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02DC" w14:textId="25D78419" w:rsidR="008746AA" w:rsidRPr="008746AA" w:rsidRDefault="008746AA" w:rsidP="008746A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Legal Advertisement</w:t>
      </w:r>
    </w:p>
    <w:p w14:paraId="22AD98D2" w14:textId="489292C9" w:rsidR="00201D55" w:rsidRDefault="00787628" w:rsidP="00787628">
      <w:r>
        <w:t>LEGAL NOTICE REQUEST FOR QUALIFICATIONS AND PROPOSALS FOR FINANCIAL STATEMENT/SINGLE AUDIT SERVICES FOR HARRISON COUNTY UTILITY AUTHORITY</w:t>
      </w:r>
      <w:r w:rsidR="00DD23B1">
        <w:t xml:space="preserve">. </w:t>
      </w:r>
    </w:p>
    <w:p w14:paraId="3A3E6C4B" w14:textId="2DC4F8D9" w:rsidR="002D047A" w:rsidRDefault="00787628" w:rsidP="00787628">
      <w:r>
        <w:t>Harrison County Utility Authority (HCUA) requests proposals from qualified Auditors for Financial Statement Audit Services as well as Single Audit Services</w:t>
      </w:r>
      <w:r w:rsidR="00DD23B1">
        <w:t>, if</w:t>
      </w:r>
      <w:r>
        <w:t xml:space="preserve"> required</w:t>
      </w:r>
      <w:r w:rsidR="00DD23B1">
        <w:t xml:space="preserve">. </w:t>
      </w:r>
      <w:r>
        <w:t xml:space="preserve"> </w:t>
      </w:r>
      <w:r w:rsidR="002D047A">
        <w:t>Proposals should be submitted to the Harrison County Utility Authority at 10271 Express Drive, Gulfport, MS 39503 until 10</w:t>
      </w:r>
      <w:r w:rsidR="002D047A" w:rsidRPr="00094686">
        <w:t xml:space="preserve">:00 </w:t>
      </w:r>
      <w:r w:rsidR="002D047A">
        <w:t>A</w:t>
      </w:r>
      <w:r w:rsidR="002D047A" w:rsidRPr="00094686">
        <w:t xml:space="preserve">M, </w:t>
      </w:r>
      <w:r w:rsidR="002D047A">
        <w:t>Fri</w:t>
      </w:r>
      <w:r w:rsidR="002D047A" w:rsidRPr="00094686">
        <w:t xml:space="preserve">day, </w:t>
      </w:r>
      <w:r w:rsidR="002D047A">
        <w:t>Novem</w:t>
      </w:r>
      <w:r w:rsidR="002D047A" w:rsidRPr="00094686">
        <w:t xml:space="preserve">ber </w:t>
      </w:r>
      <w:r w:rsidR="002D047A">
        <w:t>02</w:t>
      </w:r>
      <w:r w:rsidR="002D047A" w:rsidRPr="00094686">
        <w:t>, 201</w:t>
      </w:r>
      <w:r w:rsidR="002D047A">
        <w:t xml:space="preserve">8.  All submittals will be referred to the Selection Committee for review and grading.  </w:t>
      </w:r>
    </w:p>
    <w:p w14:paraId="4F34DA59" w14:textId="07CD3B30" w:rsidR="00DD23B1" w:rsidRDefault="00787628" w:rsidP="00787628">
      <w:r>
        <w:t>An information packet entitled “Request for Qualifications by the Harrison County Utility Authority for Financial Statement/Single Audit Services” regarding the work is available upon request at the office of the Harrison County Utility Authority at 10271 Express Drive, Gulfport, MS 39503; Telephone: (228) 868-8752 during regular business hours, Monday through Friday, 8:00 AM to 5:00 PM</w:t>
      </w:r>
      <w:r w:rsidR="00DD23B1">
        <w:t xml:space="preserve">.  </w:t>
      </w:r>
    </w:p>
    <w:p w14:paraId="2A385E8A" w14:textId="6B143633" w:rsidR="00787628" w:rsidRDefault="00787628" w:rsidP="00787628">
      <w:r>
        <w:t xml:space="preserve">The Harrison County Utility Authority reserves the right to reject any and/or all proposals and to waive any irregularities or informalities in the proposal process. </w:t>
      </w:r>
    </w:p>
    <w:p w14:paraId="7C0FD603" w14:textId="1B0A18E5" w:rsidR="00D76DFB" w:rsidRDefault="00E2739F" w:rsidP="00E2739F">
      <w:pPr>
        <w:spacing w:after="0" w:line="240" w:lineRule="auto"/>
      </w:pPr>
      <w:r>
        <w:t xml:space="preserve">If you have any questions concerning the Request for Qualifications, please call Candice Sardin at </w:t>
      </w:r>
    </w:p>
    <w:p w14:paraId="6D69BFF6" w14:textId="7341A17C" w:rsidR="00E2739F" w:rsidRPr="00787628" w:rsidRDefault="00E2739F" w:rsidP="00E2739F">
      <w:pPr>
        <w:spacing w:after="0" w:line="240" w:lineRule="auto"/>
      </w:pPr>
      <w:r>
        <w:t xml:space="preserve">(228) 868-8752 or email at </w:t>
      </w:r>
      <w:hyperlink r:id="rId4" w:history="1">
        <w:r w:rsidRPr="000A5D16">
          <w:rPr>
            <w:rStyle w:val="Hyperlink"/>
          </w:rPr>
          <w:t>csardin@hcua-ms.us</w:t>
        </w:r>
      </w:hyperlink>
      <w:r>
        <w:t xml:space="preserve">. </w:t>
      </w:r>
    </w:p>
    <w:sectPr w:rsidR="00E2739F" w:rsidRPr="0078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AC"/>
    <w:rsid w:val="000231FC"/>
    <w:rsid w:val="00027762"/>
    <w:rsid w:val="00094686"/>
    <w:rsid w:val="001865DF"/>
    <w:rsid w:val="00201D55"/>
    <w:rsid w:val="002D047A"/>
    <w:rsid w:val="004B58A3"/>
    <w:rsid w:val="00606797"/>
    <w:rsid w:val="00646399"/>
    <w:rsid w:val="007812E9"/>
    <w:rsid w:val="00787628"/>
    <w:rsid w:val="008746AA"/>
    <w:rsid w:val="00A233D8"/>
    <w:rsid w:val="00BA035B"/>
    <w:rsid w:val="00CF392B"/>
    <w:rsid w:val="00D150FB"/>
    <w:rsid w:val="00D76DFB"/>
    <w:rsid w:val="00DD23B1"/>
    <w:rsid w:val="00E2739F"/>
    <w:rsid w:val="00EA6DAC"/>
    <w:rsid w:val="00EF5CE3"/>
    <w:rsid w:val="00F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6F44"/>
  <w15:docId w15:val="{52D24562-DB54-4356-9187-EF99850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3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ardin@hcua-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VanCourt</dc:creator>
  <cp:lastModifiedBy>Secret Luckett</cp:lastModifiedBy>
  <cp:revision>2</cp:revision>
  <cp:lastPrinted>2018-10-09T21:14:00Z</cp:lastPrinted>
  <dcterms:created xsi:type="dcterms:W3CDTF">2018-10-10T21:18:00Z</dcterms:created>
  <dcterms:modified xsi:type="dcterms:W3CDTF">2018-10-10T21:18:00Z</dcterms:modified>
</cp:coreProperties>
</file>