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10" w:rsidRPr="000759EB" w:rsidRDefault="00487710" w:rsidP="00487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59EB">
        <w:rPr>
          <w:rFonts w:ascii="Times New Roman" w:hAnsi="Times New Roman" w:cs="Times New Roman"/>
          <w:b/>
          <w:sz w:val="32"/>
          <w:szCs w:val="32"/>
        </w:rPr>
        <w:t>NEW ALBANY SCHOOL DISTRI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759EB">
        <w:rPr>
          <w:rFonts w:ascii="Times New Roman" w:hAnsi="Times New Roman" w:cs="Times New Roman"/>
          <w:b/>
          <w:sz w:val="32"/>
          <w:szCs w:val="32"/>
        </w:rPr>
        <w:t>T</w:t>
      </w:r>
    </w:p>
    <w:p w:rsidR="00487710" w:rsidRPr="000759EB" w:rsidRDefault="00487710" w:rsidP="00487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9EB">
        <w:rPr>
          <w:rFonts w:ascii="Times New Roman" w:hAnsi="Times New Roman" w:cs="Times New Roman"/>
          <w:b/>
          <w:sz w:val="32"/>
          <w:szCs w:val="32"/>
        </w:rPr>
        <w:t xml:space="preserve">E-Rate Wireless </w:t>
      </w:r>
      <w:r>
        <w:rPr>
          <w:rFonts w:ascii="Times New Roman" w:hAnsi="Times New Roman" w:cs="Times New Roman"/>
          <w:b/>
          <w:sz w:val="32"/>
          <w:szCs w:val="32"/>
        </w:rPr>
        <w:t>Access Points</w:t>
      </w:r>
      <w:r w:rsidR="007D7AA3">
        <w:rPr>
          <w:rFonts w:ascii="Times New Roman" w:hAnsi="Times New Roman" w:cs="Times New Roman"/>
          <w:b/>
          <w:sz w:val="32"/>
          <w:szCs w:val="32"/>
        </w:rPr>
        <w:t>/Back-Up Battery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59EB">
        <w:rPr>
          <w:rFonts w:ascii="Times New Roman" w:hAnsi="Times New Roman" w:cs="Times New Roman"/>
          <w:b/>
          <w:sz w:val="32"/>
          <w:szCs w:val="32"/>
        </w:rPr>
        <w:t>Project</w:t>
      </w:r>
    </w:p>
    <w:p w:rsidR="00487710" w:rsidRPr="00145DAB" w:rsidRDefault="00487710" w:rsidP="0048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DAB">
        <w:rPr>
          <w:rFonts w:ascii="Times New Roman" w:eastAsia="Times New Roman" w:hAnsi="Times New Roman" w:cs="Times New Roman"/>
        </w:rPr>
        <w:t xml:space="preserve">The New Albany School District (NASD) </w:t>
      </w:r>
      <w:r>
        <w:rPr>
          <w:rFonts w:ascii="Times New Roman" w:eastAsia="Times New Roman" w:hAnsi="Times New Roman" w:cs="Times New Roman"/>
        </w:rPr>
        <w:t xml:space="preserve">plans </w:t>
      </w:r>
      <w:r w:rsidRPr="00145DAB">
        <w:rPr>
          <w:rFonts w:ascii="Times New Roman" w:eastAsia="Times New Roman" w:hAnsi="Times New Roman" w:cs="Times New Roman"/>
        </w:rPr>
        <w:t xml:space="preserve">to purchase </w:t>
      </w:r>
      <w:r>
        <w:rPr>
          <w:rFonts w:ascii="Times New Roman" w:eastAsia="Times New Roman" w:hAnsi="Times New Roman" w:cs="Times New Roman"/>
        </w:rPr>
        <w:t xml:space="preserve">equipment to include </w:t>
      </w:r>
      <w:r w:rsidR="007D7AA3">
        <w:rPr>
          <w:rFonts w:ascii="Times New Roman" w:eastAsia="Times New Roman" w:hAnsi="Times New Roman" w:cs="Times New Roman"/>
        </w:rPr>
        <w:t>replace wireless</w:t>
      </w:r>
      <w:r>
        <w:rPr>
          <w:rFonts w:ascii="Times New Roman" w:eastAsia="Times New Roman" w:hAnsi="Times New Roman" w:cs="Times New Roman"/>
        </w:rPr>
        <w:t xml:space="preserve"> access points</w:t>
      </w:r>
      <w:r w:rsidR="007D7AA3">
        <w:rPr>
          <w:rFonts w:ascii="Times New Roman" w:eastAsia="Times New Roman" w:hAnsi="Times New Roman" w:cs="Times New Roman"/>
        </w:rPr>
        <w:t xml:space="preserve"> with 3 year cloud licensing</w:t>
      </w:r>
      <w:r>
        <w:rPr>
          <w:rFonts w:ascii="Times New Roman" w:eastAsia="Times New Roman" w:hAnsi="Times New Roman" w:cs="Times New Roman"/>
        </w:rPr>
        <w:t xml:space="preserve"> </w:t>
      </w:r>
      <w:r w:rsidR="007D7AA3">
        <w:rPr>
          <w:rFonts w:ascii="Times New Roman" w:eastAsia="Times New Roman" w:hAnsi="Times New Roman" w:cs="Times New Roman"/>
        </w:rPr>
        <w:t xml:space="preserve">and additional backup batteries </w:t>
      </w:r>
      <w:r>
        <w:rPr>
          <w:rFonts w:ascii="Times New Roman" w:eastAsia="Times New Roman" w:hAnsi="Times New Roman" w:cs="Times New Roman"/>
        </w:rPr>
        <w:t>at New Albany Elementary School</w:t>
      </w:r>
      <w:r w:rsidR="00455C13">
        <w:rPr>
          <w:rFonts w:ascii="Times New Roman" w:eastAsia="Times New Roman" w:hAnsi="Times New Roman" w:cs="Times New Roman"/>
        </w:rPr>
        <w:t>, New Albany Middle School, and New Albany High School</w:t>
      </w:r>
      <w:r>
        <w:rPr>
          <w:rFonts w:ascii="Times New Roman" w:eastAsia="Times New Roman" w:hAnsi="Times New Roman" w:cs="Times New Roman"/>
        </w:rPr>
        <w:t xml:space="preserve">.  </w:t>
      </w:r>
      <w:r w:rsidR="00455C13">
        <w:rPr>
          <w:rFonts w:ascii="Times New Roman" w:eastAsia="Times New Roman" w:hAnsi="Times New Roman" w:cs="Times New Roman"/>
        </w:rPr>
        <w:t xml:space="preserve">NASD wishes to collect bids on </w:t>
      </w:r>
      <w:r w:rsidR="007D7AA3">
        <w:rPr>
          <w:rFonts w:ascii="Times New Roman" w:eastAsia="Times New Roman" w:hAnsi="Times New Roman" w:cs="Times New Roman"/>
        </w:rPr>
        <w:t>this project</w:t>
      </w:r>
      <w:r w:rsidRPr="00145DAB">
        <w:rPr>
          <w:rFonts w:ascii="Times New Roman" w:eastAsia="Times New Roman" w:hAnsi="Times New Roman" w:cs="Times New Roman"/>
        </w:rPr>
        <w:t xml:space="preserve">. It is the vendor's responsibility to ensure that the services proposed meets the specifications stated within this document. </w:t>
      </w:r>
    </w:p>
    <w:p w:rsidR="00487710" w:rsidRPr="000759EB" w:rsidRDefault="00455C13" w:rsidP="0048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bids</w:t>
      </w:r>
      <w:r w:rsidR="00487710" w:rsidRPr="000759EB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due by </w:t>
      </w:r>
      <w:r w:rsidR="00D21BD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A61F1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D21BD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A61F1">
        <w:rPr>
          <w:rFonts w:ascii="Times New Roman" w:eastAsia="Times New Roman" w:hAnsi="Times New Roman" w:cs="Times New Roman"/>
          <w:b/>
          <w:sz w:val="24"/>
          <w:szCs w:val="24"/>
        </w:rPr>
        <w:t xml:space="preserve">.m. on </w:t>
      </w:r>
      <w:r w:rsidR="00D21BD1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487710"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D21BD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87710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87710" w:rsidRPr="00145DAB" w:rsidRDefault="00455C13" w:rsidP="0048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 w:rsidR="00487710" w:rsidRPr="00145DAB">
        <w:rPr>
          <w:rFonts w:ascii="Times New Roman" w:eastAsia="Times New Roman" w:hAnsi="Times New Roman" w:cs="Times New Roman"/>
          <w:sz w:val="24"/>
          <w:szCs w:val="24"/>
        </w:rPr>
        <w:t>Requirements:</w:t>
      </w:r>
    </w:p>
    <w:p w:rsidR="00487710" w:rsidRDefault="00455C13" w:rsidP="00487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Bids </w:t>
      </w:r>
      <w:r w:rsidR="004877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D7AA3">
        <w:rPr>
          <w:rFonts w:ascii="Times New Roman" w:eastAsia="Times New Roman" w:hAnsi="Times New Roman" w:cs="Times New Roman"/>
          <w:sz w:val="24"/>
          <w:szCs w:val="24"/>
        </w:rPr>
        <w:t xml:space="preserve"> the following equipment required.</w:t>
      </w:r>
      <w:r w:rsidR="0048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710" w:rsidRDefault="00487710" w:rsidP="007D7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Equipment and licensing must be compatible with existing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Xirrus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:rsidR="00455C13" w:rsidRPr="00455C13" w:rsidRDefault="00455C13" w:rsidP="00455C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C13">
        <w:rPr>
          <w:rFonts w:ascii="Arial" w:eastAsia="Times New Roman" w:hAnsi="Arial" w:cs="Arial"/>
          <w:sz w:val="24"/>
          <w:szCs w:val="24"/>
        </w:rPr>
        <w:t>New Albany Elementary School:</w:t>
      </w:r>
    </w:p>
    <w:p w:rsidR="007D7AA3" w:rsidRPr="007D7AA3" w:rsidRDefault="007D7AA3" w:rsidP="007D7A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Quantity of 11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Xirrus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XR-630 with 3 years of cloud licensing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7D7AA3" w:rsidRPr="00455C13" w:rsidRDefault="00FA61F1" w:rsidP="007D7A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Quantity of 2</w:t>
      </w:r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>Cyberpower</w:t>
      </w:r>
      <w:proofErr w:type="spellEnd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PR1500LCDRTXL2U </w:t>
      </w:r>
      <w:r w:rsidR="007D7AA3">
        <w:rPr>
          <w:rFonts w:ascii="Arial" w:hAnsi="Arial" w:cs="Arial"/>
          <w:color w:val="222222"/>
          <w:sz w:val="19"/>
          <w:szCs w:val="19"/>
          <w:shd w:val="clear" w:color="auto" w:fill="FFFFFF"/>
        </w:rPr>
        <w:t>battery backup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455C13" w:rsidRPr="00455C13" w:rsidRDefault="00455C13" w:rsidP="00455C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C13">
        <w:rPr>
          <w:rFonts w:ascii="Arial" w:eastAsia="Times New Roman" w:hAnsi="Arial" w:cs="Arial"/>
          <w:sz w:val="24"/>
          <w:szCs w:val="24"/>
        </w:rPr>
        <w:t>New Albany Middle School:</w:t>
      </w:r>
    </w:p>
    <w:p w:rsidR="00455C13" w:rsidRPr="007D7AA3" w:rsidRDefault="00455C13" w:rsidP="00455C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Quantity of 30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Xirrus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XR-630 with 3 years of cloud licensing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455C13" w:rsidRPr="00455C13" w:rsidRDefault="00FA61F1" w:rsidP="00455C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Quantity of 1 </w:t>
      </w:r>
      <w:proofErr w:type="spellStart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>Cyberpower</w:t>
      </w:r>
      <w:proofErr w:type="spellEnd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PR1500LCDRTXL2U </w:t>
      </w:r>
      <w:r w:rsidR="00455C13">
        <w:rPr>
          <w:rFonts w:ascii="Arial" w:hAnsi="Arial" w:cs="Arial"/>
          <w:color w:val="222222"/>
          <w:sz w:val="19"/>
          <w:szCs w:val="19"/>
          <w:shd w:val="clear" w:color="auto" w:fill="FFFFFF"/>
        </w:rPr>
        <w:t>battery backup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455C13" w:rsidRDefault="00455C13" w:rsidP="00455C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C13">
        <w:rPr>
          <w:rFonts w:ascii="Arial" w:eastAsia="Times New Roman" w:hAnsi="Arial" w:cs="Arial"/>
          <w:sz w:val="24"/>
          <w:szCs w:val="24"/>
        </w:rPr>
        <w:t>New Albany High School:</w:t>
      </w:r>
    </w:p>
    <w:p w:rsidR="00455C13" w:rsidRPr="007D7AA3" w:rsidRDefault="00455C13" w:rsidP="00455C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Quantity of 37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Xirrus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XR-630 with 3 years of cloud licensing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455C13" w:rsidRPr="007D7AA3" w:rsidRDefault="00455C13" w:rsidP="00455C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Quantity of </w:t>
      </w:r>
      <w:r w:rsidR="00FA61F1"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>Cyberpower</w:t>
      </w:r>
      <w:proofErr w:type="spellEnd"/>
      <w:r w:rsidR="00D21B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A61F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PR1500LCDRTXL2U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battery backup</w:t>
      </w:r>
      <w:r w:rsidR="00E862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equivalent</w:t>
      </w:r>
    </w:p>
    <w:p w:rsidR="00455C13" w:rsidRDefault="00455C13" w:rsidP="00455C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55C13" w:rsidRPr="00455C13" w:rsidRDefault="00455C13" w:rsidP="00455C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55C13" w:rsidRPr="00455C13" w:rsidRDefault="00455C13" w:rsidP="00455C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87710" w:rsidRPr="000759EB" w:rsidRDefault="00487710" w:rsidP="00487710">
      <w:pPr>
        <w:pStyle w:val="NoSpacing"/>
        <w:jc w:val="center"/>
        <w:rPr>
          <w:b/>
          <w:sz w:val="32"/>
          <w:szCs w:val="32"/>
        </w:rPr>
      </w:pPr>
      <w:r w:rsidRPr="000759EB">
        <w:rPr>
          <w:b/>
          <w:sz w:val="32"/>
          <w:szCs w:val="32"/>
        </w:rPr>
        <w:t>A</w:t>
      </w:r>
      <w:r w:rsidR="00455C13">
        <w:rPr>
          <w:b/>
          <w:sz w:val="32"/>
          <w:szCs w:val="32"/>
        </w:rPr>
        <w:t>LL BIDS</w:t>
      </w:r>
      <w:r w:rsidRPr="000759EB">
        <w:rPr>
          <w:b/>
          <w:sz w:val="32"/>
          <w:szCs w:val="32"/>
        </w:rPr>
        <w:t xml:space="preserve"> SHOULD BE MAILED TO</w:t>
      </w:r>
      <w:r>
        <w:rPr>
          <w:b/>
          <w:sz w:val="32"/>
          <w:szCs w:val="32"/>
        </w:rPr>
        <w:t xml:space="preserve"> OR HAND DELIVERED TO</w:t>
      </w:r>
      <w:r w:rsidRPr="000759EB">
        <w:rPr>
          <w:b/>
          <w:sz w:val="32"/>
          <w:szCs w:val="32"/>
        </w:rPr>
        <w:t>:</w:t>
      </w:r>
    </w:p>
    <w:p w:rsidR="00487710" w:rsidRPr="000759EB" w:rsidRDefault="00487710" w:rsidP="00487710">
      <w:pPr>
        <w:pStyle w:val="NoSpacing"/>
        <w:jc w:val="center"/>
        <w:rPr>
          <w:b/>
          <w:sz w:val="32"/>
          <w:szCs w:val="32"/>
        </w:rPr>
      </w:pPr>
      <w:r w:rsidRPr="000759EB">
        <w:rPr>
          <w:b/>
          <w:sz w:val="32"/>
          <w:szCs w:val="32"/>
        </w:rPr>
        <w:t>NEW ALBANY SCHOOL DISTRICT</w:t>
      </w:r>
    </w:p>
    <w:p w:rsidR="00487710" w:rsidRPr="000759EB" w:rsidRDefault="00455C13" w:rsidP="0048771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ATTENTION:  MELANIE SHANNON</w:t>
      </w:r>
    </w:p>
    <w:p w:rsidR="00487710" w:rsidRPr="000759EB" w:rsidRDefault="00487710" w:rsidP="00487710">
      <w:pPr>
        <w:pStyle w:val="NoSpacing"/>
        <w:jc w:val="center"/>
        <w:rPr>
          <w:b/>
          <w:sz w:val="32"/>
          <w:szCs w:val="32"/>
        </w:rPr>
      </w:pPr>
      <w:r w:rsidRPr="000759EB">
        <w:rPr>
          <w:b/>
          <w:sz w:val="32"/>
          <w:szCs w:val="32"/>
        </w:rPr>
        <w:t>301 HIGHWAY 15 NORTH</w:t>
      </w:r>
    </w:p>
    <w:p w:rsidR="00487710" w:rsidRPr="000759EB" w:rsidRDefault="00487710" w:rsidP="00487710">
      <w:pPr>
        <w:pStyle w:val="NoSpacing"/>
        <w:jc w:val="center"/>
        <w:rPr>
          <w:b/>
          <w:sz w:val="32"/>
          <w:szCs w:val="32"/>
        </w:rPr>
      </w:pPr>
      <w:r w:rsidRPr="000759EB">
        <w:rPr>
          <w:b/>
          <w:sz w:val="32"/>
          <w:szCs w:val="32"/>
        </w:rPr>
        <w:t>NEW ALBANY, MS  38652</w:t>
      </w:r>
    </w:p>
    <w:p w:rsidR="002D032C" w:rsidRDefault="002D032C"/>
    <w:sectPr w:rsidR="002D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72D8"/>
    <w:multiLevelType w:val="hybridMultilevel"/>
    <w:tmpl w:val="2B2E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D88"/>
    <w:multiLevelType w:val="hybridMultilevel"/>
    <w:tmpl w:val="FB0A4C9A"/>
    <w:lvl w:ilvl="0" w:tplc="1B60B8F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0"/>
    <w:rsid w:val="002D032C"/>
    <w:rsid w:val="00455C13"/>
    <w:rsid w:val="00487710"/>
    <w:rsid w:val="007D7AA3"/>
    <w:rsid w:val="00A619B4"/>
    <w:rsid w:val="00D21BD1"/>
    <w:rsid w:val="00E862B0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FCF3D-4C5F-484B-81EF-CE95DE7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mshannon</dc:creator>
  <cp:keywords/>
  <dc:description/>
  <cp:lastModifiedBy>Ashley Henderson</cp:lastModifiedBy>
  <cp:revision>2</cp:revision>
  <dcterms:created xsi:type="dcterms:W3CDTF">2018-01-31T22:09:00Z</dcterms:created>
  <dcterms:modified xsi:type="dcterms:W3CDTF">2018-01-31T22:09:00Z</dcterms:modified>
</cp:coreProperties>
</file>