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29B6" w14:textId="77777777" w:rsidR="00F7401C" w:rsidRPr="003C4046" w:rsidRDefault="00F7401C" w:rsidP="00F7401C">
      <w:pPr>
        <w:widowControl w:val="0"/>
        <w:spacing w:after="0" w:line="240" w:lineRule="auto"/>
        <w:jc w:val="center"/>
        <w:rPr>
          <w:b/>
        </w:rPr>
      </w:pPr>
      <w:r>
        <w:rPr>
          <w:b/>
        </w:rPr>
        <w:t>BID ADVERTISEMENT</w:t>
      </w:r>
    </w:p>
    <w:p w14:paraId="504BFBAA" w14:textId="77777777" w:rsidR="00F7401C" w:rsidRPr="003C4046" w:rsidRDefault="00F7401C" w:rsidP="00F7401C">
      <w:pPr>
        <w:widowControl w:val="0"/>
        <w:spacing w:after="0" w:line="240" w:lineRule="auto"/>
      </w:pPr>
    </w:p>
    <w:p w14:paraId="0E028CB7" w14:textId="77777777" w:rsidR="00E9337E" w:rsidRDefault="00E9337E" w:rsidP="00E9337E">
      <w:pPr>
        <w:widowControl w:val="0"/>
        <w:spacing w:after="0" w:line="240" w:lineRule="auto"/>
        <w:jc w:val="both"/>
      </w:pPr>
      <w:r>
        <w:t>The CITY OF OXFORD</w:t>
      </w:r>
      <w:r w:rsidRPr="003C4046">
        <w:t xml:space="preserve"> is seeking </w:t>
      </w:r>
      <w:r>
        <w:t>bids</w:t>
      </w:r>
      <w:r w:rsidRPr="003C4046">
        <w:t xml:space="preserve"> from qualified </w:t>
      </w:r>
      <w:r>
        <w:t>Contractor</w:t>
      </w:r>
      <w:r w:rsidRPr="003C4046">
        <w:t xml:space="preserve">s </w:t>
      </w:r>
      <w:r>
        <w:t xml:space="preserve">for improvements to an existing storm water inlets in select locations within the Goose Creek Estates Subdivision.  The technical documents and scope of service is available to bidders at </w:t>
      </w:r>
      <w:hyperlink r:id="rId4" w:history="1">
        <w:r w:rsidRPr="00A11318">
          <w:rPr>
            <w:rStyle w:val="Hyperlink"/>
          </w:rPr>
          <w:t>www.oxfordmsbids.com</w:t>
        </w:r>
      </w:hyperlink>
      <w:r>
        <w:t>.  Bidders are encouraged to download and review documents prior to submission.  Bidders that do not follow the directions in the Submittal Requirement section will not be considered.  The Bids may be submitted via hand-delivery, US Mail, Federal Express (FEDEX), United Parcel Service (UPS) or electronic submission.  All bids are due on Wednesday, November 10, 2021 at 10:00 am, at which time they will be opened and read aloud in the first floor conference room of City of Oxford City Hall.</w:t>
      </w:r>
    </w:p>
    <w:p w14:paraId="12DD07CC" w14:textId="77777777" w:rsidR="00E9337E" w:rsidRDefault="00E9337E" w:rsidP="00E9337E">
      <w:pPr>
        <w:widowControl w:val="0"/>
        <w:spacing w:after="0" w:line="240" w:lineRule="auto"/>
        <w:jc w:val="both"/>
      </w:pPr>
    </w:p>
    <w:p w14:paraId="4480E33E" w14:textId="77777777" w:rsidR="00E9337E" w:rsidRDefault="00E9337E" w:rsidP="00E9337E">
      <w:pPr>
        <w:widowControl w:val="0"/>
        <w:spacing w:after="0" w:line="240" w:lineRule="auto"/>
        <w:jc w:val="both"/>
      </w:pPr>
      <w:r>
        <w:t>Submit sealed, hard copies via hand-delivery or mail to:</w:t>
      </w:r>
    </w:p>
    <w:p w14:paraId="1F9A9BF7" w14:textId="77777777" w:rsidR="00E9337E" w:rsidRDefault="00E9337E" w:rsidP="00E9337E">
      <w:pPr>
        <w:widowControl w:val="0"/>
        <w:spacing w:after="0" w:line="240" w:lineRule="auto"/>
        <w:jc w:val="both"/>
      </w:pPr>
    </w:p>
    <w:p w14:paraId="095E0F6D" w14:textId="77777777" w:rsidR="00E9337E" w:rsidRDefault="00E9337E" w:rsidP="00E9337E">
      <w:pPr>
        <w:widowControl w:val="0"/>
        <w:spacing w:after="0" w:line="240" w:lineRule="auto"/>
        <w:jc w:val="center"/>
      </w:pPr>
      <w:r>
        <w:t xml:space="preserve">City of Oxford </w:t>
      </w:r>
    </w:p>
    <w:p w14:paraId="78828104" w14:textId="77777777" w:rsidR="00E9337E" w:rsidRDefault="00E9337E" w:rsidP="00E9337E">
      <w:pPr>
        <w:widowControl w:val="0"/>
        <w:spacing w:after="0" w:line="240" w:lineRule="auto"/>
        <w:jc w:val="center"/>
      </w:pPr>
      <w:r>
        <w:t xml:space="preserve">Attn:  Mrs. Ashley Atkinson, City Clerk </w:t>
      </w:r>
    </w:p>
    <w:p w14:paraId="419C6E0A" w14:textId="77777777" w:rsidR="00E9337E" w:rsidRDefault="00E9337E" w:rsidP="00E9337E">
      <w:pPr>
        <w:widowControl w:val="0"/>
        <w:spacing w:after="0" w:line="240" w:lineRule="auto"/>
        <w:jc w:val="center"/>
      </w:pPr>
      <w:r>
        <w:t>107 Courthouse Square</w:t>
      </w:r>
    </w:p>
    <w:p w14:paraId="29364B94" w14:textId="77777777" w:rsidR="00E9337E" w:rsidRPr="003C4046" w:rsidRDefault="00E9337E" w:rsidP="00E9337E">
      <w:pPr>
        <w:widowControl w:val="0"/>
        <w:spacing w:after="0" w:line="240" w:lineRule="auto"/>
        <w:jc w:val="center"/>
      </w:pPr>
      <w:r>
        <w:t>Oxford, MS 38655</w:t>
      </w:r>
    </w:p>
    <w:p w14:paraId="22FE2D5B" w14:textId="77777777" w:rsidR="00E9337E" w:rsidRDefault="00E9337E" w:rsidP="00E9337E">
      <w:pPr>
        <w:widowControl w:val="0"/>
        <w:spacing w:after="0" w:line="240" w:lineRule="auto"/>
        <w:jc w:val="both"/>
      </w:pPr>
    </w:p>
    <w:p w14:paraId="0C1EC591" w14:textId="77777777" w:rsidR="00E9337E" w:rsidRDefault="00E9337E" w:rsidP="00E9337E">
      <w:pPr>
        <w:widowControl w:val="0"/>
        <w:spacing w:after="0" w:line="240" w:lineRule="auto"/>
        <w:jc w:val="both"/>
      </w:pPr>
      <w:r>
        <w:t>Electronic submission may be uploaded to:</w:t>
      </w:r>
    </w:p>
    <w:p w14:paraId="138E066C" w14:textId="77777777" w:rsidR="00E9337E" w:rsidRDefault="00E9337E" w:rsidP="00E9337E">
      <w:pPr>
        <w:widowControl w:val="0"/>
        <w:spacing w:after="0" w:line="240" w:lineRule="auto"/>
        <w:jc w:val="both"/>
      </w:pPr>
    </w:p>
    <w:p w14:paraId="4A99204B" w14:textId="77777777" w:rsidR="00E9337E" w:rsidRDefault="00E9337E" w:rsidP="00E9337E">
      <w:pPr>
        <w:widowControl w:val="0"/>
        <w:spacing w:after="0" w:line="240" w:lineRule="auto"/>
        <w:jc w:val="center"/>
      </w:pPr>
      <w:r>
        <w:t>www.oxfordmsbids.com</w:t>
      </w:r>
    </w:p>
    <w:p w14:paraId="6F78CCE3" w14:textId="77777777" w:rsidR="00E9337E" w:rsidRPr="003C4046" w:rsidRDefault="00E9337E" w:rsidP="00E9337E">
      <w:pPr>
        <w:widowControl w:val="0"/>
        <w:spacing w:after="0" w:line="240" w:lineRule="auto"/>
        <w:jc w:val="both"/>
      </w:pPr>
    </w:p>
    <w:p w14:paraId="08591309" w14:textId="77777777" w:rsidR="00E9337E" w:rsidRDefault="00E9337E" w:rsidP="00E9337E">
      <w:pPr>
        <w:widowControl w:val="0"/>
        <w:spacing w:after="0" w:line="240" w:lineRule="auto"/>
        <w:jc w:val="both"/>
      </w:pPr>
      <w:r>
        <w:t xml:space="preserve">For technical questions regarding the downloading or submission of the project documents, please contact Plan House Printing at 662-407-0193.  </w:t>
      </w:r>
    </w:p>
    <w:p w14:paraId="5C3BE967" w14:textId="77777777" w:rsidR="00E9337E" w:rsidRDefault="00E9337E" w:rsidP="00E9337E">
      <w:pPr>
        <w:widowControl w:val="0"/>
        <w:spacing w:after="0" w:line="240" w:lineRule="auto"/>
        <w:jc w:val="both"/>
      </w:pPr>
    </w:p>
    <w:p w14:paraId="017609E9" w14:textId="77777777" w:rsidR="00E9337E" w:rsidRPr="003C4046" w:rsidRDefault="00E9337E" w:rsidP="00E9337E">
      <w:pPr>
        <w:widowControl w:val="0"/>
        <w:spacing w:after="0" w:line="240" w:lineRule="auto"/>
        <w:jc w:val="both"/>
      </w:pPr>
      <w:r>
        <w:t xml:space="preserve">For questions regarding the project scope, please contact John Crawley at (662) 236-2306 or </w:t>
      </w:r>
      <w:hyperlink r:id="rId5" w:history="1">
        <w:r w:rsidRPr="00C238DE">
          <w:rPr>
            <w:rStyle w:val="Hyperlink"/>
          </w:rPr>
          <w:t>john@oxfordms.net</w:t>
        </w:r>
      </w:hyperlink>
    </w:p>
    <w:p w14:paraId="2866DBEE" w14:textId="77777777" w:rsidR="00E9337E" w:rsidRPr="003C4046" w:rsidRDefault="00E9337E" w:rsidP="00E9337E">
      <w:pPr>
        <w:widowControl w:val="0"/>
        <w:spacing w:after="0" w:line="240" w:lineRule="auto"/>
        <w:jc w:val="both"/>
      </w:pPr>
    </w:p>
    <w:p w14:paraId="0D0FFA5A" w14:textId="77777777" w:rsidR="00E9337E" w:rsidRPr="003C4046" w:rsidRDefault="00E9337E" w:rsidP="00E9337E">
      <w:pPr>
        <w:widowControl w:val="0"/>
        <w:spacing w:after="0" w:line="240" w:lineRule="auto"/>
        <w:jc w:val="both"/>
      </w:pPr>
      <w:r w:rsidRPr="003C4046">
        <w:t xml:space="preserve">The project will be awarded based on the best-qualified </w:t>
      </w:r>
      <w:r>
        <w:t>bid</w:t>
      </w:r>
      <w:r w:rsidRPr="003C4046">
        <w:t xml:space="preserve"> and </w:t>
      </w:r>
      <w:r>
        <w:t>is</w:t>
      </w:r>
      <w:r w:rsidRPr="003C4046">
        <w:t xml:space="preserve"> subject to the approval </w:t>
      </w:r>
      <w:r>
        <w:t>by</w:t>
      </w:r>
      <w:r w:rsidRPr="003C4046">
        <w:t xml:space="preserve"> the </w:t>
      </w:r>
      <w:r>
        <w:t>Mayor and</w:t>
      </w:r>
      <w:r w:rsidRPr="003C4046">
        <w:t xml:space="preserve"> Board of Alderman.  </w:t>
      </w:r>
      <w:r>
        <w:t>The Board of Alderman</w:t>
      </w:r>
      <w:r w:rsidRPr="003C4046">
        <w:t xml:space="preserve"> reserves the right to reject any and all </w:t>
      </w:r>
      <w:r>
        <w:t xml:space="preserve">bids </w:t>
      </w:r>
      <w:r w:rsidRPr="003C4046">
        <w:t>and to waive any and all informalities.</w:t>
      </w:r>
    </w:p>
    <w:p w14:paraId="39041936" w14:textId="77777777" w:rsidR="00E9337E" w:rsidRDefault="00E9337E" w:rsidP="00E9337E"/>
    <w:p w14:paraId="6D480BE3" w14:textId="77777777" w:rsidR="00E9337E" w:rsidRDefault="00E9337E" w:rsidP="00E9337E"/>
    <w:p w14:paraId="7FFCEEC2" w14:textId="77777777" w:rsidR="00E9337E" w:rsidRDefault="00E9337E" w:rsidP="00E9337E"/>
    <w:p w14:paraId="25608CE0" w14:textId="77777777" w:rsidR="00E9337E" w:rsidRDefault="00E9337E" w:rsidP="00E9337E"/>
    <w:p w14:paraId="040945B8" w14:textId="77777777" w:rsidR="00E9337E" w:rsidRDefault="00E9337E" w:rsidP="00E9337E"/>
    <w:p w14:paraId="72C45D3C" w14:textId="77777777" w:rsidR="00E9337E" w:rsidRDefault="00E9337E" w:rsidP="00E9337E"/>
    <w:p w14:paraId="7239CC3E" w14:textId="77777777" w:rsidR="00E9337E" w:rsidRDefault="00E9337E" w:rsidP="00E9337E"/>
    <w:p w14:paraId="2E5D53B2" w14:textId="77777777" w:rsidR="00E9337E" w:rsidRDefault="00E9337E" w:rsidP="00E9337E"/>
    <w:p w14:paraId="4D60A02A" w14:textId="77777777" w:rsidR="00E9337E" w:rsidRDefault="00E9337E" w:rsidP="00E9337E">
      <w:pPr>
        <w:pStyle w:val="NoSpacing"/>
      </w:pPr>
    </w:p>
    <w:p w14:paraId="0EED568F" w14:textId="77777777" w:rsidR="00E9337E" w:rsidRDefault="00E9337E" w:rsidP="00E9337E">
      <w:pPr>
        <w:pStyle w:val="NoSpacing"/>
      </w:pPr>
      <w:r>
        <w:t>Advertise Dates:</w:t>
      </w:r>
      <w:r>
        <w:tab/>
        <w:t>October 13, 2021</w:t>
      </w:r>
    </w:p>
    <w:p w14:paraId="421E639F" w14:textId="77777777" w:rsidR="00E9337E" w:rsidRDefault="00E9337E" w:rsidP="004A6F66">
      <w:pPr>
        <w:ind w:firstLine="2160"/>
      </w:pPr>
      <w:r>
        <w:t>October 20, 2021</w:t>
      </w:r>
    </w:p>
    <w:sectPr w:rsidR="00E9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1C"/>
    <w:rsid w:val="00027859"/>
    <w:rsid w:val="004A6F66"/>
    <w:rsid w:val="005F6650"/>
    <w:rsid w:val="00E9337E"/>
    <w:rsid w:val="00F023C1"/>
    <w:rsid w:val="00F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C56"/>
  <w15:chartTrackingRefBased/>
  <w15:docId w15:val="{3AB565E4-DC46-471B-B7F3-8E13B8F6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01C"/>
    <w:pPr>
      <w:spacing w:after="0" w:line="240" w:lineRule="auto"/>
    </w:pPr>
  </w:style>
  <w:style w:type="character" w:styleId="Hyperlink">
    <w:name w:val="Hyperlink"/>
    <w:basedOn w:val="DefaultParagraphFont"/>
    <w:uiPriority w:val="99"/>
    <w:unhideWhenUsed/>
    <w:rsid w:val="00F74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oxfordms.net" TargetMode="External"/><Relationship Id="rId4"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Crawley</dc:creator>
  <cp:keywords/>
  <dc:description/>
  <cp:lastModifiedBy>Secret Luckett</cp:lastModifiedBy>
  <cp:revision>2</cp:revision>
  <dcterms:created xsi:type="dcterms:W3CDTF">2021-10-13T14:04:00Z</dcterms:created>
  <dcterms:modified xsi:type="dcterms:W3CDTF">2021-10-13T14:04:00Z</dcterms:modified>
</cp:coreProperties>
</file>