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33E2" w14:textId="77777777" w:rsidR="00BA779F" w:rsidRPr="00146414" w:rsidRDefault="00BA779F" w:rsidP="00BA779F">
      <w:pPr>
        <w:jc w:val="center"/>
        <w:rPr>
          <w:szCs w:val="24"/>
        </w:rPr>
      </w:pPr>
      <w:r w:rsidRPr="00146414">
        <w:rPr>
          <w:szCs w:val="24"/>
        </w:rPr>
        <w:t>Natchez</w:t>
      </w:r>
      <w:r w:rsidR="00AF6819" w:rsidRPr="00146414">
        <w:rPr>
          <w:szCs w:val="24"/>
        </w:rPr>
        <w:t>-</w:t>
      </w:r>
      <w:r w:rsidRPr="00146414">
        <w:rPr>
          <w:szCs w:val="24"/>
        </w:rPr>
        <w:t>Adams School District</w:t>
      </w:r>
    </w:p>
    <w:p w14:paraId="531A7171" w14:textId="77777777" w:rsidR="00BA779F" w:rsidRPr="00146414" w:rsidRDefault="00BA779F" w:rsidP="00BA779F">
      <w:pPr>
        <w:jc w:val="center"/>
        <w:rPr>
          <w:szCs w:val="24"/>
        </w:rPr>
      </w:pPr>
    </w:p>
    <w:p w14:paraId="387EDE22" w14:textId="77777777" w:rsidR="00BA779F" w:rsidRPr="00146414" w:rsidRDefault="00BA779F" w:rsidP="00BA779F">
      <w:pPr>
        <w:jc w:val="center"/>
        <w:rPr>
          <w:szCs w:val="24"/>
        </w:rPr>
      </w:pPr>
      <w:r w:rsidRPr="00146414">
        <w:rPr>
          <w:szCs w:val="24"/>
        </w:rPr>
        <w:t>Notice to Bidders</w:t>
      </w:r>
    </w:p>
    <w:p w14:paraId="761C8F45" w14:textId="77777777" w:rsidR="00BA779F" w:rsidRPr="00146414" w:rsidRDefault="00BA779F" w:rsidP="00BA779F">
      <w:pPr>
        <w:jc w:val="center"/>
        <w:rPr>
          <w:szCs w:val="24"/>
        </w:rPr>
      </w:pPr>
    </w:p>
    <w:p w14:paraId="40B150DD" w14:textId="3B077CE8" w:rsidR="00BA779F" w:rsidRPr="00146414" w:rsidRDefault="00BA779F" w:rsidP="00BA779F">
      <w:pPr>
        <w:rPr>
          <w:szCs w:val="24"/>
        </w:rPr>
      </w:pPr>
      <w:r w:rsidRPr="00146414">
        <w:rPr>
          <w:szCs w:val="24"/>
        </w:rPr>
        <w:t>The Natchez</w:t>
      </w:r>
      <w:r w:rsidR="00AF6819" w:rsidRPr="00146414">
        <w:rPr>
          <w:szCs w:val="24"/>
        </w:rPr>
        <w:t>-</w:t>
      </w:r>
      <w:r w:rsidRPr="00146414">
        <w:rPr>
          <w:szCs w:val="24"/>
        </w:rPr>
        <w:t>Adams School District Board of Ed</w:t>
      </w:r>
      <w:r w:rsidR="00E1614F" w:rsidRPr="00146414">
        <w:rPr>
          <w:szCs w:val="24"/>
        </w:rPr>
        <w:t>ucation will receive sealed proposals</w:t>
      </w:r>
      <w:r w:rsidR="00C964F1">
        <w:rPr>
          <w:szCs w:val="24"/>
        </w:rPr>
        <w:t xml:space="preserve"> </w:t>
      </w:r>
      <w:r w:rsidR="007E7FD5">
        <w:rPr>
          <w:szCs w:val="24"/>
        </w:rPr>
        <w:t xml:space="preserve">in the office of the Superintendent of Education </w:t>
      </w:r>
      <w:r w:rsidR="00C964F1">
        <w:rPr>
          <w:szCs w:val="24"/>
        </w:rPr>
        <w:t>until 12:00</w:t>
      </w:r>
      <w:r w:rsidR="007E7FD5">
        <w:rPr>
          <w:szCs w:val="24"/>
        </w:rPr>
        <w:t xml:space="preserve"> p.m. on Tuesday, June 20, 2023, </w:t>
      </w:r>
      <w:r w:rsidRPr="00146414">
        <w:rPr>
          <w:szCs w:val="24"/>
        </w:rPr>
        <w:t xml:space="preserve">to purchase Contractual </w:t>
      </w:r>
      <w:r w:rsidR="007E7FD5">
        <w:rPr>
          <w:szCs w:val="24"/>
        </w:rPr>
        <w:t xml:space="preserve">Instructional Support </w:t>
      </w:r>
      <w:r w:rsidRPr="00146414">
        <w:rPr>
          <w:szCs w:val="24"/>
        </w:rPr>
        <w:t>Services</w:t>
      </w:r>
      <w:r w:rsidR="007E7FD5">
        <w:rPr>
          <w:szCs w:val="24"/>
        </w:rPr>
        <w:t xml:space="preserve"> for the 2023-2024 school year</w:t>
      </w:r>
      <w:r w:rsidRPr="00146414">
        <w:rPr>
          <w:szCs w:val="24"/>
        </w:rPr>
        <w:t xml:space="preserve"> as follows:</w:t>
      </w:r>
    </w:p>
    <w:p w14:paraId="6D77FF6E" w14:textId="77777777" w:rsidR="00BA779F" w:rsidRPr="00146414" w:rsidRDefault="00BA779F" w:rsidP="00BA779F">
      <w:pPr>
        <w:rPr>
          <w:szCs w:val="24"/>
        </w:rPr>
      </w:pPr>
    </w:p>
    <w:p w14:paraId="2F8F144D" w14:textId="7F89290D" w:rsidR="00BA779F" w:rsidRPr="007E7FD5" w:rsidRDefault="00BA779F" w:rsidP="007E7FD5">
      <w:pPr>
        <w:jc w:val="center"/>
        <w:rPr>
          <w:szCs w:val="24"/>
        </w:rPr>
      </w:pPr>
      <w:r w:rsidRPr="007E7FD5">
        <w:rPr>
          <w:szCs w:val="24"/>
        </w:rPr>
        <w:t>Professional Development</w:t>
      </w:r>
    </w:p>
    <w:p w14:paraId="1F0A92D6" w14:textId="5C9FBB8D" w:rsidR="00BA779F" w:rsidRPr="00146414" w:rsidRDefault="00BA779F" w:rsidP="007E7FD5">
      <w:pPr>
        <w:jc w:val="center"/>
        <w:rPr>
          <w:szCs w:val="24"/>
        </w:rPr>
      </w:pPr>
      <w:r w:rsidRPr="00146414">
        <w:rPr>
          <w:szCs w:val="24"/>
        </w:rPr>
        <w:t>Language-Speech Pathologist</w:t>
      </w:r>
    </w:p>
    <w:p w14:paraId="73AFCC71" w14:textId="01DC67DD" w:rsidR="00BA779F" w:rsidRPr="00146414" w:rsidRDefault="007E7FD5" w:rsidP="007E7FD5">
      <w:pPr>
        <w:jc w:val="center"/>
        <w:rPr>
          <w:szCs w:val="24"/>
        </w:rPr>
      </w:pPr>
      <w:r>
        <w:rPr>
          <w:szCs w:val="24"/>
        </w:rPr>
        <w:t>P</w:t>
      </w:r>
      <w:r w:rsidR="00BA779F" w:rsidRPr="00146414">
        <w:rPr>
          <w:szCs w:val="24"/>
        </w:rPr>
        <w:t>ositive Behavior Specialist</w:t>
      </w:r>
    </w:p>
    <w:p w14:paraId="3A430DCD" w14:textId="77777777" w:rsidR="00F24424" w:rsidRPr="00146414" w:rsidRDefault="00F24424" w:rsidP="00BA779F">
      <w:pPr>
        <w:jc w:val="center"/>
        <w:rPr>
          <w:szCs w:val="24"/>
        </w:rPr>
      </w:pPr>
    </w:p>
    <w:p w14:paraId="0B434CA8" w14:textId="77777777" w:rsidR="00BA779F" w:rsidRPr="00146414" w:rsidRDefault="00BA779F" w:rsidP="00BA779F">
      <w:pPr>
        <w:rPr>
          <w:szCs w:val="24"/>
        </w:rPr>
      </w:pPr>
      <w:r w:rsidRPr="00146414">
        <w:rPr>
          <w:szCs w:val="24"/>
        </w:rPr>
        <w:t>A copy of the RFP can be picked up at the Braden Administration Building, 10 Homochitto Street, Natchez, Mississippi 39120.</w:t>
      </w:r>
    </w:p>
    <w:p w14:paraId="2FE09084" w14:textId="77777777" w:rsidR="00BA779F" w:rsidRPr="00146414" w:rsidRDefault="00BA779F" w:rsidP="00BA779F">
      <w:pPr>
        <w:rPr>
          <w:szCs w:val="24"/>
        </w:rPr>
      </w:pPr>
    </w:p>
    <w:p w14:paraId="5514D65E" w14:textId="6418D660" w:rsidR="00BA779F" w:rsidRPr="007E7FD5" w:rsidRDefault="00BA779F" w:rsidP="00BA779F">
      <w:pPr>
        <w:rPr>
          <w:szCs w:val="24"/>
        </w:rPr>
      </w:pPr>
      <w:r w:rsidRPr="00146414">
        <w:rPr>
          <w:szCs w:val="24"/>
        </w:rPr>
        <w:t xml:space="preserve">Any questions should be directed </w:t>
      </w:r>
      <w:r w:rsidR="007B473E" w:rsidRPr="00146414">
        <w:rPr>
          <w:szCs w:val="24"/>
        </w:rPr>
        <w:t>to Kishara Wiley-Bassett</w:t>
      </w:r>
      <w:r w:rsidRPr="00146414">
        <w:rPr>
          <w:szCs w:val="24"/>
        </w:rPr>
        <w:t>,</w:t>
      </w:r>
      <w:r w:rsidR="005E3D00" w:rsidRPr="00146414">
        <w:rPr>
          <w:szCs w:val="24"/>
        </w:rPr>
        <w:t xml:space="preserve"> </w:t>
      </w:r>
      <w:r w:rsidR="007B473E" w:rsidRPr="00146414">
        <w:rPr>
          <w:szCs w:val="24"/>
        </w:rPr>
        <w:t xml:space="preserve">Interim </w:t>
      </w:r>
      <w:r w:rsidR="005E3D00" w:rsidRPr="00146414">
        <w:rPr>
          <w:szCs w:val="24"/>
        </w:rPr>
        <w:t>Director of Special Services,</w:t>
      </w:r>
      <w:r w:rsidRPr="00146414">
        <w:rPr>
          <w:szCs w:val="24"/>
        </w:rPr>
        <w:t xml:space="preserve"> in the Natchez</w:t>
      </w:r>
      <w:r w:rsidR="00AF6819" w:rsidRPr="00146414">
        <w:rPr>
          <w:szCs w:val="24"/>
        </w:rPr>
        <w:t>-</w:t>
      </w:r>
      <w:r w:rsidRPr="00146414">
        <w:rPr>
          <w:szCs w:val="24"/>
        </w:rPr>
        <w:t>Adams School District Superintendent’s Office at 601-445-2</w:t>
      </w:r>
      <w:r w:rsidR="00476A50" w:rsidRPr="00146414">
        <w:rPr>
          <w:szCs w:val="24"/>
        </w:rPr>
        <w:t xml:space="preserve">995/601-445-2830 </w:t>
      </w:r>
      <w:r w:rsidRPr="00146414">
        <w:rPr>
          <w:szCs w:val="24"/>
        </w:rPr>
        <w:t xml:space="preserve">or email: </w:t>
      </w:r>
      <w:hyperlink r:id="rId6" w:history="1">
        <w:r w:rsidR="007B473E" w:rsidRPr="00146414">
          <w:rPr>
            <w:rStyle w:val="Hyperlink"/>
            <w:szCs w:val="24"/>
          </w:rPr>
          <w:t>kiswiley@natchez.k12.ms.us</w:t>
        </w:r>
      </w:hyperlink>
      <w:r w:rsidR="007E7FD5" w:rsidRPr="007E7FD5">
        <w:rPr>
          <w:rStyle w:val="Hyperlink"/>
          <w:color w:val="auto"/>
          <w:szCs w:val="24"/>
          <w:u w:val="none"/>
        </w:rPr>
        <w:t>.</w:t>
      </w:r>
    </w:p>
    <w:p w14:paraId="1B70B9C1" w14:textId="77777777" w:rsidR="00BA779F" w:rsidRPr="00146414" w:rsidRDefault="00BA779F" w:rsidP="00BA779F">
      <w:pPr>
        <w:rPr>
          <w:szCs w:val="24"/>
        </w:rPr>
      </w:pPr>
    </w:p>
    <w:p w14:paraId="4E92E047" w14:textId="77777777" w:rsidR="00BA779F" w:rsidRPr="00146414" w:rsidRDefault="00BA779F" w:rsidP="00BA779F">
      <w:pPr>
        <w:rPr>
          <w:szCs w:val="24"/>
        </w:rPr>
      </w:pPr>
    </w:p>
    <w:p w14:paraId="73B2E25A" w14:textId="20940FD1" w:rsidR="00BA779F" w:rsidRPr="00146414" w:rsidRDefault="00E1614F" w:rsidP="00BA779F">
      <w:pPr>
        <w:rPr>
          <w:szCs w:val="24"/>
        </w:rPr>
      </w:pPr>
      <w:r w:rsidRPr="00146414">
        <w:rPr>
          <w:szCs w:val="24"/>
        </w:rPr>
        <w:t>SEALED proposals</w:t>
      </w:r>
      <w:r w:rsidR="00BA779F" w:rsidRPr="00146414">
        <w:rPr>
          <w:szCs w:val="24"/>
        </w:rPr>
        <w:t xml:space="preserve"> will be received by the Natchez</w:t>
      </w:r>
      <w:r w:rsidR="00AF6819" w:rsidRPr="00146414">
        <w:rPr>
          <w:szCs w:val="24"/>
        </w:rPr>
        <w:t>-</w:t>
      </w:r>
      <w:r w:rsidR="00BA779F" w:rsidRPr="00146414">
        <w:rPr>
          <w:szCs w:val="24"/>
        </w:rPr>
        <w:t xml:space="preserve">Adams School District Board of Education, 10 Homochitto Street, Natchez, Mississippi 39120 until </w:t>
      </w:r>
      <w:r w:rsidR="000D6B71" w:rsidRPr="00146414">
        <w:rPr>
          <w:szCs w:val="24"/>
        </w:rPr>
        <w:t>12</w:t>
      </w:r>
      <w:r w:rsidR="00C964F1">
        <w:rPr>
          <w:szCs w:val="24"/>
        </w:rPr>
        <w:t xml:space="preserve">:00 p.m. </w:t>
      </w:r>
      <w:r w:rsidR="007E7FD5">
        <w:rPr>
          <w:szCs w:val="24"/>
        </w:rPr>
        <w:t>Tuesday, June 20, 2023</w:t>
      </w:r>
      <w:r w:rsidR="00821F39" w:rsidRPr="00146414">
        <w:rPr>
          <w:szCs w:val="24"/>
        </w:rPr>
        <w:t xml:space="preserve">. </w:t>
      </w:r>
      <w:r w:rsidRPr="00146414">
        <w:rPr>
          <w:szCs w:val="24"/>
        </w:rPr>
        <w:t xml:space="preserve"> All proposals</w:t>
      </w:r>
      <w:r w:rsidR="00BA779F" w:rsidRPr="00146414">
        <w:rPr>
          <w:szCs w:val="24"/>
        </w:rPr>
        <w:t xml:space="preserve"> are subject to the</w:t>
      </w:r>
      <w:r w:rsidR="00A32752" w:rsidRPr="00146414">
        <w:rPr>
          <w:szCs w:val="24"/>
        </w:rPr>
        <w:t xml:space="preserve"> terms and conditions of the proposal</w:t>
      </w:r>
      <w:r w:rsidR="00BA779F" w:rsidRPr="00146414">
        <w:rPr>
          <w:szCs w:val="24"/>
        </w:rPr>
        <w:t xml:space="preserve"> invitation and must be received in</w:t>
      </w:r>
      <w:r w:rsidRPr="00146414">
        <w:rPr>
          <w:szCs w:val="24"/>
        </w:rPr>
        <w:t xml:space="preserve"> sealed packages and marked “Proposal</w:t>
      </w:r>
      <w:r w:rsidR="00A32752" w:rsidRPr="00146414">
        <w:rPr>
          <w:szCs w:val="24"/>
        </w:rPr>
        <w:t>s for</w:t>
      </w:r>
      <w:r w:rsidR="00BA779F" w:rsidRPr="00146414">
        <w:rPr>
          <w:szCs w:val="24"/>
        </w:rPr>
        <w:t xml:space="preserve"> Educational Contractual Services” on the front</w:t>
      </w:r>
      <w:r w:rsidR="00A32752" w:rsidRPr="00146414">
        <w:rPr>
          <w:szCs w:val="24"/>
        </w:rPr>
        <w:t xml:space="preserve"> by the due date and time.  Pro</w:t>
      </w:r>
      <w:r w:rsidR="005345D9" w:rsidRPr="00146414">
        <w:rPr>
          <w:szCs w:val="24"/>
        </w:rPr>
        <w:t>posals</w:t>
      </w:r>
      <w:r w:rsidR="00BA779F" w:rsidRPr="00146414">
        <w:rPr>
          <w:szCs w:val="24"/>
        </w:rPr>
        <w:t xml:space="preserve"> received after the specified date and time are considered late and will not be opened.</w:t>
      </w:r>
    </w:p>
    <w:p w14:paraId="30A27961" w14:textId="77777777" w:rsidR="00BA779F" w:rsidRPr="00146414" w:rsidRDefault="00BA779F" w:rsidP="00BA779F">
      <w:pPr>
        <w:rPr>
          <w:szCs w:val="24"/>
        </w:rPr>
      </w:pPr>
    </w:p>
    <w:p w14:paraId="64173A41" w14:textId="18CF25FD" w:rsidR="00BA779F" w:rsidRDefault="00BA779F" w:rsidP="00BA779F">
      <w:pPr>
        <w:rPr>
          <w:szCs w:val="24"/>
        </w:rPr>
      </w:pPr>
      <w:r w:rsidRPr="00146414">
        <w:rPr>
          <w:szCs w:val="24"/>
        </w:rPr>
        <w:t xml:space="preserve">The Board reserves the </w:t>
      </w:r>
      <w:r w:rsidR="005345D9" w:rsidRPr="00146414">
        <w:rPr>
          <w:szCs w:val="24"/>
        </w:rPr>
        <w:t xml:space="preserve">right to reject </w:t>
      </w:r>
      <w:proofErr w:type="gramStart"/>
      <w:r w:rsidR="005345D9" w:rsidRPr="00146414">
        <w:rPr>
          <w:szCs w:val="24"/>
        </w:rPr>
        <w:t>any and all</w:t>
      </w:r>
      <w:proofErr w:type="gramEnd"/>
      <w:r w:rsidR="005345D9" w:rsidRPr="00146414">
        <w:rPr>
          <w:szCs w:val="24"/>
        </w:rPr>
        <w:t xml:space="preserve"> proposals</w:t>
      </w:r>
      <w:r w:rsidRPr="00146414">
        <w:rPr>
          <w:szCs w:val="24"/>
        </w:rPr>
        <w:t xml:space="preserve"> or any pa</w:t>
      </w:r>
      <w:r w:rsidR="00E1614F" w:rsidRPr="00146414">
        <w:rPr>
          <w:szCs w:val="24"/>
        </w:rPr>
        <w:t>rt of any bid and accept the proposals</w:t>
      </w:r>
      <w:r w:rsidRPr="00146414">
        <w:rPr>
          <w:szCs w:val="24"/>
        </w:rPr>
        <w:t xml:space="preserve"> which is best as evidenced by reasons relative to the purpose of the purchase. The Board reserves the right to wai</w:t>
      </w:r>
      <w:r w:rsidR="00E1614F" w:rsidRPr="00146414">
        <w:rPr>
          <w:szCs w:val="24"/>
        </w:rPr>
        <w:t>ve any irregularities.  All proposals</w:t>
      </w:r>
      <w:r w:rsidRPr="00146414">
        <w:rPr>
          <w:szCs w:val="24"/>
        </w:rPr>
        <w:t xml:space="preserve"> shall be effective for o</w:t>
      </w:r>
      <w:r w:rsidR="00E1614F" w:rsidRPr="00146414">
        <w:rPr>
          <w:szCs w:val="24"/>
        </w:rPr>
        <w:t xml:space="preserve">ne year from the date of the proposals </w:t>
      </w:r>
      <w:r w:rsidR="00C964F1">
        <w:rPr>
          <w:szCs w:val="24"/>
        </w:rPr>
        <w:t>opening</w:t>
      </w:r>
      <w:r w:rsidR="007E7FD5">
        <w:rPr>
          <w:szCs w:val="24"/>
        </w:rPr>
        <w:t>.</w:t>
      </w:r>
    </w:p>
    <w:p w14:paraId="2F661361" w14:textId="77777777" w:rsidR="007E7FD5" w:rsidRDefault="007E7FD5" w:rsidP="00BA779F">
      <w:pPr>
        <w:rPr>
          <w:szCs w:val="24"/>
        </w:rPr>
      </w:pPr>
    </w:p>
    <w:p w14:paraId="06B89B80" w14:textId="77777777" w:rsidR="007E7FD5" w:rsidRDefault="007E7FD5" w:rsidP="00BA779F">
      <w:pPr>
        <w:rPr>
          <w:szCs w:val="24"/>
        </w:rPr>
      </w:pPr>
    </w:p>
    <w:p w14:paraId="656B9110" w14:textId="7EE308B0" w:rsidR="007E7FD5" w:rsidRPr="00146414" w:rsidRDefault="007E7FD5" w:rsidP="00BA779F">
      <w:pPr>
        <w:rPr>
          <w:szCs w:val="24"/>
        </w:rPr>
      </w:pPr>
      <w:r>
        <w:rPr>
          <w:szCs w:val="24"/>
        </w:rPr>
        <w:t>By:</w:t>
      </w:r>
    </w:p>
    <w:p w14:paraId="6A22BC68" w14:textId="77777777" w:rsidR="00BA779F" w:rsidRPr="00146414" w:rsidRDefault="00BA779F" w:rsidP="00BA779F">
      <w:pPr>
        <w:rPr>
          <w:szCs w:val="24"/>
        </w:rPr>
      </w:pPr>
    </w:p>
    <w:p w14:paraId="51A2D818" w14:textId="77777777" w:rsidR="00BA779F" w:rsidRPr="00146414" w:rsidRDefault="00BA779F" w:rsidP="00BA779F">
      <w:pPr>
        <w:rPr>
          <w:szCs w:val="24"/>
        </w:rPr>
      </w:pPr>
    </w:p>
    <w:p w14:paraId="0E432AD6" w14:textId="051876D3" w:rsidR="00BA779F" w:rsidRDefault="007E7FD5" w:rsidP="00BA779F">
      <w:pPr>
        <w:rPr>
          <w:szCs w:val="24"/>
        </w:rPr>
      </w:pPr>
      <w:r>
        <w:rPr>
          <w:szCs w:val="24"/>
        </w:rPr>
        <w:t>Timothy J. Byrd</w:t>
      </w:r>
    </w:p>
    <w:p w14:paraId="29FA5905" w14:textId="71663BC6" w:rsidR="007E7FD5" w:rsidRPr="00146414" w:rsidRDefault="007E7FD5" w:rsidP="00BA779F">
      <w:pPr>
        <w:rPr>
          <w:szCs w:val="24"/>
        </w:rPr>
      </w:pPr>
      <w:r>
        <w:rPr>
          <w:szCs w:val="24"/>
        </w:rPr>
        <w:t>Interim Business Manager</w:t>
      </w:r>
    </w:p>
    <w:p w14:paraId="41CF0498" w14:textId="77777777" w:rsidR="00BA779F" w:rsidRPr="00146414" w:rsidRDefault="00BA779F" w:rsidP="00BA779F">
      <w:pPr>
        <w:rPr>
          <w:szCs w:val="24"/>
        </w:rPr>
      </w:pPr>
    </w:p>
    <w:p w14:paraId="3DF0258B" w14:textId="77777777" w:rsidR="00BA779F" w:rsidRPr="00146414" w:rsidRDefault="00BA779F" w:rsidP="00BA779F">
      <w:pPr>
        <w:rPr>
          <w:szCs w:val="24"/>
        </w:rPr>
      </w:pPr>
    </w:p>
    <w:p w14:paraId="7C952898" w14:textId="5CE44274" w:rsidR="00BA779F" w:rsidRDefault="00BA779F" w:rsidP="00BA779F">
      <w:pPr>
        <w:rPr>
          <w:szCs w:val="24"/>
        </w:rPr>
      </w:pPr>
      <w:r w:rsidRPr="00146414">
        <w:rPr>
          <w:szCs w:val="24"/>
        </w:rPr>
        <w:t>Publish</w:t>
      </w:r>
      <w:r w:rsidR="007E7FD5">
        <w:rPr>
          <w:szCs w:val="24"/>
        </w:rPr>
        <w:t>:</w:t>
      </w:r>
      <w:r w:rsidR="007E7FD5">
        <w:rPr>
          <w:szCs w:val="24"/>
        </w:rPr>
        <w:tab/>
        <w:t>Friday, May 26, 2023</w:t>
      </w:r>
    </w:p>
    <w:p w14:paraId="284B5D08" w14:textId="06E180F7" w:rsidR="007E7FD5" w:rsidRDefault="007E7FD5" w:rsidP="00BA779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Friday, June 2, 2023</w:t>
      </w:r>
    </w:p>
    <w:p w14:paraId="3FE45D8A" w14:textId="77777777" w:rsidR="007E7FD5" w:rsidRDefault="007E7FD5" w:rsidP="00BA779F">
      <w:pPr>
        <w:rPr>
          <w:szCs w:val="24"/>
        </w:rPr>
      </w:pPr>
    </w:p>
    <w:p w14:paraId="1474A83F" w14:textId="418F566C" w:rsidR="007E7FD5" w:rsidRDefault="007E7FD5" w:rsidP="00BA779F">
      <w:pPr>
        <w:rPr>
          <w:szCs w:val="24"/>
        </w:rPr>
      </w:pPr>
      <w:r>
        <w:rPr>
          <w:szCs w:val="24"/>
        </w:rPr>
        <w:t>The Natchez Democrat</w:t>
      </w:r>
    </w:p>
    <w:p w14:paraId="3C6FF941" w14:textId="77777777" w:rsidR="007E7FD5" w:rsidRPr="00146414" w:rsidRDefault="007E7FD5" w:rsidP="00BA779F">
      <w:pPr>
        <w:rPr>
          <w:szCs w:val="24"/>
        </w:rPr>
      </w:pPr>
    </w:p>
    <w:p w14:paraId="450789BC" w14:textId="5478D3D0" w:rsidR="00BA779F" w:rsidRPr="007E7FD5" w:rsidRDefault="0035574E" w:rsidP="007E7FD5">
      <w:pPr>
        <w:rPr>
          <w:szCs w:val="24"/>
        </w:rPr>
      </w:pPr>
      <w:r w:rsidRPr="00146414">
        <w:rPr>
          <w:szCs w:val="24"/>
        </w:rPr>
        <w:t xml:space="preserve">         </w:t>
      </w:r>
      <w:r w:rsidR="00FF703D" w:rsidRPr="00146414">
        <w:rPr>
          <w:szCs w:val="24"/>
        </w:rPr>
        <w:t xml:space="preserve">       </w:t>
      </w:r>
    </w:p>
    <w:sectPr w:rsidR="00BA779F" w:rsidRPr="007E7FD5" w:rsidSect="00DB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19E6"/>
    <w:multiLevelType w:val="hybridMultilevel"/>
    <w:tmpl w:val="6B88C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B12"/>
    <w:multiLevelType w:val="hybridMultilevel"/>
    <w:tmpl w:val="97D07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31577"/>
    <w:multiLevelType w:val="hybridMultilevel"/>
    <w:tmpl w:val="383C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462E2"/>
    <w:multiLevelType w:val="hybridMultilevel"/>
    <w:tmpl w:val="AACE0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60724"/>
    <w:multiLevelType w:val="hybridMultilevel"/>
    <w:tmpl w:val="53E4C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08128">
    <w:abstractNumId w:val="2"/>
  </w:num>
  <w:num w:numId="2" w16cid:durableId="958415653">
    <w:abstractNumId w:val="3"/>
  </w:num>
  <w:num w:numId="3" w16cid:durableId="506553990">
    <w:abstractNumId w:val="4"/>
  </w:num>
  <w:num w:numId="4" w16cid:durableId="75324342">
    <w:abstractNumId w:val="1"/>
  </w:num>
  <w:num w:numId="5" w16cid:durableId="115291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7YwNjc1NjIxMzJX0lEKTi0uzszPAykwqQUAnVHIqCwAAAA="/>
  </w:docVars>
  <w:rsids>
    <w:rsidRoot w:val="009B105D"/>
    <w:rsid w:val="000018BB"/>
    <w:rsid w:val="00003761"/>
    <w:rsid w:val="00026485"/>
    <w:rsid w:val="00062406"/>
    <w:rsid w:val="0009768E"/>
    <w:rsid w:val="000B2593"/>
    <w:rsid w:val="000B5FF5"/>
    <w:rsid w:val="000C26BA"/>
    <w:rsid w:val="000C768A"/>
    <w:rsid w:val="000D5974"/>
    <w:rsid w:val="000D6B71"/>
    <w:rsid w:val="00103563"/>
    <w:rsid w:val="00112D0F"/>
    <w:rsid w:val="00122315"/>
    <w:rsid w:val="00133E1B"/>
    <w:rsid w:val="00146414"/>
    <w:rsid w:val="00181229"/>
    <w:rsid w:val="001A375F"/>
    <w:rsid w:val="001A6928"/>
    <w:rsid w:val="002062AA"/>
    <w:rsid w:val="00207EDF"/>
    <w:rsid w:val="00212199"/>
    <w:rsid w:val="00212B4D"/>
    <w:rsid w:val="002724B0"/>
    <w:rsid w:val="002959A8"/>
    <w:rsid w:val="002A5F51"/>
    <w:rsid w:val="002B63D5"/>
    <w:rsid w:val="002D4E30"/>
    <w:rsid w:val="002F0C2C"/>
    <w:rsid w:val="0035574E"/>
    <w:rsid w:val="00380FBF"/>
    <w:rsid w:val="003C2A83"/>
    <w:rsid w:val="003F1289"/>
    <w:rsid w:val="00407B02"/>
    <w:rsid w:val="00413392"/>
    <w:rsid w:val="004154F6"/>
    <w:rsid w:val="00425B89"/>
    <w:rsid w:val="00431087"/>
    <w:rsid w:val="0043643D"/>
    <w:rsid w:val="00437D1B"/>
    <w:rsid w:val="0045648E"/>
    <w:rsid w:val="00470EDF"/>
    <w:rsid w:val="004712DF"/>
    <w:rsid w:val="00476A50"/>
    <w:rsid w:val="00476AEE"/>
    <w:rsid w:val="0049438E"/>
    <w:rsid w:val="004B2EFB"/>
    <w:rsid w:val="004C3819"/>
    <w:rsid w:val="004D4B06"/>
    <w:rsid w:val="00503DB7"/>
    <w:rsid w:val="00531E21"/>
    <w:rsid w:val="005345D9"/>
    <w:rsid w:val="00580CBC"/>
    <w:rsid w:val="00585505"/>
    <w:rsid w:val="005A6A52"/>
    <w:rsid w:val="005E3D00"/>
    <w:rsid w:val="005E4D29"/>
    <w:rsid w:val="006308CD"/>
    <w:rsid w:val="0065544A"/>
    <w:rsid w:val="006A063A"/>
    <w:rsid w:val="006C552F"/>
    <w:rsid w:val="00761B13"/>
    <w:rsid w:val="00784FCA"/>
    <w:rsid w:val="0078610B"/>
    <w:rsid w:val="007B254E"/>
    <w:rsid w:val="007B473E"/>
    <w:rsid w:val="007C5237"/>
    <w:rsid w:val="007E7FD5"/>
    <w:rsid w:val="007F0DC2"/>
    <w:rsid w:val="00805A73"/>
    <w:rsid w:val="00821F39"/>
    <w:rsid w:val="00844F35"/>
    <w:rsid w:val="00883F33"/>
    <w:rsid w:val="008A0D22"/>
    <w:rsid w:val="008A3B63"/>
    <w:rsid w:val="008B4444"/>
    <w:rsid w:val="008F61F1"/>
    <w:rsid w:val="00926F95"/>
    <w:rsid w:val="0093347C"/>
    <w:rsid w:val="0095419A"/>
    <w:rsid w:val="009669F8"/>
    <w:rsid w:val="009715BE"/>
    <w:rsid w:val="00976470"/>
    <w:rsid w:val="00977ECB"/>
    <w:rsid w:val="009B105D"/>
    <w:rsid w:val="009C27E5"/>
    <w:rsid w:val="00A066DE"/>
    <w:rsid w:val="00A23C87"/>
    <w:rsid w:val="00A268EF"/>
    <w:rsid w:val="00A30BB4"/>
    <w:rsid w:val="00A32752"/>
    <w:rsid w:val="00A32755"/>
    <w:rsid w:val="00A4289F"/>
    <w:rsid w:val="00A537FE"/>
    <w:rsid w:val="00AF6819"/>
    <w:rsid w:val="00B046D1"/>
    <w:rsid w:val="00B21FD0"/>
    <w:rsid w:val="00B86173"/>
    <w:rsid w:val="00BA779F"/>
    <w:rsid w:val="00BC338D"/>
    <w:rsid w:val="00BE480B"/>
    <w:rsid w:val="00BF1F5D"/>
    <w:rsid w:val="00C16521"/>
    <w:rsid w:val="00C303A1"/>
    <w:rsid w:val="00C370E2"/>
    <w:rsid w:val="00C61D18"/>
    <w:rsid w:val="00C63C87"/>
    <w:rsid w:val="00C64724"/>
    <w:rsid w:val="00C71C5B"/>
    <w:rsid w:val="00C964F1"/>
    <w:rsid w:val="00CB2A06"/>
    <w:rsid w:val="00CE5A4E"/>
    <w:rsid w:val="00D351BB"/>
    <w:rsid w:val="00D4359A"/>
    <w:rsid w:val="00D5096F"/>
    <w:rsid w:val="00DB1A63"/>
    <w:rsid w:val="00DC746B"/>
    <w:rsid w:val="00DF1612"/>
    <w:rsid w:val="00E06A5C"/>
    <w:rsid w:val="00E139A9"/>
    <w:rsid w:val="00E1614F"/>
    <w:rsid w:val="00E34CBB"/>
    <w:rsid w:val="00E50057"/>
    <w:rsid w:val="00E5418D"/>
    <w:rsid w:val="00E61327"/>
    <w:rsid w:val="00E75FEE"/>
    <w:rsid w:val="00E95772"/>
    <w:rsid w:val="00E95BD1"/>
    <w:rsid w:val="00F24424"/>
    <w:rsid w:val="00F24FB7"/>
    <w:rsid w:val="00F47371"/>
    <w:rsid w:val="00F613FC"/>
    <w:rsid w:val="00F73436"/>
    <w:rsid w:val="00F82456"/>
    <w:rsid w:val="00F941B4"/>
    <w:rsid w:val="00F95703"/>
    <w:rsid w:val="00FD5E2A"/>
    <w:rsid w:val="00FF02AA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E4C3"/>
  <w15:docId w15:val="{71EF6FEB-D6D4-4A5D-ACD3-99B366FD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7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swiley@natchez.k12.ms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A61EC-FA8A-4066-8116-5C8C17EC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Natchez-Adams School District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jherrington</dc:creator>
  <cp:lastModifiedBy>Cacynthia Patterson</cp:lastModifiedBy>
  <cp:revision>2</cp:revision>
  <cp:lastPrinted>2022-06-21T22:00:00Z</cp:lastPrinted>
  <dcterms:created xsi:type="dcterms:W3CDTF">2023-05-30T20:20:00Z</dcterms:created>
  <dcterms:modified xsi:type="dcterms:W3CDTF">2023-05-30T20:20:00Z</dcterms:modified>
</cp:coreProperties>
</file>