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341E" w14:textId="6399B0B6" w:rsidR="003A6D87" w:rsidRDefault="003A6D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RFP</w:t>
      </w:r>
      <w:r>
        <w:rPr>
          <w:b/>
          <w:bCs/>
          <w:sz w:val="32"/>
          <w:szCs w:val="32"/>
        </w:rPr>
        <w:sym w:font="WP TypographicSymbols" w:char="003D"/>
      </w:r>
      <w:r>
        <w:rPr>
          <w:b/>
          <w:bCs/>
          <w:sz w:val="32"/>
          <w:szCs w:val="32"/>
        </w:rPr>
        <w:t>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 furnishing</w:t>
      </w:r>
      <w:r>
        <w:rPr>
          <w:b/>
          <w:bCs/>
          <w:sz w:val="28"/>
          <w:szCs w:val="28"/>
          <w:u w:val="single"/>
        </w:rPr>
        <w:t xml:space="preserve"> </w:t>
      </w:r>
      <w:r w:rsidR="00B1078E">
        <w:rPr>
          <w:b/>
          <w:bCs/>
          <w:sz w:val="28"/>
          <w:szCs w:val="28"/>
          <w:u w:val="single"/>
        </w:rPr>
        <w:t>Lease Purchase Financing</w:t>
      </w:r>
      <w:r>
        <w:rPr>
          <w:sz w:val="28"/>
          <w:szCs w:val="28"/>
        </w:rPr>
        <w:t xml:space="preserve"> will be received in the office of the City Clerk of the City of Vicksburg,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 xml:space="preserve">Monday, </w:t>
      </w:r>
      <w:r w:rsidR="00B1078E">
        <w:rPr>
          <w:b/>
          <w:bCs/>
          <w:sz w:val="28"/>
          <w:szCs w:val="28"/>
          <w:u w:val="single"/>
        </w:rPr>
        <w:t>December 7, 2020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 xml:space="preserve">Monday, </w:t>
      </w:r>
      <w:r w:rsidR="00B1078E">
        <w:rPr>
          <w:b/>
          <w:bCs/>
          <w:sz w:val="28"/>
          <w:szCs w:val="28"/>
          <w:u w:val="single"/>
        </w:rPr>
        <w:t>December 7, 2020</w:t>
      </w:r>
      <w:r>
        <w:rPr>
          <w:b/>
          <w:bCs/>
          <w:sz w:val="28"/>
          <w:szCs w:val="28"/>
          <w:u w:val="single"/>
        </w:rPr>
        <w:t>.</w:t>
      </w:r>
    </w:p>
    <w:p w14:paraId="016B50BF" w14:textId="25204F94" w:rsidR="003A6D87" w:rsidRDefault="003A6D87">
      <w:pPr>
        <w:spacing w:line="480" w:lineRule="auto"/>
        <w:ind w:firstLine="720"/>
      </w:pPr>
      <w:r w:rsidRPr="00C0574F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sz w:val="28"/>
          <w:szCs w:val="28"/>
        </w:rPr>
        <w:t>roposers are cautioned that the City Clerk does not receive the daily U.S. Mail on or before 9:00 a.m. Proposals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14:paraId="0D056DF5" w14:textId="5A86D7DE" w:rsidR="003A6D87" w:rsidRDefault="003A6D87">
      <w:pPr>
        <w:spacing w:line="480" w:lineRule="auto"/>
        <w:ind w:left="-180" w:firstLine="720"/>
        <w:rPr>
          <w:sz w:val="28"/>
          <w:szCs w:val="28"/>
        </w:rPr>
      </w:pPr>
      <w:r w:rsidRPr="00C0574F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 xml:space="preserve">pecifications and instructions for proposals are on file in the office of the City Clerk, 1401 Walnut Street, </w:t>
      </w:r>
      <w:r w:rsidR="00B1078E">
        <w:rPr>
          <w:sz w:val="28"/>
          <w:szCs w:val="28"/>
        </w:rPr>
        <w:t xml:space="preserve">Suite 212, </w:t>
      </w:r>
      <w:r>
        <w:rPr>
          <w:sz w:val="28"/>
          <w:szCs w:val="28"/>
        </w:rPr>
        <w:t>Vicksburg, Mississippi.</w:t>
      </w:r>
    </w:p>
    <w:p w14:paraId="2457F6D2" w14:textId="1A1D2F0E" w:rsidR="003A6D87" w:rsidRDefault="003A6D87">
      <w:pPr>
        <w:spacing w:line="480" w:lineRule="auto"/>
        <w:ind w:left="-180" w:firstLine="720"/>
        <w:rPr>
          <w:b/>
          <w:bCs/>
        </w:rPr>
      </w:pPr>
      <w:r w:rsidRPr="00C0574F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Vicksburg reserve the right to reject </w:t>
      </w:r>
      <w:proofErr w:type="gramStart"/>
      <w:r>
        <w:rPr>
          <w:sz w:val="28"/>
          <w:szCs w:val="28"/>
        </w:rPr>
        <w:t>any and all</w:t>
      </w:r>
      <w:proofErr w:type="gramEnd"/>
      <w:r>
        <w:rPr>
          <w:sz w:val="28"/>
          <w:szCs w:val="28"/>
        </w:rPr>
        <w:t xml:space="preserve"> proposals and to waive informalities</w:t>
      </w:r>
      <w:r>
        <w:rPr>
          <w:b/>
          <w:bCs/>
          <w:sz w:val="28"/>
          <w:szCs w:val="28"/>
        </w:rPr>
        <w:t>.</w:t>
      </w:r>
    </w:p>
    <w:p w14:paraId="5DA498B6" w14:textId="77777777" w:rsidR="003A6D87" w:rsidRDefault="003A6D87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/s/ Walter W. Osborne, Jr.                  </w:t>
      </w:r>
    </w:p>
    <w:p w14:paraId="0E836C14" w14:textId="752A9A39" w:rsidR="003A6D87" w:rsidRDefault="003A6D87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                         Walter W. Osborne, Jr., City Clerk</w:t>
      </w:r>
    </w:p>
    <w:p w14:paraId="62D5F0EA" w14:textId="77777777" w:rsidR="003A6D87" w:rsidRDefault="003A6D87">
      <w:pPr>
        <w:ind w:left="-180"/>
        <w:rPr>
          <w:b/>
          <w:bCs/>
        </w:rPr>
      </w:pPr>
    </w:p>
    <w:p w14:paraId="44881CF2" w14:textId="77777777" w:rsidR="003A6D87" w:rsidRDefault="003A6D87">
      <w:pPr>
        <w:ind w:left="-180"/>
        <w:rPr>
          <w:b/>
          <w:bCs/>
        </w:rPr>
      </w:pPr>
      <w:r>
        <w:rPr>
          <w:b/>
          <w:bCs/>
        </w:rPr>
        <w:t>PUBLISH:</w:t>
      </w:r>
    </w:p>
    <w:p w14:paraId="34CB44E2" w14:textId="77777777" w:rsidR="003A6D87" w:rsidRDefault="003A6D87">
      <w:pPr>
        <w:ind w:left="-180"/>
        <w:rPr>
          <w:b/>
          <w:bCs/>
        </w:rPr>
      </w:pPr>
      <w:r>
        <w:rPr>
          <w:b/>
          <w:bCs/>
        </w:rPr>
        <w:t>2 times</w:t>
      </w:r>
    </w:p>
    <w:p w14:paraId="751E6B30" w14:textId="77777777" w:rsidR="003A6D87" w:rsidRDefault="003A6D87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14:paraId="2B030F84" w14:textId="4331C583" w:rsidR="003A6D87" w:rsidRDefault="00B1078E">
      <w:pPr>
        <w:ind w:left="-180"/>
        <w:rPr>
          <w:b/>
          <w:bCs/>
        </w:rPr>
      </w:pPr>
      <w:r>
        <w:rPr>
          <w:b/>
          <w:bCs/>
        </w:rPr>
        <w:t>Wednes</w:t>
      </w:r>
      <w:r w:rsidR="003A6D87">
        <w:rPr>
          <w:b/>
          <w:bCs/>
        </w:rPr>
        <w:t xml:space="preserve">day, </w:t>
      </w:r>
      <w:r>
        <w:rPr>
          <w:b/>
          <w:bCs/>
        </w:rPr>
        <w:t>November 18, 2020</w:t>
      </w:r>
    </w:p>
    <w:p w14:paraId="3F47D1EF" w14:textId="3B5A3159" w:rsidR="00B1078E" w:rsidRDefault="00B1078E" w:rsidP="00B1078E">
      <w:pPr>
        <w:ind w:left="-180"/>
        <w:rPr>
          <w:b/>
          <w:bCs/>
        </w:rPr>
      </w:pPr>
      <w:r>
        <w:rPr>
          <w:b/>
          <w:bCs/>
        </w:rPr>
        <w:t>Wednesday, November 25, 2020</w:t>
      </w:r>
    </w:p>
    <w:p w14:paraId="2F771731" w14:textId="02144CAC" w:rsidR="003A6D87" w:rsidRDefault="003A6D87" w:rsidP="00B1078E">
      <w:pPr>
        <w:ind w:left="-180"/>
      </w:pPr>
    </w:p>
    <w:p w14:paraId="5FCE20F9" w14:textId="37D34DF4" w:rsidR="00B1078E" w:rsidRDefault="00B1078E" w:rsidP="00B1078E">
      <w:pPr>
        <w:ind w:left="-180"/>
      </w:pPr>
      <w:r>
        <w:rPr>
          <w:noProof/>
        </w:rPr>
        <w:drawing>
          <wp:inline distT="0" distB="0" distL="0" distR="0" wp14:anchorId="40625F83" wp14:editId="763067DE">
            <wp:extent cx="914400" cy="914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Vicksburg seal 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78E" w:rsidSect="003A6D87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87"/>
    <w:rsid w:val="002B4E24"/>
    <w:rsid w:val="003A6D87"/>
    <w:rsid w:val="00B1078E"/>
    <w:rsid w:val="00C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FFBC3"/>
  <w15:docId w15:val="{B1E5CD22-5F4E-4D4F-9A1D-B03A38DE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2</cp:revision>
  <cp:lastPrinted>2020-11-13T19:19:00Z</cp:lastPrinted>
  <dcterms:created xsi:type="dcterms:W3CDTF">2020-11-17T14:55:00Z</dcterms:created>
  <dcterms:modified xsi:type="dcterms:W3CDTF">2020-11-17T14:55:00Z</dcterms:modified>
</cp:coreProperties>
</file>