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8C2156">
        <w:rPr>
          <w:rFonts w:asciiTheme="minorHAnsi" w:hAnsiTheme="minorHAnsi"/>
          <w:u w:val="single"/>
        </w:rPr>
        <w:t>CULVERTS AND COUPLINGS</w:t>
      </w:r>
      <w:r w:rsidR="00D400D9">
        <w:rPr>
          <w:rFonts w:asciiTheme="minorHAnsi" w:hAnsiTheme="minorHAnsi"/>
          <w:caps/>
        </w:rPr>
        <w:t xml:space="preserve"> </w:t>
      </w:r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six (6) months beginning at bid acceptance until </w:t>
      </w:r>
      <w:r w:rsidR="00E037D2" w:rsidRPr="00E33F0B">
        <w:rPr>
          <w:rFonts w:asciiTheme="minorHAnsi" w:hAnsiTheme="minorHAnsi"/>
          <w:b w:val="0"/>
        </w:rPr>
        <w:t>June 30,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12750A"/>
    <w:rsid w:val="0016078C"/>
    <w:rsid w:val="00272EF3"/>
    <w:rsid w:val="00291B4B"/>
    <w:rsid w:val="002D02E3"/>
    <w:rsid w:val="002E7EB1"/>
    <w:rsid w:val="0031096D"/>
    <w:rsid w:val="00391069"/>
    <w:rsid w:val="0045751A"/>
    <w:rsid w:val="00757A27"/>
    <w:rsid w:val="008C2156"/>
    <w:rsid w:val="008D25B7"/>
    <w:rsid w:val="008D6C50"/>
    <w:rsid w:val="0090182C"/>
    <w:rsid w:val="00BB42B5"/>
    <w:rsid w:val="00C029B6"/>
    <w:rsid w:val="00C15139"/>
    <w:rsid w:val="00C543B2"/>
    <w:rsid w:val="00D400D9"/>
    <w:rsid w:val="00E037D2"/>
    <w:rsid w:val="00E23A33"/>
    <w:rsid w:val="00E33F0B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18E55-6286-4770-B318-D4DD00B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2018-12-18T22:45:00Z</dcterms:created>
  <dcterms:modified xsi:type="dcterms:W3CDTF">2018-12-18T22:45:00Z</dcterms:modified>
</cp:coreProperties>
</file>