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CD" w:rsidRPr="00D92EB5" w:rsidRDefault="00EC5DCD" w:rsidP="00EC5DCD">
      <w:pPr>
        <w:ind w:left="2160" w:firstLine="720"/>
        <w:rPr>
          <w:rFonts w:asciiTheme="minorHAnsi" w:hAnsiTheme="minorHAnsi"/>
          <w:sz w:val="32"/>
          <w:szCs w:val="24"/>
        </w:rPr>
      </w:pPr>
      <w:bookmarkStart w:id="0" w:name="_GoBack"/>
      <w:bookmarkEnd w:id="0"/>
      <w:r w:rsidRPr="00D92EB5">
        <w:rPr>
          <w:rFonts w:asciiTheme="minorHAnsi" w:hAnsiTheme="minorHAnsi" w:cs="Courier New"/>
          <w:sz w:val="32"/>
          <w:szCs w:val="24"/>
        </w:rPr>
        <w:t xml:space="preserve">      </w:t>
      </w:r>
      <w:r w:rsidRPr="00D92EB5">
        <w:rPr>
          <w:rFonts w:asciiTheme="minorHAnsi" w:hAnsiTheme="minorHAnsi"/>
          <w:sz w:val="32"/>
          <w:szCs w:val="24"/>
        </w:rPr>
        <w:t>NOTICE TO BIDDERS</w:t>
      </w:r>
    </w:p>
    <w:p w:rsidR="00EC5DCD" w:rsidRPr="00942C7D" w:rsidRDefault="00456F40" w:rsidP="00456F40">
      <w:pPr>
        <w:tabs>
          <w:tab w:val="left" w:pos="6738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6C5560" w:rsidRDefault="00EC5DCD" w:rsidP="006C5560">
      <w:pPr>
        <w:rPr>
          <w:rFonts w:asciiTheme="minorHAnsi" w:hAnsiTheme="minorHAnsi"/>
        </w:rPr>
      </w:pPr>
      <w:r w:rsidRPr="00942C7D">
        <w:rPr>
          <w:rFonts w:asciiTheme="minorHAnsi" w:hAnsiTheme="minorHAnsi"/>
          <w:szCs w:val="24"/>
        </w:rPr>
        <w:t>Sealed bids will be received by the Board of Supervisors of Hancock County, Hancock County Government Annex, 854 Highway 90, Suite A, Bay St. Louis,</w:t>
      </w:r>
      <w:r w:rsidR="00046934" w:rsidRPr="00942C7D">
        <w:rPr>
          <w:rFonts w:asciiTheme="minorHAnsi" w:hAnsiTheme="minorHAnsi"/>
          <w:szCs w:val="24"/>
        </w:rPr>
        <w:t xml:space="preserve"> MS, until 10</w:t>
      </w:r>
      <w:r w:rsidR="003C2627">
        <w:rPr>
          <w:rFonts w:asciiTheme="minorHAnsi" w:hAnsiTheme="minorHAnsi"/>
          <w:szCs w:val="24"/>
        </w:rPr>
        <w:t>:00 a.m., January 22</w:t>
      </w:r>
      <w:r w:rsidR="003C2627" w:rsidRPr="003C2627">
        <w:rPr>
          <w:rFonts w:asciiTheme="minorHAnsi" w:hAnsiTheme="minorHAnsi"/>
          <w:szCs w:val="24"/>
          <w:vertAlign w:val="superscript"/>
        </w:rPr>
        <w:t>nd</w:t>
      </w:r>
      <w:r w:rsidR="006A371C" w:rsidRPr="00942C7D">
        <w:rPr>
          <w:rFonts w:asciiTheme="minorHAnsi" w:hAnsiTheme="minorHAnsi"/>
          <w:szCs w:val="24"/>
        </w:rPr>
        <w:t>, 2019</w:t>
      </w:r>
      <w:r w:rsidRPr="00942C7D">
        <w:rPr>
          <w:rFonts w:asciiTheme="minorHAnsi" w:hAnsiTheme="minorHAnsi"/>
          <w:szCs w:val="24"/>
        </w:rPr>
        <w:t xml:space="preserve">, for furnishing to Hancock County the </w:t>
      </w:r>
      <w:r w:rsidRPr="006C5560">
        <w:rPr>
          <w:rFonts w:asciiTheme="minorHAnsi" w:hAnsiTheme="minorHAnsi"/>
          <w:szCs w:val="24"/>
        </w:rPr>
        <w:t xml:space="preserve">following </w:t>
      </w:r>
      <w:r w:rsidR="006C5560" w:rsidRPr="006C5560">
        <w:rPr>
          <w:rFonts w:asciiTheme="minorHAnsi" w:hAnsiTheme="minorHAnsi"/>
          <w:szCs w:val="24"/>
        </w:rPr>
        <w:t>services,</w:t>
      </w:r>
      <w:r w:rsidR="006C5560" w:rsidRPr="006C5560">
        <w:rPr>
          <w:rFonts w:asciiTheme="minorHAnsi" w:hAnsiTheme="minorHAnsi"/>
        </w:rPr>
        <w:t xml:space="preserve"> for a period of one year beginning at bid acceptance until December 31, 2019 or until a new bid is accepted</w:t>
      </w:r>
      <w:r w:rsidR="006C5560">
        <w:rPr>
          <w:rFonts w:asciiTheme="minorHAnsi" w:hAnsiTheme="minorHAnsi"/>
          <w:b/>
        </w:rPr>
        <w:t>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74441B" w:rsidRDefault="0074441B" w:rsidP="0074441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D92EB5">
        <w:rPr>
          <w:rFonts w:asciiTheme="minorHAnsi" w:hAnsiTheme="minorHAnsi"/>
          <w:b/>
          <w:szCs w:val="24"/>
        </w:rPr>
        <w:t>Banks</w:t>
      </w:r>
      <w:r w:rsidRPr="00942C7D">
        <w:rPr>
          <w:rFonts w:asciiTheme="minorHAnsi" w:hAnsiTheme="minorHAnsi"/>
          <w:szCs w:val="24"/>
        </w:rPr>
        <w:t xml:space="preserve"> – Bids for the privilege of keeping the County Funds collected by the Tax </w:t>
      </w:r>
      <w:r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>Assessor/Collector, and the other Public Funds of Hancock County for the Years 2019-</w:t>
      </w:r>
      <w:r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>2020 (with no service charges).</w:t>
      </w:r>
    </w:p>
    <w:p w:rsidR="0074441B" w:rsidRPr="00942C7D" w:rsidRDefault="0074441B" w:rsidP="0074441B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ind w:left="720"/>
        <w:rPr>
          <w:rFonts w:asciiTheme="minorHAnsi" w:hAnsiTheme="minorHAnsi"/>
          <w:szCs w:val="24"/>
        </w:rPr>
      </w:pPr>
      <w:r w:rsidRPr="00D92EB5">
        <w:rPr>
          <w:rFonts w:asciiTheme="minorHAnsi" w:hAnsiTheme="minorHAnsi"/>
          <w:b/>
          <w:szCs w:val="24"/>
        </w:rPr>
        <w:t>Newspaper</w:t>
      </w:r>
      <w:r w:rsidR="00942C7D" w:rsidRPr="00D92EB5">
        <w:rPr>
          <w:rFonts w:asciiTheme="minorHAnsi" w:hAnsiTheme="minorHAnsi"/>
          <w:b/>
          <w:szCs w:val="24"/>
        </w:rPr>
        <w:t>s</w:t>
      </w:r>
      <w:r w:rsidR="00BC2F01">
        <w:rPr>
          <w:rFonts w:asciiTheme="minorHAnsi" w:hAnsiTheme="minorHAnsi"/>
          <w:szCs w:val="24"/>
        </w:rPr>
        <w:t xml:space="preserve"> – B</w:t>
      </w:r>
      <w:r w:rsidRPr="00942C7D">
        <w:rPr>
          <w:rFonts w:asciiTheme="minorHAnsi" w:hAnsiTheme="minorHAnsi"/>
          <w:szCs w:val="24"/>
        </w:rPr>
        <w:t>ids for publishing proceedings of the Board of Supervisors and all legal notices for the county for the year 201</w:t>
      </w:r>
      <w:r w:rsidR="00942C7D" w:rsidRPr="00942C7D">
        <w:rPr>
          <w:rFonts w:asciiTheme="minorHAnsi" w:hAnsiTheme="minorHAnsi"/>
          <w:szCs w:val="24"/>
        </w:rPr>
        <w:t>9</w:t>
      </w:r>
      <w:r w:rsidRPr="00942C7D">
        <w:rPr>
          <w:rFonts w:asciiTheme="minorHAnsi" w:hAnsiTheme="minorHAnsi"/>
          <w:szCs w:val="24"/>
        </w:rPr>
        <w:t xml:space="preserve"> as required by law.</w:t>
      </w:r>
    </w:p>
    <w:p w:rsidR="00942C7D" w:rsidRPr="00942C7D" w:rsidRDefault="00942C7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ab/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 xml:space="preserve">All envelopes </w:t>
      </w:r>
      <w:r w:rsidRPr="00942C7D">
        <w:rPr>
          <w:rFonts w:asciiTheme="minorHAnsi" w:hAnsiTheme="minorHAnsi"/>
          <w:szCs w:val="24"/>
          <w:u w:val="single"/>
        </w:rPr>
        <w:t>MUST</w:t>
      </w:r>
      <w:r w:rsidRPr="00942C7D">
        <w:rPr>
          <w:rFonts w:asciiTheme="minorHAnsi" w:hAnsiTheme="minorHAnsi"/>
          <w:szCs w:val="24"/>
        </w:rPr>
        <w:t xml:space="preserve"> be stamped filed in the Hancock County Board of Supervisors Office before 1</w:t>
      </w:r>
      <w:r w:rsidR="00046934" w:rsidRPr="00942C7D">
        <w:rPr>
          <w:rFonts w:asciiTheme="minorHAnsi" w:hAnsiTheme="minorHAnsi"/>
          <w:szCs w:val="24"/>
        </w:rPr>
        <w:t>0</w:t>
      </w:r>
      <w:r w:rsidRPr="00942C7D">
        <w:rPr>
          <w:rFonts w:asciiTheme="minorHAnsi" w:hAnsiTheme="minorHAnsi"/>
          <w:szCs w:val="24"/>
        </w:rPr>
        <w:t>:00 a.m. on the day of the</w:t>
      </w:r>
      <w:r w:rsidR="00D92EB5">
        <w:rPr>
          <w:rFonts w:asciiTheme="minorHAnsi" w:hAnsiTheme="minorHAnsi"/>
          <w:szCs w:val="24"/>
        </w:rPr>
        <w:t xml:space="preserve"> </w:t>
      </w:r>
      <w:r w:rsidRPr="00942C7D">
        <w:rPr>
          <w:rFonts w:asciiTheme="minorHAnsi" w:hAnsiTheme="minorHAnsi"/>
          <w:szCs w:val="24"/>
        </w:rPr>
        <w:t>Bid opening.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 xml:space="preserve">All envelopes </w:t>
      </w:r>
      <w:r w:rsidRPr="00942C7D">
        <w:rPr>
          <w:rFonts w:asciiTheme="minorHAnsi" w:hAnsiTheme="minorHAnsi"/>
          <w:szCs w:val="24"/>
          <w:u w:val="single"/>
        </w:rPr>
        <w:t>MUST</w:t>
      </w:r>
      <w:r w:rsidRPr="00942C7D">
        <w:rPr>
          <w:rFonts w:asciiTheme="minorHAnsi" w:hAnsiTheme="minorHAnsi"/>
          <w:szCs w:val="24"/>
        </w:rPr>
        <w:t xml:space="preserve"> be marked on the outside </w:t>
      </w:r>
      <w:r w:rsidR="00D92EB5">
        <w:rPr>
          <w:rFonts w:asciiTheme="minorHAnsi" w:hAnsiTheme="minorHAnsi"/>
          <w:szCs w:val="24"/>
        </w:rPr>
        <w:t xml:space="preserve">of the envelope “BID ENCLOSED” and stating </w:t>
      </w:r>
      <w:r w:rsidRPr="00942C7D">
        <w:rPr>
          <w:rFonts w:asciiTheme="minorHAnsi" w:hAnsiTheme="minorHAnsi"/>
          <w:szCs w:val="24"/>
        </w:rPr>
        <w:t>which item bid and the opening date of said bid.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>The Board reserves the right to reject any and all bids.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D92EB5" w:rsidRPr="00D92EB5" w:rsidRDefault="00D92EB5" w:rsidP="00D92EB5">
      <w:pPr>
        <w:rPr>
          <w:rFonts w:asciiTheme="minorHAnsi" w:hAnsiTheme="minorHAnsi"/>
        </w:rPr>
      </w:pPr>
      <w:r w:rsidRPr="00D92EB5">
        <w:rPr>
          <w:rFonts w:asciiTheme="minorHAnsi" w:hAnsiTheme="minorHAnsi"/>
        </w:rPr>
        <w:t>Published by Order of the Board of Supervisors of Hancock County, Mississippi on the 2</w:t>
      </w:r>
      <w:r w:rsidRPr="00D92EB5">
        <w:rPr>
          <w:rFonts w:asciiTheme="minorHAnsi" w:hAnsiTheme="minorHAnsi"/>
          <w:vertAlign w:val="superscript"/>
        </w:rPr>
        <w:t>nd</w:t>
      </w:r>
      <w:r w:rsidRPr="00D92EB5">
        <w:rPr>
          <w:rFonts w:asciiTheme="minorHAnsi" w:hAnsiTheme="minorHAnsi"/>
        </w:rPr>
        <w:t xml:space="preserve"> day of </w:t>
      </w:r>
      <w:proofErr w:type="gramStart"/>
      <w:r w:rsidRPr="00D92EB5">
        <w:rPr>
          <w:rFonts w:asciiTheme="minorHAnsi" w:hAnsiTheme="minorHAnsi"/>
        </w:rPr>
        <w:t>December,</w:t>
      </w:r>
      <w:proofErr w:type="gramEnd"/>
      <w:r w:rsidRPr="00D92EB5">
        <w:rPr>
          <w:rFonts w:asciiTheme="minorHAnsi" w:hAnsiTheme="minorHAnsi"/>
        </w:rPr>
        <w:t xml:space="preserve"> 2018.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6062CC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>(SEAL)</w:t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  <w:t>Blaine Lafontaine</w:t>
      </w:r>
      <w:r w:rsidR="00EC5DCD" w:rsidRPr="00942C7D">
        <w:rPr>
          <w:rFonts w:asciiTheme="minorHAnsi" w:hAnsiTheme="minorHAnsi"/>
          <w:szCs w:val="24"/>
        </w:rPr>
        <w:t>, President</w:t>
      </w:r>
    </w:p>
    <w:p w:rsidR="00EC5DCD" w:rsidRPr="00942C7D" w:rsidRDefault="00942C7D" w:rsidP="00EC5DC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C5DCD" w:rsidRPr="00942C7D">
        <w:rPr>
          <w:rFonts w:asciiTheme="minorHAnsi" w:hAnsiTheme="minorHAnsi"/>
          <w:szCs w:val="24"/>
        </w:rPr>
        <w:t>Board of Supervisors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="00D92EB5">
        <w:rPr>
          <w:rFonts w:asciiTheme="minorHAnsi" w:hAnsiTheme="minorHAnsi"/>
          <w:szCs w:val="24"/>
        </w:rPr>
        <w:t>Hancock County, Mississippi</w:t>
      </w:r>
    </w:p>
    <w:p w:rsidR="00D92EB5" w:rsidRPr="00D92EB5" w:rsidRDefault="00EC5DCD" w:rsidP="00D92EB5">
      <w:pPr>
        <w:ind w:firstLine="720"/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</w:p>
    <w:p w:rsidR="00D92EB5" w:rsidRPr="00D92EB5" w:rsidRDefault="00D92EB5" w:rsidP="00D92EB5">
      <w:pPr>
        <w:ind w:left="3600" w:firstLine="720"/>
        <w:rPr>
          <w:rFonts w:asciiTheme="minorHAnsi" w:hAnsiTheme="minorHAnsi"/>
          <w:szCs w:val="24"/>
        </w:rPr>
      </w:pP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</w:p>
    <w:p w:rsidR="00D92EB5" w:rsidRPr="00D92EB5" w:rsidRDefault="00D92EB5" w:rsidP="00D92EB5">
      <w:pPr>
        <w:ind w:left="3600" w:firstLine="720"/>
        <w:rPr>
          <w:rFonts w:asciiTheme="minorHAnsi" w:hAnsiTheme="minorHAnsi"/>
        </w:rPr>
      </w:pPr>
      <w:r w:rsidRPr="00D92EB5">
        <w:rPr>
          <w:rFonts w:asciiTheme="minorHAnsi" w:hAnsiTheme="minorHAnsi"/>
        </w:rPr>
        <w:t xml:space="preserve">By: </w:t>
      </w:r>
      <w:r w:rsidRPr="00D92EB5">
        <w:rPr>
          <w:rFonts w:asciiTheme="minorHAnsi" w:hAnsiTheme="minorHAnsi"/>
        </w:rPr>
        <w:tab/>
        <w:t>Kathleen Stieffel, D.C.</w:t>
      </w:r>
    </w:p>
    <w:p w:rsidR="00D92EB5" w:rsidRPr="00D92EB5" w:rsidRDefault="00D92EB5" w:rsidP="00D92EB5">
      <w:pPr>
        <w:rPr>
          <w:rFonts w:asciiTheme="minorHAnsi" w:hAnsiTheme="minorHAnsi"/>
        </w:rPr>
      </w:pP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  <w:t>December 22</w:t>
      </w:r>
      <w:r w:rsidRPr="00D92EB5">
        <w:rPr>
          <w:rFonts w:asciiTheme="minorHAnsi" w:hAnsiTheme="minorHAnsi"/>
          <w:vertAlign w:val="superscript"/>
        </w:rPr>
        <w:t>nd</w:t>
      </w:r>
      <w:r w:rsidRPr="00D92EB5">
        <w:rPr>
          <w:rFonts w:asciiTheme="minorHAnsi" w:hAnsiTheme="minorHAnsi"/>
        </w:rPr>
        <w:t xml:space="preserve"> and 29</w:t>
      </w:r>
      <w:r w:rsidRPr="00D92EB5">
        <w:rPr>
          <w:rFonts w:asciiTheme="minorHAnsi" w:hAnsiTheme="minorHAnsi"/>
          <w:vertAlign w:val="superscript"/>
        </w:rPr>
        <w:t>th</w:t>
      </w:r>
      <w:r w:rsidRPr="00D92EB5">
        <w:rPr>
          <w:rFonts w:asciiTheme="minorHAnsi" w:hAnsiTheme="minorHAnsi"/>
        </w:rPr>
        <w:t>, 2018</w:t>
      </w:r>
    </w:p>
    <w:p w:rsidR="00EC5DCD" w:rsidRPr="00D92EB5" w:rsidRDefault="00EC5DCD" w:rsidP="00D92EB5">
      <w:pPr>
        <w:ind w:firstLine="720"/>
        <w:rPr>
          <w:rFonts w:asciiTheme="minorHAnsi" w:hAnsiTheme="minorHAnsi"/>
          <w:szCs w:val="24"/>
          <w:u w:val="single"/>
        </w:rPr>
      </w:pPr>
    </w:p>
    <w:p w:rsidR="00EC5DCD" w:rsidRPr="00D92EB5" w:rsidRDefault="00EC5DCD" w:rsidP="00EC5DCD">
      <w:pPr>
        <w:rPr>
          <w:rFonts w:asciiTheme="minorHAnsi" w:hAnsiTheme="minorHAnsi" w:cs="Courier New"/>
          <w:szCs w:val="24"/>
        </w:rPr>
      </w:pPr>
    </w:p>
    <w:p w:rsidR="00EC5DCD" w:rsidRPr="00D92EB5" w:rsidRDefault="00EC5DCD" w:rsidP="00EC5DCD">
      <w:pPr>
        <w:rPr>
          <w:rFonts w:asciiTheme="minorHAnsi" w:hAnsiTheme="minorHAnsi" w:cs="Courier New"/>
          <w:szCs w:val="24"/>
        </w:rPr>
      </w:pPr>
    </w:p>
    <w:p w:rsidR="00EC5DCD" w:rsidRPr="00D92EB5" w:rsidRDefault="00EC5DCD" w:rsidP="00EC5DCD">
      <w:pPr>
        <w:rPr>
          <w:rFonts w:asciiTheme="minorHAnsi" w:hAnsiTheme="minorHAnsi"/>
          <w:szCs w:val="24"/>
        </w:rPr>
      </w:pPr>
    </w:p>
    <w:p w:rsidR="00C15139" w:rsidRPr="00D92EB5" w:rsidRDefault="00C15139">
      <w:pPr>
        <w:rPr>
          <w:rFonts w:asciiTheme="minorHAnsi" w:hAnsiTheme="minorHAnsi"/>
        </w:rPr>
      </w:pPr>
    </w:p>
    <w:p w:rsidR="00942C7D" w:rsidRPr="00D92EB5" w:rsidRDefault="00942C7D">
      <w:pPr>
        <w:rPr>
          <w:rFonts w:asciiTheme="minorHAnsi" w:hAnsiTheme="minorHAnsi"/>
        </w:rPr>
      </w:pPr>
    </w:p>
    <w:sectPr w:rsidR="00942C7D" w:rsidRPr="00D9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D"/>
    <w:rsid w:val="00046934"/>
    <w:rsid w:val="00046F1D"/>
    <w:rsid w:val="002776E8"/>
    <w:rsid w:val="0031096D"/>
    <w:rsid w:val="003C2627"/>
    <w:rsid w:val="00426AA3"/>
    <w:rsid w:val="00456F40"/>
    <w:rsid w:val="0045751A"/>
    <w:rsid w:val="006062CC"/>
    <w:rsid w:val="006A371C"/>
    <w:rsid w:val="006C5560"/>
    <w:rsid w:val="0074441B"/>
    <w:rsid w:val="00942C7D"/>
    <w:rsid w:val="00BC2F01"/>
    <w:rsid w:val="00C15139"/>
    <w:rsid w:val="00D92EB5"/>
    <w:rsid w:val="00E23A33"/>
    <w:rsid w:val="00EC5DCD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E0CB-83FE-487B-854D-363EC4C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CD"/>
    <w:rPr>
      <w:rFonts w:eastAsia="Times New Roman" w:cs="Times New Roman"/>
      <w:b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 w:cs="Courier New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 w:cs="Courier New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 w:cs="Courier New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rFonts w:eastAsiaTheme="minorHAnsi" w:cs="Courier New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rFonts w:eastAsiaTheme="minorHAnsi" w:cs="Courier New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rFonts w:eastAsiaTheme="minorHAnsi" w:cs="Courier New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  <w:rPr>
      <w:rFonts w:eastAsiaTheme="minorHAnsi" w:cs="Courier New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rFonts w:eastAsiaTheme="minorHAnsi" w:cs="Courier Ne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 w:cs="Courier Ne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 w:cs="Courier New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 w:cs="Courier New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rFonts w:eastAsiaTheme="minorHAnsi" w:cs="Courier New"/>
      <w:b/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  <w:rPr>
      <w:rFonts w:eastAsiaTheme="minorHAnsi" w:cs="Courier New"/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rFonts w:eastAsiaTheme="minorHAnsi" w:cs="Courier New"/>
      <w:b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rFonts w:eastAsiaTheme="minorHAnsi" w:cs="Courier New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2018-12-26T21:14:00Z</dcterms:created>
  <dcterms:modified xsi:type="dcterms:W3CDTF">2018-12-26T21:14:00Z</dcterms:modified>
</cp:coreProperties>
</file>