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C98D5" w14:textId="09C2A044" w:rsidR="003F7081" w:rsidRPr="00403572" w:rsidRDefault="0040357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  <w:r w:rsidRPr="00403572">
        <w:rPr>
          <w:rFonts w:ascii="Times New Roman" w:hAnsi="Times New Roman" w:cs="Times New Roman"/>
          <w:b/>
          <w:bCs/>
          <w:sz w:val="24"/>
          <w:szCs w:val="24"/>
          <w:u w:val="single"/>
        </w:rPr>
        <w:t>Sludge Haul and Sewer Main Cleaning</w:t>
      </w:r>
    </w:p>
    <w:p w14:paraId="14FDA9ED" w14:textId="77777777" w:rsidR="00403572" w:rsidRDefault="0040357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1BE4A80E" w14:textId="402897DD" w:rsidR="001A2FD8" w:rsidRDefault="001A2F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Harrison County development Commission (HCDC) will receive the sealed bids for </w:t>
      </w:r>
      <w:r w:rsidR="00403572" w:rsidRPr="00403572">
        <w:rPr>
          <w:rFonts w:ascii="Times New Roman" w:hAnsi="Times New Roman" w:cs="Times New Roman"/>
          <w:i/>
          <w:iCs/>
          <w:sz w:val="24"/>
          <w:szCs w:val="24"/>
        </w:rPr>
        <w:t>Sludge Haul and Sewer Main Cleaning</w:t>
      </w:r>
      <w:r w:rsidR="00702D6D">
        <w:rPr>
          <w:rFonts w:ascii="Times New Roman" w:hAnsi="Times New Roman" w:cs="Times New Roman"/>
          <w:sz w:val="24"/>
          <w:szCs w:val="24"/>
        </w:rPr>
        <w:t>; l</w:t>
      </w:r>
      <w:r>
        <w:rPr>
          <w:rFonts w:ascii="Times New Roman" w:hAnsi="Times New Roman" w:cs="Times New Roman"/>
          <w:sz w:val="24"/>
          <w:szCs w:val="24"/>
        </w:rPr>
        <w:t xml:space="preserve">ocated within </w:t>
      </w:r>
      <w:r w:rsidR="00403572">
        <w:rPr>
          <w:rFonts w:ascii="Times New Roman" w:hAnsi="Times New Roman" w:cs="Times New Roman"/>
          <w:sz w:val="24"/>
          <w:szCs w:val="24"/>
        </w:rPr>
        <w:t>our industrial parks</w:t>
      </w:r>
      <w:r>
        <w:rPr>
          <w:rFonts w:ascii="Times New Roman" w:hAnsi="Times New Roman" w:cs="Times New Roman"/>
          <w:sz w:val="24"/>
          <w:szCs w:val="24"/>
        </w:rPr>
        <w:t xml:space="preserve"> in Harrison County, Mississippi. Said bids can be </w:t>
      </w:r>
      <w:r w:rsidR="00D15732">
        <w:rPr>
          <w:rFonts w:ascii="Times New Roman" w:hAnsi="Times New Roman" w:cs="Times New Roman"/>
          <w:sz w:val="24"/>
          <w:szCs w:val="24"/>
        </w:rPr>
        <w:t>turned in</w:t>
      </w:r>
      <w:r>
        <w:rPr>
          <w:rFonts w:ascii="Times New Roman" w:hAnsi="Times New Roman" w:cs="Times New Roman"/>
          <w:sz w:val="24"/>
          <w:szCs w:val="24"/>
        </w:rPr>
        <w:t xml:space="preserve"> by </w:t>
      </w:r>
      <w:r w:rsidR="00DC7C90">
        <w:rPr>
          <w:rFonts w:ascii="Times New Roman" w:hAnsi="Times New Roman" w:cs="Times New Roman"/>
          <w:b/>
          <w:bCs/>
          <w:sz w:val="24"/>
          <w:szCs w:val="24"/>
        </w:rPr>
        <w:t>Thursday</w:t>
      </w:r>
      <w:r w:rsidRPr="00702D6D">
        <w:rPr>
          <w:rFonts w:ascii="Times New Roman" w:hAnsi="Times New Roman" w:cs="Times New Roman"/>
          <w:sz w:val="24"/>
          <w:szCs w:val="24"/>
        </w:rPr>
        <w:t>,</w:t>
      </w:r>
      <w:r w:rsidRPr="00702D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6686">
        <w:rPr>
          <w:rFonts w:ascii="Times New Roman" w:hAnsi="Times New Roman" w:cs="Times New Roman"/>
          <w:b/>
          <w:bCs/>
          <w:sz w:val="24"/>
          <w:szCs w:val="24"/>
        </w:rPr>
        <w:t>Augus</w:t>
      </w:r>
      <w:r w:rsidR="00403572">
        <w:rPr>
          <w:rFonts w:ascii="Times New Roman" w:hAnsi="Times New Roman" w:cs="Times New Roman"/>
          <w:b/>
          <w:bCs/>
          <w:sz w:val="24"/>
          <w:szCs w:val="24"/>
        </w:rPr>
        <w:t>t 22</w:t>
      </w:r>
      <w:r w:rsidR="00403572" w:rsidRPr="00403572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nd</w:t>
      </w:r>
      <w:r w:rsidRPr="00702D6D">
        <w:rPr>
          <w:rFonts w:ascii="Times New Roman" w:hAnsi="Times New Roman" w:cs="Times New Roman"/>
          <w:sz w:val="24"/>
          <w:szCs w:val="24"/>
        </w:rPr>
        <w:t>,</w:t>
      </w:r>
      <w:r w:rsidR="00BC3CA5">
        <w:rPr>
          <w:rFonts w:ascii="Times New Roman" w:hAnsi="Times New Roman" w:cs="Times New Roman"/>
          <w:sz w:val="24"/>
          <w:szCs w:val="24"/>
        </w:rPr>
        <w:t xml:space="preserve"> </w:t>
      </w:r>
      <w:r w:rsidR="00BC3CA5">
        <w:rPr>
          <w:rFonts w:ascii="Times New Roman" w:hAnsi="Times New Roman" w:cs="Times New Roman"/>
          <w:b/>
          <w:bCs/>
          <w:sz w:val="24"/>
          <w:szCs w:val="24"/>
        </w:rPr>
        <w:t>2019</w:t>
      </w:r>
      <w:r w:rsidR="00BC3CA5">
        <w:rPr>
          <w:rFonts w:ascii="Times New Roman" w:hAnsi="Times New Roman" w:cs="Times New Roman"/>
          <w:sz w:val="24"/>
          <w:szCs w:val="24"/>
        </w:rPr>
        <w:t>,</w:t>
      </w:r>
      <w:r w:rsidRPr="00702D6D">
        <w:rPr>
          <w:rFonts w:ascii="Times New Roman" w:hAnsi="Times New Roman" w:cs="Times New Roman"/>
          <w:b/>
          <w:bCs/>
          <w:sz w:val="24"/>
          <w:szCs w:val="24"/>
        </w:rPr>
        <w:t xml:space="preserve"> at 10:00 a.m. central standard time</w:t>
      </w:r>
      <w:r w:rsidR="00D1573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to the </w:t>
      </w:r>
      <w:r w:rsidRPr="00702D6D">
        <w:rPr>
          <w:rFonts w:ascii="Times New Roman" w:hAnsi="Times New Roman" w:cs="Times New Roman"/>
          <w:b/>
          <w:bCs/>
          <w:sz w:val="24"/>
          <w:szCs w:val="24"/>
        </w:rPr>
        <w:t>HCDC office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02D6D">
        <w:rPr>
          <w:rFonts w:ascii="Times New Roman" w:hAnsi="Times New Roman" w:cs="Times New Roman"/>
          <w:sz w:val="24"/>
          <w:szCs w:val="24"/>
        </w:rPr>
        <w:t>located at</w:t>
      </w:r>
      <w:r w:rsidRPr="00702D6D">
        <w:rPr>
          <w:rFonts w:ascii="Times New Roman" w:hAnsi="Times New Roman" w:cs="Times New Roman"/>
          <w:b/>
          <w:bCs/>
          <w:sz w:val="24"/>
          <w:szCs w:val="24"/>
        </w:rPr>
        <w:t xml:space="preserve"> 12281 </w:t>
      </w:r>
      <w:proofErr w:type="spellStart"/>
      <w:r w:rsidRPr="00702D6D">
        <w:rPr>
          <w:rFonts w:ascii="Times New Roman" w:hAnsi="Times New Roman" w:cs="Times New Roman"/>
          <w:b/>
          <w:bCs/>
          <w:sz w:val="24"/>
          <w:szCs w:val="24"/>
        </w:rPr>
        <w:t>Intraplex</w:t>
      </w:r>
      <w:proofErr w:type="spellEnd"/>
      <w:r w:rsidRPr="00702D6D">
        <w:rPr>
          <w:rFonts w:ascii="Times New Roman" w:hAnsi="Times New Roman" w:cs="Times New Roman"/>
          <w:b/>
          <w:bCs/>
          <w:sz w:val="24"/>
          <w:szCs w:val="24"/>
        </w:rPr>
        <w:t xml:space="preserve"> Parkway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02D6D">
        <w:rPr>
          <w:rFonts w:ascii="Times New Roman" w:hAnsi="Times New Roman" w:cs="Times New Roman"/>
          <w:b/>
          <w:bCs/>
          <w:sz w:val="24"/>
          <w:szCs w:val="24"/>
        </w:rPr>
        <w:t>Gulfport, MS 39503</w:t>
      </w:r>
      <w:r w:rsidR="00403572">
        <w:rPr>
          <w:rFonts w:ascii="Times New Roman" w:hAnsi="Times New Roman" w:cs="Times New Roman"/>
          <w:sz w:val="24"/>
          <w:szCs w:val="24"/>
        </w:rPr>
        <w:t xml:space="preserve">. </w:t>
      </w:r>
      <w:r w:rsidR="00403572" w:rsidRPr="00633392">
        <w:rPr>
          <w:rFonts w:ascii="Times New Roman" w:hAnsi="Times New Roman" w:cs="Times New Roman"/>
          <w:sz w:val="24"/>
          <w:szCs w:val="24"/>
        </w:rPr>
        <w:t>In accordance with the law set forth by the State Auditor of Mississippi, the bids will be opened and publicly read aloud the following day (</w:t>
      </w:r>
      <w:r w:rsidR="00403572">
        <w:rPr>
          <w:rFonts w:ascii="Times New Roman" w:hAnsi="Times New Roman" w:cs="Times New Roman"/>
          <w:b/>
          <w:bCs/>
          <w:sz w:val="24"/>
          <w:szCs w:val="24"/>
        </w:rPr>
        <w:t>Friday</w:t>
      </w:r>
      <w:r w:rsidR="00403572" w:rsidRPr="00633392">
        <w:rPr>
          <w:rFonts w:ascii="Times New Roman" w:hAnsi="Times New Roman" w:cs="Times New Roman"/>
          <w:b/>
          <w:bCs/>
          <w:sz w:val="24"/>
          <w:szCs w:val="24"/>
        </w:rPr>
        <w:t>, August 2</w:t>
      </w:r>
      <w:r w:rsidR="0040357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03572" w:rsidRPr="00633392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rd</w:t>
      </w:r>
      <w:r w:rsidR="00403572" w:rsidRPr="00633392">
        <w:rPr>
          <w:rFonts w:ascii="Times New Roman" w:hAnsi="Times New Roman" w:cs="Times New Roman"/>
          <w:b/>
          <w:bCs/>
          <w:sz w:val="24"/>
          <w:szCs w:val="24"/>
        </w:rPr>
        <w:t>, 2019</w:t>
      </w:r>
      <w:r w:rsidR="00403572" w:rsidRPr="00633392">
        <w:rPr>
          <w:rFonts w:ascii="Times New Roman" w:hAnsi="Times New Roman" w:cs="Times New Roman"/>
          <w:sz w:val="24"/>
          <w:szCs w:val="24"/>
        </w:rPr>
        <w:t>).</w:t>
      </w:r>
      <w:r w:rsidR="00397D8C">
        <w:rPr>
          <w:rFonts w:ascii="Times New Roman" w:hAnsi="Times New Roman" w:cs="Times New Roman"/>
          <w:sz w:val="24"/>
          <w:szCs w:val="24"/>
        </w:rPr>
        <w:t xml:space="preserve"> </w:t>
      </w:r>
      <w:r w:rsidR="00403572" w:rsidRPr="00633392">
        <w:rPr>
          <w:rFonts w:ascii="Times New Roman" w:hAnsi="Times New Roman" w:cs="Times New Roman"/>
          <w:sz w:val="24"/>
          <w:szCs w:val="24"/>
        </w:rPr>
        <w:t xml:space="preserve">Contract requirements and specifications will be available for the inspection at the HCDC offices, you may also call 228-896-5020 or email </w:t>
      </w:r>
      <w:r w:rsidR="00403572">
        <w:rPr>
          <w:rFonts w:ascii="Times New Roman" w:hAnsi="Times New Roman" w:cs="Times New Roman"/>
          <w:i/>
          <w:iCs/>
          <w:sz w:val="24"/>
          <w:szCs w:val="24"/>
        </w:rPr>
        <w:t>bids@mscoast.org</w:t>
      </w:r>
      <w:r w:rsidR="0040357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The Commission reserves the right to reject any and all bids</w:t>
      </w:r>
      <w:r w:rsidR="00403572">
        <w:rPr>
          <w:rFonts w:ascii="Times New Roman" w:hAnsi="Times New Roman" w:cs="Times New Roman"/>
          <w:sz w:val="24"/>
          <w:szCs w:val="24"/>
        </w:rPr>
        <w:t>.</w:t>
      </w:r>
    </w:p>
    <w:p w14:paraId="68AC58B0" w14:textId="36D353B8" w:rsidR="001A2FD8" w:rsidRDefault="001A2FD8">
      <w:pPr>
        <w:rPr>
          <w:rFonts w:ascii="Times New Roman" w:hAnsi="Times New Roman" w:cs="Times New Roman"/>
          <w:sz w:val="24"/>
          <w:szCs w:val="24"/>
        </w:rPr>
      </w:pPr>
    </w:p>
    <w:p w14:paraId="643F9661" w14:textId="7678ED96" w:rsidR="001A2FD8" w:rsidRDefault="001A2FD8">
      <w:pPr>
        <w:rPr>
          <w:rFonts w:ascii="Times New Roman" w:hAnsi="Times New Roman" w:cs="Times New Roman"/>
          <w:sz w:val="24"/>
          <w:szCs w:val="24"/>
        </w:rPr>
      </w:pPr>
    </w:p>
    <w:p w14:paraId="30A872BA" w14:textId="332E3951" w:rsidR="001A2FD8" w:rsidRPr="00702D6D" w:rsidRDefault="00702D6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02D6D">
        <w:rPr>
          <w:rFonts w:ascii="Times New Roman" w:hAnsi="Times New Roman" w:cs="Times New Roman"/>
          <w:b/>
          <w:bCs/>
          <w:sz w:val="24"/>
          <w:szCs w:val="24"/>
          <w:u w:val="single"/>
        </w:rPr>
        <w:t>Specifications</w:t>
      </w:r>
      <w:r w:rsidR="00A9382F" w:rsidRPr="00702D6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6F2C58E7" w14:textId="0CA6991F" w:rsidR="00A9382F" w:rsidRDefault="00A9382F" w:rsidP="00A938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will be done on an as needed</w:t>
      </w:r>
      <w:r w:rsidR="00196686">
        <w:rPr>
          <w:rFonts w:ascii="Times New Roman" w:hAnsi="Times New Roman" w:cs="Times New Roman"/>
          <w:sz w:val="24"/>
          <w:szCs w:val="24"/>
        </w:rPr>
        <w:t xml:space="preserve"> basis</w:t>
      </w:r>
      <w:r w:rsidR="00873AC0">
        <w:rPr>
          <w:rFonts w:ascii="Times New Roman" w:hAnsi="Times New Roman" w:cs="Times New Roman"/>
          <w:sz w:val="24"/>
          <w:szCs w:val="24"/>
        </w:rPr>
        <w:t xml:space="preserve">; contract shall not exceed </w:t>
      </w:r>
      <w:r w:rsidR="00873AC0" w:rsidRPr="00873AC0">
        <w:rPr>
          <w:rFonts w:ascii="Times New Roman" w:hAnsi="Times New Roman" w:cs="Times New Roman"/>
          <w:b/>
          <w:bCs/>
          <w:sz w:val="24"/>
          <w:szCs w:val="24"/>
        </w:rPr>
        <w:t>$40,000 annually</w:t>
      </w:r>
      <w:r w:rsidR="00873AC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919B1F" w14:textId="0F69DEE3" w:rsidR="00A9382F" w:rsidRDefault="00A9382F" w:rsidP="00A938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Contractor shall procure “</w:t>
      </w:r>
      <w:r w:rsidRPr="00A9382F">
        <w:rPr>
          <w:rFonts w:ascii="Times New Roman" w:hAnsi="Times New Roman" w:cs="Times New Roman"/>
          <w:sz w:val="24"/>
          <w:szCs w:val="24"/>
          <w:u w:val="single"/>
        </w:rPr>
        <w:t>Environmental</w:t>
      </w:r>
      <w:r w:rsidR="00196686">
        <w:rPr>
          <w:rFonts w:ascii="Times New Roman" w:hAnsi="Times New Roman" w:cs="Times New Roman"/>
          <w:sz w:val="24"/>
          <w:szCs w:val="24"/>
          <w:u w:val="single"/>
        </w:rPr>
        <w:t xml:space="preserve"> Liability</w:t>
      </w:r>
      <w:r w:rsidRPr="00A9382F">
        <w:rPr>
          <w:rFonts w:ascii="Times New Roman" w:hAnsi="Times New Roman" w:cs="Times New Roman"/>
          <w:sz w:val="24"/>
          <w:szCs w:val="24"/>
          <w:u w:val="single"/>
        </w:rPr>
        <w:t xml:space="preserve"> Insurance</w:t>
      </w:r>
      <w:r>
        <w:rPr>
          <w:rFonts w:ascii="Times New Roman" w:hAnsi="Times New Roman" w:cs="Times New Roman"/>
          <w:sz w:val="24"/>
          <w:szCs w:val="24"/>
        </w:rPr>
        <w:t xml:space="preserve">” for the duration of the project; the minimum requirement for insurance being </w:t>
      </w:r>
      <w:r w:rsidRPr="00A9382F">
        <w:rPr>
          <w:rFonts w:ascii="Times New Roman" w:hAnsi="Times New Roman" w:cs="Times New Roman"/>
          <w:b/>
          <w:bCs/>
          <w:sz w:val="24"/>
          <w:szCs w:val="24"/>
        </w:rPr>
        <w:t>$2 million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DE1245" w14:textId="1B217326" w:rsidR="00A9382F" w:rsidRDefault="00A9382F" w:rsidP="00A938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Haul vehicles should be </w:t>
      </w:r>
      <w:r w:rsidRPr="00A9382F">
        <w:rPr>
          <w:rFonts w:ascii="Times New Roman" w:hAnsi="Times New Roman" w:cs="Times New Roman"/>
          <w:sz w:val="24"/>
          <w:szCs w:val="24"/>
        </w:rPr>
        <w:t>clean</w:t>
      </w:r>
      <w:r>
        <w:rPr>
          <w:rFonts w:ascii="Times New Roman" w:hAnsi="Times New Roman" w:cs="Times New Roman"/>
          <w:sz w:val="24"/>
          <w:szCs w:val="24"/>
        </w:rPr>
        <w:t>, road safe, and approved by the Mississippi Department of Transportation (MDOT).</w:t>
      </w:r>
    </w:p>
    <w:p w14:paraId="6D4B277C" w14:textId="7E4B29A5" w:rsidR="00A9382F" w:rsidRDefault="00A9382F" w:rsidP="00A938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382F">
        <w:rPr>
          <w:rFonts w:ascii="Times New Roman" w:hAnsi="Times New Roman" w:cs="Times New Roman"/>
          <w:b/>
          <w:bCs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 xml:space="preserve"> leakage will be allowed from the haul vehicles. </w:t>
      </w:r>
    </w:p>
    <w:p w14:paraId="2489AB95" w14:textId="7FFAD10D" w:rsidR="00A9382F" w:rsidRDefault="00A9382F" w:rsidP="00A938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Payment will be based on a </w:t>
      </w:r>
      <w:r w:rsidRPr="00A9382F">
        <w:rPr>
          <w:rFonts w:ascii="Times New Roman" w:hAnsi="Times New Roman" w:cs="Times New Roman"/>
          <w:sz w:val="24"/>
          <w:szCs w:val="24"/>
          <w:u w:val="single"/>
        </w:rPr>
        <w:t>per gallon haul</w:t>
      </w:r>
      <w:r>
        <w:rPr>
          <w:rFonts w:ascii="Times New Roman" w:hAnsi="Times New Roman" w:cs="Times New Roman"/>
          <w:sz w:val="24"/>
          <w:szCs w:val="24"/>
        </w:rPr>
        <w:t xml:space="preserve"> from the Bernard Bayou Industrial Park District to the Long Beach </w:t>
      </w:r>
      <w:r w:rsidR="0040299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ndustrial Park sludge drying beds and back. </w:t>
      </w:r>
    </w:p>
    <w:p w14:paraId="178BE1C6" w14:textId="6B9869A1" w:rsidR="00A9382F" w:rsidRDefault="00A9382F" w:rsidP="00A938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Payment for services rendered shall be made on a </w:t>
      </w:r>
      <w:r w:rsidRPr="00702D6D">
        <w:rPr>
          <w:rFonts w:ascii="Times New Roman" w:hAnsi="Times New Roman" w:cs="Times New Roman"/>
          <w:sz w:val="24"/>
          <w:szCs w:val="24"/>
          <w:u w:val="single"/>
        </w:rPr>
        <w:t>per gallon basis</w:t>
      </w:r>
      <w:r>
        <w:rPr>
          <w:rFonts w:ascii="Times New Roman" w:hAnsi="Times New Roman" w:cs="Times New Roman"/>
          <w:sz w:val="24"/>
          <w:szCs w:val="24"/>
        </w:rPr>
        <w:t xml:space="preserve"> – In accordance with standard HCDC vendor payment procedures. </w:t>
      </w:r>
    </w:p>
    <w:p w14:paraId="5119240C" w14:textId="6D5FE182" w:rsidR="00196686" w:rsidRDefault="00196686" w:rsidP="00A938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Payment for </w:t>
      </w:r>
      <w:r w:rsidRPr="00196686">
        <w:rPr>
          <w:rFonts w:ascii="Times New Roman" w:hAnsi="Times New Roman" w:cs="Times New Roman"/>
          <w:sz w:val="24"/>
          <w:szCs w:val="24"/>
        </w:rPr>
        <w:t>sewer main cleaning</w:t>
      </w:r>
      <w:r>
        <w:rPr>
          <w:rFonts w:ascii="Times New Roman" w:hAnsi="Times New Roman" w:cs="Times New Roman"/>
          <w:sz w:val="24"/>
          <w:szCs w:val="24"/>
        </w:rPr>
        <w:t xml:space="preserve"> shall be on a </w:t>
      </w:r>
      <w:r w:rsidRPr="00196686">
        <w:rPr>
          <w:rFonts w:ascii="Times New Roman" w:hAnsi="Times New Roman" w:cs="Times New Roman"/>
          <w:sz w:val="24"/>
          <w:szCs w:val="24"/>
          <w:u w:val="single"/>
        </w:rPr>
        <w:t>per linear foot basis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25B2F8E" w14:textId="6E4CFEBE" w:rsidR="00196686" w:rsidRDefault="00196686" w:rsidP="00A938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Payment for </w:t>
      </w:r>
      <w:r w:rsidRPr="00196686">
        <w:rPr>
          <w:rFonts w:ascii="Times New Roman" w:hAnsi="Times New Roman" w:cs="Times New Roman"/>
          <w:sz w:val="24"/>
          <w:szCs w:val="24"/>
        </w:rPr>
        <w:t>sewer televising</w:t>
      </w:r>
      <w:r>
        <w:rPr>
          <w:rFonts w:ascii="Times New Roman" w:hAnsi="Times New Roman" w:cs="Times New Roman"/>
          <w:sz w:val="24"/>
          <w:szCs w:val="24"/>
        </w:rPr>
        <w:t xml:space="preserve"> shall be on a </w:t>
      </w:r>
      <w:r w:rsidRPr="00196686">
        <w:rPr>
          <w:rFonts w:ascii="Times New Roman" w:hAnsi="Times New Roman" w:cs="Times New Roman"/>
          <w:sz w:val="24"/>
          <w:szCs w:val="24"/>
          <w:u w:val="single"/>
        </w:rPr>
        <w:t>per linear foot basis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4C6C0BD" w14:textId="6E74ED8A" w:rsidR="00873AC0" w:rsidRDefault="00873AC0" w:rsidP="00873A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Certificate of Liability and Workers’ Comp must be included with each submitted bid.</w:t>
      </w:r>
    </w:p>
    <w:p w14:paraId="16C9ABC4" w14:textId="3A0C1BB4" w:rsidR="00873AC0" w:rsidRDefault="00873AC0" w:rsidP="00873AC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certificates must be presented to HCDC each contractual</w:t>
      </w:r>
      <w:r w:rsidR="00403572">
        <w:rPr>
          <w:rFonts w:ascii="Times New Roman" w:hAnsi="Times New Roman" w:cs="Times New Roman"/>
          <w:sz w:val="24"/>
          <w:szCs w:val="24"/>
        </w:rPr>
        <w:t xml:space="preserve"> year, prior to expiration. </w:t>
      </w:r>
    </w:p>
    <w:p w14:paraId="4140529D" w14:textId="6F1F8B45" w:rsidR="00403572" w:rsidRPr="00403572" w:rsidRDefault="00403572" w:rsidP="00403572">
      <w:pPr>
        <w:ind w:left="300"/>
        <w:rPr>
          <w:rFonts w:ascii="Times New Roman" w:hAnsi="Times New Roman" w:cs="Times New Roman"/>
          <w:sz w:val="24"/>
          <w:szCs w:val="24"/>
        </w:rPr>
      </w:pPr>
      <w:r w:rsidRPr="00403572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) MPC Number – </w:t>
      </w:r>
      <w:r w:rsidRPr="00403572">
        <w:rPr>
          <w:rFonts w:ascii="Times New Roman" w:hAnsi="Times New Roman" w:cs="Times New Roman"/>
          <w:b/>
          <w:bCs/>
          <w:sz w:val="24"/>
          <w:szCs w:val="24"/>
          <w:u w:val="single"/>
        </w:rPr>
        <w:t>Material Purchase Certificate</w:t>
      </w:r>
      <w:r>
        <w:rPr>
          <w:rFonts w:ascii="Times New Roman" w:hAnsi="Times New Roman" w:cs="Times New Roman"/>
          <w:sz w:val="24"/>
          <w:szCs w:val="24"/>
        </w:rPr>
        <w:t xml:space="preserve"> and Contractor Qualifications must be     provided to HCDC. </w:t>
      </w:r>
    </w:p>
    <w:p w14:paraId="11161207" w14:textId="77777777" w:rsidR="00873AC0" w:rsidRPr="00873AC0" w:rsidRDefault="00873AC0" w:rsidP="00873AC0">
      <w:pPr>
        <w:pStyle w:val="ListParagraph"/>
      </w:pPr>
    </w:p>
    <w:sectPr w:rsidR="00873AC0" w:rsidRPr="00873A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16665"/>
    <w:multiLevelType w:val="hybridMultilevel"/>
    <w:tmpl w:val="501E0F1A"/>
    <w:lvl w:ilvl="0" w:tplc="40BE2B96">
      <w:start w:val="1"/>
      <w:numFmt w:val="decimal"/>
      <w:lvlText w:val="%1.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9554456E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84D32"/>
    <w:multiLevelType w:val="hybridMultilevel"/>
    <w:tmpl w:val="9CBC4F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FD8"/>
    <w:rsid w:val="00196686"/>
    <w:rsid w:val="001A2FD8"/>
    <w:rsid w:val="00397D8C"/>
    <w:rsid w:val="003F7081"/>
    <w:rsid w:val="0040299C"/>
    <w:rsid w:val="00403572"/>
    <w:rsid w:val="00702D6D"/>
    <w:rsid w:val="007235F4"/>
    <w:rsid w:val="007B6232"/>
    <w:rsid w:val="008169BC"/>
    <w:rsid w:val="00873AC0"/>
    <w:rsid w:val="00A9382F"/>
    <w:rsid w:val="00BC3CA5"/>
    <w:rsid w:val="00D15732"/>
    <w:rsid w:val="00DC7C90"/>
    <w:rsid w:val="00FA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D0FC8"/>
  <w15:chartTrackingRefBased/>
  <w15:docId w15:val="{60244B54-5745-4017-8B35-0AF4D05A7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82F"/>
    <w:pPr>
      <w:ind w:left="720"/>
      <w:contextualSpacing/>
    </w:pPr>
  </w:style>
  <w:style w:type="paragraph" w:styleId="NoSpacing">
    <w:name w:val="No Spacing"/>
    <w:uiPriority w:val="1"/>
    <w:qFormat/>
    <w:rsid w:val="00873AC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035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35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2B65C-B005-4867-BA9D-360B8D2EF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Duckworth</dc:creator>
  <cp:keywords/>
  <dc:description/>
  <cp:lastModifiedBy>Secret Luckett</cp:lastModifiedBy>
  <cp:revision>2</cp:revision>
  <cp:lastPrinted>2019-07-31T21:06:00Z</cp:lastPrinted>
  <dcterms:created xsi:type="dcterms:W3CDTF">2019-07-31T21:31:00Z</dcterms:created>
  <dcterms:modified xsi:type="dcterms:W3CDTF">2019-07-31T21:31:00Z</dcterms:modified>
</cp:coreProperties>
</file>