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67569729" w14:textId="77777777" w:rsidR="003542EC" w:rsidRDefault="003542EC" w:rsidP="00F93B46">
      <w:pPr>
        <w:jc w:val="center"/>
        <w:rPr>
          <w:lang w:val="en"/>
        </w:rPr>
      </w:pPr>
    </w:p>
    <w:p w14:paraId="00F7DC66" w14:textId="77777777" w:rsidR="003542EC" w:rsidRDefault="003542EC" w:rsidP="00F93B46">
      <w:pPr>
        <w:jc w:val="center"/>
        <w:rPr>
          <w:lang w:val="en"/>
        </w:rPr>
      </w:pPr>
    </w:p>
    <w:p w14:paraId="4E6D17C2" w14:textId="7FF1F95A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09227816" w:rsidR="00F93B46" w:rsidRDefault="00F93B46" w:rsidP="00F93B46">
      <w:pPr>
        <w:jc w:val="center"/>
        <w:rPr>
          <w:lang w:val="en"/>
        </w:rPr>
      </w:pPr>
    </w:p>
    <w:p w14:paraId="0A65A974" w14:textId="0A8021E6" w:rsidR="003542EC" w:rsidRPr="001072A2" w:rsidRDefault="003542EC" w:rsidP="00F93B46">
      <w:pPr>
        <w:jc w:val="center"/>
        <w:rPr>
          <w:lang w:val="en"/>
        </w:rPr>
      </w:pPr>
      <w:r>
        <w:rPr>
          <w:lang w:val="en"/>
        </w:rPr>
        <w:t>RFX #</w:t>
      </w:r>
      <w:r w:rsidR="00644FF2">
        <w:rPr>
          <w:lang w:val="en"/>
        </w:rPr>
        <w:t>3150001321</w:t>
      </w:r>
      <w:bookmarkStart w:id="0" w:name="_GoBack"/>
      <w:bookmarkEnd w:id="0"/>
    </w:p>
    <w:p w14:paraId="4BB89BCB" w14:textId="77777777" w:rsidR="00885C98" w:rsidRDefault="00885C98" w:rsidP="00885C98">
      <w:pPr>
        <w:pStyle w:val="Default"/>
      </w:pPr>
    </w:p>
    <w:p w14:paraId="76C45734" w14:textId="754A8D3B" w:rsidR="00E314BA" w:rsidRPr="00885C98" w:rsidRDefault="00D71CB6" w:rsidP="00D71CB6">
      <w:pPr>
        <w:pStyle w:val="Default"/>
        <w:jc w:val="center"/>
        <w:rPr>
          <w:b/>
          <w:color w:val="FF0000"/>
        </w:rPr>
      </w:pPr>
      <w:r>
        <w:rPr>
          <w:b/>
          <w:bCs/>
        </w:rPr>
        <w:t>SS9</w:t>
      </w:r>
      <w:r w:rsidR="00BD7F0A">
        <w:rPr>
          <w:b/>
          <w:bCs/>
        </w:rPr>
        <w:t>0</w:t>
      </w:r>
      <w:r w:rsidR="008926CA">
        <w:rPr>
          <w:b/>
          <w:bCs/>
        </w:rPr>
        <w:t>26</w:t>
      </w:r>
      <w:r w:rsidR="00885C98" w:rsidRPr="007A7993">
        <w:rPr>
          <w:b/>
          <w:bCs/>
        </w:rPr>
        <w:t xml:space="preserve"> </w:t>
      </w:r>
      <w:proofErr w:type="gramStart"/>
      <w:r w:rsidR="00885C98" w:rsidRPr="007A7993">
        <w:rPr>
          <w:b/>
          <w:bCs/>
        </w:rPr>
        <w:t xml:space="preserve">– </w:t>
      </w:r>
      <w:r w:rsidRPr="007A7993">
        <w:t xml:space="preserve"> </w:t>
      </w:r>
      <w:r w:rsidR="008926CA" w:rsidRPr="008926CA">
        <w:rPr>
          <w:b/>
        </w:rPr>
        <w:t>Circle</w:t>
      </w:r>
      <w:proofErr w:type="gramEnd"/>
      <w:r w:rsidR="008926CA" w:rsidRPr="008926CA">
        <w:rPr>
          <w:b/>
        </w:rPr>
        <w:t xml:space="preserve"> Cardiovascular Imaging</w:t>
      </w:r>
      <w:r w:rsidR="00BD7F0A">
        <w:t xml:space="preserve"> –</w:t>
      </w:r>
      <w:r w:rsidR="008926CA" w:rsidRPr="008926CA">
        <w:rPr>
          <w:b/>
        </w:rPr>
        <w:t xml:space="preserve"> </w:t>
      </w:r>
      <w:r w:rsidR="008926CA" w:rsidRPr="00987D0D">
        <w:rPr>
          <w:b/>
        </w:rPr>
        <w:t>Technology Assurance Program (TAP) year’s services and upgrades for 2 cmr42</w:t>
      </w:r>
      <w:r w:rsidR="00BD7F0A">
        <w:t xml:space="preserve"> </w:t>
      </w:r>
    </w:p>
    <w:p w14:paraId="24C1BCDD" w14:textId="258658E3" w:rsidR="00E314BA" w:rsidRDefault="007A7993" w:rsidP="007A7993">
      <w:pPr>
        <w:tabs>
          <w:tab w:val="left" w:pos="1200"/>
        </w:tabs>
        <w:ind w:left="720"/>
      </w:pPr>
      <w:r>
        <w:tab/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77777777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232AA328" w:rsidR="00FB2018" w:rsidRPr="00885C98" w:rsidRDefault="003542EC" w:rsidP="00FB2018">
      <w:pPr>
        <w:jc w:val="center"/>
        <w:rPr>
          <w:b/>
          <w:lang w:val="en"/>
        </w:rPr>
      </w:pPr>
      <w:r>
        <w:rPr>
          <w:b/>
          <w:lang w:val="en"/>
        </w:rPr>
        <w:t>Tuesday, January 2, 2018</w:t>
      </w:r>
      <w:r w:rsidR="00FB2018" w:rsidRPr="00885C98">
        <w:rPr>
          <w:b/>
          <w:lang w:val="en"/>
        </w:rPr>
        <w:t xml:space="preserve">, at 3:00 p.m. Central Time. </w:t>
      </w:r>
    </w:p>
    <w:p w14:paraId="78A21659" w14:textId="77777777" w:rsidR="008926CA" w:rsidRDefault="008926CA" w:rsidP="00F93B46">
      <w:pPr>
        <w:jc w:val="center"/>
        <w:rPr>
          <w:lang w:val="en"/>
        </w:rPr>
      </w:pPr>
      <w:r>
        <w:rPr>
          <w:lang w:val="en"/>
        </w:rPr>
        <w:t xml:space="preserve">, </w:t>
      </w:r>
    </w:p>
    <w:p w14:paraId="69B77A27" w14:textId="77777777" w:rsidR="003542EC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</w:t>
      </w:r>
    </w:p>
    <w:p w14:paraId="6C5440B9" w14:textId="0604C65E" w:rsidR="00F93B46" w:rsidRPr="00F26228" w:rsidRDefault="00F93B46" w:rsidP="003542EC">
      <w:pPr>
        <w:rPr>
          <w:color w:val="000000" w:themeColor="text1"/>
          <w:lang w:val="en"/>
        </w:rPr>
      </w:pPr>
      <w:proofErr w:type="gramStart"/>
      <w:r w:rsidRPr="001072A2">
        <w:rPr>
          <w:lang w:val="en"/>
        </w:rPr>
        <w:t>visit</w:t>
      </w:r>
      <w:proofErr w:type="gramEnd"/>
      <w:r w:rsidRPr="001072A2">
        <w:rPr>
          <w:lang w:val="en"/>
        </w:rPr>
        <w:t xml:space="preserve">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3542EC">
        <w:rPr>
          <w:lang w:val="en"/>
        </w:rPr>
        <w:t xml:space="preserve">For </w:t>
      </w:r>
      <w:r w:rsidR="004E6E4B">
        <w:rPr>
          <w:lang w:val="en"/>
        </w:rPr>
        <w:t>questions, p</w:t>
      </w:r>
      <w:r w:rsidR="003542EC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165F2121" w:rsidR="00F93B46" w:rsidRPr="003542EC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3542EC" w:rsidRPr="003542EC">
        <w:rPr>
          <w:lang w:val="en"/>
        </w:rPr>
        <w:t>Friday, December 15</w:t>
      </w:r>
      <w:r w:rsidR="0036010F" w:rsidRPr="003542EC">
        <w:rPr>
          <w:lang w:val="en"/>
        </w:rPr>
        <w:t>,</w:t>
      </w:r>
      <w:r w:rsidR="003542EC" w:rsidRPr="003542EC">
        <w:rPr>
          <w:lang w:val="en"/>
        </w:rPr>
        <w:t xml:space="preserve"> 2017 and Tuesday December 26, 2017</w:t>
      </w:r>
      <w:r w:rsidR="004E6E4B" w:rsidRPr="003542EC">
        <w:rPr>
          <w:lang w:val="en"/>
        </w:rPr>
        <w:t>.</w:t>
      </w:r>
    </w:p>
    <w:sectPr w:rsidR="00F93B46" w:rsidRPr="00354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1072A2"/>
    <w:rsid w:val="00171060"/>
    <w:rsid w:val="001C2AB7"/>
    <w:rsid w:val="002E0759"/>
    <w:rsid w:val="00331709"/>
    <w:rsid w:val="003542EC"/>
    <w:rsid w:val="0036010F"/>
    <w:rsid w:val="004E56BF"/>
    <w:rsid w:val="004E6E4B"/>
    <w:rsid w:val="005E7BAF"/>
    <w:rsid w:val="006035C3"/>
    <w:rsid w:val="00613C63"/>
    <w:rsid w:val="00644FF2"/>
    <w:rsid w:val="006825C0"/>
    <w:rsid w:val="006E5EEF"/>
    <w:rsid w:val="00703750"/>
    <w:rsid w:val="00725D6A"/>
    <w:rsid w:val="00757D58"/>
    <w:rsid w:val="00765195"/>
    <w:rsid w:val="007A7993"/>
    <w:rsid w:val="00885C98"/>
    <w:rsid w:val="008926CA"/>
    <w:rsid w:val="008C270C"/>
    <w:rsid w:val="00901A2F"/>
    <w:rsid w:val="00910386"/>
    <w:rsid w:val="009375B1"/>
    <w:rsid w:val="009878B8"/>
    <w:rsid w:val="00AC1267"/>
    <w:rsid w:val="00BD7F0A"/>
    <w:rsid w:val="00C720F6"/>
    <w:rsid w:val="00CE194F"/>
    <w:rsid w:val="00D1319B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757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4</cp:revision>
  <cp:lastPrinted>2017-07-27T14:50:00Z</cp:lastPrinted>
  <dcterms:created xsi:type="dcterms:W3CDTF">2017-10-16T20:48:00Z</dcterms:created>
  <dcterms:modified xsi:type="dcterms:W3CDTF">2017-12-11T16:26:00Z</dcterms:modified>
</cp:coreProperties>
</file>