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000C" w14:textId="77777777" w:rsidR="0071403D" w:rsidRPr="00184119" w:rsidRDefault="0071403D">
      <w:pPr>
        <w:jc w:val="center"/>
        <w:rPr>
          <w:rFonts w:ascii="Arial" w:hAnsi="Arial" w:cs="Arial"/>
        </w:rPr>
      </w:pPr>
      <w:r w:rsidRPr="00184119">
        <w:rPr>
          <w:rFonts w:ascii="Arial" w:hAnsi="Arial" w:cs="Arial"/>
        </w:rPr>
        <w:t>00</w:t>
      </w:r>
      <w:r w:rsidR="007E2F32" w:rsidRPr="00184119">
        <w:rPr>
          <w:rFonts w:ascii="Arial" w:hAnsi="Arial" w:cs="Arial"/>
        </w:rPr>
        <w:t xml:space="preserve"> 11 13</w:t>
      </w:r>
      <w:r w:rsidRPr="00184119">
        <w:rPr>
          <w:rFonts w:ascii="Arial" w:hAnsi="Arial" w:cs="Arial"/>
        </w:rPr>
        <w:t xml:space="preserve"> – ADVERTISEMENT TO BID</w:t>
      </w:r>
    </w:p>
    <w:p w14:paraId="526885D4" w14:textId="77777777" w:rsidR="00F520E2" w:rsidRPr="00184119" w:rsidRDefault="00F520E2">
      <w:pPr>
        <w:jc w:val="both"/>
        <w:rPr>
          <w:rFonts w:ascii="Arial" w:hAnsi="Arial" w:cs="Arial"/>
        </w:rPr>
      </w:pPr>
    </w:p>
    <w:p w14:paraId="0EE2FC12" w14:textId="21060D05" w:rsidR="00D4629B" w:rsidRPr="00B44A1A" w:rsidRDefault="00D4629B" w:rsidP="00D4629B">
      <w:pPr>
        <w:rPr>
          <w:rFonts w:ascii="Arial" w:hAnsi="Arial" w:cs="Arial"/>
        </w:rPr>
      </w:pPr>
      <w:r w:rsidRPr="00184119">
        <w:rPr>
          <w:rFonts w:ascii="Arial" w:hAnsi="Arial" w:cs="Arial"/>
        </w:rPr>
        <w:t xml:space="preserve">You are hereby invited to submit a sealed bid </w:t>
      </w:r>
      <w:r w:rsidR="0051454A" w:rsidRPr="00184119">
        <w:rPr>
          <w:rFonts w:ascii="Arial" w:hAnsi="Arial" w:cs="Arial"/>
        </w:rPr>
        <w:t xml:space="preserve">(or at the Bidder’s option, electronically submitted Bids) </w:t>
      </w:r>
      <w:r w:rsidRPr="00184119">
        <w:rPr>
          <w:rFonts w:ascii="Arial" w:hAnsi="Arial" w:cs="Arial"/>
        </w:rPr>
        <w:t xml:space="preserve">for </w:t>
      </w:r>
      <w:r w:rsidRPr="00747FD0">
        <w:rPr>
          <w:rFonts w:ascii="Arial" w:hAnsi="Arial" w:cs="Arial"/>
        </w:rPr>
        <w:t>“</w:t>
      </w:r>
      <w:r w:rsidR="001545E5">
        <w:rPr>
          <w:rFonts w:ascii="Arial" w:hAnsi="Arial" w:cs="Arial"/>
        </w:rPr>
        <w:t>Men</w:t>
      </w:r>
      <w:r w:rsidR="00375A91">
        <w:rPr>
          <w:rFonts w:ascii="Arial" w:hAnsi="Arial" w:cs="Arial"/>
        </w:rPr>
        <w:t>’</w:t>
      </w:r>
      <w:r w:rsidR="001545E5">
        <w:rPr>
          <w:rFonts w:ascii="Arial" w:hAnsi="Arial" w:cs="Arial"/>
        </w:rPr>
        <w:t>s Residence Hall</w:t>
      </w:r>
      <w:r w:rsidR="00676DAE">
        <w:rPr>
          <w:rFonts w:ascii="Arial" w:hAnsi="Arial" w:cs="Arial"/>
        </w:rPr>
        <w:t xml:space="preserve"> – Door and Hardware Package</w:t>
      </w:r>
      <w:r w:rsidR="008254F5" w:rsidRPr="00747FD0">
        <w:rPr>
          <w:rFonts w:ascii="Arial" w:hAnsi="Arial" w:cs="Arial"/>
          <w:b/>
        </w:rPr>
        <w:t>”</w:t>
      </w:r>
      <w:r w:rsidRPr="00747FD0">
        <w:rPr>
          <w:rFonts w:ascii="Arial" w:hAnsi="Arial" w:cs="Arial"/>
        </w:rPr>
        <w:t xml:space="preserve">.  Bids will be received from </w:t>
      </w:r>
      <w:r w:rsidR="005E25D6">
        <w:rPr>
          <w:rFonts w:ascii="Arial" w:hAnsi="Arial" w:cs="Arial"/>
        </w:rPr>
        <w:t>Prime C</w:t>
      </w:r>
      <w:r w:rsidRPr="00747FD0">
        <w:rPr>
          <w:rFonts w:ascii="Arial" w:hAnsi="Arial" w:cs="Arial"/>
        </w:rPr>
        <w:t xml:space="preserve">ontractors at the </w:t>
      </w:r>
      <w:r w:rsidR="007C084E" w:rsidRPr="00B44A1A">
        <w:rPr>
          <w:rFonts w:ascii="Arial" w:hAnsi="Arial" w:cs="Arial"/>
        </w:rPr>
        <w:t>Northwest Mississippi Community College</w:t>
      </w:r>
      <w:r w:rsidR="00506BBF" w:rsidRPr="00B44A1A">
        <w:rPr>
          <w:rFonts w:ascii="Arial" w:hAnsi="Arial" w:cs="Arial"/>
        </w:rPr>
        <w:t>, Office of Purchasing, 2</w:t>
      </w:r>
      <w:r w:rsidR="00506BBF" w:rsidRPr="00B44A1A">
        <w:rPr>
          <w:rFonts w:ascii="Arial" w:hAnsi="Arial" w:cs="Arial"/>
          <w:vertAlign w:val="superscript"/>
        </w:rPr>
        <w:t>nd</w:t>
      </w:r>
      <w:r w:rsidR="00506BBF" w:rsidRPr="00B44A1A">
        <w:rPr>
          <w:rFonts w:ascii="Arial" w:hAnsi="Arial" w:cs="Arial"/>
        </w:rPr>
        <w:t xml:space="preserve"> floor McCormick Administration Building, 102 Administration Circle, Senatobia MS </w:t>
      </w:r>
      <w:r w:rsidR="0011620D" w:rsidRPr="00B44A1A">
        <w:rPr>
          <w:rFonts w:ascii="Arial" w:hAnsi="Arial" w:cs="Arial"/>
        </w:rPr>
        <w:t>38</w:t>
      </w:r>
      <w:r w:rsidR="007C084E" w:rsidRPr="00B44A1A">
        <w:rPr>
          <w:rFonts w:ascii="Arial" w:hAnsi="Arial" w:cs="Arial"/>
        </w:rPr>
        <w:t>668</w:t>
      </w:r>
      <w:r w:rsidRPr="00B44A1A">
        <w:rPr>
          <w:rFonts w:ascii="Arial" w:hAnsi="Arial" w:cs="Arial"/>
        </w:rPr>
        <w:t xml:space="preserve">, until </w:t>
      </w:r>
      <w:r w:rsidR="004462BD" w:rsidRPr="00B44A1A">
        <w:rPr>
          <w:rFonts w:ascii="Arial" w:hAnsi="Arial" w:cs="Arial"/>
          <w:u w:val="single"/>
        </w:rPr>
        <w:t>2</w:t>
      </w:r>
      <w:r w:rsidRPr="00B44A1A">
        <w:rPr>
          <w:rFonts w:ascii="Arial" w:hAnsi="Arial" w:cs="Arial"/>
          <w:u w:val="single"/>
        </w:rPr>
        <w:t>:</w:t>
      </w:r>
      <w:r w:rsidRPr="000753C9">
        <w:rPr>
          <w:rFonts w:ascii="Arial" w:hAnsi="Arial" w:cs="Arial"/>
          <w:u w:val="single"/>
        </w:rPr>
        <w:t xml:space="preserve">00 P.M., </w:t>
      </w:r>
      <w:r w:rsidR="00B54FE8" w:rsidRPr="000753C9">
        <w:rPr>
          <w:rFonts w:ascii="Arial" w:hAnsi="Arial" w:cs="Arial"/>
          <w:u w:val="single"/>
        </w:rPr>
        <w:t>T</w:t>
      </w:r>
      <w:r w:rsidR="000753C9" w:rsidRPr="000753C9">
        <w:rPr>
          <w:rFonts w:ascii="Arial" w:hAnsi="Arial" w:cs="Arial"/>
          <w:u w:val="single"/>
        </w:rPr>
        <w:t>hursday, January 5</w:t>
      </w:r>
      <w:r w:rsidR="007C084E" w:rsidRPr="000753C9">
        <w:rPr>
          <w:rFonts w:ascii="Arial" w:hAnsi="Arial" w:cs="Arial"/>
          <w:u w:val="single"/>
        </w:rPr>
        <w:t>, 20</w:t>
      </w:r>
      <w:r w:rsidR="000753C9" w:rsidRPr="000753C9">
        <w:rPr>
          <w:rFonts w:ascii="Arial" w:hAnsi="Arial" w:cs="Arial"/>
          <w:u w:val="single"/>
        </w:rPr>
        <w:t>23</w:t>
      </w:r>
      <w:r w:rsidRPr="000753C9">
        <w:rPr>
          <w:rFonts w:ascii="Arial" w:hAnsi="Arial" w:cs="Arial"/>
        </w:rPr>
        <w:t>, and</w:t>
      </w:r>
      <w:r w:rsidRPr="00747FD0">
        <w:rPr>
          <w:rFonts w:ascii="Arial" w:hAnsi="Arial" w:cs="Arial"/>
        </w:rPr>
        <w:t xml:space="preserve"> then</w:t>
      </w:r>
      <w:r w:rsidRPr="00184119">
        <w:rPr>
          <w:rFonts w:ascii="Arial" w:hAnsi="Arial" w:cs="Arial"/>
        </w:rPr>
        <w:t xml:space="preserve"> publicly opened and </w:t>
      </w:r>
      <w:r w:rsidRPr="00B44A1A">
        <w:rPr>
          <w:rFonts w:ascii="Arial" w:hAnsi="Arial" w:cs="Arial"/>
        </w:rPr>
        <w:t>read aloud</w:t>
      </w:r>
      <w:r w:rsidR="00506BBF" w:rsidRPr="00B44A1A">
        <w:rPr>
          <w:rFonts w:ascii="Arial" w:hAnsi="Arial" w:cs="Arial"/>
        </w:rPr>
        <w:t xml:space="preserve"> at McCormick Administration Building first floor Ranger Conference Room </w:t>
      </w:r>
      <w:r w:rsidR="00890331" w:rsidRPr="00B44A1A">
        <w:rPr>
          <w:rFonts w:ascii="Arial" w:hAnsi="Arial" w:cs="Arial"/>
        </w:rPr>
        <w:t>immediately following</w:t>
      </w:r>
      <w:r w:rsidRPr="00B44A1A">
        <w:rPr>
          <w:rFonts w:ascii="Arial" w:hAnsi="Arial" w:cs="Arial"/>
        </w:rPr>
        <w:t>.</w:t>
      </w:r>
    </w:p>
    <w:p w14:paraId="6812F6F0" w14:textId="77777777" w:rsidR="005E25D6" w:rsidRDefault="005E25D6" w:rsidP="00D956FA">
      <w:pPr>
        <w:rPr>
          <w:rFonts w:ascii="Arial" w:hAnsi="Arial" w:cs="Arial"/>
        </w:rPr>
      </w:pPr>
    </w:p>
    <w:p w14:paraId="0351FB01" w14:textId="3F778AC1" w:rsidR="00D956FA" w:rsidRPr="00184119" w:rsidRDefault="00D956FA" w:rsidP="00D956FA">
      <w:pPr>
        <w:rPr>
          <w:rFonts w:ascii="Arial" w:hAnsi="Arial" w:cs="Arial"/>
        </w:rPr>
      </w:pPr>
      <w:r w:rsidRPr="00184119">
        <w:rPr>
          <w:rFonts w:ascii="Arial" w:hAnsi="Arial" w:cs="Arial"/>
        </w:rPr>
        <w:t>Single stipulated sum bids will be received for all work required by the Contract Documents in accordance with the Instructions to Bidders.</w:t>
      </w:r>
    </w:p>
    <w:p w14:paraId="7B1713ED" w14:textId="77777777" w:rsidR="00D956FA" w:rsidRPr="00184119" w:rsidRDefault="00D956FA" w:rsidP="00D956FA">
      <w:pPr>
        <w:rPr>
          <w:rFonts w:ascii="Arial" w:hAnsi="Arial" w:cs="Arial"/>
        </w:rPr>
      </w:pPr>
    </w:p>
    <w:p w14:paraId="3F645EA4" w14:textId="77777777" w:rsidR="00D956FA" w:rsidRPr="00184119" w:rsidRDefault="00D956FA" w:rsidP="00D956FA">
      <w:pPr>
        <w:rPr>
          <w:rFonts w:ascii="Arial" w:hAnsi="Arial" w:cs="Arial"/>
        </w:rPr>
      </w:pPr>
      <w:r w:rsidRPr="00184119">
        <w:rPr>
          <w:rFonts w:ascii="Arial" w:hAnsi="Arial" w:cs="Arial"/>
        </w:rPr>
        <w:t xml:space="preserve">Instructions to Bidders, Form of Bid, Form of Contract, Form of Contract Bond, Drawings, </w:t>
      </w:r>
      <w:proofErr w:type="gramStart"/>
      <w:r w:rsidRPr="00184119">
        <w:rPr>
          <w:rFonts w:ascii="Arial" w:hAnsi="Arial" w:cs="Arial"/>
        </w:rPr>
        <w:t>Specifications</w:t>
      </w:r>
      <w:proofErr w:type="gramEnd"/>
      <w:r w:rsidRPr="00184119">
        <w:rPr>
          <w:rFonts w:ascii="Arial" w:hAnsi="Arial" w:cs="Arial"/>
        </w:rPr>
        <w:t xml:space="preserve"> and other Contract Documents may be examined at the following locations: </w:t>
      </w:r>
    </w:p>
    <w:p w14:paraId="088F8795" w14:textId="77777777" w:rsidR="00D956FA" w:rsidRPr="00184119" w:rsidRDefault="00D956FA" w:rsidP="00D956FA">
      <w:pPr>
        <w:rPr>
          <w:rFonts w:ascii="Arial" w:hAnsi="Arial" w:cs="Arial"/>
        </w:rPr>
      </w:pPr>
    </w:p>
    <w:p w14:paraId="055115FB" w14:textId="77777777" w:rsidR="00D4629B" w:rsidRPr="00184119" w:rsidRDefault="00D4629B" w:rsidP="00D4629B">
      <w:pPr>
        <w:numPr>
          <w:ilvl w:val="0"/>
          <w:numId w:val="1"/>
        </w:numPr>
        <w:rPr>
          <w:rFonts w:ascii="Arial" w:hAnsi="Arial" w:cs="Arial"/>
        </w:rPr>
      </w:pPr>
      <w:r w:rsidRPr="00184119">
        <w:rPr>
          <w:rFonts w:ascii="Arial" w:hAnsi="Arial" w:cs="Arial"/>
        </w:rPr>
        <w:t>Office of the Architect, Eley Guild Hardy Architects, P.A., 1091 Tommy Munro Drive, Biloxi, Mississippi 39532.</w:t>
      </w:r>
    </w:p>
    <w:p w14:paraId="1B8D1FAC" w14:textId="3E103197" w:rsidR="00506BBF" w:rsidRDefault="00506BBF" w:rsidP="00D4629B">
      <w:pPr>
        <w:widowControl/>
        <w:numPr>
          <w:ilvl w:val="0"/>
          <w:numId w:val="1"/>
        </w:numPr>
        <w:autoSpaceDE/>
        <w:autoSpaceDN/>
        <w:adjustRightInd/>
        <w:rPr>
          <w:rFonts w:ascii="Arial" w:hAnsi="Arial" w:cs="Arial"/>
        </w:rPr>
      </w:pPr>
      <w:r>
        <w:rPr>
          <w:rFonts w:ascii="Arial" w:hAnsi="Arial" w:cs="Arial"/>
        </w:rPr>
        <w:t>Northwest Mississippi Community College, Office of Physical Plant, 100 Holder Road, Senatobia, MS  38668</w:t>
      </w:r>
    </w:p>
    <w:p w14:paraId="12C4F02A" w14:textId="5AC6E6B2" w:rsidR="00D4629B" w:rsidRPr="00184119" w:rsidRDefault="00D4629B" w:rsidP="00D4629B">
      <w:pPr>
        <w:widowControl/>
        <w:numPr>
          <w:ilvl w:val="0"/>
          <w:numId w:val="1"/>
        </w:numPr>
        <w:autoSpaceDE/>
        <w:autoSpaceDN/>
        <w:adjustRightInd/>
        <w:rPr>
          <w:rFonts w:ascii="Arial" w:hAnsi="Arial" w:cs="Arial"/>
        </w:rPr>
      </w:pPr>
      <w:r w:rsidRPr="00184119">
        <w:rPr>
          <w:rFonts w:ascii="Arial" w:hAnsi="Arial" w:cs="Arial"/>
        </w:rPr>
        <w:t>ABC Plan Rooms, Gulfport and Jackson, Mississippi.</w:t>
      </w:r>
    </w:p>
    <w:p w14:paraId="283E34A8" w14:textId="77777777" w:rsidR="00D956FA" w:rsidRPr="00184119" w:rsidRDefault="00D4629B" w:rsidP="00D956FA">
      <w:pPr>
        <w:widowControl/>
        <w:numPr>
          <w:ilvl w:val="0"/>
          <w:numId w:val="1"/>
        </w:numPr>
        <w:autoSpaceDE/>
        <w:autoSpaceDN/>
        <w:adjustRightInd/>
        <w:rPr>
          <w:rFonts w:ascii="Arial" w:hAnsi="Arial" w:cs="Arial"/>
        </w:rPr>
      </w:pPr>
      <w:r w:rsidRPr="00184119">
        <w:rPr>
          <w:rFonts w:ascii="Arial" w:hAnsi="Arial" w:cs="Arial"/>
        </w:rPr>
        <w:t>AGC Plan Rooms, Gulfport and Jackson, Mississippi.</w:t>
      </w:r>
    </w:p>
    <w:p w14:paraId="7576C9C0" w14:textId="77777777" w:rsidR="0097218B" w:rsidRPr="00184119" w:rsidRDefault="0097218B" w:rsidP="0097218B">
      <w:pPr>
        <w:widowControl/>
        <w:autoSpaceDE/>
        <w:autoSpaceDN/>
        <w:adjustRightInd/>
        <w:rPr>
          <w:rFonts w:ascii="Arial" w:hAnsi="Arial" w:cs="Arial"/>
        </w:rPr>
      </w:pPr>
    </w:p>
    <w:p w14:paraId="6926B7D8" w14:textId="2C65B252" w:rsidR="0097218B" w:rsidRPr="00184119" w:rsidRDefault="0097218B" w:rsidP="0097218B">
      <w:pPr>
        <w:rPr>
          <w:rFonts w:ascii="Arial" w:hAnsi="Arial" w:cs="Arial"/>
        </w:rPr>
      </w:pPr>
      <w:r w:rsidRPr="00184119">
        <w:rPr>
          <w:rFonts w:ascii="Arial" w:hAnsi="Arial" w:cs="Arial"/>
        </w:rPr>
        <w:t xml:space="preserve">Bid documents are being made available via hard copy </w:t>
      </w:r>
      <w:r w:rsidRPr="00B44A1A">
        <w:rPr>
          <w:rFonts w:ascii="Arial" w:hAnsi="Arial" w:cs="Arial"/>
        </w:rPr>
        <w:t xml:space="preserve">or </w:t>
      </w:r>
      <w:r w:rsidR="00506BBF" w:rsidRPr="00B44A1A">
        <w:rPr>
          <w:rFonts w:ascii="Arial" w:hAnsi="Arial" w:cs="Arial"/>
        </w:rPr>
        <w:t>electronically.</w:t>
      </w:r>
      <w:r w:rsidRPr="00B44A1A">
        <w:rPr>
          <w:rFonts w:ascii="Arial" w:hAnsi="Arial" w:cs="Arial"/>
        </w:rPr>
        <w:t xml:space="preserve"> </w:t>
      </w:r>
      <w:r w:rsidR="00506BBF" w:rsidRPr="00B44A1A">
        <w:rPr>
          <w:rFonts w:ascii="Arial" w:hAnsi="Arial" w:cs="Arial"/>
        </w:rPr>
        <w:t xml:space="preserve">Planholders are required to log-in or register for an account at </w:t>
      </w:r>
      <w:hyperlink r:id="rId7" w:history="1">
        <w:r w:rsidR="00506BBF" w:rsidRPr="00B44A1A">
          <w:rPr>
            <w:rStyle w:val="Hyperlink"/>
            <w:rFonts w:ascii="Arial" w:hAnsi="Arial" w:cs="Arial"/>
            <w:color w:val="auto"/>
          </w:rPr>
          <w:t>www.northwestmsbids.com</w:t>
        </w:r>
      </w:hyperlink>
      <w:r w:rsidR="00506BBF" w:rsidRPr="00B44A1A">
        <w:rPr>
          <w:rFonts w:ascii="Arial" w:hAnsi="Arial" w:cs="Arial"/>
        </w:rPr>
        <w:t xml:space="preserve"> to view and order bid documents</w:t>
      </w:r>
      <w:r w:rsidR="00506BBF">
        <w:rPr>
          <w:rFonts w:ascii="Arial" w:hAnsi="Arial" w:cs="Arial"/>
        </w:rPr>
        <w:t xml:space="preserve">.  </w:t>
      </w:r>
      <w:r w:rsidRPr="00184119">
        <w:rPr>
          <w:rFonts w:ascii="Arial" w:hAnsi="Arial" w:cs="Arial"/>
        </w:rPr>
        <w:t xml:space="preserve">All plan holders are required to have a valid email address for registration. </w:t>
      </w:r>
      <w:r w:rsidR="00DC39B4" w:rsidRPr="00184119">
        <w:rPr>
          <w:rFonts w:ascii="Arial" w:hAnsi="Arial" w:cs="Arial"/>
        </w:rPr>
        <w:t>The cost of the b</w:t>
      </w:r>
      <w:r w:rsidRPr="00184119">
        <w:rPr>
          <w:rFonts w:ascii="Arial" w:hAnsi="Arial" w:cs="Arial"/>
        </w:rPr>
        <w:t xml:space="preserve">id documents </w:t>
      </w:r>
      <w:proofErr w:type="gramStart"/>
      <w:r w:rsidRPr="00184119">
        <w:rPr>
          <w:rFonts w:ascii="Arial" w:hAnsi="Arial" w:cs="Arial"/>
        </w:rPr>
        <w:t>are</w:t>
      </w:r>
      <w:proofErr w:type="gramEnd"/>
      <w:r w:rsidRPr="00184119">
        <w:rPr>
          <w:rFonts w:ascii="Arial" w:hAnsi="Arial" w:cs="Arial"/>
        </w:rPr>
        <w:t xml:space="preserve"> non-refundable and must be purchased through the website (digital and hard copies). Questions regarding website registration and online orders please contact Plan House at (662) 407-0193.</w:t>
      </w:r>
    </w:p>
    <w:p w14:paraId="0D67C54B" w14:textId="77777777" w:rsidR="00D956FA" w:rsidRPr="00184119" w:rsidRDefault="00D956FA" w:rsidP="00D956FA">
      <w:pPr>
        <w:rPr>
          <w:rFonts w:ascii="Arial" w:hAnsi="Arial" w:cs="Arial"/>
        </w:rPr>
      </w:pPr>
    </w:p>
    <w:p w14:paraId="61089055" w14:textId="2905CEA0" w:rsidR="00D956FA" w:rsidRPr="00184119" w:rsidRDefault="00D956FA" w:rsidP="00D956FA">
      <w:pPr>
        <w:rPr>
          <w:rFonts w:ascii="Arial" w:hAnsi="Arial" w:cs="Arial"/>
        </w:rPr>
      </w:pPr>
      <w:r w:rsidRPr="00184119">
        <w:rPr>
          <w:rFonts w:ascii="Arial" w:hAnsi="Arial" w:cs="Arial"/>
        </w:rPr>
        <w:t xml:space="preserve">All proposals must be on file with </w:t>
      </w:r>
      <w:r w:rsidR="0075674E">
        <w:rPr>
          <w:rFonts w:ascii="Arial" w:hAnsi="Arial" w:cs="Arial"/>
        </w:rPr>
        <w:t>Northwest Mississippi Community College</w:t>
      </w:r>
      <w:r w:rsidRPr="00184119">
        <w:rPr>
          <w:rFonts w:ascii="Arial" w:hAnsi="Arial" w:cs="Arial"/>
        </w:rPr>
        <w:t xml:space="preserve"> prior to the opening time as stated above. All proposals must be sealed and clearly marked on the outside of the envelope as indicated </w:t>
      </w:r>
      <w:r w:rsidR="0097218B" w:rsidRPr="00184119">
        <w:rPr>
          <w:rFonts w:ascii="Arial" w:hAnsi="Arial" w:cs="Arial"/>
        </w:rPr>
        <w:t>“</w:t>
      </w:r>
      <w:r w:rsidR="001545E5">
        <w:rPr>
          <w:rFonts w:ascii="Arial" w:hAnsi="Arial" w:cs="Arial"/>
        </w:rPr>
        <w:t>Men’s Residence Hall</w:t>
      </w:r>
      <w:r w:rsidR="00375A91">
        <w:rPr>
          <w:rFonts w:ascii="Arial" w:hAnsi="Arial" w:cs="Arial"/>
        </w:rPr>
        <w:t xml:space="preserve"> – Door and Hardware Package</w:t>
      </w:r>
      <w:r w:rsidR="00E66355" w:rsidRPr="00184119">
        <w:rPr>
          <w:rFonts w:ascii="Arial" w:hAnsi="Arial" w:cs="Arial"/>
          <w:b/>
        </w:rPr>
        <w:t xml:space="preserve">” </w:t>
      </w:r>
      <w:r w:rsidRPr="00184119">
        <w:rPr>
          <w:rFonts w:ascii="Arial" w:hAnsi="Arial" w:cs="Arial"/>
        </w:rPr>
        <w:t xml:space="preserve">to be opened on </w:t>
      </w:r>
      <w:r w:rsidR="000753C9">
        <w:rPr>
          <w:rFonts w:ascii="Arial" w:hAnsi="Arial" w:cs="Arial"/>
        </w:rPr>
        <w:t>January 5, 2023</w:t>
      </w:r>
      <w:r w:rsidRPr="00184119">
        <w:rPr>
          <w:rFonts w:ascii="Arial" w:hAnsi="Arial" w:cs="Arial"/>
        </w:rPr>
        <w:t xml:space="preserve">.  Envelopes not so marked are submitted at the risk of the Bidder and the </w:t>
      </w:r>
      <w:r w:rsidR="0075674E">
        <w:rPr>
          <w:rFonts w:ascii="Arial" w:hAnsi="Arial" w:cs="Arial"/>
        </w:rPr>
        <w:t>College</w:t>
      </w:r>
      <w:r w:rsidRPr="00184119">
        <w:rPr>
          <w:rFonts w:ascii="Arial" w:hAnsi="Arial" w:cs="Arial"/>
        </w:rPr>
        <w:t xml:space="preserve"> assumes no responsibility for the premature opening of same by any </w:t>
      </w:r>
      <w:r w:rsidR="0075674E">
        <w:rPr>
          <w:rFonts w:ascii="Arial" w:hAnsi="Arial" w:cs="Arial"/>
        </w:rPr>
        <w:t>College</w:t>
      </w:r>
      <w:r w:rsidR="00A124F8" w:rsidRPr="00184119">
        <w:rPr>
          <w:rFonts w:ascii="Arial" w:hAnsi="Arial" w:cs="Arial"/>
        </w:rPr>
        <w:t xml:space="preserve"> </w:t>
      </w:r>
      <w:r w:rsidRPr="00184119">
        <w:rPr>
          <w:rFonts w:ascii="Arial" w:hAnsi="Arial" w:cs="Arial"/>
        </w:rPr>
        <w:t>employee.</w:t>
      </w:r>
    </w:p>
    <w:p w14:paraId="2095EEAA" w14:textId="77777777" w:rsidR="0051454A" w:rsidRPr="00184119" w:rsidRDefault="0051454A" w:rsidP="00D956FA">
      <w:pPr>
        <w:rPr>
          <w:rFonts w:ascii="Arial" w:hAnsi="Arial" w:cs="Arial"/>
        </w:rPr>
      </w:pPr>
    </w:p>
    <w:p w14:paraId="32F1A4CF" w14:textId="5C3AA5F8" w:rsidR="0051454A" w:rsidRPr="00184119" w:rsidRDefault="0051454A" w:rsidP="0051454A">
      <w:pPr>
        <w:jc w:val="both"/>
        <w:rPr>
          <w:rFonts w:ascii="Arial" w:hAnsi="Arial" w:cs="Arial"/>
        </w:rPr>
      </w:pPr>
      <w:r w:rsidRPr="00184119">
        <w:rPr>
          <w:rFonts w:ascii="Arial" w:hAnsi="Arial" w:cs="Arial"/>
        </w:rPr>
        <w:t>At the Bidder</w:t>
      </w:r>
      <w:r w:rsidR="00A31718" w:rsidRPr="00184119">
        <w:rPr>
          <w:rFonts w:ascii="Arial" w:hAnsi="Arial" w:cs="Arial"/>
        </w:rPr>
        <w:t>’</w:t>
      </w:r>
      <w:r w:rsidRPr="00184119">
        <w:rPr>
          <w:rFonts w:ascii="Arial" w:hAnsi="Arial" w:cs="Arial"/>
        </w:rPr>
        <w:t>s option</w:t>
      </w:r>
      <w:r w:rsidR="009F443A" w:rsidRPr="00184119">
        <w:rPr>
          <w:rFonts w:ascii="Arial" w:hAnsi="Arial" w:cs="Arial"/>
        </w:rPr>
        <w:t>,</w:t>
      </w:r>
      <w:r w:rsidRPr="00184119">
        <w:rPr>
          <w:rFonts w:ascii="Arial" w:hAnsi="Arial" w:cs="Arial"/>
        </w:rPr>
        <w:t xml:space="preserve"> in lieu of submitting a physical sealed Bid,</w:t>
      </w:r>
      <w:r w:rsidR="009F443A" w:rsidRPr="00184119">
        <w:rPr>
          <w:rFonts w:ascii="Arial" w:hAnsi="Arial" w:cs="Arial"/>
        </w:rPr>
        <w:t xml:space="preserve"> </w:t>
      </w:r>
      <w:r w:rsidRPr="00184119">
        <w:rPr>
          <w:rFonts w:ascii="Arial" w:hAnsi="Arial" w:cs="Arial"/>
        </w:rPr>
        <w:t>electronic bids may be submitted at</w:t>
      </w:r>
      <w:r w:rsidRPr="00184119">
        <w:t xml:space="preserve"> </w:t>
      </w:r>
      <w:hyperlink r:id="rId8" w:history="1">
        <w:r w:rsidR="00890331" w:rsidRPr="00B44A1A">
          <w:rPr>
            <w:rStyle w:val="Hyperlink"/>
            <w:rFonts w:ascii="Arial" w:hAnsi="Arial" w:cs="Arial"/>
            <w:color w:val="auto"/>
          </w:rPr>
          <w:t>www.northwestmsbids.com</w:t>
        </w:r>
      </w:hyperlink>
      <w:r w:rsidR="00A31718" w:rsidRPr="00B44A1A">
        <w:rPr>
          <w:rFonts w:ascii="Arial" w:hAnsi="Arial" w:cs="Arial"/>
        </w:rPr>
        <w:t>.</w:t>
      </w:r>
      <w:r w:rsidR="00A31718" w:rsidRPr="00184119">
        <w:rPr>
          <w:rFonts w:ascii="Arial" w:hAnsi="Arial" w:cs="Arial"/>
        </w:rPr>
        <w:t xml:space="preserve"> </w:t>
      </w:r>
      <w:r w:rsidRPr="00184119">
        <w:rPr>
          <w:rFonts w:ascii="Arial" w:hAnsi="Arial" w:cs="Arial"/>
        </w:rPr>
        <w:t xml:space="preserve">Bids shall be received electronically until the date/time as stated above.  For any questions relating to the electronic bidding process, please call </w:t>
      </w:r>
      <w:r w:rsidR="00A31718" w:rsidRPr="00184119">
        <w:rPr>
          <w:rFonts w:ascii="Arial" w:hAnsi="Arial" w:cs="Arial"/>
        </w:rPr>
        <w:t>Plan House at (662) 407-0193</w:t>
      </w:r>
      <w:r w:rsidRPr="00184119">
        <w:rPr>
          <w:rFonts w:ascii="Arial" w:hAnsi="Arial" w:cs="Arial"/>
        </w:rPr>
        <w:t>. Electronic submittal of Bids is not required</w:t>
      </w:r>
      <w:r w:rsidR="008F777D" w:rsidRPr="00184119">
        <w:rPr>
          <w:rFonts w:ascii="Arial" w:hAnsi="Arial" w:cs="Arial"/>
        </w:rPr>
        <w:t>.</w:t>
      </w:r>
    </w:p>
    <w:p w14:paraId="7B4C63C0" w14:textId="77777777" w:rsidR="00D956FA" w:rsidRPr="00184119" w:rsidRDefault="00D956FA" w:rsidP="00D956FA">
      <w:pPr>
        <w:rPr>
          <w:rFonts w:ascii="Arial" w:hAnsi="Arial" w:cs="Arial"/>
        </w:rPr>
      </w:pPr>
    </w:p>
    <w:p w14:paraId="5335C4F3" w14:textId="16A8A94C" w:rsidR="00890331" w:rsidRPr="00B44A1A" w:rsidRDefault="00890331" w:rsidP="00890331">
      <w:pPr>
        <w:widowControl/>
        <w:rPr>
          <w:rFonts w:ascii="Arial" w:hAnsi="Arial" w:cs="Arial"/>
        </w:rPr>
      </w:pPr>
      <w:r w:rsidRPr="00B44A1A">
        <w:rPr>
          <w:rFonts w:ascii="Arial" w:hAnsi="Arial" w:cs="Arial"/>
        </w:rPr>
        <w:t xml:space="preserve">The contract shall be awarded to the lowest and/or best bid from a responsive responsible and qualified Bidder. Northwest Mississippi Community College reserves the right to waive any irregularities and to reject </w:t>
      </w:r>
      <w:proofErr w:type="gramStart"/>
      <w:r w:rsidRPr="00B44A1A">
        <w:rPr>
          <w:rFonts w:ascii="Arial" w:hAnsi="Arial" w:cs="Arial"/>
        </w:rPr>
        <w:t>any and all</w:t>
      </w:r>
      <w:proofErr w:type="gramEnd"/>
      <w:r w:rsidRPr="00B44A1A">
        <w:rPr>
          <w:rFonts w:ascii="Arial" w:hAnsi="Arial" w:cs="Arial"/>
        </w:rPr>
        <w:t xml:space="preserve"> bids if considered not in the best interest of Northwest Mississippi Community College. No bidder may withdraw his bid within sixty (60) days after the actual date of the opening thereof.</w:t>
      </w:r>
    </w:p>
    <w:p w14:paraId="3C22E02E" w14:textId="77777777" w:rsidR="00D956FA" w:rsidRPr="00184119" w:rsidRDefault="00D956FA" w:rsidP="00D956FA">
      <w:pPr>
        <w:rPr>
          <w:rFonts w:ascii="Arial" w:hAnsi="Arial" w:cs="Arial"/>
        </w:rPr>
      </w:pPr>
    </w:p>
    <w:p w14:paraId="20FF212D" w14:textId="77777777" w:rsidR="00D956FA" w:rsidRPr="00184119" w:rsidRDefault="00D956FA" w:rsidP="00D956FA">
      <w:pPr>
        <w:rPr>
          <w:rFonts w:ascii="Arial" w:hAnsi="Arial" w:cs="Arial"/>
        </w:rPr>
      </w:pPr>
      <w:r w:rsidRPr="00184119">
        <w:rPr>
          <w:rFonts w:ascii="Arial" w:hAnsi="Arial" w:cs="Arial"/>
        </w:rPr>
        <w:t>Each bidder must deposit with his bid</w:t>
      </w:r>
      <w:r w:rsidR="009F443A" w:rsidRPr="00184119">
        <w:rPr>
          <w:rFonts w:ascii="Arial" w:hAnsi="Arial" w:cs="Arial"/>
        </w:rPr>
        <w:t xml:space="preserve"> (or upload at Bidders Option)</w:t>
      </w:r>
      <w:r w:rsidRPr="00184119">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6F7AF605" w14:textId="31D250EE" w:rsidR="00890331" w:rsidRDefault="00890331" w:rsidP="00890331">
      <w:pPr>
        <w:rPr>
          <w:rFonts w:ascii="Arial" w:hAnsi="Arial" w:cs="Arial"/>
        </w:rPr>
      </w:pPr>
    </w:p>
    <w:p w14:paraId="10DC10D9" w14:textId="77777777" w:rsidR="00676DAE" w:rsidRPr="00676DAE" w:rsidRDefault="00676DAE" w:rsidP="00890331">
      <w:pPr>
        <w:rPr>
          <w:rFonts w:ascii="Arial" w:hAnsi="Arial"/>
        </w:rPr>
      </w:pPr>
      <w:r w:rsidRPr="00676DAE">
        <w:rPr>
          <w:rFonts w:ascii="Arial" w:hAnsi="Arial"/>
        </w:rPr>
        <w:t>Ruth Dunlap, Purchasing Agent</w:t>
      </w:r>
    </w:p>
    <w:p w14:paraId="19BCB018" w14:textId="3A3B5296" w:rsidR="00890331" w:rsidRDefault="00890331" w:rsidP="00890331">
      <w:pPr>
        <w:rPr>
          <w:rFonts w:ascii="Arial" w:hAnsi="Arial"/>
        </w:rPr>
      </w:pPr>
      <w:r>
        <w:rPr>
          <w:rFonts w:ascii="Arial" w:hAnsi="Arial"/>
        </w:rPr>
        <w:t>Northwest Mississippi Community College</w:t>
      </w:r>
    </w:p>
    <w:p w14:paraId="4DFC3C5D" w14:textId="4C0773E8" w:rsidR="00A124F8" w:rsidRPr="000753C9" w:rsidRDefault="00890331" w:rsidP="00890331">
      <w:pPr>
        <w:rPr>
          <w:rFonts w:ascii="Arial" w:hAnsi="Arial"/>
        </w:rPr>
      </w:pPr>
      <w:r w:rsidRPr="000753C9">
        <w:rPr>
          <w:rFonts w:ascii="Arial" w:hAnsi="Arial"/>
        </w:rPr>
        <w:t xml:space="preserve">Board of Trustees </w:t>
      </w:r>
    </w:p>
    <w:p w14:paraId="54F66AF7" w14:textId="77777777" w:rsidR="00E15A5B" w:rsidRPr="000753C9" w:rsidRDefault="00E15A5B" w:rsidP="00890331">
      <w:pPr>
        <w:rPr>
          <w:rFonts w:ascii="Arial" w:hAnsi="Arial"/>
        </w:rPr>
      </w:pPr>
    </w:p>
    <w:p w14:paraId="60A4AC40" w14:textId="54BC0301" w:rsidR="00A124F8" w:rsidRPr="000753C9" w:rsidRDefault="00A124F8" w:rsidP="00A124F8">
      <w:pPr>
        <w:rPr>
          <w:rFonts w:ascii="Arial" w:hAnsi="Arial" w:cs="Arial"/>
        </w:rPr>
      </w:pPr>
      <w:bookmarkStart w:id="0" w:name="_Hlk525544480"/>
      <w:r w:rsidRPr="000753C9">
        <w:rPr>
          <w:rFonts w:ascii="Arial" w:hAnsi="Arial" w:cs="Arial"/>
        </w:rPr>
        <w:t>Run:</w:t>
      </w:r>
      <w:r w:rsidRPr="000753C9">
        <w:rPr>
          <w:rFonts w:ascii="Arial" w:hAnsi="Arial" w:cs="Arial"/>
        </w:rPr>
        <w:tab/>
      </w:r>
      <w:r w:rsidR="000753C9" w:rsidRPr="000753C9">
        <w:rPr>
          <w:rFonts w:ascii="Arial" w:hAnsi="Arial" w:cs="Arial"/>
        </w:rPr>
        <w:t>Thursday, December 1,</w:t>
      </w:r>
      <w:r w:rsidR="0075674E" w:rsidRPr="000753C9">
        <w:rPr>
          <w:rFonts w:ascii="Arial" w:hAnsi="Arial" w:cs="Arial"/>
        </w:rPr>
        <w:t xml:space="preserve"> 202</w:t>
      </w:r>
      <w:r w:rsidR="001545E5" w:rsidRPr="000753C9">
        <w:rPr>
          <w:rFonts w:ascii="Arial" w:hAnsi="Arial" w:cs="Arial"/>
        </w:rPr>
        <w:t>2</w:t>
      </w:r>
      <w:r w:rsidR="00676DAE" w:rsidRPr="000753C9">
        <w:rPr>
          <w:rFonts w:ascii="Arial" w:hAnsi="Arial" w:cs="Arial"/>
        </w:rPr>
        <w:t xml:space="preserve"> (Clarion Ledger)</w:t>
      </w:r>
    </w:p>
    <w:p w14:paraId="68EEC737" w14:textId="400FB749" w:rsidR="00676DAE" w:rsidRPr="00676DAE" w:rsidRDefault="0091516D" w:rsidP="00676DAE">
      <w:pPr>
        <w:tabs>
          <w:tab w:val="left" w:pos="720"/>
        </w:tabs>
        <w:ind w:left="720" w:hanging="720"/>
        <w:rPr>
          <w:rFonts w:ascii="Arial" w:hAnsi="Arial" w:cs="Arial"/>
        </w:rPr>
      </w:pPr>
      <w:r w:rsidRPr="000753C9">
        <w:rPr>
          <w:rFonts w:ascii="Arial" w:hAnsi="Arial" w:cs="Arial"/>
        </w:rPr>
        <w:tab/>
      </w:r>
      <w:r w:rsidR="000753C9" w:rsidRPr="000753C9">
        <w:rPr>
          <w:rFonts w:ascii="Arial" w:hAnsi="Arial" w:cs="Arial"/>
        </w:rPr>
        <w:t>Thursday, December 8</w:t>
      </w:r>
      <w:r w:rsidR="0075674E" w:rsidRPr="000753C9">
        <w:rPr>
          <w:rFonts w:ascii="Arial" w:hAnsi="Arial" w:cs="Arial"/>
        </w:rPr>
        <w:t>, 202</w:t>
      </w:r>
      <w:bookmarkEnd w:id="0"/>
      <w:r w:rsidR="001545E5" w:rsidRPr="000753C9">
        <w:rPr>
          <w:rFonts w:ascii="Arial" w:hAnsi="Arial" w:cs="Arial"/>
        </w:rPr>
        <w:t>2</w:t>
      </w:r>
      <w:r w:rsidR="00676DAE" w:rsidRPr="000753C9">
        <w:rPr>
          <w:rFonts w:ascii="Arial" w:hAnsi="Arial" w:cs="Arial"/>
        </w:rPr>
        <w:t xml:space="preserve"> (Clarion</w:t>
      </w:r>
      <w:r w:rsidR="00676DAE">
        <w:rPr>
          <w:rFonts w:ascii="Arial" w:hAnsi="Arial" w:cs="Arial"/>
        </w:rPr>
        <w:t xml:space="preserve"> Ledger)</w:t>
      </w:r>
    </w:p>
    <w:sectPr w:rsidR="00676DAE" w:rsidRPr="00676DAE">
      <w:footerReference w:type="default" r:id="rId9"/>
      <w:footnotePr>
        <w:numRestart w:val="eachPage"/>
      </w:footnotePr>
      <w:endnotePr>
        <w:numFmt w:val="decimal"/>
      </w:endnotePr>
      <w:type w:val="continuous"/>
      <w:pgSz w:w="12240" w:h="15840" w:code="1"/>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B21C" w14:textId="77777777" w:rsidR="005B5CEF" w:rsidRDefault="005B5CEF">
      <w:r>
        <w:separator/>
      </w:r>
    </w:p>
  </w:endnote>
  <w:endnote w:type="continuationSeparator" w:id="0">
    <w:p w14:paraId="3F6EDF33" w14:textId="77777777" w:rsidR="005B5CEF" w:rsidRDefault="005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D985" w14:textId="093B91A6" w:rsidR="00443E96" w:rsidRDefault="001545E5">
    <w:pPr>
      <w:pStyle w:val="Footer"/>
      <w:tabs>
        <w:tab w:val="clear" w:pos="8640"/>
        <w:tab w:val="right" w:pos="9360"/>
      </w:tabs>
      <w:rPr>
        <w:rFonts w:ascii="Arial" w:hAnsi="Arial" w:cs="Arial"/>
        <w:sz w:val="22"/>
        <w:szCs w:val="22"/>
      </w:rPr>
    </w:pPr>
    <w:r>
      <w:rPr>
        <w:rFonts w:ascii="Arial" w:hAnsi="Arial" w:cs="Arial"/>
      </w:rPr>
      <w:t>22-018</w:t>
    </w:r>
    <w:r w:rsidR="000753C9">
      <w:rPr>
        <w:rFonts w:ascii="Arial" w:hAnsi="Arial" w:cs="Arial"/>
      </w:rPr>
      <w:t>a</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A0727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3B0C" w14:textId="77777777" w:rsidR="005B5CEF" w:rsidRDefault="005B5CEF">
      <w:r>
        <w:separator/>
      </w:r>
    </w:p>
  </w:footnote>
  <w:footnote w:type="continuationSeparator" w:id="0">
    <w:p w14:paraId="041C85F6" w14:textId="77777777" w:rsidR="005B5CEF" w:rsidRDefault="005B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44345918">
    <w:abstractNumId w:val="0"/>
  </w:num>
  <w:num w:numId="2" w16cid:durableId="1004941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E2"/>
    <w:rsid w:val="00006D8F"/>
    <w:rsid w:val="00007864"/>
    <w:rsid w:val="000219CC"/>
    <w:rsid w:val="000320D5"/>
    <w:rsid w:val="00072030"/>
    <w:rsid w:val="000753C9"/>
    <w:rsid w:val="000864E9"/>
    <w:rsid w:val="00093C75"/>
    <w:rsid w:val="000B03EB"/>
    <w:rsid w:val="000C445F"/>
    <w:rsid w:val="000D03F7"/>
    <w:rsid w:val="000F1E84"/>
    <w:rsid w:val="0011620D"/>
    <w:rsid w:val="00130FF0"/>
    <w:rsid w:val="001311BB"/>
    <w:rsid w:val="001545E5"/>
    <w:rsid w:val="00184119"/>
    <w:rsid w:val="00184CB3"/>
    <w:rsid w:val="00190DC8"/>
    <w:rsid w:val="00194619"/>
    <w:rsid w:val="001B2880"/>
    <w:rsid w:val="001C01B0"/>
    <w:rsid w:val="001E5EED"/>
    <w:rsid w:val="00202157"/>
    <w:rsid w:val="002159EB"/>
    <w:rsid w:val="00231345"/>
    <w:rsid w:val="00234FA6"/>
    <w:rsid w:val="00237699"/>
    <w:rsid w:val="0024154D"/>
    <w:rsid w:val="002859DC"/>
    <w:rsid w:val="002A0C41"/>
    <w:rsid w:val="002B6B2A"/>
    <w:rsid w:val="002C2C02"/>
    <w:rsid w:val="002E409F"/>
    <w:rsid w:val="0031606E"/>
    <w:rsid w:val="00316365"/>
    <w:rsid w:val="00321834"/>
    <w:rsid w:val="00326591"/>
    <w:rsid w:val="003361CB"/>
    <w:rsid w:val="00336CC2"/>
    <w:rsid w:val="00357E44"/>
    <w:rsid w:val="00375A91"/>
    <w:rsid w:val="003A2805"/>
    <w:rsid w:val="003B2CEB"/>
    <w:rsid w:val="003F5DEE"/>
    <w:rsid w:val="00443E96"/>
    <w:rsid w:val="004462BD"/>
    <w:rsid w:val="00446677"/>
    <w:rsid w:val="00460749"/>
    <w:rsid w:val="00473B17"/>
    <w:rsid w:val="00475D09"/>
    <w:rsid w:val="0048065E"/>
    <w:rsid w:val="00491247"/>
    <w:rsid w:val="004F70F8"/>
    <w:rsid w:val="00506BBF"/>
    <w:rsid w:val="0051454A"/>
    <w:rsid w:val="005216F0"/>
    <w:rsid w:val="00535275"/>
    <w:rsid w:val="005372F6"/>
    <w:rsid w:val="00543774"/>
    <w:rsid w:val="0054486B"/>
    <w:rsid w:val="00552A0F"/>
    <w:rsid w:val="00563FD0"/>
    <w:rsid w:val="005913E1"/>
    <w:rsid w:val="00592A7B"/>
    <w:rsid w:val="005A4695"/>
    <w:rsid w:val="005B5CEF"/>
    <w:rsid w:val="005C5D24"/>
    <w:rsid w:val="005D3437"/>
    <w:rsid w:val="005E1EFD"/>
    <w:rsid w:val="005E25D6"/>
    <w:rsid w:val="005E25F6"/>
    <w:rsid w:val="005F4E13"/>
    <w:rsid w:val="0062026C"/>
    <w:rsid w:val="006333E5"/>
    <w:rsid w:val="00644AE7"/>
    <w:rsid w:val="00647E3C"/>
    <w:rsid w:val="00651BD1"/>
    <w:rsid w:val="00654DCE"/>
    <w:rsid w:val="0065645B"/>
    <w:rsid w:val="00670047"/>
    <w:rsid w:val="00671DE2"/>
    <w:rsid w:val="00676DAE"/>
    <w:rsid w:val="00690172"/>
    <w:rsid w:val="0069319F"/>
    <w:rsid w:val="006954DE"/>
    <w:rsid w:val="006B43C0"/>
    <w:rsid w:val="006C1984"/>
    <w:rsid w:val="006E3E8A"/>
    <w:rsid w:val="00706F1A"/>
    <w:rsid w:val="0071403D"/>
    <w:rsid w:val="007268FE"/>
    <w:rsid w:val="00741995"/>
    <w:rsid w:val="007432B8"/>
    <w:rsid w:val="00747FD0"/>
    <w:rsid w:val="0075674E"/>
    <w:rsid w:val="00791215"/>
    <w:rsid w:val="007B08E4"/>
    <w:rsid w:val="007C084E"/>
    <w:rsid w:val="007E2F32"/>
    <w:rsid w:val="007E333C"/>
    <w:rsid w:val="00805ECF"/>
    <w:rsid w:val="0081248F"/>
    <w:rsid w:val="00824627"/>
    <w:rsid w:val="008254F5"/>
    <w:rsid w:val="0083581E"/>
    <w:rsid w:val="00836A21"/>
    <w:rsid w:val="008413CD"/>
    <w:rsid w:val="00854702"/>
    <w:rsid w:val="00872DFC"/>
    <w:rsid w:val="00890331"/>
    <w:rsid w:val="00893305"/>
    <w:rsid w:val="008A51B3"/>
    <w:rsid w:val="008F777D"/>
    <w:rsid w:val="00900D9F"/>
    <w:rsid w:val="0091516D"/>
    <w:rsid w:val="00915B28"/>
    <w:rsid w:val="0092228C"/>
    <w:rsid w:val="0092706A"/>
    <w:rsid w:val="00937822"/>
    <w:rsid w:val="0097218B"/>
    <w:rsid w:val="00977246"/>
    <w:rsid w:val="009A284B"/>
    <w:rsid w:val="009A4A6D"/>
    <w:rsid w:val="009A4F74"/>
    <w:rsid w:val="009F443A"/>
    <w:rsid w:val="00A07271"/>
    <w:rsid w:val="00A124F8"/>
    <w:rsid w:val="00A31718"/>
    <w:rsid w:val="00A4562D"/>
    <w:rsid w:val="00A51AAA"/>
    <w:rsid w:val="00A54AC2"/>
    <w:rsid w:val="00A7309B"/>
    <w:rsid w:val="00AA177A"/>
    <w:rsid w:val="00AC6DF6"/>
    <w:rsid w:val="00B06A66"/>
    <w:rsid w:val="00B142F6"/>
    <w:rsid w:val="00B20080"/>
    <w:rsid w:val="00B22F51"/>
    <w:rsid w:val="00B32E27"/>
    <w:rsid w:val="00B433B5"/>
    <w:rsid w:val="00B44A1A"/>
    <w:rsid w:val="00B54FE8"/>
    <w:rsid w:val="00B550AB"/>
    <w:rsid w:val="00B710EF"/>
    <w:rsid w:val="00B7743A"/>
    <w:rsid w:val="00B95662"/>
    <w:rsid w:val="00BA74BB"/>
    <w:rsid w:val="00BC22E3"/>
    <w:rsid w:val="00BC35EE"/>
    <w:rsid w:val="00BE52FF"/>
    <w:rsid w:val="00BF039C"/>
    <w:rsid w:val="00C21B8E"/>
    <w:rsid w:val="00C336ED"/>
    <w:rsid w:val="00C540B1"/>
    <w:rsid w:val="00C559DB"/>
    <w:rsid w:val="00C733F3"/>
    <w:rsid w:val="00C822C8"/>
    <w:rsid w:val="00C90BF4"/>
    <w:rsid w:val="00CA25AE"/>
    <w:rsid w:val="00CB329F"/>
    <w:rsid w:val="00CC3EB3"/>
    <w:rsid w:val="00CF49CF"/>
    <w:rsid w:val="00D13869"/>
    <w:rsid w:val="00D178A6"/>
    <w:rsid w:val="00D306B9"/>
    <w:rsid w:val="00D323C3"/>
    <w:rsid w:val="00D3764B"/>
    <w:rsid w:val="00D426DC"/>
    <w:rsid w:val="00D43728"/>
    <w:rsid w:val="00D4629B"/>
    <w:rsid w:val="00D50C7E"/>
    <w:rsid w:val="00D7457F"/>
    <w:rsid w:val="00D815E0"/>
    <w:rsid w:val="00D878A7"/>
    <w:rsid w:val="00D956FA"/>
    <w:rsid w:val="00DB31C2"/>
    <w:rsid w:val="00DC39B4"/>
    <w:rsid w:val="00E15A5B"/>
    <w:rsid w:val="00E30831"/>
    <w:rsid w:val="00E347E8"/>
    <w:rsid w:val="00E51711"/>
    <w:rsid w:val="00E63018"/>
    <w:rsid w:val="00E66355"/>
    <w:rsid w:val="00E70B00"/>
    <w:rsid w:val="00EF2585"/>
    <w:rsid w:val="00F0528A"/>
    <w:rsid w:val="00F520E2"/>
    <w:rsid w:val="00F540E5"/>
    <w:rsid w:val="00F85156"/>
    <w:rsid w:val="00FA0559"/>
    <w:rsid w:val="00FA2547"/>
    <w:rsid w:val="00FB6CB4"/>
    <w:rsid w:val="00FC3EA4"/>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6FC137"/>
  <w15:chartTrackingRefBased/>
  <w15:docId w15:val="{D2EC3737-9BCD-4B49-8E6B-523A0E6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customStyle="1" w:styleId="UnresolvedMention1">
    <w:name w:val="Unresolved Mention1"/>
    <w:uiPriority w:val="99"/>
    <w:semiHidden/>
    <w:unhideWhenUsed/>
    <w:rsid w:val="00A31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msbids.com" TargetMode="External"/><Relationship Id="rId3" Type="http://schemas.openxmlformats.org/officeDocument/2006/relationships/settings" Target="settings.xml"/><Relationship Id="rId7" Type="http://schemas.openxmlformats.org/officeDocument/2006/relationships/hyperlink" Target="http://www.northwestms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3566</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Cacynthia Patterson</cp:lastModifiedBy>
  <cp:revision>2</cp:revision>
  <cp:lastPrinted>2018-04-27T18:27:00Z</cp:lastPrinted>
  <dcterms:created xsi:type="dcterms:W3CDTF">2022-11-29T20:09:00Z</dcterms:created>
  <dcterms:modified xsi:type="dcterms:W3CDTF">2022-11-29T20:09:00Z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