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56F1" w14:textId="28F68B76" w:rsidR="005D65E9" w:rsidRDefault="005D65E9">
      <w:pPr>
        <w:spacing w:after="0"/>
        <w:ind w:left="36" w:hanging="10"/>
        <w:jc w:val="center"/>
        <w:rPr>
          <w:rFonts w:ascii="Times New Roman" w:eastAsia="Times New Roman" w:hAnsi="Times New Roman" w:cs="Times New Roman"/>
          <w:b/>
          <w:color w:val="FF0000"/>
          <w:sz w:val="28"/>
        </w:rPr>
      </w:pPr>
    </w:p>
    <w:p w14:paraId="656E0CFC" w14:textId="21610343" w:rsidR="005D65E9" w:rsidRDefault="005D65E9">
      <w:pPr>
        <w:spacing w:after="0"/>
        <w:ind w:left="36" w:hanging="10"/>
        <w:jc w:val="center"/>
        <w:rPr>
          <w:rFonts w:ascii="Times New Roman" w:eastAsia="Times New Roman" w:hAnsi="Times New Roman" w:cs="Times New Roman"/>
          <w:b/>
          <w:color w:val="FF0000"/>
          <w:sz w:val="28"/>
        </w:rPr>
      </w:pPr>
      <w:r>
        <w:rPr>
          <w:noProof/>
        </w:rPr>
        <w:drawing>
          <wp:inline distT="0" distB="0" distL="0" distR="0" wp14:anchorId="0F0494D4" wp14:editId="7C358550">
            <wp:extent cx="1990342" cy="961280"/>
            <wp:effectExtent l="0" t="0" r="0" b="0"/>
            <wp:docPr id="2" name="Picture 2" descr="MDE Logo red and blue lettering with navy graduation 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742" cy="1007838"/>
                    </a:xfrm>
                    <a:prstGeom prst="rect">
                      <a:avLst/>
                    </a:prstGeom>
                    <a:noFill/>
                    <a:ln>
                      <a:noFill/>
                    </a:ln>
                  </pic:spPr>
                </pic:pic>
              </a:graphicData>
            </a:graphic>
          </wp:inline>
        </w:drawing>
      </w:r>
    </w:p>
    <w:p w14:paraId="21C6F27D" w14:textId="77777777" w:rsidR="00701B18" w:rsidRDefault="00701B18">
      <w:pPr>
        <w:spacing w:after="0"/>
        <w:ind w:left="36" w:hanging="10"/>
        <w:jc w:val="center"/>
        <w:rPr>
          <w:rFonts w:ascii="Times New Roman" w:eastAsia="Times New Roman" w:hAnsi="Times New Roman" w:cs="Times New Roman"/>
          <w:b/>
          <w:color w:val="FF0000"/>
          <w:sz w:val="28"/>
        </w:rPr>
      </w:pPr>
    </w:p>
    <w:p w14:paraId="3043E7EC" w14:textId="7A98A2A8" w:rsidR="005D65E9" w:rsidRPr="005D65E9" w:rsidRDefault="005D65E9">
      <w:pPr>
        <w:spacing w:after="0"/>
        <w:ind w:left="36" w:hanging="10"/>
        <w:jc w:val="center"/>
        <w:rPr>
          <w:rFonts w:ascii="Arial" w:eastAsia="Times New Roman" w:hAnsi="Arial" w:cs="Arial"/>
          <w:b/>
          <w:color w:val="auto"/>
          <w:sz w:val="28"/>
          <w:szCs w:val="28"/>
        </w:rPr>
      </w:pPr>
      <w:r w:rsidRPr="005D65E9">
        <w:rPr>
          <w:rFonts w:ascii="Arial" w:eastAsia="Times New Roman" w:hAnsi="Arial" w:cs="Arial"/>
          <w:b/>
          <w:color w:val="auto"/>
          <w:sz w:val="28"/>
          <w:szCs w:val="28"/>
        </w:rPr>
        <w:t>Acknowledg</w:t>
      </w:r>
      <w:r w:rsidR="00C4578E">
        <w:rPr>
          <w:rFonts w:ascii="Arial" w:eastAsia="Times New Roman" w:hAnsi="Arial" w:cs="Arial"/>
          <w:b/>
          <w:color w:val="auto"/>
          <w:sz w:val="28"/>
          <w:szCs w:val="28"/>
        </w:rPr>
        <w:t>ment</w:t>
      </w:r>
      <w:r w:rsidRPr="005D65E9">
        <w:rPr>
          <w:rFonts w:ascii="Arial" w:eastAsia="Times New Roman" w:hAnsi="Arial" w:cs="Arial"/>
          <w:b/>
          <w:color w:val="auto"/>
          <w:sz w:val="28"/>
          <w:szCs w:val="28"/>
        </w:rPr>
        <w:t xml:space="preserve"> of Amendments</w:t>
      </w:r>
    </w:p>
    <w:p w14:paraId="17F606D0" w14:textId="452C0866" w:rsidR="006B4C53" w:rsidRPr="001D5E02" w:rsidRDefault="00F138D7">
      <w:pPr>
        <w:spacing w:after="0"/>
        <w:ind w:left="36" w:hanging="10"/>
        <w:jc w:val="center"/>
        <w:rPr>
          <w:rFonts w:ascii="Arial" w:hAnsi="Arial" w:cs="Arial"/>
          <w:i/>
          <w:iCs/>
          <w:color w:val="auto"/>
        </w:rPr>
      </w:pPr>
      <w:r>
        <w:rPr>
          <w:rFonts w:ascii="Arial" w:eastAsia="Times New Roman" w:hAnsi="Arial" w:cs="Arial"/>
          <w:b/>
          <w:i/>
          <w:iCs/>
          <w:color w:val="auto"/>
        </w:rPr>
        <w:t>Request for Information (</w:t>
      </w:r>
      <w:r w:rsidR="009B5A67">
        <w:rPr>
          <w:rFonts w:ascii="Arial" w:eastAsia="Times New Roman" w:hAnsi="Arial" w:cs="Arial"/>
          <w:b/>
          <w:i/>
          <w:iCs/>
          <w:color w:val="auto"/>
        </w:rPr>
        <w:t xml:space="preserve">Questions </w:t>
      </w:r>
      <w:r>
        <w:rPr>
          <w:rFonts w:ascii="Arial" w:eastAsia="Times New Roman" w:hAnsi="Arial" w:cs="Arial"/>
          <w:b/>
          <w:i/>
          <w:iCs/>
          <w:color w:val="auto"/>
        </w:rPr>
        <w:t>&amp;</w:t>
      </w:r>
      <w:r w:rsidR="008864BA">
        <w:rPr>
          <w:rFonts w:ascii="Arial" w:eastAsia="Times New Roman" w:hAnsi="Arial" w:cs="Arial"/>
          <w:b/>
          <w:i/>
          <w:iCs/>
          <w:color w:val="auto"/>
        </w:rPr>
        <w:t xml:space="preserve"> </w:t>
      </w:r>
      <w:r>
        <w:rPr>
          <w:rFonts w:ascii="Arial" w:eastAsia="Times New Roman" w:hAnsi="Arial" w:cs="Arial"/>
          <w:b/>
          <w:i/>
          <w:iCs/>
          <w:color w:val="auto"/>
        </w:rPr>
        <w:t>A</w:t>
      </w:r>
      <w:r w:rsidR="009B5A67">
        <w:rPr>
          <w:rFonts w:ascii="Arial" w:eastAsia="Times New Roman" w:hAnsi="Arial" w:cs="Arial"/>
          <w:b/>
          <w:i/>
          <w:iCs/>
          <w:color w:val="auto"/>
        </w:rPr>
        <w:t>nswers</w:t>
      </w:r>
      <w:r>
        <w:rPr>
          <w:rFonts w:ascii="Arial" w:eastAsia="Times New Roman" w:hAnsi="Arial" w:cs="Arial"/>
          <w:b/>
          <w:i/>
          <w:iCs/>
          <w:color w:val="auto"/>
        </w:rPr>
        <w:t xml:space="preserve">) </w:t>
      </w:r>
    </w:p>
    <w:p w14:paraId="5BA4C301" w14:textId="120BCD95" w:rsidR="006B4C53" w:rsidRPr="005E6E7C" w:rsidRDefault="009B5C62" w:rsidP="009B5A67">
      <w:pPr>
        <w:spacing w:after="7"/>
        <w:ind w:left="195"/>
        <w:jc w:val="center"/>
        <w:rPr>
          <w:rFonts w:ascii="Arial" w:hAnsi="Arial" w:cs="Arial"/>
          <w:color w:val="auto"/>
        </w:rPr>
      </w:pPr>
      <w:r w:rsidRPr="005E6E7C">
        <w:rPr>
          <w:rFonts w:ascii="Arial" w:eastAsia="Times New Roman" w:hAnsi="Arial" w:cs="Arial"/>
          <w:b/>
          <w:color w:val="auto"/>
        </w:rPr>
        <w:t>Temporary Staffing Services for Call Center</w:t>
      </w:r>
      <w:r w:rsidR="005D65E9" w:rsidRPr="005E6E7C">
        <w:rPr>
          <w:rFonts w:ascii="Arial" w:eastAsia="Times New Roman" w:hAnsi="Arial" w:cs="Arial"/>
          <w:b/>
          <w:color w:val="auto"/>
        </w:rPr>
        <w:t xml:space="preserve"> </w:t>
      </w:r>
      <w:r w:rsidR="00DB658B" w:rsidRPr="005E6E7C">
        <w:rPr>
          <w:rFonts w:ascii="Arial" w:eastAsia="Times New Roman" w:hAnsi="Arial" w:cs="Arial"/>
          <w:b/>
          <w:color w:val="auto"/>
        </w:rPr>
        <w:t xml:space="preserve"> </w:t>
      </w:r>
      <w:r w:rsidR="00DB658B" w:rsidRPr="005E6E7C">
        <w:rPr>
          <w:rFonts w:ascii="Arial" w:hAnsi="Arial" w:cs="Arial"/>
          <w:color w:val="auto"/>
        </w:rPr>
        <w:t xml:space="preserve"> </w:t>
      </w:r>
    </w:p>
    <w:p w14:paraId="5AD9E6B6" w14:textId="67ED359A" w:rsidR="006B4C53" w:rsidRPr="005D65E9" w:rsidRDefault="00DB658B">
      <w:pPr>
        <w:spacing w:after="0"/>
        <w:ind w:left="6"/>
        <w:jc w:val="center"/>
        <w:rPr>
          <w:rFonts w:ascii="Arial" w:hAnsi="Arial" w:cs="Arial"/>
        </w:rPr>
      </w:pPr>
      <w:r w:rsidRPr="005D65E9">
        <w:rPr>
          <w:rFonts w:ascii="Arial" w:eastAsia="Times New Roman" w:hAnsi="Arial" w:cs="Arial"/>
          <w:b/>
        </w:rPr>
        <w:t xml:space="preserve">Amendment Number </w:t>
      </w:r>
      <w:r w:rsidR="009B5A67">
        <w:rPr>
          <w:rFonts w:ascii="Arial" w:eastAsia="Times New Roman" w:hAnsi="Arial" w:cs="Arial"/>
          <w:b/>
        </w:rPr>
        <w:t>Two (2)</w:t>
      </w:r>
      <w:r w:rsidRPr="005D65E9">
        <w:rPr>
          <w:rFonts w:ascii="Arial" w:eastAsia="Times New Roman" w:hAnsi="Arial" w:cs="Arial"/>
          <w:b/>
        </w:rPr>
        <w:t xml:space="preserve"> </w:t>
      </w:r>
      <w:r w:rsidRPr="005D65E9">
        <w:rPr>
          <w:rFonts w:ascii="Arial" w:hAnsi="Arial" w:cs="Arial"/>
        </w:rPr>
        <w:t xml:space="preserve"> </w:t>
      </w:r>
    </w:p>
    <w:p w14:paraId="3D7B8812" w14:textId="50B7B78C" w:rsidR="006B4C53" w:rsidRPr="005E6E7C" w:rsidRDefault="009B5C62">
      <w:pPr>
        <w:spacing w:after="0"/>
        <w:ind w:left="36" w:right="22" w:hanging="10"/>
        <w:jc w:val="center"/>
        <w:rPr>
          <w:rFonts w:ascii="Arial" w:hAnsi="Arial" w:cs="Arial"/>
          <w:color w:val="auto"/>
        </w:rPr>
      </w:pPr>
      <w:r w:rsidRPr="005E6E7C">
        <w:rPr>
          <w:rFonts w:ascii="Arial" w:eastAsia="Times New Roman" w:hAnsi="Arial" w:cs="Arial"/>
          <w:b/>
          <w:color w:val="auto"/>
        </w:rPr>
        <w:t>September 22, 2021</w:t>
      </w:r>
    </w:p>
    <w:p w14:paraId="1B399F7B" w14:textId="25A1BF47" w:rsidR="006B4C53" w:rsidRPr="005D65E9" w:rsidRDefault="00DB658B" w:rsidP="007446C1">
      <w:pPr>
        <w:spacing w:after="14"/>
        <w:ind w:left="14"/>
        <w:rPr>
          <w:rFonts w:ascii="Arial" w:hAnsi="Arial" w:cs="Arial"/>
        </w:rPr>
      </w:pPr>
      <w:r w:rsidRPr="005D65E9">
        <w:rPr>
          <w:rFonts w:ascii="Arial" w:eastAsia="Times New Roman" w:hAnsi="Arial" w:cs="Arial"/>
          <w:b/>
        </w:rPr>
        <w:t xml:space="preserve"> </w:t>
      </w:r>
      <w:r w:rsidRPr="005D65E9">
        <w:rPr>
          <w:rFonts w:ascii="Arial" w:hAnsi="Arial" w:cs="Arial"/>
        </w:rPr>
        <w:t xml:space="preserve"> </w:t>
      </w:r>
    </w:p>
    <w:p w14:paraId="04F066CA" w14:textId="4AB71FB1" w:rsidR="00314DF4" w:rsidRPr="00A771BB" w:rsidRDefault="00970869" w:rsidP="00314DF4">
      <w:pPr>
        <w:pStyle w:val="ListParagraph"/>
        <w:numPr>
          <w:ilvl w:val="0"/>
          <w:numId w:val="21"/>
        </w:numPr>
        <w:spacing w:before="159" w:after="43"/>
        <w:ind w:right="192"/>
        <w:jc w:val="both"/>
        <w:rPr>
          <w:rFonts w:ascii="Arial" w:hAnsi="Arial" w:cs="Arial"/>
          <w:b/>
          <w:bCs/>
        </w:rPr>
      </w:pPr>
      <w:r w:rsidRPr="002535AF">
        <w:rPr>
          <w:rFonts w:ascii="Arial" w:hAnsi="Arial" w:cs="Arial"/>
        </w:rPr>
        <w:t>Please reconfirm the due date for this procurement by providing it in response to answers to questions</w:t>
      </w:r>
      <w:r w:rsidR="00C8218D">
        <w:rPr>
          <w:rFonts w:ascii="Arial" w:hAnsi="Arial" w:cs="Arial"/>
        </w:rPr>
        <w:t xml:space="preserve">? </w:t>
      </w:r>
      <w:r w:rsidR="00FA21B1" w:rsidRPr="002535AF">
        <w:rPr>
          <w:rFonts w:ascii="Arial" w:hAnsi="Arial" w:cs="Arial"/>
        </w:rPr>
        <w:t xml:space="preserve"> </w:t>
      </w:r>
      <w:r w:rsidR="00BD12C8" w:rsidRPr="002535AF">
        <w:rPr>
          <w:rFonts w:ascii="Arial" w:hAnsi="Arial" w:cs="Arial"/>
          <w:b/>
          <w:bCs/>
          <w:color w:val="auto"/>
        </w:rPr>
        <w:t xml:space="preserve"> </w:t>
      </w:r>
      <w:r w:rsidR="00314DF4" w:rsidRPr="00A771BB">
        <w:rPr>
          <w:rFonts w:ascii="Arial" w:hAnsi="Arial" w:cs="Arial"/>
          <w:b/>
          <w:bCs/>
        </w:rPr>
        <w:t>Please refer to Amendment One of the RFP dated 9/22/2021.</w:t>
      </w:r>
    </w:p>
    <w:p w14:paraId="230ECF81" w14:textId="15A3FD1F" w:rsidR="00000A5A" w:rsidRPr="008E7F7C" w:rsidRDefault="00DA6175" w:rsidP="008E7F7C">
      <w:pPr>
        <w:widowControl w:val="0"/>
        <w:tabs>
          <w:tab w:val="left" w:pos="1228"/>
        </w:tabs>
        <w:autoSpaceDE w:val="0"/>
        <w:autoSpaceDN w:val="0"/>
        <w:spacing w:before="11" w:after="0" w:line="240" w:lineRule="auto"/>
        <w:ind w:left="900"/>
        <w:rPr>
          <w:rFonts w:ascii="Arial" w:hAnsi="Arial" w:cs="Arial"/>
          <w:b/>
          <w:bCs/>
        </w:rPr>
      </w:pPr>
      <w:r w:rsidRPr="008E7F7C">
        <w:rPr>
          <w:rFonts w:ascii="Arial" w:hAnsi="Arial" w:cs="Arial"/>
          <w:b/>
          <w:bCs/>
        </w:rPr>
        <w:br/>
      </w:r>
    </w:p>
    <w:p w14:paraId="6B5DC739" w14:textId="2DE52D5D" w:rsidR="00000A5A" w:rsidRPr="00A30FCB" w:rsidRDefault="002535AF" w:rsidP="00A30FCB">
      <w:pPr>
        <w:pStyle w:val="ListParagraph"/>
        <w:numPr>
          <w:ilvl w:val="0"/>
          <w:numId w:val="21"/>
        </w:numPr>
        <w:spacing w:after="0"/>
        <w:rPr>
          <w:rFonts w:ascii="Arial" w:hAnsi="Arial" w:cs="Arial"/>
          <w:b/>
          <w:bCs/>
        </w:rPr>
      </w:pPr>
      <w:r w:rsidRPr="00A30FCB">
        <w:rPr>
          <w:rFonts w:ascii="Arial" w:hAnsi="Arial" w:cs="Arial"/>
        </w:rPr>
        <w:t xml:space="preserve"> </w:t>
      </w:r>
      <w:r w:rsidR="00970869" w:rsidRPr="00A30FCB">
        <w:rPr>
          <w:rFonts w:ascii="Arial" w:hAnsi="Arial" w:cs="Arial"/>
        </w:rPr>
        <w:t>Why has this bid been released at this time?</w:t>
      </w:r>
      <w:r w:rsidR="00DC3FB1" w:rsidRPr="00A30FCB">
        <w:rPr>
          <w:rFonts w:ascii="Arial" w:hAnsi="Arial" w:cs="Arial"/>
        </w:rPr>
        <w:t xml:space="preserve"> </w:t>
      </w:r>
      <w:r w:rsidR="00DC3FB1" w:rsidRPr="00A30FCB">
        <w:rPr>
          <w:rFonts w:ascii="Arial" w:hAnsi="Arial" w:cs="Arial"/>
          <w:b/>
          <w:bCs/>
          <w:color w:val="auto"/>
        </w:rPr>
        <w:t xml:space="preserve">This is </w:t>
      </w:r>
      <w:r w:rsidR="00207351" w:rsidRPr="00A30FCB">
        <w:rPr>
          <w:rFonts w:ascii="Arial" w:hAnsi="Arial" w:cs="Arial"/>
          <w:b/>
          <w:bCs/>
          <w:color w:val="auto"/>
        </w:rPr>
        <w:t>a Request for Proposals (RFP), not a Bid.</w:t>
      </w:r>
      <w:r w:rsidR="00970869" w:rsidRPr="00A30FCB">
        <w:rPr>
          <w:rFonts w:ascii="Arial" w:hAnsi="Arial" w:cs="Arial"/>
          <w:b/>
          <w:bCs/>
          <w:color w:val="2E74B5" w:themeColor="accent5" w:themeShade="BF"/>
        </w:rPr>
        <w:br/>
      </w:r>
    </w:p>
    <w:p w14:paraId="5C0860FA" w14:textId="39C7AB07" w:rsidR="0097724C" w:rsidRPr="0076070C" w:rsidRDefault="00C8218D" w:rsidP="00C8218D">
      <w:pPr>
        <w:pStyle w:val="ListParagraph"/>
        <w:numPr>
          <w:ilvl w:val="0"/>
          <w:numId w:val="21"/>
        </w:numPr>
        <w:spacing w:after="0"/>
        <w:rPr>
          <w:rFonts w:ascii="Arial" w:hAnsi="Arial" w:cs="Arial"/>
          <w:b/>
          <w:bCs/>
        </w:rPr>
      </w:pPr>
      <w:r w:rsidRPr="00C8218D">
        <w:rPr>
          <w:rFonts w:ascii="Arial" w:hAnsi="Arial" w:cs="Arial"/>
        </w:rPr>
        <w:t xml:space="preserve"> </w:t>
      </w:r>
      <w:r w:rsidR="00970869" w:rsidRPr="0076070C">
        <w:rPr>
          <w:rFonts w:ascii="Arial" w:hAnsi="Arial" w:cs="Arial"/>
        </w:rPr>
        <w:t>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w:t>
      </w:r>
      <w:r w:rsidRPr="0076070C">
        <w:rPr>
          <w:rFonts w:ascii="Arial" w:hAnsi="Arial" w:cs="Arial"/>
        </w:rPr>
        <w:t xml:space="preserve"> </w:t>
      </w:r>
      <w:r w:rsidR="00914B94" w:rsidRPr="0076070C">
        <w:rPr>
          <w:rFonts w:ascii="Arial" w:hAnsi="Arial" w:cs="Arial"/>
          <w:b/>
          <w:bCs/>
          <w:color w:val="auto"/>
        </w:rPr>
        <w:t>This is a Request for Proposals (RFP), not a Bid.</w:t>
      </w:r>
      <w:r w:rsidR="00F13C80" w:rsidRPr="0076070C">
        <w:rPr>
          <w:rFonts w:ascii="Arial" w:hAnsi="Arial" w:cs="Arial"/>
          <w:b/>
          <w:bCs/>
          <w:color w:val="auto"/>
        </w:rPr>
        <w:t xml:space="preserve">  Please see page 39</w:t>
      </w:r>
      <w:r w:rsidR="008D3187" w:rsidRPr="0076070C">
        <w:rPr>
          <w:rFonts w:ascii="Arial" w:hAnsi="Arial" w:cs="Arial"/>
          <w:b/>
          <w:bCs/>
          <w:color w:val="auto"/>
        </w:rPr>
        <w:t xml:space="preserve"> Attachment D - for the Budget Summary Form</w:t>
      </w:r>
      <w:r w:rsidR="00E218EF" w:rsidRPr="0076070C">
        <w:rPr>
          <w:rFonts w:ascii="Arial" w:hAnsi="Arial" w:cs="Arial"/>
          <w:b/>
          <w:bCs/>
          <w:color w:val="auto"/>
        </w:rPr>
        <w:t>.</w:t>
      </w:r>
      <w:r w:rsidR="00914B94" w:rsidRPr="0076070C">
        <w:rPr>
          <w:rFonts w:ascii="Arial" w:hAnsi="Arial" w:cs="Arial"/>
          <w:b/>
          <w:bCs/>
          <w:color w:val="2E74B5" w:themeColor="accent5" w:themeShade="BF"/>
        </w:rPr>
        <w:br/>
      </w:r>
    </w:p>
    <w:p w14:paraId="3B38912D" w14:textId="6DE25CE4" w:rsidR="00BC46B4" w:rsidRPr="0076070C" w:rsidRDefault="00970869" w:rsidP="00D168ED">
      <w:pPr>
        <w:pStyle w:val="ListParagraph"/>
        <w:numPr>
          <w:ilvl w:val="0"/>
          <w:numId w:val="21"/>
        </w:numPr>
        <w:spacing w:after="0"/>
        <w:rPr>
          <w:rFonts w:ascii="Arial" w:hAnsi="Arial" w:cs="Arial"/>
          <w:b/>
          <w:bCs/>
          <w:i/>
          <w:iCs/>
        </w:rPr>
      </w:pPr>
      <w:r w:rsidRPr="0076070C">
        <w:rPr>
          <w:rFonts w:ascii="Arial" w:hAnsi="Arial" w:cs="Arial"/>
        </w:rPr>
        <w:t>Please describe your level of satisfaction with your current or recent vendor(s) for the same purchasing activity, if applicable.</w:t>
      </w:r>
      <w:r w:rsidR="00D314AA" w:rsidRPr="0076070C">
        <w:rPr>
          <w:rFonts w:ascii="Arial" w:hAnsi="Arial" w:cs="Arial"/>
        </w:rPr>
        <w:t xml:space="preserve"> </w:t>
      </w:r>
      <w:r w:rsidR="00D168ED" w:rsidRPr="0076070C">
        <w:rPr>
          <w:rFonts w:ascii="Arial" w:hAnsi="Arial" w:cs="Arial"/>
        </w:rPr>
        <w:t xml:space="preserve"> </w:t>
      </w:r>
      <w:r w:rsidR="00E218EF" w:rsidRPr="0076070C">
        <w:rPr>
          <w:rFonts w:ascii="Arial" w:hAnsi="Arial" w:cs="Arial"/>
          <w:b/>
          <w:bCs/>
        </w:rPr>
        <w:t>This is a new</w:t>
      </w:r>
      <w:r w:rsidR="006A1D2D" w:rsidRPr="0076070C">
        <w:rPr>
          <w:rFonts w:ascii="Arial" w:hAnsi="Arial" w:cs="Arial"/>
          <w:b/>
          <w:bCs/>
        </w:rPr>
        <w:t xml:space="preserve"> contract, current or recent vendor for The Educator Licensure Call Center is not applicable.</w:t>
      </w:r>
      <w:r w:rsidR="00D314AA" w:rsidRPr="0076070C">
        <w:rPr>
          <w:rFonts w:ascii="Arial" w:hAnsi="Arial" w:cs="Arial"/>
        </w:rPr>
        <w:t xml:space="preserve">                                          </w:t>
      </w:r>
      <w:r w:rsidRPr="0076070C">
        <w:rPr>
          <w:rFonts w:ascii="Arial" w:hAnsi="Arial" w:cs="Arial"/>
        </w:rPr>
        <w:br/>
      </w:r>
    </w:p>
    <w:p w14:paraId="38552005" w14:textId="707C213C" w:rsidR="00CD2193" w:rsidRPr="00D54B5F" w:rsidRDefault="00970869" w:rsidP="00D168ED">
      <w:pPr>
        <w:pStyle w:val="ListParagraph"/>
        <w:numPr>
          <w:ilvl w:val="0"/>
          <w:numId w:val="21"/>
        </w:numPr>
        <w:spacing w:after="0"/>
        <w:rPr>
          <w:rFonts w:ascii="Arial" w:hAnsi="Arial" w:cs="Arial"/>
        </w:rPr>
      </w:pPr>
      <w:r w:rsidRPr="00D54B5F">
        <w:rPr>
          <w:rFonts w:ascii="Arial" w:hAnsi="Arial" w:cs="Arial"/>
        </w:rPr>
        <w:t>Has the current contract gone full term?</w:t>
      </w:r>
      <w:r w:rsidR="00BC46B4" w:rsidRPr="00D54B5F">
        <w:rPr>
          <w:rFonts w:ascii="Arial" w:hAnsi="Arial" w:cs="Arial"/>
        </w:rPr>
        <w:t xml:space="preserve">  </w:t>
      </w:r>
      <w:r w:rsidR="00D168ED" w:rsidRPr="00D54B5F">
        <w:rPr>
          <w:rFonts w:ascii="Arial" w:hAnsi="Arial" w:cs="Arial"/>
          <w:b/>
          <w:bCs/>
        </w:rPr>
        <w:t>Not applicable.</w:t>
      </w:r>
      <w:r w:rsidR="00BC46B4" w:rsidRPr="00D54B5F">
        <w:rPr>
          <w:rFonts w:ascii="Arial" w:hAnsi="Arial" w:cs="Arial"/>
        </w:rPr>
        <w:t xml:space="preserve">      </w:t>
      </w:r>
      <w:r w:rsidR="00D168ED" w:rsidRPr="00D54B5F">
        <w:rPr>
          <w:rFonts w:ascii="Arial" w:hAnsi="Arial" w:cs="Arial"/>
        </w:rPr>
        <w:t xml:space="preserve">         </w:t>
      </w:r>
      <w:r w:rsidR="004B0D7D" w:rsidRPr="00D54B5F">
        <w:rPr>
          <w:rFonts w:ascii="Arial" w:hAnsi="Arial" w:cs="Arial"/>
          <w:b/>
          <w:bCs/>
          <w:i/>
          <w:iCs/>
        </w:rPr>
        <w:t xml:space="preserve">      </w:t>
      </w:r>
      <w:r w:rsidR="003C4E52" w:rsidRPr="00D54B5F">
        <w:rPr>
          <w:rFonts w:ascii="Arial" w:hAnsi="Arial" w:cs="Arial"/>
          <w:b/>
          <w:bCs/>
          <w:i/>
          <w:iCs/>
        </w:rPr>
        <w:t xml:space="preserve"> </w:t>
      </w:r>
      <w:r w:rsidRPr="00D54B5F">
        <w:rPr>
          <w:rFonts w:ascii="Arial" w:hAnsi="Arial" w:cs="Arial"/>
        </w:rPr>
        <w:br/>
      </w:r>
    </w:p>
    <w:p w14:paraId="443E822E" w14:textId="2B3AA67D" w:rsidR="003C4E52" w:rsidRPr="003641E5" w:rsidRDefault="00970869" w:rsidP="00A30FCB">
      <w:pPr>
        <w:pStyle w:val="ListParagraph"/>
        <w:numPr>
          <w:ilvl w:val="0"/>
          <w:numId w:val="21"/>
        </w:numPr>
        <w:spacing w:after="0"/>
        <w:rPr>
          <w:rFonts w:ascii="Arial" w:hAnsi="Arial" w:cs="Arial"/>
        </w:rPr>
      </w:pPr>
      <w:r w:rsidRPr="003641E5">
        <w:rPr>
          <w:rFonts w:ascii="Arial" w:hAnsi="Arial" w:cs="Arial"/>
        </w:rPr>
        <w:t>Have all options to extend the current contract been exercised?</w:t>
      </w:r>
      <w:r w:rsidR="00D168ED" w:rsidRPr="003641E5">
        <w:rPr>
          <w:rFonts w:ascii="Arial" w:hAnsi="Arial" w:cs="Arial"/>
        </w:rPr>
        <w:t xml:space="preserve"> </w:t>
      </w:r>
      <w:r w:rsidR="00D168ED" w:rsidRPr="003641E5">
        <w:rPr>
          <w:rFonts w:ascii="Arial" w:hAnsi="Arial" w:cs="Arial"/>
          <w:b/>
          <w:bCs/>
        </w:rPr>
        <w:t>Not applicable.</w:t>
      </w:r>
    </w:p>
    <w:p w14:paraId="464C0461" w14:textId="28D8EB51" w:rsidR="00CD2193" w:rsidRPr="0076070C" w:rsidRDefault="00D168ED" w:rsidP="00D168ED">
      <w:pPr>
        <w:spacing w:after="0"/>
        <w:ind w:left="360"/>
        <w:rPr>
          <w:rFonts w:ascii="Arial" w:hAnsi="Arial" w:cs="Arial"/>
        </w:rPr>
      </w:pPr>
      <w:r w:rsidRPr="0076070C">
        <w:rPr>
          <w:rFonts w:ascii="Arial" w:hAnsi="Arial" w:cs="Arial"/>
        </w:rPr>
        <w:t xml:space="preserve">             </w:t>
      </w:r>
    </w:p>
    <w:p w14:paraId="4EDB93A5" w14:textId="125039D3" w:rsidR="003C4E52" w:rsidRPr="0076070C" w:rsidRDefault="00970869" w:rsidP="00A30FCB">
      <w:pPr>
        <w:pStyle w:val="ListParagraph"/>
        <w:numPr>
          <w:ilvl w:val="0"/>
          <w:numId w:val="21"/>
        </w:numPr>
        <w:spacing w:after="0"/>
        <w:rPr>
          <w:rFonts w:ascii="Arial" w:hAnsi="Arial" w:cs="Arial"/>
        </w:rPr>
      </w:pPr>
      <w:r w:rsidRPr="0076070C">
        <w:rPr>
          <w:rFonts w:ascii="Arial" w:hAnsi="Arial" w:cs="Arial"/>
        </w:rPr>
        <w:t>Who is the incumbent, and how long has the incumbent been providing the requested services?</w:t>
      </w:r>
    </w:p>
    <w:p w14:paraId="67125F04" w14:textId="466B3A09" w:rsidR="00AC2F4C" w:rsidRPr="008864BA" w:rsidRDefault="003C4E52" w:rsidP="003C4E52">
      <w:pPr>
        <w:spacing w:after="0"/>
        <w:ind w:left="360"/>
        <w:rPr>
          <w:rFonts w:ascii="Arial" w:hAnsi="Arial" w:cs="Arial"/>
          <w:b/>
          <w:bCs/>
        </w:rPr>
      </w:pPr>
      <w:r w:rsidRPr="0076070C">
        <w:rPr>
          <w:rFonts w:ascii="Arial" w:hAnsi="Arial" w:cs="Arial"/>
          <w:b/>
          <w:bCs/>
        </w:rPr>
        <w:t xml:space="preserve">     </w:t>
      </w:r>
      <w:r w:rsidR="007F3098" w:rsidRPr="0076070C">
        <w:rPr>
          <w:rFonts w:ascii="Arial" w:hAnsi="Arial" w:cs="Arial"/>
          <w:b/>
          <w:bCs/>
        </w:rPr>
        <w:t xml:space="preserve">      </w:t>
      </w:r>
      <w:r w:rsidR="00A855B6" w:rsidRPr="0076070C">
        <w:rPr>
          <w:rFonts w:ascii="Arial" w:hAnsi="Arial" w:cs="Arial"/>
          <w:b/>
          <w:bCs/>
        </w:rPr>
        <w:t xml:space="preserve">  </w:t>
      </w:r>
      <w:r w:rsidR="00511E97" w:rsidRPr="008864BA">
        <w:rPr>
          <w:rFonts w:ascii="Arial" w:hAnsi="Arial" w:cs="Arial"/>
          <w:b/>
          <w:bCs/>
        </w:rPr>
        <w:t>Not applicable.</w:t>
      </w:r>
    </w:p>
    <w:p w14:paraId="4F232FD2" w14:textId="77777777" w:rsidR="00AC2F4C" w:rsidRPr="008864BA" w:rsidRDefault="00AC2F4C" w:rsidP="003C4E52">
      <w:pPr>
        <w:spacing w:after="0"/>
        <w:ind w:left="360"/>
        <w:rPr>
          <w:rFonts w:ascii="Arial" w:hAnsi="Arial" w:cs="Arial"/>
          <w:b/>
          <w:bCs/>
        </w:rPr>
      </w:pPr>
    </w:p>
    <w:p w14:paraId="648CC770" w14:textId="767AC6A6" w:rsidR="00555ACA" w:rsidRPr="008864BA" w:rsidRDefault="00970869" w:rsidP="00922191">
      <w:pPr>
        <w:pStyle w:val="ListParagraph"/>
        <w:numPr>
          <w:ilvl w:val="0"/>
          <w:numId w:val="21"/>
        </w:numPr>
        <w:spacing w:after="0"/>
        <w:rPr>
          <w:rFonts w:ascii="Arial" w:hAnsi="Arial" w:cs="Arial"/>
        </w:rPr>
      </w:pPr>
      <w:r w:rsidRPr="008864BA">
        <w:rPr>
          <w:rFonts w:ascii="Arial" w:hAnsi="Arial" w:cs="Arial"/>
        </w:rPr>
        <w:t xml:space="preserve">To what extent will the location of the </w:t>
      </w:r>
      <w:r w:rsidRPr="008864BA">
        <w:rPr>
          <w:rFonts w:ascii="Arial" w:hAnsi="Arial" w:cs="Arial"/>
          <w:color w:val="auto"/>
        </w:rPr>
        <w:t xml:space="preserve">bidder’s proposed location or headquarters </w:t>
      </w:r>
      <w:r w:rsidRPr="008864BA">
        <w:rPr>
          <w:rFonts w:ascii="Arial" w:hAnsi="Arial" w:cs="Arial"/>
        </w:rPr>
        <w:t>have a bearing on any award?</w:t>
      </w:r>
      <w:r w:rsidR="0076070C" w:rsidRPr="008864BA">
        <w:rPr>
          <w:rFonts w:ascii="Arial" w:hAnsi="Arial" w:cs="Arial"/>
        </w:rPr>
        <w:t xml:space="preserve">  </w:t>
      </w:r>
      <w:r w:rsidR="00AC2F4C" w:rsidRPr="008864BA">
        <w:rPr>
          <w:rFonts w:ascii="Arial" w:hAnsi="Arial" w:cs="Arial"/>
          <w:b/>
          <w:bCs/>
        </w:rPr>
        <w:t>The Vendor shall provide all services directly related to this contract from an office(</w:t>
      </w:r>
      <w:r w:rsidR="003641E5" w:rsidRPr="008864BA">
        <w:rPr>
          <w:rFonts w:ascii="Arial" w:hAnsi="Arial" w:cs="Arial"/>
          <w:b/>
          <w:bCs/>
        </w:rPr>
        <w:t>s) located</w:t>
      </w:r>
      <w:r w:rsidR="00AC2F4C" w:rsidRPr="008864BA">
        <w:rPr>
          <w:rFonts w:ascii="Arial" w:hAnsi="Arial" w:cs="Arial"/>
          <w:b/>
          <w:bCs/>
        </w:rPr>
        <w:t xml:space="preserve"> in the United States. Indicate your agreement with this requirement </w:t>
      </w:r>
      <w:r w:rsidR="003641E5" w:rsidRPr="008864BA">
        <w:rPr>
          <w:rFonts w:ascii="Arial" w:hAnsi="Arial" w:cs="Arial"/>
          <w:b/>
          <w:bCs/>
        </w:rPr>
        <w:t>and identify</w:t>
      </w:r>
      <w:r w:rsidR="00A855B6" w:rsidRPr="008864BA">
        <w:rPr>
          <w:rFonts w:ascii="Arial" w:hAnsi="Arial" w:cs="Arial"/>
          <w:b/>
          <w:bCs/>
        </w:rPr>
        <w:t xml:space="preserve"> </w:t>
      </w:r>
      <w:r w:rsidR="00AC2F4C" w:rsidRPr="008864BA">
        <w:rPr>
          <w:rFonts w:ascii="Arial" w:hAnsi="Arial" w:cs="Arial"/>
          <w:b/>
          <w:bCs/>
        </w:rPr>
        <w:t>any locations outside the State of Mississippi in which you propose to provide the services described in this solicitation</w:t>
      </w:r>
      <w:r w:rsidR="00AC2F4C" w:rsidRPr="008864BA">
        <w:rPr>
          <w:rFonts w:ascii="Arial" w:hAnsi="Arial" w:cs="Arial"/>
        </w:rPr>
        <w:t>.</w:t>
      </w:r>
      <w:r w:rsidRPr="008864BA">
        <w:rPr>
          <w:rFonts w:ascii="Arial" w:hAnsi="Arial" w:cs="Arial"/>
        </w:rPr>
        <w:br/>
      </w:r>
    </w:p>
    <w:p w14:paraId="12A4B558" w14:textId="18100D10" w:rsidR="00CD2193" w:rsidRPr="003641E5" w:rsidRDefault="00970869" w:rsidP="003641E5">
      <w:pPr>
        <w:pStyle w:val="ListParagraph"/>
        <w:numPr>
          <w:ilvl w:val="0"/>
          <w:numId w:val="21"/>
        </w:numPr>
        <w:spacing w:after="0"/>
        <w:rPr>
          <w:rFonts w:ascii="Arial" w:hAnsi="Arial" w:cs="Arial"/>
        </w:rPr>
      </w:pPr>
      <w:r w:rsidRPr="00A855B6">
        <w:rPr>
          <w:rFonts w:ascii="Arial" w:hAnsi="Arial" w:cs="Arial"/>
        </w:rPr>
        <w:lastRenderedPageBreak/>
        <w:t>How are fees currently being billed by any incumbent(s), by category, and at what rates?</w:t>
      </w:r>
      <w:r w:rsidR="003641E5">
        <w:rPr>
          <w:rFonts w:ascii="Arial" w:hAnsi="Arial" w:cs="Arial"/>
        </w:rPr>
        <w:t xml:space="preserve"> </w:t>
      </w:r>
      <w:r w:rsidR="003641E5" w:rsidRPr="003641E5">
        <w:rPr>
          <w:rFonts w:ascii="Arial" w:hAnsi="Arial" w:cs="Arial"/>
          <w:b/>
          <w:bCs/>
        </w:rPr>
        <w:t xml:space="preserve">Not applicable. </w:t>
      </w:r>
      <w:r w:rsidRPr="003641E5">
        <w:rPr>
          <w:rFonts w:ascii="Arial" w:hAnsi="Arial" w:cs="Arial"/>
          <w:b/>
          <w:bCs/>
        </w:rPr>
        <w:br/>
      </w:r>
    </w:p>
    <w:p w14:paraId="3F53B7EB" w14:textId="77777777" w:rsidR="005E6E7C" w:rsidRPr="005E6E7C" w:rsidRDefault="00970869" w:rsidP="00D16FE5">
      <w:pPr>
        <w:pStyle w:val="ListParagraph"/>
        <w:numPr>
          <w:ilvl w:val="0"/>
          <w:numId w:val="21"/>
        </w:numPr>
        <w:spacing w:after="0"/>
        <w:rPr>
          <w:rFonts w:ascii="Arial" w:hAnsi="Arial" w:cs="Arial"/>
        </w:rPr>
      </w:pPr>
      <w:r w:rsidRPr="00D16FE5">
        <w:rPr>
          <w:rFonts w:ascii="Arial" w:hAnsi="Arial" w:cs="Arial"/>
        </w:rPr>
        <w:t>What estimated or actual dollars were paid last year, last month, or last quarter to any incumbent(s)?</w:t>
      </w:r>
      <w:r w:rsidR="003641E5" w:rsidRPr="00D16FE5">
        <w:rPr>
          <w:rFonts w:ascii="Arial" w:hAnsi="Arial" w:cs="Arial"/>
        </w:rPr>
        <w:t xml:space="preserve"> </w:t>
      </w:r>
      <w:r w:rsidR="00D062F3" w:rsidRPr="00D16FE5">
        <w:rPr>
          <w:rFonts w:ascii="Arial" w:hAnsi="Arial" w:cs="Arial"/>
          <w:b/>
          <w:bCs/>
        </w:rPr>
        <w:t>Not applicable.</w:t>
      </w:r>
    </w:p>
    <w:p w14:paraId="7CDF523B" w14:textId="77777777" w:rsidR="005E6E7C" w:rsidRDefault="005E6E7C" w:rsidP="005E6E7C">
      <w:pPr>
        <w:spacing w:after="0"/>
        <w:rPr>
          <w:rFonts w:ascii="Arial" w:hAnsi="Arial" w:cs="Arial"/>
        </w:rPr>
      </w:pPr>
    </w:p>
    <w:p w14:paraId="48E7098C" w14:textId="63061EFA" w:rsidR="00CD2193" w:rsidRPr="005E6E7C" w:rsidRDefault="00970869" w:rsidP="005E6E7C">
      <w:pPr>
        <w:spacing w:after="0"/>
        <w:rPr>
          <w:rFonts w:ascii="Arial" w:hAnsi="Arial" w:cs="Arial"/>
        </w:rPr>
      </w:pPr>
      <w:r w:rsidRPr="005E6E7C">
        <w:rPr>
          <w:rFonts w:ascii="Arial" w:hAnsi="Arial" w:cs="Arial"/>
        </w:rPr>
        <w:br/>
      </w:r>
    </w:p>
    <w:p w14:paraId="45B4E603" w14:textId="643387ED" w:rsidR="00CD2193" w:rsidRPr="00D16FE5" w:rsidRDefault="00970869" w:rsidP="00102C0B">
      <w:pPr>
        <w:pStyle w:val="ListParagraph"/>
        <w:widowControl w:val="0"/>
        <w:numPr>
          <w:ilvl w:val="0"/>
          <w:numId w:val="21"/>
        </w:numPr>
        <w:tabs>
          <w:tab w:val="left" w:pos="1588"/>
        </w:tabs>
        <w:autoSpaceDE w:val="0"/>
        <w:autoSpaceDN w:val="0"/>
        <w:spacing w:after="0" w:line="240" w:lineRule="auto"/>
        <w:ind w:right="840"/>
        <w:rPr>
          <w:rFonts w:ascii="Arial" w:hAnsi="Arial" w:cs="Arial"/>
        </w:rPr>
      </w:pPr>
      <w:r w:rsidRPr="00D16FE5">
        <w:rPr>
          <w:rFonts w:ascii="Arial" w:hAnsi="Arial" w:cs="Arial"/>
        </w:rPr>
        <w:t>Is previous experience with any specific customer information systems, phone systems, or software required?</w:t>
      </w:r>
      <w:r w:rsidR="00D16FE5" w:rsidRPr="00D16FE5">
        <w:rPr>
          <w:rFonts w:ascii="Arial" w:hAnsi="Arial" w:cs="Arial"/>
        </w:rPr>
        <w:t xml:space="preserve"> </w:t>
      </w:r>
      <w:bookmarkStart w:id="0" w:name="_Hlk82447549"/>
      <w:r w:rsidR="00340AB8">
        <w:rPr>
          <w:rFonts w:ascii="Arial" w:hAnsi="Arial" w:cs="Arial"/>
        </w:rPr>
        <w:t xml:space="preserve"> </w:t>
      </w:r>
      <w:r w:rsidR="00D97303" w:rsidRPr="00D16FE5">
        <w:rPr>
          <w:rFonts w:ascii="Arial" w:hAnsi="Arial" w:cs="Arial"/>
          <w:b/>
          <w:bCs/>
        </w:rPr>
        <w:t xml:space="preserve">Page 11 </w:t>
      </w:r>
      <w:r w:rsidR="00383D16" w:rsidRPr="00D16FE5">
        <w:rPr>
          <w:rFonts w:ascii="Arial" w:hAnsi="Arial" w:cs="Arial"/>
          <w:b/>
          <w:bCs/>
        </w:rPr>
        <w:t xml:space="preserve">specifies the </w:t>
      </w:r>
      <w:r w:rsidR="002D16F6" w:rsidRPr="00D16FE5">
        <w:rPr>
          <w:rFonts w:ascii="Arial" w:hAnsi="Arial" w:cs="Arial"/>
          <w:b/>
          <w:bCs/>
        </w:rPr>
        <w:t>Customer Services</w:t>
      </w:r>
      <w:r w:rsidR="003049DF" w:rsidRPr="00D16FE5">
        <w:rPr>
          <w:rFonts w:ascii="Arial" w:hAnsi="Arial" w:cs="Arial"/>
          <w:b/>
          <w:bCs/>
        </w:rPr>
        <w:t xml:space="preserve"> </w:t>
      </w:r>
      <w:r w:rsidR="005C33B0" w:rsidRPr="00D16FE5">
        <w:rPr>
          <w:rFonts w:ascii="Arial" w:hAnsi="Arial" w:cs="Arial"/>
          <w:b/>
          <w:bCs/>
        </w:rPr>
        <w:t xml:space="preserve">Professional </w:t>
      </w:r>
      <w:r w:rsidR="003049DF" w:rsidRPr="00D16FE5">
        <w:rPr>
          <w:rFonts w:ascii="Arial" w:hAnsi="Arial" w:cs="Arial"/>
          <w:b/>
          <w:bCs/>
        </w:rPr>
        <w:t>minimum</w:t>
      </w:r>
      <w:r w:rsidR="003049DF" w:rsidRPr="00D16FE5">
        <w:rPr>
          <w:rFonts w:ascii="Arial" w:hAnsi="Arial" w:cs="Arial"/>
          <w:b/>
          <w:bCs/>
          <w:spacing w:val="-59"/>
        </w:rPr>
        <w:t xml:space="preserve"> </w:t>
      </w:r>
      <w:r w:rsidR="008153FA" w:rsidRPr="00D16FE5">
        <w:rPr>
          <w:rFonts w:ascii="Arial" w:hAnsi="Arial" w:cs="Arial"/>
          <w:b/>
          <w:bCs/>
          <w:spacing w:val="-59"/>
        </w:rPr>
        <w:t xml:space="preserve">  </w:t>
      </w:r>
      <w:r w:rsidR="00056768" w:rsidRPr="00D16FE5">
        <w:rPr>
          <w:rFonts w:ascii="Arial" w:hAnsi="Arial" w:cs="Arial"/>
          <w:b/>
          <w:bCs/>
          <w:spacing w:val="-59"/>
        </w:rPr>
        <w:t xml:space="preserve">                   </w:t>
      </w:r>
      <w:r w:rsidR="00030182" w:rsidRPr="00D16FE5">
        <w:rPr>
          <w:rFonts w:ascii="Arial" w:hAnsi="Arial" w:cs="Arial"/>
          <w:b/>
          <w:bCs/>
          <w:spacing w:val="-59"/>
        </w:rPr>
        <w:t xml:space="preserve">               </w:t>
      </w:r>
      <w:r w:rsidR="00056768" w:rsidRPr="00D16FE5">
        <w:rPr>
          <w:rFonts w:ascii="Arial" w:hAnsi="Arial" w:cs="Arial"/>
          <w:b/>
          <w:bCs/>
          <w:spacing w:val="-59"/>
        </w:rPr>
        <w:t xml:space="preserve">            </w:t>
      </w:r>
      <w:r w:rsidR="00D16FE5" w:rsidRPr="00D16FE5">
        <w:rPr>
          <w:rFonts w:ascii="Arial" w:hAnsi="Arial" w:cs="Arial"/>
          <w:b/>
          <w:bCs/>
        </w:rPr>
        <w:t>qualifications,</w:t>
      </w:r>
      <w:r w:rsidR="00D16FE5" w:rsidRPr="00D16FE5">
        <w:rPr>
          <w:rFonts w:ascii="Arial" w:hAnsi="Arial" w:cs="Arial"/>
          <w:b/>
          <w:bCs/>
          <w:spacing w:val="-2"/>
        </w:rPr>
        <w:t xml:space="preserve"> educational</w:t>
      </w:r>
      <w:r w:rsidR="003049DF" w:rsidRPr="00D16FE5">
        <w:rPr>
          <w:rFonts w:ascii="Arial" w:hAnsi="Arial" w:cs="Arial"/>
          <w:b/>
          <w:bCs/>
        </w:rPr>
        <w:t xml:space="preserve"> requirements,</w:t>
      </w:r>
      <w:r w:rsidR="003049DF" w:rsidRPr="00D16FE5">
        <w:rPr>
          <w:rFonts w:ascii="Arial" w:hAnsi="Arial" w:cs="Arial"/>
          <w:b/>
          <w:bCs/>
          <w:spacing w:val="-2"/>
        </w:rPr>
        <w:t xml:space="preserve"> </w:t>
      </w:r>
      <w:r w:rsidR="003049DF" w:rsidRPr="00D16FE5">
        <w:rPr>
          <w:rFonts w:ascii="Arial" w:hAnsi="Arial" w:cs="Arial"/>
          <w:b/>
          <w:bCs/>
        </w:rPr>
        <w:t>and experiences</w:t>
      </w:r>
      <w:bookmarkEnd w:id="0"/>
      <w:r w:rsidR="005C33B0" w:rsidRPr="00D16FE5">
        <w:rPr>
          <w:rFonts w:ascii="Arial" w:hAnsi="Arial" w:cs="Arial"/>
          <w:b/>
          <w:bCs/>
        </w:rPr>
        <w:t xml:space="preserve">. </w:t>
      </w:r>
      <w:r w:rsidRPr="00D16FE5">
        <w:rPr>
          <w:rFonts w:ascii="Arial" w:hAnsi="Arial" w:cs="Arial"/>
        </w:rPr>
        <w:br/>
      </w:r>
    </w:p>
    <w:p w14:paraId="51CC584C" w14:textId="46F0593E" w:rsidR="001941B7"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minimum required total call capacity?</w:t>
      </w:r>
      <w:r w:rsidR="005E6E7C">
        <w:rPr>
          <w:rFonts w:ascii="Arial" w:hAnsi="Arial" w:cs="Arial"/>
        </w:rPr>
        <w:t xml:space="preserve">  </w:t>
      </w:r>
      <w:r w:rsidR="005E6E7C">
        <w:rPr>
          <w:rFonts w:ascii="Arial" w:hAnsi="Arial" w:cs="Arial"/>
          <w:b/>
          <w:bCs/>
        </w:rPr>
        <w:t xml:space="preserve">Not applicable to vendor.   </w:t>
      </w:r>
      <w:r w:rsidR="005E6E7C">
        <w:rPr>
          <w:rFonts w:ascii="Arial" w:hAnsi="Arial" w:cs="Arial"/>
        </w:rPr>
        <w:t xml:space="preserve"> </w:t>
      </w:r>
      <w:r w:rsidRPr="00A855B6">
        <w:rPr>
          <w:rFonts w:ascii="Arial" w:hAnsi="Arial" w:cs="Arial"/>
        </w:rPr>
        <w:br/>
      </w:r>
    </w:p>
    <w:p w14:paraId="3401D01A" w14:textId="27D648CD"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minimum simultaneous inbound call capacity?</w:t>
      </w:r>
      <w:r w:rsidR="005E6E7C">
        <w:rPr>
          <w:rFonts w:ascii="Arial" w:hAnsi="Arial" w:cs="Arial"/>
        </w:rPr>
        <w:t xml:space="preserve">  </w:t>
      </w:r>
      <w:r w:rsidR="005E6E7C">
        <w:rPr>
          <w:rFonts w:ascii="Arial" w:hAnsi="Arial" w:cs="Arial"/>
          <w:b/>
          <w:bCs/>
        </w:rPr>
        <w:t>Please refer to the RFP page 10 #5. Call Center Project Description.</w:t>
      </w:r>
      <w:r w:rsidRPr="00A855B6">
        <w:rPr>
          <w:rFonts w:ascii="Arial" w:hAnsi="Arial" w:cs="Arial"/>
        </w:rPr>
        <w:br/>
      </w:r>
    </w:p>
    <w:p w14:paraId="4E06F661" w14:textId="4FBF3B86"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maximum wait time?</w:t>
      </w:r>
      <w:r w:rsidR="005E6E7C">
        <w:rPr>
          <w:rFonts w:ascii="Arial" w:hAnsi="Arial" w:cs="Arial"/>
        </w:rPr>
        <w:t xml:space="preserve"> </w:t>
      </w:r>
      <w:r w:rsidR="005E6E7C" w:rsidRPr="001C6567">
        <w:rPr>
          <w:rFonts w:ascii="Arial" w:hAnsi="Arial" w:cs="Arial"/>
          <w:b/>
          <w:bCs/>
        </w:rPr>
        <w:t>The average wait time varies based on time of year.</w:t>
      </w:r>
      <w:r w:rsidRPr="00A855B6">
        <w:rPr>
          <w:rFonts w:ascii="Arial" w:hAnsi="Arial" w:cs="Arial"/>
        </w:rPr>
        <w:br/>
      </w:r>
    </w:p>
    <w:p w14:paraId="49732255" w14:textId="18CA8E6C"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maximum hold time?</w:t>
      </w:r>
      <w:r w:rsidR="005E6E7C">
        <w:rPr>
          <w:rFonts w:ascii="Arial" w:hAnsi="Arial" w:cs="Arial"/>
        </w:rPr>
        <w:t xml:space="preserve"> </w:t>
      </w:r>
      <w:r w:rsidR="005E6E7C" w:rsidRPr="005E6E7C">
        <w:rPr>
          <w:rFonts w:ascii="Arial" w:hAnsi="Arial" w:cs="Arial"/>
          <w:b/>
          <w:bCs/>
        </w:rPr>
        <w:t>Not applicable.  MDE to manage the Call Center.</w:t>
      </w:r>
      <w:r w:rsidRPr="00A855B6">
        <w:rPr>
          <w:rFonts w:ascii="Arial" w:hAnsi="Arial" w:cs="Arial"/>
        </w:rPr>
        <w:br/>
      </w:r>
    </w:p>
    <w:p w14:paraId="285284D7" w14:textId="0F1CF22A"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percentage of inbound calls must be answered by a live operator?</w:t>
      </w:r>
      <w:r w:rsidR="005E6E7C">
        <w:rPr>
          <w:rFonts w:ascii="Arial" w:hAnsi="Arial" w:cs="Arial"/>
        </w:rPr>
        <w:t xml:space="preserve"> </w:t>
      </w:r>
      <w:r w:rsidR="005E6E7C" w:rsidRPr="005E6E7C">
        <w:rPr>
          <w:rFonts w:ascii="Arial" w:hAnsi="Arial" w:cs="Arial"/>
          <w:b/>
          <w:bCs/>
        </w:rPr>
        <w:t>Not applicable.  MDE to manage the Call Center.</w:t>
      </w:r>
      <w:r w:rsidRPr="005E6E7C">
        <w:rPr>
          <w:rFonts w:ascii="Arial" w:hAnsi="Arial" w:cs="Arial"/>
          <w:b/>
          <w:bCs/>
        </w:rPr>
        <w:br/>
      </w:r>
      <w:r w:rsidRPr="00A855B6">
        <w:rPr>
          <w:rFonts w:ascii="Arial" w:hAnsi="Arial" w:cs="Arial"/>
        </w:rPr>
        <w:br/>
      </w:r>
    </w:p>
    <w:p w14:paraId="1B03BBF1" w14:textId="69B0B2D1"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percentage of calls must be resolved without a transfer, second call, or a return call?</w:t>
      </w:r>
      <w:r w:rsidR="005E6E7C">
        <w:rPr>
          <w:rFonts w:ascii="Arial" w:hAnsi="Arial" w:cs="Arial"/>
        </w:rPr>
        <w:t xml:space="preserve"> </w:t>
      </w:r>
      <w:r w:rsidR="005E6E7C" w:rsidRPr="005E6E7C">
        <w:rPr>
          <w:rFonts w:ascii="Arial" w:hAnsi="Arial" w:cs="Arial"/>
          <w:b/>
          <w:bCs/>
        </w:rPr>
        <w:t>Not applicable.  MDE to manage the Call Center.</w:t>
      </w:r>
      <w:r w:rsidR="005E6E7C" w:rsidRPr="00A855B6">
        <w:rPr>
          <w:rFonts w:ascii="Arial" w:hAnsi="Arial" w:cs="Arial"/>
        </w:rPr>
        <w:br/>
      </w:r>
      <w:r w:rsidRPr="00A855B6">
        <w:rPr>
          <w:rFonts w:ascii="Arial" w:hAnsi="Arial" w:cs="Arial"/>
        </w:rPr>
        <w:br/>
      </w:r>
    </w:p>
    <w:p w14:paraId="54A0905D" w14:textId="0693C345"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maximum percentage of calls that can be terminated by the caller without resolution?</w:t>
      </w:r>
      <w:r w:rsidR="005E6E7C">
        <w:rPr>
          <w:rFonts w:ascii="Arial" w:hAnsi="Arial" w:cs="Arial"/>
        </w:rPr>
        <w:t xml:space="preserve"> </w:t>
      </w:r>
      <w:r w:rsidR="005E6E7C" w:rsidRPr="005E6E7C">
        <w:rPr>
          <w:rFonts w:ascii="Arial" w:hAnsi="Arial" w:cs="Arial"/>
          <w:b/>
          <w:bCs/>
        </w:rPr>
        <w:t>Not applicable.</w:t>
      </w:r>
      <w:r w:rsidRPr="00A855B6">
        <w:rPr>
          <w:rFonts w:ascii="Arial" w:hAnsi="Arial" w:cs="Arial"/>
        </w:rPr>
        <w:br/>
      </w:r>
    </w:p>
    <w:p w14:paraId="4F6C2080" w14:textId="6DB6D7B9"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Is there a minimum or maximum number of operators and supervisors?</w:t>
      </w:r>
      <w:r w:rsidR="005E6E7C">
        <w:rPr>
          <w:rFonts w:ascii="Arial" w:hAnsi="Arial" w:cs="Arial"/>
        </w:rPr>
        <w:t xml:space="preserve"> </w:t>
      </w:r>
      <w:r w:rsidR="005E6E7C" w:rsidRPr="005E6E7C">
        <w:rPr>
          <w:rFonts w:ascii="Arial" w:hAnsi="Arial" w:cs="Arial"/>
          <w:b/>
          <w:bCs/>
        </w:rPr>
        <w:t>Please refer to the RFP #9 - Contractor Deliverables.</w:t>
      </w:r>
      <w:r w:rsidRPr="005E6E7C">
        <w:rPr>
          <w:rFonts w:ascii="Arial" w:hAnsi="Arial" w:cs="Arial"/>
          <w:b/>
          <w:bCs/>
        </w:rPr>
        <w:br/>
      </w:r>
    </w:p>
    <w:p w14:paraId="7B19D562" w14:textId="59D2C9C7"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required degree of dedication for the call center?</w:t>
      </w:r>
      <w:r w:rsidR="00747A9A">
        <w:rPr>
          <w:rFonts w:ascii="Arial" w:hAnsi="Arial" w:cs="Arial"/>
        </w:rPr>
        <w:t xml:space="preserve"> </w:t>
      </w:r>
      <w:r w:rsidR="00747A9A" w:rsidRPr="005E6E7C">
        <w:rPr>
          <w:rFonts w:ascii="Arial" w:hAnsi="Arial" w:cs="Arial"/>
          <w:b/>
          <w:bCs/>
        </w:rPr>
        <w:t>Not applicable.  MDE to manage the Call Center.</w:t>
      </w:r>
      <w:r w:rsidRPr="00A855B6">
        <w:rPr>
          <w:rFonts w:ascii="Arial" w:hAnsi="Arial" w:cs="Arial"/>
        </w:rPr>
        <w:br/>
      </w:r>
    </w:p>
    <w:p w14:paraId="53172B11" w14:textId="4646C98D"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required degree of dedication for the operators?</w:t>
      </w:r>
      <w:r w:rsidR="00747A9A">
        <w:rPr>
          <w:rFonts w:ascii="Arial" w:hAnsi="Arial" w:cs="Arial"/>
        </w:rPr>
        <w:t xml:space="preserve">  </w:t>
      </w:r>
      <w:r w:rsidR="00747A9A" w:rsidRPr="005E6E7C">
        <w:rPr>
          <w:rFonts w:ascii="Arial" w:hAnsi="Arial" w:cs="Arial"/>
          <w:b/>
          <w:bCs/>
        </w:rPr>
        <w:t>Not applicable.  MDE to manage the Call Center.</w:t>
      </w:r>
      <w:r w:rsidRPr="00A855B6">
        <w:rPr>
          <w:rFonts w:ascii="Arial" w:hAnsi="Arial" w:cs="Arial"/>
        </w:rPr>
        <w:br/>
      </w:r>
    </w:p>
    <w:p w14:paraId="442B7D1A" w14:textId="75465101"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Are callers required or allowed to connect with a message verification system or pre-recorded message before connecting to a live operator, or must a live operator be the initial contact?</w:t>
      </w:r>
      <w:r w:rsidRPr="00A855B6">
        <w:rPr>
          <w:rFonts w:ascii="Arial" w:hAnsi="Arial" w:cs="Arial"/>
        </w:rPr>
        <w:br/>
      </w:r>
      <w:r w:rsidR="00747A9A" w:rsidRPr="00747A9A">
        <w:rPr>
          <w:rFonts w:ascii="Arial" w:hAnsi="Arial" w:cs="Arial"/>
          <w:b/>
          <w:bCs/>
        </w:rPr>
        <w:t>Not applicable</w:t>
      </w:r>
      <w:r w:rsidR="00747A9A">
        <w:rPr>
          <w:rFonts w:ascii="Arial" w:hAnsi="Arial" w:cs="Arial"/>
        </w:rPr>
        <w:t>.</w:t>
      </w:r>
      <w:r w:rsidRPr="00A855B6">
        <w:rPr>
          <w:rFonts w:ascii="Arial" w:hAnsi="Arial" w:cs="Arial"/>
        </w:rPr>
        <w:br/>
      </w:r>
    </w:p>
    <w:p w14:paraId="5AD7EB85" w14:textId="1CCEB07B"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are the recording requirements for inbound and outbound phone calls and how long must recordings be maintained?</w:t>
      </w:r>
      <w:r w:rsidR="00747A9A">
        <w:rPr>
          <w:rFonts w:ascii="Arial" w:hAnsi="Arial" w:cs="Arial"/>
        </w:rPr>
        <w:t xml:space="preserve">  </w:t>
      </w:r>
      <w:r w:rsidR="00747A9A" w:rsidRPr="001321C3">
        <w:rPr>
          <w:rFonts w:ascii="Arial" w:hAnsi="Arial" w:cs="Arial"/>
          <w:b/>
          <w:bCs/>
        </w:rPr>
        <w:t>Not applicable.</w:t>
      </w:r>
      <w:r w:rsidRPr="00A855B6">
        <w:rPr>
          <w:rFonts w:ascii="Arial" w:hAnsi="Arial" w:cs="Arial"/>
        </w:rPr>
        <w:br/>
      </w:r>
    </w:p>
    <w:p w14:paraId="6E44AD1B" w14:textId="23F9EEB1"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lastRenderedPageBreak/>
        <w:t>What are the recording and storage requirements for non-phone communications?</w:t>
      </w:r>
      <w:r w:rsidR="00747A9A">
        <w:rPr>
          <w:rFonts w:ascii="Arial" w:hAnsi="Arial" w:cs="Arial"/>
        </w:rPr>
        <w:t xml:space="preserve"> </w:t>
      </w:r>
      <w:r w:rsidR="00747A9A" w:rsidRPr="001321C3">
        <w:rPr>
          <w:rFonts w:ascii="Arial" w:hAnsi="Arial" w:cs="Arial"/>
          <w:b/>
          <w:bCs/>
        </w:rPr>
        <w:t>Not applicable.</w:t>
      </w:r>
      <w:r w:rsidRPr="00A855B6">
        <w:rPr>
          <w:rFonts w:ascii="Arial" w:hAnsi="Arial" w:cs="Arial"/>
        </w:rPr>
        <w:br/>
      </w:r>
    </w:p>
    <w:p w14:paraId="19C10334" w14:textId="5D444819"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information is to be included in call logs?</w:t>
      </w:r>
      <w:r w:rsidR="00747A9A">
        <w:rPr>
          <w:rFonts w:ascii="Arial" w:hAnsi="Arial" w:cs="Arial"/>
        </w:rPr>
        <w:t xml:space="preserve"> </w:t>
      </w:r>
      <w:r w:rsidR="00747A9A" w:rsidRPr="001321C3">
        <w:rPr>
          <w:rFonts w:ascii="Arial" w:hAnsi="Arial" w:cs="Arial"/>
          <w:b/>
          <w:bCs/>
        </w:rPr>
        <w:t>Not applicable.</w:t>
      </w:r>
      <w:r w:rsidRPr="00A855B6">
        <w:rPr>
          <w:rFonts w:ascii="Arial" w:hAnsi="Arial" w:cs="Arial"/>
        </w:rPr>
        <w:br/>
      </w:r>
      <w:r w:rsidRPr="00A855B6">
        <w:rPr>
          <w:rFonts w:ascii="Arial" w:hAnsi="Arial" w:cs="Arial"/>
        </w:rPr>
        <w:br/>
      </w:r>
    </w:p>
    <w:p w14:paraId="3D6EA1C9" w14:textId="0EC61854"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current number of seats for operators and supervisors at your existing call center?</w:t>
      </w:r>
      <w:r w:rsidR="00747A9A">
        <w:rPr>
          <w:rFonts w:ascii="Arial" w:hAnsi="Arial" w:cs="Arial"/>
        </w:rPr>
        <w:t xml:space="preserve"> </w:t>
      </w:r>
      <w:r w:rsidR="00747A9A" w:rsidRPr="00747A9A">
        <w:rPr>
          <w:rFonts w:ascii="Arial" w:hAnsi="Arial" w:cs="Arial"/>
          <w:b/>
          <w:bCs/>
        </w:rPr>
        <w:t>This contract is a</w:t>
      </w:r>
      <w:r w:rsidR="00747A9A">
        <w:rPr>
          <w:rFonts w:ascii="Arial" w:hAnsi="Arial" w:cs="Arial"/>
        </w:rPr>
        <w:t xml:space="preserve"> n</w:t>
      </w:r>
      <w:r w:rsidR="00747A9A">
        <w:rPr>
          <w:rFonts w:ascii="Arial" w:hAnsi="Arial" w:cs="Arial"/>
          <w:b/>
          <w:bCs/>
        </w:rPr>
        <w:t xml:space="preserve">ew initiative.  </w:t>
      </w:r>
      <w:r w:rsidRPr="00A855B6">
        <w:rPr>
          <w:rFonts w:ascii="Arial" w:hAnsi="Arial" w:cs="Arial"/>
        </w:rPr>
        <w:br/>
      </w:r>
    </w:p>
    <w:p w14:paraId="2D6E6D45" w14:textId="783DF6F2"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current average wait time for phone calls?</w:t>
      </w:r>
      <w:r w:rsidR="00747A9A">
        <w:rPr>
          <w:rFonts w:ascii="Arial" w:hAnsi="Arial" w:cs="Arial"/>
        </w:rPr>
        <w:t xml:space="preserve"> </w:t>
      </w:r>
      <w:r w:rsidR="00747A9A" w:rsidRPr="001C6567">
        <w:rPr>
          <w:rFonts w:ascii="Arial" w:hAnsi="Arial" w:cs="Arial"/>
          <w:b/>
          <w:bCs/>
        </w:rPr>
        <w:t>The average wait time varies based on time of year.</w:t>
      </w:r>
      <w:r w:rsidRPr="00A855B6">
        <w:rPr>
          <w:rFonts w:ascii="Arial" w:hAnsi="Arial" w:cs="Arial"/>
        </w:rPr>
        <w:br/>
      </w:r>
    </w:p>
    <w:p w14:paraId="1D68C43F" w14:textId="456DEF09"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current average handle time for phone calls and other types of communications?</w:t>
      </w:r>
      <w:r w:rsidR="00747A9A">
        <w:rPr>
          <w:rFonts w:ascii="Arial" w:hAnsi="Arial" w:cs="Arial"/>
        </w:rPr>
        <w:t xml:space="preserve"> </w:t>
      </w:r>
      <w:r w:rsidR="00747A9A" w:rsidRPr="00747A9A">
        <w:rPr>
          <w:rFonts w:ascii="Arial" w:hAnsi="Arial" w:cs="Arial"/>
          <w:b/>
          <w:bCs/>
        </w:rPr>
        <w:t>Please refer to the RFP #5. Call Center Project Description.</w:t>
      </w:r>
      <w:r w:rsidRPr="00A855B6">
        <w:rPr>
          <w:rFonts w:ascii="Arial" w:hAnsi="Arial" w:cs="Arial"/>
        </w:rPr>
        <w:br/>
      </w:r>
    </w:p>
    <w:p w14:paraId="4A828CDB" w14:textId="139BBE04" w:rsidR="00892AB9" w:rsidRPr="00A855B6" w:rsidRDefault="00970869" w:rsidP="00A30FCB">
      <w:pPr>
        <w:pStyle w:val="ListParagraph"/>
        <w:numPr>
          <w:ilvl w:val="0"/>
          <w:numId w:val="21"/>
        </w:numPr>
        <w:spacing w:after="0"/>
        <w:rPr>
          <w:rFonts w:ascii="Arial" w:hAnsi="Arial" w:cs="Arial"/>
        </w:rPr>
      </w:pPr>
      <w:r w:rsidRPr="00A855B6">
        <w:rPr>
          <w:rFonts w:ascii="Arial" w:hAnsi="Arial" w:cs="Arial"/>
        </w:rPr>
        <w:t>What is the current average after-call work time for operators?</w:t>
      </w:r>
      <w:r w:rsidR="00747A9A">
        <w:rPr>
          <w:rFonts w:ascii="Arial" w:hAnsi="Arial" w:cs="Arial"/>
        </w:rPr>
        <w:t xml:space="preserve"> </w:t>
      </w:r>
      <w:r w:rsidR="00747A9A" w:rsidRPr="004C6093">
        <w:rPr>
          <w:rFonts w:ascii="Arial" w:hAnsi="Arial" w:cs="Arial"/>
          <w:b/>
          <w:bCs/>
        </w:rPr>
        <w:t>Not applicable.</w:t>
      </w:r>
      <w:r w:rsidRPr="00A855B6">
        <w:rPr>
          <w:rFonts w:ascii="Arial" w:hAnsi="Arial" w:cs="Arial"/>
        </w:rPr>
        <w:br/>
      </w:r>
    </w:p>
    <w:p w14:paraId="32CFB811" w14:textId="26EB109E" w:rsidR="008D37A7" w:rsidRPr="00A855B6" w:rsidRDefault="00970869" w:rsidP="00A30FCB">
      <w:pPr>
        <w:pStyle w:val="ListParagraph"/>
        <w:numPr>
          <w:ilvl w:val="0"/>
          <w:numId w:val="21"/>
        </w:numPr>
        <w:spacing w:after="0"/>
        <w:rPr>
          <w:rFonts w:ascii="Arial" w:hAnsi="Arial" w:cs="Arial"/>
        </w:rPr>
      </w:pPr>
      <w:r w:rsidRPr="00A855B6">
        <w:rPr>
          <w:rFonts w:ascii="Arial" w:hAnsi="Arial" w:cs="Arial"/>
        </w:rPr>
        <w:t>Over the past year, what is the percentage of calls received in English versus non-English?</w:t>
      </w:r>
      <w:r w:rsidRPr="00A855B6">
        <w:rPr>
          <w:rFonts w:ascii="Arial" w:hAnsi="Arial" w:cs="Arial"/>
        </w:rPr>
        <w:br/>
      </w:r>
      <w:r w:rsidR="00747A9A" w:rsidRPr="004C6093">
        <w:rPr>
          <w:rFonts w:ascii="Arial" w:hAnsi="Arial" w:cs="Arial"/>
          <w:b/>
          <w:bCs/>
        </w:rPr>
        <w:t>Not applicable.</w:t>
      </w:r>
      <w:r w:rsidRPr="00A855B6">
        <w:rPr>
          <w:rFonts w:ascii="Arial" w:hAnsi="Arial" w:cs="Arial"/>
        </w:rPr>
        <w:br/>
      </w:r>
    </w:p>
    <w:p w14:paraId="1FE914E7" w14:textId="11098041" w:rsidR="008D37A7" w:rsidRPr="00A855B6" w:rsidRDefault="00A51AFF" w:rsidP="00A30FCB">
      <w:pPr>
        <w:pStyle w:val="ListParagraph"/>
        <w:numPr>
          <w:ilvl w:val="0"/>
          <w:numId w:val="21"/>
        </w:numPr>
        <w:spacing w:after="0"/>
        <w:rPr>
          <w:rFonts w:ascii="Arial" w:hAnsi="Arial" w:cs="Arial"/>
        </w:rPr>
      </w:pPr>
      <w:r w:rsidRPr="00A855B6">
        <w:rPr>
          <w:rFonts w:ascii="Arial" w:hAnsi="Arial" w:cs="Arial"/>
        </w:rPr>
        <w:t xml:space="preserve"> O</w:t>
      </w:r>
      <w:r w:rsidR="00970869" w:rsidRPr="00A855B6">
        <w:rPr>
          <w:rFonts w:ascii="Arial" w:hAnsi="Arial" w:cs="Arial"/>
        </w:rPr>
        <w:t>ver the past year, what percentage of calls received were in Spanish?</w:t>
      </w:r>
      <w:r w:rsidR="00747A9A">
        <w:rPr>
          <w:rFonts w:ascii="Arial" w:hAnsi="Arial" w:cs="Arial"/>
        </w:rPr>
        <w:t xml:space="preserve"> </w:t>
      </w:r>
      <w:r w:rsidR="00747A9A" w:rsidRPr="004C6093">
        <w:rPr>
          <w:rFonts w:ascii="Arial" w:hAnsi="Arial" w:cs="Arial"/>
          <w:b/>
          <w:bCs/>
        </w:rPr>
        <w:t>Not applicable.</w:t>
      </w:r>
      <w:r w:rsidR="00970869" w:rsidRPr="00A855B6">
        <w:rPr>
          <w:rFonts w:ascii="Arial" w:hAnsi="Arial" w:cs="Arial"/>
        </w:rPr>
        <w:br/>
      </w:r>
    </w:p>
    <w:p w14:paraId="0711B58C" w14:textId="72A7E55E" w:rsidR="008D37A7" w:rsidRPr="00A855B6" w:rsidRDefault="00970869" w:rsidP="00A30FCB">
      <w:pPr>
        <w:pStyle w:val="ListParagraph"/>
        <w:numPr>
          <w:ilvl w:val="0"/>
          <w:numId w:val="21"/>
        </w:numPr>
        <w:spacing w:after="0"/>
        <w:rPr>
          <w:rFonts w:ascii="Arial" w:hAnsi="Arial" w:cs="Arial"/>
        </w:rPr>
      </w:pPr>
      <w:r w:rsidRPr="00A855B6">
        <w:rPr>
          <w:rFonts w:ascii="Arial" w:hAnsi="Arial" w:cs="Arial"/>
        </w:rPr>
        <w:t>What time of day, days of the week, or times of the year do calls typically peak?</w:t>
      </w:r>
      <w:r w:rsidR="00C54F93" w:rsidRPr="00A855B6">
        <w:rPr>
          <w:rFonts w:ascii="Arial" w:hAnsi="Arial" w:cs="Arial"/>
        </w:rPr>
        <w:t xml:space="preserve"> </w:t>
      </w:r>
      <w:r w:rsidR="00747A9A" w:rsidRPr="00747A9A">
        <w:rPr>
          <w:rFonts w:ascii="Arial" w:hAnsi="Arial" w:cs="Arial"/>
          <w:b/>
          <w:bCs/>
        </w:rPr>
        <w:t>Please refer to the RFP #5. Call Center Project Description.</w:t>
      </w:r>
      <w:r w:rsidRPr="00A855B6">
        <w:rPr>
          <w:rFonts w:ascii="Arial" w:hAnsi="Arial" w:cs="Arial"/>
        </w:rPr>
        <w:br/>
      </w:r>
    </w:p>
    <w:p w14:paraId="052E6D16" w14:textId="2C1C7F20" w:rsidR="00AA32E1" w:rsidRPr="00B82D00" w:rsidRDefault="00970869" w:rsidP="00B82D00">
      <w:pPr>
        <w:pStyle w:val="ListParagraph"/>
        <w:numPr>
          <w:ilvl w:val="0"/>
          <w:numId w:val="21"/>
        </w:numPr>
        <w:spacing w:after="43" w:line="216" w:lineRule="auto"/>
        <w:jc w:val="both"/>
        <w:rPr>
          <w:rFonts w:ascii="Arial" w:hAnsi="Arial" w:cs="Arial"/>
          <w:b/>
          <w:bCs/>
        </w:rPr>
      </w:pPr>
      <w:r w:rsidRPr="00B82D00">
        <w:rPr>
          <w:rFonts w:ascii="Arial" w:hAnsi="Arial" w:cs="Arial"/>
        </w:rPr>
        <w:t>Please let us know whether you have received this email, and when and how answers will be provided.</w:t>
      </w:r>
      <w:r w:rsidR="009F2998" w:rsidRPr="00B82D00">
        <w:rPr>
          <w:rFonts w:ascii="Arial" w:hAnsi="Arial" w:cs="Arial"/>
        </w:rPr>
        <w:t xml:space="preserve"> </w:t>
      </w:r>
      <w:r w:rsidR="00B82D00">
        <w:rPr>
          <w:rFonts w:ascii="Arial" w:hAnsi="Arial" w:cs="Arial"/>
        </w:rPr>
        <w:t xml:space="preserve"> </w:t>
      </w:r>
      <w:r w:rsidR="00BF1478" w:rsidRPr="00B82D00">
        <w:rPr>
          <w:rFonts w:ascii="Arial" w:hAnsi="Arial" w:cs="Arial"/>
          <w:b/>
          <w:bCs/>
        </w:rPr>
        <w:t xml:space="preserve">The </w:t>
      </w:r>
      <w:r w:rsidR="00BF1478" w:rsidRPr="00B82D00">
        <w:rPr>
          <w:rFonts w:ascii="Arial" w:hAnsi="Arial" w:cs="Arial"/>
          <w:b/>
          <w:bCs/>
          <w:color w:val="auto"/>
        </w:rPr>
        <w:t>RFP</w:t>
      </w:r>
      <w:r w:rsidR="00BF1478" w:rsidRPr="00B82D00">
        <w:rPr>
          <w:rFonts w:ascii="Arial" w:hAnsi="Arial" w:cs="Arial"/>
          <w:b/>
          <w:bCs/>
          <w:color w:val="auto"/>
          <w:spacing w:val="-3"/>
        </w:rPr>
        <w:t xml:space="preserve"> states on page </w:t>
      </w:r>
      <w:r w:rsidR="00661569" w:rsidRPr="00B82D00">
        <w:rPr>
          <w:rFonts w:ascii="Arial" w:hAnsi="Arial" w:cs="Arial"/>
          <w:b/>
          <w:bCs/>
          <w:color w:val="auto"/>
          <w:spacing w:val="-3"/>
        </w:rPr>
        <w:t>4</w:t>
      </w:r>
      <w:r w:rsidR="00BF1478" w:rsidRPr="00B82D00">
        <w:rPr>
          <w:rFonts w:ascii="Arial" w:hAnsi="Arial" w:cs="Arial"/>
          <w:b/>
          <w:bCs/>
          <w:color w:val="auto"/>
          <w:spacing w:val="-3"/>
        </w:rPr>
        <w:t>:</w:t>
      </w:r>
      <w:r w:rsidR="00661569" w:rsidRPr="00B82D00">
        <w:rPr>
          <w:rFonts w:ascii="Arial" w:hAnsi="Arial" w:cs="Arial"/>
          <w:b/>
          <w:bCs/>
          <w:color w:val="auto"/>
          <w:spacing w:val="-3"/>
        </w:rPr>
        <w:t xml:space="preserve">  </w:t>
      </w:r>
      <w:r w:rsidR="009F2998" w:rsidRPr="00B82D00">
        <w:rPr>
          <w:rFonts w:ascii="Arial" w:hAnsi="Arial" w:cs="Arial"/>
          <w:b/>
          <w:bCs/>
        </w:rPr>
        <w:t>Copies of all questions submitted, and the</w:t>
      </w:r>
    </w:p>
    <w:p w14:paraId="0438795F" w14:textId="6AAD2FC3" w:rsidR="00AA32E1" w:rsidRPr="00A855B6" w:rsidRDefault="009F2998" w:rsidP="00661569">
      <w:pPr>
        <w:spacing w:after="43" w:line="216" w:lineRule="auto"/>
        <w:ind w:left="720"/>
        <w:jc w:val="both"/>
        <w:rPr>
          <w:rFonts w:ascii="Arial" w:hAnsi="Arial" w:cs="Arial"/>
          <w:b/>
          <w:bCs/>
          <w:spacing w:val="15"/>
        </w:rPr>
      </w:pPr>
      <w:r w:rsidRPr="00A855B6">
        <w:rPr>
          <w:rFonts w:ascii="Arial" w:hAnsi="Arial" w:cs="Arial"/>
          <w:b/>
          <w:bCs/>
        </w:rPr>
        <w:t xml:space="preserve"> </w:t>
      </w:r>
      <w:r w:rsidR="00AA32E1" w:rsidRPr="00A855B6">
        <w:rPr>
          <w:rFonts w:ascii="Arial" w:hAnsi="Arial" w:cs="Arial"/>
          <w:b/>
          <w:bCs/>
        </w:rPr>
        <w:t xml:space="preserve">   </w:t>
      </w:r>
      <w:r w:rsidR="00030182">
        <w:rPr>
          <w:rFonts w:ascii="Arial" w:hAnsi="Arial" w:cs="Arial"/>
          <w:b/>
          <w:bCs/>
        </w:rPr>
        <w:t xml:space="preserve"> </w:t>
      </w:r>
      <w:r w:rsidR="00B82D00">
        <w:rPr>
          <w:rFonts w:ascii="Arial" w:hAnsi="Arial" w:cs="Arial"/>
          <w:b/>
          <w:bCs/>
        </w:rPr>
        <w:t xml:space="preserve"> </w:t>
      </w:r>
      <w:r w:rsidR="00C613AA">
        <w:rPr>
          <w:rFonts w:ascii="Arial" w:hAnsi="Arial" w:cs="Arial"/>
          <w:b/>
          <w:bCs/>
        </w:rPr>
        <w:t xml:space="preserve"> </w:t>
      </w:r>
      <w:r w:rsidRPr="00A855B6">
        <w:rPr>
          <w:rFonts w:ascii="Arial" w:hAnsi="Arial" w:cs="Arial"/>
          <w:b/>
          <w:bCs/>
        </w:rPr>
        <w:t>responses</w:t>
      </w:r>
      <w:r w:rsidR="00030182">
        <w:rPr>
          <w:rFonts w:ascii="Arial" w:hAnsi="Arial" w:cs="Arial"/>
          <w:b/>
          <w:bCs/>
        </w:rPr>
        <w:t xml:space="preserve"> </w:t>
      </w:r>
      <w:r w:rsidRPr="00A855B6">
        <w:rPr>
          <w:rFonts w:ascii="Arial" w:hAnsi="Arial" w:cs="Arial"/>
          <w:b/>
          <w:bCs/>
        </w:rPr>
        <w:t>shall</w:t>
      </w:r>
      <w:r w:rsidRPr="00A855B6">
        <w:rPr>
          <w:rFonts w:ascii="Arial" w:hAnsi="Arial" w:cs="Arial"/>
          <w:b/>
          <w:bCs/>
          <w:spacing w:val="1"/>
        </w:rPr>
        <w:t xml:space="preserve"> </w:t>
      </w:r>
      <w:r w:rsidRPr="00A855B6">
        <w:rPr>
          <w:rFonts w:ascii="Arial" w:hAnsi="Arial" w:cs="Arial"/>
          <w:b/>
          <w:bCs/>
        </w:rPr>
        <w:t>be</w:t>
      </w:r>
      <w:r w:rsidRPr="00A855B6">
        <w:rPr>
          <w:rFonts w:ascii="Arial" w:hAnsi="Arial" w:cs="Arial"/>
          <w:b/>
          <w:bCs/>
          <w:spacing w:val="17"/>
        </w:rPr>
        <w:t xml:space="preserve"> </w:t>
      </w:r>
      <w:r w:rsidRPr="00A855B6">
        <w:rPr>
          <w:rFonts w:ascii="Arial" w:hAnsi="Arial" w:cs="Arial"/>
          <w:b/>
          <w:bCs/>
        </w:rPr>
        <w:t>posted</w:t>
      </w:r>
      <w:r w:rsidRPr="00A855B6">
        <w:rPr>
          <w:rFonts w:ascii="Arial" w:hAnsi="Arial" w:cs="Arial"/>
          <w:b/>
          <w:bCs/>
          <w:spacing w:val="15"/>
        </w:rPr>
        <w:t xml:space="preserve"> </w:t>
      </w:r>
      <w:r w:rsidRPr="00A855B6">
        <w:rPr>
          <w:rFonts w:ascii="Arial" w:hAnsi="Arial" w:cs="Arial"/>
          <w:b/>
          <w:bCs/>
        </w:rPr>
        <w:t>to</w:t>
      </w:r>
      <w:r w:rsidRPr="00A855B6">
        <w:rPr>
          <w:rFonts w:ascii="Arial" w:hAnsi="Arial" w:cs="Arial"/>
          <w:b/>
          <w:bCs/>
          <w:spacing w:val="13"/>
        </w:rPr>
        <w:t xml:space="preserve"> </w:t>
      </w:r>
      <w:r w:rsidRPr="00A855B6">
        <w:rPr>
          <w:rFonts w:ascii="Arial" w:hAnsi="Arial" w:cs="Arial"/>
          <w:b/>
          <w:bCs/>
        </w:rPr>
        <w:t>the</w:t>
      </w:r>
      <w:r w:rsidRPr="00A855B6">
        <w:rPr>
          <w:rFonts w:ascii="Arial" w:hAnsi="Arial" w:cs="Arial"/>
          <w:b/>
          <w:bCs/>
          <w:spacing w:val="16"/>
        </w:rPr>
        <w:t xml:space="preserve"> </w:t>
      </w:r>
      <w:r w:rsidRPr="00A855B6">
        <w:rPr>
          <w:rFonts w:ascii="Arial" w:hAnsi="Arial" w:cs="Arial"/>
          <w:b/>
          <w:bCs/>
        </w:rPr>
        <w:t>MDE’s</w:t>
      </w:r>
      <w:r w:rsidRPr="00A855B6">
        <w:rPr>
          <w:rFonts w:ascii="Arial" w:hAnsi="Arial" w:cs="Arial"/>
          <w:b/>
          <w:bCs/>
          <w:spacing w:val="14"/>
        </w:rPr>
        <w:t xml:space="preserve"> </w:t>
      </w:r>
      <w:r w:rsidRPr="00A855B6">
        <w:rPr>
          <w:rFonts w:ascii="Arial" w:hAnsi="Arial" w:cs="Arial"/>
          <w:b/>
          <w:bCs/>
        </w:rPr>
        <w:t>website,</w:t>
      </w:r>
      <w:r w:rsidRPr="00A855B6">
        <w:rPr>
          <w:rFonts w:ascii="Arial" w:hAnsi="Arial" w:cs="Arial"/>
          <w:b/>
          <w:bCs/>
          <w:spacing w:val="17"/>
        </w:rPr>
        <w:t xml:space="preserve"> </w:t>
      </w:r>
      <w:hyperlink r:id="rId8">
        <w:r w:rsidRPr="00A855B6">
          <w:rPr>
            <w:rFonts w:ascii="Arial" w:hAnsi="Arial" w:cs="Arial"/>
            <w:b/>
            <w:bCs/>
            <w:u w:val="single" w:color="0000FF"/>
          </w:rPr>
          <w:t>www.mdek12.org</w:t>
        </w:r>
      </w:hyperlink>
      <w:r w:rsidRPr="00A855B6">
        <w:rPr>
          <w:rFonts w:ascii="Arial" w:hAnsi="Arial" w:cs="Arial"/>
          <w:b/>
          <w:bCs/>
        </w:rPr>
        <w:t>,</w:t>
      </w:r>
      <w:r w:rsidRPr="00A855B6">
        <w:rPr>
          <w:rFonts w:ascii="Arial" w:hAnsi="Arial" w:cs="Arial"/>
          <w:b/>
          <w:bCs/>
          <w:spacing w:val="18"/>
        </w:rPr>
        <w:t xml:space="preserve"> </w:t>
      </w:r>
      <w:r w:rsidRPr="00A855B6">
        <w:rPr>
          <w:rFonts w:ascii="Arial" w:hAnsi="Arial" w:cs="Arial"/>
          <w:b/>
          <w:bCs/>
        </w:rPr>
        <w:t>under</w:t>
      </w:r>
      <w:r w:rsidRPr="00A855B6">
        <w:rPr>
          <w:rFonts w:ascii="Arial" w:hAnsi="Arial" w:cs="Arial"/>
          <w:b/>
          <w:bCs/>
          <w:spacing w:val="14"/>
        </w:rPr>
        <w:t xml:space="preserve"> </w:t>
      </w:r>
      <w:r w:rsidRPr="00A855B6">
        <w:rPr>
          <w:rFonts w:ascii="Arial" w:hAnsi="Arial" w:cs="Arial"/>
          <w:b/>
          <w:bCs/>
        </w:rPr>
        <w:t>the</w:t>
      </w:r>
      <w:r w:rsidRPr="00A855B6">
        <w:rPr>
          <w:rFonts w:ascii="Arial" w:hAnsi="Arial" w:cs="Arial"/>
          <w:b/>
          <w:bCs/>
          <w:spacing w:val="15"/>
        </w:rPr>
        <w:t xml:space="preserve"> </w:t>
      </w:r>
    </w:p>
    <w:p w14:paraId="43EDF822" w14:textId="110E369E" w:rsidR="00030BB8" w:rsidRPr="00A855B6" w:rsidRDefault="00AA32E1" w:rsidP="00661569">
      <w:pPr>
        <w:spacing w:after="43" w:line="216" w:lineRule="auto"/>
        <w:ind w:left="720"/>
        <w:jc w:val="both"/>
        <w:rPr>
          <w:rFonts w:ascii="Arial" w:hAnsi="Arial" w:cs="Arial"/>
          <w:b/>
          <w:bCs/>
        </w:rPr>
      </w:pPr>
      <w:r w:rsidRPr="00A855B6">
        <w:rPr>
          <w:rFonts w:ascii="Arial" w:hAnsi="Arial" w:cs="Arial"/>
          <w:b/>
          <w:bCs/>
          <w:spacing w:val="15"/>
        </w:rPr>
        <w:t xml:space="preserve">   </w:t>
      </w:r>
      <w:r w:rsidR="00B82D00">
        <w:rPr>
          <w:rFonts w:ascii="Arial" w:hAnsi="Arial" w:cs="Arial"/>
          <w:b/>
          <w:bCs/>
          <w:spacing w:val="15"/>
        </w:rPr>
        <w:t xml:space="preserve"> </w:t>
      </w:r>
      <w:r w:rsidR="00030182">
        <w:rPr>
          <w:rFonts w:ascii="Arial" w:hAnsi="Arial" w:cs="Arial"/>
          <w:b/>
          <w:bCs/>
          <w:spacing w:val="15"/>
        </w:rPr>
        <w:t xml:space="preserve"> </w:t>
      </w:r>
      <w:r w:rsidR="00C613AA">
        <w:rPr>
          <w:rFonts w:ascii="Arial" w:hAnsi="Arial" w:cs="Arial"/>
          <w:b/>
          <w:bCs/>
          <w:spacing w:val="15"/>
        </w:rPr>
        <w:t xml:space="preserve"> </w:t>
      </w:r>
      <w:r w:rsidR="009F2998" w:rsidRPr="00A855B6">
        <w:rPr>
          <w:rFonts w:ascii="Arial" w:hAnsi="Arial" w:cs="Arial"/>
          <w:b/>
          <w:bCs/>
        </w:rPr>
        <w:t>Public</w:t>
      </w:r>
      <w:r w:rsidRPr="00A855B6">
        <w:rPr>
          <w:rFonts w:ascii="Arial" w:hAnsi="Arial" w:cs="Arial"/>
          <w:b/>
          <w:bCs/>
        </w:rPr>
        <w:t xml:space="preserve"> </w:t>
      </w:r>
      <w:r w:rsidR="009F2998" w:rsidRPr="00A855B6">
        <w:rPr>
          <w:rFonts w:ascii="Arial" w:hAnsi="Arial" w:cs="Arial"/>
          <w:b/>
          <w:bCs/>
        </w:rPr>
        <w:t>Notices</w:t>
      </w:r>
      <w:r w:rsidR="009F2998" w:rsidRPr="00A855B6">
        <w:rPr>
          <w:rFonts w:ascii="Arial" w:hAnsi="Arial" w:cs="Arial"/>
          <w:b/>
          <w:bCs/>
          <w:spacing w:val="18"/>
        </w:rPr>
        <w:t xml:space="preserve"> </w:t>
      </w:r>
      <w:r w:rsidR="009F2998" w:rsidRPr="00A855B6">
        <w:rPr>
          <w:rFonts w:ascii="Arial" w:hAnsi="Arial" w:cs="Arial"/>
          <w:b/>
          <w:bCs/>
        </w:rPr>
        <w:t>section</w:t>
      </w:r>
      <w:r w:rsidR="009F2998" w:rsidRPr="00A855B6">
        <w:rPr>
          <w:rFonts w:ascii="Arial" w:hAnsi="Arial" w:cs="Arial"/>
          <w:b/>
          <w:bCs/>
          <w:spacing w:val="16"/>
        </w:rPr>
        <w:t xml:space="preserve"> </w:t>
      </w:r>
      <w:r w:rsidR="009F2998" w:rsidRPr="00A855B6">
        <w:rPr>
          <w:rFonts w:ascii="Arial" w:hAnsi="Arial" w:cs="Arial"/>
          <w:b/>
          <w:bCs/>
        </w:rPr>
        <w:t>and</w:t>
      </w:r>
      <w:r w:rsidR="009F2998" w:rsidRPr="00A855B6">
        <w:rPr>
          <w:rFonts w:ascii="Arial" w:hAnsi="Arial" w:cs="Arial"/>
          <w:b/>
          <w:bCs/>
          <w:spacing w:val="15"/>
        </w:rPr>
        <w:t xml:space="preserve"> </w:t>
      </w:r>
      <w:r w:rsidR="009F2998" w:rsidRPr="00A855B6">
        <w:rPr>
          <w:rFonts w:ascii="Arial" w:hAnsi="Arial" w:cs="Arial"/>
          <w:b/>
          <w:bCs/>
        </w:rPr>
        <w:t>shall</w:t>
      </w:r>
      <w:r w:rsidR="009F2998" w:rsidRPr="00A855B6">
        <w:rPr>
          <w:rFonts w:ascii="Arial" w:hAnsi="Arial" w:cs="Arial"/>
          <w:b/>
          <w:bCs/>
          <w:spacing w:val="-58"/>
        </w:rPr>
        <w:t xml:space="preserve"> </w:t>
      </w:r>
      <w:r w:rsidR="009F2998" w:rsidRPr="00A855B6">
        <w:rPr>
          <w:rFonts w:ascii="Arial" w:hAnsi="Arial" w:cs="Arial"/>
          <w:b/>
          <w:bCs/>
        </w:rPr>
        <w:t xml:space="preserve">be available to the </w:t>
      </w:r>
      <w:proofErr w:type="gramStart"/>
      <w:r w:rsidR="009F2998" w:rsidRPr="00A855B6">
        <w:rPr>
          <w:rFonts w:ascii="Arial" w:hAnsi="Arial" w:cs="Arial"/>
          <w:b/>
          <w:bCs/>
        </w:rPr>
        <w:t>general public</w:t>
      </w:r>
      <w:proofErr w:type="gramEnd"/>
      <w:r w:rsidR="009F2998" w:rsidRPr="00A855B6">
        <w:rPr>
          <w:rFonts w:ascii="Arial" w:hAnsi="Arial" w:cs="Arial"/>
          <w:b/>
          <w:bCs/>
        </w:rPr>
        <w:t xml:space="preserve"> on </w:t>
      </w:r>
      <w:r w:rsidR="00030BB8" w:rsidRPr="00A855B6">
        <w:rPr>
          <w:rFonts w:ascii="Arial" w:hAnsi="Arial" w:cs="Arial"/>
          <w:b/>
          <w:bCs/>
        </w:rPr>
        <w:t>Wednesday,</w:t>
      </w:r>
    </w:p>
    <w:p w14:paraId="2DD611CD" w14:textId="6951F8A7" w:rsidR="008223C8" w:rsidRPr="00A855B6" w:rsidRDefault="00030BB8" w:rsidP="00661569">
      <w:pPr>
        <w:spacing w:after="43" w:line="216" w:lineRule="auto"/>
        <w:ind w:left="720"/>
        <w:jc w:val="both"/>
        <w:rPr>
          <w:rFonts w:ascii="Arial" w:hAnsi="Arial" w:cs="Arial"/>
          <w:b/>
          <w:bCs/>
        </w:rPr>
      </w:pPr>
      <w:r w:rsidRPr="00A855B6">
        <w:rPr>
          <w:rFonts w:ascii="Arial" w:hAnsi="Arial" w:cs="Arial"/>
          <w:b/>
          <w:bCs/>
        </w:rPr>
        <w:t xml:space="preserve">    </w:t>
      </w:r>
      <w:r w:rsidR="00030182">
        <w:rPr>
          <w:rFonts w:ascii="Arial" w:hAnsi="Arial" w:cs="Arial"/>
          <w:b/>
          <w:bCs/>
        </w:rPr>
        <w:t xml:space="preserve"> </w:t>
      </w:r>
      <w:r w:rsidR="00B82D00">
        <w:rPr>
          <w:rFonts w:ascii="Arial" w:hAnsi="Arial" w:cs="Arial"/>
          <w:b/>
          <w:bCs/>
        </w:rPr>
        <w:t xml:space="preserve"> </w:t>
      </w:r>
      <w:r w:rsidR="00C613AA">
        <w:rPr>
          <w:rFonts w:ascii="Arial" w:hAnsi="Arial" w:cs="Arial"/>
          <w:b/>
          <w:bCs/>
        </w:rPr>
        <w:t xml:space="preserve"> </w:t>
      </w:r>
      <w:r w:rsidR="009F2998" w:rsidRPr="00A855B6">
        <w:rPr>
          <w:rFonts w:ascii="Arial" w:hAnsi="Arial" w:cs="Arial"/>
          <w:b/>
          <w:bCs/>
        </w:rPr>
        <w:t>September 22, 2021.</w:t>
      </w:r>
      <w:r w:rsidR="009F2998" w:rsidRPr="00A855B6">
        <w:rPr>
          <w:rFonts w:ascii="Arial" w:hAnsi="Arial" w:cs="Arial"/>
          <w:b/>
          <w:bCs/>
          <w:spacing w:val="1"/>
        </w:rPr>
        <w:t xml:space="preserve"> </w:t>
      </w:r>
      <w:r w:rsidR="009F2998" w:rsidRPr="00A855B6">
        <w:rPr>
          <w:rFonts w:ascii="Arial" w:hAnsi="Arial" w:cs="Arial"/>
          <w:b/>
          <w:bCs/>
        </w:rPr>
        <w:t>Questions and answers</w:t>
      </w:r>
      <w:r w:rsidR="009F2998" w:rsidRPr="00A855B6">
        <w:rPr>
          <w:rFonts w:ascii="Arial" w:hAnsi="Arial" w:cs="Arial"/>
          <w:b/>
          <w:bCs/>
          <w:spacing w:val="1"/>
        </w:rPr>
        <w:t xml:space="preserve"> </w:t>
      </w:r>
      <w:r w:rsidR="009F2998" w:rsidRPr="00A855B6">
        <w:rPr>
          <w:rFonts w:ascii="Arial" w:hAnsi="Arial" w:cs="Arial"/>
          <w:b/>
          <w:bCs/>
        </w:rPr>
        <w:t>shall</w:t>
      </w:r>
      <w:r w:rsidR="009F2998" w:rsidRPr="00A855B6">
        <w:rPr>
          <w:rFonts w:ascii="Arial" w:hAnsi="Arial" w:cs="Arial"/>
          <w:b/>
          <w:bCs/>
          <w:spacing w:val="-2"/>
        </w:rPr>
        <w:t xml:space="preserve"> </w:t>
      </w:r>
      <w:r w:rsidR="009F2998" w:rsidRPr="00A855B6">
        <w:rPr>
          <w:rFonts w:ascii="Arial" w:hAnsi="Arial" w:cs="Arial"/>
          <w:b/>
          <w:bCs/>
        </w:rPr>
        <w:t>become</w:t>
      </w:r>
      <w:r w:rsidR="009F2998" w:rsidRPr="00A855B6">
        <w:rPr>
          <w:rFonts w:ascii="Arial" w:hAnsi="Arial" w:cs="Arial"/>
          <w:b/>
          <w:bCs/>
          <w:spacing w:val="-2"/>
        </w:rPr>
        <w:t xml:space="preserve"> </w:t>
      </w:r>
      <w:r w:rsidR="009F2998" w:rsidRPr="00A855B6">
        <w:rPr>
          <w:rFonts w:ascii="Arial" w:hAnsi="Arial" w:cs="Arial"/>
          <w:b/>
          <w:bCs/>
        </w:rPr>
        <w:t>part</w:t>
      </w:r>
      <w:r w:rsidR="009F2998" w:rsidRPr="00A855B6">
        <w:rPr>
          <w:rFonts w:ascii="Arial" w:hAnsi="Arial" w:cs="Arial"/>
          <w:b/>
          <w:bCs/>
          <w:spacing w:val="1"/>
        </w:rPr>
        <w:t xml:space="preserve"> </w:t>
      </w:r>
      <w:r w:rsidR="009F2998" w:rsidRPr="00A855B6">
        <w:rPr>
          <w:rFonts w:ascii="Arial" w:hAnsi="Arial" w:cs="Arial"/>
          <w:b/>
          <w:bCs/>
        </w:rPr>
        <w:t>of</w:t>
      </w:r>
      <w:r w:rsidR="009F2998" w:rsidRPr="00A855B6">
        <w:rPr>
          <w:rFonts w:ascii="Arial" w:hAnsi="Arial" w:cs="Arial"/>
          <w:b/>
          <w:bCs/>
          <w:spacing w:val="-1"/>
        </w:rPr>
        <w:t xml:space="preserve"> </w:t>
      </w:r>
      <w:r w:rsidR="009F2998" w:rsidRPr="00A855B6">
        <w:rPr>
          <w:rFonts w:ascii="Arial" w:hAnsi="Arial" w:cs="Arial"/>
          <w:b/>
          <w:bCs/>
        </w:rPr>
        <w:t>the final</w:t>
      </w:r>
      <w:r w:rsidR="009F2998" w:rsidRPr="00A855B6">
        <w:rPr>
          <w:rFonts w:ascii="Arial" w:hAnsi="Arial" w:cs="Arial"/>
          <w:b/>
          <w:bCs/>
          <w:spacing w:val="-1"/>
        </w:rPr>
        <w:t xml:space="preserve"> </w:t>
      </w:r>
      <w:r w:rsidR="009F2998" w:rsidRPr="00A855B6">
        <w:rPr>
          <w:rFonts w:ascii="Arial" w:hAnsi="Arial" w:cs="Arial"/>
          <w:b/>
          <w:bCs/>
        </w:rPr>
        <w:t>Contract</w:t>
      </w:r>
    </w:p>
    <w:p w14:paraId="0AD7AFE2" w14:textId="08BD13C9" w:rsidR="009F2998" w:rsidRPr="00A855B6" w:rsidRDefault="008223C8" w:rsidP="00661569">
      <w:pPr>
        <w:spacing w:after="43" w:line="216" w:lineRule="auto"/>
        <w:ind w:left="720"/>
        <w:jc w:val="both"/>
        <w:rPr>
          <w:rFonts w:ascii="Arial" w:hAnsi="Arial" w:cs="Arial"/>
          <w:b/>
          <w:bCs/>
        </w:rPr>
      </w:pPr>
      <w:r w:rsidRPr="00A855B6">
        <w:rPr>
          <w:rFonts w:ascii="Arial" w:hAnsi="Arial" w:cs="Arial"/>
          <w:b/>
          <w:bCs/>
        </w:rPr>
        <w:t xml:space="preserve">    </w:t>
      </w:r>
      <w:r w:rsidR="00030182">
        <w:rPr>
          <w:rFonts w:ascii="Arial" w:hAnsi="Arial" w:cs="Arial"/>
          <w:b/>
          <w:bCs/>
        </w:rPr>
        <w:t xml:space="preserve"> </w:t>
      </w:r>
      <w:r w:rsidR="00B82D00">
        <w:rPr>
          <w:rFonts w:ascii="Arial" w:hAnsi="Arial" w:cs="Arial"/>
          <w:b/>
          <w:bCs/>
        </w:rPr>
        <w:t xml:space="preserve"> </w:t>
      </w:r>
      <w:r w:rsidR="00C613AA">
        <w:rPr>
          <w:rFonts w:ascii="Arial" w:hAnsi="Arial" w:cs="Arial"/>
          <w:b/>
          <w:bCs/>
        </w:rPr>
        <w:t xml:space="preserve"> </w:t>
      </w:r>
      <w:r w:rsidR="00B82D00">
        <w:rPr>
          <w:rFonts w:ascii="Arial" w:hAnsi="Arial" w:cs="Arial"/>
          <w:b/>
          <w:bCs/>
        </w:rPr>
        <w:t xml:space="preserve"> </w:t>
      </w:r>
      <w:r w:rsidR="009F2998" w:rsidRPr="00A855B6">
        <w:rPr>
          <w:rFonts w:ascii="Arial" w:hAnsi="Arial" w:cs="Arial"/>
          <w:b/>
          <w:bCs/>
        </w:rPr>
        <w:t>as</w:t>
      </w:r>
      <w:r w:rsidR="009F2998" w:rsidRPr="00A855B6">
        <w:rPr>
          <w:rFonts w:ascii="Arial" w:hAnsi="Arial" w:cs="Arial"/>
          <w:b/>
          <w:bCs/>
          <w:spacing w:val="-2"/>
        </w:rPr>
        <w:t xml:space="preserve"> </w:t>
      </w:r>
      <w:r w:rsidR="009F2998" w:rsidRPr="00A855B6">
        <w:rPr>
          <w:rFonts w:ascii="Arial" w:hAnsi="Arial" w:cs="Arial"/>
          <w:b/>
          <w:bCs/>
        </w:rPr>
        <w:t>an attachment.</w:t>
      </w:r>
    </w:p>
    <w:p w14:paraId="16A64474" w14:textId="039CC606" w:rsidR="008652B5" w:rsidRPr="00A855B6" w:rsidRDefault="008652B5" w:rsidP="00661569">
      <w:pPr>
        <w:spacing w:after="43" w:line="216" w:lineRule="auto"/>
        <w:ind w:left="720"/>
        <w:jc w:val="both"/>
        <w:rPr>
          <w:rFonts w:ascii="Arial" w:hAnsi="Arial" w:cs="Arial"/>
          <w:b/>
          <w:bCs/>
          <w:i/>
          <w:iCs/>
        </w:rPr>
      </w:pPr>
    </w:p>
    <w:p w14:paraId="4FE23878" w14:textId="544B55DB" w:rsidR="000E42CE" w:rsidRPr="00A855B6" w:rsidRDefault="00CF0D2C" w:rsidP="00A30FCB">
      <w:pPr>
        <w:pStyle w:val="ListParagraph"/>
        <w:numPr>
          <w:ilvl w:val="0"/>
          <w:numId w:val="21"/>
        </w:numPr>
        <w:spacing w:after="43" w:line="216" w:lineRule="auto"/>
        <w:jc w:val="both"/>
        <w:rPr>
          <w:rFonts w:ascii="Arial" w:hAnsi="Arial" w:cs="Arial"/>
          <w:b/>
          <w:bCs/>
        </w:rPr>
      </w:pPr>
      <w:r w:rsidRPr="00A855B6">
        <w:rPr>
          <w:rFonts w:ascii="Arial" w:hAnsi="Arial" w:cs="Arial"/>
        </w:rPr>
        <w:t xml:space="preserve"> </w:t>
      </w:r>
      <w:r w:rsidR="008652B5" w:rsidRPr="00A855B6">
        <w:rPr>
          <w:rFonts w:ascii="Arial" w:hAnsi="Arial" w:cs="Arial"/>
        </w:rPr>
        <w:t xml:space="preserve">By the “Key Personnel Resumes” does MDE refer to the resumes of proposed staff (Call </w:t>
      </w:r>
      <w:r w:rsidR="00A771BB">
        <w:rPr>
          <w:rFonts w:ascii="Arial" w:hAnsi="Arial" w:cs="Arial"/>
        </w:rPr>
        <w:t xml:space="preserve">  </w:t>
      </w:r>
      <w:r w:rsidR="008652B5" w:rsidRPr="00A855B6">
        <w:rPr>
          <w:rFonts w:ascii="Arial" w:hAnsi="Arial" w:cs="Arial"/>
        </w:rPr>
        <w:t>Center-Customer Service Representative/</w:t>
      </w:r>
      <w:proofErr w:type="gramStart"/>
      <w:r w:rsidR="008652B5" w:rsidRPr="00A855B6">
        <w:rPr>
          <w:rFonts w:ascii="Arial" w:hAnsi="Arial" w:cs="Arial"/>
        </w:rPr>
        <w:t>Agent )</w:t>
      </w:r>
      <w:proofErr w:type="gramEnd"/>
      <w:r w:rsidR="008652B5" w:rsidRPr="00A855B6">
        <w:rPr>
          <w:rFonts w:ascii="Arial" w:hAnsi="Arial" w:cs="Arial"/>
        </w:rPr>
        <w:t xml:space="preserve"> to work on this project within your office or You refer to the resumes of our Account Management or Service delivery team (Staffing Delivery Manager- to</w:t>
      </w:r>
      <w:r w:rsidR="008652B5" w:rsidRPr="00A855B6">
        <w:rPr>
          <w:rFonts w:ascii="Arial" w:hAnsi="Arial" w:cs="Arial"/>
          <w:spacing w:val="1"/>
        </w:rPr>
        <w:t xml:space="preserve"> </w:t>
      </w:r>
      <w:r w:rsidR="008652B5" w:rsidRPr="00A855B6">
        <w:rPr>
          <w:rFonts w:ascii="Arial" w:hAnsi="Arial" w:cs="Arial"/>
        </w:rPr>
        <w:t>oversee</w:t>
      </w:r>
      <w:r w:rsidR="008652B5" w:rsidRPr="00A855B6">
        <w:rPr>
          <w:rFonts w:ascii="Arial" w:hAnsi="Arial" w:cs="Arial"/>
          <w:spacing w:val="1"/>
        </w:rPr>
        <w:t xml:space="preserve"> </w:t>
      </w:r>
      <w:r w:rsidR="008652B5" w:rsidRPr="00A855B6">
        <w:rPr>
          <w:rFonts w:ascii="Arial" w:hAnsi="Arial" w:cs="Arial"/>
        </w:rPr>
        <w:t>staffing</w:t>
      </w:r>
      <w:r w:rsidR="008652B5" w:rsidRPr="00A855B6">
        <w:rPr>
          <w:rFonts w:ascii="Arial" w:hAnsi="Arial" w:cs="Arial"/>
          <w:spacing w:val="1"/>
        </w:rPr>
        <w:t xml:space="preserve"> </w:t>
      </w:r>
      <w:r w:rsidR="008652B5" w:rsidRPr="00A855B6">
        <w:rPr>
          <w:rFonts w:ascii="Arial" w:hAnsi="Arial" w:cs="Arial"/>
        </w:rPr>
        <w:t>needs and serves</w:t>
      </w:r>
      <w:r w:rsidR="008652B5" w:rsidRPr="00A855B6">
        <w:rPr>
          <w:rFonts w:ascii="Arial" w:hAnsi="Arial" w:cs="Arial"/>
          <w:spacing w:val="1"/>
        </w:rPr>
        <w:t xml:space="preserve"> </w:t>
      </w:r>
      <w:r w:rsidR="008652B5" w:rsidRPr="00A855B6">
        <w:rPr>
          <w:rFonts w:ascii="Arial" w:hAnsi="Arial" w:cs="Arial"/>
        </w:rPr>
        <w:t>as</w:t>
      </w:r>
      <w:r w:rsidR="008652B5" w:rsidRPr="00A855B6">
        <w:rPr>
          <w:rFonts w:ascii="Arial" w:hAnsi="Arial" w:cs="Arial"/>
          <w:spacing w:val="1"/>
        </w:rPr>
        <w:t xml:space="preserve"> </w:t>
      </w:r>
      <w:r w:rsidR="008652B5" w:rsidRPr="00A855B6">
        <w:rPr>
          <w:rFonts w:ascii="Arial" w:hAnsi="Arial" w:cs="Arial"/>
        </w:rPr>
        <w:t>the</w:t>
      </w:r>
      <w:r w:rsidR="008652B5" w:rsidRPr="00A855B6">
        <w:rPr>
          <w:rFonts w:ascii="Arial" w:hAnsi="Arial" w:cs="Arial"/>
          <w:spacing w:val="1"/>
        </w:rPr>
        <w:t xml:space="preserve"> </w:t>
      </w:r>
      <w:r w:rsidR="008652B5" w:rsidRPr="00A855B6">
        <w:rPr>
          <w:rFonts w:ascii="Arial" w:hAnsi="Arial" w:cs="Arial"/>
        </w:rPr>
        <w:t>primary</w:t>
      </w:r>
      <w:r w:rsidR="008652B5" w:rsidRPr="00A855B6">
        <w:rPr>
          <w:rFonts w:ascii="Arial" w:hAnsi="Arial" w:cs="Arial"/>
          <w:spacing w:val="1"/>
        </w:rPr>
        <w:t xml:space="preserve"> </w:t>
      </w:r>
      <w:r w:rsidR="008652B5" w:rsidRPr="00A855B6">
        <w:rPr>
          <w:rFonts w:ascii="Arial" w:hAnsi="Arial" w:cs="Arial"/>
        </w:rPr>
        <w:t>liaison</w:t>
      </w:r>
      <w:r w:rsidR="008652B5" w:rsidRPr="00A855B6">
        <w:rPr>
          <w:rFonts w:ascii="Arial" w:hAnsi="Arial" w:cs="Arial"/>
          <w:spacing w:val="1"/>
        </w:rPr>
        <w:t xml:space="preserve"> </w:t>
      </w:r>
      <w:r w:rsidR="008652B5" w:rsidRPr="00A855B6">
        <w:rPr>
          <w:rFonts w:ascii="Arial" w:hAnsi="Arial" w:cs="Arial"/>
        </w:rPr>
        <w:t>to</w:t>
      </w:r>
      <w:r w:rsidR="008652B5" w:rsidRPr="00A855B6">
        <w:rPr>
          <w:rFonts w:ascii="Arial" w:hAnsi="Arial" w:cs="Arial"/>
          <w:spacing w:val="1"/>
        </w:rPr>
        <w:t xml:space="preserve"> </w:t>
      </w:r>
      <w:r w:rsidR="008652B5" w:rsidRPr="00A855B6">
        <w:rPr>
          <w:rFonts w:ascii="Arial" w:hAnsi="Arial" w:cs="Arial"/>
        </w:rPr>
        <w:t>work</w:t>
      </w:r>
      <w:r w:rsidR="008652B5" w:rsidRPr="00A855B6">
        <w:rPr>
          <w:rFonts w:ascii="Arial" w:hAnsi="Arial" w:cs="Arial"/>
          <w:spacing w:val="1"/>
        </w:rPr>
        <w:t xml:space="preserve"> </w:t>
      </w:r>
      <w:r w:rsidR="008652B5" w:rsidRPr="00A855B6">
        <w:rPr>
          <w:rFonts w:ascii="Arial" w:hAnsi="Arial" w:cs="Arial"/>
        </w:rPr>
        <w:t>directly</w:t>
      </w:r>
      <w:r w:rsidR="008652B5" w:rsidRPr="00A855B6">
        <w:rPr>
          <w:rFonts w:ascii="Arial" w:hAnsi="Arial" w:cs="Arial"/>
          <w:spacing w:val="1"/>
        </w:rPr>
        <w:t xml:space="preserve"> </w:t>
      </w:r>
      <w:r w:rsidR="008652B5" w:rsidRPr="00A855B6">
        <w:rPr>
          <w:rFonts w:ascii="Arial" w:hAnsi="Arial" w:cs="Arial"/>
        </w:rPr>
        <w:t>with</w:t>
      </w:r>
      <w:r w:rsidR="008652B5" w:rsidRPr="00A855B6">
        <w:rPr>
          <w:rFonts w:ascii="Arial" w:hAnsi="Arial" w:cs="Arial"/>
          <w:spacing w:val="1"/>
        </w:rPr>
        <w:t xml:space="preserve"> </w:t>
      </w:r>
      <w:r w:rsidR="008652B5" w:rsidRPr="00A855B6">
        <w:rPr>
          <w:rFonts w:ascii="Arial" w:hAnsi="Arial" w:cs="Arial"/>
        </w:rPr>
        <w:t>MDE</w:t>
      </w:r>
      <w:r w:rsidR="008652B5" w:rsidRPr="00A855B6">
        <w:rPr>
          <w:rFonts w:ascii="Arial" w:hAnsi="Arial" w:cs="Arial"/>
          <w:spacing w:val="1"/>
        </w:rPr>
        <w:t xml:space="preserve"> </w:t>
      </w:r>
      <w:r w:rsidR="008652B5" w:rsidRPr="00A855B6">
        <w:rPr>
          <w:rFonts w:ascii="Arial" w:hAnsi="Arial" w:cs="Arial"/>
        </w:rPr>
        <w:t>representative, Recruitment Manger, Recruiter etc.)</w:t>
      </w:r>
      <w:r w:rsidR="003E72D5" w:rsidRPr="00A855B6">
        <w:rPr>
          <w:rFonts w:ascii="Arial" w:hAnsi="Arial" w:cs="Arial"/>
        </w:rPr>
        <w:t>?</w:t>
      </w:r>
      <w:r w:rsidR="008652B5" w:rsidRPr="00A855B6">
        <w:rPr>
          <w:rFonts w:ascii="Arial" w:hAnsi="Arial" w:cs="Arial"/>
        </w:rPr>
        <w:t xml:space="preserve"> </w:t>
      </w:r>
    </w:p>
    <w:p w14:paraId="702EE13B" w14:textId="7ED09E10" w:rsidR="000E42CE" w:rsidRPr="00A855B6" w:rsidRDefault="000E42CE" w:rsidP="000E42CE">
      <w:pPr>
        <w:spacing w:after="43" w:line="216" w:lineRule="auto"/>
        <w:ind w:left="810"/>
        <w:jc w:val="both"/>
        <w:rPr>
          <w:rFonts w:ascii="Arial" w:hAnsi="Arial" w:cs="Arial"/>
          <w:b/>
          <w:bCs/>
        </w:rPr>
      </w:pPr>
      <w:r w:rsidRPr="00A855B6">
        <w:rPr>
          <w:rFonts w:ascii="Arial" w:hAnsi="Arial" w:cs="Arial"/>
          <w:b/>
          <w:bCs/>
        </w:rPr>
        <w:t xml:space="preserve">    </w:t>
      </w:r>
      <w:r w:rsidR="00C613AA">
        <w:rPr>
          <w:rFonts w:ascii="Arial" w:hAnsi="Arial" w:cs="Arial"/>
          <w:b/>
          <w:bCs/>
        </w:rPr>
        <w:t xml:space="preserve"> </w:t>
      </w:r>
      <w:r w:rsidR="00A771BB">
        <w:rPr>
          <w:rFonts w:ascii="Arial" w:hAnsi="Arial" w:cs="Arial"/>
          <w:b/>
          <w:bCs/>
        </w:rPr>
        <w:t xml:space="preserve">  T</w:t>
      </w:r>
      <w:r w:rsidR="00D3404F" w:rsidRPr="00A855B6">
        <w:rPr>
          <w:rFonts w:ascii="Arial" w:hAnsi="Arial" w:cs="Arial"/>
          <w:b/>
          <w:bCs/>
        </w:rPr>
        <w:t>he Offeror</w:t>
      </w:r>
      <w:r w:rsidR="006F5AA2" w:rsidRPr="00A855B6">
        <w:rPr>
          <w:rFonts w:ascii="Arial" w:hAnsi="Arial" w:cs="Arial"/>
          <w:b/>
          <w:bCs/>
        </w:rPr>
        <w:t xml:space="preserve"> staff</w:t>
      </w:r>
      <w:r w:rsidR="00A771BB">
        <w:rPr>
          <w:rFonts w:ascii="Arial" w:hAnsi="Arial" w:cs="Arial"/>
          <w:b/>
          <w:bCs/>
        </w:rPr>
        <w:t>.</w:t>
      </w:r>
    </w:p>
    <w:p w14:paraId="30658A47" w14:textId="61CEADCC" w:rsidR="008652B5" w:rsidRPr="00A855B6" w:rsidRDefault="000E42CE" w:rsidP="000E42CE">
      <w:pPr>
        <w:spacing w:after="43" w:line="216" w:lineRule="auto"/>
        <w:ind w:left="810"/>
        <w:jc w:val="both"/>
        <w:rPr>
          <w:rFonts w:ascii="Arial" w:hAnsi="Arial" w:cs="Arial"/>
          <w:b/>
          <w:bCs/>
          <w:i/>
          <w:iCs/>
        </w:rPr>
      </w:pPr>
      <w:r w:rsidRPr="00A855B6">
        <w:rPr>
          <w:rFonts w:ascii="Arial" w:hAnsi="Arial" w:cs="Arial"/>
          <w:b/>
          <w:bCs/>
        </w:rPr>
        <w:t xml:space="preserve">    </w:t>
      </w:r>
      <w:r w:rsidR="00C613AA">
        <w:rPr>
          <w:rFonts w:ascii="Arial" w:hAnsi="Arial" w:cs="Arial"/>
          <w:b/>
          <w:bCs/>
        </w:rPr>
        <w:t xml:space="preserve"> </w:t>
      </w:r>
      <w:r w:rsidR="00A771BB">
        <w:rPr>
          <w:rFonts w:ascii="Arial" w:hAnsi="Arial" w:cs="Arial"/>
          <w:b/>
          <w:bCs/>
        </w:rPr>
        <w:t xml:space="preserve">  </w:t>
      </w:r>
    </w:p>
    <w:p w14:paraId="504855D1" w14:textId="154E4C69" w:rsidR="00873473" w:rsidRPr="00A771BB" w:rsidRDefault="00864CC4" w:rsidP="00DF64D0">
      <w:pPr>
        <w:pStyle w:val="ListParagraph"/>
        <w:numPr>
          <w:ilvl w:val="0"/>
          <w:numId w:val="21"/>
        </w:numPr>
        <w:spacing w:before="159" w:after="43"/>
        <w:ind w:left="1170" w:right="192"/>
        <w:jc w:val="both"/>
        <w:rPr>
          <w:rFonts w:ascii="Arial" w:hAnsi="Arial" w:cs="Arial"/>
          <w:b/>
          <w:bCs/>
        </w:rPr>
      </w:pPr>
      <w:r w:rsidRPr="00340AB8">
        <w:rPr>
          <w:rFonts w:ascii="Arial" w:hAnsi="Arial" w:cs="Arial"/>
          <w:b/>
          <w:bCs/>
        </w:rPr>
        <w:t xml:space="preserve"> </w:t>
      </w:r>
      <w:r w:rsidRPr="00340AB8">
        <w:rPr>
          <w:rFonts w:ascii="Arial" w:hAnsi="Arial" w:cs="Arial"/>
        </w:rPr>
        <w:t>For How many vendors MDE is going to award this contract?</w:t>
      </w:r>
      <w:r w:rsidR="00340AB8" w:rsidRPr="00340AB8">
        <w:rPr>
          <w:rFonts w:ascii="Arial" w:hAnsi="Arial" w:cs="Arial"/>
        </w:rPr>
        <w:t xml:space="preserve"> </w:t>
      </w:r>
      <w:bookmarkStart w:id="1" w:name="_Hlk83220789"/>
      <w:r w:rsidR="00A771BB" w:rsidRPr="00A771BB">
        <w:rPr>
          <w:rFonts w:ascii="Arial" w:hAnsi="Arial" w:cs="Arial"/>
          <w:b/>
          <w:bCs/>
        </w:rPr>
        <w:t>Please refer to Amendment One of the RFP dated 9/22/2021.</w:t>
      </w:r>
    </w:p>
    <w:bookmarkEnd w:id="1"/>
    <w:p w14:paraId="3C80CEE4" w14:textId="77777777" w:rsidR="000554CE" w:rsidRPr="00A855B6" w:rsidRDefault="000554CE" w:rsidP="000554CE">
      <w:pPr>
        <w:pStyle w:val="ListParagraph"/>
        <w:rPr>
          <w:rFonts w:ascii="Arial" w:hAnsi="Arial" w:cs="Arial"/>
        </w:rPr>
      </w:pPr>
    </w:p>
    <w:p w14:paraId="138AE649" w14:textId="23E5D761" w:rsidR="003B66F0" w:rsidRPr="006D43C0" w:rsidRDefault="000554CE" w:rsidP="00A30FCB">
      <w:pPr>
        <w:pStyle w:val="ListParagraph"/>
        <w:numPr>
          <w:ilvl w:val="0"/>
          <w:numId w:val="21"/>
        </w:numPr>
        <w:spacing w:after="43" w:line="216" w:lineRule="auto"/>
        <w:jc w:val="both"/>
        <w:rPr>
          <w:rFonts w:ascii="Arial" w:hAnsi="Arial" w:cs="Arial"/>
        </w:rPr>
      </w:pPr>
      <w:r w:rsidRPr="00A855B6">
        <w:rPr>
          <w:rFonts w:ascii="Arial" w:hAnsi="Arial" w:cs="Arial"/>
        </w:rPr>
        <w:t>Is this the new contract or any existing contract is expiring?</w:t>
      </w:r>
      <w:r w:rsidR="00F51C7F" w:rsidRPr="00A855B6">
        <w:rPr>
          <w:rFonts w:ascii="Arial" w:hAnsi="Arial" w:cs="Arial"/>
        </w:rPr>
        <w:t xml:space="preserve"> </w:t>
      </w:r>
      <w:r w:rsidR="00384364">
        <w:rPr>
          <w:rFonts w:ascii="Arial" w:hAnsi="Arial" w:cs="Arial"/>
        </w:rPr>
        <w:t xml:space="preserve"> </w:t>
      </w:r>
      <w:r w:rsidR="00384364" w:rsidRPr="00A855B6">
        <w:rPr>
          <w:rFonts w:ascii="Arial" w:hAnsi="Arial" w:cs="Arial"/>
          <w:b/>
          <w:bCs/>
        </w:rPr>
        <w:t>This is a new contract.</w:t>
      </w:r>
    </w:p>
    <w:p w14:paraId="48060F11" w14:textId="77777777" w:rsidR="006D43C0" w:rsidRPr="006D43C0" w:rsidRDefault="006D43C0" w:rsidP="006D43C0">
      <w:pPr>
        <w:pStyle w:val="ListParagraph"/>
        <w:rPr>
          <w:rFonts w:ascii="Arial" w:hAnsi="Arial" w:cs="Arial"/>
        </w:rPr>
      </w:pPr>
    </w:p>
    <w:p w14:paraId="43845D8F" w14:textId="3378308B" w:rsidR="006D43C0" w:rsidRPr="007F59C3" w:rsidRDefault="006D43C0" w:rsidP="00A30FCB">
      <w:pPr>
        <w:pStyle w:val="ListParagraph"/>
        <w:numPr>
          <w:ilvl w:val="0"/>
          <w:numId w:val="21"/>
        </w:numPr>
        <w:spacing w:after="43" w:line="216" w:lineRule="auto"/>
        <w:jc w:val="both"/>
        <w:rPr>
          <w:rFonts w:ascii="Arial" w:hAnsi="Arial" w:cs="Arial"/>
        </w:rPr>
      </w:pPr>
      <w:r>
        <w:rPr>
          <w:rFonts w:ascii="Arial" w:hAnsi="Arial" w:cs="Arial"/>
        </w:rPr>
        <w:t xml:space="preserve">Is there any </w:t>
      </w:r>
      <w:proofErr w:type="gramStart"/>
      <w:r w:rsidRPr="00A855B6">
        <w:rPr>
          <w:rFonts w:ascii="Arial" w:hAnsi="Arial" w:cs="Arial"/>
        </w:rPr>
        <w:t>particular budget</w:t>
      </w:r>
      <w:proofErr w:type="gramEnd"/>
      <w:r w:rsidRPr="00A855B6">
        <w:rPr>
          <w:rFonts w:ascii="Arial" w:hAnsi="Arial" w:cs="Arial"/>
        </w:rPr>
        <w:t xml:space="preserve"> for overall project or Not to Exceed Hourly Bill Rate range available</w:t>
      </w:r>
      <w:r>
        <w:rPr>
          <w:rFonts w:ascii="Arial" w:hAnsi="Arial" w:cs="Arial"/>
        </w:rPr>
        <w:t xml:space="preserve"> for the Customer Services Representatives?  </w:t>
      </w:r>
      <w:r w:rsidRPr="00A855B6">
        <w:rPr>
          <w:rFonts w:ascii="Arial" w:hAnsi="Arial" w:cs="Arial"/>
          <w:b/>
          <w:bCs/>
        </w:rPr>
        <w:t>The RFP states on Page 1</w:t>
      </w:r>
      <w:r>
        <w:rPr>
          <w:rFonts w:ascii="Arial" w:hAnsi="Arial" w:cs="Arial"/>
          <w:b/>
          <w:bCs/>
        </w:rPr>
        <w:t>4</w:t>
      </w:r>
      <w:r w:rsidRPr="00A855B6">
        <w:rPr>
          <w:rFonts w:ascii="Arial" w:hAnsi="Arial" w:cs="Arial"/>
          <w:b/>
          <w:bCs/>
        </w:rPr>
        <w:t xml:space="preserve"> - #1</w:t>
      </w:r>
      <w:r>
        <w:rPr>
          <w:rFonts w:ascii="Arial" w:hAnsi="Arial" w:cs="Arial"/>
          <w:b/>
          <w:bCs/>
        </w:rPr>
        <w:t>5</w:t>
      </w:r>
      <w:r w:rsidRPr="00A855B6">
        <w:rPr>
          <w:rFonts w:ascii="Arial" w:hAnsi="Arial" w:cs="Arial"/>
          <w:b/>
          <w:bCs/>
        </w:rPr>
        <w:t xml:space="preserve"> Available Budget: Because of the scope of this project, we believe it should be possible for different proposers to</w:t>
      </w:r>
      <w:r w:rsidRPr="00A855B6">
        <w:rPr>
          <w:rFonts w:ascii="Arial" w:hAnsi="Arial" w:cs="Arial"/>
          <w:b/>
          <w:bCs/>
          <w:spacing w:val="1"/>
        </w:rPr>
        <w:t xml:space="preserve"> </w:t>
      </w:r>
      <w:r w:rsidRPr="00A855B6">
        <w:rPr>
          <w:rFonts w:ascii="Arial" w:hAnsi="Arial" w:cs="Arial"/>
          <w:b/>
          <w:bCs/>
        </w:rPr>
        <w:t>arrive at vastly differing estimates of resources required.</w:t>
      </w:r>
      <w:r w:rsidRPr="00A855B6">
        <w:rPr>
          <w:rFonts w:ascii="Arial" w:hAnsi="Arial" w:cs="Arial"/>
          <w:b/>
          <w:bCs/>
          <w:spacing w:val="1"/>
        </w:rPr>
        <w:t xml:space="preserve"> </w:t>
      </w:r>
      <w:r w:rsidRPr="00A855B6">
        <w:rPr>
          <w:rFonts w:ascii="Arial" w:hAnsi="Arial" w:cs="Arial"/>
          <w:b/>
          <w:bCs/>
        </w:rPr>
        <w:t>It is anticipated that this shall allow the</w:t>
      </w:r>
      <w:r w:rsidRPr="00A855B6">
        <w:rPr>
          <w:rFonts w:ascii="Arial" w:hAnsi="Arial" w:cs="Arial"/>
          <w:b/>
          <w:bCs/>
          <w:spacing w:val="-59"/>
        </w:rPr>
        <w:t xml:space="preserve"> </w:t>
      </w:r>
      <w:r>
        <w:rPr>
          <w:rFonts w:ascii="Arial" w:hAnsi="Arial" w:cs="Arial"/>
          <w:b/>
          <w:bCs/>
          <w:spacing w:val="-59"/>
        </w:rPr>
        <w:t xml:space="preserve">  </w:t>
      </w:r>
      <w:r w:rsidRPr="00A855B6">
        <w:rPr>
          <w:rFonts w:ascii="Arial" w:hAnsi="Arial" w:cs="Arial"/>
          <w:b/>
          <w:bCs/>
        </w:rPr>
        <w:t xml:space="preserve">proposers to explain exactly what the State shall receive for this amount of funds and shall </w:t>
      </w:r>
      <w:proofErr w:type="gramStart"/>
      <w:r w:rsidRPr="00A855B6">
        <w:rPr>
          <w:rFonts w:ascii="Arial" w:hAnsi="Arial" w:cs="Arial"/>
          <w:b/>
          <w:bCs/>
        </w:rPr>
        <w:t xml:space="preserve">allow </w:t>
      </w:r>
      <w:r w:rsidRPr="00A855B6">
        <w:rPr>
          <w:rFonts w:ascii="Arial" w:hAnsi="Arial" w:cs="Arial"/>
          <w:b/>
          <w:bCs/>
          <w:spacing w:val="-59"/>
        </w:rPr>
        <w:t xml:space="preserve"> </w:t>
      </w:r>
      <w:r w:rsidRPr="00A855B6">
        <w:rPr>
          <w:rFonts w:ascii="Arial" w:hAnsi="Arial" w:cs="Arial"/>
          <w:b/>
          <w:bCs/>
        </w:rPr>
        <w:t>evaluators</w:t>
      </w:r>
      <w:proofErr w:type="gramEnd"/>
      <w:r w:rsidRPr="00A855B6">
        <w:rPr>
          <w:rFonts w:ascii="Arial" w:hAnsi="Arial" w:cs="Arial"/>
          <w:b/>
          <w:bCs/>
        </w:rPr>
        <w:t xml:space="preserve"> to determine the best </w:t>
      </w:r>
      <w:r w:rsidRPr="00A855B6">
        <w:rPr>
          <w:rFonts w:ascii="Arial" w:hAnsi="Arial" w:cs="Arial"/>
          <w:b/>
          <w:bCs/>
        </w:rPr>
        <w:lastRenderedPageBreak/>
        <w:t>proposals based upon the qualifications and the description of</w:t>
      </w:r>
      <w:r w:rsidRPr="00A855B6">
        <w:rPr>
          <w:rFonts w:ascii="Arial" w:hAnsi="Arial" w:cs="Arial"/>
          <w:b/>
          <w:bCs/>
          <w:spacing w:val="1"/>
        </w:rPr>
        <w:t xml:space="preserve"> </w:t>
      </w:r>
      <w:r w:rsidRPr="00A855B6">
        <w:rPr>
          <w:rFonts w:ascii="Arial" w:hAnsi="Arial" w:cs="Arial"/>
          <w:b/>
          <w:bCs/>
        </w:rPr>
        <w:t>what</w:t>
      </w:r>
      <w:r w:rsidRPr="00A855B6">
        <w:rPr>
          <w:rFonts w:ascii="Arial" w:hAnsi="Arial" w:cs="Arial"/>
          <w:b/>
          <w:bCs/>
          <w:spacing w:val="1"/>
        </w:rPr>
        <w:t xml:space="preserve"> </w:t>
      </w:r>
      <w:r w:rsidRPr="00A855B6">
        <w:rPr>
          <w:rFonts w:ascii="Arial" w:hAnsi="Arial" w:cs="Arial"/>
          <w:b/>
          <w:bCs/>
        </w:rPr>
        <w:t>the</w:t>
      </w:r>
      <w:r w:rsidRPr="00A855B6">
        <w:rPr>
          <w:rFonts w:ascii="Arial" w:hAnsi="Arial" w:cs="Arial"/>
          <w:b/>
          <w:bCs/>
          <w:spacing w:val="-2"/>
        </w:rPr>
        <w:t xml:space="preserve"> </w:t>
      </w:r>
      <w:r w:rsidRPr="00A855B6">
        <w:rPr>
          <w:rFonts w:ascii="Arial" w:hAnsi="Arial" w:cs="Arial"/>
          <w:b/>
          <w:bCs/>
        </w:rPr>
        <w:t>State</w:t>
      </w:r>
      <w:r w:rsidRPr="00A855B6">
        <w:rPr>
          <w:rFonts w:ascii="Arial" w:hAnsi="Arial" w:cs="Arial"/>
          <w:b/>
          <w:bCs/>
          <w:spacing w:val="-2"/>
        </w:rPr>
        <w:t xml:space="preserve"> </w:t>
      </w:r>
      <w:r w:rsidRPr="00A855B6">
        <w:rPr>
          <w:rFonts w:ascii="Arial" w:hAnsi="Arial" w:cs="Arial"/>
          <w:b/>
          <w:bCs/>
        </w:rPr>
        <w:t>shall receive in exchange</w:t>
      </w:r>
      <w:r w:rsidRPr="00A855B6">
        <w:rPr>
          <w:rFonts w:ascii="Arial" w:hAnsi="Arial" w:cs="Arial"/>
          <w:b/>
          <w:bCs/>
          <w:spacing w:val="-3"/>
        </w:rPr>
        <w:t xml:space="preserve"> </w:t>
      </w:r>
      <w:r w:rsidRPr="00A855B6">
        <w:rPr>
          <w:rFonts w:ascii="Arial" w:hAnsi="Arial" w:cs="Arial"/>
          <w:b/>
          <w:bCs/>
        </w:rPr>
        <w:t>for</w:t>
      </w:r>
      <w:r w:rsidRPr="00A855B6">
        <w:rPr>
          <w:rFonts w:ascii="Arial" w:hAnsi="Arial" w:cs="Arial"/>
          <w:b/>
          <w:bCs/>
          <w:spacing w:val="-3"/>
        </w:rPr>
        <w:t xml:space="preserve"> </w:t>
      </w:r>
      <w:r w:rsidRPr="00A855B6">
        <w:rPr>
          <w:rFonts w:ascii="Arial" w:hAnsi="Arial" w:cs="Arial"/>
          <w:b/>
          <w:bCs/>
        </w:rPr>
        <w:t>this</w:t>
      </w:r>
      <w:r w:rsidRPr="00A855B6">
        <w:rPr>
          <w:rFonts w:ascii="Arial" w:hAnsi="Arial" w:cs="Arial"/>
          <w:b/>
          <w:bCs/>
          <w:spacing w:val="1"/>
        </w:rPr>
        <w:t xml:space="preserve"> </w:t>
      </w:r>
      <w:r w:rsidRPr="00A855B6">
        <w:rPr>
          <w:rFonts w:ascii="Arial" w:hAnsi="Arial" w:cs="Arial"/>
          <w:b/>
          <w:bCs/>
        </w:rPr>
        <w:t>amount</w:t>
      </w:r>
      <w:r w:rsidR="007F59C3">
        <w:rPr>
          <w:rFonts w:ascii="Arial" w:hAnsi="Arial" w:cs="Arial"/>
          <w:b/>
          <w:bCs/>
        </w:rPr>
        <w:t xml:space="preserve">. </w:t>
      </w:r>
    </w:p>
    <w:p w14:paraId="6AB29E04" w14:textId="77777777" w:rsidR="007F59C3" w:rsidRPr="007F59C3" w:rsidRDefault="007F59C3" w:rsidP="007F59C3">
      <w:pPr>
        <w:pStyle w:val="ListParagraph"/>
        <w:rPr>
          <w:rFonts w:ascii="Arial" w:hAnsi="Arial" w:cs="Arial"/>
        </w:rPr>
      </w:pPr>
    </w:p>
    <w:p w14:paraId="45228613" w14:textId="027DFA57" w:rsidR="002654D6" w:rsidRPr="00DB48DA" w:rsidRDefault="002654D6" w:rsidP="00095FA1">
      <w:pPr>
        <w:pStyle w:val="ListParagraph"/>
        <w:numPr>
          <w:ilvl w:val="0"/>
          <w:numId w:val="21"/>
        </w:numPr>
        <w:shd w:val="clear" w:color="auto" w:fill="FFFFFF"/>
        <w:rPr>
          <w:rFonts w:ascii="Arial" w:hAnsi="Arial" w:cs="Arial"/>
          <w:b/>
          <w:bCs/>
        </w:rPr>
      </w:pPr>
      <w:proofErr w:type="gramStart"/>
      <w:r w:rsidRPr="002C7138">
        <w:rPr>
          <w:rFonts w:ascii="Arial" w:eastAsia="Times New Roman" w:hAnsi="Arial" w:cs="Arial"/>
        </w:rPr>
        <w:t>So</w:t>
      </w:r>
      <w:proofErr w:type="gramEnd"/>
      <w:r w:rsidRPr="002C7138">
        <w:rPr>
          <w:rFonts w:ascii="Arial" w:eastAsia="Times New Roman" w:hAnsi="Arial" w:cs="Arial"/>
        </w:rPr>
        <w:t xml:space="preserve"> you are looking to have a firm hire local employees to staff a local call center that you will operate and run?</w:t>
      </w:r>
      <w:r w:rsidR="00C133D1" w:rsidRPr="002C7138">
        <w:rPr>
          <w:rFonts w:ascii="Arial" w:eastAsia="Times New Roman" w:hAnsi="Arial" w:cs="Arial"/>
        </w:rPr>
        <w:t xml:space="preserve">  </w:t>
      </w:r>
      <w:r w:rsidR="00D30179" w:rsidRPr="002C7138">
        <w:rPr>
          <w:rFonts w:ascii="Arial" w:hAnsi="Arial" w:cs="Arial"/>
          <w:b/>
          <w:bCs/>
        </w:rPr>
        <w:t xml:space="preserve">The Staffing Agency will provide hiring of staff for Customer </w:t>
      </w:r>
      <w:r w:rsidR="001936AA" w:rsidRPr="002C7138">
        <w:rPr>
          <w:rFonts w:ascii="Arial" w:hAnsi="Arial" w:cs="Arial"/>
          <w:b/>
          <w:bCs/>
        </w:rPr>
        <w:t>Services Professionals</w:t>
      </w:r>
      <w:r w:rsidR="00D30179" w:rsidRPr="002C7138">
        <w:rPr>
          <w:rFonts w:ascii="Arial" w:hAnsi="Arial" w:cs="Arial"/>
          <w:b/>
          <w:bCs/>
        </w:rPr>
        <w:t xml:space="preserve"> in</w:t>
      </w:r>
      <w:r w:rsidR="002C7138" w:rsidRPr="002C7138">
        <w:rPr>
          <w:rFonts w:ascii="Arial" w:hAnsi="Arial" w:cs="Arial"/>
          <w:b/>
          <w:bCs/>
        </w:rPr>
        <w:t xml:space="preserve"> </w:t>
      </w:r>
      <w:r w:rsidR="00D30179" w:rsidRPr="002C7138">
        <w:rPr>
          <w:rFonts w:ascii="Arial" w:hAnsi="Arial" w:cs="Arial"/>
          <w:b/>
          <w:bCs/>
        </w:rPr>
        <w:t>a</w:t>
      </w:r>
      <w:r w:rsidR="00F2257F" w:rsidRPr="002C7138">
        <w:rPr>
          <w:rFonts w:ascii="Arial" w:hAnsi="Arial" w:cs="Arial"/>
          <w:b/>
          <w:bCs/>
        </w:rPr>
        <w:t xml:space="preserve"> </w:t>
      </w:r>
      <w:r w:rsidR="00D30179" w:rsidRPr="002C7138">
        <w:rPr>
          <w:rFonts w:ascii="Arial" w:hAnsi="Arial" w:cs="Arial"/>
          <w:b/>
          <w:bCs/>
        </w:rPr>
        <w:t>Call Center</w:t>
      </w:r>
      <w:r w:rsidR="001936AA" w:rsidRPr="002C7138">
        <w:rPr>
          <w:rFonts w:ascii="Arial" w:hAnsi="Arial" w:cs="Arial"/>
          <w:b/>
          <w:bCs/>
        </w:rPr>
        <w:t xml:space="preserve"> </w:t>
      </w:r>
      <w:r w:rsidR="00F86F8E" w:rsidRPr="002C7138">
        <w:rPr>
          <w:rFonts w:ascii="Arial" w:hAnsi="Arial" w:cs="Arial"/>
          <w:b/>
          <w:bCs/>
        </w:rPr>
        <w:t>for</w:t>
      </w:r>
      <w:r w:rsidR="00F2257F" w:rsidRPr="002C7138">
        <w:rPr>
          <w:rFonts w:ascii="Arial" w:hAnsi="Arial" w:cs="Arial"/>
          <w:b/>
          <w:bCs/>
        </w:rPr>
        <w:t xml:space="preserve"> </w:t>
      </w:r>
      <w:r w:rsidR="00D30179" w:rsidRPr="002C7138">
        <w:rPr>
          <w:rFonts w:ascii="Arial" w:hAnsi="Arial" w:cs="Arial"/>
          <w:b/>
          <w:bCs/>
        </w:rPr>
        <w:t>the Division of Educator Licensure</w:t>
      </w:r>
      <w:r w:rsidR="00D30179" w:rsidRPr="002C7138">
        <w:rPr>
          <w:rFonts w:ascii="Arial" w:hAnsi="Arial" w:cs="Arial"/>
        </w:rPr>
        <w:t>.</w:t>
      </w:r>
      <w:r w:rsidR="005047D9" w:rsidRPr="002C7138">
        <w:rPr>
          <w:rFonts w:ascii="Arial" w:hAnsi="Arial" w:cs="Arial"/>
        </w:rPr>
        <w:t xml:space="preserve">  </w:t>
      </w:r>
      <w:r w:rsidR="00586B7E" w:rsidRPr="00DB48DA">
        <w:rPr>
          <w:rFonts w:ascii="Arial" w:hAnsi="Arial" w:cs="Arial"/>
          <w:b/>
          <w:bCs/>
        </w:rPr>
        <w:t xml:space="preserve">Page 13 </w:t>
      </w:r>
      <w:r w:rsidR="00DB48DA" w:rsidRPr="00DB48DA">
        <w:rPr>
          <w:rFonts w:ascii="Arial" w:hAnsi="Arial" w:cs="Arial"/>
          <w:b/>
          <w:bCs/>
        </w:rPr>
        <w:t>(</w:t>
      </w:r>
      <w:r w:rsidR="00586B7E" w:rsidRPr="00DB48DA">
        <w:rPr>
          <w:rFonts w:ascii="Arial" w:hAnsi="Arial" w:cs="Arial"/>
          <w:b/>
          <w:bCs/>
        </w:rPr>
        <w:t>#</w:t>
      </w:r>
      <w:r w:rsidR="00DB48DA" w:rsidRPr="00DB48DA">
        <w:rPr>
          <w:rFonts w:ascii="Arial" w:hAnsi="Arial" w:cs="Arial"/>
          <w:b/>
          <w:bCs/>
        </w:rPr>
        <w:t>10) - MDE will manage the Call Center and supervise the staffing employee(s).</w:t>
      </w:r>
    </w:p>
    <w:p w14:paraId="79965AC9" w14:textId="77777777" w:rsidR="00061C02" w:rsidRPr="00A855B6" w:rsidRDefault="00061C02" w:rsidP="00F2257F">
      <w:pPr>
        <w:pStyle w:val="NoSpacing"/>
        <w:rPr>
          <w:rFonts w:ascii="Arial" w:hAnsi="Arial" w:cs="Arial"/>
        </w:rPr>
      </w:pPr>
    </w:p>
    <w:p w14:paraId="430903AF" w14:textId="6B8FE81B" w:rsidR="00A771BB" w:rsidRPr="00F44310" w:rsidRDefault="002654D6" w:rsidP="00FC5A0C">
      <w:pPr>
        <w:pStyle w:val="ListParagraph"/>
        <w:numPr>
          <w:ilvl w:val="0"/>
          <w:numId w:val="21"/>
        </w:numPr>
        <w:shd w:val="clear" w:color="auto" w:fill="FFFFFF"/>
        <w:rPr>
          <w:rFonts w:ascii="Arial" w:eastAsia="Times New Roman" w:hAnsi="Arial" w:cs="Arial"/>
        </w:rPr>
      </w:pPr>
      <w:r w:rsidRPr="00F44310">
        <w:rPr>
          <w:rFonts w:ascii="Arial" w:eastAsia="Times New Roman" w:hAnsi="Arial" w:cs="Arial"/>
        </w:rPr>
        <w:t>This is not an outsourcing customer service management engagement</w:t>
      </w:r>
      <w:r w:rsidRPr="00F44310">
        <w:rPr>
          <w:rFonts w:ascii="Arial" w:eastAsia="Times New Roman" w:hAnsi="Arial" w:cs="Arial"/>
          <w:b/>
          <w:bCs/>
        </w:rPr>
        <w:t>?</w:t>
      </w:r>
      <w:r w:rsidR="00115342" w:rsidRPr="00F44310">
        <w:rPr>
          <w:rFonts w:ascii="Arial" w:eastAsia="Times New Roman" w:hAnsi="Arial" w:cs="Arial"/>
          <w:b/>
          <w:bCs/>
        </w:rPr>
        <w:t xml:space="preserve"> </w:t>
      </w:r>
      <w:r w:rsidR="00A771BB" w:rsidRPr="00F44310">
        <w:rPr>
          <w:rFonts w:ascii="Arial" w:hAnsi="Arial" w:cs="Arial"/>
          <w:b/>
          <w:bCs/>
        </w:rPr>
        <w:t>Unable to provide an answer as question is written.</w:t>
      </w:r>
    </w:p>
    <w:p w14:paraId="22519E93" w14:textId="0F83167E" w:rsidR="00D13D6A" w:rsidRPr="00A855B6" w:rsidRDefault="00D13D6A" w:rsidP="00970869">
      <w:pPr>
        <w:spacing w:after="0"/>
        <w:ind w:left="360"/>
        <w:rPr>
          <w:rFonts w:ascii="Arial" w:hAnsi="Arial" w:cs="Arial"/>
        </w:rPr>
      </w:pPr>
    </w:p>
    <w:p w14:paraId="61EC5042" w14:textId="4BDF2611" w:rsidR="00D925A9" w:rsidRPr="00A855B6" w:rsidRDefault="00FA0621" w:rsidP="00A30FCB">
      <w:pPr>
        <w:pStyle w:val="NoSpacing"/>
        <w:numPr>
          <w:ilvl w:val="0"/>
          <w:numId w:val="21"/>
        </w:numPr>
        <w:rPr>
          <w:rFonts w:ascii="Arial" w:hAnsi="Arial" w:cs="Arial"/>
        </w:rPr>
      </w:pPr>
      <w:r w:rsidRPr="00A855B6">
        <w:rPr>
          <w:rFonts w:ascii="Arial" w:hAnsi="Arial" w:cs="Arial"/>
        </w:rPr>
        <w:t xml:space="preserve"> </w:t>
      </w:r>
      <w:r w:rsidR="006754BE" w:rsidRPr="00A855B6">
        <w:rPr>
          <w:rFonts w:ascii="Arial" w:hAnsi="Arial" w:cs="Arial"/>
        </w:rPr>
        <w:t xml:space="preserve">Is this a new initiative? If not, please provide the names of the current vendor(s) providing </w:t>
      </w:r>
      <w:r w:rsidR="00D925A9" w:rsidRPr="00A855B6">
        <w:rPr>
          <w:rFonts w:ascii="Arial" w:hAnsi="Arial" w:cs="Arial"/>
        </w:rPr>
        <w:t xml:space="preserve">   </w:t>
      </w:r>
    </w:p>
    <w:p w14:paraId="64A54F12" w14:textId="2ACDF621" w:rsidR="00CA6166" w:rsidRDefault="00B132D9" w:rsidP="0019322C">
      <w:pPr>
        <w:pStyle w:val="NoSpacing"/>
        <w:rPr>
          <w:rFonts w:ascii="Arial" w:hAnsi="Arial" w:cs="Arial"/>
          <w:b/>
          <w:bCs/>
        </w:rPr>
      </w:pPr>
      <w:r w:rsidRPr="00A855B6">
        <w:rPr>
          <w:rFonts w:ascii="Arial" w:hAnsi="Arial" w:cs="Arial"/>
        </w:rPr>
        <w:t xml:space="preserve">         </w:t>
      </w:r>
      <w:r w:rsidR="001416E7" w:rsidRPr="00A855B6">
        <w:rPr>
          <w:rFonts w:ascii="Arial" w:hAnsi="Arial" w:cs="Arial"/>
        </w:rPr>
        <w:t xml:space="preserve">           </w:t>
      </w:r>
      <w:r w:rsidRPr="00A855B6">
        <w:rPr>
          <w:rFonts w:ascii="Arial" w:hAnsi="Arial" w:cs="Arial"/>
        </w:rPr>
        <w:t xml:space="preserve"> </w:t>
      </w:r>
      <w:r w:rsidR="006754BE" w:rsidRPr="00A855B6">
        <w:rPr>
          <w:rFonts w:ascii="Arial" w:hAnsi="Arial" w:cs="Arial"/>
        </w:rPr>
        <w:t>the services.</w:t>
      </w:r>
      <w:r w:rsidR="0019322C">
        <w:rPr>
          <w:rFonts w:ascii="Arial" w:hAnsi="Arial" w:cs="Arial"/>
        </w:rPr>
        <w:t xml:space="preserve">  </w:t>
      </w:r>
      <w:r w:rsidR="00B54226" w:rsidRPr="00CA6166">
        <w:rPr>
          <w:rFonts w:ascii="Arial" w:hAnsi="Arial" w:cs="Arial"/>
          <w:b/>
          <w:bCs/>
        </w:rPr>
        <w:t xml:space="preserve">This is a new </w:t>
      </w:r>
      <w:r w:rsidR="00EC7BAE">
        <w:rPr>
          <w:rFonts w:ascii="Arial" w:hAnsi="Arial" w:cs="Arial"/>
          <w:b/>
          <w:bCs/>
        </w:rPr>
        <w:t>initiative</w:t>
      </w:r>
      <w:r w:rsidR="00B54226" w:rsidRPr="00CA6166">
        <w:rPr>
          <w:rFonts w:ascii="Arial" w:hAnsi="Arial" w:cs="Arial"/>
          <w:b/>
          <w:bCs/>
        </w:rPr>
        <w:t>;</w:t>
      </w:r>
      <w:r w:rsidR="00B54226" w:rsidRPr="00CA6166">
        <w:rPr>
          <w:rFonts w:ascii="Arial" w:hAnsi="Arial" w:cs="Arial"/>
        </w:rPr>
        <w:t xml:space="preserve"> </w:t>
      </w:r>
      <w:r w:rsidR="00B54226" w:rsidRPr="00CA6166">
        <w:rPr>
          <w:rFonts w:ascii="Arial" w:hAnsi="Arial" w:cs="Arial"/>
          <w:b/>
          <w:bCs/>
        </w:rPr>
        <w:t>current vendor for The Educator Licensure -</w:t>
      </w:r>
      <w:r w:rsidR="00B54226" w:rsidRPr="00CA6166">
        <w:rPr>
          <w:rFonts w:ascii="Arial" w:hAnsi="Arial" w:cs="Arial"/>
          <w:b/>
          <w:bCs/>
          <w:spacing w:val="1"/>
        </w:rPr>
        <w:t xml:space="preserve"> </w:t>
      </w:r>
      <w:r w:rsidR="00B54226" w:rsidRPr="00CA6166">
        <w:rPr>
          <w:rFonts w:ascii="Arial" w:hAnsi="Arial" w:cs="Arial"/>
          <w:b/>
          <w:bCs/>
        </w:rPr>
        <w:t>Call</w:t>
      </w:r>
      <w:r w:rsidR="00B54226" w:rsidRPr="00CA6166">
        <w:rPr>
          <w:rFonts w:ascii="Arial" w:hAnsi="Arial" w:cs="Arial"/>
          <w:b/>
          <w:bCs/>
          <w:spacing w:val="1"/>
        </w:rPr>
        <w:t xml:space="preserve"> </w:t>
      </w:r>
      <w:r w:rsidR="0019322C">
        <w:rPr>
          <w:rFonts w:ascii="Arial" w:hAnsi="Arial" w:cs="Arial"/>
          <w:b/>
          <w:bCs/>
          <w:spacing w:val="1"/>
        </w:rPr>
        <w:t xml:space="preserve">                                            </w:t>
      </w:r>
      <w:r w:rsidR="00EC7BAE">
        <w:rPr>
          <w:rFonts w:ascii="Arial" w:hAnsi="Arial" w:cs="Arial"/>
          <w:b/>
          <w:bCs/>
          <w:spacing w:val="1"/>
        </w:rPr>
        <w:t xml:space="preserve">         </w:t>
      </w:r>
      <w:r w:rsidR="0019322C">
        <w:rPr>
          <w:rFonts w:ascii="Arial" w:hAnsi="Arial" w:cs="Arial"/>
          <w:b/>
          <w:bCs/>
          <w:spacing w:val="1"/>
        </w:rPr>
        <w:t xml:space="preserve">        </w:t>
      </w:r>
      <w:r w:rsidR="00EC7BAE">
        <w:rPr>
          <w:rFonts w:ascii="Arial" w:hAnsi="Arial" w:cs="Arial"/>
          <w:b/>
          <w:bCs/>
          <w:spacing w:val="1"/>
        </w:rPr>
        <w:t xml:space="preserve">    </w:t>
      </w:r>
    </w:p>
    <w:p w14:paraId="59C12E75" w14:textId="4852AB13" w:rsidR="00B54226" w:rsidRPr="00CA6166" w:rsidRDefault="00CA6166" w:rsidP="00CA6166">
      <w:pPr>
        <w:rPr>
          <w:rFonts w:ascii="Arial" w:hAnsi="Arial" w:cs="Arial"/>
          <w:b/>
          <w:bCs/>
        </w:rPr>
      </w:pPr>
      <w:r>
        <w:rPr>
          <w:rFonts w:ascii="Arial" w:hAnsi="Arial" w:cs="Arial"/>
          <w:b/>
          <w:bCs/>
        </w:rPr>
        <w:t xml:space="preserve">                     </w:t>
      </w:r>
      <w:r w:rsidR="005B0424">
        <w:rPr>
          <w:rFonts w:ascii="Arial" w:hAnsi="Arial" w:cs="Arial"/>
          <w:b/>
          <w:bCs/>
        </w:rPr>
        <w:t xml:space="preserve">Center is not </w:t>
      </w:r>
      <w:r w:rsidR="00B54226" w:rsidRPr="00A855B6">
        <w:rPr>
          <w:rFonts w:ascii="Arial" w:hAnsi="Arial" w:cs="Arial"/>
          <w:b/>
          <w:bCs/>
        </w:rPr>
        <w:t>applicable</w:t>
      </w:r>
      <w:r w:rsidR="00B54226" w:rsidRPr="00A855B6">
        <w:rPr>
          <w:rFonts w:ascii="Arial" w:hAnsi="Arial" w:cs="Arial"/>
          <w:b/>
          <w:bCs/>
          <w:i/>
          <w:iCs/>
        </w:rPr>
        <w:t xml:space="preserve">.        </w:t>
      </w:r>
    </w:p>
    <w:p w14:paraId="20F1D56B" w14:textId="74564320" w:rsidR="00867646" w:rsidRPr="00867646" w:rsidRDefault="006754BE" w:rsidP="0035758B">
      <w:pPr>
        <w:pStyle w:val="ListParagraph"/>
        <w:numPr>
          <w:ilvl w:val="0"/>
          <w:numId w:val="21"/>
        </w:numPr>
        <w:spacing w:after="0"/>
        <w:ind w:left="1170"/>
        <w:rPr>
          <w:rFonts w:ascii="Arial" w:hAnsi="Arial" w:cs="Arial"/>
          <w:b/>
          <w:bCs/>
        </w:rPr>
      </w:pPr>
      <w:r w:rsidRPr="00867646">
        <w:rPr>
          <w:rFonts w:ascii="Arial" w:hAnsi="Arial" w:cs="Arial"/>
        </w:rPr>
        <w:t>Can you please let us know the previous spending of this contract?</w:t>
      </w:r>
      <w:r w:rsidR="005B0424" w:rsidRPr="00867646">
        <w:rPr>
          <w:rFonts w:ascii="Arial" w:hAnsi="Arial" w:cs="Arial"/>
        </w:rPr>
        <w:t xml:space="preserve">  </w:t>
      </w:r>
      <w:r w:rsidR="005B0424" w:rsidRPr="00867646">
        <w:rPr>
          <w:rFonts w:ascii="Arial" w:hAnsi="Arial" w:cs="Arial"/>
          <w:b/>
          <w:bCs/>
        </w:rPr>
        <w:t>Not applicable</w:t>
      </w:r>
      <w:r w:rsidR="005B0424" w:rsidRPr="00867646">
        <w:rPr>
          <w:rFonts w:ascii="Arial" w:hAnsi="Arial" w:cs="Arial"/>
          <w:b/>
          <w:bCs/>
          <w:i/>
          <w:iCs/>
        </w:rPr>
        <w:t xml:space="preserve">.   </w:t>
      </w:r>
    </w:p>
    <w:p w14:paraId="03A0C059" w14:textId="014610E8" w:rsidR="00867646" w:rsidRDefault="00867646" w:rsidP="00D7272A">
      <w:pPr>
        <w:spacing w:after="0"/>
        <w:ind w:left="360"/>
        <w:rPr>
          <w:rFonts w:ascii="Arial" w:hAnsi="Arial" w:cs="Arial"/>
          <w:b/>
          <w:bCs/>
        </w:rPr>
      </w:pPr>
      <w:r>
        <w:rPr>
          <w:rFonts w:ascii="Arial" w:hAnsi="Arial" w:cs="Arial"/>
          <w:b/>
          <w:bCs/>
        </w:rPr>
        <w:t xml:space="preserve"> </w:t>
      </w:r>
    </w:p>
    <w:p w14:paraId="0BF3713F" w14:textId="6B2C7DCE" w:rsidR="006754BE" w:rsidRPr="00867646" w:rsidRDefault="006754BE" w:rsidP="00867646">
      <w:pPr>
        <w:pStyle w:val="ListParagraph"/>
        <w:numPr>
          <w:ilvl w:val="0"/>
          <w:numId w:val="21"/>
        </w:numPr>
        <w:spacing w:after="0"/>
        <w:rPr>
          <w:rFonts w:ascii="Arial" w:hAnsi="Arial" w:cs="Arial"/>
        </w:rPr>
      </w:pPr>
      <w:r w:rsidRPr="00867646">
        <w:rPr>
          <w:rFonts w:ascii="Arial" w:hAnsi="Arial" w:cs="Arial"/>
        </w:rPr>
        <w:t>Please confirm if we can get the proposals or pricing of the incumbent(s).</w:t>
      </w:r>
      <w:r w:rsidR="00956992" w:rsidRPr="00867646">
        <w:rPr>
          <w:rFonts w:ascii="Arial" w:hAnsi="Arial" w:cs="Arial"/>
        </w:rPr>
        <w:t xml:space="preserve">  </w:t>
      </w:r>
      <w:bookmarkStart w:id="2" w:name="_Hlk82446230"/>
      <w:r w:rsidR="00956992" w:rsidRPr="00867646">
        <w:rPr>
          <w:rFonts w:ascii="Arial" w:hAnsi="Arial" w:cs="Arial"/>
          <w:b/>
          <w:bCs/>
        </w:rPr>
        <w:t>Not applicable</w:t>
      </w:r>
      <w:bookmarkEnd w:id="2"/>
      <w:r w:rsidR="00956992" w:rsidRPr="00867646">
        <w:rPr>
          <w:rFonts w:ascii="Arial" w:hAnsi="Arial" w:cs="Arial"/>
          <w:b/>
          <w:bCs/>
        </w:rPr>
        <w:t>.</w:t>
      </w:r>
    </w:p>
    <w:p w14:paraId="34847D09" w14:textId="77777777" w:rsidR="00956992" w:rsidRPr="00956992" w:rsidRDefault="00956992" w:rsidP="00956992">
      <w:pPr>
        <w:pStyle w:val="ListParagraph"/>
        <w:rPr>
          <w:rFonts w:ascii="Arial" w:hAnsi="Arial" w:cs="Arial"/>
        </w:rPr>
      </w:pPr>
    </w:p>
    <w:p w14:paraId="3E7AD058" w14:textId="77777777" w:rsidR="003F0496" w:rsidRPr="003F0496" w:rsidRDefault="00956992" w:rsidP="00D52AF8">
      <w:pPr>
        <w:pStyle w:val="ListParagraph"/>
        <w:numPr>
          <w:ilvl w:val="0"/>
          <w:numId w:val="21"/>
        </w:numPr>
        <w:tabs>
          <w:tab w:val="left" w:pos="1665"/>
        </w:tabs>
        <w:rPr>
          <w:rFonts w:ascii="Arial" w:hAnsi="Arial" w:cs="Arial"/>
        </w:rPr>
      </w:pPr>
      <w:r w:rsidRPr="003F0496">
        <w:rPr>
          <w:rFonts w:ascii="Arial" w:hAnsi="Arial" w:cs="Arial"/>
        </w:rPr>
        <w:t xml:space="preserve">Are there any pain points or issues with the current vendor(s)?  </w:t>
      </w:r>
      <w:r w:rsidRPr="003F0496">
        <w:rPr>
          <w:rFonts w:ascii="Arial" w:hAnsi="Arial" w:cs="Arial"/>
          <w:b/>
          <w:bCs/>
        </w:rPr>
        <w:t>Not applicable.</w:t>
      </w:r>
    </w:p>
    <w:p w14:paraId="08978C66" w14:textId="77777777" w:rsidR="003F0496" w:rsidRPr="003F0496" w:rsidRDefault="003F0496" w:rsidP="003F0496">
      <w:pPr>
        <w:pStyle w:val="ListParagraph"/>
        <w:rPr>
          <w:rFonts w:ascii="Arial" w:hAnsi="Arial" w:cs="Arial"/>
        </w:rPr>
      </w:pPr>
    </w:p>
    <w:p w14:paraId="79BD956C" w14:textId="77777777" w:rsidR="00A771BB" w:rsidRPr="00A771BB" w:rsidRDefault="002F0EB0" w:rsidP="00A771BB">
      <w:pPr>
        <w:pStyle w:val="ListParagraph"/>
        <w:numPr>
          <w:ilvl w:val="0"/>
          <w:numId w:val="21"/>
        </w:numPr>
        <w:spacing w:before="159" w:after="43"/>
        <w:ind w:right="192"/>
        <w:jc w:val="both"/>
        <w:rPr>
          <w:rFonts w:ascii="Arial" w:hAnsi="Arial" w:cs="Arial"/>
          <w:b/>
          <w:bCs/>
        </w:rPr>
      </w:pPr>
      <w:r w:rsidRPr="002A6E81">
        <w:rPr>
          <w:rFonts w:ascii="Arial" w:hAnsi="Arial" w:cs="Arial"/>
        </w:rPr>
        <w:t xml:space="preserve">  </w:t>
      </w:r>
      <w:r w:rsidR="001810B6" w:rsidRPr="002A6E81">
        <w:rPr>
          <w:rFonts w:ascii="Arial" w:hAnsi="Arial" w:cs="Arial"/>
        </w:rPr>
        <w:t>Please co</w:t>
      </w:r>
      <w:r w:rsidR="006754BE" w:rsidRPr="002A6E81">
        <w:rPr>
          <w:rFonts w:ascii="Arial" w:hAnsi="Arial" w:cs="Arial"/>
        </w:rPr>
        <w:t>nfirm the anticipated number of awards.</w:t>
      </w:r>
      <w:r w:rsidR="001810B6" w:rsidRPr="002A6E81">
        <w:rPr>
          <w:rFonts w:ascii="Arial" w:hAnsi="Arial" w:cs="Arial"/>
        </w:rPr>
        <w:t xml:space="preserve"> </w:t>
      </w:r>
      <w:r w:rsidR="00A771BB" w:rsidRPr="00A771BB">
        <w:rPr>
          <w:rFonts w:ascii="Arial" w:hAnsi="Arial" w:cs="Arial"/>
          <w:b/>
          <w:bCs/>
        </w:rPr>
        <w:t>Please refer to Amendment One of the RFP dated 9/22/2021.</w:t>
      </w:r>
    </w:p>
    <w:p w14:paraId="32A47063" w14:textId="77777777" w:rsidR="0042478F" w:rsidRPr="0042478F" w:rsidRDefault="0042478F" w:rsidP="0042478F">
      <w:pPr>
        <w:pStyle w:val="ListParagraph"/>
        <w:rPr>
          <w:rFonts w:ascii="Arial" w:hAnsi="Arial" w:cs="Arial"/>
          <w:b/>
          <w:bCs/>
        </w:rPr>
      </w:pPr>
    </w:p>
    <w:p w14:paraId="68883113" w14:textId="2477BBF6" w:rsidR="00081FF5" w:rsidRPr="00FC18F3" w:rsidRDefault="00A256C0" w:rsidP="00295B13">
      <w:pPr>
        <w:pStyle w:val="ListParagraph"/>
        <w:numPr>
          <w:ilvl w:val="0"/>
          <w:numId w:val="21"/>
        </w:numPr>
        <w:spacing w:before="100" w:beforeAutospacing="1" w:after="100" w:afterAutospacing="1" w:line="240" w:lineRule="auto"/>
        <w:rPr>
          <w:rFonts w:ascii="Arial" w:hAnsi="Arial" w:cs="Arial"/>
        </w:rPr>
      </w:pPr>
      <w:r w:rsidRPr="00FC18F3">
        <w:rPr>
          <w:rFonts w:ascii="Arial" w:hAnsi="Arial" w:cs="Arial"/>
        </w:rPr>
        <w:t>How many vendors will be awarded for this contract?</w:t>
      </w:r>
      <w:r w:rsidR="0042478F" w:rsidRPr="00FC18F3">
        <w:rPr>
          <w:rFonts w:ascii="Arial" w:hAnsi="Arial" w:cs="Arial"/>
        </w:rPr>
        <w:t xml:space="preserve"> </w:t>
      </w:r>
      <w:r w:rsidR="00634922" w:rsidRPr="00FC18F3">
        <w:rPr>
          <w:rFonts w:ascii="Arial" w:hAnsi="Arial" w:cs="Arial"/>
          <w:b/>
          <w:bCs/>
        </w:rPr>
        <w:t>Please review response for numbe</w:t>
      </w:r>
      <w:r w:rsidR="00FC18F3" w:rsidRPr="00FC18F3">
        <w:rPr>
          <w:rFonts w:ascii="Arial" w:hAnsi="Arial" w:cs="Arial"/>
          <w:b/>
          <w:bCs/>
        </w:rPr>
        <w:t>r 44.</w:t>
      </w:r>
    </w:p>
    <w:p w14:paraId="683CBDFC" w14:textId="77777777" w:rsidR="00FC18F3" w:rsidRPr="00FC18F3" w:rsidRDefault="00FC18F3" w:rsidP="00FC18F3">
      <w:pPr>
        <w:pStyle w:val="ListParagraph"/>
        <w:rPr>
          <w:rFonts w:ascii="Arial" w:hAnsi="Arial" w:cs="Arial"/>
        </w:rPr>
      </w:pPr>
    </w:p>
    <w:p w14:paraId="441FA770" w14:textId="453C252A" w:rsidR="002A3FC6" w:rsidRPr="002A3FC6" w:rsidRDefault="00FC18F3" w:rsidP="009569F1">
      <w:pPr>
        <w:pStyle w:val="ListParagraph"/>
        <w:numPr>
          <w:ilvl w:val="0"/>
          <w:numId w:val="21"/>
        </w:numPr>
        <w:spacing w:before="100" w:beforeAutospacing="1" w:after="100" w:afterAutospacing="1" w:line="240" w:lineRule="auto"/>
        <w:rPr>
          <w:rFonts w:ascii="Arial" w:hAnsi="Arial" w:cs="Arial"/>
        </w:rPr>
      </w:pPr>
      <w:r w:rsidRPr="002A3FC6">
        <w:rPr>
          <w:rFonts w:ascii="Arial" w:hAnsi="Arial" w:cs="Arial"/>
        </w:rPr>
        <w:t xml:space="preserve"> </w:t>
      </w:r>
      <w:r w:rsidR="00A256C0" w:rsidRPr="002A3FC6">
        <w:rPr>
          <w:rFonts w:ascii="Arial" w:hAnsi="Arial" w:cs="Arial"/>
        </w:rPr>
        <w:t>What is the anticipated date of award and contract execution?</w:t>
      </w:r>
      <w:r w:rsidRPr="002A3FC6">
        <w:rPr>
          <w:rFonts w:ascii="Arial" w:hAnsi="Arial" w:cs="Arial"/>
        </w:rPr>
        <w:t xml:space="preserve"> </w:t>
      </w:r>
      <w:r w:rsidR="00E265BA" w:rsidRPr="002A3FC6">
        <w:rPr>
          <w:rFonts w:ascii="Arial" w:hAnsi="Arial" w:cs="Arial"/>
        </w:rPr>
        <w:t xml:space="preserve"> </w:t>
      </w:r>
      <w:r w:rsidR="00810A3C" w:rsidRPr="002A3FC6">
        <w:rPr>
          <w:rFonts w:ascii="Arial" w:hAnsi="Arial" w:cs="Arial"/>
          <w:b/>
          <w:bCs/>
        </w:rPr>
        <w:t>Page 35 of the RFP: Tentative Timeline</w:t>
      </w:r>
      <w:r w:rsidR="00606FFE" w:rsidRPr="002A3FC6">
        <w:rPr>
          <w:rFonts w:ascii="Arial" w:hAnsi="Arial" w:cs="Arial"/>
          <w:b/>
          <w:bCs/>
        </w:rPr>
        <w:t xml:space="preserve"> -</w:t>
      </w:r>
      <w:r w:rsidR="002C6AE0" w:rsidRPr="002A3FC6">
        <w:rPr>
          <w:rFonts w:ascii="Arial" w:hAnsi="Arial" w:cs="Arial"/>
          <w:b/>
          <w:bCs/>
        </w:rPr>
        <w:t xml:space="preserve"> October 18, 2021 (proposed notice of Intent to Award)</w:t>
      </w:r>
      <w:r w:rsidR="005F0196" w:rsidRPr="002A3FC6">
        <w:rPr>
          <w:rFonts w:ascii="Arial" w:hAnsi="Arial" w:cs="Arial"/>
          <w:b/>
          <w:bCs/>
        </w:rPr>
        <w:t>.</w:t>
      </w:r>
      <w:r w:rsidR="002A3FC6" w:rsidRPr="002A3FC6">
        <w:rPr>
          <w:rFonts w:ascii="Arial" w:hAnsi="Arial" w:cs="Arial"/>
          <w:b/>
          <w:bCs/>
        </w:rPr>
        <w:t xml:space="preserve"> </w:t>
      </w:r>
      <w:r w:rsidR="00B533F1" w:rsidRPr="002A3FC6">
        <w:rPr>
          <w:rFonts w:ascii="Arial" w:hAnsi="Arial" w:cs="Arial"/>
          <w:b/>
          <w:bCs/>
        </w:rPr>
        <w:t xml:space="preserve"> </w:t>
      </w:r>
      <w:r w:rsidR="002A3FC6" w:rsidRPr="002A3FC6">
        <w:rPr>
          <w:rFonts w:ascii="Arial" w:hAnsi="Arial" w:cs="Arial"/>
          <w:b/>
          <w:bCs/>
        </w:rPr>
        <w:t>T</w:t>
      </w:r>
      <w:r w:rsidR="00B533F1" w:rsidRPr="002A3FC6">
        <w:rPr>
          <w:rFonts w:ascii="Arial" w:hAnsi="Arial" w:cs="Arial"/>
          <w:b/>
          <w:bCs/>
        </w:rPr>
        <w:t xml:space="preserve">he </w:t>
      </w:r>
      <w:r w:rsidR="00C613AA">
        <w:rPr>
          <w:rFonts w:ascii="Arial" w:hAnsi="Arial" w:cs="Arial"/>
          <w:b/>
          <w:bCs/>
        </w:rPr>
        <w:t xml:space="preserve">  </w:t>
      </w:r>
      <w:r w:rsidR="00B533F1" w:rsidRPr="002A3FC6">
        <w:rPr>
          <w:rFonts w:ascii="Arial" w:hAnsi="Arial" w:cs="Arial"/>
          <w:b/>
          <w:bCs/>
        </w:rPr>
        <w:t>a</w:t>
      </w:r>
      <w:r w:rsidR="00E073C2" w:rsidRPr="002A3FC6">
        <w:rPr>
          <w:rFonts w:ascii="Arial" w:hAnsi="Arial" w:cs="Arial"/>
          <w:b/>
          <w:bCs/>
        </w:rPr>
        <w:t>nticipated fully</w:t>
      </w:r>
      <w:r w:rsidR="005F0196" w:rsidRPr="002A3FC6">
        <w:rPr>
          <w:rFonts w:ascii="Arial" w:hAnsi="Arial" w:cs="Arial"/>
          <w:b/>
          <w:bCs/>
        </w:rPr>
        <w:t xml:space="preserve"> contract execution date is on or before December 2</w:t>
      </w:r>
      <w:r w:rsidR="00E073C2" w:rsidRPr="002A3FC6">
        <w:rPr>
          <w:rFonts w:ascii="Arial" w:hAnsi="Arial" w:cs="Arial"/>
          <w:b/>
          <w:bCs/>
        </w:rPr>
        <w:t>9, 2021</w:t>
      </w:r>
      <w:r w:rsidR="002A3FC6" w:rsidRPr="002A3FC6">
        <w:rPr>
          <w:rFonts w:ascii="Arial" w:hAnsi="Arial" w:cs="Arial"/>
          <w:b/>
          <w:bCs/>
        </w:rPr>
        <w:t>.</w:t>
      </w:r>
    </w:p>
    <w:p w14:paraId="0D673C12" w14:textId="77777777" w:rsidR="002A3FC6" w:rsidRPr="002A3FC6" w:rsidRDefault="002A3FC6" w:rsidP="002A3FC6">
      <w:pPr>
        <w:pStyle w:val="ListParagraph"/>
        <w:rPr>
          <w:rFonts w:ascii="Arial" w:hAnsi="Arial" w:cs="Arial"/>
        </w:rPr>
      </w:pPr>
    </w:p>
    <w:p w14:paraId="78D130AD" w14:textId="0FFF6341" w:rsidR="00306EB5" w:rsidRDefault="002A3FC6" w:rsidP="009569F1">
      <w:pPr>
        <w:pStyle w:val="ListParagraph"/>
        <w:numPr>
          <w:ilvl w:val="0"/>
          <w:numId w:val="21"/>
        </w:numPr>
        <w:spacing w:before="100" w:beforeAutospacing="1" w:after="100" w:afterAutospacing="1" w:line="240" w:lineRule="auto"/>
        <w:rPr>
          <w:rFonts w:ascii="Arial" w:hAnsi="Arial" w:cs="Arial"/>
          <w:b/>
          <w:bCs/>
        </w:rPr>
      </w:pPr>
      <w:r>
        <w:rPr>
          <w:rFonts w:ascii="Arial" w:hAnsi="Arial" w:cs="Arial"/>
        </w:rPr>
        <w:t xml:space="preserve"> What will be the budget for this contract?</w:t>
      </w:r>
      <w:r w:rsidR="002C6AE0" w:rsidRPr="002A3FC6">
        <w:rPr>
          <w:rFonts w:ascii="Arial" w:hAnsi="Arial" w:cs="Arial"/>
        </w:rPr>
        <w:t xml:space="preserve">  </w:t>
      </w:r>
      <w:r w:rsidR="007855D6" w:rsidRPr="007855D6">
        <w:rPr>
          <w:rFonts w:ascii="Arial" w:hAnsi="Arial" w:cs="Arial"/>
          <w:b/>
          <w:bCs/>
        </w:rPr>
        <w:t>Please see response for number 37.</w:t>
      </w:r>
    </w:p>
    <w:p w14:paraId="3FCFA992" w14:textId="77777777" w:rsidR="00EB3296" w:rsidRPr="00EB3296" w:rsidRDefault="00EB3296" w:rsidP="00EB3296">
      <w:pPr>
        <w:pStyle w:val="ListParagraph"/>
        <w:rPr>
          <w:rFonts w:ascii="Arial" w:hAnsi="Arial" w:cs="Arial"/>
          <w:b/>
          <w:bCs/>
        </w:rPr>
      </w:pPr>
    </w:p>
    <w:p w14:paraId="1A85446B" w14:textId="77777777" w:rsidR="00310B04" w:rsidRPr="00310B04" w:rsidRDefault="00A64CCC" w:rsidP="00310B04">
      <w:pPr>
        <w:pStyle w:val="ListParagraph"/>
        <w:widowControl w:val="0"/>
        <w:numPr>
          <w:ilvl w:val="0"/>
          <w:numId w:val="21"/>
        </w:numPr>
        <w:tabs>
          <w:tab w:val="left" w:pos="1288"/>
        </w:tabs>
        <w:autoSpaceDE w:val="0"/>
        <w:autoSpaceDN w:val="0"/>
        <w:spacing w:before="83" w:beforeAutospacing="1" w:after="100" w:afterAutospacing="1" w:line="240" w:lineRule="auto"/>
        <w:ind w:right="188"/>
        <w:jc w:val="both"/>
        <w:rPr>
          <w:rFonts w:ascii="Arial" w:hAnsi="Arial" w:cs="Arial"/>
          <w:b/>
          <w:bCs/>
          <w:color w:val="auto"/>
        </w:rPr>
      </w:pPr>
      <w:r w:rsidRPr="00A64CCC">
        <w:rPr>
          <w:rFonts w:ascii="Arial" w:hAnsi="Arial" w:cs="Arial"/>
          <w:b/>
          <w:bCs/>
        </w:rPr>
        <w:t xml:space="preserve"> </w:t>
      </w:r>
      <w:r w:rsidR="00C118C0" w:rsidRPr="00A64CCC">
        <w:rPr>
          <w:rFonts w:ascii="Arial" w:hAnsi="Arial" w:cs="Arial"/>
          <w:color w:val="auto"/>
        </w:rPr>
        <w:t>Is Subcontracting allowed for this opportunity, if so, are there any specific participation goals to be met?</w:t>
      </w:r>
      <w:r w:rsidR="00B9668F" w:rsidRPr="00A64CCC">
        <w:rPr>
          <w:rFonts w:ascii="Arial" w:hAnsi="Arial" w:cs="Arial"/>
          <w:i/>
          <w:iCs/>
          <w:color w:val="auto"/>
        </w:rPr>
        <w:t xml:space="preserve"> </w:t>
      </w:r>
      <w:r w:rsidR="00B9668F" w:rsidRPr="00A64CCC">
        <w:rPr>
          <w:rFonts w:ascii="Arial" w:hAnsi="Arial" w:cs="Arial"/>
          <w:b/>
          <w:bCs/>
          <w:i/>
          <w:iCs/>
          <w:color w:val="auto"/>
        </w:rPr>
        <w:t>P</w:t>
      </w:r>
      <w:r w:rsidR="00AA2286" w:rsidRPr="00A64CCC">
        <w:rPr>
          <w:rFonts w:ascii="Arial" w:hAnsi="Arial" w:cs="Arial"/>
          <w:b/>
          <w:bCs/>
          <w:i/>
          <w:iCs/>
          <w:color w:val="auto"/>
        </w:rPr>
        <w:t>age 23</w:t>
      </w:r>
      <w:r w:rsidR="00071727" w:rsidRPr="00A64CCC">
        <w:rPr>
          <w:rFonts w:ascii="Arial" w:hAnsi="Arial" w:cs="Arial"/>
          <w:b/>
          <w:bCs/>
          <w:i/>
          <w:iCs/>
          <w:color w:val="auto"/>
        </w:rPr>
        <w:t xml:space="preserve"> </w:t>
      </w:r>
      <w:r w:rsidR="00513F19" w:rsidRPr="00A64CCC">
        <w:rPr>
          <w:rFonts w:ascii="Arial" w:hAnsi="Arial" w:cs="Arial"/>
          <w:b/>
          <w:bCs/>
          <w:i/>
          <w:iCs/>
          <w:color w:val="auto"/>
        </w:rPr>
        <w:t>(</w:t>
      </w:r>
      <w:r w:rsidR="00071727" w:rsidRPr="00A64CCC">
        <w:rPr>
          <w:rFonts w:ascii="Arial" w:hAnsi="Arial" w:cs="Arial"/>
          <w:b/>
          <w:bCs/>
          <w:i/>
          <w:iCs/>
          <w:color w:val="auto"/>
        </w:rPr>
        <w:t>STANDARD TERMS AND CONDITIONS</w:t>
      </w:r>
      <w:r w:rsidR="00513F19" w:rsidRPr="00A64CCC">
        <w:rPr>
          <w:rFonts w:ascii="Arial" w:hAnsi="Arial" w:cs="Arial"/>
          <w:b/>
          <w:bCs/>
          <w:i/>
          <w:iCs/>
          <w:color w:val="auto"/>
        </w:rPr>
        <w:t>)</w:t>
      </w:r>
      <w:r w:rsidR="00071727" w:rsidRPr="00A64CCC">
        <w:rPr>
          <w:rFonts w:ascii="Arial" w:hAnsi="Arial" w:cs="Arial"/>
          <w:b/>
          <w:bCs/>
          <w:i/>
          <w:iCs/>
          <w:color w:val="auto"/>
        </w:rPr>
        <w:t xml:space="preserve"> </w:t>
      </w:r>
    </w:p>
    <w:p w14:paraId="552EF16E" w14:textId="5CAE01BB" w:rsidR="00310B04" w:rsidRPr="00310B04" w:rsidRDefault="00BF6179" w:rsidP="00310B04">
      <w:pPr>
        <w:widowControl w:val="0"/>
        <w:tabs>
          <w:tab w:val="left" w:pos="1288"/>
        </w:tabs>
        <w:autoSpaceDE w:val="0"/>
        <w:autoSpaceDN w:val="0"/>
        <w:spacing w:before="83" w:beforeAutospacing="1" w:after="100" w:afterAutospacing="1" w:line="240" w:lineRule="auto"/>
        <w:ind w:left="810" w:right="188"/>
        <w:jc w:val="both"/>
        <w:rPr>
          <w:rFonts w:ascii="Arial" w:hAnsi="Arial" w:cs="Arial"/>
          <w:b/>
          <w:bCs/>
          <w:color w:val="auto"/>
        </w:rPr>
      </w:pPr>
      <w:r w:rsidRPr="00310B04">
        <w:rPr>
          <w:rFonts w:ascii="Arial" w:hAnsi="Arial" w:cs="Arial"/>
          <w:b/>
          <w:bCs/>
          <w:i/>
          <w:iCs/>
          <w:color w:val="auto"/>
        </w:rPr>
        <w:t># 2</w:t>
      </w:r>
      <w:r w:rsidR="00EB3296" w:rsidRPr="00310B04">
        <w:rPr>
          <w:rFonts w:ascii="Arial" w:hAnsi="Arial" w:cs="Arial"/>
          <w:b/>
          <w:bCs/>
          <w:i/>
          <w:iCs/>
          <w:color w:val="auto"/>
        </w:rPr>
        <w:t xml:space="preserve">. </w:t>
      </w:r>
      <w:r w:rsidR="00616426" w:rsidRPr="00310B04">
        <w:rPr>
          <w:rFonts w:ascii="Arial" w:hAnsi="Arial" w:cs="Arial"/>
          <w:b/>
          <w:bCs/>
          <w:color w:val="auto"/>
        </w:rPr>
        <w:t>A</w:t>
      </w:r>
      <w:r w:rsidR="00B9668F" w:rsidRPr="00310B04">
        <w:rPr>
          <w:rFonts w:ascii="Arial" w:hAnsi="Arial" w:cs="Arial"/>
          <w:b/>
          <w:bCs/>
          <w:color w:val="auto"/>
        </w:rPr>
        <w:t>SSIGNMENT</w:t>
      </w:r>
      <w:r w:rsidR="0078614E" w:rsidRPr="00310B04">
        <w:rPr>
          <w:rFonts w:ascii="Arial" w:hAnsi="Arial" w:cs="Arial"/>
          <w:b/>
          <w:bCs/>
          <w:color w:val="auto"/>
        </w:rPr>
        <w:t>/SUBCONTRACTING</w:t>
      </w:r>
      <w:r w:rsidR="00A64CCC" w:rsidRPr="00310B04">
        <w:rPr>
          <w:rFonts w:ascii="Arial" w:hAnsi="Arial" w:cs="Arial"/>
          <w:b/>
          <w:bCs/>
          <w:color w:val="auto"/>
        </w:rPr>
        <w:t>:</w:t>
      </w:r>
      <w:r w:rsidR="0078614E" w:rsidRPr="00310B04">
        <w:rPr>
          <w:rFonts w:ascii="Arial" w:hAnsi="Arial" w:cs="Arial"/>
          <w:b/>
          <w:bCs/>
          <w:i/>
          <w:iCs/>
          <w:color w:val="auto"/>
        </w:rPr>
        <w:t xml:space="preserve"> </w:t>
      </w:r>
      <w:r w:rsidR="007E14F6" w:rsidRPr="00310B04">
        <w:rPr>
          <w:rFonts w:ascii="Arial" w:hAnsi="Arial" w:cs="Arial"/>
          <w:b/>
          <w:bCs/>
          <w:color w:val="auto"/>
        </w:rPr>
        <w:t>Contractor acknowledges that it was selected by the State to perform the services required</w:t>
      </w:r>
      <w:r w:rsidR="007E14F6" w:rsidRPr="00310B04">
        <w:rPr>
          <w:rFonts w:ascii="Arial" w:hAnsi="Arial" w:cs="Arial"/>
          <w:b/>
          <w:bCs/>
          <w:color w:val="auto"/>
          <w:spacing w:val="1"/>
        </w:rPr>
        <w:t xml:space="preserve"> </w:t>
      </w:r>
      <w:r w:rsidR="007E14F6" w:rsidRPr="00310B04">
        <w:rPr>
          <w:rFonts w:ascii="Arial" w:hAnsi="Arial" w:cs="Arial"/>
          <w:b/>
          <w:bCs/>
          <w:color w:val="auto"/>
        </w:rPr>
        <w:t>hereunder</w:t>
      </w:r>
      <w:r w:rsidR="007E14F6" w:rsidRPr="00310B04">
        <w:rPr>
          <w:rFonts w:ascii="Arial" w:hAnsi="Arial" w:cs="Arial"/>
          <w:b/>
          <w:bCs/>
          <w:color w:val="auto"/>
          <w:spacing w:val="32"/>
        </w:rPr>
        <w:t xml:space="preserve"> </w:t>
      </w:r>
      <w:r w:rsidR="007E14F6" w:rsidRPr="00310B04">
        <w:rPr>
          <w:rFonts w:ascii="Arial" w:hAnsi="Arial" w:cs="Arial"/>
          <w:b/>
          <w:bCs/>
          <w:color w:val="auto"/>
        </w:rPr>
        <w:t>based,</w:t>
      </w:r>
      <w:r w:rsidR="007E14F6" w:rsidRPr="00310B04">
        <w:rPr>
          <w:rFonts w:ascii="Arial" w:hAnsi="Arial" w:cs="Arial"/>
          <w:b/>
          <w:bCs/>
          <w:color w:val="auto"/>
          <w:spacing w:val="33"/>
        </w:rPr>
        <w:t xml:space="preserve"> </w:t>
      </w:r>
      <w:r w:rsidR="007E14F6" w:rsidRPr="00310B04">
        <w:rPr>
          <w:rFonts w:ascii="Arial" w:hAnsi="Arial" w:cs="Arial"/>
          <w:b/>
          <w:bCs/>
          <w:color w:val="auto"/>
        </w:rPr>
        <w:t>in</w:t>
      </w:r>
      <w:r w:rsidR="007E14F6" w:rsidRPr="00310B04">
        <w:rPr>
          <w:rFonts w:ascii="Arial" w:hAnsi="Arial" w:cs="Arial"/>
          <w:b/>
          <w:bCs/>
          <w:color w:val="auto"/>
          <w:spacing w:val="32"/>
        </w:rPr>
        <w:t xml:space="preserve"> </w:t>
      </w:r>
      <w:r w:rsidR="007E14F6" w:rsidRPr="00310B04">
        <w:rPr>
          <w:rFonts w:ascii="Arial" w:hAnsi="Arial" w:cs="Arial"/>
          <w:b/>
          <w:bCs/>
          <w:color w:val="auto"/>
        </w:rPr>
        <w:t>part,</w:t>
      </w:r>
      <w:r w:rsidR="007E14F6" w:rsidRPr="00310B04">
        <w:rPr>
          <w:rFonts w:ascii="Arial" w:hAnsi="Arial" w:cs="Arial"/>
          <w:b/>
          <w:bCs/>
          <w:color w:val="auto"/>
          <w:spacing w:val="34"/>
        </w:rPr>
        <w:t xml:space="preserve"> </w:t>
      </w:r>
      <w:r w:rsidR="007E14F6" w:rsidRPr="00310B04">
        <w:rPr>
          <w:rFonts w:ascii="Arial" w:hAnsi="Arial" w:cs="Arial"/>
          <w:b/>
          <w:bCs/>
          <w:color w:val="auto"/>
        </w:rPr>
        <w:t>upon</w:t>
      </w:r>
      <w:r w:rsidR="007E14F6" w:rsidRPr="00310B04">
        <w:rPr>
          <w:rFonts w:ascii="Arial" w:hAnsi="Arial" w:cs="Arial"/>
          <w:b/>
          <w:bCs/>
          <w:color w:val="auto"/>
          <w:spacing w:val="32"/>
        </w:rPr>
        <w:t xml:space="preserve"> </w:t>
      </w:r>
      <w:r w:rsidR="007E14F6" w:rsidRPr="00310B04">
        <w:rPr>
          <w:rFonts w:ascii="Arial" w:hAnsi="Arial" w:cs="Arial"/>
          <w:b/>
          <w:bCs/>
          <w:color w:val="auto"/>
        </w:rPr>
        <w:t>Contractor’s</w:t>
      </w:r>
      <w:r w:rsidR="007E14F6" w:rsidRPr="00310B04">
        <w:rPr>
          <w:rFonts w:ascii="Arial" w:hAnsi="Arial" w:cs="Arial"/>
          <w:b/>
          <w:bCs/>
          <w:color w:val="auto"/>
          <w:spacing w:val="32"/>
        </w:rPr>
        <w:t xml:space="preserve"> </w:t>
      </w:r>
      <w:r w:rsidR="007E14F6" w:rsidRPr="00310B04">
        <w:rPr>
          <w:rFonts w:ascii="Arial" w:hAnsi="Arial" w:cs="Arial"/>
          <w:b/>
          <w:bCs/>
          <w:color w:val="auto"/>
        </w:rPr>
        <w:t>special</w:t>
      </w:r>
      <w:r w:rsidR="007E14F6" w:rsidRPr="00310B04">
        <w:rPr>
          <w:rFonts w:ascii="Arial" w:hAnsi="Arial" w:cs="Arial"/>
          <w:b/>
          <w:bCs/>
          <w:color w:val="auto"/>
          <w:spacing w:val="31"/>
        </w:rPr>
        <w:t xml:space="preserve"> </w:t>
      </w:r>
      <w:r w:rsidR="007E14F6" w:rsidRPr="00310B04">
        <w:rPr>
          <w:rFonts w:ascii="Arial" w:hAnsi="Arial" w:cs="Arial"/>
          <w:b/>
          <w:bCs/>
          <w:color w:val="auto"/>
        </w:rPr>
        <w:t>skills</w:t>
      </w:r>
      <w:r w:rsidR="007E14F6" w:rsidRPr="00310B04">
        <w:rPr>
          <w:rFonts w:ascii="Arial" w:hAnsi="Arial" w:cs="Arial"/>
          <w:b/>
          <w:bCs/>
          <w:color w:val="auto"/>
          <w:spacing w:val="32"/>
        </w:rPr>
        <w:t xml:space="preserve"> </w:t>
      </w:r>
      <w:r w:rsidR="007E14F6" w:rsidRPr="00310B04">
        <w:rPr>
          <w:rFonts w:ascii="Arial" w:hAnsi="Arial" w:cs="Arial"/>
          <w:b/>
          <w:bCs/>
          <w:color w:val="auto"/>
        </w:rPr>
        <w:t>and</w:t>
      </w:r>
      <w:r w:rsidR="007E14F6" w:rsidRPr="00310B04">
        <w:rPr>
          <w:rFonts w:ascii="Arial" w:hAnsi="Arial" w:cs="Arial"/>
          <w:b/>
          <w:bCs/>
          <w:color w:val="auto"/>
          <w:spacing w:val="32"/>
        </w:rPr>
        <w:t xml:space="preserve"> </w:t>
      </w:r>
      <w:r w:rsidR="007E14F6" w:rsidRPr="00310B04">
        <w:rPr>
          <w:rFonts w:ascii="Arial" w:hAnsi="Arial" w:cs="Arial"/>
          <w:b/>
          <w:bCs/>
          <w:color w:val="auto"/>
        </w:rPr>
        <w:t>expertise.</w:t>
      </w:r>
      <w:r w:rsidR="007E14F6" w:rsidRPr="00310B04">
        <w:rPr>
          <w:rFonts w:ascii="Arial" w:hAnsi="Arial" w:cs="Arial"/>
          <w:b/>
          <w:bCs/>
          <w:color w:val="auto"/>
          <w:spacing w:val="33"/>
        </w:rPr>
        <w:t xml:space="preserve"> </w:t>
      </w:r>
      <w:r w:rsidR="007E14F6" w:rsidRPr="00310B04">
        <w:rPr>
          <w:rFonts w:ascii="Arial" w:hAnsi="Arial" w:cs="Arial"/>
          <w:b/>
          <w:bCs/>
          <w:color w:val="auto"/>
        </w:rPr>
        <w:t>Contractor</w:t>
      </w:r>
      <w:r w:rsidR="007E14F6" w:rsidRPr="00310B04">
        <w:rPr>
          <w:rFonts w:ascii="Arial" w:hAnsi="Arial" w:cs="Arial"/>
          <w:b/>
          <w:bCs/>
          <w:color w:val="auto"/>
          <w:spacing w:val="31"/>
        </w:rPr>
        <w:t xml:space="preserve"> </w:t>
      </w:r>
      <w:r w:rsidR="007E14F6" w:rsidRPr="00310B04">
        <w:rPr>
          <w:rFonts w:ascii="Arial" w:hAnsi="Arial" w:cs="Arial"/>
          <w:b/>
          <w:bCs/>
          <w:color w:val="auto"/>
        </w:rPr>
        <w:t>shall</w:t>
      </w:r>
      <w:r w:rsidR="007E14F6" w:rsidRPr="00310B04">
        <w:rPr>
          <w:rFonts w:ascii="Arial" w:hAnsi="Arial" w:cs="Arial"/>
          <w:b/>
          <w:bCs/>
          <w:color w:val="auto"/>
          <w:spacing w:val="31"/>
        </w:rPr>
        <w:t xml:space="preserve"> </w:t>
      </w:r>
      <w:r w:rsidR="007E14F6" w:rsidRPr="00310B04">
        <w:rPr>
          <w:rFonts w:ascii="Arial" w:hAnsi="Arial" w:cs="Arial"/>
          <w:b/>
          <w:bCs/>
          <w:color w:val="auto"/>
        </w:rPr>
        <w:t>not</w:t>
      </w:r>
      <w:r w:rsidR="00EB3296" w:rsidRPr="00310B04">
        <w:rPr>
          <w:rFonts w:ascii="Arial" w:hAnsi="Arial" w:cs="Arial"/>
          <w:b/>
          <w:bCs/>
          <w:color w:val="auto"/>
        </w:rPr>
        <w:t xml:space="preserve"> </w:t>
      </w:r>
      <w:r w:rsidR="007E14F6" w:rsidRPr="00310B04">
        <w:rPr>
          <w:rFonts w:ascii="Arial" w:hAnsi="Arial" w:cs="Arial"/>
          <w:b/>
          <w:bCs/>
          <w:color w:val="auto"/>
        </w:rPr>
        <w:t>assign, subcontract, or otherwise transfer this agreement, in whole or in part, without the prior</w:t>
      </w:r>
      <w:r w:rsidR="007E14F6" w:rsidRPr="00310B04">
        <w:rPr>
          <w:rFonts w:ascii="Arial" w:hAnsi="Arial" w:cs="Arial"/>
          <w:b/>
          <w:bCs/>
          <w:color w:val="auto"/>
          <w:spacing w:val="1"/>
        </w:rPr>
        <w:t xml:space="preserve"> </w:t>
      </w:r>
      <w:r w:rsidR="007E14F6" w:rsidRPr="00310B04">
        <w:rPr>
          <w:rFonts w:ascii="Arial" w:hAnsi="Arial" w:cs="Arial"/>
          <w:b/>
          <w:bCs/>
          <w:color w:val="auto"/>
        </w:rPr>
        <w:t>written consent of the State, which the State may, in its sole discretion, approve or deny without</w:t>
      </w:r>
      <w:r w:rsidR="007E14F6" w:rsidRPr="00310B04">
        <w:rPr>
          <w:rFonts w:ascii="Arial" w:hAnsi="Arial" w:cs="Arial"/>
          <w:b/>
          <w:bCs/>
          <w:color w:val="auto"/>
          <w:spacing w:val="1"/>
        </w:rPr>
        <w:t xml:space="preserve"> </w:t>
      </w:r>
      <w:r w:rsidR="007E14F6" w:rsidRPr="00310B04">
        <w:rPr>
          <w:rFonts w:ascii="Arial" w:hAnsi="Arial" w:cs="Arial"/>
          <w:b/>
          <w:bCs/>
          <w:color w:val="auto"/>
        </w:rPr>
        <w:t>reason.</w:t>
      </w:r>
      <w:r w:rsidR="007E14F6" w:rsidRPr="00310B04">
        <w:rPr>
          <w:rFonts w:ascii="Arial" w:hAnsi="Arial" w:cs="Arial"/>
          <w:b/>
          <w:bCs/>
          <w:color w:val="auto"/>
          <w:spacing w:val="-8"/>
        </w:rPr>
        <w:t xml:space="preserve"> </w:t>
      </w:r>
      <w:r w:rsidR="007E14F6" w:rsidRPr="00310B04">
        <w:rPr>
          <w:rFonts w:ascii="Arial" w:hAnsi="Arial" w:cs="Arial"/>
          <w:b/>
          <w:bCs/>
          <w:color w:val="auto"/>
        </w:rPr>
        <w:t>Any</w:t>
      </w:r>
      <w:r w:rsidR="007E14F6" w:rsidRPr="00310B04">
        <w:rPr>
          <w:rFonts w:ascii="Arial" w:hAnsi="Arial" w:cs="Arial"/>
          <w:b/>
          <w:bCs/>
          <w:color w:val="auto"/>
          <w:spacing w:val="-8"/>
        </w:rPr>
        <w:t xml:space="preserve"> </w:t>
      </w:r>
      <w:r w:rsidR="007E14F6" w:rsidRPr="00310B04">
        <w:rPr>
          <w:rFonts w:ascii="Arial" w:hAnsi="Arial" w:cs="Arial"/>
          <w:b/>
          <w:bCs/>
          <w:color w:val="auto"/>
        </w:rPr>
        <w:t>attempted</w:t>
      </w:r>
      <w:r w:rsidR="007E14F6" w:rsidRPr="00310B04">
        <w:rPr>
          <w:rFonts w:ascii="Arial" w:hAnsi="Arial" w:cs="Arial"/>
          <w:b/>
          <w:bCs/>
          <w:color w:val="auto"/>
          <w:spacing w:val="-8"/>
        </w:rPr>
        <w:t xml:space="preserve"> </w:t>
      </w:r>
      <w:r w:rsidR="007E14F6" w:rsidRPr="00310B04">
        <w:rPr>
          <w:rFonts w:ascii="Arial" w:hAnsi="Arial" w:cs="Arial"/>
          <w:b/>
          <w:bCs/>
          <w:color w:val="auto"/>
        </w:rPr>
        <w:t>assignment</w:t>
      </w:r>
      <w:r w:rsidR="007E14F6" w:rsidRPr="00310B04">
        <w:rPr>
          <w:rFonts w:ascii="Arial" w:hAnsi="Arial" w:cs="Arial"/>
          <w:b/>
          <w:bCs/>
          <w:color w:val="auto"/>
          <w:spacing w:val="-7"/>
        </w:rPr>
        <w:t xml:space="preserve"> </w:t>
      </w:r>
      <w:r w:rsidR="007E14F6" w:rsidRPr="00310B04">
        <w:rPr>
          <w:rFonts w:ascii="Arial" w:hAnsi="Arial" w:cs="Arial"/>
          <w:b/>
          <w:bCs/>
          <w:color w:val="auto"/>
        </w:rPr>
        <w:t>or</w:t>
      </w:r>
      <w:r w:rsidR="007E14F6" w:rsidRPr="00310B04">
        <w:rPr>
          <w:rFonts w:ascii="Arial" w:hAnsi="Arial" w:cs="Arial"/>
          <w:b/>
          <w:bCs/>
          <w:color w:val="auto"/>
          <w:spacing w:val="-7"/>
        </w:rPr>
        <w:t xml:space="preserve"> </w:t>
      </w:r>
      <w:r w:rsidR="007E14F6" w:rsidRPr="00310B04">
        <w:rPr>
          <w:rFonts w:ascii="Arial" w:hAnsi="Arial" w:cs="Arial"/>
          <w:b/>
          <w:bCs/>
          <w:color w:val="auto"/>
        </w:rPr>
        <w:t>transfer</w:t>
      </w:r>
      <w:r w:rsidR="007E14F6" w:rsidRPr="00310B04">
        <w:rPr>
          <w:rFonts w:ascii="Arial" w:hAnsi="Arial" w:cs="Arial"/>
          <w:b/>
          <w:bCs/>
          <w:color w:val="auto"/>
          <w:spacing w:val="-7"/>
        </w:rPr>
        <w:t xml:space="preserve"> </w:t>
      </w:r>
      <w:r w:rsidR="007E14F6" w:rsidRPr="00310B04">
        <w:rPr>
          <w:rFonts w:ascii="Arial" w:hAnsi="Arial" w:cs="Arial"/>
          <w:b/>
          <w:bCs/>
          <w:color w:val="auto"/>
        </w:rPr>
        <w:t>of</w:t>
      </w:r>
      <w:r w:rsidR="007E14F6" w:rsidRPr="00310B04">
        <w:rPr>
          <w:rFonts w:ascii="Arial" w:hAnsi="Arial" w:cs="Arial"/>
          <w:b/>
          <w:bCs/>
          <w:color w:val="auto"/>
          <w:spacing w:val="-5"/>
        </w:rPr>
        <w:t xml:space="preserve"> </w:t>
      </w:r>
      <w:r w:rsidR="007E14F6" w:rsidRPr="00310B04">
        <w:rPr>
          <w:rFonts w:ascii="Arial" w:hAnsi="Arial" w:cs="Arial"/>
          <w:b/>
          <w:bCs/>
          <w:color w:val="auto"/>
        </w:rPr>
        <w:t>its</w:t>
      </w:r>
      <w:r w:rsidR="007E14F6" w:rsidRPr="00310B04">
        <w:rPr>
          <w:rFonts w:ascii="Arial" w:hAnsi="Arial" w:cs="Arial"/>
          <w:b/>
          <w:bCs/>
          <w:color w:val="auto"/>
          <w:spacing w:val="-8"/>
        </w:rPr>
        <w:t xml:space="preserve"> </w:t>
      </w:r>
      <w:r w:rsidR="007E14F6" w:rsidRPr="00310B04">
        <w:rPr>
          <w:rFonts w:ascii="Arial" w:hAnsi="Arial" w:cs="Arial"/>
          <w:b/>
          <w:bCs/>
          <w:color w:val="auto"/>
        </w:rPr>
        <w:t>obligations</w:t>
      </w:r>
      <w:r w:rsidR="007E14F6" w:rsidRPr="00310B04">
        <w:rPr>
          <w:rFonts w:ascii="Arial" w:hAnsi="Arial" w:cs="Arial"/>
          <w:b/>
          <w:bCs/>
          <w:color w:val="auto"/>
          <w:spacing w:val="-8"/>
        </w:rPr>
        <w:t xml:space="preserve"> </w:t>
      </w:r>
      <w:r w:rsidR="007E14F6" w:rsidRPr="00310B04">
        <w:rPr>
          <w:rFonts w:ascii="Arial" w:hAnsi="Arial" w:cs="Arial"/>
          <w:b/>
          <w:bCs/>
          <w:color w:val="auto"/>
        </w:rPr>
        <w:t>without</w:t>
      </w:r>
      <w:r w:rsidR="007E14F6" w:rsidRPr="00310B04">
        <w:rPr>
          <w:rFonts w:ascii="Arial" w:hAnsi="Arial" w:cs="Arial"/>
          <w:b/>
          <w:bCs/>
          <w:color w:val="auto"/>
          <w:spacing w:val="-8"/>
        </w:rPr>
        <w:t xml:space="preserve"> </w:t>
      </w:r>
      <w:r w:rsidR="007E14F6" w:rsidRPr="00310B04">
        <w:rPr>
          <w:rFonts w:ascii="Arial" w:hAnsi="Arial" w:cs="Arial"/>
          <w:b/>
          <w:bCs/>
          <w:color w:val="auto"/>
        </w:rPr>
        <w:t>such</w:t>
      </w:r>
      <w:r w:rsidR="007E14F6" w:rsidRPr="00310B04">
        <w:rPr>
          <w:rFonts w:ascii="Arial" w:hAnsi="Arial" w:cs="Arial"/>
          <w:b/>
          <w:bCs/>
          <w:color w:val="auto"/>
          <w:spacing w:val="-6"/>
        </w:rPr>
        <w:t xml:space="preserve"> </w:t>
      </w:r>
      <w:r w:rsidR="007E14F6" w:rsidRPr="00310B04">
        <w:rPr>
          <w:rFonts w:ascii="Arial" w:hAnsi="Arial" w:cs="Arial"/>
          <w:b/>
          <w:bCs/>
          <w:color w:val="auto"/>
        </w:rPr>
        <w:t>consent</w:t>
      </w:r>
      <w:r w:rsidR="007E14F6" w:rsidRPr="00310B04">
        <w:rPr>
          <w:rFonts w:ascii="Arial" w:hAnsi="Arial" w:cs="Arial"/>
          <w:b/>
          <w:bCs/>
          <w:color w:val="auto"/>
          <w:spacing w:val="-7"/>
        </w:rPr>
        <w:t xml:space="preserve"> </w:t>
      </w:r>
      <w:r w:rsidR="007E14F6" w:rsidRPr="00310B04">
        <w:rPr>
          <w:rFonts w:ascii="Arial" w:hAnsi="Arial" w:cs="Arial"/>
          <w:b/>
          <w:bCs/>
          <w:color w:val="auto"/>
        </w:rPr>
        <w:t>shall</w:t>
      </w:r>
      <w:r w:rsidR="007E14F6" w:rsidRPr="00310B04">
        <w:rPr>
          <w:rFonts w:ascii="Arial" w:hAnsi="Arial" w:cs="Arial"/>
          <w:b/>
          <w:bCs/>
          <w:color w:val="auto"/>
          <w:spacing w:val="-8"/>
        </w:rPr>
        <w:t xml:space="preserve"> </w:t>
      </w:r>
      <w:r w:rsidR="007E14F6" w:rsidRPr="00310B04">
        <w:rPr>
          <w:rFonts w:ascii="Arial" w:hAnsi="Arial" w:cs="Arial"/>
          <w:b/>
          <w:bCs/>
          <w:color w:val="auto"/>
        </w:rPr>
        <w:t>be</w:t>
      </w:r>
      <w:r w:rsidR="007E14F6" w:rsidRPr="00310B04">
        <w:rPr>
          <w:rFonts w:ascii="Arial" w:hAnsi="Arial" w:cs="Arial"/>
          <w:b/>
          <w:bCs/>
          <w:color w:val="auto"/>
          <w:spacing w:val="-8"/>
        </w:rPr>
        <w:t xml:space="preserve"> </w:t>
      </w:r>
      <w:r w:rsidR="007E14F6" w:rsidRPr="00310B04">
        <w:rPr>
          <w:rFonts w:ascii="Arial" w:hAnsi="Arial" w:cs="Arial"/>
          <w:b/>
          <w:bCs/>
          <w:color w:val="auto"/>
        </w:rPr>
        <w:t>null</w:t>
      </w:r>
      <w:r w:rsidR="007E14F6" w:rsidRPr="00310B04">
        <w:rPr>
          <w:rFonts w:ascii="Arial" w:hAnsi="Arial" w:cs="Arial"/>
          <w:b/>
          <w:bCs/>
          <w:color w:val="auto"/>
          <w:spacing w:val="-59"/>
        </w:rPr>
        <w:t xml:space="preserve"> </w:t>
      </w:r>
      <w:r w:rsidR="007E14F6" w:rsidRPr="00310B04">
        <w:rPr>
          <w:rFonts w:ascii="Arial" w:hAnsi="Arial" w:cs="Arial"/>
          <w:b/>
          <w:bCs/>
          <w:color w:val="auto"/>
        </w:rPr>
        <w:t>and</w:t>
      </w:r>
      <w:r w:rsidR="007E14F6" w:rsidRPr="00310B04">
        <w:rPr>
          <w:rFonts w:ascii="Arial" w:hAnsi="Arial" w:cs="Arial"/>
          <w:b/>
          <w:bCs/>
          <w:color w:val="auto"/>
          <w:spacing w:val="-13"/>
        </w:rPr>
        <w:t xml:space="preserve"> </w:t>
      </w:r>
      <w:r w:rsidR="007E14F6" w:rsidRPr="00310B04">
        <w:rPr>
          <w:rFonts w:ascii="Arial" w:hAnsi="Arial" w:cs="Arial"/>
          <w:b/>
          <w:bCs/>
          <w:color w:val="auto"/>
        </w:rPr>
        <w:t>void.</w:t>
      </w:r>
      <w:r w:rsidR="007E14F6" w:rsidRPr="00310B04">
        <w:rPr>
          <w:rFonts w:ascii="Arial" w:hAnsi="Arial" w:cs="Arial"/>
          <w:b/>
          <w:bCs/>
          <w:color w:val="auto"/>
          <w:spacing w:val="-12"/>
        </w:rPr>
        <w:t xml:space="preserve"> </w:t>
      </w:r>
      <w:r w:rsidR="007E14F6" w:rsidRPr="00310B04">
        <w:rPr>
          <w:rFonts w:ascii="Arial" w:hAnsi="Arial" w:cs="Arial"/>
          <w:b/>
          <w:bCs/>
          <w:color w:val="auto"/>
        </w:rPr>
        <w:t>No</w:t>
      </w:r>
      <w:r w:rsidR="007E14F6" w:rsidRPr="00310B04">
        <w:rPr>
          <w:rFonts w:ascii="Arial" w:hAnsi="Arial" w:cs="Arial"/>
          <w:b/>
          <w:bCs/>
          <w:color w:val="auto"/>
          <w:spacing w:val="-14"/>
        </w:rPr>
        <w:t xml:space="preserve"> </w:t>
      </w:r>
      <w:r w:rsidR="007E14F6" w:rsidRPr="00310B04">
        <w:rPr>
          <w:rFonts w:ascii="Arial" w:hAnsi="Arial" w:cs="Arial"/>
          <w:b/>
          <w:bCs/>
          <w:color w:val="auto"/>
        </w:rPr>
        <w:t>such</w:t>
      </w:r>
      <w:r w:rsidR="007E14F6" w:rsidRPr="00310B04">
        <w:rPr>
          <w:rFonts w:ascii="Arial" w:hAnsi="Arial" w:cs="Arial"/>
          <w:b/>
          <w:bCs/>
          <w:color w:val="auto"/>
          <w:spacing w:val="-12"/>
        </w:rPr>
        <w:t xml:space="preserve"> </w:t>
      </w:r>
      <w:r w:rsidR="007E14F6" w:rsidRPr="00310B04">
        <w:rPr>
          <w:rFonts w:ascii="Arial" w:hAnsi="Arial" w:cs="Arial"/>
          <w:b/>
          <w:bCs/>
          <w:color w:val="auto"/>
        </w:rPr>
        <w:t>approval</w:t>
      </w:r>
      <w:r w:rsidR="007E14F6" w:rsidRPr="00310B04">
        <w:rPr>
          <w:rFonts w:ascii="Arial" w:hAnsi="Arial" w:cs="Arial"/>
          <w:b/>
          <w:bCs/>
          <w:color w:val="auto"/>
          <w:spacing w:val="-11"/>
        </w:rPr>
        <w:t xml:space="preserve"> </w:t>
      </w:r>
      <w:r w:rsidR="007E14F6" w:rsidRPr="00310B04">
        <w:rPr>
          <w:rFonts w:ascii="Arial" w:hAnsi="Arial" w:cs="Arial"/>
          <w:b/>
          <w:bCs/>
          <w:color w:val="auto"/>
        </w:rPr>
        <w:t>by</w:t>
      </w:r>
      <w:r w:rsidR="007E14F6" w:rsidRPr="00310B04">
        <w:rPr>
          <w:rFonts w:ascii="Arial" w:hAnsi="Arial" w:cs="Arial"/>
          <w:b/>
          <w:bCs/>
          <w:color w:val="auto"/>
          <w:spacing w:val="-13"/>
        </w:rPr>
        <w:t xml:space="preserve"> </w:t>
      </w:r>
      <w:r w:rsidR="007E14F6" w:rsidRPr="00310B04">
        <w:rPr>
          <w:rFonts w:ascii="Arial" w:hAnsi="Arial" w:cs="Arial"/>
          <w:b/>
          <w:bCs/>
          <w:color w:val="auto"/>
        </w:rPr>
        <w:t>the</w:t>
      </w:r>
      <w:r w:rsidR="007E14F6" w:rsidRPr="00310B04">
        <w:rPr>
          <w:rFonts w:ascii="Arial" w:hAnsi="Arial" w:cs="Arial"/>
          <w:b/>
          <w:bCs/>
          <w:color w:val="auto"/>
          <w:spacing w:val="-12"/>
        </w:rPr>
        <w:t xml:space="preserve"> </w:t>
      </w:r>
      <w:r w:rsidR="007E14F6" w:rsidRPr="00310B04">
        <w:rPr>
          <w:rFonts w:ascii="Arial" w:hAnsi="Arial" w:cs="Arial"/>
          <w:b/>
          <w:bCs/>
          <w:color w:val="auto"/>
        </w:rPr>
        <w:t>State</w:t>
      </w:r>
      <w:r w:rsidR="007E14F6" w:rsidRPr="00310B04">
        <w:rPr>
          <w:rFonts w:ascii="Arial" w:hAnsi="Arial" w:cs="Arial"/>
          <w:b/>
          <w:bCs/>
          <w:color w:val="auto"/>
          <w:spacing w:val="-13"/>
        </w:rPr>
        <w:t xml:space="preserve"> </w:t>
      </w:r>
      <w:r w:rsidR="007E14F6" w:rsidRPr="00310B04">
        <w:rPr>
          <w:rFonts w:ascii="Arial" w:hAnsi="Arial" w:cs="Arial"/>
          <w:b/>
          <w:bCs/>
          <w:color w:val="auto"/>
        </w:rPr>
        <w:t>of</w:t>
      </w:r>
      <w:r w:rsidR="007E14F6" w:rsidRPr="00310B04">
        <w:rPr>
          <w:rFonts w:ascii="Arial" w:hAnsi="Arial" w:cs="Arial"/>
          <w:b/>
          <w:bCs/>
          <w:color w:val="auto"/>
          <w:spacing w:val="-12"/>
        </w:rPr>
        <w:t xml:space="preserve"> </w:t>
      </w:r>
      <w:r w:rsidR="007E14F6" w:rsidRPr="00310B04">
        <w:rPr>
          <w:rFonts w:ascii="Arial" w:hAnsi="Arial" w:cs="Arial"/>
          <w:b/>
          <w:bCs/>
          <w:color w:val="auto"/>
        </w:rPr>
        <w:t>any</w:t>
      </w:r>
      <w:r w:rsidR="007E14F6" w:rsidRPr="00310B04">
        <w:rPr>
          <w:rFonts w:ascii="Arial" w:hAnsi="Arial" w:cs="Arial"/>
          <w:b/>
          <w:bCs/>
          <w:color w:val="auto"/>
          <w:spacing w:val="-14"/>
        </w:rPr>
        <w:t xml:space="preserve"> </w:t>
      </w:r>
      <w:r w:rsidR="007E14F6" w:rsidRPr="00310B04">
        <w:rPr>
          <w:rFonts w:ascii="Arial" w:hAnsi="Arial" w:cs="Arial"/>
          <w:b/>
          <w:bCs/>
          <w:color w:val="auto"/>
        </w:rPr>
        <w:t>subcontract</w:t>
      </w:r>
      <w:r w:rsidR="007E14F6" w:rsidRPr="00310B04">
        <w:rPr>
          <w:rFonts w:ascii="Arial" w:hAnsi="Arial" w:cs="Arial"/>
          <w:b/>
          <w:bCs/>
          <w:color w:val="auto"/>
          <w:spacing w:val="-11"/>
        </w:rPr>
        <w:t xml:space="preserve"> </w:t>
      </w:r>
      <w:r w:rsidR="007E14F6" w:rsidRPr="00310B04">
        <w:rPr>
          <w:rFonts w:ascii="Arial" w:hAnsi="Arial" w:cs="Arial"/>
          <w:b/>
          <w:bCs/>
          <w:color w:val="auto"/>
        </w:rPr>
        <w:t>shall</w:t>
      </w:r>
      <w:r w:rsidR="007E14F6" w:rsidRPr="00310B04">
        <w:rPr>
          <w:rFonts w:ascii="Arial" w:hAnsi="Arial" w:cs="Arial"/>
          <w:b/>
          <w:bCs/>
          <w:color w:val="auto"/>
          <w:spacing w:val="-14"/>
        </w:rPr>
        <w:t xml:space="preserve"> </w:t>
      </w:r>
      <w:r w:rsidR="007E14F6" w:rsidRPr="00310B04">
        <w:rPr>
          <w:rFonts w:ascii="Arial" w:hAnsi="Arial" w:cs="Arial"/>
          <w:b/>
          <w:bCs/>
          <w:color w:val="auto"/>
        </w:rPr>
        <w:t>be</w:t>
      </w:r>
      <w:r w:rsidR="007E14F6" w:rsidRPr="00310B04">
        <w:rPr>
          <w:rFonts w:ascii="Arial" w:hAnsi="Arial" w:cs="Arial"/>
          <w:b/>
          <w:bCs/>
          <w:color w:val="auto"/>
          <w:spacing w:val="-12"/>
        </w:rPr>
        <w:t xml:space="preserve"> </w:t>
      </w:r>
      <w:r w:rsidR="007E14F6" w:rsidRPr="00310B04">
        <w:rPr>
          <w:rFonts w:ascii="Arial" w:hAnsi="Arial" w:cs="Arial"/>
          <w:b/>
          <w:bCs/>
          <w:color w:val="auto"/>
        </w:rPr>
        <w:t>deemed</w:t>
      </w:r>
      <w:r w:rsidR="007E14F6" w:rsidRPr="00310B04">
        <w:rPr>
          <w:rFonts w:ascii="Arial" w:hAnsi="Arial" w:cs="Arial"/>
          <w:b/>
          <w:bCs/>
          <w:color w:val="auto"/>
          <w:spacing w:val="-13"/>
        </w:rPr>
        <w:t xml:space="preserve"> </w:t>
      </w:r>
      <w:r w:rsidR="007E14F6" w:rsidRPr="00310B04">
        <w:rPr>
          <w:rFonts w:ascii="Arial" w:hAnsi="Arial" w:cs="Arial"/>
          <w:b/>
          <w:bCs/>
          <w:color w:val="auto"/>
        </w:rPr>
        <w:t>in</w:t>
      </w:r>
      <w:r w:rsidR="007E14F6" w:rsidRPr="00310B04">
        <w:rPr>
          <w:rFonts w:ascii="Arial" w:hAnsi="Arial" w:cs="Arial"/>
          <w:b/>
          <w:bCs/>
          <w:color w:val="auto"/>
          <w:spacing w:val="-12"/>
        </w:rPr>
        <w:t xml:space="preserve"> </w:t>
      </w:r>
      <w:r w:rsidR="007E14F6" w:rsidRPr="00310B04">
        <w:rPr>
          <w:rFonts w:ascii="Arial" w:hAnsi="Arial" w:cs="Arial"/>
          <w:b/>
          <w:bCs/>
          <w:color w:val="auto"/>
        </w:rPr>
        <w:t>any</w:t>
      </w:r>
      <w:r w:rsidR="007E14F6" w:rsidRPr="00310B04">
        <w:rPr>
          <w:rFonts w:ascii="Arial" w:hAnsi="Arial" w:cs="Arial"/>
          <w:b/>
          <w:bCs/>
          <w:color w:val="auto"/>
          <w:spacing w:val="-13"/>
        </w:rPr>
        <w:t xml:space="preserve"> </w:t>
      </w:r>
      <w:r w:rsidR="007E14F6" w:rsidRPr="00310B04">
        <w:rPr>
          <w:rFonts w:ascii="Arial" w:hAnsi="Arial" w:cs="Arial"/>
          <w:b/>
          <w:bCs/>
          <w:color w:val="auto"/>
        </w:rPr>
        <w:t>way</w:t>
      </w:r>
      <w:r w:rsidR="007E14F6" w:rsidRPr="00310B04">
        <w:rPr>
          <w:rFonts w:ascii="Arial" w:hAnsi="Arial" w:cs="Arial"/>
          <w:b/>
          <w:bCs/>
          <w:color w:val="auto"/>
          <w:spacing w:val="-14"/>
        </w:rPr>
        <w:t xml:space="preserve"> </w:t>
      </w:r>
      <w:r w:rsidR="007E14F6" w:rsidRPr="00310B04">
        <w:rPr>
          <w:rFonts w:ascii="Arial" w:hAnsi="Arial" w:cs="Arial"/>
          <w:b/>
          <w:bCs/>
          <w:color w:val="auto"/>
        </w:rPr>
        <w:t>to</w:t>
      </w:r>
      <w:r w:rsidR="007E14F6" w:rsidRPr="00310B04">
        <w:rPr>
          <w:rFonts w:ascii="Arial" w:hAnsi="Arial" w:cs="Arial"/>
          <w:b/>
          <w:bCs/>
          <w:color w:val="auto"/>
          <w:spacing w:val="-13"/>
        </w:rPr>
        <w:t xml:space="preserve"> </w:t>
      </w:r>
      <w:r w:rsidR="007E14F6" w:rsidRPr="00310B04">
        <w:rPr>
          <w:rFonts w:ascii="Arial" w:hAnsi="Arial" w:cs="Arial"/>
          <w:b/>
          <w:bCs/>
          <w:color w:val="auto"/>
        </w:rPr>
        <w:t>provide</w:t>
      </w:r>
      <w:r w:rsidR="007E14F6" w:rsidRPr="00310B04">
        <w:rPr>
          <w:rFonts w:ascii="Arial" w:hAnsi="Arial" w:cs="Arial"/>
          <w:b/>
          <w:bCs/>
          <w:color w:val="auto"/>
          <w:spacing w:val="-58"/>
        </w:rPr>
        <w:t xml:space="preserve"> </w:t>
      </w:r>
      <w:r w:rsidR="007E14F6" w:rsidRPr="00310B04">
        <w:rPr>
          <w:rFonts w:ascii="Arial" w:hAnsi="Arial" w:cs="Arial"/>
          <w:b/>
          <w:bCs/>
          <w:color w:val="auto"/>
        </w:rPr>
        <w:t>for the incurrence of any obligation of the State in addition to the total fixed price agreed upon in</w:t>
      </w:r>
      <w:r w:rsidR="007E14F6" w:rsidRPr="00310B04">
        <w:rPr>
          <w:rFonts w:ascii="Arial" w:hAnsi="Arial" w:cs="Arial"/>
          <w:b/>
          <w:bCs/>
          <w:color w:val="auto"/>
          <w:spacing w:val="1"/>
        </w:rPr>
        <w:t xml:space="preserve"> </w:t>
      </w:r>
      <w:r w:rsidR="007E14F6" w:rsidRPr="00310B04">
        <w:rPr>
          <w:rFonts w:ascii="Arial" w:hAnsi="Arial" w:cs="Arial"/>
          <w:b/>
          <w:bCs/>
          <w:color w:val="auto"/>
          <w:spacing w:val="-1"/>
        </w:rPr>
        <w:t>this</w:t>
      </w:r>
      <w:r w:rsidR="007E14F6" w:rsidRPr="00310B04">
        <w:rPr>
          <w:rFonts w:ascii="Arial" w:hAnsi="Arial" w:cs="Arial"/>
          <w:b/>
          <w:bCs/>
          <w:color w:val="auto"/>
          <w:spacing w:val="-14"/>
        </w:rPr>
        <w:t xml:space="preserve"> </w:t>
      </w:r>
      <w:r w:rsidR="007E14F6" w:rsidRPr="00310B04">
        <w:rPr>
          <w:rFonts w:ascii="Arial" w:hAnsi="Arial" w:cs="Arial"/>
          <w:b/>
          <w:bCs/>
          <w:color w:val="auto"/>
          <w:spacing w:val="-1"/>
        </w:rPr>
        <w:t>agreement.</w:t>
      </w:r>
      <w:r w:rsidR="007E14F6" w:rsidRPr="00310B04">
        <w:rPr>
          <w:rFonts w:ascii="Arial" w:hAnsi="Arial" w:cs="Arial"/>
          <w:b/>
          <w:bCs/>
          <w:color w:val="auto"/>
          <w:spacing w:val="-10"/>
        </w:rPr>
        <w:t xml:space="preserve"> </w:t>
      </w:r>
      <w:r w:rsidR="007E14F6" w:rsidRPr="00310B04">
        <w:rPr>
          <w:rFonts w:ascii="Arial" w:hAnsi="Arial" w:cs="Arial"/>
          <w:b/>
          <w:bCs/>
          <w:color w:val="auto"/>
          <w:spacing w:val="-1"/>
        </w:rPr>
        <w:t>Subcontracts</w:t>
      </w:r>
      <w:r w:rsidR="007E14F6" w:rsidRPr="00310B04">
        <w:rPr>
          <w:rFonts w:ascii="Arial" w:hAnsi="Arial" w:cs="Arial"/>
          <w:b/>
          <w:bCs/>
          <w:color w:val="auto"/>
          <w:spacing w:val="-13"/>
        </w:rPr>
        <w:t xml:space="preserve"> </w:t>
      </w:r>
      <w:r w:rsidR="007E14F6" w:rsidRPr="00310B04">
        <w:rPr>
          <w:rFonts w:ascii="Arial" w:hAnsi="Arial" w:cs="Arial"/>
          <w:b/>
          <w:bCs/>
          <w:color w:val="auto"/>
          <w:spacing w:val="-1"/>
        </w:rPr>
        <w:t>shall</w:t>
      </w:r>
      <w:r w:rsidR="007E14F6" w:rsidRPr="00310B04">
        <w:rPr>
          <w:rFonts w:ascii="Arial" w:hAnsi="Arial" w:cs="Arial"/>
          <w:b/>
          <w:bCs/>
          <w:color w:val="auto"/>
          <w:spacing w:val="-14"/>
        </w:rPr>
        <w:t xml:space="preserve"> </w:t>
      </w:r>
      <w:r w:rsidR="007E14F6" w:rsidRPr="00310B04">
        <w:rPr>
          <w:rFonts w:ascii="Arial" w:hAnsi="Arial" w:cs="Arial"/>
          <w:b/>
          <w:bCs/>
          <w:color w:val="auto"/>
          <w:spacing w:val="-1"/>
        </w:rPr>
        <w:t>be</w:t>
      </w:r>
      <w:r w:rsidR="007E14F6" w:rsidRPr="00310B04">
        <w:rPr>
          <w:rFonts w:ascii="Arial" w:hAnsi="Arial" w:cs="Arial"/>
          <w:b/>
          <w:bCs/>
          <w:color w:val="auto"/>
          <w:spacing w:val="-13"/>
        </w:rPr>
        <w:t xml:space="preserve"> </w:t>
      </w:r>
      <w:r w:rsidR="007E14F6" w:rsidRPr="00310B04">
        <w:rPr>
          <w:rFonts w:ascii="Arial" w:hAnsi="Arial" w:cs="Arial"/>
          <w:b/>
          <w:bCs/>
          <w:color w:val="auto"/>
          <w:spacing w:val="-1"/>
        </w:rPr>
        <w:t>subject</w:t>
      </w:r>
      <w:r w:rsidR="007E14F6" w:rsidRPr="00310B04">
        <w:rPr>
          <w:rFonts w:ascii="Arial" w:hAnsi="Arial" w:cs="Arial"/>
          <w:b/>
          <w:bCs/>
          <w:color w:val="auto"/>
          <w:spacing w:val="-14"/>
        </w:rPr>
        <w:t xml:space="preserve"> </w:t>
      </w:r>
      <w:r w:rsidR="007E14F6" w:rsidRPr="00310B04">
        <w:rPr>
          <w:rFonts w:ascii="Arial" w:hAnsi="Arial" w:cs="Arial"/>
          <w:b/>
          <w:bCs/>
          <w:color w:val="auto"/>
          <w:spacing w:val="-1"/>
        </w:rPr>
        <w:t>to</w:t>
      </w:r>
      <w:r w:rsidR="007E14F6" w:rsidRPr="00310B04">
        <w:rPr>
          <w:rFonts w:ascii="Arial" w:hAnsi="Arial" w:cs="Arial"/>
          <w:b/>
          <w:bCs/>
          <w:color w:val="auto"/>
          <w:spacing w:val="-13"/>
        </w:rPr>
        <w:t xml:space="preserve"> </w:t>
      </w:r>
      <w:r w:rsidR="007E14F6" w:rsidRPr="00310B04">
        <w:rPr>
          <w:rFonts w:ascii="Arial" w:hAnsi="Arial" w:cs="Arial"/>
          <w:b/>
          <w:bCs/>
          <w:color w:val="auto"/>
          <w:spacing w:val="-1"/>
        </w:rPr>
        <w:t>the</w:t>
      </w:r>
      <w:r w:rsidR="007E14F6" w:rsidRPr="00310B04">
        <w:rPr>
          <w:rFonts w:ascii="Arial" w:hAnsi="Arial" w:cs="Arial"/>
          <w:b/>
          <w:bCs/>
          <w:color w:val="auto"/>
          <w:spacing w:val="-13"/>
        </w:rPr>
        <w:t xml:space="preserve"> </w:t>
      </w:r>
      <w:r w:rsidR="007E14F6" w:rsidRPr="00310B04">
        <w:rPr>
          <w:rFonts w:ascii="Arial" w:hAnsi="Arial" w:cs="Arial"/>
          <w:b/>
          <w:bCs/>
          <w:color w:val="auto"/>
          <w:spacing w:val="-1"/>
        </w:rPr>
        <w:t>terms</w:t>
      </w:r>
      <w:r w:rsidR="007E14F6" w:rsidRPr="00310B04">
        <w:rPr>
          <w:rFonts w:ascii="Arial" w:hAnsi="Arial" w:cs="Arial"/>
          <w:b/>
          <w:bCs/>
          <w:color w:val="auto"/>
          <w:spacing w:val="-13"/>
        </w:rPr>
        <w:t xml:space="preserve"> </w:t>
      </w:r>
      <w:r w:rsidR="007E14F6" w:rsidRPr="00310B04">
        <w:rPr>
          <w:rFonts w:ascii="Arial" w:hAnsi="Arial" w:cs="Arial"/>
          <w:b/>
          <w:bCs/>
          <w:color w:val="auto"/>
        </w:rPr>
        <w:t>and</w:t>
      </w:r>
      <w:r w:rsidR="007E14F6" w:rsidRPr="00310B04">
        <w:rPr>
          <w:rFonts w:ascii="Arial" w:hAnsi="Arial" w:cs="Arial"/>
          <w:b/>
          <w:bCs/>
          <w:color w:val="auto"/>
          <w:spacing w:val="-14"/>
        </w:rPr>
        <w:t xml:space="preserve"> </w:t>
      </w:r>
      <w:r w:rsidR="007E14F6" w:rsidRPr="00310B04">
        <w:rPr>
          <w:rFonts w:ascii="Arial" w:hAnsi="Arial" w:cs="Arial"/>
          <w:b/>
          <w:bCs/>
          <w:color w:val="auto"/>
        </w:rPr>
        <w:t>conditions</w:t>
      </w:r>
      <w:r w:rsidR="007E14F6" w:rsidRPr="00310B04">
        <w:rPr>
          <w:rFonts w:ascii="Arial" w:hAnsi="Arial" w:cs="Arial"/>
          <w:b/>
          <w:bCs/>
          <w:color w:val="auto"/>
          <w:spacing w:val="-11"/>
        </w:rPr>
        <w:t xml:space="preserve"> </w:t>
      </w:r>
      <w:r w:rsidR="007E14F6" w:rsidRPr="00310B04">
        <w:rPr>
          <w:rFonts w:ascii="Arial" w:hAnsi="Arial" w:cs="Arial"/>
          <w:b/>
          <w:bCs/>
          <w:color w:val="auto"/>
        </w:rPr>
        <w:t>of</w:t>
      </w:r>
      <w:r w:rsidR="007E14F6" w:rsidRPr="00310B04">
        <w:rPr>
          <w:rFonts w:ascii="Arial" w:hAnsi="Arial" w:cs="Arial"/>
          <w:b/>
          <w:bCs/>
          <w:color w:val="auto"/>
          <w:spacing w:val="-12"/>
        </w:rPr>
        <w:t xml:space="preserve"> </w:t>
      </w:r>
      <w:r w:rsidR="007E14F6" w:rsidRPr="00310B04">
        <w:rPr>
          <w:rFonts w:ascii="Arial" w:hAnsi="Arial" w:cs="Arial"/>
          <w:b/>
          <w:bCs/>
          <w:color w:val="auto"/>
        </w:rPr>
        <w:t>this</w:t>
      </w:r>
      <w:r w:rsidR="007E14F6" w:rsidRPr="00310B04">
        <w:rPr>
          <w:rFonts w:ascii="Arial" w:hAnsi="Arial" w:cs="Arial"/>
          <w:b/>
          <w:bCs/>
          <w:color w:val="auto"/>
          <w:spacing w:val="-13"/>
        </w:rPr>
        <w:t xml:space="preserve"> </w:t>
      </w:r>
      <w:r w:rsidR="007E14F6" w:rsidRPr="00310B04">
        <w:rPr>
          <w:rFonts w:ascii="Arial" w:hAnsi="Arial" w:cs="Arial"/>
          <w:b/>
          <w:bCs/>
          <w:color w:val="auto"/>
        </w:rPr>
        <w:t>agreement</w:t>
      </w:r>
      <w:r w:rsidR="007E14F6" w:rsidRPr="00310B04">
        <w:rPr>
          <w:rFonts w:ascii="Arial" w:hAnsi="Arial" w:cs="Arial"/>
          <w:b/>
          <w:bCs/>
          <w:color w:val="auto"/>
          <w:spacing w:val="-10"/>
        </w:rPr>
        <w:t xml:space="preserve"> </w:t>
      </w:r>
      <w:r w:rsidR="007E14F6" w:rsidRPr="00310B04">
        <w:rPr>
          <w:rFonts w:ascii="Arial" w:hAnsi="Arial" w:cs="Arial"/>
          <w:b/>
          <w:bCs/>
          <w:color w:val="auto"/>
        </w:rPr>
        <w:t>and</w:t>
      </w:r>
      <w:r w:rsidR="007E14F6" w:rsidRPr="00310B04">
        <w:rPr>
          <w:rFonts w:ascii="Arial" w:hAnsi="Arial" w:cs="Arial"/>
          <w:b/>
          <w:bCs/>
          <w:color w:val="auto"/>
          <w:spacing w:val="-13"/>
        </w:rPr>
        <w:t xml:space="preserve"> </w:t>
      </w:r>
      <w:r w:rsidR="007E14F6" w:rsidRPr="00310B04">
        <w:rPr>
          <w:rFonts w:ascii="Arial" w:hAnsi="Arial" w:cs="Arial"/>
          <w:b/>
          <w:bCs/>
          <w:color w:val="auto"/>
        </w:rPr>
        <w:t>to</w:t>
      </w:r>
      <w:r w:rsidR="007E14F6" w:rsidRPr="00310B04">
        <w:rPr>
          <w:rFonts w:ascii="Arial" w:hAnsi="Arial" w:cs="Arial"/>
          <w:b/>
          <w:bCs/>
          <w:color w:val="auto"/>
          <w:spacing w:val="-59"/>
        </w:rPr>
        <w:t xml:space="preserve"> </w:t>
      </w:r>
      <w:r w:rsidR="007E14F6" w:rsidRPr="00310B04">
        <w:rPr>
          <w:rFonts w:ascii="Arial" w:hAnsi="Arial" w:cs="Arial"/>
          <w:b/>
          <w:bCs/>
          <w:color w:val="auto"/>
        </w:rPr>
        <w:t>any conditions of approval that the State may deem necessary. Subject to the foregoing, this</w:t>
      </w:r>
      <w:r w:rsidR="007E14F6" w:rsidRPr="00310B04">
        <w:rPr>
          <w:rFonts w:ascii="Arial" w:hAnsi="Arial" w:cs="Arial"/>
          <w:b/>
          <w:bCs/>
          <w:color w:val="auto"/>
          <w:spacing w:val="1"/>
        </w:rPr>
        <w:t xml:space="preserve"> </w:t>
      </w:r>
      <w:r w:rsidR="007E14F6" w:rsidRPr="00310B04">
        <w:rPr>
          <w:rFonts w:ascii="Arial" w:hAnsi="Arial" w:cs="Arial"/>
          <w:b/>
          <w:bCs/>
          <w:color w:val="auto"/>
        </w:rPr>
        <w:t>agreement</w:t>
      </w:r>
      <w:r w:rsidR="007E14F6" w:rsidRPr="00310B04">
        <w:rPr>
          <w:rFonts w:ascii="Arial" w:hAnsi="Arial" w:cs="Arial"/>
          <w:b/>
          <w:bCs/>
          <w:color w:val="auto"/>
          <w:spacing w:val="-11"/>
        </w:rPr>
        <w:t xml:space="preserve"> </w:t>
      </w:r>
      <w:r w:rsidR="007E14F6" w:rsidRPr="00310B04">
        <w:rPr>
          <w:rFonts w:ascii="Arial" w:hAnsi="Arial" w:cs="Arial"/>
          <w:b/>
          <w:bCs/>
          <w:color w:val="auto"/>
        </w:rPr>
        <w:t>shall</w:t>
      </w:r>
      <w:r w:rsidR="007E14F6" w:rsidRPr="00310B04">
        <w:rPr>
          <w:rFonts w:ascii="Arial" w:hAnsi="Arial" w:cs="Arial"/>
          <w:b/>
          <w:bCs/>
          <w:color w:val="auto"/>
          <w:spacing w:val="-13"/>
        </w:rPr>
        <w:t xml:space="preserve"> </w:t>
      </w:r>
      <w:r w:rsidR="007E14F6" w:rsidRPr="00310B04">
        <w:rPr>
          <w:rFonts w:ascii="Arial" w:hAnsi="Arial" w:cs="Arial"/>
          <w:b/>
          <w:bCs/>
          <w:color w:val="auto"/>
        </w:rPr>
        <w:t>be</w:t>
      </w:r>
      <w:r w:rsidR="007E14F6" w:rsidRPr="00310B04">
        <w:rPr>
          <w:rFonts w:ascii="Arial" w:hAnsi="Arial" w:cs="Arial"/>
          <w:b/>
          <w:bCs/>
          <w:color w:val="auto"/>
          <w:spacing w:val="-13"/>
        </w:rPr>
        <w:t xml:space="preserve"> </w:t>
      </w:r>
      <w:r w:rsidR="007E14F6" w:rsidRPr="00310B04">
        <w:rPr>
          <w:rFonts w:ascii="Arial" w:hAnsi="Arial" w:cs="Arial"/>
          <w:b/>
          <w:bCs/>
          <w:color w:val="auto"/>
        </w:rPr>
        <w:t>binding</w:t>
      </w:r>
      <w:r w:rsidR="007E14F6" w:rsidRPr="00310B04">
        <w:rPr>
          <w:rFonts w:ascii="Arial" w:hAnsi="Arial" w:cs="Arial"/>
          <w:b/>
          <w:bCs/>
          <w:color w:val="auto"/>
          <w:spacing w:val="-10"/>
        </w:rPr>
        <w:t xml:space="preserve"> </w:t>
      </w:r>
      <w:r w:rsidR="007E14F6" w:rsidRPr="00310B04">
        <w:rPr>
          <w:rFonts w:ascii="Arial" w:hAnsi="Arial" w:cs="Arial"/>
          <w:b/>
          <w:bCs/>
          <w:color w:val="auto"/>
        </w:rPr>
        <w:t>upon</w:t>
      </w:r>
      <w:r w:rsidR="007E14F6" w:rsidRPr="00310B04">
        <w:rPr>
          <w:rFonts w:ascii="Arial" w:hAnsi="Arial" w:cs="Arial"/>
          <w:b/>
          <w:bCs/>
          <w:color w:val="auto"/>
          <w:spacing w:val="-14"/>
        </w:rPr>
        <w:t xml:space="preserve"> </w:t>
      </w:r>
      <w:r w:rsidR="007E14F6" w:rsidRPr="00310B04">
        <w:rPr>
          <w:rFonts w:ascii="Arial" w:hAnsi="Arial" w:cs="Arial"/>
          <w:b/>
          <w:bCs/>
          <w:color w:val="auto"/>
        </w:rPr>
        <w:t>the</w:t>
      </w:r>
      <w:r w:rsidR="007E14F6" w:rsidRPr="00310B04">
        <w:rPr>
          <w:rFonts w:ascii="Arial" w:hAnsi="Arial" w:cs="Arial"/>
          <w:b/>
          <w:bCs/>
          <w:color w:val="auto"/>
          <w:spacing w:val="-15"/>
        </w:rPr>
        <w:t xml:space="preserve"> </w:t>
      </w:r>
      <w:r w:rsidR="007E14F6" w:rsidRPr="00310B04">
        <w:rPr>
          <w:rFonts w:ascii="Arial" w:hAnsi="Arial" w:cs="Arial"/>
          <w:b/>
          <w:bCs/>
          <w:color w:val="auto"/>
        </w:rPr>
        <w:t>respective</w:t>
      </w:r>
      <w:r w:rsidR="007E14F6" w:rsidRPr="00310B04">
        <w:rPr>
          <w:rFonts w:ascii="Arial" w:hAnsi="Arial" w:cs="Arial"/>
          <w:b/>
          <w:bCs/>
          <w:color w:val="auto"/>
          <w:spacing w:val="-13"/>
        </w:rPr>
        <w:t xml:space="preserve"> </w:t>
      </w:r>
      <w:r w:rsidR="007E14F6" w:rsidRPr="00310B04">
        <w:rPr>
          <w:rFonts w:ascii="Arial" w:hAnsi="Arial" w:cs="Arial"/>
          <w:b/>
          <w:bCs/>
          <w:color w:val="auto"/>
        </w:rPr>
        <w:t>successors</w:t>
      </w:r>
      <w:r w:rsidR="007E14F6" w:rsidRPr="00310B04">
        <w:rPr>
          <w:rFonts w:ascii="Arial" w:hAnsi="Arial" w:cs="Arial"/>
          <w:b/>
          <w:bCs/>
          <w:color w:val="auto"/>
          <w:spacing w:val="-11"/>
        </w:rPr>
        <w:t xml:space="preserve"> </w:t>
      </w:r>
      <w:r w:rsidR="007E14F6" w:rsidRPr="00310B04">
        <w:rPr>
          <w:rFonts w:ascii="Arial" w:hAnsi="Arial" w:cs="Arial"/>
          <w:b/>
          <w:bCs/>
          <w:color w:val="auto"/>
        </w:rPr>
        <w:t>and</w:t>
      </w:r>
      <w:r w:rsidR="007E14F6" w:rsidRPr="00310B04">
        <w:rPr>
          <w:rFonts w:ascii="Arial" w:hAnsi="Arial" w:cs="Arial"/>
          <w:b/>
          <w:bCs/>
          <w:color w:val="auto"/>
          <w:spacing w:val="-14"/>
        </w:rPr>
        <w:t xml:space="preserve"> </w:t>
      </w:r>
      <w:r w:rsidR="007E14F6" w:rsidRPr="00310B04">
        <w:rPr>
          <w:rFonts w:ascii="Arial" w:hAnsi="Arial" w:cs="Arial"/>
          <w:b/>
          <w:bCs/>
          <w:color w:val="auto"/>
        </w:rPr>
        <w:t>assigns</w:t>
      </w:r>
      <w:r w:rsidR="007E14F6" w:rsidRPr="00310B04">
        <w:rPr>
          <w:rFonts w:ascii="Arial" w:hAnsi="Arial" w:cs="Arial"/>
          <w:b/>
          <w:bCs/>
          <w:color w:val="auto"/>
          <w:spacing w:val="-12"/>
        </w:rPr>
        <w:t xml:space="preserve"> </w:t>
      </w:r>
      <w:r w:rsidR="007E14F6" w:rsidRPr="00310B04">
        <w:rPr>
          <w:rFonts w:ascii="Arial" w:hAnsi="Arial" w:cs="Arial"/>
          <w:b/>
          <w:bCs/>
          <w:color w:val="auto"/>
        </w:rPr>
        <w:t>of</w:t>
      </w:r>
      <w:r w:rsidR="007E14F6" w:rsidRPr="00310B04">
        <w:rPr>
          <w:rFonts w:ascii="Arial" w:hAnsi="Arial" w:cs="Arial"/>
          <w:b/>
          <w:bCs/>
          <w:color w:val="auto"/>
          <w:spacing w:val="-13"/>
        </w:rPr>
        <w:t xml:space="preserve"> </w:t>
      </w:r>
      <w:r w:rsidR="007E14F6" w:rsidRPr="00310B04">
        <w:rPr>
          <w:rFonts w:ascii="Arial" w:hAnsi="Arial" w:cs="Arial"/>
          <w:b/>
          <w:bCs/>
          <w:color w:val="auto"/>
        </w:rPr>
        <w:t>the</w:t>
      </w:r>
      <w:r w:rsidR="007E14F6" w:rsidRPr="00310B04">
        <w:rPr>
          <w:rFonts w:ascii="Arial" w:hAnsi="Arial" w:cs="Arial"/>
          <w:b/>
          <w:bCs/>
          <w:color w:val="auto"/>
          <w:spacing w:val="-10"/>
        </w:rPr>
        <w:t xml:space="preserve"> </w:t>
      </w:r>
      <w:r w:rsidR="007E14F6" w:rsidRPr="00310B04">
        <w:rPr>
          <w:rFonts w:ascii="Arial" w:hAnsi="Arial" w:cs="Arial"/>
          <w:b/>
          <w:bCs/>
          <w:color w:val="auto"/>
        </w:rPr>
        <w:t>parties.</w:t>
      </w:r>
    </w:p>
    <w:p w14:paraId="18299B36" w14:textId="451BFF91" w:rsidR="00E353D5" w:rsidRPr="008B28B2" w:rsidRDefault="00A256C0" w:rsidP="00A46736">
      <w:pPr>
        <w:pStyle w:val="ListParagraph"/>
        <w:widowControl w:val="0"/>
        <w:numPr>
          <w:ilvl w:val="0"/>
          <w:numId w:val="21"/>
        </w:numPr>
        <w:tabs>
          <w:tab w:val="left" w:pos="1288"/>
        </w:tabs>
        <w:autoSpaceDE w:val="0"/>
        <w:autoSpaceDN w:val="0"/>
        <w:spacing w:before="100" w:beforeAutospacing="1" w:after="100" w:afterAutospacing="1" w:line="240" w:lineRule="auto"/>
        <w:ind w:right="188"/>
        <w:jc w:val="both"/>
        <w:rPr>
          <w:rFonts w:ascii="Arial" w:hAnsi="Arial" w:cs="Arial"/>
        </w:rPr>
      </w:pPr>
      <w:r w:rsidRPr="00325DC7">
        <w:rPr>
          <w:rFonts w:ascii="Arial" w:hAnsi="Arial" w:cs="Arial"/>
        </w:rPr>
        <w:t>Is this a new contract or are there any incumbents? If there is an incumbent, could you please let us know the incumbent name?</w:t>
      </w:r>
      <w:r w:rsidR="00D37137" w:rsidRPr="00325DC7">
        <w:rPr>
          <w:rFonts w:ascii="Arial" w:hAnsi="Arial" w:cs="Arial"/>
        </w:rPr>
        <w:t xml:space="preserve">  </w:t>
      </w:r>
      <w:r w:rsidR="00D37137" w:rsidRPr="00325DC7">
        <w:rPr>
          <w:rFonts w:ascii="Arial" w:hAnsi="Arial" w:cs="Arial"/>
          <w:b/>
          <w:bCs/>
        </w:rPr>
        <w:t>New contract, no incumbents.</w:t>
      </w:r>
    </w:p>
    <w:p w14:paraId="54A66DB1" w14:textId="0A00E899" w:rsidR="00E23F3B" w:rsidRPr="00353370" w:rsidRDefault="00353370" w:rsidP="006F5992">
      <w:pPr>
        <w:widowControl w:val="0"/>
        <w:tabs>
          <w:tab w:val="left" w:pos="1288"/>
        </w:tabs>
        <w:autoSpaceDE w:val="0"/>
        <w:autoSpaceDN w:val="0"/>
        <w:spacing w:before="100" w:beforeAutospacing="1" w:after="100" w:afterAutospacing="1" w:line="240" w:lineRule="auto"/>
        <w:ind w:right="188"/>
        <w:jc w:val="both"/>
        <w:rPr>
          <w:rFonts w:ascii="Arial" w:hAnsi="Arial" w:cs="Arial"/>
        </w:rPr>
      </w:pPr>
      <w:r w:rsidRPr="00353370">
        <w:rPr>
          <w:rFonts w:ascii="Arial" w:hAnsi="Arial" w:cs="Arial"/>
        </w:rPr>
        <w:lastRenderedPageBreak/>
        <w:t xml:space="preserve">   </w:t>
      </w:r>
      <w:r>
        <w:rPr>
          <w:rFonts w:ascii="Arial" w:hAnsi="Arial" w:cs="Arial"/>
        </w:rPr>
        <w:t xml:space="preserve">          50. </w:t>
      </w:r>
      <w:r w:rsidR="00A256C0" w:rsidRPr="00353370">
        <w:rPr>
          <w:rFonts w:ascii="Arial" w:hAnsi="Arial" w:cs="Arial"/>
        </w:rPr>
        <w:t>Could you please share the previous spending done on this contract, if any?</w:t>
      </w:r>
      <w:r w:rsidR="00E23F3B" w:rsidRPr="00353370">
        <w:rPr>
          <w:rFonts w:ascii="Arial" w:hAnsi="Arial" w:cs="Arial"/>
        </w:rPr>
        <w:t xml:space="preserve">  </w:t>
      </w:r>
      <w:r w:rsidR="00E23F3B" w:rsidRPr="00353370">
        <w:rPr>
          <w:rFonts w:ascii="Arial" w:hAnsi="Arial" w:cs="Arial"/>
          <w:b/>
          <w:bCs/>
        </w:rPr>
        <w:t>Not applicable</w:t>
      </w:r>
      <w:r w:rsidR="00E23F3B" w:rsidRPr="00353370">
        <w:rPr>
          <w:rFonts w:ascii="Arial" w:hAnsi="Arial" w:cs="Arial"/>
        </w:rPr>
        <w:t>.</w:t>
      </w:r>
    </w:p>
    <w:p w14:paraId="5BDF3125" w14:textId="0D59ED10" w:rsidR="006F5992" w:rsidRPr="006F5992" w:rsidRDefault="006F5992" w:rsidP="006F5992">
      <w:pPr>
        <w:pStyle w:val="NoSpacing"/>
        <w:rPr>
          <w:rFonts w:ascii="Arial" w:hAnsi="Arial" w:cs="Arial"/>
        </w:rPr>
      </w:pPr>
      <w:r w:rsidRPr="006F5992">
        <w:rPr>
          <w:rFonts w:ascii="Arial" w:hAnsi="Arial" w:cs="Arial"/>
        </w:rPr>
        <w:t xml:space="preserve">           </w:t>
      </w:r>
      <w:r>
        <w:rPr>
          <w:rFonts w:ascii="Arial" w:hAnsi="Arial" w:cs="Arial"/>
        </w:rPr>
        <w:t xml:space="preserve">  </w:t>
      </w:r>
      <w:r w:rsidRPr="006F5992">
        <w:rPr>
          <w:rFonts w:ascii="Arial" w:hAnsi="Arial" w:cs="Arial"/>
        </w:rPr>
        <w:t xml:space="preserve">51. </w:t>
      </w:r>
      <w:r w:rsidR="00A256C0" w:rsidRPr="006F5992">
        <w:rPr>
          <w:rFonts w:ascii="Arial" w:hAnsi="Arial" w:cs="Arial"/>
        </w:rPr>
        <w:t xml:space="preserve">What is the total number of resources who are currently working on this project? Please let us </w:t>
      </w:r>
    </w:p>
    <w:p w14:paraId="0FAF61AD" w14:textId="14A867D9" w:rsidR="007C355E" w:rsidRDefault="006F5992" w:rsidP="006F5992">
      <w:pPr>
        <w:pStyle w:val="NoSpacing"/>
        <w:rPr>
          <w:rFonts w:ascii="Arial" w:hAnsi="Arial" w:cs="Arial"/>
          <w:b/>
          <w:bCs/>
        </w:rPr>
      </w:pPr>
      <w:r w:rsidRPr="006F5992">
        <w:rPr>
          <w:rFonts w:ascii="Arial" w:hAnsi="Arial" w:cs="Arial"/>
        </w:rPr>
        <w:t xml:space="preserve">        </w:t>
      </w:r>
      <w:r>
        <w:rPr>
          <w:rFonts w:ascii="Arial" w:hAnsi="Arial" w:cs="Arial"/>
        </w:rPr>
        <w:t xml:space="preserve">           </w:t>
      </w:r>
      <w:r w:rsidR="00A256C0" w:rsidRPr="006F5992">
        <w:rPr>
          <w:rFonts w:ascii="Arial" w:hAnsi="Arial" w:cs="Arial"/>
        </w:rPr>
        <w:t>know their position name and hourly rate?</w:t>
      </w:r>
      <w:r w:rsidR="00867A42" w:rsidRPr="006F5992">
        <w:rPr>
          <w:rFonts w:ascii="Arial" w:hAnsi="Arial" w:cs="Arial"/>
        </w:rPr>
        <w:t xml:space="preserve">  </w:t>
      </w:r>
      <w:r w:rsidR="00D54B5F">
        <w:rPr>
          <w:rFonts w:ascii="Arial" w:hAnsi="Arial" w:cs="Arial"/>
        </w:rPr>
        <w:t xml:space="preserve"> </w:t>
      </w:r>
      <w:r w:rsidR="00D54B5F" w:rsidRPr="00F57BB9">
        <w:rPr>
          <w:rFonts w:ascii="Arial" w:hAnsi="Arial" w:cs="Arial"/>
          <w:b/>
          <w:bCs/>
        </w:rPr>
        <w:t>This is a new initiative</w:t>
      </w:r>
    </w:p>
    <w:p w14:paraId="1BA4A46F" w14:textId="77777777" w:rsidR="00CF39BE" w:rsidRPr="006F5992" w:rsidRDefault="00CF39BE" w:rsidP="006F5992">
      <w:pPr>
        <w:pStyle w:val="NoSpacing"/>
        <w:rPr>
          <w:rFonts w:ascii="Arial" w:hAnsi="Arial" w:cs="Arial"/>
        </w:rPr>
      </w:pPr>
    </w:p>
    <w:p w14:paraId="32F51687" w14:textId="6FBB4D42" w:rsidR="00FC0083" w:rsidRPr="00CF39BE" w:rsidRDefault="00D54B5F" w:rsidP="00CF39BE">
      <w:pPr>
        <w:pStyle w:val="NoSpacing"/>
        <w:rPr>
          <w:rFonts w:ascii="Arial" w:hAnsi="Arial" w:cs="Arial"/>
        </w:rPr>
      </w:pPr>
      <w:r>
        <w:t xml:space="preserve">       </w:t>
      </w:r>
      <w:r w:rsidR="007C355E">
        <w:t xml:space="preserve">    </w:t>
      </w:r>
      <w:r>
        <w:t xml:space="preserve"> </w:t>
      </w:r>
      <w:r w:rsidR="003F6DDD">
        <w:t xml:space="preserve"> </w:t>
      </w:r>
      <w:r w:rsidR="00CF39BE">
        <w:t xml:space="preserve">  </w:t>
      </w:r>
      <w:r w:rsidRPr="00CF39BE">
        <w:rPr>
          <w:rFonts w:ascii="Arial" w:hAnsi="Arial" w:cs="Arial"/>
        </w:rPr>
        <w:t>5</w:t>
      </w:r>
      <w:r w:rsidR="00DC4437" w:rsidRPr="00CF39BE">
        <w:rPr>
          <w:rFonts w:ascii="Arial" w:hAnsi="Arial" w:cs="Arial"/>
        </w:rPr>
        <w:t>2.</w:t>
      </w:r>
      <w:r w:rsidRPr="00CF39BE">
        <w:rPr>
          <w:rFonts w:ascii="Arial" w:hAnsi="Arial" w:cs="Arial"/>
        </w:rPr>
        <w:t xml:space="preserve"> </w:t>
      </w:r>
      <w:r w:rsidR="00A256C0" w:rsidRPr="00CF39BE">
        <w:rPr>
          <w:rFonts w:ascii="Arial" w:hAnsi="Arial" w:cs="Arial"/>
        </w:rPr>
        <w:t xml:space="preserve">Considering the current COVID-19 pandemic situation, if the proposed candidates are not </w:t>
      </w:r>
      <w:r w:rsidRPr="00CF39BE">
        <w:rPr>
          <w:rFonts w:ascii="Arial" w:hAnsi="Arial" w:cs="Arial"/>
        </w:rPr>
        <w:t xml:space="preserve"> </w:t>
      </w:r>
    </w:p>
    <w:p w14:paraId="65EF6A62" w14:textId="7F8FD72E" w:rsidR="003F6DDD" w:rsidRPr="00CF39BE" w:rsidRDefault="00D54B5F" w:rsidP="00CF39BE">
      <w:pPr>
        <w:pStyle w:val="NoSpacing"/>
        <w:rPr>
          <w:rFonts w:ascii="Arial" w:hAnsi="Arial" w:cs="Arial"/>
        </w:rPr>
      </w:pPr>
      <w:r w:rsidRPr="00CF39BE">
        <w:rPr>
          <w:rFonts w:ascii="Arial" w:hAnsi="Arial" w:cs="Arial"/>
        </w:rPr>
        <w:t xml:space="preserve">            </w:t>
      </w:r>
      <w:r w:rsidR="00DC4437" w:rsidRPr="00CF39BE">
        <w:rPr>
          <w:rFonts w:ascii="Arial" w:hAnsi="Arial" w:cs="Arial"/>
        </w:rPr>
        <w:t xml:space="preserve">     </w:t>
      </w:r>
      <w:r w:rsidR="00CF39BE" w:rsidRPr="00CF39BE">
        <w:rPr>
          <w:rFonts w:ascii="Arial" w:hAnsi="Arial" w:cs="Arial"/>
        </w:rPr>
        <w:t xml:space="preserve"> </w:t>
      </w:r>
      <w:r w:rsidR="003F6DDD" w:rsidRPr="00CF39BE">
        <w:rPr>
          <w:rFonts w:ascii="Arial" w:hAnsi="Arial" w:cs="Arial"/>
        </w:rPr>
        <w:t xml:space="preserve"> </w:t>
      </w:r>
      <w:r w:rsidR="00A256C0" w:rsidRPr="00CF39BE">
        <w:rPr>
          <w:rFonts w:ascii="Arial" w:hAnsi="Arial" w:cs="Arial"/>
        </w:rPr>
        <w:t xml:space="preserve">available at the time of award, will the agency allow us to provide replacement personnel with </w:t>
      </w:r>
      <w:r w:rsidRPr="00CF39BE">
        <w:rPr>
          <w:rFonts w:ascii="Arial" w:hAnsi="Arial" w:cs="Arial"/>
        </w:rPr>
        <w:t xml:space="preserve">    </w:t>
      </w:r>
    </w:p>
    <w:p w14:paraId="77EAC161" w14:textId="4BBA698A" w:rsidR="003F6DDD" w:rsidRPr="00A771BB" w:rsidRDefault="003F6DDD" w:rsidP="001C1B60">
      <w:pPr>
        <w:pStyle w:val="NoSpacing"/>
        <w:rPr>
          <w:rFonts w:ascii="Arial" w:hAnsi="Arial" w:cs="Arial"/>
        </w:rPr>
      </w:pPr>
      <w:r>
        <w:t xml:space="preserve">         </w:t>
      </w:r>
      <w:r w:rsidR="00D54B5F">
        <w:t xml:space="preserve">        </w:t>
      </w:r>
      <w:r>
        <w:t xml:space="preserve"> </w:t>
      </w:r>
      <w:r w:rsidR="00CF39BE">
        <w:t xml:space="preserve"> </w:t>
      </w:r>
      <w:r w:rsidR="00AD24ED">
        <w:t xml:space="preserve">   </w:t>
      </w:r>
      <w:r w:rsidR="00A256C0" w:rsidRPr="00CF39BE">
        <w:rPr>
          <w:rFonts w:ascii="Arial" w:hAnsi="Arial" w:cs="Arial"/>
        </w:rPr>
        <w:t>similar or more skill sets</w:t>
      </w:r>
      <w:r w:rsidR="00A256C0" w:rsidRPr="000D3FAD">
        <w:rPr>
          <w:rFonts w:ascii="Arial" w:hAnsi="Arial" w:cs="Arial"/>
        </w:rPr>
        <w:t>?</w:t>
      </w:r>
      <w:r w:rsidR="00D430EC" w:rsidRPr="000D3FAD">
        <w:t xml:space="preserve"> </w:t>
      </w:r>
      <w:r w:rsidR="00CF39BE" w:rsidRPr="000D3FAD">
        <w:t xml:space="preserve">   </w:t>
      </w:r>
      <w:r w:rsidR="00A771BB">
        <w:rPr>
          <w:rFonts w:ascii="Arial" w:hAnsi="Arial" w:cs="Arial"/>
          <w:b/>
          <w:bCs/>
        </w:rPr>
        <w:t>Please refer to</w:t>
      </w:r>
      <w:r w:rsidR="00D430EC" w:rsidRPr="00027445">
        <w:rPr>
          <w:rFonts w:ascii="Arial" w:hAnsi="Arial" w:cs="Arial"/>
          <w:b/>
          <w:bCs/>
        </w:rPr>
        <w:t xml:space="preserve"> </w:t>
      </w:r>
      <w:r w:rsidR="00A771BB">
        <w:rPr>
          <w:rFonts w:ascii="Arial" w:hAnsi="Arial" w:cs="Arial"/>
          <w:b/>
          <w:bCs/>
        </w:rPr>
        <w:t>page 11 #5.2 Minimum qualifications.</w:t>
      </w:r>
      <w:r w:rsidR="00AD24ED" w:rsidRPr="000D3FAD">
        <w:rPr>
          <w:rFonts w:ascii="Arial" w:hAnsi="Arial" w:cs="Arial"/>
        </w:rPr>
        <w:t xml:space="preserve">      </w:t>
      </w:r>
      <w:r w:rsidR="000D3FAD">
        <w:rPr>
          <w:rFonts w:ascii="Arial" w:hAnsi="Arial" w:cs="Arial"/>
        </w:rPr>
        <w:t xml:space="preserve">      </w:t>
      </w:r>
    </w:p>
    <w:p w14:paraId="09610BBD" w14:textId="2990AC0D" w:rsidR="003C1583" w:rsidRPr="003C1583" w:rsidRDefault="003F6DDD" w:rsidP="00A771BB">
      <w:pPr>
        <w:spacing w:before="100" w:beforeAutospacing="1" w:after="100" w:afterAutospacing="1" w:line="240" w:lineRule="auto"/>
        <w:rPr>
          <w:rFonts w:ascii="Arial" w:hAnsi="Arial" w:cs="Arial"/>
          <w:b/>
          <w:bCs/>
        </w:rPr>
      </w:pPr>
      <w:r w:rsidRPr="000D3FAD">
        <w:rPr>
          <w:rFonts w:ascii="Arial" w:hAnsi="Arial" w:cs="Arial"/>
          <w:spacing w:val="-59"/>
        </w:rPr>
        <w:t xml:space="preserve">                                                  </w:t>
      </w:r>
      <w:r w:rsidR="003C1583">
        <w:rPr>
          <w:rFonts w:ascii="Arial" w:hAnsi="Arial" w:cs="Arial"/>
          <w:spacing w:val="-59"/>
        </w:rPr>
        <w:t xml:space="preserve">   </w:t>
      </w:r>
      <w:r w:rsidR="00A771BB">
        <w:rPr>
          <w:rFonts w:ascii="Arial" w:hAnsi="Arial" w:cs="Arial"/>
          <w:spacing w:val="-59"/>
        </w:rPr>
        <w:t xml:space="preserve">       </w:t>
      </w:r>
      <w:r w:rsidRPr="000D3FAD">
        <w:rPr>
          <w:rFonts w:ascii="Arial" w:hAnsi="Arial" w:cs="Arial"/>
          <w:spacing w:val="-59"/>
        </w:rPr>
        <w:t xml:space="preserve"> </w:t>
      </w:r>
      <w:r w:rsidR="001C1B60" w:rsidRPr="000D3FAD">
        <w:rPr>
          <w:rFonts w:ascii="Arial" w:hAnsi="Arial" w:cs="Arial"/>
          <w:spacing w:val="-59"/>
        </w:rPr>
        <w:t xml:space="preserve">     </w:t>
      </w:r>
    </w:p>
    <w:p w14:paraId="5E8FB5A7" w14:textId="136268AA" w:rsidR="003C1583" w:rsidRDefault="003C1583" w:rsidP="003C1583">
      <w:pPr>
        <w:pStyle w:val="NoSpacing"/>
        <w:rPr>
          <w:rFonts w:ascii="Arial" w:hAnsi="Arial" w:cs="Arial"/>
          <w:b/>
          <w:bCs/>
        </w:rPr>
      </w:pPr>
      <w:r>
        <w:rPr>
          <w:b/>
          <w:bCs/>
        </w:rPr>
        <w:t xml:space="preserve">              </w:t>
      </w:r>
      <w:r w:rsidRPr="003C1583">
        <w:rPr>
          <w:rFonts w:ascii="Arial" w:hAnsi="Arial" w:cs="Arial"/>
        </w:rPr>
        <w:t xml:space="preserve">53. </w:t>
      </w:r>
      <w:r w:rsidR="00AD24ED" w:rsidRPr="003C1583">
        <w:rPr>
          <w:rFonts w:ascii="Arial" w:hAnsi="Arial" w:cs="Arial"/>
        </w:rPr>
        <w:t xml:space="preserve"> </w:t>
      </w:r>
      <w:r w:rsidRPr="003C1583">
        <w:rPr>
          <w:rFonts w:ascii="Arial" w:hAnsi="Arial" w:cs="Arial"/>
        </w:rPr>
        <w:t xml:space="preserve">Are hourly rate ranges acceptable for proposed personnel?  </w:t>
      </w:r>
      <w:r w:rsidRPr="003C1583">
        <w:rPr>
          <w:rFonts w:ascii="Arial" w:hAnsi="Arial" w:cs="Arial"/>
          <w:b/>
          <w:bCs/>
        </w:rPr>
        <w:t xml:space="preserve">Page 39 (Attachment D) </w:t>
      </w:r>
      <w:r>
        <w:rPr>
          <w:rFonts w:ascii="Arial" w:hAnsi="Arial" w:cs="Arial"/>
          <w:b/>
          <w:bCs/>
        </w:rPr>
        <w:t xml:space="preserve"> </w:t>
      </w:r>
    </w:p>
    <w:p w14:paraId="1D230D35" w14:textId="77777777" w:rsidR="003C1583" w:rsidRDefault="003C1583" w:rsidP="003C1583">
      <w:pPr>
        <w:pStyle w:val="NoSpacing"/>
        <w:rPr>
          <w:rFonts w:ascii="Arial" w:hAnsi="Arial" w:cs="Arial"/>
          <w:b/>
          <w:bCs/>
        </w:rPr>
      </w:pPr>
      <w:r>
        <w:rPr>
          <w:rFonts w:ascii="Arial" w:hAnsi="Arial" w:cs="Arial"/>
          <w:b/>
          <w:bCs/>
        </w:rPr>
        <w:t xml:space="preserve">           </w:t>
      </w:r>
      <w:r w:rsidRPr="003C1583">
        <w:rPr>
          <w:rFonts w:ascii="Arial" w:hAnsi="Arial" w:cs="Arial"/>
          <w:b/>
          <w:bCs/>
        </w:rPr>
        <w:t xml:space="preserve">Budget Summary Form: (Offeror to include a detailed budget narrative and insert a chart </w:t>
      </w:r>
    </w:p>
    <w:p w14:paraId="4DFDB5DE" w14:textId="77777777" w:rsidR="003C1583" w:rsidRDefault="003C1583" w:rsidP="003C1583">
      <w:pPr>
        <w:pStyle w:val="NoSpacing"/>
        <w:rPr>
          <w:rFonts w:ascii="Arial" w:hAnsi="Arial" w:cs="Arial"/>
          <w:b/>
          <w:bCs/>
        </w:rPr>
      </w:pPr>
      <w:r>
        <w:rPr>
          <w:rFonts w:ascii="Arial" w:hAnsi="Arial" w:cs="Arial"/>
          <w:b/>
          <w:bCs/>
        </w:rPr>
        <w:t xml:space="preserve">           </w:t>
      </w:r>
      <w:r w:rsidRPr="003C1583">
        <w:rPr>
          <w:rFonts w:ascii="Arial" w:hAnsi="Arial" w:cs="Arial"/>
          <w:b/>
          <w:bCs/>
        </w:rPr>
        <w:t xml:space="preserve">that addresses all costs for services with each applicable budget category).  Provide a clear </w:t>
      </w:r>
    </w:p>
    <w:p w14:paraId="1DEB6240" w14:textId="0AE0F77E" w:rsidR="003C1583" w:rsidRPr="003C1583" w:rsidRDefault="003C1583" w:rsidP="003C1583">
      <w:pPr>
        <w:pStyle w:val="NoSpacing"/>
        <w:rPr>
          <w:b/>
          <w:bCs/>
        </w:rPr>
      </w:pPr>
      <w:r>
        <w:rPr>
          <w:rFonts w:ascii="Arial" w:hAnsi="Arial" w:cs="Arial"/>
          <w:b/>
          <w:bCs/>
        </w:rPr>
        <w:t xml:space="preserve">           </w:t>
      </w:r>
      <w:r w:rsidRPr="003C1583">
        <w:rPr>
          <w:rFonts w:ascii="Arial" w:hAnsi="Arial" w:cs="Arial"/>
          <w:b/>
          <w:bCs/>
        </w:rPr>
        <w:t>and concise description of the computations used to arrive at the total amounts indicated</w:t>
      </w:r>
      <w:r w:rsidRPr="003C1583">
        <w:rPr>
          <w:b/>
          <w:bCs/>
        </w:rPr>
        <w:t>.</w:t>
      </w:r>
    </w:p>
    <w:p w14:paraId="685FE5AF" w14:textId="673AFB5E" w:rsidR="00F920BE" w:rsidRPr="00A855B6" w:rsidRDefault="00AD24ED" w:rsidP="00027445">
      <w:pPr>
        <w:spacing w:before="100" w:beforeAutospacing="1" w:after="100" w:afterAutospacing="1" w:line="240" w:lineRule="auto"/>
        <w:ind w:left="810"/>
        <w:rPr>
          <w:rFonts w:ascii="Arial" w:hAnsi="Arial" w:cs="Arial"/>
          <w:b/>
          <w:bCs/>
        </w:rPr>
      </w:pPr>
      <w:r>
        <w:rPr>
          <w:rFonts w:ascii="Arial" w:hAnsi="Arial" w:cs="Arial"/>
        </w:rPr>
        <w:t xml:space="preserve">54.  </w:t>
      </w:r>
      <w:r w:rsidR="00A256C0" w:rsidRPr="00A855B6">
        <w:rPr>
          <w:rFonts w:ascii="Arial" w:hAnsi="Arial" w:cs="Arial"/>
        </w:rPr>
        <w:t xml:space="preserve">Is it entirely onsite work or can it be done </w:t>
      </w:r>
      <w:r w:rsidR="001E4C30" w:rsidRPr="00A855B6">
        <w:rPr>
          <w:rFonts w:ascii="Arial" w:hAnsi="Arial" w:cs="Arial"/>
        </w:rPr>
        <w:t>remotely</w:t>
      </w:r>
      <w:r w:rsidR="00A256C0" w:rsidRPr="00A855B6">
        <w:rPr>
          <w:rFonts w:ascii="Arial" w:hAnsi="Arial" w:cs="Arial"/>
        </w:rPr>
        <w:t xml:space="preserve"> to some extent / Does the services need to </w:t>
      </w:r>
      <w:r w:rsidR="00C613AA">
        <w:rPr>
          <w:rFonts w:ascii="Arial" w:hAnsi="Arial" w:cs="Arial"/>
        </w:rPr>
        <w:t xml:space="preserve">         </w:t>
      </w:r>
      <w:r w:rsidR="00A256C0" w:rsidRPr="00A855B6">
        <w:rPr>
          <w:rFonts w:ascii="Arial" w:hAnsi="Arial" w:cs="Arial"/>
        </w:rPr>
        <w:t>be delivered onsite or is there a possibility for remote operations and performance?</w:t>
      </w:r>
      <w:r w:rsidR="00027445">
        <w:rPr>
          <w:rFonts w:ascii="Arial" w:hAnsi="Arial" w:cs="Arial"/>
        </w:rPr>
        <w:t xml:space="preserve"> </w:t>
      </w:r>
      <w:r w:rsidR="00291D0F" w:rsidRPr="00A855B6">
        <w:rPr>
          <w:rFonts w:ascii="Arial" w:hAnsi="Arial" w:cs="Arial"/>
          <w:b/>
          <w:bCs/>
        </w:rPr>
        <w:t>Page 10 of the RFP: The</w:t>
      </w:r>
      <w:r w:rsidR="00291D0F" w:rsidRPr="00A855B6">
        <w:rPr>
          <w:rFonts w:ascii="Arial" w:hAnsi="Arial" w:cs="Arial"/>
          <w:b/>
          <w:bCs/>
          <w:spacing w:val="1"/>
        </w:rPr>
        <w:t xml:space="preserve"> </w:t>
      </w:r>
      <w:r w:rsidR="00291D0F" w:rsidRPr="00A855B6">
        <w:rPr>
          <w:rFonts w:ascii="Arial" w:hAnsi="Arial" w:cs="Arial"/>
          <w:b/>
          <w:bCs/>
        </w:rPr>
        <w:t>Customer</w:t>
      </w:r>
      <w:r w:rsidR="00291D0F" w:rsidRPr="00A855B6">
        <w:rPr>
          <w:rFonts w:ascii="Arial" w:hAnsi="Arial" w:cs="Arial"/>
          <w:b/>
          <w:bCs/>
          <w:spacing w:val="1"/>
        </w:rPr>
        <w:t xml:space="preserve"> </w:t>
      </w:r>
      <w:r w:rsidR="00291D0F" w:rsidRPr="00A855B6">
        <w:rPr>
          <w:rFonts w:ascii="Arial" w:hAnsi="Arial" w:cs="Arial"/>
          <w:b/>
          <w:bCs/>
        </w:rPr>
        <w:t>Service</w:t>
      </w:r>
      <w:r w:rsidR="00291D0F" w:rsidRPr="00A855B6">
        <w:rPr>
          <w:rFonts w:ascii="Arial" w:hAnsi="Arial" w:cs="Arial"/>
          <w:b/>
          <w:bCs/>
          <w:spacing w:val="1"/>
        </w:rPr>
        <w:t xml:space="preserve"> </w:t>
      </w:r>
      <w:r w:rsidR="00291D0F" w:rsidRPr="00A855B6">
        <w:rPr>
          <w:rFonts w:ascii="Arial" w:hAnsi="Arial" w:cs="Arial"/>
          <w:b/>
          <w:bCs/>
        </w:rPr>
        <w:t>Professionals</w:t>
      </w:r>
      <w:r w:rsidR="00291D0F" w:rsidRPr="00A855B6">
        <w:rPr>
          <w:rFonts w:ascii="Arial" w:hAnsi="Arial" w:cs="Arial"/>
          <w:b/>
          <w:bCs/>
          <w:spacing w:val="1"/>
        </w:rPr>
        <w:t xml:space="preserve"> </w:t>
      </w:r>
      <w:r w:rsidR="00291D0F" w:rsidRPr="00A855B6">
        <w:rPr>
          <w:rFonts w:ascii="Arial" w:hAnsi="Arial" w:cs="Arial"/>
          <w:b/>
          <w:bCs/>
        </w:rPr>
        <w:t>for the</w:t>
      </w:r>
      <w:r w:rsidR="00291D0F" w:rsidRPr="00A855B6">
        <w:rPr>
          <w:rFonts w:ascii="Arial" w:hAnsi="Arial" w:cs="Arial"/>
          <w:b/>
          <w:bCs/>
          <w:spacing w:val="1"/>
        </w:rPr>
        <w:t xml:space="preserve"> </w:t>
      </w:r>
      <w:r w:rsidR="00291D0F" w:rsidRPr="00A855B6">
        <w:rPr>
          <w:rFonts w:ascii="Arial" w:hAnsi="Arial" w:cs="Arial"/>
          <w:b/>
          <w:bCs/>
        </w:rPr>
        <w:t>Educator</w:t>
      </w:r>
      <w:r w:rsidR="00291D0F" w:rsidRPr="00A855B6">
        <w:rPr>
          <w:rFonts w:ascii="Arial" w:hAnsi="Arial" w:cs="Arial"/>
          <w:b/>
          <w:bCs/>
          <w:spacing w:val="1"/>
        </w:rPr>
        <w:t xml:space="preserve"> </w:t>
      </w:r>
      <w:r w:rsidR="00291D0F" w:rsidRPr="00A855B6">
        <w:rPr>
          <w:rFonts w:ascii="Arial" w:hAnsi="Arial" w:cs="Arial"/>
          <w:b/>
          <w:bCs/>
        </w:rPr>
        <w:t>Licensure -</w:t>
      </w:r>
      <w:r w:rsidR="00291D0F" w:rsidRPr="00A855B6">
        <w:rPr>
          <w:rFonts w:ascii="Arial" w:hAnsi="Arial" w:cs="Arial"/>
          <w:b/>
          <w:bCs/>
          <w:spacing w:val="1"/>
        </w:rPr>
        <w:t xml:space="preserve"> </w:t>
      </w:r>
      <w:r w:rsidR="00291D0F" w:rsidRPr="00A855B6">
        <w:rPr>
          <w:rFonts w:ascii="Arial" w:hAnsi="Arial" w:cs="Arial"/>
          <w:b/>
          <w:bCs/>
        </w:rPr>
        <w:t>Call</w:t>
      </w:r>
      <w:r w:rsidR="00291D0F" w:rsidRPr="00A855B6">
        <w:rPr>
          <w:rFonts w:ascii="Arial" w:hAnsi="Arial" w:cs="Arial"/>
          <w:b/>
          <w:bCs/>
          <w:spacing w:val="1"/>
        </w:rPr>
        <w:t xml:space="preserve"> </w:t>
      </w:r>
      <w:r w:rsidR="00291D0F" w:rsidRPr="00A855B6">
        <w:rPr>
          <w:rFonts w:ascii="Arial" w:hAnsi="Arial" w:cs="Arial"/>
          <w:b/>
          <w:bCs/>
        </w:rPr>
        <w:t>Center,</w:t>
      </w:r>
      <w:r w:rsidR="00291D0F" w:rsidRPr="00A855B6">
        <w:rPr>
          <w:rFonts w:ascii="Arial" w:hAnsi="Arial" w:cs="Arial"/>
          <w:b/>
          <w:bCs/>
          <w:spacing w:val="1"/>
        </w:rPr>
        <w:t xml:space="preserve"> </w:t>
      </w:r>
      <w:proofErr w:type="gramStart"/>
      <w:r w:rsidR="00291D0F" w:rsidRPr="00A855B6">
        <w:rPr>
          <w:rFonts w:ascii="Arial" w:hAnsi="Arial" w:cs="Arial"/>
          <w:b/>
          <w:bCs/>
        </w:rPr>
        <w:t xml:space="preserve">duties </w:t>
      </w:r>
      <w:r w:rsidR="00E73320" w:rsidRPr="00A855B6">
        <w:rPr>
          <w:rFonts w:ascii="Arial" w:hAnsi="Arial" w:cs="Arial"/>
          <w:b/>
          <w:bCs/>
        </w:rPr>
        <w:t xml:space="preserve"> </w:t>
      </w:r>
      <w:r w:rsidR="00291D0F" w:rsidRPr="00A855B6">
        <w:rPr>
          <w:rFonts w:ascii="Arial" w:hAnsi="Arial" w:cs="Arial"/>
          <w:b/>
          <w:bCs/>
        </w:rPr>
        <w:t>and</w:t>
      </w:r>
      <w:proofErr w:type="gramEnd"/>
      <w:r w:rsidR="00291D0F" w:rsidRPr="00A855B6">
        <w:rPr>
          <w:rFonts w:ascii="Arial" w:hAnsi="Arial" w:cs="Arial"/>
          <w:b/>
          <w:bCs/>
          <w:spacing w:val="1"/>
        </w:rPr>
        <w:t xml:space="preserve"> </w:t>
      </w:r>
      <w:r w:rsidR="00291D0F" w:rsidRPr="00A855B6">
        <w:rPr>
          <w:rFonts w:ascii="Arial" w:hAnsi="Arial" w:cs="Arial"/>
          <w:b/>
          <w:bCs/>
        </w:rPr>
        <w:t xml:space="preserve">responsibilities are expected to be performed </w:t>
      </w:r>
      <w:r w:rsidR="00291D0F" w:rsidRPr="00A855B6">
        <w:rPr>
          <w:rFonts w:ascii="Arial" w:hAnsi="Arial" w:cs="Arial"/>
          <w:b/>
          <w:bCs/>
          <w:u w:val="single"/>
        </w:rPr>
        <w:t>onsite</w:t>
      </w:r>
      <w:r w:rsidR="00291D0F" w:rsidRPr="00A855B6">
        <w:rPr>
          <w:rFonts w:ascii="Arial" w:hAnsi="Arial" w:cs="Arial"/>
          <w:b/>
          <w:bCs/>
        </w:rPr>
        <w:t xml:space="preserve"> at the Mississippi Department of Education</w:t>
      </w:r>
      <w:r w:rsidR="00291D0F" w:rsidRPr="00A855B6">
        <w:rPr>
          <w:rFonts w:ascii="Arial" w:hAnsi="Arial" w:cs="Arial"/>
          <w:b/>
          <w:bCs/>
          <w:spacing w:val="1"/>
        </w:rPr>
        <w:t xml:space="preserve"> </w:t>
      </w:r>
      <w:r w:rsidR="00291D0F" w:rsidRPr="00A855B6">
        <w:rPr>
          <w:rFonts w:ascii="Arial" w:hAnsi="Arial" w:cs="Arial"/>
          <w:b/>
          <w:bCs/>
        </w:rPr>
        <w:t xml:space="preserve">in </w:t>
      </w:r>
      <w:r w:rsidR="00027445">
        <w:rPr>
          <w:rFonts w:ascii="Arial" w:hAnsi="Arial" w:cs="Arial"/>
          <w:b/>
          <w:bCs/>
        </w:rPr>
        <w:t>J</w:t>
      </w:r>
      <w:r w:rsidR="00291D0F" w:rsidRPr="00A855B6">
        <w:rPr>
          <w:rFonts w:ascii="Arial" w:hAnsi="Arial" w:cs="Arial"/>
          <w:b/>
          <w:bCs/>
        </w:rPr>
        <w:t>ackson, MS.</w:t>
      </w:r>
    </w:p>
    <w:p w14:paraId="6FB0E7FE" w14:textId="5F1FF762" w:rsidR="00A256C0" w:rsidRPr="00A855B6" w:rsidRDefault="00027445" w:rsidP="00027445">
      <w:pPr>
        <w:spacing w:before="100" w:beforeAutospacing="1" w:after="100" w:afterAutospacing="1" w:line="240" w:lineRule="auto"/>
        <w:rPr>
          <w:rFonts w:ascii="Arial" w:hAnsi="Arial" w:cs="Arial"/>
        </w:rPr>
      </w:pPr>
      <w:r>
        <w:rPr>
          <w:rFonts w:ascii="Arial" w:hAnsi="Arial" w:cs="Arial"/>
        </w:rPr>
        <w:t xml:space="preserve">            55.  </w:t>
      </w:r>
      <w:r w:rsidR="00A256C0" w:rsidRPr="00A855B6">
        <w:rPr>
          <w:rFonts w:ascii="Arial" w:hAnsi="Arial" w:cs="Arial"/>
        </w:rPr>
        <w:t>How many people are currently working onsite and offsite?</w:t>
      </w:r>
      <w:r>
        <w:rPr>
          <w:rFonts w:ascii="Arial" w:hAnsi="Arial" w:cs="Arial"/>
        </w:rPr>
        <w:t xml:space="preserve">  </w:t>
      </w:r>
      <w:r w:rsidRPr="00A855B6">
        <w:rPr>
          <w:rFonts w:ascii="Arial" w:hAnsi="Arial" w:cs="Arial"/>
          <w:b/>
          <w:bCs/>
        </w:rPr>
        <w:t>Not applicable.</w:t>
      </w:r>
    </w:p>
    <w:p w14:paraId="70C0E837" w14:textId="773204C6" w:rsidR="00A256C0" w:rsidRPr="00A855B6" w:rsidRDefault="00943E22" w:rsidP="00943E22">
      <w:pPr>
        <w:spacing w:before="100" w:beforeAutospacing="1" w:after="100" w:afterAutospacing="1" w:line="240" w:lineRule="auto"/>
        <w:ind w:left="810"/>
        <w:rPr>
          <w:rFonts w:ascii="Arial" w:hAnsi="Arial" w:cs="Arial"/>
        </w:rPr>
      </w:pPr>
      <w:r>
        <w:rPr>
          <w:rFonts w:ascii="Arial" w:hAnsi="Arial" w:cs="Arial"/>
        </w:rPr>
        <w:t xml:space="preserve">56. </w:t>
      </w:r>
      <w:r w:rsidR="00A256C0" w:rsidRPr="00A855B6">
        <w:rPr>
          <w:rFonts w:ascii="Arial" w:hAnsi="Arial" w:cs="Arial"/>
        </w:rPr>
        <w:t>Could you please provide the list of holidays observed by the client?</w:t>
      </w:r>
      <w:r w:rsidR="001A3521" w:rsidRPr="00A855B6">
        <w:rPr>
          <w:rFonts w:ascii="Arial" w:hAnsi="Arial" w:cs="Arial"/>
        </w:rPr>
        <w:t xml:space="preserve"> </w:t>
      </w:r>
      <w:r>
        <w:rPr>
          <w:rFonts w:ascii="Arial" w:hAnsi="Arial" w:cs="Arial"/>
        </w:rPr>
        <w:t xml:space="preserve"> </w:t>
      </w:r>
      <w:r w:rsidR="001A3521" w:rsidRPr="00A855B6">
        <w:rPr>
          <w:rFonts w:ascii="Arial" w:hAnsi="Arial" w:cs="Arial"/>
          <w:b/>
          <w:bCs/>
        </w:rPr>
        <w:t>Not applicable.</w:t>
      </w:r>
    </w:p>
    <w:p w14:paraId="56ECB765" w14:textId="77777777" w:rsidR="00E308B5" w:rsidRDefault="00943E22" w:rsidP="00E308B5">
      <w:pPr>
        <w:spacing w:before="100" w:beforeAutospacing="1" w:after="100" w:afterAutospacing="1" w:line="240" w:lineRule="auto"/>
        <w:ind w:left="810"/>
        <w:rPr>
          <w:rFonts w:ascii="Arial" w:hAnsi="Arial" w:cs="Arial"/>
          <w:b/>
          <w:bCs/>
        </w:rPr>
      </w:pPr>
      <w:r>
        <w:rPr>
          <w:rFonts w:ascii="Arial" w:hAnsi="Arial" w:cs="Arial"/>
        </w:rPr>
        <w:t xml:space="preserve">57.  </w:t>
      </w:r>
      <w:r w:rsidR="00A256C0" w:rsidRPr="00A855B6">
        <w:rPr>
          <w:rFonts w:ascii="Arial" w:hAnsi="Arial" w:cs="Arial"/>
        </w:rPr>
        <w:t>Are there any mandated Paid Time Off, Vacation, etc.?</w:t>
      </w:r>
      <w:r w:rsidR="007D0D02" w:rsidRPr="00A855B6">
        <w:rPr>
          <w:rFonts w:ascii="Arial" w:hAnsi="Arial" w:cs="Arial"/>
        </w:rPr>
        <w:t xml:space="preserve"> </w:t>
      </w:r>
      <w:r w:rsidR="007D0D02" w:rsidRPr="00A855B6">
        <w:rPr>
          <w:rFonts w:ascii="Arial" w:hAnsi="Arial" w:cs="Arial"/>
          <w:b/>
          <w:bCs/>
        </w:rPr>
        <w:t>Not applicab</w:t>
      </w:r>
      <w:r w:rsidR="00E308B5">
        <w:rPr>
          <w:rFonts w:ascii="Arial" w:hAnsi="Arial" w:cs="Arial"/>
          <w:b/>
          <w:bCs/>
        </w:rPr>
        <w:t xml:space="preserve">le. </w:t>
      </w:r>
    </w:p>
    <w:p w14:paraId="5BB2A9E0" w14:textId="77777777" w:rsidR="00B63B8C" w:rsidRDefault="00B63B8C" w:rsidP="00B63B8C">
      <w:pPr>
        <w:pStyle w:val="NoSpacing"/>
        <w:rPr>
          <w:rFonts w:ascii="Arial" w:hAnsi="Arial" w:cs="Arial"/>
        </w:rPr>
      </w:pPr>
      <w:r w:rsidRPr="00B63B8C">
        <w:rPr>
          <w:rFonts w:ascii="Arial" w:hAnsi="Arial" w:cs="Arial"/>
        </w:rPr>
        <w:t xml:space="preserve">        </w:t>
      </w:r>
      <w:r>
        <w:rPr>
          <w:rFonts w:ascii="Arial" w:hAnsi="Arial" w:cs="Arial"/>
        </w:rPr>
        <w:t xml:space="preserve">    </w:t>
      </w:r>
      <w:r w:rsidRPr="00B63B8C">
        <w:rPr>
          <w:rFonts w:ascii="Arial" w:hAnsi="Arial" w:cs="Arial"/>
        </w:rPr>
        <w:t xml:space="preserve"> </w:t>
      </w:r>
      <w:r w:rsidR="00E308B5" w:rsidRPr="00B63B8C">
        <w:rPr>
          <w:rFonts w:ascii="Arial" w:hAnsi="Arial" w:cs="Arial"/>
        </w:rPr>
        <w:t xml:space="preserve">58.  </w:t>
      </w:r>
      <w:r w:rsidR="00A9705B" w:rsidRPr="00B63B8C">
        <w:rPr>
          <w:rFonts w:ascii="Arial" w:hAnsi="Arial" w:cs="Arial"/>
        </w:rPr>
        <w:t>Can the state please clarify how needs for FTE vendor supplied contractors will be</w:t>
      </w:r>
    </w:p>
    <w:p w14:paraId="7D44525A" w14:textId="706F94C2" w:rsidR="00142C3F" w:rsidRDefault="00B63B8C" w:rsidP="00B63B8C">
      <w:pPr>
        <w:pStyle w:val="NoSpacing"/>
        <w:rPr>
          <w:rFonts w:ascii="Arial" w:hAnsi="Arial" w:cs="Arial"/>
          <w:b/>
          <w:bCs/>
        </w:rPr>
      </w:pPr>
      <w:r>
        <w:rPr>
          <w:rFonts w:ascii="Arial" w:hAnsi="Arial" w:cs="Arial"/>
        </w:rPr>
        <w:t xml:space="preserve">              </w:t>
      </w:r>
      <w:r w:rsidR="00A9705B" w:rsidRPr="00B63B8C">
        <w:rPr>
          <w:rFonts w:ascii="Arial" w:hAnsi="Arial" w:cs="Arial"/>
        </w:rPr>
        <w:t xml:space="preserve">disseminated </w:t>
      </w:r>
      <w:r w:rsidR="00142C3F" w:rsidRPr="00B63B8C">
        <w:rPr>
          <w:rFonts w:ascii="Arial" w:hAnsi="Arial" w:cs="Arial"/>
        </w:rPr>
        <w:t>to awardees</w:t>
      </w:r>
      <w:r w:rsidR="00A9705B" w:rsidRPr="00B63B8C">
        <w:rPr>
          <w:rFonts w:ascii="Arial" w:hAnsi="Arial" w:cs="Arial"/>
        </w:rPr>
        <w:t xml:space="preserve"> post award?</w:t>
      </w:r>
      <w:r w:rsidR="00E308B5" w:rsidRPr="00B63B8C">
        <w:rPr>
          <w:rFonts w:ascii="Arial" w:hAnsi="Arial" w:cs="Arial"/>
        </w:rPr>
        <w:t xml:space="preserve">  </w:t>
      </w:r>
      <w:r w:rsidR="00790A3F" w:rsidRPr="00142C3F">
        <w:rPr>
          <w:rFonts w:ascii="Arial" w:hAnsi="Arial" w:cs="Arial"/>
          <w:b/>
          <w:bCs/>
        </w:rPr>
        <w:t>Page 13 #10</w:t>
      </w:r>
      <w:r w:rsidR="009E657D" w:rsidRPr="00142C3F">
        <w:rPr>
          <w:rFonts w:ascii="Arial" w:hAnsi="Arial" w:cs="Arial"/>
          <w:b/>
          <w:bCs/>
        </w:rPr>
        <w:t xml:space="preserve"> -</w:t>
      </w:r>
      <w:r w:rsidR="00EA1B5D" w:rsidRPr="00142C3F">
        <w:rPr>
          <w:rFonts w:ascii="Arial" w:hAnsi="Arial" w:cs="Arial"/>
          <w:b/>
          <w:bCs/>
          <w:sz w:val="20"/>
          <w:szCs w:val="20"/>
        </w:rPr>
        <w:t xml:space="preserve"> </w:t>
      </w:r>
      <w:r w:rsidR="00307CA9" w:rsidRPr="00142C3F">
        <w:rPr>
          <w:rFonts w:ascii="Arial" w:hAnsi="Arial" w:cs="Arial"/>
          <w:b/>
          <w:bCs/>
        </w:rPr>
        <w:t>The</w:t>
      </w:r>
      <w:r w:rsidR="00307CA9" w:rsidRPr="00142C3F">
        <w:rPr>
          <w:rFonts w:ascii="Arial" w:hAnsi="Arial" w:cs="Arial"/>
          <w:b/>
          <w:bCs/>
          <w:spacing w:val="-1"/>
        </w:rPr>
        <w:t xml:space="preserve"> </w:t>
      </w:r>
      <w:r w:rsidR="00307CA9" w:rsidRPr="00142C3F">
        <w:rPr>
          <w:rFonts w:ascii="Arial" w:hAnsi="Arial" w:cs="Arial"/>
          <w:b/>
          <w:bCs/>
        </w:rPr>
        <w:t>specific</w:t>
      </w:r>
      <w:r w:rsidR="00307CA9" w:rsidRPr="00142C3F">
        <w:rPr>
          <w:rFonts w:ascii="Arial" w:hAnsi="Arial" w:cs="Arial"/>
          <w:b/>
          <w:bCs/>
          <w:spacing w:val="-2"/>
        </w:rPr>
        <w:t xml:space="preserve"> </w:t>
      </w:r>
      <w:r w:rsidR="00307CA9" w:rsidRPr="00142C3F">
        <w:rPr>
          <w:rFonts w:ascii="Arial" w:hAnsi="Arial" w:cs="Arial"/>
          <w:b/>
          <w:bCs/>
        </w:rPr>
        <w:t>responsibilities</w:t>
      </w:r>
      <w:r w:rsidR="00307CA9" w:rsidRPr="00142C3F">
        <w:rPr>
          <w:rFonts w:ascii="Arial" w:hAnsi="Arial" w:cs="Arial"/>
          <w:b/>
          <w:bCs/>
          <w:spacing w:val="-1"/>
        </w:rPr>
        <w:t xml:space="preserve"> of </w:t>
      </w:r>
      <w:r w:rsidR="00BE3B5E" w:rsidRPr="00142C3F">
        <w:rPr>
          <w:rFonts w:ascii="Arial" w:hAnsi="Arial" w:cs="Arial"/>
          <w:b/>
          <w:bCs/>
        </w:rPr>
        <w:t xml:space="preserve">MDE </w:t>
      </w:r>
      <w:r w:rsidR="00142C3F">
        <w:rPr>
          <w:rFonts w:ascii="Arial" w:hAnsi="Arial" w:cs="Arial"/>
          <w:b/>
          <w:bCs/>
        </w:rPr>
        <w:t xml:space="preserve">  </w:t>
      </w:r>
    </w:p>
    <w:p w14:paraId="04C1F698" w14:textId="2BC94440" w:rsidR="00EA1B5D" w:rsidRPr="00142C3F" w:rsidRDefault="00142C3F" w:rsidP="00B63B8C">
      <w:pPr>
        <w:pStyle w:val="NoSpacing"/>
        <w:rPr>
          <w:rFonts w:ascii="Arial" w:hAnsi="Arial" w:cs="Arial"/>
          <w:b/>
          <w:bCs/>
          <w:spacing w:val="-2"/>
        </w:rPr>
      </w:pPr>
      <w:r>
        <w:rPr>
          <w:rFonts w:ascii="Arial" w:hAnsi="Arial" w:cs="Arial"/>
          <w:b/>
          <w:bCs/>
        </w:rPr>
        <w:t xml:space="preserve">              </w:t>
      </w:r>
      <w:r w:rsidR="0034713F" w:rsidRPr="00142C3F">
        <w:rPr>
          <w:rFonts w:ascii="Arial" w:hAnsi="Arial" w:cs="Arial"/>
          <w:b/>
          <w:bCs/>
        </w:rPr>
        <w:t>to</w:t>
      </w:r>
      <w:r w:rsidR="0034713F" w:rsidRPr="00B63B8C">
        <w:rPr>
          <w:rFonts w:ascii="Arial" w:hAnsi="Arial" w:cs="Arial"/>
        </w:rPr>
        <w:t xml:space="preserve"> </w:t>
      </w:r>
      <w:r w:rsidR="0034713F" w:rsidRPr="00142C3F">
        <w:rPr>
          <w:rFonts w:ascii="Arial" w:hAnsi="Arial" w:cs="Arial"/>
          <w:b/>
          <w:bCs/>
        </w:rPr>
        <w:t xml:space="preserve">include </w:t>
      </w:r>
      <w:r w:rsidR="00C06010" w:rsidRPr="00142C3F">
        <w:rPr>
          <w:rFonts w:ascii="Arial" w:hAnsi="Arial" w:cs="Arial"/>
          <w:b/>
          <w:bCs/>
        </w:rPr>
        <w:t>Manage</w:t>
      </w:r>
      <w:r w:rsidR="00C06010" w:rsidRPr="00142C3F">
        <w:rPr>
          <w:rFonts w:ascii="Arial" w:hAnsi="Arial" w:cs="Arial"/>
          <w:b/>
          <w:bCs/>
          <w:spacing w:val="-4"/>
        </w:rPr>
        <w:t xml:space="preserve"> </w:t>
      </w:r>
      <w:r w:rsidR="00C06010" w:rsidRPr="00142C3F">
        <w:rPr>
          <w:rFonts w:ascii="Arial" w:hAnsi="Arial" w:cs="Arial"/>
          <w:b/>
          <w:bCs/>
        </w:rPr>
        <w:t>the</w:t>
      </w:r>
      <w:r w:rsidR="00C06010" w:rsidRPr="00142C3F">
        <w:rPr>
          <w:rFonts w:ascii="Arial" w:hAnsi="Arial" w:cs="Arial"/>
          <w:b/>
          <w:bCs/>
          <w:spacing w:val="-1"/>
        </w:rPr>
        <w:t xml:space="preserve"> </w:t>
      </w:r>
      <w:r w:rsidR="00C06010" w:rsidRPr="00142C3F">
        <w:rPr>
          <w:rFonts w:ascii="Arial" w:hAnsi="Arial" w:cs="Arial"/>
          <w:b/>
          <w:bCs/>
        </w:rPr>
        <w:t>Call</w:t>
      </w:r>
      <w:r w:rsidR="00C06010" w:rsidRPr="00142C3F">
        <w:rPr>
          <w:rFonts w:ascii="Arial" w:hAnsi="Arial" w:cs="Arial"/>
          <w:b/>
          <w:bCs/>
          <w:spacing w:val="-1"/>
        </w:rPr>
        <w:t xml:space="preserve"> </w:t>
      </w:r>
      <w:r w:rsidR="00C06010" w:rsidRPr="00142C3F">
        <w:rPr>
          <w:rFonts w:ascii="Arial" w:hAnsi="Arial" w:cs="Arial"/>
          <w:b/>
          <w:bCs/>
        </w:rPr>
        <w:t>Center</w:t>
      </w:r>
      <w:r w:rsidR="00C06010" w:rsidRPr="00142C3F">
        <w:rPr>
          <w:rFonts w:ascii="Arial" w:hAnsi="Arial" w:cs="Arial"/>
          <w:b/>
          <w:bCs/>
          <w:spacing w:val="-1"/>
        </w:rPr>
        <w:t xml:space="preserve"> </w:t>
      </w:r>
      <w:r w:rsidR="00C06010" w:rsidRPr="00142C3F">
        <w:rPr>
          <w:rFonts w:ascii="Arial" w:hAnsi="Arial" w:cs="Arial"/>
          <w:b/>
          <w:bCs/>
        </w:rPr>
        <w:t>and</w:t>
      </w:r>
      <w:r w:rsidR="00C06010" w:rsidRPr="00142C3F">
        <w:rPr>
          <w:rFonts w:ascii="Arial" w:hAnsi="Arial" w:cs="Arial"/>
          <w:b/>
          <w:bCs/>
          <w:spacing w:val="-2"/>
        </w:rPr>
        <w:t xml:space="preserve"> </w:t>
      </w:r>
      <w:r w:rsidR="00C06010" w:rsidRPr="00142C3F">
        <w:rPr>
          <w:rFonts w:ascii="Arial" w:hAnsi="Arial" w:cs="Arial"/>
          <w:b/>
          <w:bCs/>
        </w:rPr>
        <w:t>supervise</w:t>
      </w:r>
      <w:r w:rsidR="00C06010" w:rsidRPr="00142C3F">
        <w:rPr>
          <w:rFonts w:ascii="Arial" w:hAnsi="Arial" w:cs="Arial"/>
          <w:b/>
          <w:bCs/>
          <w:spacing w:val="-4"/>
        </w:rPr>
        <w:t xml:space="preserve"> </w:t>
      </w:r>
      <w:r w:rsidR="00C06010" w:rsidRPr="00142C3F">
        <w:rPr>
          <w:rFonts w:ascii="Arial" w:hAnsi="Arial" w:cs="Arial"/>
          <w:b/>
          <w:bCs/>
        </w:rPr>
        <w:t>the</w:t>
      </w:r>
      <w:r w:rsidR="00C06010" w:rsidRPr="00142C3F">
        <w:rPr>
          <w:rFonts w:ascii="Arial" w:hAnsi="Arial" w:cs="Arial"/>
          <w:b/>
          <w:bCs/>
          <w:spacing w:val="-3"/>
        </w:rPr>
        <w:t xml:space="preserve"> </w:t>
      </w:r>
      <w:r w:rsidR="00C06010" w:rsidRPr="00142C3F">
        <w:rPr>
          <w:rFonts w:ascii="Arial" w:hAnsi="Arial" w:cs="Arial"/>
          <w:b/>
          <w:bCs/>
        </w:rPr>
        <w:t>staffing</w:t>
      </w:r>
      <w:r w:rsidR="00C06010" w:rsidRPr="00142C3F">
        <w:rPr>
          <w:rFonts w:ascii="Arial" w:hAnsi="Arial" w:cs="Arial"/>
          <w:b/>
          <w:bCs/>
          <w:spacing w:val="-1"/>
        </w:rPr>
        <w:t xml:space="preserve"> </w:t>
      </w:r>
      <w:r w:rsidR="00C06010" w:rsidRPr="00142C3F">
        <w:rPr>
          <w:rFonts w:ascii="Arial" w:hAnsi="Arial" w:cs="Arial"/>
          <w:b/>
          <w:bCs/>
        </w:rPr>
        <w:t>employee(s</w:t>
      </w:r>
      <w:proofErr w:type="gramStart"/>
      <w:r w:rsidR="00C06010" w:rsidRPr="00142C3F">
        <w:rPr>
          <w:rFonts w:ascii="Arial" w:hAnsi="Arial" w:cs="Arial"/>
          <w:b/>
          <w:bCs/>
        </w:rPr>
        <w:t>);</w:t>
      </w:r>
      <w:proofErr w:type="gramEnd"/>
      <w:r w:rsidR="003352C5" w:rsidRPr="00142C3F">
        <w:rPr>
          <w:rFonts w:ascii="Arial" w:hAnsi="Arial" w:cs="Arial"/>
          <w:b/>
          <w:bCs/>
        </w:rPr>
        <w:t xml:space="preserve"> </w:t>
      </w:r>
      <w:r w:rsidR="00C06010" w:rsidRPr="00142C3F">
        <w:rPr>
          <w:rFonts w:ascii="Arial" w:hAnsi="Arial" w:cs="Arial"/>
          <w:b/>
          <w:bCs/>
        </w:rPr>
        <w:t>Training</w:t>
      </w:r>
      <w:r w:rsidR="00C06010" w:rsidRPr="00142C3F">
        <w:rPr>
          <w:rFonts w:ascii="Arial" w:hAnsi="Arial" w:cs="Arial"/>
          <w:b/>
          <w:bCs/>
          <w:spacing w:val="-2"/>
        </w:rPr>
        <w:t xml:space="preserve"> </w:t>
      </w:r>
      <w:r w:rsidR="00C06010" w:rsidRPr="00142C3F">
        <w:rPr>
          <w:rFonts w:ascii="Arial" w:hAnsi="Arial" w:cs="Arial"/>
          <w:b/>
          <w:bCs/>
        </w:rPr>
        <w:t>and</w:t>
      </w:r>
      <w:r w:rsidR="00C06010" w:rsidRPr="00142C3F">
        <w:rPr>
          <w:rFonts w:ascii="Arial" w:hAnsi="Arial" w:cs="Arial"/>
          <w:b/>
          <w:bCs/>
          <w:spacing w:val="-2"/>
        </w:rPr>
        <w:t xml:space="preserve"> </w:t>
      </w:r>
      <w:r w:rsidR="00EA1B5D" w:rsidRPr="00142C3F">
        <w:rPr>
          <w:rFonts w:ascii="Arial" w:hAnsi="Arial" w:cs="Arial"/>
          <w:b/>
          <w:bCs/>
          <w:spacing w:val="-2"/>
        </w:rPr>
        <w:t xml:space="preserve"> </w:t>
      </w:r>
    </w:p>
    <w:p w14:paraId="52ED9EA3" w14:textId="13AF819E" w:rsidR="00D514BF" w:rsidRPr="00142C3F" w:rsidRDefault="00EA1B5D" w:rsidP="00B63B8C">
      <w:pPr>
        <w:pStyle w:val="NoSpacing"/>
        <w:rPr>
          <w:rFonts w:ascii="Arial" w:hAnsi="Arial" w:cs="Arial"/>
          <w:b/>
          <w:bCs/>
        </w:rPr>
      </w:pPr>
      <w:r w:rsidRPr="00142C3F">
        <w:rPr>
          <w:rFonts w:ascii="Arial" w:hAnsi="Arial" w:cs="Arial"/>
          <w:b/>
          <w:bCs/>
          <w:spacing w:val="-2"/>
        </w:rPr>
        <w:t xml:space="preserve">         </w:t>
      </w:r>
      <w:r w:rsidR="00142C3F" w:rsidRPr="00142C3F">
        <w:rPr>
          <w:rFonts w:ascii="Arial" w:hAnsi="Arial" w:cs="Arial"/>
          <w:b/>
          <w:bCs/>
          <w:spacing w:val="-2"/>
        </w:rPr>
        <w:t xml:space="preserve">      </w:t>
      </w:r>
      <w:r w:rsidRPr="00142C3F">
        <w:rPr>
          <w:rFonts w:ascii="Arial" w:hAnsi="Arial" w:cs="Arial"/>
          <w:b/>
          <w:bCs/>
          <w:spacing w:val="-2"/>
        </w:rPr>
        <w:t>ed</w:t>
      </w:r>
      <w:r w:rsidR="00C06010" w:rsidRPr="00142C3F">
        <w:rPr>
          <w:rFonts w:ascii="Arial" w:hAnsi="Arial" w:cs="Arial"/>
          <w:b/>
          <w:bCs/>
        </w:rPr>
        <w:t>ucate</w:t>
      </w:r>
      <w:r w:rsidRPr="00142C3F">
        <w:rPr>
          <w:rFonts w:ascii="Arial" w:hAnsi="Arial" w:cs="Arial"/>
          <w:b/>
          <w:bCs/>
        </w:rPr>
        <w:t xml:space="preserve"> s</w:t>
      </w:r>
      <w:r w:rsidR="00C06010" w:rsidRPr="00142C3F">
        <w:rPr>
          <w:rFonts w:ascii="Arial" w:hAnsi="Arial" w:cs="Arial"/>
          <w:b/>
          <w:bCs/>
        </w:rPr>
        <w:t>taff</w:t>
      </w:r>
      <w:r w:rsidR="00C06010" w:rsidRPr="00142C3F">
        <w:rPr>
          <w:rFonts w:ascii="Arial" w:hAnsi="Arial" w:cs="Arial"/>
          <w:b/>
          <w:bCs/>
          <w:spacing w:val="-3"/>
        </w:rPr>
        <w:t xml:space="preserve"> </w:t>
      </w:r>
      <w:r w:rsidR="00C06010" w:rsidRPr="00142C3F">
        <w:rPr>
          <w:rFonts w:ascii="Arial" w:hAnsi="Arial" w:cs="Arial"/>
          <w:b/>
          <w:bCs/>
        </w:rPr>
        <w:t>on</w:t>
      </w:r>
      <w:r w:rsidR="00C06010" w:rsidRPr="00142C3F">
        <w:rPr>
          <w:rFonts w:ascii="Arial" w:hAnsi="Arial" w:cs="Arial"/>
          <w:b/>
          <w:bCs/>
          <w:spacing w:val="-3"/>
        </w:rPr>
        <w:t xml:space="preserve"> </w:t>
      </w:r>
      <w:r w:rsidR="00C06010" w:rsidRPr="00142C3F">
        <w:rPr>
          <w:rFonts w:ascii="Arial" w:hAnsi="Arial" w:cs="Arial"/>
          <w:b/>
          <w:bCs/>
        </w:rPr>
        <w:t>the</w:t>
      </w:r>
      <w:r w:rsidR="00C06010" w:rsidRPr="00142C3F">
        <w:rPr>
          <w:rFonts w:ascii="Arial" w:hAnsi="Arial" w:cs="Arial"/>
          <w:b/>
          <w:bCs/>
          <w:spacing w:val="-2"/>
        </w:rPr>
        <w:t xml:space="preserve"> </w:t>
      </w:r>
      <w:r w:rsidR="00C06010" w:rsidRPr="00142C3F">
        <w:rPr>
          <w:rFonts w:ascii="Arial" w:hAnsi="Arial" w:cs="Arial"/>
          <w:b/>
          <w:bCs/>
        </w:rPr>
        <w:t>licensure</w:t>
      </w:r>
      <w:r w:rsidR="00C06010" w:rsidRPr="00142C3F">
        <w:rPr>
          <w:rFonts w:ascii="Arial" w:hAnsi="Arial" w:cs="Arial"/>
          <w:b/>
          <w:bCs/>
          <w:spacing w:val="-3"/>
        </w:rPr>
        <w:t xml:space="preserve"> </w:t>
      </w:r>
      <w:r w:rsidR="00C06010" w:rsidRPr="00142C3F">
        <w:rPr>
          <w:rFonts w:ascii="Arial" w:hAnsi="Arial" w:cs="Arial"/>
          <w:b/>
          <w:bCs/>
        </w:rPr>
        <w:t xml:space="preserve">guidelines </w:t>
      </w:r>
      <w:r w:rsidR="00E22718" w:rsidRPr="00142C3F">
        <w:rPr>
          <w:rFonts w:ascii="Arial" w:hAnsi="Arial" w:cs="Arial"/>
          <w:b/>
          <w:bCs/>
        </w:rPr>
        <w:t xml:space="preserve">and </w:t>
      </w:r>
      <w:r w:rsidR="00236F17" w:rsidRPr="00142C3F">
        <w:rPr>
          <w:rFonts w:ascii="Arial" w:hAnsi="Arial" w:cs="Arial"/>
          <w:b/>
          <w:bCs/>
        </w:rPr>
        <w:t>S</w:t>
      </w:r>
      <w:r w:rsidR="00BE3B5E" w:rsidRPr="00142C3F">
        <w:rPr>
          <w:rFonts w:ascii="Arial" w:hAnsi="Arial" w:cs="Arial"/>
          <w:b/>
          <w:bCs/>
        </w:rPr>
        <w:t>upply</w:t>
      </w:r>
      <w:r w:rsidR="00BE3B5E" w:rsidRPr="00142C3F">
        <w:rPr>
          <w:rFonts w:ascii="Arial" w:hAnsi="Arial" w:cs="Arial"/>
          <w:b/>
          <w:bCs/>
          <w:spacing w:val="-1"/>
        </w:rPr>
        <w:t xml:space="preserve"> </w:t>
      </w:r>
      <w:r w:rsidR="00BE3B5E" w:rsidRPr="00142C3F">
        <w:rPr>
          <w:rFonts w:ascii="Arial" w:hAnsi="Arial" w:cs="Arial"/>
          <w:b/>
          <w:bCs/>
        </w:rPr>
        <w:t>office</w:t>
      </w:r>
      <w:r w:rsidR="00BE3B5E" w:rsidRPr="00142C3F">
        <w:rPr>
          <w:rFonts w:ascii="Arial" w:hAnsi="Arial" w:cs="Arial"/>
          <w:b/>
          <w:bCs/>
          <w:spacing w:val="-4"/>
        </w:rPr>
        <w:t xml:space="preserve"> </w:t>
      </w:r>
      <w:r w:rsidR="00BE3B5E" w:rsidRPr="00142C3F">
        <w:rPr>
          <w:rFonts w:ascii="Arial" w:hAnsi="Arial" w:cs="Arial"/>
          <w:b/>
          <w:bCs/>
        </w:rPr>
        <w:t>sp</w:t>
      </w:r>
      <w:r w:rsidR="00142C3F" w:rsidRPr="00142C3F">
        <w:rPr>
          <w:rFonts w:ascii="Arial" w:hAnsi="Arial" w:cs="Arial"/>
          <w:b/>
          <w:bCs/>
        </w:rPr>
        <w:t>ace</w:t>
      </w:r>
      <w:r w:rsidR="00BE3B5E" w:rsidRPr="00142C3F">
        <w:rPr>
          <w:rFonts w:ascii="Arial" w:hAnsi="Arial" w:cs="Arial"/>
          <w:b/>
          <w:bCs/>
        </w:rPr>
        <w:t xml:space="preserve">, equipment, </w:t>
      </w:r>
    </w:p>
    <w:p w14:paraId="3977135A" w14:textId="48B7BF16" w:rsidR="00A9705B" w:rsidRPr="00142C3F" w:rsidRDefault="00D514BF" w:rsidP="00B63B8C">
      <w:pPr>
        <w:pStyle w:val="NoSpacing"/>
        <w:rPr>
          <w:rFonts w:ascii="Arial" w:hAnsi="Arial" w:cs="Arial"/>
          <w:b/>
          <w:bCs/>
        </w:rPr>
      </w:pPr>
      <w:r w:rsidRPr="00B63B8C">
        <w:rPr>
          <w:rFonts w:ascii="Arial" w:hAnsi="Arial" w:cs="Arial"/>
        </w:rPr>
        <w:t xml:space="preserve">             </w:t>
      </w:r>
      <w:r w:rsidR="00142C3F">
        <w:rPr>
          <w:rFonts w:ascii="Arial" w:hAnsi="Arial" w:cs="Arial"/>
        </w:rPr>
        <w:t xml:space="preserve">  </w:t>
      </w:r>
      <w:r w:rsidRPr="00142C3F">
        <w:rPr>
          <w:rFonts w:ascii="Arial" w:hAnsi="Arial" w:cs="Arial"/>
          <w:b/>
          <w:bCs/>
        </w:rPr>
        <w:t>com</w:t>
      </w:r>
      <w:r w:rsidR="00BE3B5E" w:rsidRPr="00142C3F">
        <w:rPr>
          <w:rFonts w:ascii="Arial" w:hAnsi="Arial" w:cs="Arial"/>
          <w:b/>
          <w:bCs/>
        </w:rPr>
        <w:t>puters/phones</w:t>
      </w:r>
      <w:r w:rsidR="00BE3B5E" w:rsidRPr="00142C3F">
        <w:rPr>
          <w:rFonts w:ascii="Arial" w:hAnsi="Arial" w:cs="Arial"/>
          <w:b/>
          <w:bCs/>
          <w:spacing w:val="-1"/>
        </w:rPr>
        <w:t xml:space="preserve"> </w:t>
      </w:r>
      <w:r w:rsidR="00BE3B5E" w:rsidRPr="00142C3F">
        <w:rPr>
          <w:rFonts w:ascii="Arial" w:hAnsi="Arial" w:cs="Arial"/>
          <w:b/>
          <w:bCs/>
        </w:rPr>
        <w:t>etc.</w:t>
      </w:r>
      <w:r w:rsidR="00BE3B5E" w:rsidRPr="00142C3F">
        <w:rPr>
          <w:rFonts w:ascii="Arial" w:hAnsi="Arial" w:cs="Arial"/>
          <w:b/>
          <w:bCs/>
          <w:spacing w:val="-2"/>
        </w:rPr>
        <w:t xml:space="preserve"> </w:t>
      </w:r>
      <w:r w:rsidR="00BE3B5E" w:rsidRPr="00142C3F">
        <w:rPr>
          <w:rFonts w:ascii="Arial" w:hAnsi="Arial" w:cs="Arial"/>
          <w:b/>
          <w:bCs/>
        </w:rPr>
        <w:t>for</w:t>
      </w:r>
      <w:r w:rsidR="00BE3B5E" w:rsidRPr="00142C3F">
        <w:rPr>
          <w:rFonts w:ascii="Arial" w:hAnsi="Arial" w:cs="Arial"/>
          <w:b/>
          <w:bCs/>
          <w:spacing w:val="-6"/>
        </w:rPr>
        <w:t xml:space="preserve"> </w:t>
      </w:r>
      <w:r w:rsidR="00BE3B5E" w:rsidRPr="00142C3F">
        <w:rPr>
          <w:rFonts w:ascii="Arial" w:hAnsi="Arial" w:cs="Arial"/>
          <w:b/>
          <w:bCs/>
        </w:rPr>
        <w:t>the</w:t>
      </w:r>
      <w:r w:rsidR="00BE3B5E" w:rsidRPr="00142C3F">
        <w:rPr>
          <w:rFonts w:ascii="Arial" w:hAnsi="Arial" w:cs="Arial"/>
          <w:b/>
          <w:bCs/>
          <w:spacing w:val="-2"/>
        </w:rPr>
        <w:t xml:space="preserve"> </w:t>
      </w:r>
      <w:r w:rsidR="00BE3B5E" w:rsidRPr="00142C3F">
        <w:rPr>
          <w:rFonts w:ascii="Arial" w:hAnsi="Arial" w:cs="Arial"/>
          <w:b/>
          <w:bCs/>
        </w:rPr>
        <w:t>Call</w:t>
      </w:r>
      <w:r w:rsidR="00BE3B5E" w:rsidRPr="00142C3F">
        <w:rPr>
          <w:rFonts w:ascii="Arial" w:hAnsi="Arial" w:cs="Arial"/>
          <w:b/>
          <w:bCs/>
          <w:spacing w:val="-1"/>
        </w:rPr>
        <w:t xml:space="preserve"> </w:t>
      </w:r>
      <w:r w:rsidR="00BE3B5E" w:rsidRPr="00142C3F">
        <w:rPr>
          <w:rFonts w:ascii="Arial" w:hAnsi="Arial" w:cs="Arial"/>
          <w:b/>
          <w:bCs/>
        </w:rPr>
        <w:t>Center</w:t>
      </w:r>
      <w:r w:rsidR="00E22718" w:rsidRPr="00142C3F">
        <w:rPr>
          <w:rFonts w:ascii="Arial" w:hAnsi="Arial" w:cs="Arial"/>
          <w:b/>
          <w:bCs/>
        </w:rPr>
        <w:t>.</w:t>
      </w:r>
    </w:p>
    <w:p w14:paraId="4DA6BECE" w14:textId="090DDF3E" w:rsidR="00B44C12" w:rsidRPr="004F18A9" w:rsidRDefault="004F18A9" w:rsidP="00A073B0">
      <w:pPr>
        <w:spacing w:before="100" w:beforeAutospacing="1" w:after="100" w:afterAutospacing="1" w:line="240" w:lineRule="auto"/>
        <w:ind w:left="900"/>
        <w:rPr>
          <w:rFonts w:ascii="Arial" w:hAnsi="Arial" w:cs="Arial"/>
        </w:rPr>
      </w:pPr>
      <w:r w:rsidRPr="003C1583">
        <w:rPr>
          <w:rFonts w:ascii="Arial" w:hAnsi="Arial" w:cs="Arial"/>
          <w:color w:val="auto"/>
        </w:rPr>
        <w:t xml:space="preserve">59. </w:t>
      </w:r>
      <w:r w:rsidR="00A9705B" w:rsidRPr="003C1583">
        <w:rPr>
          <w:rFonts w:ascii="Arial" w:hAnsi="Arial" w:cs="Arial"/>
          <w:color w:val="auto"/>
        </w:rPr>
        <w:t>Can the state please provide a detailed explanation for how points will be awarded for the pricing section of this solicitation (</w:t>
      </w:r>
      <w:proofErr w:type="gramStart"/>
      <w:r w:rsidR="00A9705B" w:rsidRPr="003C1583">
        <w:rPr>
          <w:rFonts w:ascii="Arial" w:hAnsi="Arial" w:cs="Arial"/>
          <w:color w:val="auto"/>
        </w:rPr>
        <w:t>i.e.</w:t>
      </w:r>
      <w:proofErr w:type="gramEnd"/>
      <w:r w:rsidR="00A9705B" w:rsidRPr="003C1583">
        <w:rPr>
          <w:rFonts w:ascii="Arial" w:hAnsi="Arial" w:cs="Arial"/>
          <w:color w:val="auto"/>
        </w:rPr>
        <w:t xml:space="preserve"> lowest bill rate receives maximum points, and next lowest vendor receives a prorated amount; lowest bill rate receives maximum points, and the next lowest vendor receives a predetermined amount of points)? </w:t>
      </w:r>
      <w:r w:rsidR="00A073B0">
        <w:rPr>
          <w:rFonts w:ascii="Arial" w:hAnsi="Arial" w:cs="Arial"/>
          <w:b/>
          <w:bCs/>
          <w:color w:val="auto"/>
        </w:rPr>
        <w:t>Refer to Section 23 of the RFP.</w:t>
      </w:r>
      <w:r w:rsidR="00FD7AA2">
        <w:rPr>
          <w:rFonts w:ascii="Arial" w:hAnsi="Arial" w:cs="Arial"/>
        </w:rPr>
        <w:t xml:space="preserve">              </w:t>
      </w:r>
    </w:p>
    <w:p w14:paraId="295336D7" w14:textId="27B8F6F0" w:rsidR="00633B74" w:rsidRPr="00A073B0" w:rsidRDefault="00FD7AA2" w:rsidP="00A073B0">
      <w:pPr>
        <w:spacing w:before="100" w:beforeAutospacing="1" w:after="100" w:afterAutospacing="1" w:line="240" w:lineRule="auto"/>
        <w:ind w:left="900" w:right="192"/>
        <w:jc w:val="both"/>
        <w:rPr>
          <w:rFonts w:ascii="Arial" w:hAnsi="Arial" w:cs="Arial"/>
          <w:b/>
          <w:bCs/>
        </w:rPr>
      </w:pPr>
      <w:r w:rsidRPr="00A073B0">
        <w:rPr>
          <w:rFonts w:ascii="Arial" w:hAnsi="Arial" w:cs="Arial"/>
        </w:rPr>
        <w:t xml:space="preserve">60. </w:t>
      </w:r>
      <w:r w:rsidR="00A9705B" w:rsidRPr="00A073B0">
        <w:rPr>
          <w:rFonts w:ascii="Arial" w:hAnsi="Arial" w:cs="Arial"/>
        </w:rPr>
        <w:t>How many references, if any, does the state require?</w:t>
      </w:r>
      <w:r w:rsidRPr="00A073B0">
        <w:rPr>
          <w:rFonts w:ascii="Arial" w:hAnsi="Arial" w:cs="Arial"/>
        </w:rPr>
        <w:t xml:space="preserve"> </w:t>
      </w:r>
      <w:r w:rsidR="00A073B0" w:rsidRPr="00A073B0">
        <w:rPr>
          <w:rFonts w:ascii="Arial" w:hAnsi="Arial" w:cs="Arial"/>
          <w:b/>
          <w:bCs/>
        </w:rPr>
        <w:t xml:space="preserve">Please refer to Amendment One of the RFP dated 9/22/2021. </w:t>
      </w:r>
    </w:p>
    <w:p w14:paraId="60893C99" w14:textId="39D0B65B" w:rsidR="00A9705B" w:rsidRPr="00A9705B" w:rsidRDefault="00955B60" w:rsidP="00955B60">
      <w:pPr>
        <w:spacing w:before="100" w:beforeAutospacing="1" w:after="100" w:afterAutospacing="1" w:line="240" w:lineRule="auto"/>
        <w:ind w:left="900"/>
      </w:pPr>
      <w:r w:rsidRPr="00955B60">
        <w:rPr>
          <w:rFonts w:ascii="Arial" w:hAnsi="Arial" w:cs="Arial"/>
        </w:rPr>
        <w:t xml:space="preserve">61. </w:t>
      </w:r>
      <w:r w:rsidR="00A9705B" w:rsidRPr="00955B60">
        <w:rPr>
          <w:rFonts w:ascii="Arial" w:hAnsi="Arial" w:cs="Arial"/>
        </w:rPr>
        <w:t>Can the state please provide incumbent information and current bill rates for contracts in place for similar services?</w:t>
      </w:r>
      <w:r>
        <w:rPr>
          <w:rFonts w:ascii="Arial" w:hAnsi="Arial" w:cs="Arial"/>
        </w:rPr>
        <w:t xml:space="preserve">  </w:t>
      </w:r>
      <w:r w:rsidR="00195466" w:rsidRPr="00955B60">
        <w:rPr>
          <w:rFonts w:ascii="Arial" w:hAnsi="Arial" w:cs="Arial"/>
          <w:b/>
          <w:bCs/>
        </w:rPr>
        <w:t xml:space="preserve">New Initiative, </w:t>
      </w:r>
      <w:r w:rsidR="000921C3" w:rsidRPr="00955B60">
        <w:rPr>
          <w:rFonts w:ascii="Arial" w:hAnsi="Arial" w:cs="Arial"/>
          <w:b/>
          <w:bCs/>
        </w:rPr>
        <w:t>incumbent is not applicable</w:t>
      </w:r>
      <w:r w:rsidR="000921C3" w:rsidRPr="000921C3">
        <w:rPr>
          <w:b/>
          <w:bCs/>
        </w:rPr>
        <w:t>.</w:t>
      </w:r>
    </w:p>
    <w:p w14:paraId="0BE6A987" w14:textId="2C58F430" w:rsidR="00A9705B" w:rsidRPr="000952DF" w:rsidRDefault="000952DF" w:rsidP="000952DF">
      <w:pPr>
        <w:spacing w:before="100" w:beforeAutospacing="1" w:after="100" w:afterAutospacing="1" w:line="240" w:lineRule="auto"/>
        <w:ind w:left="900"/>
        <w:rPr>
          <w:rFonts w:ascii="Arial" w:hAnsi="Arial" w:cs="Arial"/>
        </w:rPr>
      </w:pPr>
      <w:r w:rsidRPr="000952DF">
        <w:rPr>
          <w:rFonts w:ascii="Arial" w:hAnsi="Arial" w:cs="Arial"/>
        </w:rPr>
        <w:t xml:space="preserve">62.  </w:t>
      </w:r>
      <w:r w:rsidR="00A9705B" w:rsidRPr="000952DF">
        <w:rPr>
          <w:rFonts w:ascii="Arial" w:hAnsi="Arial" w:cs="Arial"/>
        </w:rPr>
        <w:t xml:space="preserve">Can the state please provide the total amount of FTE contract, vendor supplied Call Center Admins utilized during the 2019-20 SY? </w:t>
      </w:r>
      <w:r w:rsidR="00A270E1" w:rsidRPr="000952DF">
        <w:rPr>
          <w:rFonts w:ascii="Arial" w:hAnsi="Arial" w:cs="Arial"/>
          <w:b/>
          <w:bCs/>
        </w:rPr>
        <w:t>Not applic</w:t>
      </w:r>
      <w:r w:rsidR="00C969B3" w:rsidRPr="000952DF">
        <w:rPr>
          <w:rFonts w:ascii="Arial" w:hAnsi="Arial" w:cs="Arial"/>
          <w:b/>
          <w:bCs/>
        </w:rPr>
        <w:t>able, n</w:t>
      </w:r>
      <w:r w:rsidR="00A270E1" w:rsidRPr="000952DF">
        <w:rPr>
          <w:rFonts w:ascii="Arial" w:hAnsi="Arial" w:cs="Arial"/>
          <w:b/>
          <w:bCs/>
        </w:rPr>
        <w:t>ew initiative</w:t>
      </w:r>
      <w:r w:rsidR="00C969B3" w:rsidRPr="000952DF">
        <w:rPr>
          <w:rFonts w:ascii="Arial" w:hAnsi="Arial" w:cs="Arial"/>
          <w:b/>
          <w:bCs/>
        </w:rPr>
        <w:t>.</w:t>
      </w:r>
    </w:p>
    <w:p w14:paraId="08508DD7" w14:textId="5690F4E3" w:rsidR="00217CBD" w:rsidRPr="000952DF" w:rsidRDefault="00217CBD" w:rsidP="00217CBD">
      <w:pPr>
        <w:spacing w:before="100" w:beforeAutospacing="1" w:after="100" w:afterAutospacing="1" w:line="240" w:lineRule="auto"/>
        <w:ind w:left="900"/>
        <w:rPr>
          <w:rFonts w:ascii="Arial" w:hAnsi="Arial" w:cs="Arial"/>
        </w:rPr>
      </w:pPr>
      <w:r>
        <w:rPr>
          <w:rFonts w:ascii="Arial" w:hAnsi="Arial" w:cs="Arial"/>
        </w:rPr>
        <w:t xml:space="preserve">63. </w:t>
      </w:r>
      <w:r w:rsidR="00A9705B" w:rsidRPr="000952DF">
        <w:rPr>
          <w:rFonts w:ascii="Arial" w:hAnsi="Arial" w:cs="Arial"/>
        </w:rPr>
        <w:t>Can the state please provide the total amount of billing, broken down by vendor and classification, for all vendor supplied Call Center Admins utilized during the 2019-20 SY?</w:t>
      </w:r>
      <w:r w:rsidR="00B90D9B" w:rsidRPr="000952DF">
        <w:rPr>
          <w:rFonts w:ascii="Arial" w:hAnsi="Arial" w:cs="Arial"/>
          <w:b/>
          <w:bCs/>
        </w:rPr>
        <w:t xml:space="preserve"> Not applicable, new initiative</w:t>
      </w:r>
      <w:r>
        <w:rPr>
          <w:rFonts w:ascii="Arial" w:hAnsi="Arial" w:cs="Arial"/>
          <w:b/>
          <w:bCs/>
        </w:rPr>
        <w:t>.</w:t>
      </w:r>
    </w:p>
    <w:p w14:paraId="156D0E6B" w14:textId="645782B9" w:rsidR="00A9705B" w:rsidRPr="003C118F" w:rsidRDefault="00217CBD" w:rsidP="00217CBD">
      <w:pPr>
        <w:spacing w:before="100" w:beforeAutospacing="1" w:after="100" w:afterAutospacing="1" w:line="240" w:lineRule="auto"/>
        <w:ind w:left="900"/>
        <w:rPr>
          <w:rFonts w:ascii="Arial" w:hAnsi="Arial" w:cs="Arial"/>
          <w:b/>
          <w:bCs/>
        </w:rPr>
      </w:pPr>
      <w:r>
        <w:rPr>
          <w:rFonts w:ascii="Arial" w:hAnsi="Arial" w:cs="Arial"/>
        </w:rPr>
        <w:lastRenderedPageBreak/>
        <w:t xml:space="preserve">64. </w:t>
      </w:r>
      <w:r w:rsidR="00A9705B" w:rsidRPr="000952DF">
        <w:rPr>
          <w:rFonts w:ascii="Arial" w:hAnsi="Arial" w:cs="Arial"/>
        </w:rPr>
        <w:t>Can the state please describe the supplies and materials that contracted providers will have access to at the Call Center? (</w:t>
      </w:r>
      <w:proofErr w:type="spellStart"/>
      <w:proofErr w:type="gramStart"/>
      <w:r w:rsidR="00A9705B" w:rsidRPr="000952DF">
        <w:rPr>
          <w:rFonts w:ascii="Arial" w:hAnsi="Arial" w:cs="Arial"/>
        </w:rPr>
        <w:t>wifi</w:t>
      </w:r>
      <w:proofErr w:type="spellEnd"/>
      <w:proofErr w:type="gramEnd"/>
      <w:r w:rsidR="00A9705B" w:rsidRPr="000952DF">
        <w:rPr>
          <w:rFonts w:ascii="Arial" w:hAnsi="Arial" w:cs="Arial"/>
        </w:rPr>
        <w:t>, computer access, testing material, office supplies, etc.)?</w:t>
      </w:r>
      <w:r w:rsidR="00DA2D17">
        <w:rPr>
          <w:rFonts w:ascii="Arial" w:hAnsi="Arial" w:cs="Arial"/>
        </w:rPr>
        <w:t xml:space="preserve"> </w:t>
      </w:r>
      <w:r w:rsidR="003C118F" w:rsidRPr="003C118F">
        <w:rPr>
          <w:rFonts w:ascii="Arial" w:hAnsi="Arial" w:cs="Arial"/>
          <w:b/>
          <w:bCs/>
        </w:rPr>
        <w:t>Not applicable.</w:t>
      </w:r>
    </w:p>
    <w:p w14:paraId="792BEED0" w14:textId="77777777" w:rsidR="00A073B0" w:rsidRDefault="003C118F" w:rsidP="001D6DF9">
      <w:pPr>
        <w:spacing w:before="100" w:beforeAutospacing="1" w:after="100" w:afterAutospacing="1" w:line="240" w:lineRule="auto"/>
        <w:ind w:left="900"/>
        <w:rPr>
          <w:rFonts w:ascii="Arial" w:hAnsi="Arial" w:cs="Arial"/>
        </w:rPr>
      </w:pPr>
      <w:r>
        <w:rPr>
          <w:rFonts w:ascii="Arial" w:hAnsi="Arial" w:cs="Arial"/>
        </w:rPr>
        <w:t xml:space="preserve">65. </w:t>
      </w:r>
      <w:r w:rsidR="00A9705B" w:rsidRPr="000952DF">
        <w:rPr>
          <w:rFonts w:ascii="Arial" w:hAnsi="Arial" w:cs="Arial"/>
        </w:rPr>
        <w:t xml:space="preserve">Can the district please clarify if there is a deadline for questions to be submit and if so, when the answers to those questions would be received back by? </w:t>
      </w:r>
      <w:r w:rsidR="00120348">
        <w:rPr>
          <w:rFonts w:ascii="Arial" w:hAnsi="Arial" w:cs="Arial"/>
        </w:rPr>
        <w:t xml:space="preserve"> </w:t>
      </w:r>
      <w:r w:rsidR="00B135FD" w:rsidRPr="000952DF">
        <w:rPr>
          <w:rFonts w:ascii="Arial" w:hAnsi="Arial" w:cs="Arial"/>
          <w:b/>
          <w:bCs/>
        </w:rPr>
        <w:t xml:space="preserve">The </w:t>
      </w:r>
      <w:r w:rsidR="00B135FD" w:rsidRPr="000952DF">
        <w:rPr>
          <w:rFonts w:ascii="Arial" w:hAnsi="Arial" w:cs="Arial"/>
          <w:b/>
          <w:bCs/>
          <w:color w:val="auto"/>
        </w:rPr>
        <w:t>RFP</w:t>
      </w:r>
      <w:r w:rsidR="00B135FD" w:rsidRPr="000952DF">
        <w:rPr>
          <w:rFonts w:ascii="Arial" w:hAnsi="Arial" w:cs="Arial"/>
          <w:b/>
          <w:bCs/>
          <w:color w:val="auto"/>
          <w:spacing w:val="-3"/>
        </w:rPr>
        <w:t xml:space="preserve"> states on page 4:  </w:t>
      </w:r>
      <w:r w:rsidR="00B135FD" w:rsidRPr="000952DF">
        <w:rPr>
          <w:rFonts w:ascii="Arial" w:hAnsi="Arial" w:cs="Arial"/>
          <w:b/>
          <w:bCs/>
        </w:rPr>
        <w:t>Copies of all questions submitted, and the</w:t>
      </w:r>
      <w:r w:rsidR="00B87A5C">
        <w:rPr>
          <w:rFonts w:ascii="Arial" w:hAnsi="Arial" w:cs="Arial"/>
          <w:b/>
          <w:bCs/>
        </w:rPr>
        <w:t xml:space="preserve"> </w:t>
      </w:r>
      <w:r w:rsidR="00B135FD" w:rsidRPr="000952DF">
        <w:rPr>
          <w:rFonts w:ascii="Arial" w:hAnsi="Arial" w:cs="Arial"/>
          <w:b/>
          <w:bCs/>
        </w:rPr>
        <w:t>responses shall</w:t>
      </w:r>
      <w:r w:rsidR="00B135FD" w:rsidRPr="000952DF">
        <w:rPr>
          <w:rFonts w:ascii="Arial" w:hAnsi="Arial" w:cs="Arial"/>
          <w:b/>
          <w:bCs/>
          <w:spacing w:val="1"/>
        </w:rPr>
        <w:t xml:space="preserve"> </w:t>
      </w:r>
      <w:r w:rsidR="00B135FD" w:rsidRPr="000952DF">
        <w:rPr>
          <w:rFonts w:ascii="Arial" w:hAnsi="Arial" w:cs="Arial"/>
          <w:b/>
          <w:bCs/>
        </w:rPr>
        <w:t>be</w:t>
      </w:r>
      <w:r w:rsidR="00B135FD" w:rsidRPr="000952DF">
        <w:rPr>
          <w:rFonts w:ascii="Arial" w:hAnsi="Arial" w:cs="Arial"/>
          <w:b/>
          <w:bCs/>
          <w:spacing w:val="17"/>
        </w:rPr>
        <w:t xml:space="preserve"> </w:t>
      </w:r>
      <w:r w:rsidR="00B135FD" w:rsidRPr="000952DF">
        <w:rPr>
          <w:rFonts w:ascii="Arial" w:hAnsi="Arial" w:cs="Arial"/>
          <w:b/>
          <w:bCs/>
        </w:rPr>
        <w:t>posted</w:t>
      </w:r>
      <w:r w:rsidR="00B135FD" w:rsidRPr="000952DF">
        <w:rPr>
          <w:rFonts w:ascii="Arial" w:hAnsi="Arial" w:cs="Arial"/>
          <w:b/>
          <w:bCs/>
          <w:spacing w:val="15"/>
        </w:rPr>
        <w:t xml:space="preserve"> </w:t>
      </w:r>
      <w:r w:rsidR="00B135FD" w:rsidRPr="000952DF">
        <w:rPr>
          <w:rFonts w:ascii="Arial" w:hAnsi="Arial" w:cs="Arial"/>
          <w:b/>
          <w:bCs/>
        </w:rPr>
        <w:t>to</w:t>
      </w:r>
      <w:r w:rsidR="00B135FD" w:rsidRPr="000952DF">
        <w:rPr>
          <w:rFonts w:ascii="Arial" w:hAnsi="Arial" w:cs="Arial"/>
          <w:b/>
          <w:bCs/>
          <w:spacing w:val="13"/>
        </w:rPr>
        <w:t xml:space="preserve"> </w:t>
      </w:r>
      <w:r w:rsidR="00B135FD" w:rsidRPr="000952DF">
        <w:rPr>
          <w:rFonts w:ascii="Arial" w:hAnsi="Arial" w:cs="Arial"/>
          <w:b/>
          <w:bCs/>
        </w:rPr>
        <w:t>the</w:t>
      </w:r>
      <w:r w:rsidR="00B135FD" w:rsidRPr="000952DF">
        <w:rPr>
          <w:rFonts w:ascii="Arial" w:hAnsi="Arial" w:cs="Arial"/>
          <w:b/>
          <w:bCs/>
          <w:spacing w:val="16"/>
        </w:rPr>
        <w:t xml:space="preserve"> </w:t>
      </w:r>
      <w:r w:rsidR="00B135FD" w:rsidRPr="000952DF">
        <w:rPr>
          <w:rFonts w:ascii="Arial" w:hAnsi="Arial" w:cs="Arial"/>
          <w:b/>
          <w:bCs/>
        </w:rPr>
        <w:t>MDE’s</w:t>
      </w:r>
      <w:r w:rsidR="00B135FD" w:rsidRPr="000952DF">
        <w:rPr>
          <w:rFonts w:ascii="Arial" w:hAnsi="Arial" w:cs="Arial"/>
          <w:b/>
          <w:bCs/>
          <w:spacing w:val="14"/>
        </w:rPr>
        <w:t xml:space="preserve"> </w:t>
      </w:r>
      <w:r w:rsidR="00B135FD" w:rsidRPr="000952DF">
        <w:rPr>
          <w:rFonts w:ascii="Arial" w:hAnsi="Arial" w:cs="Arial"/>
          <w:b/>
          <w:bCs/>
        </w:rPr>
        <w:t>website,</w:t>
      </w:r>
      <w:r w:rsidR="00B135FD" w:rsidRPr="000952DF">
        <w:rPr>
          <w:rFonts w:ascii="Arial" w:hAnsi="Arial" w:cs="Arial"/>
          <w:b/>
          <w:bCs/>
          <w:spacing w:val="17"/>
        </w:rPr>
        <w:t xml:space="preserve"> </w:t>
      </w:r>
      <w:hyperlink r:id="rId9">
        <w:r w:rsidR="00B135FD" w:rsidRPr="000952DF">
          <w:rPr>
            <w:rFonts w:ascii="Arial" w:hAnsi="Arial" w:cs="Arial"/>
            <w:b/>
            <w:bCs/>
            <w:u w:val="single" w:color="0000FF"/>
          </w:rPr>
          <w:t>www.mdek12.org</w:t>
        </w:r>
      </w:hyperlink>
      <w:r w:rsidR="00B135FD" w:rsidRPr="000952DF">
        <w:rPr>
          <w:rFonts w:ascii="Arial" w:hAnsi="Arial" w:cs="Arial"/>
          <w:b/>
          <w:bCs/>
        </w:rPr>
        <w:t>,</w:t>
      </w:r>
      <w:r w:rsidR="00B135FD" w:rsidRPr="000952DF">
        <w:rPr>
          <w:rFonts w:ascii="Arial" w:hAnsi="Arial" w:cs="Arial"/>
          <w:b/>
          <w:bCs/>
          <w:spacing w:val="18"/>
        </w:rPr>
        <w:t xml:space="preserve"> </w:t>
      </w:r>
      <w:r w:rsidR="00B135FD" w:rsidRPr="000952DF">
        <w:rPr>
          <w:rFonts w:ascii="Arial" w:hAnsi="Arial" w:cs="Arial"/>
          <w:b/>
          <w:bCs/>
        </w:rPr>
        <w:t>under</w:t>
      </w:r>
      <w:r w:rsidR="00B135FD" w:rsidRPr="000952DF">
        <w:rPr>
          <w:rFonts w:ascii="Arial" w:hAnsi="Arial" w:cs="Arial"/>
          <w:b/>
          <w:bCs/>
          <w:spacing w:val="14"/>
        </w:rPr>
        <w:t xml:space="preserve"> </w:t>
      </w:r>
      <w:r w:rsidR="00B135FD" w:rsidRPr="000952DF">
        <w:rPr>
          <w:rFonts w:ascii="Arial" w:hAnsi="Arial" w:cs="Arial"/>
          <w:b/>
          <w:bCs/>
        </w:rPr>
        <w:t>the</w:t>
      </w:r>
      <w:r w:rsidR="00B135FD" w:rsidRPr="000952DF">
        <w:rPr>
          <w:rFonts w:ascii="Arial" w:hAnsi="Arial" w:cs="Arial"/>
          <w:b/>
          <w:bCs/>
          <w:spacing w:val="15"/>
        </w:rPr>
        <w:t xml:space="preserve"> </w:t>
      </w:r>
      <w:r w:rsidR="00B135FD" w:rsidRPr="000952DF">
        <w:rPr>
          <w:rFonts w:ascii="Arial" w:hAnsi="Arial" w:cs="Arial"/>
          <w:b/>
          <w:bCs/>
        </w:rPr>
        <w:t>Public Notices</w:t>
      </w:r>
      <w:r w:rsidR="00B135FD" w:rsidRPr="000952DF">
        <w:rPr>
          <w:rFonts w:ascii="Arial" w:hAnsi="Arial" w:cs="Arial"/>
          <w:b/>
          <w:bCs/>
          <w:spacing w:val="18"/>
        </w:rPr>
        <w:t xml:space="preserve"> </w:t>
      </w:r>
      <w:r w:rsidR="00B135FD" w:rsidRPr="000952DF">
        <w:rPr>
          <w:rFonts w:ascii="Arial" w:hAnsi="Arial" w:cs="Arial"/>
          <w:b/>
          <w:bCs/>
        </w:rPr>
        <w:t>section</w:t>
      </w:r>
      <w:r w:rsidR="00B135FD" w:rsidRPr="000952DF">
        <w:rPr>
          <w:rFonts w:ascii="Arial" w:hAnsi="Arial" w:cs="Arial"/>
          <w:b/>
          <w:bCs/>
          <w:spacing w:val="16"/>
        </w:rPr>
        <w:t xml:space="preserve"> </w:t>
      </w:r>
      <w:r w:rsidR="00B135FD" w:rsidRPr="000952DF">
        <w:rPr>
          <w:rFonts w:ascii="Arial" w:hAnsi="Arial" w:cs="Arial"/>
          <w:b/>
          <w:bCs/>
        </w:rPr>
        <w:t>and</w:t>
      </w:r>
      <w:r w:rsidR="00B135FD" w:rsidRPr="000952DF">
        <w:rPr>
          <w:rFonts w:ascii="Arial" w:hAnsi="Arial" w:cs="Arial"/>
          <w:b/>
          <w:bCs/>
          <w:spacing w:val="15"/>
        </w:rPr>
        <w:t xml:space="preserve"> </w:t>
      </w:r>
      <w:r w:rsidR="00B135FD" w:rsidRPr="000952DF">
        <w:rPr>
          <w:rFonts w:ascii="Arial" w:hAnsi="Arial" w:cs="Arial"/>
          <w:b/>
          <w:bCs/>
        </w:rPr>
        <w:t>shall</w:t>
      </w:r>
      <w:r w:rsidR="00B135FD" w:rsidRPr="000952DF">
        <w:rPr>
          <w:rFonts w:ascii="Arial" w:hAnsi="Arial" w:cs="Arial"/>
          <w:b/>
          <w:bCs/>
          <w:spacing w:val="-58"/>
        </w:rPr>
        <w:t xml:space="preserve"> </w:t>
      </w:r>
      <w:r w:rsidR="00B135FD" w:rsidRPr="000952DF">
        <w:rPr>
          <w:rFonts w:ascii="Arial" w:hAnsi="Arial" w:cs="Arial"/>
          <w:b/>
          <w:bCs/>
        </w:rPr>
        <w:t xml:space="preserve">be available to the </w:t>
      </w:r>
      <w:proofErr w:type="gramStart"/>
      <w:r w:rsidR="00B135FD" w:rsidRPr="000952DF">
        <w:rPr>
          <w:rFonts w:ascii="Arial" w:hAnsi="Arial" w:cs="Arial"/>
          <w:b/>
          <w:bCs/>
        </w:rPr>
        <w:t>general public</w:t>
      </w:r>
      <w:proofErr w:type="gramEnd"/>
      <w:r w:rsidR="00B135FD" w:rsidRPr="000952DF">
        <w:rPr>
          <w:rFonts w:ascii="Arial" w:hAnsi="Arial" w:cs="Arial"/>
          <w:b/>
          <w:bCs/>
        </w:rPr>
        <w:t xml:space="preserve"> on Wednesday,</w:t>
      </w:r>
      <w:r w:rsidR="001D6DF9">
        <w:rPr>
          <w:rFonts w:ascii="Arial" w:hAnsi="Arial" w:cs="Arial"/>
          <w:b/>
          <w:bCs/>
        </w:rPr>
        <w:t xml:space="preserve"> </w:t>
      </w:r>
      <w:r w:rsidR="00B135FD" w:rsidRPr="000952DF">
        <w:rPr>
          <w:rFonts w:ascii="Arial" w:hAnsi="Arial" w:cs="Arial"/>
          <w:b/>
          <w:bCs/>
        </w:rPr>
        <w:t>September 22, 2021.</w:t>
      </w:r>
      <w:r w:rsidR="00B135FD" w:rsidRPr="000952DF">
        <w:rPr>
          <w:rFonts w:ascii="Arial" w:hAnsi="Arial" w:cs="Arial"/>
          <w:b/>
          <w:bCs/>
          <w:spacing w:val="1"/>
        </w:rPr>
        <w:t xml:space="preserve"> </w:t>
      </w:r>
      <w:r w:rsidR="00B135FD" w:rsidRPr="000952DF">
        <w:rPr>
          <w:rFonts w:ascii="Arial" w:hAnsi="Arial" w:cs="Arial"/>
          <w:b/>
          <w:bCs/>
        </w:rPr>
        <w:t>Questions and answers</w:t>
      </w:r>
      <w:r w:rsidR="00B135FD" w:rsidRPr="000952DF">
        <w:rPr>
          <w:rFonts w:ascii="Arial" w:hAnsi="Arial" w:cs="Arial"/>
          <w:b/>
          <w:bCs/>
          <w:spacing w:val="1"/>
        </w:rPr>
        <w:t xml:space="preserve"> </w:t>
      </w:r>
      <w:r w:rsidR="00B135FD" w:rsidRPr="000952DF">
        <w:rPr>
          <w:rFonts w:ascii="Arial" w:hAnsi="Arial" w:cs="Arial"/>
          <w:b/>
          <w:bCs/>
        </w:rPr>
        <w:t>shall</w:t>
      </w:r>
      <w:r w:rsidR="00B135FD" w:rsidRPr="000952DF">
        <w:rPr>
          <w:rFonts w:ascii="Arial" w:hAnsi="Arial" w:cs="Arial"/>
          <w:b/>
          <w:bCs/>
          <w:spacing w:val="-2"/>
        </w:rPr>
        <w:t xml:space="preserve"> </w:t>
      </w:r>
      <w:r w:rsidR="00B135FD" w:rsidRPr="000952DF">
        <w:rPr>
          <w:rFonts w:ascii="Arial" w:hAnsi="Arial" w:cs="Arial"/>
          <w:b/>
          <w:bCs/>
        </w:rPr>
        <w:t>become</w:t>
      </w:r>
      <w:r w:rsidR="00B135FD" w:rsidRPr="000952DF">
        <w:rPr>
          <w:rFonts w:ascii="Arial" w:hAnsi="Arial" w:cs="Arial"/>
          <w:b/>
          <w:bCs/>
          <w:spacing w:val="-2"/>
        </w:rPr>
        <w:t xml:space="preserve"> </w:t>
      </w:r>
      <w:r w:rsidR="00B135FD" w:rsidRPr="000952DF">
        <w:rPr>
          <w:rFonts w:ascii="Arial" w:hAnsi="Arial" w:cs="Arial"/>
          <w:b/>
          <w:bCs/>
        </w:rPr>
        <w:t>part</w:t>
      </w:r>
      <w:r w:rsidR="00B135FD" w:rsidRPr="000952DF">
        <w:rPr>
          <w:rFonts w:ascii="Arial" w:hAnsi="Arial" w:cs="Arial"/>
          <w:b/>
          <w:bCs/>
          <w:spacing w:val="1"/>
        </w:rPr>
        <w:t xml:space="preserve"> </w:t>
      </w:r>
      <w:r w:rsidR="00B135FD" w:rsidRPr="000952DF">
        <w:rPr>
          <w:rFonts w:ascii="Arial" w:hAnsi="Arial" w:cs="Arial"/>
          <w:b/>
          <w:bCs/>
        </w:rPr>
        <w:t>of</w:t>
      </w:r>
      <w:r w:rsidR="00B135FD" w:rsidRPr="000952DF">
        <w:rPr>
          <w:rFonts w:ascii="Arial" w:hAnsi="Arial" w:cs="Arial"/>
          <w:b/>
          <w:bCs/>
          <w:spacing w:val="-1"/>
        </w:rPr>
        <w:t xml:space="preserve"> </w:t>
      </w:r>
      <w:r w:rsidR="00B135FD" w:rsidRPr="000952DF">
        <w:rPr>
          <w:rFonts w:ascii="Arial" w:hAnsi="Arial" w:cs="Arial"/>
          <w:b/>
          <w:bCs/>
        </w:rPr>
        <w:t>the final</w:t>
      </w:r>
      <w:r w:rsidR="00B135FD" w:rsidRPr="000952DF">
        <w:rPr>
          <w:rFonts w:ascii="Arial" w:hAnsi="Arial" w:cs="Arial"/>
          <w:b/>
          <w:bCs/>
          <w:spacing w:val="-1"/>
        </w:rPr>
        <w:t xml:space="preserve"> </w:t>
      </w:r>
      <w:r w:rsidR="00B135FD" w:rsidRPr="000952DF">
        <w:rPr>
          <w:rFonts w:ascii="Arial" w:hAnsi="Arial" w:cs="Arial"/>
          <w:b/>
          <w:bCs/>
        </w:rPr>
        <w:t>Contract</w:t>
      </w:r>
      <w:r w:rsidR="001D6DF9">
        <w:rPr>
          <w:rFonts w:ascii="Arial" w:hAnsi="Arial" w:cs="Arial"/>
          <w:b/>
          <w:bCs/>
        </w:rPr>
        <w:t xml:space="preserve"> </w:t>
      </w:r>
      <w:r w:rsidR="00B135FD" w:rsidRPr="000952DF">
        <w:rPr>
          <w:rFonts w:ascii="Arial" w:hAnsi="Arial" w:cs="Arial"/>
          <w:b/>
          <w:bCs/>
        </w:rPr>
        <w:t>as</w:t>
      </w:r>
      <w:r w:rsidR="00B135FD" w:rsidRPr="000952DF">
        <w:rPr>
          <w:rFonts w:ascii="Arial" w:hAnsi="Arial" w:cs="Arial"/>
          <w:b/>
          <w:bCs/>
          <w:spacing w:val="-2"/>
        </w:rPr>
        <w:t xml:space="preserve"> </w:t>
      </w:r>
      <w:r w:rsidR="00B135FD" w:rsidRPr="000952DF">
        <w:rPr>
          <w:rFonts w:ascii="Arial" w:hAnsi="Arial" w:cs="Arial"/>
          <w:b/>
          <w:bCs/>
        </w:rPr>
        <w:t>an attachment.</w:t>
      </w:r>
      <w:r w:rsidR="00EF643B" w:rsidRPr="000952DF">
        <w:rPr>
          <w:rFonts w:ascii="Arial" w:hAnsi="Arial" w:cs="Arial"/>
        </w:rPr>
        <w:t xml:space="preserve">     </w:t>
      </w:r>
    </w:p>
    <w:p w14:paraId="6C66FA61" w14:textId="3EE88245" w:rsidR="004474CE" w:rsidRPr="000952DF" w:rsidRDefault="00EF643B" w:rsidP="001D6DF9">
      <w:pPr>
        <w:spacing w:before="100" w:beforeAutospacing="1" w:after="100" w:afterAutospacing="1" w:line="240" w:lineRule="auto"/>
        <w:ind w:left="900"/>
        <w:rPr>
          <w:rFonts w:ascii="Arial" w:hAnsi="Arial" w:cs="Arial"/>
        </w:rPr>
      </w:pPr>
      <w:r w:rsidRPr="000952DF">
        <w:rPr>
          <w:rFonts w:ascii="Arial" w:hAnsi="Arial" w:cs="Arial"/>
        </w:rPr>
        <w:t xml:space="preserve">              </w:t>
      </w:r>
    </w:p>
    <w:p w14:paraId="7F6AA2C0" w14:textId="269D1235" w:rsidR="00EF643B" w:rsidRPr="000952DF" w:rsidRDefault="001D6DF9" w:rsidP="00A073B0">
      <w:pPr>
        <w:spacing w:before="100" w:beforeAutospacing="1" w:after="100" w:afterAutospacing="1" w:line="240" w:lineRule="auto"/>
        <w:ind w:left="900"/>
        <w:rPr>
          <w:rFonts w:ascii="Arial" w:hAnsi="Arial" w:cs="Arial"/>
        </w:rPr>
      </w:pPr>
      <w:r>
        <w:rPr>
          <w:rFonts w:ascii="Arial" w:hAnsi="Arial" w:cs="Arial"/>
        </w:rPr>
        <w:t xml:space="preserve">66. </w:t>
      </w:r>
      <w:r w:rsidR="00A9705B" w:rsidRPr="000952DF">
        <w:rPr>
          <w:rFonts w:ascii="Arial" w:hAnsi="Arial" w:cs="Arial"/>
        </w:rPr>
        <w:t xml:space="preserve">If </w:t>
      </w:r>
      <w:r w:rsidR="00A9705B" w:rsidRPr="005D028A">
        <w:rPr>
          <w:rFonts w:ascii="Arial" w:hAnsi="Arial" w:cs="Arial"/>
        </w:rPr>
        <w:t>multiple vendors are awarded</w:t>
      </w:r>
      <w:r w:rsidR="00A9705B" w:rsidRPr="000952DF">
        <w:rPr>
          <w:rFonts w:ascii="Arial" w:hAnsi="Arial" w:cs="Arial"/>
        </w:rPr>
        <w:t>, how will the state disseminate the FTE to each vendor</w:t>
      </w:r>
      <w:r w:rsidR="00DA4588">
        <w:rPr>
          <w:rFonts w:ascii="Arial" w:hAnsi="Arial" w:cs="Arial"/>
        </w:rPr>
        <w:t xml:space="preserve">. </w:t>
      </w:r>
      <w:bookmarkStart w:id="3" w:name="_Hlk83136057"/>
      <w:r w:rsidR="00A073B0" w:rsidRPr="00A073B0">
        <w:rPr>
          <w:rFonts w:ascii="Arial" w:hAnsi="Arial" w:cs="Arial"/>
          <w:b/>
          <w:bCs/>
        </w:rPr>
        <w:t>Please</w:t>
      </w:r>
      <w:r w:rsidR="00A073B0">
        <w:rPr>
          <w:rFonts w:ascii="Arial" w:hAnsi="Arial" w:cs="Arial"/>
          <w:b/>
          <w:bCs/>
        </w:rPr>
        <w:t xml:space="preserve"> refer to Amendment One to the RFP dated 9/22/2021.</w:t>
      </w:r>
      <w:bookmarkEnd w:id="3"/>
    </w:p>
    <w:p w14:paraId="4354D964" w14:textId="516547DA" w:rsidR="00A9705B" w:rsidRPr="000952DF" w:rsidRDefault="00455241" w:rsidP="00455241">
      <w:pPr>
        <w:spacing w:before="100" w:beforeAutospacing="1" w:after="100" w:afterAutospacing="1" w:line="240" w:lineRule="auto"/>
        <w:ind w:left="900"/>
        <w:rPr>
          <w:rFonts w:ascii="Arial" w:hAnsi="Arial" w:cs="Arial"/>
          <w:b/>
          <w:bCs/>
        </w:rPr>
      </w:pPr>
      <w:r>
        <w:rPr>
          <w:rFonts w:ascii="Arial" w:hAnsi="Arial" w:cs="Arial"/>
        </w:rPr>
        <w:t>67.</w:t>
      </w:r>
      <w:r w:rsidR="00A9705B" w:rsidRPr="000952DF">
        <w:rPr>
          <w:rFonts w:ascii="Arial" w:hAnsi="Arial" w:cs="Arial"/>
        </w:rPr>
        <w:t xml:space="preserve"> Can the state confirm if this is a sole-source or multi-sourced bid award?  </w:t>
      </w:r>
      <w:r w:rsidR="009520BB" w:rsidRPr="000952DF">
        <w:rPr>
          <w:rFonts w:ascii="Arial" w:hAnsi="Arial" w:cs="Arial"/>
          <w:b/>
          <w:bCs/>
        </w:rPr>
        <w:t>This is a Request for Proposal (RFP)</w:t>
      </w:r>
      <w:r w:rsidR="00447B35" w:rsidRPr="000952DF">
        <w:rPr>
          <w:rFonts w:ascii="Arial" w:hAnsi="Arial" w:cs="Arial"/>
          <w:b/>
          <w:bCs/>
        </w:rPr>
        <w:t xml:space="preserve">, a sole-source or multi-sourced bid award is not applicable. </w:t>
      </w:r>
    </w:p>
    <w:p w14:paraId="29249B5C" w14:textId="0611936E" w:rsidR="00A9705B" w:rsidRPr="000952DF" w:rsidRDefault="005B45A3" w:rsidP="005B45A3">
      <w:pPr>
        <w:spacing w:before="100" w:beforeAutospacing="1" w:after="100" w:afterAutospacing="1" w:line="240" w:lineRule="auto"/>
        <w:ind w:left="900"/>
        <w:rPr>
          <w:rFonts w:ascii="Arial" w:hAnsi="Arial" w:cs="Arial"/>
        </w:rPr>
      </w:pPr>
      <w:r>
        <w:rPr>
          <w:rFonts w:ascii="Arial" w:hAnsi="Arial" w:cs="Arial"/>
        </w:rPr>
        <w:t xml:space="preserve">68. </w:t>
      </w:r>
      <w:r w:rsidR="00DC725C">
        <w:rPr>
          <w:rFonts w:ascii="Arial" w:hAnsi="Arial" w:cs="Arial"/>
        </w:rPr>
        <w:t>T</w:t>
      </w:r>
      <w:r w:rsidR="00A9705B" w:rsidRPr="000952DF">
        <w:rPr>
          <w:rFonts w:ascii="Arial" w:hAnsi="Arial" w:cs="Arial"/>
        </w:rPr>
        <w:t>he State anticipate these positions to be full-time or provide as-needed support for existing State employee call-offs, absences, etc.?</w:t>
      </w:r>
      <w:r w:rsidR="00D231D0" w:rsidRPr="000952DF">
        <w:rPr>
          <w:rFonts w:ascii="Arial" w:hAnsi="Arial" w:cs="Arial"/>
        </w:rPr>
        <w:t xml:space="preserve">  </w:t>
      </w:r>
      <w:r w:rsidR="00D231D0" w:rsidRPr="00B242FD">
        <w:rPr>
          <w:rFonts w:ascii="Arial" w:hAnsi="Arial" w:cs="Arial"/>
          <w:b/>
          <w:bCs/>
        </w:rPr>
        <w:t xml:space="preserve">MDE anticipate these to be </w:t>
      </w:r>
      <w:r w:rsidR="002C1E4A" w:rsidRPr="00B242FD">
        <w:rPr>
          <w:rFonts w:ascii="Arial" w:hAnsi="Arial" w:cs="Arial"/>
          <w:b/>
          <w:bCs/>
        </w:rPr>
        <w:t xml:space="preserve">temporary </w:t>
      </w:r>
      <w:r w:rsidR="00D231D0" w:rsidRPr="00B242FD">
        <w:rPr>
          <w:rFonts w:ascii="Arial" w:hAnsi="Arial" w:cs="Arial"/>
          <w:b/>
          <w:bCs/>
        </w:rPr>
        <w:t>full-time</w:t>
      </w:r>
      <w:r w:rsidR="002C1E4A" w:rsidRPr="00B242FD">
        <w:rPr>
          <w:rFonts w:ascii="Arial" w:hAnsi="Arial" w:cs="Arial"/>
        </w:rPr>
        <w:t xml:space="preserve"> </w:t>
      </w:r>
      <w:r w:rsidR="002C1E4A" w:rsidRPr="00B242FD">
        <w:rPr>
          <w:rFonts w:ascii="Arial" w:hAnsi="Arial" w:cs="Arial"/>
          <w:b/>
          <w:bCs/>
        </w:rPr>
        <w:t>position</w:t>
      </w:r>
      <w:r w:rsidR="00B242FD" w:rsidRPr="00B242FD">
        <w:rPr>
          <w:rFonts w:ascii="Arial" w:hAnsi="Arial" w:cs="Arial"/>
          <w:b/>
          <w:bCs/>
        </w:rPr>
        <w:t>s.</w:t>
      </w:r>
    </w:p>
    <w:p w14:paraId="708DEC9D" w14:textId="52AC014D" w:rsidR="000C5BCE" w:rsidRDefault="00CD2CED" w:rsidP="00CD2CED">
      <w:pPr>
        <w:spacing w:before="100" w:beforeAutospacing="1" w:after="100" w:afterAutospacing="1" w:line="240" w:lineRule="auto"/>
        <w:ind w:left="900"/>
        <w:rPr>
          <w:rFonts w:ascii="Arial" w:hAnsi="Arial" w:cs="Arial"/>
        </w:rPr>
      </w:pPr>
      <w:r w:rsidRPr="005D028A">
        <w:rPr>
          <w:rFonts w:ascii="Arial" w:hAnsi="Arial" w:cs="Arial"/>
        </w:rPr>
        <w:t xml:space="preserve">69. </w:t>
      </w:r>
      <w:r w:rsidR="00A9705B" w:rsidRPr="005D028A">
        <w:rPr>
          <w:rFonts w:ascii="Arial" w:hAnsi="Arial" w:cs="Arial"/>
        </w:rPr>
        <w:t xml:space="preserve">Reference Evaluation criteria B.1 - Compliance and monitoring: Outside of monitoring of contractor personnel, does the State require any additional performance monitoring activities? </w:t>
      </w:r>
      <w:r w:rsidR="00A073B0" w:rsidRPr="00A073B0">
        <w:rPr>
          <w:rFonts w:ascii="Arial" w:hAnsi="Arial" w:cs="Arial"/>
          <w:b/>
          <w:bCs/>
          <w:color w:val="auto"/>
        </w:rPr>
        <w:t>Please</w:t>
      </w:r>
      <w:r w:rsidR="00A073B0">
        <w:rPr>
          <w:rFonts w:ascii="Arial" w:hAnsi="Arial" w:cs="Arial"/>
          <w:b/>
          <w:bCs/>
          <w:color w:val="auto"/>
        </w:rPr>
        <w:t xml:space="preserve"> </w:t>
      </w:r>
      <w:r w:rsidR="003A1EBF">
        <w:rPr>
          <w:rFonts w:ascii="Arial" w:hAnsi="Arial" w:cs="Arial"/>
          <w:b/>
          <w:bCs/>
          <w:color w:val="auto"/>
        </w:rPr>
        <w:t>refer to Section 4 of the RFP - Scope of Work and Responsibilities.</w:t>
      </w:r>
    </w:p>
    <w:p w14:paraId="2D4CFAB0" w14:textId="64A67F23" w:rsidR="005147C6" w:rsidRPr="000952DF" w:rsidRDefault="00806577" w:rsidP="004906D9">
      <w:pPr>
        <w:spacing w:before="100" w:beforeAutospacing="1" w:after="100" w:afterAutospacing="1" w:line="240" w:lineRule="auto"/>
        <w:ind w:left="900"/>
        <w:rPr>
          <w:rFonts w:ascii="Arial" w:hAnsi="Arial" w:cs="Arial"/>
          <w:b/>
          <w:bCs/>
        </w:rPr>
      </w:pPr>
      <w:r>
        <w:rPr>
          <w:rFonts w:ascii="Arial" w:hAnsi="Arial" w:cs="Arial"/>
        </w:rPr>
        <w:t xml:space="preserve">70. </w:t>
      </w:r>
      <w:r w:rsidR="00A9705B" w:rsidRPr="000952DF">
        <w:rPr>
          <w:rFonts w:ascii="Arial" w:hAnsi="Arial" w:cs="Arial"/>
        </w:rPr>
        <w:t xml:space="preserve">Can proposals be </w:t>
      </w:r>
      <w:proofErr w:type="gramStart"/>
      <w:r w:rsidR="00A9705B" w:rsidRPr="000952DF">
        <w:rPr>
          <w:rFonts w:ascii="Arial" w:hAnsi="Arial" w:cs="Arial"/>
        </w:rPr>
        <w:t>submit</w:t>
      </w:r>
      <w:proofErr w:type="gramEnd"/>
      <w:r w:rsidR="00A9705B" w:rsidRPr="000952DF">
        <w:rPr>
          <w:rFonts w:ascii="Arial" w:hAnsi="Arial" w:cs="Arial"/>
        </w:rPr>
        <w:t xml:space="preserve"> via the MAGIC system in lieu of hardcopy? </w:t>
      </w:r>
      <w:r w:rsidR="004906D9">
        <w:rPr>
          <w:rFonts w:ascii="Arial" w:hAnsi="Arial" w:cs="Arial"/>
        </w:rPr>
        <w:t xml:space="preserve"> </w:t>
      </w:r>
      <w:r w:rsidR="005147C6" w:rsidRPr="000952DF">
        <w:rPr>
          <w:rFonts w:ascii="Arial" w:hAnsi="Arial" w:cs="Arial"/>
          <w:b/>
          <w:bCs/>
        </w:rPr>
        <w:t>Plea</w:t>
      </w:r>
      <w:r w:rsidR="003A1EBF">
        <w:rPr>
          <w:rFonts w:ascii="Arial" w:hAnsi="Arial" w:cs="Arial"/>
          <w:b/>
          <w:bCs/>
        </w:rPr>
        <w:t xml:space="preserve">se refer to Amendment One dated 9/22/2021 </w:t>
      </w:r>
      <w:r w:rsidR="00C525FA">
        <w:rPr>
          <w:rFonts w:ascii="Arial" w:hAnsi="Arial" w:cs="Arial"/>
          <w:b/>
          <w:bCs/>
        </w:rPr>
        <w:t>(</w:t>
      </w:r>
      <w:r w:rsidR="003E198E">
        <w:rPr>
          <w:rFonts w:ascii="Arial" w:hAnsi="Arial" w:cs="Arial"/>
          <w:b/>
          <w:bCs/>
        </w:rPr>
        <w:t>Instructions for Delivery</w:t>
      </w:r>
      <w:r w:rsidR="00C525FA">
        <w:rPr>
          <w:rFonts w:ascii="Arial" w:hAnsi="Arial" w:cs="Arial"/>
          <w:b/>
          <w:bCs/>
        </w:rPr>
        <w:t>)</w:t>
      </w:r>
      <w:r w:rsidR="003E198E">
        <w:rPr>
          <w:rFonts w:ascii="Arial" w:hAnsi="Arial" w:cs="Arial"/>
          <w:b/>
          <w:bCs/>
        </w:rPr>
        <w:t>.</w:t>
      </w:r>
    </w:p>
    <w:p w14:paraId="26C24693" w14:textId="6B519BE7" w:rsidR="00266B67" w:rsidRPr="000952DF" w:rsidRDefault="00113924" w:rsidP="00113924">
      <w:pPr>
        <w:spacing w:before="100" w:beforeAutospacing="1" w:after="100" w:afterAutospacing="1" w:line="240" w:lineRule="auto"/>
        <w:ind w:left="900"/>
        <w:rPr>
          <w:rFonts w:ascii="Arial" w:hAnsi="Arial" w:cs="Arial"/>
          <w:b/>
          <w:bCs/>
        </w:rPr>
      </w:pPr>
      <w:r>
        <w:rPr>
          <w:rFonts w:ascii="Arial" w:hAnsi="Arial" w:cs="Arial"/>
        </w:rPr>
        <w:t xml:space="preserve">71. </w:t>
      </w:r>
      <w:r w:rsidR="00A9705B" w:rsidRPr="000952DF">
        <w:rPr>
          <w:rFonts w:ascii="Arial" w:hAnsi="Arial" w:cs="Arial"/>
        </w:rPr>
        <w:t>Whether companies from Outside USA can apply for this?  (</w:t>
      </w:r>
      <w:proofErr w:type="spellStart"/>
      <w:proofErr w:type="gramStart"/>
      <w:r w:rsidR="00A9705B" w:rsidRPr="000952DF">
        <w:rPr>
          <w:rFonts w:ascii="Arial" w:hAnsi="Arial" w:cs="Arial"/>
        </w:rPr>
        <w:t>like,from</w:t>
      </w:r>
      <w:proofErr w:type="spellEnd"/>
      <w:proofErr w:type="gramEnd"/>
      <w:r w:rsidR="00A9705B" w:rsidRPr="000952DF">
        <w:rPr>
          <w:rFonts w:ascii="Arial" w:hAnsi="Arial" w:cs="Arial"/>
        </w:rPr>
        <w:t xml:space="preserve"> India or Canada)</w:t>
      </w:r>
      <w:r>
        <w:rPr>
          <w:rFonts w:ascii="Arial" w:hAnsi="Arial" w:cs="Arial"/>
        </w:rPr>
        <w:t xml:space="preserve"> </w:t>
      </w:r>
      <w:r w:rsidR="00D74AF9" w:rsidRPr="000952DF">
        <w:rPr>
          <w:rFonts w:ascii="Arial" w:hAnsi="Arial" w:cs="Arial"/>
        </w:rPr>
        <w:t xml:space="preserve">                       </w:t>
      </w:r>
      <w:bookmarkStart w:id="4" w:name="_Hlk83028301"/>
      <w:r w:rsidR="001D2A16" w:rsidRPr="000952DF">
        <w:rPr>
          <w:rFonts w:ascii="Arial" w:hAnsi="Arial" w:cs="Arial"/>
          <w:b/>
          <w:bCs/>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bookmarkEnd w:id="4"/>
      <w:r w:rsidR="008B66C0">
        <w:rPr>
          <w:rFonts w:ascii="Arial" w:hAnsi="Arial" w:cs="Arial"/>
          <w:b/>
          <w:bCs/>
        </w:rPr>
        <w:t>.</w:t>
      </w:r>
    </w:p>
    <w:p w14:paraId="1FC7ECFF" w14:textId="481BFDFA" w:rsidR="000E29E4" w:rsidRPr="000952DF" w:rsidRDefault="008B66C0" w:rsidP="00C24C2D">
      <w:pPr>
        <w:spacing w:before="100" w:beforeAutospacing="1" w:after="100" w:afterAutospacing="1" w:line="240" w:lineRule="auto"/>
        <w:ind w:left="900"/>
        <w:rPr>
          <w:rFonts w:ascii="Arial" w:hAnsi="Arial" w:cs="Arial"/>
          <w:b/>
          <w:bCs/>
        </w:rPr>
      </w:pPr>
      <w:r w:rsidRPr="008B66C0">
        <w:rPr>
          <w:rFonts w:ascii="Arial" w:hAnsi="Arial" w:cs="Arial"/>
        </w:rPr>
        <w:t xml:space="preserve">72. </w:t>
      </w:r>
      <w:r w:rsidR="00A9705B" w:rsidRPr="008B66C0">
        <w:rPr>
          <w:rFonts w:ascii="Arial" w:hAnsi="Arial" w:cs="Arial"/>
        </w:rPr>
        <w:t xml:space="preserve">Whether we need to come over there for meetings? </w:t>
      </w:r>
      <w:r w:rsidR="000E29E4" w:rsidRPr="000952DF">
        <w:rPr>
          <w:rFonts w:ascii="Arial" w:hAnsi="Arial" w:cs="Arial"/>
          <w:b/>
          <w:bCs/>
        </w:rPr>
        <w:t xml:space="preserve"> </w:t>
      </w:r>
      <w:r w:rsidR="00FE1AE4">
        <w:rPr>
          <w:rFonts w:ascii="Arial" w:hAnsi="Arial" w:cs="Arial"/>
          <w:b/>
          <w:bCs/>
        </w:rPr>
        <w:t>Not applicable.</w:t>
      </w:r>
      <w:r w:rsidR="000E29E4" w:rsidRPr="000952DF">
        <w:rPr>
          <w:rFonts w:ascii="Arial" w:hAnsi="Arial" w:cs="Arial"/>
          <w:b/>
          <w:bCs/>
        </w:rPr>
        <w:t xml:space="preserve">                                </w:t>
      </w:r>
    </w:p>
    <w:p w14:paraId="0A0813D1" w14:textId="04087A56" w:rsidR="00273002" w:rsidRPr="000952DF" w:rsidRDefault="00FE1AE4" w:rsidP="008C6A7A">
      <w:pPr>
        <w:spacing w:before="100" w:beforeAutospacing="1" w:after="100" w:afterAutospacing="1" w:line="240" w:lineRule="auto"/>
        <w:ind w:left="900"/>
        <w:rPr>
          <w:rFonts w:ascii="Arial" w:hAnsi="Arial" w:cs="Arial"/>
        </w:rPr>
      </w:pPr>
      <w:r>
        <w:rPr>
          <w:rFonts w:ascii="Arial" w:hAnsi="Arial" w:cs="Arial"/>
        </w:rPr>
        <w:t xml:space="preserve">73. </w:t>
      </w:r>
      <w:r w:rsidR="00A9705B" w:rsidRPr="00FE1AE4">
        <w:rPr>
          <w:rFonts w:ascii="Arial" w:hAnsi="Arial" w:cs="Arial"/>
        </w:rPr>
        <w:t xml:space="preserve">Can we perform the tasks (related to RFP) outside USA (like, from India or </w:t>
      </w:r>
      <w:r w:rsidR="0078752D" w:rsidRPr="00FE1AE4">
        <w:rPr>
          <w:rFonts w:ascii="Arial" w:hAnsi="Arial" w:cs="Arial"/>
        </w:rPr>
        <w:t>Canada)</w:t>
      </w:r>
      <w:r w:rsidR="0078752D">
        <w:rPr>
          <w:rFonts w:ascii="Arial" w:hAnsi="Arial" w:cs="Arial"/>
        </w:rPr>
        <w:t>?</w:t>
      </w:r>
      <w:r w:rsidR="0078752D" w:rsidRPr="00FE1AE4">
        <w:rPr>
          <w:rFonts w:ascii="Arial" w:hAnsi="Arial" w:cs="Arial"/>
        </w:rPr>
        <w:t xml:space="preserve"> </w:t>
      </w:r>
      <w:r w:rsidR="0078752D" w:rsidRPr="000952DF">
        <w:rPr>
          <w:rFonts w:ascii="Arial" w:hAnsi="Arial" w:cs="Arial"/>
        </w:rPr>
        <w:t xml:space="preserve"> </w:t>
      </w:r>
      <w:r w:rsidR="000E29E4" w:rsidRPr="000952DF">
        <w:rPr>
          <w:rFonts w:ascii="Arial" w:hAnsi="Arial" w:cs="Arial"/>
        </w:rPr>
        <w:t xml:space="preserve">                 </w:t>
      </w:r>
      <w:r w:rsidR="000D1124" w:rsidRPr="000952DF">
        <w:rPr>
          <w:rFonts w:ascii="Arial" w:hAnsi="Arial" w:cs="Arial"/>
          <w:b/>
          <w:bCs/>
        </w:rPr>
        <w:t>The Vendor shall provide all services directly related to this contract from an office(</w:t>
      </w:r>
      <w:proofErr w:type="gramStart"/>
      <w:r w:rsidR="0078752D" w:rsidRPr="000952DF">
        <w:rPr>
          <w:rFonts w:ascii="Arial" w:hAnsi="Arial" w:cs="Arial"/>
          <w:b/>
          <w:bCs/>
        </w:rPr>
        <w:t xml:space="preserve">s)  </w:t>
      </w:r>
      <w:r w:rsidR="000D1124" w:rsidRPr="000952DF">
        <w:rPr>
          <w:rFonts w:ascii="Arial" w:hAnsi="Arial" w:cs="Arial"/>
          <w:b/>
          <w:bCs/>
        </w:rPr>
        <w:t xml:space="preserve"> </w:t>
      </w:r>
      <w:proofErr w:type="gramEnd"/>
      <w:r w:rsidR="000D1124" w:rsidRPr="000952DF">
        <w:rPr>
          <w:rFonts w:ascii="Arial" w:hAnsi="Arial" w:cs="Arial"/>
          <w:b/>
          <w:bCs/>
        </w:rPr>
        <w:t xml:space="preserve">                  located in the United States. Indicate your agreement with this requirement and                      identify any locations outside the State of Mississippi in which you propose to                     provide the services described in this solicitation</w:t>
      </w:r>
      <w:r w:rsidR="008C6A7A">
        <w:rPr>
          <w:rFonts w:ascii="Arial" w:hAnsi="Arial" w:cs="Arial"/>
          <w:b/>
          <w:bCs/>
        </w:rPr>
        <w:t>.</w:t>
      </w:r>
    </w:p>
    <w:p w14:paraId="695F43FC" w14:textId="22D10011" w:rsidR="00F362A9" w:rsidRDefault="0007611F" w:rsidP="0007611F">
      <w:pPr>
        <w:spacing w:before="100" w:beforeAutospacing="1" w:after="100" w:afterAutospacing="1" w:line="240" w:lineRule="auto"/>
        <w:ind w:left="900"/>
        <w:rPr>
          <w:rFonts w:ascii="Arial" w:hAnsi="Arial" w:cs="Arial"/>
          <w:b/>
          <w:bCs/>
        </w:rPr>
      </w:pPr>
      <w:r>
        <w:rPr>
          <w:rFonts w:ascii="Arial" w:hAnsi="Arial" w:cs="Arial"/>
        </w:rPr>
        <w:t xml:space="preserve">74. </w:t>
      </w:r>
      <w:r w:rsidR="00A9705B" w:rsidRPr="008C6A7A">
        <w:rPr>
          <w:rFonts w:ascii="Arial" w:hAnsi="Arial" w:cs="Arial"/>
        </w:rPr>
        <w:t>Can we submit the proposals via email?</w:t>
      </w:r>
      <w:r w:rsidR="008C6A7A" w:rsidRPr="008C6A7A">
        <w:rPr>
          <w:rFonts w:ascii="Arial" w:hAnsi="Arial" w:cs="Arial"/>
        </w:rPr>
        <w:t xml:space="preserve"> </w:t>
      </w:r>
      <w:bookmarkStart w:id="5" w:name="_Hlk83212333"/>
      <w:r w:rsidR="00C525FA" w:rsidRPr="000952DF">
        <w:rPr>
          <w:rFonts w:ascii="Arial" w:hAnsi="Arial" w:cs="Arial"/>
          <w:b/>
          <w:bCs/>
        </w:rPr>
        <w:t>Plea</w:t>
      </w:r>
      <w:r w:rsidR="00C525FA">
        <w:rPr>
          <w:rFonts w:ascii="Arial" w:hAnsi="Arial" w:cs="Arial"/>
          <w:b/>
          <w:bCs/>
        </w:rPr>
        <w:t>se refer to Amendment One dated 9/22/2021 (Instructions for Delivery).</w:t>
      </w:r>
    </w:p>
    <w:bookmarkEnd w:id="5"/>
    <w:p w14:paraId="329AA4E6" w14:textId="581C3F5B" w:rsidR="00A9705B" w:rsidRDefault="00602F94" w:rsidP="00AF70EC">
      <w:pPr>
        <w:rPr>
          <w:rFonts w:ascii="Arial" w:hAnsi="Arial" w:cs="Arial"/>
          <w:b/>
          <w:bCs/>
          <w:color w:val="auto"/>
        </w:rPr>
      </w:pPr>
      <w:r>
        <w:rPr>
          <w:rFonts w:ascii="Arial" w:hAnsi="Arial" w:cs="Arial"/>
        </w:rPr>
        <w:t xml:space="preserve">               </w:t>
      </w:r>
      <w:r w:rsidRPr="00602F94">
        <w:rPr>
          <w:rFonts w:ascii="Arial" w:hAnsi="Arial" w:cs="Arial"/>
        </w:rPr>
        <w:t>75</w:t>
      </w:r>
      <w:r w:rsidRPr="006B1C56">
        <w:rPr>
          <w:rFonts w:ascii="Arial" w:hAnsi="Arial" w:cs="Arial"/>
        </w:rPr>
        <w:t xml:space="preserve">. </w:t>
      </w:r>
      <w:r w:rsidR="006B1C56" w:rsidRPr="006B1C56">
        <w:rPr>
          <w:rFonts w:ascii="Arial" w:hAnsi="Arial" w:cs="Arial"/>
        </w:rPr>
        <w:t>Are the services requested by this solicitation a new requirement?</w:t>
      </w:r>
      <w:r w:rsidR="006B1C56">
        <w:rPr>
          <w:rFonts w:ascii="Arial" w:hAnsi="Arial" w:cs="Arial"/>
        </w:rPr>
        <w:t xml:space="preserve">  </w:t>
      </w:r>
      <w:r w:rsidR="00AF70EC" w:rsidRPr="00AF70EC">
        <w:rPr>
          <w:rFonts w:ascii="Arial" w:hAnsi="Arial" w:cs="Arial"/>
          <w:b/>
          <w:bCs/>
          <w:color w:val="auto"/>
        </w:rPr>
        <w:t>This</w:t>
      </w:r>
      <w:r w:rsidR="006B1C56" w:rsidRPr="00AF70EC">
        <w:rPr>
          <w:rFonts w:ascii="Arial" w:hAnsi="Arial" w:cs="Arial"/>
          <w:b/>
          <w:bCs/>
          <w:color w:val="auto"/>
        </w:rPr>
        <w:t xml:space="preserve"> is a new</w:t>
      </w:r>
      <w:r w:rsidR="00AF70EC" w:rsidRPr="00AF70EC">
        <w:rPr>
          <w:rFonts w:ascii="Arial" w:hAnsi="Arial" w:cs="Arial"/>
          <w:b/>
          <w:bCs/>
          <w:color w:val="auto"/>
        </w:rPr>
        <w:t xml:space="preserve"> </w:t>
      </w:r>
      <w:r w:rsidR="006B1C56" w:rsidRPr="00AF70EC">
        <w:rPr>
          <w:rFonts w:ascii="Arial" w:hAnsi="Arial" w:cs="Arial"/>
          <w:b/>
          <w:bCs/>
          <w:color w:val="auto"/>
        </w:rPr>
        <w:t>initiative</w:t>
      </w:r>
      <w:r w:rsidR="00AF70EC" w:rsidRPr="00AF70EC">
        <w:rPr>
          <w:rFonts w:ascii="Arial" w:hAnsi="Arial" w:cs="Arial"/>
          <w:b/>
          <w:bCs/>
          <w:color w:val="auto"/>
        </w:rPr>
        <w:t>.</w:t>
      </w:r>
    </w:p>
    <w:p w14:paraId="011D6E93" w14:textId="66622DBC" w:rsidR="00491694" w:rsidRPr="00B9650A" w:rsidRDefault="00696ADC" w:rsidP="00B9650A">
      <w:pPr>
        <w:pStyle w:val="NoSpacing"/>
        <w:rPr>
          <w:rFonts w:ascii="Arial" w:hAnsi="Arial" w:cs="Arial"/>
        </w:rPr>
      </w:pPr>
      <w:r w:rsidRPr="00AE432F">
        <w:rPr>
          <w:color w:val="auto"/>
        </w:rPr>
        <w:t xml:space="preserve">              </w:t>
      </w:r>
      <w:r w:rsidR="00AE432F" w:rsidRPr="00AE432F">
        <w:rPr>
          <w:color w:val="auto"/>
        </w:rPr>
        <w:t xml:space="preserve"> </w:t>
      </w:r>
      <w:r w:rsidR="00B9650A">
        <w:rPr>
          <w:color w:val="auto"/>
        </w:rPr>
        <w:t xml:space="preserve">   </w:t>
      </w:r>
      <w:r w:rsidR="00AE432F" w:rsidRPr="00B9650A">
        <w:rPr>
          <w:rFonts w:ascii="Arial" w:hAnsi="Arial" w:cs="Arial"/>
          <w:color w:val="auto"/>
        </w:rPr>
        <w:t xml:space="preserve">76. </w:t>
      </w:r>
      <w:r w:rsidR="00F95C75" w:rsidRPr="00B9650A">
        <w:rPr>
          <w:rFonts w:ascii="Arial" w:hAnsi="Arial" w:cs="Arial"/>
        </w:rPr>
        <w:t xml:space="preserve">How are the services requested by this solicitation currently being provided? (Contractor  </w:t>
      </w:r>
    </w:p>
    <w:p w14:paraId="2A0EB3E4" w14:textId="77777777" w:rsidR="00B76AB0" w:rsidRDefault="00491694" w:rsidP="00C525FA">
      <w:pPr>
        <w:pStyle w:val="NoSpacing"/>
        <w:rPr>
          <w:rFonts w:ascii="Arial" w:hAnsi="Arial" w:cs="Arial"/>
        </w:rPr>
      </w:pPr>
      <w:r w:rsidRPr="00B9650A">
        <w:rPr>
          <w:rFonts w:ascii="Arial" w:hAnsi="Arial" w:cs="Arial"/>
        </w:rPr>
        <w:t xml:space="preserve"> </w:t>
      </w:r>
      <w:r w:rsidR="00F95C75" w:rsidRPr="00B9650A">
        <w:rPr>
          <w:rFonts w:ascii="Arial" w:hAnsi="Arial" w:cs="Arial"/>
        </w:rPr>
        <w:t xml:space="preserve">            </w:t>
      </w:r>
      <w:r w:rsidRPr="00B9650A">
        <w:rPr>
          <w:rFonts w:ascii="Arial" w:hAnsi="Arial" w:cs="Arial"/>
        </w:rPr>
        <w:t xml:space="preserve">  </w:t>
      </w:r>
      <w:r w:rsidR="00F95C75" w:rsidRPr="00B9650A">
        <w:rPr>
          <w:rFonts w:ascii="Arial" w:hAnsi="Arial" w:cs="Arial"/>
        </w:rPr>
        <w:t>staff or MDE employees)</w:t>
      </w:r>
      <w:r w:rsidR="00BE4332" w:rsidRPr="00B9650A">
        <w:rPr>
          <w:rFonts w:ascii="Arial" w:hAnsi="Arial" w:cs="Arial"/>
        </w:rPr>
        <w:t xml:space="preserve">?  </w:t>
      </w:r>
      <w:r w:rsidR="00BB49BB" w:rsidRPr="00B9650A">
        <w:rPr>
          <w:rFonts w:ascii="Arial" w:hAnsi="Arial" w:cs="Arial"/>
          <w:b/>
          <w:bCs/>
        </w:rPr>
        <w:t>Current provider</w:t>
      </w:r>
      <w:r w:rsidR="00B9650A" w:rsidRPr="00B9650A">
        <w:rPr>
          <w:rFonts w:ascii="Arial" w:hAnsi="Arial" w:cs="Arial"/>
          <w:b/>
          <w:bCs/>
        </w:rPr>
        <w:t>s are not applicable.</w:t>
      </w:r>
      <w:r w:rsidR="00B9650A" w:rsidRPr="00B9650A">
        <w:rPr>
          <w:rFonts w:ascii="Arial" w:hAnsi="Arial" w:cs="Arial"/>
        </w:rPr>
        <w:t xml:space="preserve"> </w:t>
      </w:r>
    </w:p>
    <w:p w14:paraId="0423EB5C" w14:textId="41B724E1" w:rsidR="00DA0A36" w:rsidRDefault="00B9650A" w:rsidP="00C525FA">
      <w:pPr>
        <w:pStyle w:val="NoSpacing"/>
        <w:rPr>
          <w:rFonts w:ascii="Arial" w:hAnsi="Arial" w:cs="Arial"/>
        </w:rPr>
      </w:pPr>
      <w:r>
        <w:rPr>
          <w:rFonts w:ascii="Arial" w:hAnsi="Arial" w:cs="Arial"/>
        </w:rPr>
        <w:t xml:space="preserve">           </w:t>
      </w:r>
    </w:p>
    <w:p w14:paraId="541BC6E3" w14:textId="0DFBA500" w:rsidR="004F04D8" w:rsidRPr="007F11A6" w:rsidRDefault="00DA0A36" w:rsidP="00766CD6">
      <w:pPr>
        <w:pStyle w:val="NoSpacing"/>
        <w:rPr>
          <w:rFonts w:ascii="Arial" w:hAnsi="Arial" w:cs="Arial"/>
        </w:rPr>
      </w:pPr>
      <w:r>
        <w:lastRenderedPageBreak/>
        <w:t xml:space="preserve">          </w:t>
      </w:r>
      <w:r w:rsidR="00C525FA">
        <w:t xml:space="preserve">       </w:t>
      </w:r>
      <w:r w:rsidR="00B9650A" w:rsidRPr="007F11A6">
        <w:rPr>
          <w:rFonts w:ascii="Arial" w:hAnsi="Arial" w:cs="Arial"/>
        </w:rPr>
        <w:t xml:space="preserve">77. </w:t>
      </w:r>
      <w:r w:rsidR="008A53D0">
        <w:rPr>
          <w:rFonts w:ascii="Arial" w:hAnsi="Arial" w:cs="Arial"/>
        </w:rPr>
        <w:t>W</w:t>
      </w:r>
      <w:r w:rsidR="004F04D8" w:rsidRPr="007F11A6">
        <w:rPr>
          <w:rFonts w:ascii="Arial" w:hAnsi="Arial" w:cs="Arial"/>
        </w:rPr>
        <w:t xml:space="preserve">hat are the names of the current company/companies providing the requested services?  </w:t>
      </w:r>
      <w:r w:rsidRPr="007F11A6">
        <w:rPr>
          <w:rFonts w:ascii="Arial" w:hAnsi="Arial" w:cs="Arial"/>
        </w:rPr>
        <w:t xml:space="preserve"> </w:t>
      </w:r>
    </w:p>
    <w:p w14:paraId="530D3EA2" w14:textId="3C93EDB6" w:rsidR="00766CD6" w:rsidRDefault="00766CD6" w:rsidP="00766CD6">
      <w:pPr>
        <w:pStyle w:val="NoSpacing"/>
        <w:rPr>
          <w:rFonts w:ascii="Arial" w:hAnsi="Arial" w:cs="Arial"/>
        </w:rPr>
      </w:pPr>
      <w:r w:rsidRPr="007F11A6">
        <w:rPr>
          <w:rFonts w:ascii="Arial" w:hAnsi="Arial" w:cs="Arial"/>
        </w:rPr>
        <w:t xml:space="preserve">          </w:t>
      </w:r>
      <w:r w:rsidR="00C525FA">
        <w:rPr>
          <w:rFonts w:ascii="Arial" w:hAnsi="Arial" w:cs="Arial"/>
        </w:rPr>
        <w:t xml:space="preserve">   </w:t>
      </w:r>
      <w:r w:rsidRPr="007F11A6">
        <w:rPr>
          <w:rFonts w:ascii="Arial" w:hAnsi="Arial" w:cs="Arial"/>
        </w:rPr>
        <w:t xml:space="preserve"> </w:t>
      </w:r>
      <w:r w:rsidRPr="008A53D0">
        <w:rPr>
          <w:rFonts w:ascii="Arial" w:hAnsi="Arial" w:cs="Arial"/>
          <w:b/>
          <w:bCs/>
        </w:rPr>
        <w:t>Current company/companies are not applicable</w:t>
      </w:r>
      <w:r w:rsidRPr="007F11A6">
        <w:rPr>
          <w:rFonts w:ascii="Arial" w:hAnsi="Arial" w:cs="Arial"/>
        </w:rPr>
        <w:t>.</w:t>
      </w:r>
    </w:p>
    <w:p w14:paraId="58994E45" w14:textId="0C5C8842" w:rsidR="008A53D0" w:rsidRDefault="008A53D0" w:rsidP="00766CD6">
      <w:pPr>
        <w:pStyle w:val="NoSpacing"/>
        <w:rPr>
          <w:rFonts w:ascii="Arial" w:hAnsi="Arial" w:cs="Arial"/>
        </w:rPr>
      </w:pPr>
    </w:p>
    <w:p w14:paraId="190C693E" w14:textId="1117F7BD" w:rsidR="006F5700" w:rsidRPr="00A1507A" w:rsidRDefault="008A53D0" w:rsidP="006F5700">
      <w:pPr>
        <w:pStyle w:val="NoSpacing"/>
        <w:rPr>
          <w:rFonts w:ascii="Arial" w:hAnsi="Arial" w:cs="Arial"/>
        </w:rPr>
      </w:pPr>
      <w:r>
        <w:t xml:space="preserve">         </w:t>
      </w:r>
      <w:r w:rsidR="00C525FA">
        <w:t xml:space="preserve">      </w:t>
      </w:r>
      <w:r w:rsidR="000B5F27">
        <w:t xml:space="preserve"> </w:t>
      </w:r>
      <w:r w:rsidR="00B76AB0">
        <w:t xml:space="preserve"> </w:t>
      </w:r>
      <w:r w:rsidRPr="00A1507A">
        <w:rPr>
          <w:rFonts w:ascii="Arial" w:hAnsi="Arial" w:cs="Arial"/>
        </w:rPr>
        <w:t xml:space="preserve">78. </w:t>
      </w:r>
      <w:r w:rsidR="00B633CB" w:rsidRPr="00A1507A">
        <w:rPr>
          <w:rFonts w:ascii="Arial" w:hAnsi="Arial" w:cs="Arial"/>
        </w:rPr>
        <w:t xml:space="preserve">Will the MDE please provide the contract number(s) for the current contract(s) for these  </w:t>
      </w:r>
      <w:r w:rsidR="006F5700" w:rsidRPr="00A1507A">
        <w:rPr>
          <w:rFonts w:ascii="Arial" w:hAnsi="Arial" w:cs="Arial"/>
        </w:rPr>
        <w:t xml:space="preserve">                                                                                                                                     </w:t>
      </w:r>
    </w:p>
    <w:p w14:paraId="578B2B35" w14:textId="78BDEE37" w:rsidR="00B633CB" w:rsidRPr="00A1507A" w:rsidRDefault="006F5700" w:rsidP="006F5700">
      <w:pPr>
        <w:pStyle w:val="NoSpacing"/>
        <w:rPr>
          <w:rFonts w:ascii="Arial" w:hAnsi="Arial" w:cs="Arial"/>
        </w:rPr>
      </w:pPr>
      <w:r w:rsidRPr="00A1507A">
        <w:rPr>
          <w:rFonts w:ascii="Arial" w:hAnsi="Arial" w:cs="Arial"/>
        </w:rPr>
        <w:t xml:space="preserve">          </w:t>
      </w:r>
      <w:r w:rsidR="00C525FA">
        <w:rPr>
          <w:rFonts w:ascii="Arial" w:hAnsi="Arial" w:cs="Arial"/>
        </w:rPr>
        <w:t xml:space="preserve">  </w:t>
      </w:r>
      <w:r w:rsidR="00B76AB0">
        <w:rPr>
          <w:rFonts w:ascii="Arial" w:hAnsi="Arial" w:cs="Arial"/>
        </w:rPr>
        <w:t xml:space="preserve">  </w:t>
      </w:r>
      <w:r w:rsidRPr="00A1507A">
        <w:rPr>
          <w:rFonts w:ascii="Arial" w:hAnsi="Arial" w:cs="Arial"/>
        </w:rPr>
        <w:t>ser</w:t>
      </w:r>
      <w:r w:rsidR="00B633CB" w:rsidRPr="00A1507A">
        <w:rPr>
          <w:rFonts w:ascii="Arial" w:hAnsi="Arial" w:cs="Arial"/>
        </w:rPr>
        <w:t>vices?</w:t>
      </w:r>
      <w:r w:rsidR="000B5F27">
        <w:rPr>
          <w:rFonts w:ascii="Arial" w:hAnsi="Arial" w:cs="Arial"/>
        </w:rPr>
        <w:t xml:space="preserve"> </w:t>
      </w:r>
      <w:r w:rsidR="000B5F27" w:rsidRPr="000B5F27">
        <w:rPr>
          <w:rFonts w:ascii="Arial" w:hAnsi="Arial" w:cs="Arial"/>
          <w:b/>
          <w:bCs/>
        </w:rPr>
        <w:t>Not applicable</w:t>
      </w:r>
      <w:r w:rsidR="000B5F27">
        <w:rPr>
          <w:rFonts w:ascii="Arial" w:hAnsi="Arial" w:cs="Arial"/>
        </w:rPr>
        <w:t>.</w:t>
      </w:r>
    </w:p>
    <w:p w14:paraId="54E401A0" w14:textId="7B58E834" w:rsidR="008A53D0" w:rsidRDefault="000B5F27" w:rsidP="00766CD6">
      <w:pPr>
        <w:pStyle w:val="NoSpacing"/>
        <w:rPr>
          <w:rFonts w:ascii="Arial" w:hAnsi="Arial" w:cs="Arial"/>
          <w:sz w:val="20"/>
          <w:szCs w:val="20"/>
        </w:rPr>
      </w:pPr>
      <w:r>
        <w:rPr>
          <w:rFonts w:ascii="Arial" w:hAnsi="Arial" w:cs="Arial"/>
          <w:sz w:val="20"/>
          <w:szCs w:val="20"/>
        </w:rPr>
        <w:t xml:space="preserve">           </w:t>
      </w:r>
    </w:p>
    <w:p w14:paraId="78899E1D" w14:textId="77777777" w:rsidR="00B76AB0" w:rsidRDefault="000B5F27" w:rsidP="006D16D7">
      <w:pPr>
        <w:pStyle w:val="NoSpacing"/>
        <w:rPr>
          <w:rFonts w:ascii="Arial" w:hAnsi="Arial" w:cs="Arial"/>
        </w:rPr>
      </w:pPr>
      <w:r>
        <w:rPr>
          <w:sz w:val="20"/>
          <w:szCs w:val="20"/>
        </w:rPr>
        <w:t xml:space="preserve">      </w:t>
      </w:r>
      <w:r w:rsidR="006D16D7">
        <w:rPr>
          <w:sz w:val="20"/>
          <w:szCs w:val="20"/>
        </w:rPr>
        <w:t xml:space="preserve">    </w:t>
      </w:r>
      <w:r w:rsidR="00D54E33">
        <w:rPr>
          <w:sz w:val="20"/>
          <w:szCs w:val="20"/>
        </w:rPr>
        <w:t xml:space="preserve"> </w:t>
      </w:r>
      <w:r w:rsidR="00B76AB0">
        <w:rPr>
          <w:sz w:val="20"/>
          <w:szCs w:val="20"/>
        </w:rPr>
        <w:t xml:space="preserve">      </w:t>
      </w:r>
      <w:r w:rsidR="006D16D7" w:rsidRPr="006D16D7">
        <w:rPr>
          <w:rFonts w:ascii="Arial" w:hAnsi="Arial" w:cs="Arial"/>
        </w:rPr>
        <w:t>79.</w:t>
      </w:r>
      <w:r w:rsidR="006D16D7" w:rsidRPr="006D16D7">
        <w:rPr>
          <w:rFonts w:ascii="Arial" w:hAnsi="Arial" w:cs="Arial"/>
          <w:sz w:val="20"/>
          <w:szCs w:val="20"/>
        </w:rPr>
        <w:t xml:space="preserve"> </w:t>
      </w:r>
      <w:r w:rsidR="006D16D7" w:rsidRPr="006D16D7">
        <w:rPr>
          <w:rFonts w:ascii="Arial" w:hAnsi="Arial" w:cs="Arial"/>
        </w:rPr>
        <w:t xml:space="preserve">Will it be acceptable to propose hiring resources currently working under the existing </w:t>
      </w:r>
    </w:p>
    <w:p w14:paraId="725293BB" w14:textId="38F15F5C" w:rsidR="006D16D7" w:rsidRDefault="00B76AB0" w:rsidP="006D16D7">
      <w:pPr>
        <w:pStyle w:val="NoSpacing"/>
        <w:rPr>
          <w:rFonts w:ascii="Arial" w:hAnsi="Arial" w:cs="Arial"/>
        </w:rPr>
      </w:pPr>
      <w:r>
        <w:rPr>
          <w:rFonts w:ascii="Arial" w:hAnsi="Arial" w:cs="Arial"/>
        </w:rPr>
        <w:t xml:space="preserve">              co</w:t>
      </w:r>
      <w:r w:rsidR="006D16D7" w:rsidRPr="006D16D7">
        <w:rPr>
          <w:rFonts w:ascii="Arial" w:hAnsi="Arial" w:cs="Arial"/>
        </w:rPr>
        <w:t xml:space="preserve">ntract(s)?    </w:t>
      </w:r>
      <w:r w:rsidRPr="006D16D7">
        <w:rPr>
          <w:rFonts w:ascii="Arial" w:hAnsi="Arial" w:cs="Arial"/>
          <w:b/>
          <w:bCs/>
        </w:rPr>
        <w:t>Not applicable</w:t>
      </w:r>
      <w:r>
        <w:t>.</w:t>
      </w:r>
      <w:r w:rsidR="006D16D7" w:rsidRPr="006D16D7">
        <w:rPr>
          <w:rFonts w:ascii="Arial" w:hAnsi="Arial" w:cs="Arial"/>
        </w:rPr>
        <w:t xml:space="preserve">             </w:t>
      </w:r>
    </w:p>
    <w:p w14:paraId="1EE423DE" w14:textId="77777777" w:rsidR="001D4BCE" w:rsidRPr="006D16D7" w:rsidRDefault="001D4BCE" w:rsidP="006D16D7">
      <w:pPr>
        <w:pStyle w:val="NoSpacing"/>
      </w:pPr>
    </w:p>
    <w:p w14:paraId="64FA7321" w14:textId="77777777" w:rsidR="006D16D7" w:rsidRPr="00FC7BBD" w:rsidRDefault="006D16D7" w:rsidP="006D16D7">
      <w:pPr>
        <w:rPr>
          <w:rFonts w:ascii="Arial" w:hAnsi="Arial" w:cs="Arial"/>
        </w:rPr>
      </w:pPr>
    </w:p>
    <w:p w14:paraId="42E5FCED" w14:textId="6504E973" w:rsidR="00FC7BBD" w:rsidRPr="00FC7BBD" w:rsidRDefault="006D16D7" w:rsidP="00FC7BBD">
      <w:pPr>
        <w:pStyle w:val="NoSpacing"/>
        <w:rPr>
          <w:rFonts w:ascii="Arial" w:hAnsi="Arial" w:cs="Arial"/>
        </w:rPr>
      </w:pPr>
      <w:r w:rsidRPr="00FC7BBD">
        <w:t xml:space="preserve">       </w:t>
      </w:r>
      <w:r w:rsidR="00D54E33" w:rsidRPr="00FC7BBD">
        <w:t xml:space="preserve"> </w:t>
      </w:r>
      <w:r w:rsidR="00B76AB0">
        <w:t xml:space="preserve">    </w:t>
      </w:r>
      <w:r w:rsidR="00D54E33" w:rsidRPr="00FC7BBD">
        <w:t xml:space="preserve"> </w:t>
      </w:r>
      <w:r w:rsidR="00B76AB0">
        <w:t xml:space="preserve"> </w:t>
      </w:r>
      <w:r w:rsidR="00D54E33" w:rsidRPr="00FC7BBD">
        <w:rPr>
          <w:rFonts w:ascii="Arial" w:hAnsi="Arial" w:cs="Arial"/>
        </w:rPr>
        <w:t xml:space="preserve">80. </w:t>
      </w:r>
      <w:r w:rsidR="00FC7BBD" w:rsidRPr="00FC7BBD">
        <w:rPr>
          <w:rFonts w:ascii="Arial" w:hAnsi="Arial" w:cs="Arial"/>
        </w:rPr>
        <w:t xml:space="preserve">What are the total expenditures for the last 12 months for these services described in the scope </w:t>
      </w:r>
    </w:p>
    <w:p w14:paraId="450FC9D0" w14:textId="77777777" w:rsidR="00B76AB0" w:rsidRDefault="00FC7BBD" w:rsidP="00FC7BBD">
      <w:pPr>
        <w:pStyle w:val="NoSpacing"/>
        <w:rPr>
          <w:rFonts w:ascii="Arial" w:hAnsi="Arial" w:cs="Arial"/>
        </w:rPr>
      </w:pPr>
      <w:r w:rsidRPr="00FC7BBD">
        <w:rPr>
          <w:rFonts w:ascii="Arial" w:hAnsi="Arial" w:cs="Arial"/>
        </w:rPr>
        <w:t xml:space="preserve">        </w:t>
      </w:r>
      <w:r w:rsidR="00B76AB0">
        <w:rPr>
          <w:rFonts w:ascii="Arial" w:hAnsi="Arial" w:cs="Arial"/>
        </w:rPr>
        <w:t xml:space="preserve">   </w:t>
      </w:r>
      <w:r w:rsidR="00337DEA">
        <w:rPr>
          <w:rFonts w:ascii="Arial" w:hAnsi="Arial" w:cs="Arial"/>
        </w:rPr>
        <w:t>o</w:t>
      </w:r>
      <w:r w:rsidRPr="00FC7BBD">
        <w:rPr>
          <w:rFonts w:ascii="Arial" w:hAnsi="Arial" w:cs="Arial"/>
        </w:rPr>
        <w:t>f work?</w:t>
      </w:r>
      <w:r w:rsidR="00337DEA">
        <w:rPr>
          <w:rFonts w:ascii="Arial" w:hAnsi="Arial" w:cs="Arial"/>
        </w:rPr>
        <w:t xml:space="preserve">  </w:t>
      </w:r>
      <w:r w:rsidR="00337DEA" w:rsidRPr="000B5F27">
        <w:rPr>
          <w:rFonts w:ascii="Arial" w:hAnsi="Arial" w:cs="Arial"/>
          <w:b/>
          <w:bCs/>
        </w:rPr>
        <w:t>Not applicable</w:t>
      </w:r>
      <w:r w:rsidR="00337DEA">
        <w:rPr>
          <w:rFonts w:ascii="Arial" w:hAnsi="Arial" w:cs="Arial"/>
        </w:rPr>
        <w:t xml:space="preserve">.    </w:t>
      </w:r>
    </w:p>
    <w:p w14:paraId="32CBC61E" w14:textId="781126F0" w:rsidR="00337DEA" w:rsidRDefault="00337DEA" w:rsidP="00FC7BBD">
      <w:pPr>
        <w:pStyle w:val="NoSpacing"/>
        <w:rPr>
          <w:rFonts w:ascii="Arial" w:hAnsi="Arial" w:cs="Arial"/>
        </w:rPr>
      </w:pPr>
      <w:r>
        <w:rPr>
          <w:rFonts w:ascii="Arial" w:hAnsi="Arial" w:cs="Arial"/>
        </w:rPr>
        <w:t xml:space="preserve">    </w:t>
      </w:r>
    </w:p>
    <w:p w14:paraId="6F71DCE4" w14:textId="596694F8" w:rsidR="00B76AB0" w:rsidRPr="00B76AB0" w:rsidRDefault="00002A10" w:rsidP="00B76AB0">
      <w:pPr>
        <w:pStyle w:val="NoSpacing"/>
        <w:rPr>
          <w:rFonts w:ascii="Arial" w:hAnsi="Arial" w:cs="Arial"/>
          <w:b/>
          <w:bCs/>
        </w:rPr>
      </w:pPr>
      <w:r>
        <w:t xml:space="preserve">        </w:t>
      </w:r>
      <w:r w:rsidR="00906AFB">
        <w:t xml:space="preserve"> </w:t>
      </w:r>
      <w:r w:rsidR="00B76AB0">
        <w:t xml:space="preserve">    </w:t>
      </w:r>
      <w:r w:rsidR="00D5586C">
        <w:t xml:space="preserve"> </w:t>
      </w:r>
      <w:r w:rsidRPr="00B76AB0">
        <w:rPr>
          <w:rFonts w:ascii="Arial" w:hAnsi="Arial" w:cs="Arial"/>
        </w:rPr>
        <w:t xml:space="preserve">81. </w:t>
      </w:r>
      <w:r w:rsidR="007725CB" w:rsidRPr="00B76AB0">
        <w:rPr>
          <w:rFonts w:ascii="Arial" w:hAnsi="Arial" w:cs="Arial"/>
        </w:rPr>
        <w:t>Is a hard copy of the complete original require</w:t>
      </w:r>
      <w:r w:rsidR="009D67DF" w:rsidRPr="00B76AB0">
        <w:rPr>
          <w:rFonts w:ascii="Arial" w:hAnsi="Arial" w:cs="Arial"/>
        </w:rPr>
        <w:t>d</w:t>
      </w:r>
      <w:r w:rsidR="009B7820" w:rsidRPr="00B76AB0">
        <w:rPr>
          <w:rFonts w:ascii="Arial" w:hAnsi="Arial" w:cs="Arial"/>
        </w:rPr>
        <w:t xml:space="preserve">?  </w:t>
      </w:r>
      <w:r w:rsidR="00B76AB0" w:rsidRPr="00B76AB0">
        <w:rPr>
          <w:rFonts w:ascii="Arial" w:hAnsi="Arial" w:cs="Arial"/>
          <w:b/>
          <w:bCs/>
        </w:rPr>
        <w:t xml:space="preserve">Please refer to Amendment One dated    </w:t>
      </w:r>
    </w:p>
    <w:p w14:paraId="28ED1BD0" w14:textId="343F59BE" w:rsidR="007725CB" w:rsidRDefault="00B76AB0" w:rsidP="001A00AC">
      <w:pPr>
        <w:pStyle w:val="NoSpacing"/>
        <w:rPr>
          <w:rFonts w:ascii="Arial" w:hAnsi="Arial" w:cs="Arial"/>
          <w:b/>
          <w:bCs/>
          <w:color w:val="auto"/>
        </w:rPr>
      </w:pPr>
      <w:r w:rsidRPr="00B76AB0">
        <w:rPr>
          <w:rFonts w:ascii="Arial" w:hAnsi="Arial" w:cs="Arial"/>
          <w:b/>
          <w:bCs/>
        </w:rPr>
        <w:t xml:space="preserve">             9/22/2021 (Instructions for Delivery).</w:t>
      </w:r>
      <w:r w:rsidR="001A00AC" w:rsidRPr="002D1C64">
        <w:rPr>
          <w:rFonts w:ascii="Arial" w:hAnsi="Arial" w:cs="Arial"/>
          <w:b/>
          <w:bCs/>
          <w:color w:val="auto"/>
        </w:rPr>
        <w:t xml:space="preserve">    </w:t>
      </w:r>
      <w:r>
        <w:rPr>
          <w:rFonts w:ascii="Arial" w:hAnsi="Arial" w:cs="Arial"/>
          <w:b/>
          <w:bCs/>
          <w:color w:val="auto"/>
        </w:rPr>
        <w:t xml:space="preserve">  </w:t>
      </w:r>
    </w:p>
    <w:p w14:paraId="21288554" w14:textId="77777777" w:rsidR="00B76AB0" w:rsidRDefault="00B76AB0" w:rsidP="001A00AC">
      <w:pPr>
        <w:pStyle w:val="NoSpacing"/>
        <w:rPr>
          <w:rFonts w:ascii="Arial" w:hAnsi="Arial" w:cs="Arial"/>
          <w:b/>
          <w:bCs/>
          <w:color w:val="auto"/>
        </w:rPr>
      </w:pPr>
    </w:p>
    <w:p w14:paraId="2AC62FF4" w14:textId="102A5E63" w:rsidR="002D1C64" w:rsidRDefault="002D1C64" w:rsidP="001A00AC">
      <w:pPr>
        <w:pStyle w:val="NoSpacing"/>
        <w:rPr>
          <w:rFonts w:ascii="Arial" w:hAnsi="Arial" w:cs="Arial"/>
          <w:b/>
          <w:bCs/>
          <w:color w:val="auto"/>
        </w:rPr>
      </w:pPr>
    </w:p>
    <w:p w14:paraId="35B2D681" w14:textId="0E6AAD9A" w:rsidR="00B7750E" w:rsidRPr="00906AFB" w:rsidRDefault="002D1C64" w:rsidP="00B7750E">
      <w:pPr>
        <w:pStyle w:val="NoSpacing"/>
        <w:rPr>
          <w:rFonts w:ascii="Arial" w:hAnsi="Arial" w:cs="Arial"/>
        </w:rPr>
      </w:pPr>
      <w:r>
        <w:rPr>
          <w:b/>
          <w:bCs/>
          <w:color w:val="auto"/>
        </w:rPr>
        <w:t xml:space="preserve">       </w:t>
      </w:r>
      <w:r w:rsidR="00906AFB">
        <w:rPr>
          <w:b/>
          <w:bCs/>
          <w:color w:val="auto"/>
        </w:rPr>
        <w:t xml:space="preserve"> </w:t>
      </w:r>
      <w:r w:rsidRPr="00906AFB">
        <w:rPr>
          <w:rFonts w:ascii="Arial" w:hAnsi="Arial" w:cs="Arial"/>
          <w:color w:val="auto"/>
        </w:rPr>
        <w:t>82</w:t>
      </w:r>
      <w:r w:rsidRPr="00906AFB">
        <w:rPr>
          <w:rFonts w:ascii="Arial" w:hAnsi="Arial" w:cs="Arial"/>
          <w:b/>
          <w:bCs/>
          <w:color w:val="auto"/>
        </w:rPr>
        <w:t>.</w:t>
      </w:r>
      <w:r w:rsidR="008C4108">
        <w:rPr>
          <w:rFonts w:ascii="Arial" w:hAnsi="Arial" w:cs="Arial"/>
          <w:b/>
          <w:bCs/>
          <w:color w:val="auto"/>
        </w:rPr>
        <w:t xml:space="preserve"> </w:t>
      </w:r>
      <w:r w:rsidR="00B7750E" w:rsidRPr="00906AFB">
        <w:rPr>
          <w:rFonts w:ascii="Arial" w:hAnsi="Arial" w:cs="Arial"/>
          <w:color w:val="auto"/>
        </w:rPr>
        <w:t>If</w:t>
      </w:r>
      <w:r w:rsidRPr="00906AFB">
        <w:rPr>
          <w:rFonts w:ascii="Arial" w:hAnsi="Arial" w:cs="Arial"/>
          <w:color w:val="auto"/>
        </w:rPr>
        <w:t xml:space="preserve"> </w:t>
      </w:r>
      <w:r w:rsidR="00B7750E" w:rsidRPr="00906AFB">
        <w:rPr>
          <w:rFonts w:ascii="Arial" w:hAnsi="Arial" w:cs="Arial"/>
        </w:rPr>
        <w:t xml:space="preserve">a hard copy of the complete original proposal is not required, how are offerors to submit the  </w:t>
      </w:r>
    </w:p>
    <w:p w14:paraId="2BF9BE58" w14:textId="4C12A3B3" w:rsidR="00B7750E" w:rsidRPr="00906AFB" w:rsidRDefault="00B7750E" w:rsidP="00B7750E">
      <w:pPr>
        <w:pStyle w:val="NoSpacing"/>
        <w:rPr>
          <w:rFonts w:ascii="Arial" w:hAnsi="Arial" w:cs="Arial"/>
        </w:rPr>
      </w:pPr>
      <w:r w:rsidRPr="00906AFB">
        <w:rPr>
          <w:rFonts w:ascii="Arial" w:hAnsi="Arial" w:cs="Arial"/>
        </w:rPr>
        <w:t xml:space="preserve">      </w:t>
      </w:r>
      <w:r w:rsidR="00906AFB">
        <w:rPr>
          <w:rFonts w:ascii="Arial" w:hAnsi="Arial" w:cs="Arial"/>
        </w:rPr>
        <w:t xml:space="preserve"> </w:t>
      </w:r>
      <w:r w:rsidRPr="00906AFB">
        <w:rPr>
          <w:rFonts w:ascii="Arial" w:hAnsi="Arial" w:cs="Arial"/>
        </w:rPr>
        <w:t>electronic version of the complete original? (</w:t>
      </w:r>
      <w:proofErr w:type="gramStart"/>
      <w:r w:rsidRPr="00906AFB">
        <w:rPr>
          <w:rFonts w:ascii="Arial" w:hAnsi="Arial" w:cs="Arial"/>
        </w:rPr>
        <w:t>via</w:t>
      </w:r>
      <w:proofErr w:type="gramEnd"/>
      <w:r w:rsidRPr="00906AFB">
        <w:rPr>
          <w:rFonts w:ascii="Arial" w:hAnsi="Arial" w:cs="Arial"/>
        </w:rPr>
        <w:t xml:space="preserve"> USB delivered by FedEx or UPS, or submitted in the </w:t>
      </w:r>
    </w:p>
    <w:p w14:paraId="1E92A47D" w14:textId="5C3BA172" w:rsidR="001825CB" w:rsidRDefault="00554D67" w:rsidP="00B7750E">
      <w:pPr>
        <w:pStyle w:val="NoSpacing"/>
        <w:rPr>
          <w:rFonts w:ascii="Arial" w:hAnsi="Arial" w:cs="Arial"/>
        </w:rPr>
      </w:pPr>
      <w:r>
        <w:rPr>
          <w:rFonts w:ascii="Arial" w:hAnsi="Arial" w:cs="Arial"/>
        </w:rPr>
        <w:t xml:space="preserve"> </w:t>
      </w:r>
      <w:r w:rsidR="00B7750E" w:rsidRPr="00906AFB">
        <w:rPr>
          <w:rFonts w:ascii="Arial" w:hAnsi="Arial" w:cs="Arial"/>
        </w:rPr>
        <w:t xml:space="preserve">      Mississippi Accountability Governmental Information Collaboration System (MAGIC)</w:t>
      </w:r>
      <w:r w:rsidR="001656DD">
        <w:rPr>
          <w:rFonts w:ascii="Arial" w:hAnsi="Arial" w:cs="Arial"/>
        </w:rPr>
        <w:t>?</w:t>
      </w:r>
      <w:r w:rsidR="001825CB">
        <w:rPr>
          <w:rFonts w:ascii="Arial" w:hAnsi="Arial" w:cs="Arial"/>
        </w:rPr>
        <w:t xml:space="preserve"> </w:t>
      </w:r>
    </w:p>
    <w:p w14:paraId="456961CE" w14:textId="1D400A08" w:rsidR="00B76AB0" w:rsidRPr="00B76AB0" w:rsidRDefault="001825CB" w:rsidP="00B76AB0">
      <w:pPr>
        <w:pStyle w:val="NoSpacing"/>
        <w:rPr>
          <w:rFonts w:ascii="Arial" w:hAnsi="Arial" w:cs="Arial"/>
          <w:b/>
          <w:bCs/>
        </w:rPr>
      </w:pPr>
      <w:r>
        <w:rPr>
          <w:rFonts w:ascii="Arial" w:hAnsi="Arial" w:cs="Arial"/>
        </w:rPr>
        <w:t xml:space="preserve">       </w:t>
      </w:r>
      <w:bookmarkStart w:id="6" w:name="_Hlk83212921"/>
      <w:r w:rsidR="00B76AB0" w:rsidRPr="00B76AB0">
        <w:rPr>
          <w:rFonts w:ascii="Arial" w:hAnsi="Arial" w:cs="Arial"/>
          <w:b/>
          <w:bCs/>
        </w:rPr>
        <w:t>Please refer to Amendment One dated 9/22/2021 (Instructions for Delivery).</w:t>
      </w:r>
      <w:bookmarkEnd w:id="6"/>
    </w:p>
    <w:p w14:paraId="1981B289" w14:textId="76D9F2F9" w:rsidR="00B7750E" w:rsidRDefault="00B7750E" w:rsidP="00B7750E">
      <w:pPr>
        <w:pStyle w:val="NoSpacing"/>
        <w:rPr>
          <w:rFonts w:ascii="Arial" w:hAnsi="Arial" w:cs="Arial"/>
          <w:b/>
          <w:bCs/>
        </w:rPr>
      </w:pPr>
    </w:p>
    <w:p w14:paraId="5DE05C73" w14:textId="034798A0" w:rsidR="00BE6B5D" w:rsidRPr="00B76AB0" w:rsidRDefault="00BE6B5D" w:rsidP="00B7750E">
      <w:pPr>
        <w:pStyle w:val="NoSpacing"/>
        <w:rPr>
          <w:rFonts w:ascii="Arial" w:hAnsi="Arial" w:cs="Arial"/>
        </w:rPr>
      </w:pPr>
    </w:p>
    <w:p w14:paraId="03E84914" w14:textId="6F6ABCE4" w:rsidR="00C53598" w:rsidRPr="00B76AB0" w:rsidRDefault="00FD6E0A" w:rsidP="00B76AB0">
      <w:pPr>
        <w:pStyle w:val="NoSpacing"/>
      </w:pPr>
      <w:r w:rsidRPr="00B76AB0">
        <w:t xml:space="preserve">      </w:t>
      </w:r>
      <w:r w:rsidRPr="00B76AB0">
        <w:rPr>
          <w:rFonts w:ascii="Arial" w:hAnsi="Arial" w:cs="Arial"/>
        </w:rPr>
        <w:t xml:space="preserve">83.  </w:t>
      </w:r>
      <w:r w:rsidR="002A1CE0" w:rsidRPr="00B76AB0">
        <w:rPr>
          <w:rFonts w:ascii="Arial" w:hAnsi="Arial" w:cs="Arial"/>
        </w:rPr>
        <w:t>May a table of contents be included?</w:t>
      </w:r>
      <w:r w:rsidR="00C53598" w:rsidRPr="00B76AB0">
        <w:rPr>
          <w:rFonts w:ascii="Arial" w:hAnsi="Arial" w:cs="Arial"/>
        </w:rPr>
        <w:t xml:space="preserve">  </w:t>
      </w:r>
      <w:r w:rsidR="00B76AB0" w:rsidRPr="00B87602">
        <w:rPr>
          <w:rFonts w:ascii="Arial" w:hAnsi="Arial" w:cs="Arial"/>
          <w:b/>
          <w:bCs/>
        </w:rPr>
        <w:t xml:space="preserve">Please response for number </w:t>
      </w:r>
      <w:r w:rsidR="00B87602" w:rsidRPr="00B87602">
        <w:rPr>
          <w:rFonts w:ascii="Arial" w:hAnsi="Arial" w:cs="Arial"/>
          <w:b/>
          <w:bCs/>
        </w:rPr>
        <w:t>82.</w:t>
      </w:r>
      <w:r w:rsidR="00B76AB0" w:rsidRPr="00B76AB0">
        <w:t xml:space="preserve">      </w:t>
      </w:r>
    </w:p>
    <w:p w14:paraId="49509035" w14:textId="66F9F3FA" w:rsidR="00C53598" w:rsidRDefault="00C53598" w:rsidP="00C53598">
      <w:pPr>
        <w:pStyle w:val="NoSpacing"/>
        <w:rPr>
          <w:rFonts w:ascii="Arial" w:hAnsi="Arial" w:cs="Arial"/>
          <w:b/>
          <w:bCs/>
          <w:color w:val="auto"/>
        </w:rPr>
      </w:pPr>
      <w:r w:rsidRPr="00B76AB0">
        <w:t xml:space="preserve">       </w:t>
      </w:r>
    </w:p>
    <w:p w14:paraId="428D2A01" w14:textId="77777777" w:rsidR="00B87602" w:rsidRDefault="00C53598" w:rsidP="00C53598">
      <w:pPr>
        <w:pStyle w:val="NoSpacing"/>
        <w:rPr>
          <w:rFonts w:ascii="Arial" w:hAnsi="Arial" w:cs="Arial"/>
        </w:rPr>
      </w:pPr>
      <w:r>
        <w:rPr>
          <w:rFonts w:ascii="Arial" w:hAnsi="Arial" w:cs="Arial"/>
          <w:b/>
          <w:bCs/>
          <w:color w:val="auto"/>
        </w:rPr>
        <w:t xml:space="preserve">     </w:t>
      </w:r>
      <w:r w:rsidRPr="00C53598">
        <w:rPr>
          <w:rFonts w:ascii="Arial" w:hAnsi="Arial" w:cs="Arial"/>
          <w:color w:val="auto"/>
        </w:rPr>
        <w:t>84</w:t>
      </w:r>
      <w:r>
        <w:rPr>
          <w:rFonts w:ascii="Arial" w:hAnsi="Arial" w:cs="Arial"/>
          <w:b/>
          <w:bCs/>
          <w:color w:val="auto"/>
        </w:rPr>
        <w:t xml:space="preserve">.  </w:t>
      </w:r>
      <w:r w:rsidR="00D755BB" w:rsidRPr="00D755BB">
        <w:rPr>
          <w:rFonts w:ascii="Arial" w:hAnsi="Arial" w:cs="Arial"/>
        </w:rPr>
        <w:t>The instructions for proposal components are different</w:t>
      </w:r>
      <w:r w:rsidR="00B87602">
        <w:rPr>
          <w:rFonts w:ascii="Arial" w:hAnsi="Arial" w:cs="Arial"/>
        </w:rPr>
        <w:t>.</w:t>
      </w:r>
      <w:r w:rsidR="00D755BB" w:rsidRPr="00D755BB">
        <w:rPr>
          <w:rFonts w:ascii="Arial" w:hAnsi="Arial" w:cs="Arial"/>
        </w:rPr>
        <w:t xml:space="preserve"> Will MDE please clarify the proposal </w:t>
      </w:r>
      <w:r w:rsidR="00B87602">
        <w:rPr>
          <w:rFonts w:ascii="Arial" w:hAnsi="Arial" w:cs="Arial"/>
        </w:rPr>
        <w:t xml:space="preserve"> </w:t>
      </w:r>
    </w:p>
    <w:p w14:paraId="2B8E389D" w14:textId="751BAF0C" w:rsidR="00B87602" w:rsidRDefault="00B87602" w:rsidP="00C53598">
      <w:pPr>
        <w:pStyle w:val="NoSpacing"/>
        <w:rPr>
          <w:rFonts w:ascii="Arial" w:hAnsi="Arial" w:cs="Arial"/>
          <w:b/>
          <w:bCs/>
        </w:rPr>
      </w:pPr>
      <w:r>
        <w:rPr>
          <w:rFonts w:ascii="Arial" w:hAnsi="Arial" w:cs="Arial"/>
        </w:rPr>
        <w:t xml:space="preserve">     </w:t>
      </w:r>
      <w:r w:rsidR="00D755BB" w:rsidRPr="00D755BB">
        <w:rPr>
          <w:rFonts w:ascii="Arial" w:hAnsi="Arial" w:cs="Arial"/>
        </w:rPr>
        <w:t>organization, components, parts, tabs, etc.?</w:t>
      </w:r>
      <w:r>
        <w:rPr>
          <w:rFonts w:ascii="Arial" w:hAnsi="Arial" w:cs="Arial"/>
        </w:rPr>
        <w:t xml:space="preserve"> </w:t>
      </w:r>
      <w:r w:rsidRPr="00B76AB0">
        <w:rPr>
          <w:rFonts w:ascii="Arial" w:hAnsi="Arial" w:cs="Arial"/>
          <w:b/>
          <w:bCs/>
        </w:rPr>
        <w:t>Please refer to Amendment One dated 9/22/2021</w:t>
      </w:r>
      <w:r>
        <w:rPr>
          <w:rFonts w:ascii="Arial" w:hAnsi="Arial" w:cs="Arial"/>
          <w:b/>
          <w:bCs/>
        </w:rPr>
        <w:t>,</w:t>
      </w:r>
      <w:r w:rsidRPr="00B76AB0">
        <w:rPr>
          <w:rFonts w:ascii="Arial" w:hAnsi="Arial" w:cs="Arial"/>
          <w:b/>
          <w:bCs/>
        </w:rPr>
        <w:t xml:space="preserve"> </w:t>
      </w:r>
      <w:r>
        <w:rPr>
          <w:rFonts w:ascii="Arial" w:hAnsi="Arial" w:cs="Arial"/>
          <w:b/>
          <w:bCs/>
        </w:rPr>
        <w:t xml:space="preserve">   </w:t>
      </w:r>
    </w:p>
    <w:p w14:paraId="63457A22" w14:textId="71F4E806" w:rsidR="000D61E2" w:rsidRDefault="00B87602" w:rsidP="00FC7BBD">
      <w:pPr>
        <w:pStyle w:val="NoSpacing"/>
        <w:rPr>
          <w:rFonts w:ascii="Arial" w:hAnsi="Arial" w:cs="Arial"/>
          <w:color w:val="2E74B5" w:themeColor="accent5" w:themeShade="BF"/>
        </w:rPr>
      </w:pPr>
      <w:r>
        <w:rPr>
          <w:rFonts w:ascii="Arial" w:hAnsi="Arial" w:cs="Arial"/>
          <w:b/>
          <w:bCs/>
        </w:rPr>
        <w:t xml:space="preserve">    </w:t>
      </w:r>
      <w:r w:rsidRPr="00B76AB0">
        <w:rPr>
          <w:rFonts w:ascii="Arial" w:hAnsi="Arial" w:cs="Arial"/>
          <w:b/>
          <w:bCs/>
        </w:rPr>
        <w:t>(Instructions for Delivery).</w:t>
      </w:r>
      <w:r w:rsidR="005D1299">
        <w:rPr>
          <w:rFonts w:ascii="Arial" w:hAnsi="Arial" w:cs="Arial"/>
        </w:rPr>
        <w:t xml:space="preserve">      </w:t>
      </w:r>
      <w:r w:rsidR="002203AA">
        <w:rPr>
          <w:rFonts w:ascii="Arial" w:hAnsi="Arial" w:cs="Arial"/>
        </w:rPr>
        <w:t xml:space="preserve">   </w:t>
      </w:r>
    </w:p>
    <w:p w14:paraId="6C2C1BC4" w14:textId="77777777" w:rsidR="005D1299" w:rsidRDefault="005D1299" w:rsidP="00FC7BBD">
      <w:pPr>
        <w:pStyle w:val="NoSpacing"/>
        <w:rPr>
          <w:rFonts w:ascii="Arial" w:hAnsi="Arial" w:cs="Arial"/>
        </w:rPr>
      </w:pPr>
    </w:p>
    <w:p w14:paraId="24889D0E" w14:textId="76E3FE7F" w:rsidR="003B04A5" w:rsidRPr="003B04A5" w:rsidRDefault="000D61E2" w:rsidP="003B04A5">
      <w:pPr>
        <w:pStyle w:val="NoSpacing"/>
        <w:rPr>
          <w:rFonts w:ascii="Arial" w:hAnsi="Arial" w:cs="Arial"/>
        </w:rPr>
      </w:pPr>
      <w:r>
        <w:t xml:space="preserve">      </w:t>
      </w:r>
      <w:r w:rsidRPr="003B04A5">
        <w:rPr>
          <w:rFonts w:ascii="Arial" w:hAnsi="Arial" w:cs="Arial"/>
        </w:rPr>
        <w:t>8</w:t>
      </w:r>
      <w:r w:rsidR="0016580E">
        <w:rPr>
          <w:rFonts w:ascii="Arial" w:hAnsi="Arial" w:cs="Arial"/>
        </w:rPr>
        <w:t>5</w:t>
      </w:r>
      <w:r w:rsidRPr="003B04A5">
        <w:rPr>
          <w:rFonts w:ascii="Arial" w:hAnsi="Arial" w:cs="Arial"/>
        </w:rPr>
        <w:t xml:space="preserve">. </w:t>
      </w:r>
      <w:r w:rsidR="003B04A5" w:rsidRPr="003B04A5">
        <w:rPr>
          <w:rFonts w:ascii="Arial" w:hAnsi="Arial" w:cs="Arial"/>
        </w:rPr>
        <w:t xml:space="preserve">The instructions in RFP 2.1, Instructions for Delivery, and 16, Format and Procedure for Delivery  </w:t>
      </w:r>
    </w:p>
    <w:p w14:paraId="23D8F5E5" w14:textId="77777777" w:rsidR="003B04A5" w:rsidRPr="003B04A5" w:rsidRDefault="003B04A5" w:rsidP="003B04A5">
      <w:pPr>
        <w:pStyle w:val="NoSpacing"/>
        <w:rPr>
          <w:rFonts w:ascii="Arial" w:hAnsi="Arial" w:cs="Arial"/>
        </w:rPr>
      </w:pPr>
      <w:r w:rsidRPr="003B04A5">
        <w:rPr>
          <w:rFonts w:ascii="Arial" w:hAnsi="Arial" w:cs="Arial"/>
        </w:rPr>
        <w:t xml:space="preserve">     of Proposals, provide conflicting information for where Attachment A should be included in proposals.  </w:t>
      </w:r>
    </w:p>
    <w:p w14:paraId="359090CB" w14:textId="77777777" w:rsidR="008C092A" w:rsidRDefault="003B04A5" w:rsidP="003B04A5">
      <w:pPr>
        <w:pStyle w:val="NoSpacing"/>
        <w:rPr>
          <w:rFonts w:ascii="Arial" w:hAnsi="Arial" w:cs="Arial"/>
          <w:b/>
          <w:bCs/>
        </w:rPr>
      </w:pPr>
      <w:r w:rsidRPr="003B04A5">
        <w:rPr>
          <w:rFonts w:ascii="Arial" w:hAnsi="Arial" w:cs="Arial"/>
        </w:rPr>
        <w:t xml:space="preserve">     Will the MDE please provide clarification?</w:t>
      </w:r>
      <w:r w:rsidR="0016580E">
        <w:rPr>
          <w:rFonts w:ascii="Arial" w:hAnsi="Arial" w:cs="Arial"/>
        </w:rPr>
        <w:t xml:space="preserve"> </w:t>
      </w:r>
      <w:r w:rsidR="008C092A" w:rsidRPr="00B76AB0">
        <w:rPr>
          <w:rFonts w:ascii="Arial" w:hAnsi="Arial" w:cs="Arial"/>
          <w:b/>
          <w:bCs/>
        </w:rPr>
        <w:t xml:space="preserve">Please refer to Amendment One dated 9/22/2021 </w:t>
      </w:r>
    </w:p>
    <w:p w14:paraId="75A47FF8" w14:textId="47B2B094" w:rsidR="005D1299" w:rsidRPr="003B04A5" w:rsidRDefault="008C092A" w:rsidP="003B04A5">
      <w:pPr>
        <w:pStyle w:val="NoSpacing"/>
        <w:rPr>
          <w:rFonts w:ascii="Arial" w:hAnsi="Arial" w:cs="Arial"/>
        </w:rPr>
      </w:pPr>
      <w:r>
        <w:rPr>
          <w:rFonts w:ascii="Arial" w:hAnsi="Arial" w:cs="Arial"/>
          <w:b/>
          <w:bCs/>
        </w:rPr>
        <w:t xml:space="preserve">     </w:t>
      </w:r>
      <w:r w:rsidRPr="00B76AB0">
        <w:rPr>
          <w:rFonts w:ascii="Arial" w:hAnsi="Arial" w:cs="Arial"/>
          <w:b/>
          <w:bCs/>
        </w:rPr>
        <w:t>(Instructions for Delivery).</w:t>
      </w:r>
      <w:r w:rsidR="00FA5098">
        <w:rPr>
          <w:rFonts w:ascii="Arial" w:hAnsi="Arial" w:cs="Arial"/>
        </w:rPr>
        <w:t xml:space="preserve">  </w:t>
      </w:r>
      <w:r w:rsidR="005D1299">
        <w:rPr>
          <w:rFonts w:ascii="Arial" w:hAnsi="Arial" w:cs="Arial"/>
        </w:rPr>
        <w:t xml:space="preserve">    </w:t>
      </w:r>
    </w:p>
    <w:p w14:paraId="345C7713" w14:textId="15C59A2A" w:rsidR="007D7B51" w:rsidRDefault="007D7B51" w:rsidP="00FC7BBD">
      <w:pPr>
        <w:pStyle w:val="NoSpacing"/>
        <w:rPr>
          <w:rFonts w:ascii="Arial" w:hAnsi="Arial" w:cs="Arial"/>
        </w:rPr>
      </w:pPr>
    </w:p>
    <w:p w14:paraId="51754EFA" w14:textId="71007A17" w:rsidR="00B8132D" w:rsidRPr="005D028A" w:rsidRDefault="007D7B51" w:rsidP="0090114F">
      <w:pPr>
        <w:pStyle w:val="NoSpacing"/>
        <w:rPr>
          <w:rFonts w:ascii="Arial" w:hAnsi="Arial" w:cs="Arial"/>
        </w:rPr>
      </w:pPr>
      <w:r>
        <w:t xml:space="preserve">     </w:t>
      </w:r>
      <w:r w:rsidRPr="005D028A">
        <w:rPr>
          <w:rFonts w:ascii="Arial" w:hAnsi="Arial" w:cs="Arial"/>
        </w:rPr>
        <w:t>8</w:t>
      </w:r>
      <w:r w:rsidR="00685FBD">
        <w:rPr>
          <w:rFonts w:ascii="Arial" w:hAnsi="Arial" w:cs="Arial"/>
        </w:rPr>
        <w:t>6</w:t>
      </w:r>
      <w:r w:rsidRPr="005D028A">
        <w:rPr>
          <w:rFonts w:ascii="Arial" w:hAnsi="Arial" w:cs="Arial"/>
        </w:rPr>
        <w:t xml:space="preserve">. </w:t>
      </w:r>
      <w:r w:rsidR="008C61D3" w:rsidRPr="005D028A">
        <w:rPr>
          <w:rFonts w:ascii="Arial" w:hAnsi="Arial" w:cs="Arial"/>
        </w:rPr>
        <w:t xml:space="preserve"> Tab 7 – Any additional relevant information</w:t>
      </w:r>
      <w:r w:rsidR="0031143C" w:rsidRPr="005D028A">
        <w:rPr>
          <w:rFonts w:ascii="Arial" w:hAnsi="Arial" w:cs="Arial"/>
        </w:rPr>
        <w:t xml:space="preserve"> </w:t>
      </w:r>
      <w:r w:rsidR="008C61D3" w:rsidRPr="005D028A">
        <w:rPr>
          <w:rFonts w:ascii="Arial" w:hAnsi="Arial" w:cs="Arial"/>
          <w:bCs/>
        </w:rPr>
        <w:t>Part III</w:t>
      </w:r>
      <w:r w:rsidR="008C61D3" w:rsidRPr="005D028A">
        <w:rPr>
          <w:rFonts w:ascii="Arial" w:hAnsi="Arial" w:cs="Arial"/>
          <w:b/>
        </w:rPr>
        <w:t xml:space="preserve"> </w:t>
      </w:r>
      <w:r w:rsidR="008C61D3" w:rsidRPr="005D028A">
        <w:rPr>
          <w:rFonts w:ascii="Arial" w:hAnsi="Arial" w:cs="Arial"/>
        </w:rPr>
        <w:t xml:space="preserve">is the </w:t>
      </w:r>
      <w:r w:rsidR="008C61D3" w:rsidRPr="005D028A">
        <w:rPr>
          <w:rFonts w:ascii="Arial" w:hAnsi="Arial" w:cs="Arial"/>
          <w:bCs/>
        </w:rPr>
        <w:t>Additional Data</w:t>
      </w:r>
      <w:r w:rsidR="008C61D3" w:rsidRPr="005D028A">
        <w:rPr>
          <w:rFonts w:ascii="Arial" w:hAnsi="Arial" w:cs="Arial"/>
          <w:b/>
        </w:rPr>
        <w:t xml:space="preserve"> </w:t>
      </w:r>
      <w:r w:rsidR="008C61D3" w:rsidRPr="005D028A">
        <w:rPr>
          <w:rFonts w:ascii="Arial" w:hAnsi="Arial" w:cs="Arial"/>
        </w:rPr>
        <w:t>section which shall</w:t>
      </w:r>
    </w:p>
    <w:p w14:paraId="100275B3" w14:textId="77777777" w:rsidR="0090114F" w:rsidRPr="005D028A" w:rsidRDefault="00B8132D" w:rsidP="0090114F">
      <w:pPr>
        <w:pStyle w:val="NoSpacing"/>
        <w:rPr>
          <w:rFonts w:ascii="Arial" w:hAnsi="Arial" w:cs="Arial"/>
        </w:rPr>
      </w:pPr>
      <w:r w:rsidRPr="005D028A">
        <w:rPr>
          <w:rFonts w:ascii="Arial" w:hAnsi="Arial" w:cs="Arial"/>
        </w:rPr>
        <w:t xml:space="preserve">     </w:t>
      </w:r>
      <w:r w:rsidR="008C61D3" w:rsidRPr="005D028A">
        <w:rPr>
          <w:rFonts w:ascii="Arial" w:hAnsi="Arial" w:cs="Arial"/>
        </w:rPr>
        <w:t xml:space="preserve">provide any </w:t>
      </w:r>
      <w:r w:rsidR="00D624AA" w:rsidRPr="005D028A">
        <w:rPr>
          <w:rFonts w:ascii="Arial" w:hAnsi="Arial" w:cs="Arial"/>
        </w:rPr>
        <w:t>additional information</w:t>
      </w:r>
      <w:r w:rsidR="008C61D3" w:rsidRPr="005D028A">
        <w:rPr>
          <w:rFonts w:ascii="Arial" w:hAnsi="Arial" w:cs="Arial"/>
        </w:rPr>
        <w:t xml:space="preserve"> that shall aid in evaluation of the response</w:t>
      </w:r>
      <w:r w:rsidR="00D624AA" w:rsidRPr="005D028A">
        <w:rPr>
          <w:rFonts w:ascii="Arial" w:hAnsi="Arial" w:cs="Arial"/>
        </w:rPr>
        <w:t xml:space="preserve">. </w:t>
      </w:r>
      <w:r w:rsidR="00D624AA" w:rsidRPr="005D028A">
        <w:rPr>
          <w:rFonts w:ascii="Arial" w:hAnsi="Arial" w:cs="Arial"/>
          <w:u w:val="single"/>
        </w:rPr>
        <w:t>Question:</w:t>
      </w:r>
      <w:r w:rsidR="008C61D3" w:rsidRPr="005D028A">
        <w:rPr>
          <w:rFonts w:ascii="Arial" w:hAnsi="Arial" w:cs="Arial"/>
        </w:rPr>
        <w:t xml:space="preserve"> </w:t>
      </w:r>
      <w:r w:rsidR="0031143C" w:rsidRPr="005D028A">
        <w:rPr>
          <w:rFonts w:ascii="Arial" w:hAnsi="Arial" w:cs="Arial"/>
        </w:rPr>
        <w:t>A</w:t>
      </w:r>
      <w:r w:rsidR="00792E3D" w:rsidRPr="005D028A">
        <w:rPr>
          <w:rFonts w:ascii="Arial" w:hAnsi="Arial" w:cs="Arial"/>
        </w:rPr>
        <w:t>re the two</w:t>
      </w:r>
    </w:p>
    <w:p w14:paraId="7DF7DBC1" w14:textId="77777777" w:rsidR="0090114F" w:rsidRPr="005D028A" w:rsidRDefault="0090114F" w:rsidP="0090114F">
      <w:pPr>
        <w:pStyle w:val="NoSpacing"/>
        <w:rPr>
          <w:rFonts w:ascii="Arial" w:hAnsi="Arial" w:cs="Arial"/>
        </w:rPr>
      </w:pPr>
      <w:r w:rsidRPr="005D028A">
        <w:rPr>
          <w:rFonts w:ascii="Arial" w:hAnsi="Arial" w:cs="Arial"/>
        </w:rPr>
        <w:t xml:space="preserve">     </w:t>
      </w:r>
      <w:r w:rsidR="00792E3D" w:rsidRPr="005D028A">
        <w:rPr>
          <w:rFonts w:ascii="Arial" w:hAnsi="Arial" w:cs="Arial"/>
        </w:rPr>
        <w:t xml:space="preserve">sections requesting the same </w:t>
      </w:r>
      <w:proofErr w:type="gramStart"/>
      <w:r w:rsidR="00792E3D" w:rsidRPr="005D028A">
        <w:rPr>
          <w:rFonts w:ascii="Arial" w:hAnsi="Arial" w:cs="Arial"/>
        </w:rPr>
        <w:t>information?</w:t>
      </w:r>
      <w:proofErr w:type="gramEnd"/>
      <w:r w:rsidR="00792E3D" w:rsidRPr="005D028A">
        <w:rPr>
          <w:rFonts w:ascii="Arial" w:hAnsi="Arial" w:cs="Arial"/>
        </w:rPr>
        <w:t xml:space="preserve"> </w:t>
      </w:r>
      <w:r w:rsidRPr="005D028A">
        <w:rPr>
          <w:rFonts w:ascii="Arial" w:hAnsi="Arial" w:cs="Arial"/>
        </w:rPr>
        <w:t xml:space="preserve"> </w:t>
      </w:r>
      <w:r w:rsidR="00792E3D" w:rsidRPr="005D028A">
        <w:rPr>
          <w:rFonts w:ascii="Arial" w:hAnsi="Arial" w:cs="Arial"/>
        </w:rPr>
        <w:t>If</w:t>
      </w:r>
      <w:r w:rsidR="0031143C" w:rsidRPr="005D028A">
        <w:rPr>
          <w:rFonts w:ascii="Arial" w:hAnsi="Arial" w:cs="Arial"/>
        </w:rPr>
        <w:t xml:space="preserve"> </w:t>
      </w:r>
      <w:r w:rsidR="00792E3D" w:rsidRPr="005D028A">
        <w:rPr>
          <w:rFonts w:ascii="Arial" w:hAnsi="Arial" w:cs="Arial"/>
        </w:rPr>
        <w:t>no, will the MDE please clarify the</w:t>
      </w:r>
      <w:r w:rsidR="0031143C" w:rsidRPr="005D028A">
        <w:rPr>
          <w:rFonts w:ascii="Arial" w:hAnsi="Arial" w:cs="Arial"/>
        </w:rPr>
        <w:t xml:space="preserve"> </w:t>
      </w:r>
      <w:r w:rsidR="00792E3D" w:rsidRPr="005D028A">
        <w:rPr>
          <w:rFonts w:ascii="Arial" w:hAnsi="Arial" w:cs="Arial"/>
        </w:rPr>
        <w:t>difference between the</w:t>
      </w:r>
      <w:r w:rsidRPr="005D028A">
        <w:rPr>
          <w:rFonts w:ascii="Arial" w:hAnsi="Arial" w:cs="Arial"/>
        </w:rPr>
        <w:t xml:space="preserve"> </w:t>
      </w:r>
    </w:p>
    <w:p w14:paraId="38BAC034" w14:textId="77777777" w:rsidR="003F284C" w:rsidRDefault="0090114F" w:rsidP="003F284C">
      <w:pPr>
        <w:pStyle w:val="NoSpacing"/>
        <w:rPr>
          <w:rFonts w:ascii="Arial" w:hAnsi="Arial" w:cs="Arial"/>
          <w:b/>
          <w:bCs/>
        </w:rPr>
      </w:pPr>
      <w:r w:rsidRPr="005D028A">
        <w:rPr>
          <w:rFonts w:ascii="Arial" w:hAnsi="Arial" w:cs="Arial"/>
        </w:rPr>
        <w:t xml:space="preserve">    </w:t>
      </w:r>
      <w:r w:rsidR="00792E3D" w:rsidRPr="005D028A">
        <w:rPr>
          <w:rFonts w:ascii="Arial" w:hAnsi="Arial" w:cs="Arial"/>
        </w:rPr>
        <w:t xml:space="preserve"> information to be provided in each </w:t>
      </w:r>
      <w:proofErr w:type="gramStart"/>
      <w:r w:rsidR="00792E3D" w:rsidRPr="005D028A">
        <w:rPr>
          <w:rFonts w:ascii="Arial" w:hAnsi="Arial" w:cs="Arial"/>
        </w:rPr>
        <w:t>section?</w:t>
      </w:r>
      <w:proofErr w:type="gramEnd"/>
      <w:r w:rsidR="003F284C">
        <w:rPr>
          <w:rFonts w:ascii="Arial" w:hAnsi="Arial" w:cs="Arial"/>
        </w:rPr>
        <w:t xml:space="preserve"> </w:t>
      </w:r>
      <w:bookmarkStart w:id="7" w:name="_Hlk83213252"/>
      <w:r w:rsidR="003F284C" w:rsidRPr="00B76AB0">
        <w:rPr>
          <w:rFonts w:ascii="Arial" w:hAnsi="Arial" w:cs="Arial"/>
          <w:b/>
          <w:bCs/>
        </w:rPr>
        <w:t xml:space="preserve">Please refer to Amendment One dated 9/22/2021 </w:t>
      </w:r>
    </w:p>
    <w:p w14:paraId="58B7F321" w14:textId="130FDD63" w:rsidR="007D7B51" w:rsidRPr="005D028A" w:rsidRDefault="003F284C" w:rsidP="0090114F">
      <w:pPr>
        <w:pStyle w:val="NoSpacing"/>
        <w:rPr>
          <w:rFonts w:ascii="Arial" w:hAnsi="Arial" w:cs="Arial"/>
        </w:rPr>
      </w:pPr>
      <w:r>
        <w:rPr>
          <w:rFonts w:ascii="Arial" w:hAnsi="Arial" w:cs="Arial"/>
          <w:b/>
          <w:bCs/>
        </w:rPr>
        <w:t xml:space="preserve">     </w:t>
      </w:r>
      <w:r w:rsidRPr="00B76AB0">
        <w:rPr>
          <w:rFonts w:ascii="Arial" w:hAnsi="Arial" w:cs="Arial"/>
          <w:b/>
          <w:bCs/>
        </w:rPr>
        <w:t>(Instructions for Delivery).</w:t>
      </w:r>
      <w:r>
        <w:rPr>
          <w:rFonts w:ascii="Arial" w:hAnsi="Arial" w:cs="Arial"/>
        </w:rPr>
        <w:t xml:space="preserve">  </w:t>
      </w:r>
    </w:p>
    <w:bookmarkEnd w:id="7"/>
    <w:p w14:paraId="0C8D0409" w14:textId="085F3AFB" w:rsidR="00D624AA" w:rsidRPr="005D028A" w:rsidRDefault="005D1299" w:rsidP="003F284C">
      <w:pPr>
        <w:pStyle w:val="NoSpacing"/>
        <w:rPr>
          <w:rFonts w:ascii="Arial" w:hAnsi="Arial" w:cs="Arial"/>
          <w:sz w:val="20"/>
          <w:szCs w:val="20"/>
        </w:rPr>
      </w:pPr>
      <w:r>
        <w:rPr>
          <w:rFonts w:ascii="Arial" w:hAnsi="Arial" w:cs="Arial"/>
          <w:sz w:val="20"/>
          <w:szCs w:val="20"/>
        </w:rPr>
        <w:t xml:space="preserve">     </w:t>
      </w:r>
    </w:p>
    <w:p w14:paraId="36F7CDC3" w14:textId="772699F9" w:rsidR="0090114F" w:rsidRPr="005D028A" w:rsidRDefault="00F601A7" w:rsidP="00C800B1">
      <w:pPr>
        <w:pStyle w:val="NoSpacing"/>
        <w:rPr>
          <w:rFonts w:ascii="Arial" w:hAnsi="Arial" w:cs="Arial"/>
        </w:rPr>
      </w:pPr>
      <w:r w:rsidRPr="005D028A">
        <w:rPr>
          <w:rFonts w:ascii="Arial" w:hAnsi="Arial" w:cs="Arial"/>
          <w:sz w:val="20"/>
          <w:szCs w:val="20"/>
        </w:rPr>
        <w:t xml:space="preserve"> </w:t>
      </w:r>
      <w:r w:rsidR="0090114F" w:rsidRPr="005D028A">
        <w:rPr>
          <w:rFonts w:ascii="Arial" w:hAnsi="Arial" w:cs="Arial"/>
          <w:sz w:val="20"/>
          <w:szCs w:val="20"/>
        </w:rPr>
        <w:t xml:space="preserve">  </w:t>
      </w:r>
      <w:r w:rsidRPr="005D028A">
        <w:rPr>
          <w:rFonts w:ascii="Arial" w:hAnsi="Arial" w:cs="Arial"/>
          <w:sz w:val="20"/>
          <w:szCs w:val="20"/>
        </w:rPr>
        <w:t xml:space="preserve"> </w:t>
      </w:r>
      <w:r w:rsidRPr="005D028A">
        <w:rPr>
          <w:rFonts w:ascii="Arial" w:hAnsi="Arial" w:cs="Arial"/>
        </w:rPr>
        <w:t>8</w:t>
      </w:r>
      <w:r w:rsidR="00685FBD">
        <w:rPr>
          <w:rFonts w:ascii="Arial" w:hAnsi="Arial" w:cs="Arial"/>
        </w:rPr>
        <w:t>7</w:t>
      </w:r>
      <w:r w:rsidRPr="005D028A">
        <w:rPr>
          <w:rFonts w:ascii="Arial" w:hAnsi="Arial" w:cs="Arial"/>
        </w:rPr>
        <w:t xml:space="preserve">. </w:t>
      </w:r>
      <w:r w:rsidR="00CE3094" w:rsidRPr="005D028A">
        <w:rPr>
          <w:rFonts w:ascii="Arial" w:hAnsi="Arial" w:cs="Arial"/>
        </w:rPr>
        <w:t>Part IV is the Corporate Experience and Capacity</w:t>
      </w:r>
      <w:r w:rsidR="0068126F" w:rsidRPr="005D028A">
        <w:rPr>
          <w:rFonts w:ascii="Arial" w:hAnsi="Arial" w:cs="Arial"/>
        </w:rPr>
        <w:t>.</w:t>
      </w:r>
      <w:r w:rsidR="004B2077" w:rsidRPr="005D028A">
        <w:rPr>
          <w:rFonts w:ascii="Arial" w:hAnsi="Arial" w:cs="Arial"/>
          <w:b/>
        </w:rPr>
        <w:t xml:space="preserve">  </w:t>
      </w:r>
      <w:r w:rsidR="004B2077" w:rsidRPr="005D028A">
        <w:rPr>
          <w:rFonts w:ascii="Arial" w:hAnsi="Arial" w:cs="Arial"/>
        </w:rPr>
        <w:t>RFP Section 2.1.a, Instructions for Delivery,</w:t>
      </w:r>
    </w:p>
    <w:p w14:paraId="0C9EAEAC" w14:textId="77777777" w:rsidR="00C800B1" w:rsidRPr="005D028A" w:rsidRDefault="0090114F" w:rsidP="00C800B1">
      <w:pPr>
        <w:pStyle w:val="NoSpacing"/>
        <w:rPr>
          <w:rFonts w:ascii="Arial" w:hAnsi="Arial" w:cs="Arial"/>
        </w:rPr>
      </w:pPr>
      <w:r w:rsidRPr="005D028A">
        <w:rPr>
          <w:rFonts w:ascii="Arial" w:hAnsi="Arial" w:cs="Arial"/>
        </w:rPr>
        <w:t xml:space="preserve">   </w:t>
      </w:r>
      <w:r w:rsidR="004B2077" w:rsidRPr="005D028A">
        <w:rPr>
          <w:rFonts w:ascii="Arial" w:hAnsi="Arial" w:cs="Arial"/>
        </w:rPr>
        <w:t>requires proposals be organized as stated. RFP Section 16, Format and Procedure for Delivery of</w:t>
      </w:r>
      <w:r w:rsidRPr="005D028A">
        <w:rPr>
          <w:rFonts w:ascii="Arial" w:hAnsi="Arial" w:cs="Arial"/>
        </w:rPr>
        <w:t xml:space="preserve"> </w:t>
      </w:r>
    </w:p>
    <w:p w14:paraId="7890636F" w14:textId="77777777" w:rsidR="00C800B1" w:rsidRPr="005D028A" w:rsidRDefault="00C800B1" w:rsidP="00C800B1">
      <w:pPr>
        <w:pStyle w:val="NoSpacing"/>
        <w:rPr>
          <w:rFonts w:ascii="Arial" w:hAnsi="Arial" w:cs="Arial"/>
        </w:rPr>
      </w:pPr>
      <w:r w:rsidRPr="005D028A">
        <w:rPr>
          <w:rFonts w:ascii="Arial" w:hAnsi="Arial" w:cs="Arial"/>
        </w:rPr>
        <w:t xml:space="preserve">  </w:t>
      </w:r>
      <w:r w:rsidR="004B2077" w:rsidRPr="005D028A">
        <w:rPr>
          <w:rFonts w:ascii="Arial" w:hAnsi="Arial" w:cs="Arial"/>
        </w:rPr>
        <w:t xml:space="preserve"> Proposals, requires Part IV – Corporate Experience and Capacity, which is </w:t>
      </w:r>
      <w:r w:rsidR="004B2077" w:rsidRPr="005D028A">
        <w:rPr>
          <w:rFonts w:ascii="Arial" w:hAnsi="Arial" w:cs="Arial"/>
          <w:u w:val="single"/>
        </w:rPr>
        <w:t>not</w:t>
      </w:r>
      <w:r w:rsidR="004B2077" w:rsidRPr="005D028A">
        <w:rPr>
          <w:rFonts w:ascii="Arial" w:hAnsi="Arial" w:cs="Arial"/>
        </w:rPr>
        <w:t xml:space="preserve"> required by RFP Section</w:t>
      </w:r>
      <w:r w:rsidRPr="005D028A">
        <w:rPr>
          <w:rFonts w:ascii="Arial" w:hAnsi="Arial" w:cs="Arial"/>
        </w:rPr>
        <w:t xml:space="preserve"> </w:t>
      </w:r>
    </w:p>
    <w:p w14:paraId="6D6A98DD" w14:textId="77777777" w:rsidR="00C800B1" w:rsidRPr="005D028A" w:rsidRDefault="00C800B1" w:rsidP="00C800B1">
      <w:pPr>
        <w:pStyle w:val="NoSpacing"/>
        <w:rPr>
          <w:rFonts w:ascii="Arial" w:hAnsi="Arial" w:cs="Arial"/>
        </w:rPr>
      </w:pPr>
      <w:r w:rsidRPr="005D028A">
        <w:rPr>
          <w:rFonts w:ascii="Arial" w:hAnsi="Arial" w:cs="Arial"/>
        </w:rPr>
        <w:t xml:space="preserve">  </w:t>
      </w:r>
      <w:r w:rsidR="004B2077" w:rsidRPr="005D028A">
        <w:rPr>
          <w:rFonts w:ascii="Arial" w:hAnsi="Arial" w:cs="Arial"/>
        </w:rPr>
        <w:t xml:space="preserve"> 2.1.a.</w:t>
      </w:r>
      <w:r w:rsidR="00676D5C" w:rsidRPr="005D028A">
        <w:rPr>
          <w:rFonts w:ascii="Arial" w:hAnsi="Arial" w:cs="Arial"/>
        </w:rPr>
        <w:t xml:space="preserve">  </w:t>
      </w:r>
      <w:r w:rsidR="00676D5C" w:rsidRPr="005D028A">
        <w:rPr>
          <w:rFonts w:ascii="Arial" w:hAnsi="Arial" w:cs="Arial"/>
          <w:u w:val="single"/>
        </w:rPr>
        <w:t>Question</w:t>
      </w:r>
      <w:r w:rsidR="00676D5C" w:rsidRPr="005D028A">
        <w:rPr>
          <w:rFonts w:ascii="Arial" w:hAnsi="Arial" w:cs="Arial"/>
          <w:b/>
          <w:bCs/>
        </w:rPr>
        <w:t>:</w:t>
      </w:r>
      <w:r w:rsidR="00676D5C" w:rsidRPr="005D028A">
        <w:rPr>
          <w:rFonts w:ascii="Arial" w:hAnsi="Arial" w:cs="Arial"/>
        </w:rPr>
        <w:t xml:space="preserve"> </w:t>
      </w:r>
      <w:r w:rsidR="004B2077" w:rsidRPr="005D028A">
        <w:rPr>
          <w:rFonts w:ascii="Arial" w:hAnsi="Arial" w:cs="Arial"/>
        </w:rPr>
        <w:t xml:space="preserve">In which Component and/or Tab should Part IV – Corporate Experience and Capacity </w:t>
      </w:r>
      <w:r w:rsidRPr="005D028A">
        <w:rPr>
          <w:rFonts w:ascii="Arial" w:hAnsi="Arial" w:cs="Arial"/>
        </w:rPr>
        <w:t xml:space="preserve">  </w:t>
      </w:r>
    </w:p>
    <w:p w14:paraId="665DA4B1" w14:textId="40C33AF8" w:rsidR="00337DEA" w:rsidRPr="00FC7BBD" w:rsidRDefault="00C800B1" w:rsidP="00FC7BBD">
      <w:pPr>
        <w:pStyle w:val="NoSpacing"/>
        <w:rPr>
          <w:rFonts w:ascii="Arial" w:hAnsi="Arial" w:cs="Arial"/>
        </w:rPr>
      </w:pPr>
      <w:r w:rsidRPr="005D028A">
        <w:rPr>
          <w:rFonts w:ascii="Arial" w:hAnsi="Arial" w:cs="Arial"/>
        </w:rPr>
        <w:t xml:space="preserve">    </w:t>
      </w:r>
      <w:r w:rsidR="004B2077" w:rsidRPr="005D028A">
        <w:rPr>
          <w:rFonts w:ascii="Arial" w:hAnsi="Arial" w:cs="Arial"/>
        </w:rPr>
        <w:t>be included?</w:t>
      </w:r>
      <w:r w:rsidR="005D1299">
        <w:rPr>
          <w:rFonts w:ascii="Arial" w:hAnsi="Arial" w:cs="Arial"/>
        </w:rPr>
        <w:t xml:space="preserve"> </w:t>
      </w:r>
      <w:r w:rsidR="003F284C" w:rsidRPr="00B76AB0">
        <w:rPr>
          <w:rFonts w:ascii="Arial" w:hAnsi="Arial" w:cs="Arial"/>
          <w:b/>
          <w:bCs/>
        </w:rPr>
        <w:t>Please refer to Amendment One dated 9/22/2021 (Instructions for Delivery).</w:t>
      </w:r>
      <w:r w:rsidR="003F284C">
        <w:rPr>
          <w:rFonts w:ascii="Arial" w:hAnsi="Arial" w:cs="Arial"/>
        </w:rPr>
        <w:t xml:space="preserve">  </w:t>
      </w:r>
      <w:r w:rsidR="00792E3D">
        <w:rPr>
          <w:rFonts w:ascii="Arial" w:hAnsi="Arial" w:cs="Arial"/>
        </w:rPr>
        <w:t xml:space="preserve">      </w:t>
      </w:r>
    </w:p>
    <w:p w14:paraId="33BE379F" w14:textId="6DD9FD45" w:rsidR="00C800B1" w:rsidRDefault="00DA0A36" w:rsidP="005D1299">
      <w:pPr>
        <w:pStyle w:val="NoSpacing"/>
        <w:rPr>
          <w:rFonts w:ascii="Arial" w:hAnsi="Arial" w:cs="Arial"/>
        </w:rPr>
      </w:pPr>
      <w:r>
        <w:rPr>
          <w:rFonts w:ascii="Arial" w:hAnsi="Arial" w:cs="Arial"/>
          <w:color w:val="auto"/>
        </w:rPr>
        <w:t xml:space="preserve">    </w:t>
      </w:r>
      <w:r w:rsidR="00696ADC" w:rsidRPr="00B9650A">
        <w:rPr>
          <w:rFonts w:ascii="Arial" w:hAnsi="Arial" w:cs="Arial"/>
          <w:b/>
          <w:bCs/>
          <w:color w:val="auto"/>
        </w:rPr>
        <w:t xml:space="preserve">    </w:t>
      </w:r>
    </w:p>
    <w:p w14:paraId="025DD603" w14:textId="275F786B" w:rsidR="00C800B1" w:rsidRDefault="0068126F" w:rsidP="00B8132D">
      <w:pPr>
        <w:rPr>
          <w:rFonts w:ascii="Arial" w:hAnsi="Arial" w:cs="Arial"/>
        </w:rPr>
      </w:pPr>
      <w:r>
        <w:rPr>
          <w:rFonts w:ascii="Arial" w:hAnsi="Arial" w:cs="Arial"/>
        </w:rPr>
        <w:t>8</w:t>
      </w:r>
      <w:r w:rsidR="00685FBD">
        <w:rPr>
          <w:rFonts w:ascii="Arial" w:hAnsi="Arial" w:cs="Arial"/>
        </w:rPr>
        <w:t>8</w:t>
      </w:r>
      <w:r>
        <w:rPr>
          <w:rFonts w:ascii="Arial" w:hAnsi="Arial" w:cs="Arial"/>
        </w:rPr>
        <w:t>.</w:t>
      </w:r>
      <w:r w:rsidR="00B8132D">
        <w:rPr>
          <w:rFonts w:ascii="Arial" w:hAnsi="Arial" w:cs="Arial"/>
        </w:rPr>
        <w:t xml:space="preserve"> </w:t>
      </w:r>
      <w:r w:rsidR="00B8132D" w:rsidRPr="00B8132D">
        <w:rPr>
          <w:rFonts w:ascii="Arial" w:hAnsi="Arial" w:cs="Arial"/>
        </w:rPr>
        <w:t>Are electronic copies to be submitted via MAGIC, or on a USB?</w:t>
      </w:r>
      <w:r w:rsidR="00015AA1" w:rsidRPr="00015AA1">
        <w:rPr>
          <w:rFonts w:ascii="Arial" w:hAnsi="Arial" w:cs="Arial"/>
          <w:b/>
          <w:bCs/>
        </w:rPr>
        <w:t xml:space="preserve"> </w:t>
      </w:r>
      <w:r w:rsidR="00015AA1" w:rsidRPr="00B76AB0">
        <w:rPr>
          <w:rFonts w:ascii="Arial" w:hAnsi="Arial" w:cs="Arial"/>
          <w:b/>
          <w:bCs/>
        </w:rPr>
        <w:t>Please refer to Amendment One dated 9/22/2021 (Instructions for Delivery).</w:t>
      </w:r>
      <w:r w:rsidR="00015AA1">
        <w:rPr>
          <w:rFonts w:ascii="Arial" w:hAnsi="Arial" w:cs="Arial"/>
        </w:rPr>
        <w:t xml:space="preserve">      </w:t>
      </w:r>
      <w:r w:rsidR="00BD4D3C">
        <w:rPr>
          <w:rFonts w:ascii="Arial" w:hAnsi="Arial" w:cs="Arial"/>
        </w:rPr>
        <w:t xml:space="preserve"> </w:t>
      </w:r>
    </w:p>
    <w:p w14:paraId="1F356A95" w14:textId="7496EBCA" w:rsidR="00C800B1" w:rsidRDefault="00685FBD" w:rsidP="007305FD">
      <w:pPr>
        <w:rPr>
          <w:rFonts w:ascii="Arial" w:hAnsi="Arial" w:cs="Arial"/>
        </w:rPr>
      </w:pPr>
      <w:r>
        <w:rPr>
          <w:rFonts w:ascii="Arial" w:hAnsi="Arial" w:cs="Arial"/>
        </w:rPr>
        <w:t>89</w:t>
      </w:r>
      <w:r w:rsidR="00496F51">
        <w:rPr>
          <w:rFonts w:ascii="Arial" w:hAnsi="Arial" w:cs="Arial"/>
        </w:rPr>
        <w:t xml:space="preserve">. </w:t>
      </w:r>
      <w:r w:rsidR="007305FD" w:rsidRPr="007305FD">
        <w:rPr>
          <w:rFonts w:ascii="Arial" w:hAnsi="Arial" w:cs="Arial"/>
        </w:rPr>
        <w:t xml:space="preserve">RFP Section 2.1.c states one (1) </w:t>
      </w:r>
      <w:r w:rsidR="007305FD" w:rsidRPr="007305FD">
        <w:rPr>
          <w:rFonts w:ascii="Arial" w:hAnsi="Arial" w:cs="Arial"/>
          <w:b/>
          <w:bCs/>
        </w:rPr>
        <w:t>BLIND</w:t>
      </w:r>
      <w:r w:rsidR="007305FD" w:rsidRPr="007305FD">
        <w:rPr>
          <w:rFonts w:ascii="Arial" w:hAnsi="Arial" w:cs="Arial"/>
        </w:rPr>
        <w:t xml:space="preserve"> hard copy of Component 1 is required, and Section 3, Responsiveness and Responsibility of the Offeror, requires one (1) USB with a </w:t>
      </w:r>
      <w:r w:rsidR="007305FD" w:rsidRPr="007305FD">
        <w:rPr>
          <w:rFonts w:ascii="Arial" w:hAnsi="Arial" w:cs="Arial"/>
          <w:b/>
          <w:bCs/>
        </w:rPr>
        <w:t>redacted</w:t>
      </w:r>
      <w:r w:rsidR="007305FD" w:rsidRPr="007305FD">
        <w:rPr>
          <w:rFonts w:ascii="Arial" w:hAnsi="Arial" w:cs="Arial"/>
        </w:rPr>
        <w:t xml:space="preserve"> version of the proposal</w:t>
      </w:r>
      <w:r w:rsidR="007305FD" w:rsidRPr="004312AB">
        <w:rPr>
          <w:rFonts w:ascii="Arial" w:hAnsi="Arial" w:cs="Arial"/>
        </w:rPr>
        <w:t xml:space="preserve">. </w:t>
      </w:r>
      <w:r w:rsidR="007305FD" w:rsidRPr="004312AB">
        <w:rPr>
          <w:rFonts w:ascii="Arial" w:hAnsi="Arial" w:cs="Arial"/>
          <w:u w:val="single"/>
        </w:rPr>
        <w:t>Question:</w:t>
      </w:r>
      <w:r w:rsidR="007305FD">
        <w:rPr>
          <w:rFonts w:ascii="Arial" w:hAnsi="Arial" w:cs="Arial"/>
        </w:rPr>
        <w:t xml:space="preserve"> </w:t>
      </w:r>
      <w:r w:rsidR="007305FD" w:rsidRPr="007305FD">
        <w:rPr>
          <w:rFonts w:ascii="Arial" w:hAnsi="Arial" w:cs="Arial"/>
        </w:rPr>
        <w:t>Is a hard copy required?</w:t>
      </w:r>
      <w:r w:rsidR="00194880">
        <w:rPr>
          <w:rFonts w:ascii="Arial" w:hAnsi="Arial" w:cs="Arial"/>
        </w:rPr>
        <w:t xml:space="preserve"> </w:t>
      </w:r>
      <w:r w:rsidR="008E6F1D" w:rsidRPr="00B76AB0">
        <w:rPr>
          <w:rFonts w:ascii="Arial" w:hAnsi="Arial" w:cs="Arial"/>
          <w:b/>
          <w:bCs/>
        </w:rPr>
        <w:t>Please refer to Amendment One dated 9/22/2021 (Instructions for Delivery).</w:t>
      </w:r>
      <w:r w:rsidR="008E6F1D">
        <w:rPr>
          <w:rFonts w:ascii="Arial" w:hAnsi="Arial" w:cs="Arial"/>
        </w:rPr>
        <w:t xml:space="preserve">       </w:t>
      </w:r>
    </w:p>
    <w:p w14:paraId="70E47632" w14:textId="2CF23009" w:rsidR="0008230F" w:rsidRDefault="006372C1" w:rsidP="0008230F">
      <w:pPr>
        <w:rPr>
          <w:rFonts w:asciiTheme="minorHAnsi" w:hAnsiTheme="minorHAnsi"/>
          <w:color w:val="FF0000"/>
          <w:sz w:val="20"/>
          <w:szCs w:val="20"/>
        </w:rPr>
      </w:pPr>
      <w:r>
        <w:rPr>
          <w:rFonts w:ascii="Arial" w:hAnsi="Arial" w:cs="Arial"/>
        </w:rPr>
        <w:lastRenderedPageBreak/>
        <w:t>9</w:t>
      </w:r>
      <w:r w:rsidR="00685FBD">
        <w:rPr>
          <w:rFonts w:ascii="Arial" w:hAnsi="Arial" w:cs="Arial"/>
        </w:rPr>
        <w:t>0</w:t>
      </w:r>
      <w:r>
        <w:rPr>
          <w:rFonts w:ascii="Arial" w:hAnsi="Arial" w:cs="Arial"/>
        </w:rPr>
        <w:t xml:space="preserve">. </w:t>
      </w:r>
      <w:r w:rsidR="004C50AA" w:rsidRPr="004C50AA">
        <w:rPr>
          <w:rFonts w:ascii="Arial" w:hAnsi="Arial" w:cs="Arial"/>
        </w:rPr>
        <w:t>Will the MDE please provide examples of special programs Customer Service Professionals provided by the vendor may assist with?</w:t>
      </w:r>
      <w:r w:rsidR="0008230F">
        <w:rPr>
          <w:rFonts w:ascii="Arial" w:hAnsi="Arial" w:cs="Arial"/>
        </w:rPr>
        <w:t xml:space="preserve">  </w:t>
      </w:r>
      <w:r w:rsidR="0008230F" w:rsidRPr="0008230F">
        <w:rPr>
          <w:rFonts w:ascii="Arial" w:hAnsi="Arial" w:cs="Arial"/>
          <w:b/>
          <w:bCs/>
          <w:color w:val="auto"/>
        </w:rPr>
        <w:t>The vendor will not need to assist with special programs for services provided by the Customer Service Professionals.  MDE will be responsible for training and educate staff on the licensure guidelines</w:t>
      </w:r>
      <w:r w:rsidR="0008230F">
        <w:rPr>
          <w:rFonts w:asciiTheme="minorHAnsi" w:hAnsiTheme="minorHAnsi"/>
          <w:color w:val="FF0000"/>
          <w:sz w:val="20"/>
          <w:szCs w:val="20"/>
        </w:rPr>
        <w:t>.</w:t>
      </w:r>
    </w:p>
    <w:p w14:paraId="31035669" w14:textId="7254DB7D" w:rsidR="00D44A92" w:rsidRDefault="00F35CBE" w:rsidP="00D44A92">
      <w:pPr>
        <w:rPr>
          <w:rFonts w:ascii="Arial" w:hAnsi="Arial" w:cs="Arial"/>
        </w:rPr>
      </w:pPr>
      <w:r w:rsidRPr="00F35CBE">
        <w:rPr>
          <w:rFonts w:ascii="Arial" w:hAnsi="Arial" w:cs="Arial"/>
          <w:color w:val="auto"/>
        </w:rPr>
        <w:t>9</w:t>
      </w:r>
      <w:r w:rsidR="00685FBD">
        <w:rPr>
          <w:rFonts w:ascii="Arial" w:hAnsi="Arial" w:cs="Arial"/>
          <w:color w:val="auto"/>
        </w:rPr>
        <w:t>1</w:t>
      </w:r>
      <w:r w:rsidRPr="00F35CBE">
        <w:rPr>
          <w:rFonts w:ascii="Arial" w:hAnsi="Arial" w:cs="Arial"/>
          <w:color w:val="auto"/>
        </w:rPr>
        <w:t xml:space="preserve">. </w:t>
      </w:r>
      <w:r w:rsidR="00D44A92" w:rsidRPr="00D44A92">
        <w:rPr>
          <w:rFonts w:ascii="Arial" w:hAnsi="Arial" w:cs="Arial"/>
        </w:rPr>
        <w:t>Where are the document data entry procedures stored?</w:t>
      </w:r>
      <w:r w:rsidR="00D44A92">
        <w:rPr>
          <w:rFonts w:ascii="Arial" w:hAnsi="Arial" w:cs="Arial"/>
        </w:rPr>
        <w:t xml:space="preserve">  </w:t>
      </w:r>
      <w:r w:rsidR="00756763" w:rsidRPr="002336C6">
        <w:rPr>
          <w:rFonts w:ascii="Arial" w:hAnsi="Arial" w:cs="Arial"/>
          <w:b/>
          <w:bCs/>
        </w:rPr>
        <w:t xml:space="preserve">Not </w:t>
      </w:r>
      <w:r w:rsidR="00D01A65" w:rsidRPr="002336C6">
        <w:rPr>
          <w:rFonts w:ascii="Arial" w:hAnsi="Arial" w:cs="Arial"/>
          <w:b/>
          <w:bCs/>
        </w:rPr>
        <w:t>applicable</w:t>
      </w:r>
      <w:r w:rsidR="002336C6" w:rsidRPr="002336C6">
        <w:rPr>
          <w:rFonts w:ascii="Arial" w:hAnsi="Arial" w:cs="Arial"/>
          <w:b/>
          <w:bCs/>
        </w:rPr>
        <w:t xml:space="preserve"> to the vendor</w:t>
      </w:r>
      <w:r w:rsidR="002336C6">
        <w:rPr>
          <w:rFonts w:ascii="Arial" w:hAnsi="Arial" w:cs="Arial"/>
        </w:rPr>
        <w:t>.</w:t>
      </w:r>
    </w:p>
    <w:p w14:paraId="35B74074" w14:textId="7801BA21" w:rsidR="002336C6" w:rsidRDefault="002336C6" w:rsidP="009635E7">
      <w:pPr>
        <w:rPr>
          <w:rFonts w:ascii="Arial" w:hAnsi="Arial" w:cs="Arial"/>
          <w:b/>
          <w:bCs/>
          <w:color w:val="auto"/>
        </w:rPr>
      </w:pPr>
      <w:r>
        <w:rPr>
          <w:rFonts w:ascii="Arial" w:hAnsi="Arial" w:cs="Arial"/>
        </w:rPr>
        <w:t>9</w:t>
      </w:r>
      <w:r w:rsidR="00685FBD">
        <w:rPr>
          <w:rFonts w:ascii="Arial" w:hAnsi="Arial" w:cs="Arial"/>
        </w:rPr>
        <w:t>2</w:t>
      </w:r>
      <w:r>
        <w:rPr>
          <w:rFonts w:ascii="Arial" w:hAnsi="Arial" w:cs="Arial"/>
        </w:rPr>
        <w:t xml:space="preserve">. </w:t>
      </w:r>
      <w:r w:rsidR="009635E7" w:rsidRPr="009635E7">
        <w:rPr>
          <w:rFonts w:ascii="Arial" w:hAnsi="Arial" w:cs="Arial"/>
        </w:rPr>
        <w:t>Will the vendor have access to the document data entry procedures for training employees? Or will the MDE train employees?</w:t>
      </w:r>
      <w:r w:rsidR="009635E7">
        <w:rPr>
          <w:rFonts w:ascii="Arial" w:hAnsi="Arial" w:cs="Arial"/>
        </w:rPr>
        <w:t xml:space="preserve">  </w:t>
      </w:r>
      <w:r w:rsidR="009635E7" w:rsidRPr="009A4E26">
        <w:rPr>
          <w:rFonts w:ascii="Arial" w:hAnsi="Arial" w:cs="Arial"/>
          <w:b/>
          <w:bCs/>
          <w:color w:val="auto"/>
        </w:rPr>
        <w:t xml:space="preserve">MDE will train </w:t>
      </w:r>
      <w:r w:rsidR="00031613">
        <w:rPr>
          <w:rFonts w:ascii="Arial" w:hAnsi="Arial" w:cs="Arial"/>
          <w:b/>
          <w:bCs/>
          <w:color w:val="auto"/>
        </w:rPr>
        <w:t xml:space="preserve">the temporary staffing </w:t>
      </w:r>
      <w:r w:rsidR="009A4E26" w:rsidRPr="009A4E26">
        <w:rPr>
          <w:rFonts w:ascii="Arial" w:hAnsi="Arial" w:cs="Arial"/>
          <w:b/>
          <w:bCs/>
          <w:color w:val="auto"/>
        </w:rPr>
        <w:t xml:space="preserve">employees </w:t>
      </w:r>
      <w:r w:rsidR="009635E7" w:rsidRPr="009A4E26">
        <w:rPr>
          <w:rFonts w:ascii="Arial" w:hAnsi="Arial" w:cs="Arial"/>
          <w:b/>
          <w:bCs/>
          <w:color w:val="auto"/>
        </w:rPr>
        <w:t>on document data entry procedures.</w:t>
      </w:r>
    </w:p>
    <w:p w14:paraId="496C4C9A" w14:textId="171BCFDA" w:rsidR="0040425E" w:rsidRDefault="00E729E9" w:rsidP="00AF5A8B">
      <w:pPr>
        <w:rPr>
          <w:rFonts w:ascii="Arial" w:hAnsi="Arial" w:cs="Arial"/>
          <w:b/>
          <w:bCs/>
          <w:color w:val="auto"/>
        </w:rPr>
      </w:pPr>
      <w:r w:rsidRPr="00E729E9">
        <w:rPr>
          <w:rFonts w:ascii="Arial" w:hAnsi="Arial" w:cs="Arial"/>
          <w:color w:val="auto"/>
        </w:rPr>
        <w:t>9</w:t>
      </w:r>
      <w:r w:rsidR="00685FBD">
        <w:rPr>
          <w:rFonts w:ascii="Arial" w:hAnsi="Arial" w:cs="Arial"/>
          <w:color w:val="auto"/>
        </w:rPr>
        <w:t>3</w:t>
      </w:r>
      <w:r w:rsidRPr="00E729E9">
        <w:rPr>
          <w:rFonts w:ascii="Arial" w:hAnsi="Arial" w:cs="Arial"/>
          <w:color w:val="auto"/>
        </w:rPr>
        <w:t xml:space="preserve">. </w:t>
      </w:r>
      <w:r w:rsidR="00AF5A8B" w:rsidRPr="00AF5A8B">
        <w:rPr>
          <w:rFonts w:ascii="Arial" w:hAnsi="Arial" w:cs="Arial"/>
        </w:rPr>
        <w:t>What is the projected staffing level of effort to provide bi-lingual services</w:t>
      </w:r>
      <w:r w:rsidR="00AF5A8B" w:rsidRPr="00E56863">
        <w:rPr>
          <w:rFonts w:ascii="Arial" w:hAnsi="Arial" w:cs="Arial"/>
          <w:b/>
          <w:bCs/>
          <w:color w:val="auto"/>
        </w:rPr>
        <w:t xml:space="preserve">?  </w:t>
      </w:r>
      <w:bookmarkStart w:id="8" w:name="_Hlk83216133"/>
      <w:r w:rsidR="00AF5A8B" w:rsidRPr="00E56863">
        <w:rPr>
          <w:rFonts w:ascii="Arial" w:hAnsi="Arial" w:cs="Arial"/>
          <w:b/>
          <w:bCs/>
          <w:color w:val="auto"/>
        </w:rPr>
        <w:t xml:space="preserve">Page 11 </w:t>
      </w:r>
      <w:r w:rsidR="0008615B" w:rsidRPr="00E56863">
        <w:rPr>
          <w:rFonts w:ascii="Arial" w:hAnsi="Arial" w:cs="Arial"/>
          <w:b/>
          <w:bCs/>
          <w:color w:val="auto"/>
        </w:rPr>
        <w:t>(</w:t>
      </w:r>
      <w:r w:rsidR="00AF5A8B" w:rsidRPr="00E56863">
        <w:rPr>
          <w:rFonts w:ascii="Arial" w:hAnsi="Arial" w:cs="Arial"/>
          <w:b/>
          <w:bCs/>
          <w:color w:val="auto"/>
        </w:rPr>
        <w:t xml:space="preserve">5.3 </w:t>
      </w:r>
      <w:r w:rsidR="0008615B" w:rsidRPr="00E56863">
        <w:rPr>
          <w:rFonts w:ascii="Arial" w:hAnsi="Arial" w:cs="Arial"/>
          <w:b/>
          <w:bCs/>
          <w:color w:val="auto"/>
        </w:rPr>
        <w:t>-</w:t>
      </w:r>
      <w:r w:rsidR="00AF5A8B" w:rsidRPr="00E56863">
        <w:rPr>
          <w:rFonts w:ascii="Arial" w:hAnsi="Arial" w:cs="Arial"/>
          <w:b/>
          <w:bCs/>
          <w:color w:val="auto"/>
        </w:rPr>
        <w:t>Special Experience</w:t>
      </w:r>
      <w:r w:rsidR="0008615B" w:rsidRPr="00E56863">
        <w:rPr>
          <w:rFonts w:ascii="Arial" w:hAnsi="Arial" w:cs="Arial"/>
          <w:b/>
          <w:bCs/>
          <w:color w:val="auto"/>
        </w:rPr>
        <w:t>)</w:t>
      </w:r>
      <w:r w:rsidR="00AF5A8B" w:rsidRPr="00E56863">
        <w:rPr>
          <w:rFonts w:ascii="Arial" w:hAnsi="Arial" w:cs="Arial"/>
          <w:b/>
          <w:bCs/>
          <w:color w:val="auto"/>
        </w:rPr>
        <w:t>:  Ability to provide bi-lingual services such as Spanish, preferred.</w:t>
      </w:r>
      <w:bookmarkEnd w:id="8"/>
    </w:p>
    <w:p w14:paraId="66CF7287" w14:textId="2FF185BE" w:rsidR="00C6265C" w:rsidRDefault="00E56863" w:rsidP="00AF5A8B">
      <w:pPr>
        <w:rPr>
          <w:rFonts w:ascii="Arial" w:hAnsi="Arial" w:cs="Arial"/>
        </w:rPr>
      </w:pPr>
      <w:r w:rsidRPr="00E56863">
        <w:rPr>
          <w:rFonts w:ascii="Arial" w:hAnsi="Arial" w:cs="Arial"/>
          <w:color w:val="auto"/>
        </w:rPr>
        <w:t>9</w:t>
      </w:r>
      <w:r w:rsidR="00685FBD">
        <w:rPr>
          <w:rFonts w:ascii="Arial" w:hAnsi="Arial" w:cs="Arial"/>
          <w:color w:val="auto"/>
        </w:rPr>
        <w:t>4</w:t>
      </w:r>
      <w:r w:rsidRPr="00E56863">
        <w:rPr>
          <w:rFonts w:ascii="Arial" w:hAnsi="Arial" w:cs="Arial"/>
          <w:color w:val="auto"/>
        </w:rPr>
        <w:t xml:space="preserve">. </w:t>
      </w:r>
      <w:r w:rsidR="008D3AEF" w:rsidRPr="008D3AEF">
        <w:rPr>
          <w:rFonts w:ascii="Arial" w:hAnsi="Arial" w:cs="Arial"/>
        </w:rPr>
        <w:t>Will MDE please clarify “fixed price contract”? Does fixed price or unit price refer to an hourly fixed price per temporary staffing resource provided? Or a monthly fixed price for all staff provided, etc.?</w:t>
      </w:r>
      <w:r w:rsidR="00C6265C">
        <w:rPr>
          <w:rFonts w:ascii="Arial" w:hAnsi="Arial" w:cs="Arial"/>
        </w:rPr>
        <w:t xml:space="preserve"> </w:t>
      </w:r>
      <w:r w:rsidR="00D3107E" w:rsidRPr="00D3107E">
        <w:rPr>
          <w:rFonts w:ascii="Arial" w:hAnsi="Arial" w:cs="Arial"/>
          <w:b/>
          <w:bCs/>
        </w:rPr>
        <w:t>Please</w:t>
      </w:r>
      <w:r w:rsidR="00D3107E">
        <w:rPr>
          <w:rFonts w:ascii="Arial" w:hAnsi="Arial" w:cs="Arial"/>
          <w:b/>
          <w:bCs/>
        </w:rPr>
        <w:t xml:space="preserve"> refer to </w:t>
      </w:r>
      <w:r w:rsidR="0012323A">
        <w:rPr>
          <w:rFonts w:ascii="Arial" w:hAnsi="Arial" w:cs="Arial"/>
          <w:b/>
          <w:bCs/>
        </w:rPr>
        <w:t>the RFP Section 8 - Type of contract</w:t>
      </w:r>
      <w:r w:rsidR="00C377BD">
        <w:rPr>
          <w:rFonts w:ascii="Arial" w:hAnsi="Arial" w:cs="Arial"/>
          <w:b/>
          <w:bCs/>
        </w:rPr>
        <w:t>.</w:t>
      </w:r>
    </w:p>
    <w:p w14:paraId="529960B7" w14:textId="45C299E9" w:rsidR="00C63969" w:rsidRDefault="00980999" w:rsidP="00AF5A8B">
      <w:pPr>
        <w:rPr>
          <w:rFonts w:ascii="Arial" w:hAnsi="Arial" w:cs="Arial"/>
        </w:rPr>
      </w:pPr>
      <w:r>
        <w:rPr>
          <w:rFonts w:ascii="Arial" w:hAnsi="Arial" w:cs="Arial"/>
        </w:rPr>
        <w:t>9</w:t>
      </w:r>
      <w:r w:rsidR="00685FBD">
        <w:rPr>
          <w:rFonts w:ascii="Arial" w:hAnsi="Arial" w:cs="Arial"/>
        </w:rPr>
        <w:t>5</w:t>
      </w:r>
      <w:r>
        <w:rPr>
          <w:rFonts w:ascii="Arial" w:hAnsi="Arial" w:cs="Arial"/>
        </w:rPr>
        <w:t xml:space="preserve">. </w:t>
      </w:r>
      <w:r w:rsidR="007E2405" w:rsidRPr="007E2405">
        <w:rPr>
          <w:rFonts w:ascii="Arial" w:hAnsi="Arial" w:cs="Arial"/>
        </w:rPr>
        <w:t>It is anticipated that this contract shall be a fixed price contract with payment made upon</w:t>
      </w:r>
      <w:r w:rsidR="007E2405" w:rsidRPr="007E2405">
        <w:rPr>
          <w:rFonts w:ascii="Arial" w:hAnsi="Arial" w:cs="Arial"/>
          <w:spacing w:val="1"/>
        </w:rPr>
        <w:t xml:space="preserve"> </w:t>
      </w:r>
      <w:r w:rsidR="007E2405" w:rsidRPr="007E2405">
        <w:rPr>
          <w:rFonts w:ascii="Arial" w:hAnsi="Arial" w:cs="Arial"/>
        </w:rPr>
        <w:t>completion</w:t>
      </w:r>
      <w:r w:rsidR="007E2405" w:rsidRPr="007E2405">
        <w:rPr>
          <w:rFonts w:ascii="Arial" w:hAnsi="Arial" w:cs="Arial"/>
          <w:spacing w:val="-1"/>
        </w:rPr>
        <w:t xml:space="preserve"> </w:t>
      </w:r>
      <w:r w:rsidR="007E2405" w:rsidRPr="007E2405">
        <w:rPr>
          <w:rFonts w:ascii="Arial" w:hAnsi="Arial" w:cs="Arial"/>
        </w:rPr>
        <w:t>of</w:t>
      </w:r>
      <w:r w:rsidR="007E2405" w:rsidRPr="007E2405">
        <w:rPr>
          <w:rFonts w:ascii="Arial" w:hAnsi="Arial" w:cs="Arial"/>
          <w:spacing w:val="-1"/>
        </w:rPr>
        <w:t xml:space="preserve"> </w:t>
      </w:r>
      <w:r w:rsidR="007E2405" w:rsidRPr="007E2405">
        <w:rPr>
          <w:rFonts w:ascii="Arial" w:hAnsi="Arial" w:cs="Arial"/>
        </w:rPr>
        <w:t>tasks</w:t>
      </w:r>
      <w:r w:rsidR="007E2405" w:rsidRPr="007E2405">
        <w:rPr>
          <w:rFonts w:ascii="Arial" w:hAnsi="Arial" w:cs="Arial"/>
          <w:spacing w:val="-2"/>
        </w:rPr>
        <w:t xml:space="preserve"> </w:t>
      </w:r>
      <w:r w:rsidR="007E2405" w:rsidRPr="007E2405">
        <w:rPr>
          <w:rFonts w:ascii="Arial" w:hAnsi="Arial" w:cs="Arial"/>
        </w:rPr>
        <w:t>identified</w:t>
      </w:r>
      <w:r w:rsidR="007E2405" w:rsidRPr="00735A09">
        <w:rPr>
          <w:rFonts w:asciiTheme="minorHAnsi" w:hAnsiTheme="minorHAnsi" w:cstheme="minorHAnsi"/>
          <w:spacing w:val="1"/>
          <w:sz w:val="20"/>
          <w:szCs w:val="20"/>
        </w:rPr>
        <w:t xml:space="preserve"> </w:t>
      </w:r>
      <w:r w:rsidR="007E2405" w:rsidRPr="007E2405">
        <w:rPr>
          <w:rFonts w:ascii="Arial" w:hAnsi="Arial" w:cs="Arial"/>
        </w:rPr>
        <w:t>within the</w:t>
      </w:r>
      <w:r w:rsidR="007E2405" w:rsidRPr="007E2405">
        <w:rPr>
          <w:rFonts w:ascii="Arial" w:hAnsi="Arial" w:cs="Arial"/>
          <w:spacing w:val="-2"/>
        </w:rPr>
        <w:t xml:space="preserve"> </w:t>
      </w:r>
      <w:r w:rsidR="007E2405" w:rsidRPr="007E2405">
        <w:rPr>
          <w:rFonts w:ascii="Arial" w:hAnsi="Arial" w:cs="Arial"/>
        </w:rPr>
        <w:t>proposal</w:t>
      </w:r>
      <w:r w:rsidR="007E2405" w:rsidRPr="004312AB">
        <w:rPr>
          <w:rFonts w:asciiTheme="minorHAnsi" w:hAnsiTheme="minorHAnsi" w:cstheme="minorHAnsi"/>
          <w:sz w:val="20"/>
          <w:szCs w:val="20"/>
          <w:u w:val="single"/>
        </w:rPr>
        <w:t xml:space="preserve">.  </w:t>
      </w:r>
      <w:r w:rsidR="007E2405" w:rsidRPr="004312AB">
        <w:rPr>
          <w:rFonts w:ascii="Arial" w:hAnsi="Arial" w:cs="Arial"/>
          <w:u w:val="single"/>
        </w:rPr>
        <w:t>Question</w:t>
      </w:r>
      <w:r w:rsidR="00016C16" w:rsidRPr="004312AB">
        <w:rPr>
          <w:rFonts w:ascii="Arial" w:hAnsi="Arial" w:cs="Arial"/>
          <w:u w:val="single"/>
        </w:rPr>
        <w:t>:</w:t>
      </w:r>
      <w:r w:rsidR="00016C16">
        <w:rPr>
          <w:rFonts w:asciiTheme="minorHAnsi" w:hAnsiTheme="minorHAnsi" w:cstheme="minorHAnsi"/>
          <w:sz w:val="20"/>
          <w:szCs w:val="20"/>
        </w:rPr>
        <w:t xml:space="preserve"> </w:t>
      </w:r>
      <w:r w:rsidR="00A75E7A" w:rsidRPr="00A75E7A">
        <w:rPr>
          <w:rFonts w:ascii="Arial" w:hAnsi="Arial" w:cs="Arial"/>
        </w:rPr>
        <w:t>Will payment be made on a monthly firm fixed price OR upon completion of tasks?</w:t>
      </w:r>
      <w:r w:rsidR="00C6265C">
        <w:rPr>
          <w:rFonts w:ascii="Arial" w:hAnsi="Arial" w:cs="Arial"/>
        </w:rPr>
        <w:t xml:space="preserve"> </w:t>
      </w:r>
      <w:r w:rsidR="00721456" w:rsidRPr="00D3107E">
        <w:rPr>
          <w:rFonts w:ascii="Arial" w:hAnsi="Arial" w:cs="Arial"/>
          <w:b/>
          <w:bCs/>
        </w:rPr>
        <w:t>Please</w:t>
      </w:r>
      <w:r w:rsidR="00721456">
        <w:rPr>
          <w:rFonts w:ascii="Arial" w:hAnsi="Arial" w:cs="Arial"/>
          <w:b/>
          <w:bCs/>
        </w:rPr>
        <w:t xml:space="preserve"> refer to the RFP Section 8 - Type of contract.</w:t>
      </w:r>
    </w:p>
    <w:p w14:paraId="41F3A5CE" w14:textId="2C1CA707" w:rsidR="003D4D0B" w:rsidRDefault="003D4D0B" w:rsidP="00AF5A8B">
      <w:pPr>
        <w:rPr>
          <w:rFonts w:ascii="Arial" w:hAnsi="Arial" w:cs="Arial"/>
        </w:rPr>
      </w:pPr>
      <w:r>
        <w:rPr>
          <w:rFonts w:ascii="Arial" w:hAnsi="Arial" w:cs="Arial"/>
        </w:rPr>
        <w:t>9</w:t>
      </w:r>
      <w:r w:rsidR="00685FBD">
        <w:rPr>
          <w:rFonts w:ascii="Arial" w:hAnsi="Arial" w:cs="Arial"/>
        </w:rPr>
        <w:t>6</w:t>
      </w:r>
      <w:r>
        <w:rPr>
          <w:rFonts w:ascii="Arial" w:hAnsi="Arial" w:cs="Arial"/>
        </w:rPr>
        <w:t xml:space="preserve">. </w:t>
      </w:r>
      <w:r w:rsidR="007A57B4" w:rsidRPr="007A57B4">
        <w:rPr>
          <w:rFonts w:ascii="Arial" w:hAnsi="Arial" w:cs="Arial"/>
        </w:rPr>
        <w:t>Please clarify “upon completion of tasks identified within this proposal</w:t>
      </w:r>
      <w:r w:rsidR="007A57B4">
        <w:rPr>
          <w:rFonts w:ascii="Arial" w:hAnsi="Arial" w:cs="Arial"/>
        </w:rPr>
        <w:t xml:space="preserve">”.  </w:t>
      </w:r>
      <w:r w:rsidR="00D5586C" w:rsidRPr="00D3107E">
        <w:rPr>
          <w:rFonts w:ascii="Arial" w:hAnsi="Arial" w:cs="Arial"/>
          <w:b/>
          <w:bCs/>
        </w:rPr>
        <w:t>Please</w:t>
      </w:r>
      <w:r w:rsidR="00D5586C">
        <w:rPr>
          <w:rFonts w:ascii="Arial" w:hAnsi="Arial" w:cs="Arial"/>
          <w:b/>
          <w:bCs/>
        </w:rPr>
        <w:t xml:space="preserve"> refer to the RFP Section 8 - Type of contract.</w:t>
      </w:r>
    </w:p>
    <w:p w14:paraId="189BFA96" w14:textId="60F0FB77" w:rsidR="00593CA1" w:rsidRDefault="00901E8D" w:rsidP="00593CA1">
      <w:pPr>
        <w:rPr>
          <w:rFonts w:ascii="Arial" w:hAnsi="Arial" w:cs="Arial"/>
          <w:b/>
          <w:bCs/>
          <w:color w:val="auto"/>
        </w:rPr>
      </w:pPr>
      <w:r w:rsidRPr="00593CA1">
        <w:rPr>
          <w:rFonts w:ascii="Arial" w:hAnsi="Arial" w:cs="Arial"/>
        </w:rPr>
        <w:t>9</w:t>
      </w:r>
      <w:r w:rsidR="00685FBD">
        <w:rPr>
          <w:rFonts w:ascii="Arial" w:hAnsi="Arial" w:cs="Arial"/>
        </w:rPr>
        <w:t>7</w:t>
      </w:r>
      <w:r w:rsidRPr="00593CA1">
        <w:rPr>
          <w:rFonts w:ascii="Arial" w:hAnsi="Arial" w:cs="Arial"/>
        </w:rPr>
        <w:t xml:space="preserve">. </w:t>
      </w:r>
      <w:r w:rsidR="00593CA1" w:rsidRPr="00593CA1">
        <w:rPr>
          <w:rFonts w:ascii="Arial" w:hAnsi="Arial" w:cs="Arial"/>
        </w:rPr>
        <w:t>What is the total number of staff/resources provided during the last 12 months?</w:t>
      </w:r>
      <w:r w:rsidR="00593CA1">
        <w:rPr>
          <w:rFonts w:ascii="Arial" w:hAnsi="Arial" w:cs="Arial"/>
        </w:rPr>
        <w:t xml:space="preserve">  </w:t>
      </w:r>
      <w:r w:rsidR="00593CA1" w:rsidRPr="00593CA1">
        <w:rPr>
          <w:rFonts w:ascii="Arial" w:hAnsi="Arial" w:cs="Arial"/>
          <w:b/>
          <w:bCs/>
          <w:color w:val="auto"/>
        </w:rPr>
        <w:t>Not applicable.</w:t>
      </w:r>
    </w:p>
    <w:p w14:paraId="3B8BC507" w14:textId="4E62ADD5" w:rsidR="00841334" w:rsidRDefault="00593CA1" w:rsidP="00841334">
      <w:pPr>
        <w:rPr>
          <w:rFonts w:ascii="Arial" w:hAnsi="Arial" w:cs="Arial"/>
          <w:b/>
          <w:bCs/>
          <w:color w:val="auto"/>
        </w:rPr>
      </w:pPr>
      <w:r w:rsidRPr="00286559">
        <w:rPr>
          <w:rFonts w:ascii="Arial" w:hAnsi="Arial" w:cs="Arial"/>
          <w:color w:val="auto"/>
        </w:rPr>
        <w:t>9</w:t>
      </w:r>
      <w:r w:rsidR="00685FBD">
        <w:rPr>
          <w:rFonts w:ascii="Arial" w:hAnsi="Arial" w:cs="Arial"/>
          <w:color w:val="auto"/>
        </w:rPr>
        <w:t>8</w:t>
      </w:r>
      <w:r w:rsidRPr="00286559">
        <w:rPr>
          <w:rFonts w:ascii="Arial" w:hAnsi="Arial" w:cs="Arial"/>
          <w:color w:val="auto"/>
        </w:rPr>
        <w:t xml:space="preserve">. </w:t>
      </w:r>
      <w:r w:rsidR="00841334" w:rsidRPr="00841334">
        <w:rPr>
          <w:rFonts w:ascii="Arial" w:hAnsi="Arial" w:cs="Arial"/>
        </w:rPr>
        <w:t>How many resources are currently working under the existing contract(s)?</w:t>
      </w:r>
      <w:r w:rsidR="00841334">
        <w:rPr>
          <w:rFonts w:ascii="Arial" w:hAnsi="Arial" w:cs="Arial"/>
        </w:rPr>
        <w:t xml:space="preserve"> </w:t>
      </w:r>
      <w:r w:rsidR="00841334" w:rsidRPr="00593CA1">
        <w:rPr>
          <w:rFonts w:ascii="Arial" w:hAnsi="Arial" w:cs="Arial"/>
          <w:b/>
          <w:bCs/>
          <w:color w:val="auto"/>
        </w:rPr>
        <w:t>Not applicable.</w:t>
      </w:r>
    </w:p>
    <w:p w14:paraId="2EDDE2AC" w14:textId="22B78D2A" w:rsidR="00705747" w:rsidRDefault="00685FBD" w:rsidP="00705747">
      <w:pPr>
        <w:rPr>
          <w:rFonts w:ascii="Arial" w:hAnsi="Arial" w:cs="Arial"/>
          <w:b/>
          <w:bCs/>
          <w:color w:val="auto"/>
        </w:rPr>
      </w:pPr>
      <w:r>
        <w:rPr>
          <w:rFonts w:ascii="Arial" w:hAnsi="Arial" w:cs="Arial"/>
          <w:color w:val="auto"/>
        </w:rPr>
        <w:t xml:space="preserve"> 9</w:t>
      </w:r>
      <w:r w:rsidR="009027E8">
        <w:rPr>
          <w:rFonts w:ascii="Arial" w:hAnsi="Arial" w:cs="Arial"/>
          <w:color w:val="auto"/>
        </w:rPr>
        <w:t>9</w:t>
      </w:r>
      <w:r w:rsidR="00841334" w:rsidRPr="00705747">
        <w:rPr>
          <w:rFonts w:ascii="Arial" w:hAnsi="Arial" w:cs="Arial"/>
          <w:color w:val="auto"/>
        </w:rPr>
        <w:t xml:space="preserve">. </w:t>
      </w:r>
      <w:r w:rsidR="00705747" w:rsidRPr="00705747">
        <w:rPr>
          <w:rFonts w:ascii="Arial" w:hAnsi="Arial" w:cs="Arial"/>
        </w:rPr>
        <w:t>Based on current contract performance (if applicable), what percentage of contractors have been converted to employees of the MDE?</w:t>
      </w:r>
      <w:r w:rsidR="00705747">
        <w:rPr>
          <w:rFonts w:ascii="Arial" w:hAnsi="Arial" w:cs="Arial"/>
        </w:rPr>
        <w:t xml:space="preserve"> </w:t>
      </w:r>
      <w:r w:rsidR="00705747" w:rsidRPr="00593CA1">
        <w:rPr>
          <w:rFonts w:ascii="Arial" w:hAnsi="Arial" w:cs="Arial"/>
          <w:b/>
          <w:bCs/>
          <w:color w:val="auto"/>
        </w:rPr>
        <w:t>Not applicable.</w:t>
      </w:r>
    </w:p>
    <w:p w14:paraId="24285C14" w14:textId="3D559DD0" w:rsidR="00705747" w:rsidRDefault="00705747" w:rsidP="00705747">
      <w:pPr>
        <w:rPr>
          <w:rFonts w:ascii="Arial" w:hAnsi="Arial" w:cs="Arial"/>
        </w:rPr>
      </w:pPr>
      <w:r w:rsidRPr="004312AB">
        <w:rPr>
          <w:rFonts w:ascii="Arial" w:hAnsi="Arial" w:cs="Arial"/>
          <w:color w:val="auto"/>
        </w:rPr>
        <w:t>10</w:t>
      </w:r>
      <w:r w:rsidR="009027E8">
        <w:rPr>
          <w:rFonts w:ascii="Arial" w:hAnsi="Arial" w:cs="Arial"/>
          <w:color w:val="auto"/>
        </w:rPr>
        <w:t>0</w:t>
      </w:r>
      <w:r w:rsidRPr="004312AB">
        <w:rPr>
          <w:rFonts w:ascii="Arial" w:hAnsi="Arial" w:cs="Arial"/>
          <w:color w:val="auto"/>
        </w:rPr>
        <w:t>.</w:t>
      </w:r>
      <w:r w:rsidRPr="00705747">
        <w:rPr>
          <w:color w:val="auto"/>
        </w:rPr>
        <w:t xml:space="preserve"> </w:t>
      </w:r>
      <w:r w:rsidR="004312AB" w:rsidRPr="004312AB">
        <w:rPr>
          <w:rFonts w:ascii="Arial" w:hAnsi="Arial" w:cs="Arial"/>
        </w:rPr>
        <w:t xml:space="preserve"> </w:t>
      </w:r>
      <w:r w:rsidR="00AB22ED" w:rsidRPr="004312AB">
        <w:rPr>
          <w:rFonts w:ascii="Arial" w:hAnsi="Arial" w:cs="Arial"/>
        </w:rPr>
        <w:t xml:space="preserve">Will MDE please clarify “Part I and Part II of this solicitation”? </w:t>
      </w:r>
      <w:r w:rsidR="009350BC">
        <w:rPr>
          <w:rFonts w:ascii="Arial" w:hAnsi="Arial" w:cs="Arial"/>
        </w:rPr>
        <w:t xml:space="preserve">  </w:t>
      </w:r>
      <w:r w:rsidR="009350BC" w:rsidRPr="009350BC">
        <w:rPr>
          <w:rFonts w:ascii="Arial" w:hAnsi="Arial" w:cs="Arial"/>
        </w:rPr>
        <w:t>What parts/paragraphs/sections of the RFP are to be address in the detailed plan?</w:t>
      </w:r>
      <w:r w:rsidR="003028F5">
        <w:rPr>
          <w:rFonts w:ascii="Arial" w:hAnsi="Arial" w:cs="Arial"/>
        </w:rPr>
        <w:t xml:space="preserve"> </w:t>
      </w:r>
      <w:r w:rsidR="00D5586C">
        <w:rPr>
          <w:rFonts w:ascii="Arial" w:hAnsi="Arial" w:cs="Arial"/>
        </w:rPr>
        <w:t xml:space="preserve"> </w:t>
      </w:r>
      <w:r w:rsidR="00D5586C" w:rsidRPr="00B76AB0">
        <w:rPr>
          <w:rFonts w:ascii="Arial" w:hAnsi="Arial" w:cs="Arial"/>
          <w:b/>
          <w:bCs/>
        </w:rPr>
        <w:t>Please refer to Amendment One dated 9/22/2021 (Instructions for Delivery).</w:t>
      </w:r>
      <w:r w:rsidR="00D5586C">
        <w:rPr>
          <w:rFonts w:ascii="Arial" w:hAnsi="Arial" w:cs="Arial"/>
        </w:rPr>
        <w:t xml:space="preserve">       </w:t>
      </w:r>
    </w:p>
    <w:p w14:paraId="2BCA7E6B" w14:textId="7FB1FCD9" w:rsidR="009350BC" w:rsidRDefault="009350BC" w:rsidP="00705747">
      <w:pPr>
        <w:rPr>
          <w:rFonts w:ascii="Arial" w:hAnsi="Arial" w:cs="Arial"/>
          <w:b/>
          <w:bCs/>
        </w:rPr>
      </w:pPr>
      <w:r>
        <w:rPr>
          <w:rFonts w:ascii="Arial" w:hAnsi="Arial" w:cs="Arial"/>
        </w:rPr>
        <w:t>10</w:t>
      </w:r>
      <w:r w:rsidR="009027E8">
        <w:rPr>
          <w:rFonts w:ascii="Arial" w:hAnsi="Arial" w:cs="Arial"/>
        </w:rPr>
        <w:t>1</w:t>
      </w:r>
      <w:r>
        <w:rPr>
          <w:rFonts w:ascii="Arial" w:hAnsi="Arial" w:cs="Arial"/>
        </w:rPr>
        <w:t xml:space="preserve">. </w:t>
      </w:r>
      <w:r w:rsidR="00441E32" w:rsidRPr="00441E32">
        <w:rPr>
          <w:rFonts w:ascii="Arial" w:hAnsi="Arial" w:cs="Arial"/>
        </w:rPr>
        <w:t>What is the aggregate annual budget for the contract resulting from this solicitation</w:t>
      </w:r>
      <w:r w:rsidR="00441E32" w:rsidRPr="00EA3D51">
        <w:rPr>
          <w:rFonts w:ascii="Arial" w:hAnsi="Arial" w:cs="Arial"/>
          <w:b/>
          <w:bCs/>
        </w:rPr>
        <w:t xml:space="preserve">? </w:t>
      </w:r>
      <w:r w:rsidR="00BF0D5C" w:rsidRPr="00BF0D5C">
        <w:rPr>
          <w:rFonts w:ascii="Arial" w:hAnsi="Arial" w:cs="Arial"/>
        </w:rPr>
        <w:t>What is the total</w:t>
      </w:r>
      <w:r w:rsidR="00BF0D5C" w:rsidRPr="008A2B5E">
        <w:rPr>
          <w:rFonts w:asciiTheme="minorHAnsi" w:hAnsiTheme="minorHAnsi"/>
          <w:sz w:val="20"/>
          <w:szCs w:val="20"/>
        </w:rPr>
        <w:t xml:space="preserve"> </w:t>
      </w:r>
      <w:r w:rsidR="00BF0D5C" w:rsidRPr="00BF0D5C">
        <w:rPr>
          <w:rFonts w:ascii="Arial" w:hAnsi="Arial" w:cs="Arial"/>
        </w:rPr>
        <w:t>budget for the first 12 months of the contract?</w:t>
      </w:r>
      <w:r w:rsidR="00441E32" w:rsidRPr="00EA3D51">
        <w:rPr>
          <w:rFonts w:ascii="Arial" w:hAnsi="Arial" w:cs="Arial"/>
          <w:b/>
          <w:bCs/>
        </w:rPr>
        <w:t xml:space="preserve"> </w:t>
      </w:r>
      <w:r w:rsidR="00EA3D51" w:rsidRPr="00EA3D51">
        <w:rPr>
          <w:rFonts w:ascii="Arial" w:hAnsi="Arial" w:cs="Arial"/>
          <w:b/>
          <w:bCs/>
        </w:rPr>
        <w:t>Refer to response given for number 37.</w:t>
      </w:r>
    </w:p>
    <w:p w14:paraId="0E83BDB0" w14:textId="4CF25240" w:rsidR="00E75D4C" w:rsidRDefault="00EA3D51" w:rsidP="00E75D4C">
      <w:pPr>
        <w:rPr>
          <w:rFonts w:ascii="Arial" w:hAnsi="Arial" w:cs="Arial"/>
        </w:rPr>
      </w:pPr>
      <w:r w:rsidRPr="00EA3D51">
        <w:rPr>
          <w:rFonts w:ascii="Arial" w:hAnsi="Arial" w:cs="Arial"/>
        </w:rPr>
        <w:t>10</w:t>
      </w:r>
      <w:r w:rsidR="00E5669E">
        <w:rPr>
          <w:rFonts w:ascii="Arial" w:hAnsi="Arial" w:cs="Arial"/>
        </w:rPr>
        <w:t>2</w:t>
      </w:r>
      <w:r w:rsidRPr="00EA3D51">
        <w:rPr>
          <w:rFonts w:ascii="Arial" w:hAnsi="Arial" w:cs="Arial"/>
        </w:rPr>
        <w:t xml:space="preserve"> </w:t>
      </w:r>
      <w:r w:rsidR="0089528B" w:rsidRPr="0089528B">
        <w:rPr>
          <w:rFonts w:ascii="Arial" w:hAnsi="Arial" w:cs="Arial"/>
        </w:rPr>
        <w:t>Will MDE please explain what is meant by “with vendor evidence”?</w:t>
      </w:r>
      <w:r w:rsidR="006F378C" w:rsidRPr="006F378C">
        <w:rPr>
          <w:rFonts w:ascii="Arial" w:hAnsi="Arial" w:cs="Arial"/>
          <w:color w:val="2E74B5" w:themeColor="accent5" w:themeShade="BF"/>
        </w:rPr>
        <w:t xml:space="preserve"> </w:t>
      </w:r>
      <w:bookmarkStart w:id="9" w:name="_Hlk83135698"/>
      <w:r w:rsidR="00E75D4C" w:rsidRPr="00B76AB0">
        <w:rPr>
          <w:rFonts w:ascii="Arial" w:hAnsi="Arial" w:cs="Arial"/>
          <w:b/>
          <w:bCs/>
        </w:rPr>
        <w:t>Please refer to Amendment One dated 9/22/2021 (Instructions for Delivery).</w:t>
      </w:r>
      <w:r w:rsidR="00E75D4C">
        <w:rPr>
          <w:rFonts w:ascii="Arial" w:hAnsi="Arial" w:cs="Arial"/>
        </w:rPr>
        <w:t xml:space="preserve">  </w:t>
      </w:r>
    </w:p>
    <w:bookmarkEnd w:id="9"/>
    <w:p w14:paraId="65980E92" w14:textId="4698A9B7" w:rsidR="006F378C" w:rsidRPr="001326A1" w:rsidRDefault="00B26174" w:rsidP="006F378C">
      <w:pPr>
        <w:rPr>
          <w:rFonts w:ascii="Arial" w:hAnsi="Arial" w:cs="Arial"/>
          <w:b/>
          <w:bCs/>
        </w:rPr>
      </w:pPr>
      <w:r>
        <w:rPr>
          <w:rFonts w:ascii="Arial" w:hAnsi="Arial" w:cs="Arial"/>
        </w:rPr>
        <w:t>10</w:t>
      </w:r>
      <w:r w:rsidR="00E5669E">
        <w:rPr>
          <w:rFonts w:ascii="Arial" w:hAnsi="Arial" w:cs="Arial"/>
        </w:rPr>
        <w:t>3</w:t>
      </w:r>
      <w:r>
        <w:rPr>
          <w:rFonts w:ascii="Arial" w:hAnsi="Arial" w:cs="Arial"/>
        </w:rPr>
        <w:t xml:space="preserve">. </w:t>
      </w:r>
      <w:r w:rsidRPr="00B26174">
        <w:rPr>
          <w:rFonts w:ascii="Arial" w:hAnsi="Arial" w:cs="Arial"/>
        </w:rPr>
        <w:t>What formula will be applied in the Cost Proposal evaluation?</w:t>
      </w:r>
      <w:r w:rsidR="006F378C">
        <w:rPr>
          <w:rFonts w:ascii="Arial" w:hAnsi="Arial" w:cs="Arial"/>
        </w:rPr>
        <w:t xml:space="preserve"> </w:t>
      </w:r>
      <w:bookmarkStart w:id="10" w:name="_Hlk83135717"/>
      <w:r w:rsidR="00D66C18" w:rsidRPr="001326A1">
        <w:rPr>
          <w:rFonts w:ascii="Arial" w:hAnsi="Arial" w:cs="Arial"/>
          <w:b/>
          <w:bCs/>
        </w:rPr>
        <w:t>Please refer to the RFP section 23</w:t>
      </w:r>
      <w:r w:rsidR="001326A1" w:rsidRPr="001326A1">
        <w:rPr>
          <w:rFonts w:ascii="Arial" w:hAnsi="Arial" w:cs="Arial"/>
          <w:b/>
          <w:bCs/>
        </w:rPr>
        <w:t>. Criteria for Evaluation of Proposals.</w:t>
      </w:r>
    </w:p>
    <w:bookmarkEnd w:id="10"/>
    <w:p w14:paraId="437E65C3" w14:textId="2E35E9A6" w:rsidR="006F378C" w:rsidRDefault="00B26174" w:rsidP="006F378C">
      <w:pPr>
        <w:rPr>
          <w:rFonts w:ascii="Arial" w:hAnsi="Arial" w:cs="Arial"/>
        </w:rPr>
      </w:pPr>
      <w:r>
        <w:rPr>
          <w:rFonts w:ascii="Arial" w:hAnsi="Arial" w:cs="Arial"/>
        </w:rPr>
        <w:t>10</w:t>
      </w:r>
      <w:r w:rsidR="00E5669E">
        <w:rPr>
          <w:rFonts w:ascii="Arial" w:hAnsi="Arial" w:cs="Arial"/>
        </w:rPr>
        <w:t>4</w:t>
      </w:r>
      <w:r>
        <w:rPr>
          <w:rFonts w:ascii="Arial" w:hAnsi="Arial" w:cs="Arial"/>
        </w:rPr>
        <w:t xml:space="preserve">. </w:t>
      </w:r>
      <w:r w:rsidR="00A04512" w:rsidRPr="00A04512">
        <w:rPr>
          <w:rFonts w:ascii="Arial" w:hAnsi="Arial" w:cs="Arial"/>
        </w:rPr>
        <w:t>What types of samples does the MDE expect to see</w:t>
      </w:r>
      <w:r w:rsidR="00A04512" w:rsidRPr="002605BA">
        <w:rPr>
          <w:rFonts w:ascii="Arial" w:hAnsi="Arial" w:cs="Arial"/>
        </w:rPr>
        <w:t xml:space="preserve">? </w:t>
      </w:r>
      <w:r w:rsidR="00116069" w:rsidRPr="002605BA">
        <w:rPr>
          <w:rFonts w:ascii="Arial" w:hAnsi="Arial" w:cs="Arial"/>
        </w:rPr>
        <w:t xml:space="preserve"> </w:t>
      </w:r>
      <w:r w:rsidR="002605BA" w:rsidRPr="002605BA">
        <w:rPr>
          <w:rFonts w:ascii="Arial" w:hAnsi="Arial" w:cs="Arial"/>
        </w:rPr>
        <w:t>The instructions to do not require samples of previous work. Where in proposals should this information be included?</w:t>
      </w:r>
      <w:r w:rsidR="001326A1">
        <w:rPr>
          <w:rFonts w:ascii="Arial" w:hAnsi="Arial" w:cs="Arial"/>
        </w:rPr>
        <w:t xml:space="preserve"> </w:t>
      </w:r>
      <w:r w:rsidR="001326A1" w:rsidRPr="00B76AB0">
        <w:rPr>
          <w:rFonts w:ascii="Arial" w:hAnsi="Arial" w:cs="Arial"/>
          <w:b/>
          <w:bCs/>
        </w:rPr>
        <w:t>Please refer to Amendment One dated 9/22/2021 (Instructions for Delivery).</w:t>
      </w:r>
      <w:r w:rsidR="001326A1">
        <w:rPr>
          <w:rFonts w:ascii="Arial" w:hAnsi="Arial" w:cs="Arial"/>
        </w:rPr>
        <w:t xml:space="preserve">      </w:t>
      </w:r>
    </w:p>
    <w:p w14:paraId="61B03E78" w14:textId="7DDE5E8F" w:rsidR="006F378C" w:rsidRDefault="002605BA" w:rsidP="006F378C">
      <w:pPr>
        <w:rPr>
          <w:rFonts w:ascii="Arial" w:hAnsi="Arial" w:cs="Arial"/>
        </w:rPr>
      </w:pPr>
      <w:r>
        <w:rPr>
          <w:rFonts w:ascii="Arial" w:hAnsi="Arial" w:cs="Arial"/>
        </w:rPr>
        <w:t>10</w:t>
      </w:r>
      <w:r w:rsidR="00E5669E">
        <w:rPr>
          <w:rFonts w:ascii="Arial" w:hAnsi="Arial" w:cs="Arial"/>
        </w:rPr>
        <w:t>5</w:t>
      </w:r>
      <w:r>
        <w:rPr>
          <w:rFonts w:ascii="Arial" w:hAnsi="Arial" w:cs="Arial"/>
        </w:rPr>
        <w:t>.</w:t>
      </w:r>
      <w:r w:rsidR="00571192">
        <w:rPr>
          <w:rFonts w:ascii="Arial" w:hAnsi="Arial" w:cs="Arial"/>
        </w:rPr>
        <w:t xml:space="preserve"> </w:t>
      </w:r>
      <w:r w:rsidR="001B3A00" w:rsidRPr="00571192">
        <w:rPr>
          <w:rFonts w:ascii="Arial" w:hAnsi="Arial" w:cs="Arial"/>
        </w:rPr>
        <w:t>Does the MDE prefer contract or in-house resources? Which will be evaluated more favorably</w:t>
      </w:r>
      <w:r w:rsidR="00571192" w:rsidRPr="00571192">
        <w:rPr>
          <w:rFonts w:ascii="Arial" w:hAnsi="Arial" w:cs="Arial"/>
        </w:rPr>
        <w:t>?</w:t>
      </w:r>
      <w:r w:rsidR="001B3A00" w:rsidRPr="00571192">
        <w:rPr>
          <w:rFonts w:ascii="Arial" w:hAnsi="Arial" w:cs="Arial"/>
        </w:rPr>
        <w:t xml:space="preserve">  </w:t>
      </w:r>
      <w:r w:rsidR="0044696D" w:rsidRPr="00571192">
        <w:rPr>
          <w:rFonts w:ascii="Arial" w:hAnsi="Arial" w:cs="Arial"/>
        </w:rPr>
        <w:t>How will contract resources be evaluated?</w:t>
      </w:r>
      <w:r w:rsidR="00571192" w:rsidRPr="00571192">
        <w:rPr>
          <w:rFonts w:ascii="Arial" w:hAnsi="Arial" w:cs="Arial"/>
        </w:rPr>
        <w:t xml:space="preserve"> Are resources currently working under the existing contract(s) considered in-house staff?</w:t>
      </w:r>
      <w:r w:rsidR="00DE564E">
        <w:rPr>
          <w:rFonts w:ascii="Arial" w:hAnsi="Arial" w:cs="Arial"/>
        </w:rPr>
        <w:t xml:space="preserve"> </w:t>
      </w:r>
      <w:r w:rsidR="00DE564E" w:rsidRPr="00DE564E">
        <w:rPr>
          <w:rFonts w:ascii="Arial" w:hAnsi="Arial" w:cs="Arial"/>
          <w:b/>
          <w:bCs/>
        </w:rPr>
        <w:t>No existing contract.</w:t>
      </w:r>
    </w:p>
    <w:p w14:paraId="07EAFAFB" w14:textId="322BC1D5" w:rsidR="00423BEA" w:rsidRDefault="00423BEA" w:rsidP="00705747">
      <w:pPr>
        <w:rPr>
          <w:rFonts w:ascii="Arial" w:hAnsi="Arial" w:cs="Arial"/>
        </w:rPr>
      </w:pPr>
      <w:r>
        <w:rPr>
          <w:rFonts w:ascii="Arial" w:hAnsi="Arial" w:cs="Arial"/>
        </w:rPr>
        <w:t>10</w:t>
      </w:r>
      <w:r w:rsidR="00E5669E">
        <w:rPr>
          <w:rFonts w:ascii="Arial" w:hAnsi="Arial" w:cs="Arial"/>
        </w:rPr>
        <w:t>6</w:t>
      </w:r>
      <w:r>
        <w:rPr>
          <w:rFonts w:ascii="Arial" w:hAnsi="Arial" w:cs="Arial"/>
        </w:rPr>
        <w:t xml:space="preserve">. </w:t>
      </w:r>
      <w:r w:rsidR="00456743" w:rsidRPr="00456743">
        <w:rPr>
          <w:rFonts w:ascii="Arial" w:hAnsi="Arial" w:cs="Arial"/>
        </w:rPr>
        <w:t>Does this evaluation item refer to previous training staff have attended as stated on resumes?</w:t>
      </w:r>
      <w:r w:rsidR="00C73089" w:rsidRPr="00C73089">
        <w:rPr>
          <w:rFonts w:ascii="Arial" w:hAnsi="Arial" w:cs="Arial"/>
          <w:b/>
          <w:bCs/>
        </w:rPr>
        <w:t xml:space="preserve"> Yes</w:t>
      </w:r>
      <w:r w:rsidR="00C73089">
        <w:rPr>
          <w:rFonts w:ascii="Arial" w:hAnsi="Arial" w:cs="Arial"/>
        </w:rPr>
        <w:t>.</w:t>
      </w:r>
    </w:p>
    <w:p w14:paraId="7BD75093" w14:textId="4EC7C307" w:rsidR="00157960" w:rsidRDefault="00E41035" w:rsidP="00C73089">
      <w:pPr>
        <w:rPr>
          <w:rFonts w:ascii="Arial" w:hAnsi="Arial" w:cs="Arial"/>
          <w:b/>
          <w:bCs/>
        </w:rPr>
      </w:pPr>
      <w:r>
        <w:rPr>
          <w:rFonts w:ascii="Arial" w:hAnsi="Arial" w:cs="Arial"/>
        </w:rPr>
        <w:lastRenderedPageBreak/>
        <w:t>10</w:t>
      </w:r>
      <w:r w:rsidR="00E5669E">
        <w:rPr>
          <w:rFonts w:ascii="Arial" w:hAnsi="Arial" w:cs="Arial"/>
        </w:rPr>
        <w:t>7</w:t>
      </w:r>
      <w:r w:rsidRPr="007E1857">
        <w:rPr>
          <w:rFonts w:ascii="Arial" w:hAnsi="Arial" w:cs="Arial"/>
        </w:rPr>
        <w:t xml:space="preserve">. </w:t>
      </w:r>
      <w:r w:rsidR="007E1857" w:rsidRPr="007E1857">
        <w:rPr>
          <w:rFonts w:ascii="Arial" w:hAnsi="Arial" w:cs="Arial"/>
        </w:rPr>
        <w:t xml:space="preserve">At least three (3) references for contracts of similar size and scope.  Two references for current contracts or awarded in the past three (3) years.  </w:t>
      </w:r>
      <w:r w:rsidR="007E1857" w:rsidRPr="007E1857">
        <w:rPr>
          <w:rFonts w:ascii="Arial" w:hAnsi="Arial" w:cs="Arial"/>
          <w:u w:val="single"/>
        </w:rPr>
        <w:t>Questions:</w:t>
      </w:r>
      <w:r w:rsidR="007E1857" w:rsidRPr="007E1857">
        <w:rPr>
          <w:rFonts w:ascii="Arial" w:hAnsi="Arial" w:cs="Arial"/>
        </w:rPr>
        <w:t xml:space="preserve"> </w:t>
      </w:r>
      <w:r w:rsidR="00B45D54" w:rsidRPr="007E1857">
        <w:rPr>
          <w:rFonts w:ascii="Arial" w:hAnsi="Arial" w:cs="Arial"/>
        </w:rPr>
        <w:t>If three (3) references for current contracts of similar size and scope are provided, will it satisfy the requirements?</w:t>
      </w:r>
      <w:r w:rsidR="00DD34F8" w:rsidRPr="007E1857">
        <w:rPr>
          <w:rFonts w:ascii="Arial" w:hAnsi="Arial" w:cs="Arial"/>
        </w:rPr>
        <w:t xml:space="preserve">  </w:t>
      </w:r>
      <w:r w:rsidR="000D6D6B" w:rsidRPr="007E1857">
        <w:rPr>
          <w:rFonts w:ascii="Arial" w:hAnsi="Arial" w:cs="Arial"/>
        </w:rPr>
        <w:t>Or is MDE requesting a total of five (5) references?</w:t>
      </w:r>
      <w:r w:rsidR="007E1857">
        <w:rPr>
          <w:rFonts w:ascii="Arial" w:hAnsi="Arial" w:cs="Arial"/>
        </w:rPr>
        <w:t xml:space="preserve">  </w:t>
      </w:r>
      <w:r w:rsidR="00EE34B5">
        <w:rPr>
          <w:rFonts w:ascii="Arial" w:hAnsi="Arial" w:cs="Arial"/>
        </w:rPr>
        <w:t xml:space="preserve"> </w:t>
      </w:r>
      <w:r w:rsidR="00C73089" w:rsidRPr="00B76AB0">
        <w:rPr>
          <w:rFonts w:ascii="Arial" w:hAnsi="Arial" w:cs="Arial"/>
          <w:b/>
          <w:bCs/>
        </w:rPr>
        <w:t>Please refer to Amendment One dated 9/22/2021 (Instructions for Delivery).</w:t>
      </w:r>
      <w:r w:rsidR="00C73089">
        <w:rPr>
          <w:rFonts w:ascii="Arial" w:hAnsi="Arial" w:cs="Arial"/>
        </w:rPr>
        <w:t xml:space="preserve">  </w:t>
      </w:r>
    </w:p>
    <w:p w14:paraId="131CDBC6" w14:textId="50D658E3" w:rsidR="00157960" w:rsidRPr="00031CB1" w:rsidRDefault="00157960" w:rsidP="00C73089">
      <w:pPr>
        <w:rPr>
          <w:rFonts w:ascii="Arial" w:hAnsi="Arial" w:cs="Arial"/>
          <w:b/>
          <w:bCs/>
        </w:rPr>
      </w:pPr>
      <w:r w:rsidRPr="00031CB1">
        <w:rPr>
          <w:rFonts w:ascii="Arial" w:hAnsi="Arial" w:cs="Arial"/>
        </w:rPr>
        <w:t>10</w:t>
      </w:r>
      <w:r w:rsidR="00E5669E">
        <w:rPr>
          <w:rFonts w:ascii="Arial" w:hAnsi="Arial" w:cs="Arial"/>
        </w:rPr>
        <w:t>8</w:t>
      </w:r>
      <w:r w:rsidRPr="00031CB1">
        <w:rPr>
          <w:rFonts w:ascii="Arial" w:hAnsi="Arial" w:cs="Arial"/>
        </w:rPr>
        <w:t xml:space="preserve">. </w:t>
      </w:r>
      <w:r w:rsidR="00413D2B" w:rsidRPr="00031CB1">
        <w:rPr>
          <w:rFonts w:ascii="Arial" w:hAnsi="Arial" w:cs="Arial"/>
        </w:rPr>
        <w:t>Is the electronic blind copy to contain only the information specified for Component 1 – Technical Factors? Or should the electronic blind copy contain the entire proposal, with all vendor-identifying information removed, to include pricing and key personnel resumes?</w:t>
      </w:r>
      <w:r w:rsidR="00245D14">
        <w:rPr>
          <w:rFonts w:ascii="Arial" w:hAnsi="Arial" w:cs="Arial"/>
        </w:rPr>
        <w:t xml:space="preserve">  </w:t>
      </w:r>
      <w:r w:rsidR="00C73089" w:rsidRPr="00B76AB0">
        <w:rPr>
          <w:rFonts w:ascii="Arial" w:hAnsi="Arial" w:cs="Arial"/>
          <w:b/>
          <w:bCs/>
        </w:rPr>
        <w:t>Please refer to Amendment One dated 9/22/2021 (Instructions for Delivery).</w:t>
      </w:r>
      <w:r w:rsidR="00C73089">
        <w:rPr>
          <w:rFonts w:ascii="Arial" w:hAnsi="Arial" w:cs="Arial"/>
        </w:rPr>
        <w:t xml:space="preserve">  </w:t>
      </w:r>
    </w:p>
    <w:p w14:paraId="52FD59E9" w14:textId="29504975" w:rsidR="002605BA" w:rsidRPr="002605BA" w:rsidRDefault="00031CB1" w:rsidP="00705747">
      <w:pPr>
        <w:rPr>
          <w:rFonts w:ascii="Arial" w:hAnsi="Arial" w:cs="Arial"/>
        </w:rPr>
      </w:pPr>
      <w:r>
        <w:rPr>
          <w:rFonts w:ascii="Arial" w:hAnsi="Arial" w:cs="Arial"/>
        </w:rPr>
        <w:t>1</w:t>
      </w:r>
      <w:r w:rsidR="00E5669E">
        <w:rPr>
          <w:rFonts w:ascii="Arial" w:hAnsi="Arial" w:cs="Arial"/>
        </w:rPr>
        <w:t>09</w:t>
      </w:r>
      <w:r>
        <w:rPr>
          <w:rFonts w:ascii="Arial" w:hAnsi="Arial" w:cs="Arial"/>
        </w:rPr>
        <w:t xml:space="preserve">. </w:t>
      </w:r>
      <w:r w:rsidRPr="00031CB1">
        <w:rPr>
          <w:rFonts w:ascii="Arial" w:hAnsi="Arial" w:cs="Arial"/>
        </w:rPr>
        <w:t>Is the blind hard copy to contain only the information specified for Component 1 – Technical Factors? Or should the blind hard copy contain the entire proposal, with all vendor-identifying information removed, to include pricing and key personnel resumes</w:t>
      </w:r>
      <w:r w:rsidR="00C73089">
        <w:rPr>
          <w:rFonts w:ascii="Arial" w:hAnsi="Arial" w:cs="Arial"/>
        </w:rPr>
        <w:t xml:space="preserve">. </w:t>
      </w:r>
      <w:r w:rsidR="00C73089" w:rsidRPr="00B76AB0">
        <w:rPr>
          <w:rFonts w:ascii="Arial" w:hAnsi="Arial" w:cs="Arial"/>
          <w:b/>
          <w:bCs/>
        </w:rPr>
        <w:t>Please refer to Amendment One dated 9/22/2021 (Instructions for Delivery).</w:t>
      </w:r>
      <w:r w:rsidR="00C73089">
        <w:rPr>
          <w:rFonts w:ascii="Arial" w:hAnsi="Arial" w:cs="Arial"/>
        </w:rPr>
        <w:t xml:space="preserve">  </w:t>
      </w:r>
    </w:p>
    <w:p w14:paraId="67638E9B" w14:textId="67D36FCF" w:rsidR="005B34F3" w:rsidRDefault="0086076B" w:rsidP="005B34F3">
      <w:pPr>
        <w:rPr>
          <w:rFonts w:ascii="Arial" w:hAnsi="Arial" w:cs="Arial"/>
          <w:b/>
          <w:bCs/>
        </w:rPr>
      </w:pPr>
      <w:r>
        <w:rPr>
          <w:rFonts w:ascii="Arial" w:hAnsi="Arial" w:cs="Arial"/>
        </w:rPr>
        <w:t>.</w:t>
      </w:r>
      <w:r w:rsidR="005B34F3">
        <w:rPr>
          <w:rFonts w:ascii="Arial" w:hAnsi="Arial" w:cs="Arial"/>
        </w:rPr>
        <w:t>11</w:t>
      </w:r>
      <w:r w:rsidR="00E5669E">
        <w:rPr>
          <w:rFonts w:ascii="Arial" w:hAnsi="Arial" w:cs="Arial"/>
        </w:rPr>
        <w:t>0.</w:t>
      </w:r>
      <w:r w:rsidR="005B34F3">
        <w:rPr>
          <w:rFonts w:ascii="Arial" w:hAnsi="Arial" w:cs="Arial"/>
        </w:rPr>
        <w:t xml:space="preserve"> </w:t>
      </w:r>
      <w:r w:rsidR="005B34F3" w:rsidRPr="005B34F3">
        <w:rPr>
          <w:rFonts w:ascii="Arial" w:hAnsi="Arial" w:cs="Arial"/>
        </w:rPr>
        <w:t>The RFP states the contract is 3 years with details about your avg monthly calls and length of time which we can support.  The same document says, ‘temporary staffing services.’ Can you please explain what is meant by this specifically?</w:t>
      </w:r>
      <w:r w:rsidR="008C56FA">
        <w:rPr>
          <w:rFonts w:ascii="Arial" w:hAnsi="Arial" w:cs="Arial"/>
        </w:rPr>
        <w:t xml:space="preserve">  </w:t>
      </w:r>
      <w:r w:rsidR="008C56FA" w:rsidRPr="008C56FA">
        <w:rPr>
          <w:rFonts w:ascii="Arial" w:hAnsi="Arial" w:cs="Arial"/>
          <w:b/>
          <w:bCs/>
        </w:rPr>
        <w:t>The Mississippi Department of Education (MDE) through the Office of Teaching and Leading is</w:t>
      </w:r>
      <w:r w:rsidR="008C56FA" w:rsidRPr="008C56FA">
        <w:rPr>
          <w:rFonts w:ascii="Arial" w:hAnsi="Arial" w:cs="Arial"/>
          <w:b/>
          <w:bCs/>
          <w:spacing w:val="1"/>
        </w:rPr>
        <w:t xml:space="preserve"> </w:t>
      </w:r>
      <w:r w:rsidR="008C56FA" w:rsidRPr="008C56FA">
        <w:rPr>
          <w:rFonts w:ascii="Arial" w:hAnsi="Arial" w:cs="Arial"/>
          <w:b/>
          <w:bCs/>
        </w:rPr>
        <w:t>soliciting competitive sealed proposals from qualified vendors for Temporary Staffing Services</w:t>
      </w:r>
      <w:r w:rsidR="008C56FA" w:rsidRPr="008C56FA">
        <w:rPr>
          <w:rFonts w:ascii="Arial" w:hAnsi="Arial" w:cs="Arial"/>
          <w:b/>
          <w:bCs/>
          <w:spacing w:val="1"/>
        </w:rPr>
        <w:t xml:space="preserve"> </w:t>
      </w:r>
      <w:r w:rsidR="008C56FA" w:rsidRPr="008C56FA">
        <w:rPr>
          <w:rFonts w:ascii="Arial" w:hAnsi="Arial" w:cs="Arial"/>
          <w:b/>
          <w:bCs/>
        </w:rPr>
        <w:t>for</w:t>
      </w:r>
      <w:r w:rsidR="008C56FA" w:rsidRPr="008C56FA">
        <w:rPr>
          <w:rFonts w:ascii="Arial" w:hAnsi="Arial" w:cs="Arial"/>
          <w:b/>
          <w:bCs/>
          <w:spacing w:val="1"/>
        </w:rPr>
        <w:t xml:space="preserve"> </w:t>
      </w:r>
      <w:r w:rsidR="008C56FA" w:rsidRPr="008C56FA">
        <w:rPr>
          <w:rFonts w:ascii="Arial" w:hAnsi="Arial" w:cs="Arial"/>
          <w:b/>
          <w:bCs/>
        </w:rPr>
        <w:t>a</w:t>
      </w:r>
      <w:r w:rsidR="008C56FA" w:rsidRPr="008C56FA">
        <w:rPr>
          <w:rFonts w:ascii="Arial" w:hAnsi="Arial" w:cs="Arial"/>
          <w:b/>
          <w:bCs/>
          <w:spacing w:val="1"/>
        </w:rPr>
        <w:t xml:space="preserve"> </w:t>
      </w:r>
      <w:r w:rsidR="008C56FA" w:rsidRPr="008C56FA">
        <w:rPr>
          <w:rFonts w:ascii="Arial" w:hAnsi="Arial" w:cs="Arial"/>
          <w:b/>
          <w:bCs/>
        </w:rPr>
        <w:t>Call</w:t>
      </w:r>
      <w:r w:rsidR="008C56FA" w:rsidRPr="008C56FA">
        <w:rPr>
          <w:rFonts w:ascii="Arial" w:hAnsi="Arial" w:cs="Arial"/>
          <w:b/>
          <w:bCs/>
          <w:spacing w:val="1"/>
        </w:rPr>
        <w:t xml:space="preserve"> </w:t>
      </w:r>
      <w:r w:rsidR="008C56FA" w:rsidRPr="008C56FA">
        <w:rPr>
          <w:rFonts w:ascii="Arial" w:hAnsi="Arial" w:cs="Arial"/>
          <w:b/>
          <w:bCs/>
        </w:rPr>
        <w:t>Center.</w:t>
      </w:r>
      <w:r w:rsidR="008C56FA" w:rsidRPr="008C56FA">
        <w:rPr>
          <w:rFonts w:ascii="Arial" w:hAnsi="Arial" w:cs="Arial"/>
          <w:b/>
          <w:bCs/>
          <w:spacing w:val="1"/>
        </w:rPr>
        <w:t xml:space="preserve"> </w:t>
      </w:r>
      <w:r w:rsidR="008C56FA" w:rsidRPr="008C56FA">
        <w:rPr>
          <w:rFonts w:ascii="Arial" w:hAnsi="Arial" w:cs="Arial"/>
          <w:b/>
          <w:bCs/>
        </w:rPr>
        <w:t>The</w:t>
      </w:r>
      <w:r w:rsidR="008C56FA" w:rsidRPr="008C56FA">
        <w:rPr>
          <w:rFonts w:ascii="Arial" w:hAnsi="Arial" w:cs="Arial"/>
          <w:b/>
          <w:bCs/>
          <w:spacing w:val="1"/>
        </w:rPr>
        <w:t xml:space="preserve"> </w:t>
      </w:r>
      <w:r w:rsidR="008C56FA" w:rsidRPr="008C56FA">
        <w:rPr>
          <w:rFonts w:ascii="Arial" w:hAnsi="Arial" w:cs="Arial"/>
          <w:b/>
          <w:bCs/>
        </w:rPr>
        <w:t>Staffing Agency will provide</w:t>
      </w:r>
      <w:r w:rsidR="008C56FA" w:rsidRPr="008C56FA">
        <w:rPr>
          <w:rFonts w:ascii="Arial" w:hAnsi="Arial" w:cs="Arial"/>
          <w:b/>
          <w:bCs/>
          <w:spacing w:val="1"/>
        </w:rPr>
        <w:t xml:space="preserve"> </w:t>
      </w:r>
      <w:r w:rsidR="008C56FA" w:rsidRPr="008C56FA">
        <w:rPr>
          <w:rFonts w:ascii="Arial" w:hAnsi="Arial" w:cs="Arial"/>
          <w:b/>
          <w:bCs/>
        </w:rPr>
        <w:t>hiring of staff for</w:t>
      </w:r>
      <w:r w:rsidR="008C56FA" w:rsidRPr="008C56FA">
        <w:rPr>
          <w:rFonts w:ascii="Arial" w:hAnsi="Arial" w:cs="Arial"/>
          <w:b/>
          <w:bCs/>
          <w:spacing w:val="1"/>
        </w:rPr>
        <w:t xml:space="preserve"> </w:t>
      </w:r>
      <w:r w:rsidR="008C56FA" w:rsidRPr="008C56FA">
        <w:rPr>
          <w:rFonts w:ascii="Arial" w:hAnsi="Arial" w:cs="Arial"/>
          <w:b/>
          <w:bCs/>
        </w:rPr>
        <w:t>Customer</w:t>
      </w:r>
      <w:r w:rsidR="008C56FA" w:rsidRPr="008C56FA">
        <w:rPr>
          <w:rFonts w:ascii="Arial" w:hAnsi="Arial" w:cs="Arial"/>
          <w:b/>
          <w:bCs/>
          <w:spacing w:val="1"/>
        </w:rPr>
        <w:t xml:space="preserve"> </w:t>
      </w:r>
      <w:r w:rsidR="008C56FA" w:rsidRPr="008C56FA">
        <w:rPr>
          <w:rFonts w:ascii="Arial" w:hAnsi="Arial" w:cs="Arial"/>
          <w:b/>
          <w:bCs/>
        </w:rPr>
        <w:t>Services</w:t>
      </w:r>
      <w:r w:rsidR="008C56FA" w:rsidRPr="008C56FA">
        <w:rPr>
          <w:rFonts w:ascii="Arial" w:hAnsi="Arial" w:cs="Arial"/>
          <w:b/>
          <w:bCs/>
          <w:spacing w:val="1"/>
        </w:rPr>
        <w:t xml:space="preserve"> </w:t>
      </w:r>
      <w:r w:rsidR="008C56FA" w:rsidRPr="008C56FA">
        <w:rPr>
          <w:rFonts w:ascii="Arial" w:hAnsi="Arial" w:cs="Arial"/>
          <w:b/>
          <w:bCs/>
        </w:rPr>
        <w:t>Professionals in a Call Center for the Division of Educator Licensure.</w:t>
      </w:r>
    </w:p>
    <w:p w14:paraId="7CDDF0CF" w14:textId="42948706" w:rsidR="00F5670B" w:rsidRDefault="00F5670B" w:rsidP="00681D12">
      <w:pPr>
        <w:rPr>
          <w:rFonts w:ascii="Arial" w:eastAsia="Times New Roman" w:hAnsi="Arial" w:cs="Arial"/>
          <w:color w:val="auto"/>
        </w:rPr>
      </w:pPr>
      <w:r w:rsidRPr="00681D12">
        <w:rPr>
          <w:rFonts w:ascii="Arial" w:hAnsi="Arial" w:cs="Arial"/>
        </w:rPr>
        <w:t>11</w:t>
      </w:r>
      <w:r w:rsidR="007517A6">
        <w:rPr>
          <w:rFonts w:ascii="Arial" w:hAnsi="Arial" w:cs="Arial"/>
        </w:rPr>
        <w:t>1</w:t>
      </w:r>
      <w:r>
        <w:rPr>
          <w:rFonts w:ascii="Arial" w:hAnsi="Arial" w:cs="Arial"/>
          <w:b/>
          <w:bCs/>
        </w:rPr>
        <w:t xml:space="preserve">. </w:t>
      </w:r>
      <w:r w:rsidR="008C56FA" w:rsidRPr="008C56FA">
        <w:rPr>
          <w:rFonts w:ascii="Arial" w:hAnsi="Arial" w:cs="Arial"/>
        </w:rPr>
        <w:t xml:space="preserve"> </w:t>
      </w:r>
      <w:r w:rsidRPr="00681D12">
        <w:rPr>
          <w:rFonts w:ascii="Arial" w:eastAsia="Times New Roman" w:hAnsi="Arial" w:cs="Arial"/>
          <w:color w:val="auto"/>
        </w:rPr>
        <w:t>Is there an incumbent contractor providing these services to State currently?</w:t>
      </w:r>
      <w:r w:rsidR="00414E44">
        <w:rPr>
          <w:rFonts w:ascii="Arial" w:eastAsia="Times New Roman" w:hAnsi="Arial" w:cs="Arial"/>
          <w:color w:val="auto"/>
        </w:rPr>
        <w:t xml:space="preserve"> </w:t>
      </w:r>
      <w:r w:rsidR="00414E44" w:rsidRPr="00414E44">
        <w:rPr>
          <w:rFonts w:ascii="Arial" w:eastAsia="Times New Roman" w:hAnsi="Arial" w:cs="Arial"/>
          <w:b/>
          <w:bCs/>
          <w:color w:val="auto"/>
        </w:rPr>
        <w:t>No.</w:t>
      </w:r>
    </w:p>
    <w:p w14:paraId="696C2E0E" w14:textId="2308B724" w:rsidR="00F5670B" w:rsidRDefault="00681D12" w:rsidP="00681D12">
      <w:pPr>
        <w:rPr>
          <w:rFonts w:ascii="Arial" w:eastAsia="Times New Roman" w:hAnsi="Arial" w:cs="Arial"/>
          <w:color w:val="auto"/>
        </w:rPr>
      </w:pPr>
      <w:r>
        <w:rPr>
          <w:rFonts w:ascii="Arial" w:eastAsia="Times New Roman" w:hAnsi="Arial" w:cs="Arial"/>
          <w:color w:val="auto"/>
        </w:rPr>
        <w:t>11</w:t>
      </w:r>
      <w:r w:rsidR="007517A6">
        <w:rPr>
          <w:rFonts w:ascii="Arial" w:eastAsia="Times New Roman" w:hAnsi="Arial" w:cs="Arial"/>
          <w:color w:val="auto"/>
        </w:rPr>
        <w:t>2</w:t>
      </w:r>
      <w:r>
        <w:rPr>
          <w:rFonts w:ascii="Arial" w:eastAsia="Times New Roman" w:hAnsi="Arial" w:cs="Arial"/>
          <w:color w:val="auto"/>
        </w:rPr>
        <w:t xml:space="preserve">. </w:t>
      </w:r>
      <w:r w:rsidR="00F5670B" w:rsidRPr="00681D12">
        <w:rPr>
          <w:rFonts w:ascii="Arial" w:eastAsia="Times New Roman" w:hAnsi="Arial" w:cs="Arial"/>
          <w:color w:val="auto"/>
        </w:rPr>
        <w:t>Would contractors be working remotely or in the office?</w:t>
      </w:r>
      <w:r w:rsidR="009C5CFC">
        <w:rPr>
          <w:rFonts w:ascii="Arial" w:eastAsia="Times New Roman" w:hAnsi="Arial" w:cs="Arial"/>
          <w:color w:val="auto"/>
        </w:rPr>
        <w:t xml:space="preserve">  </w:t>
      </w:r>
      <w:r w:rsidR="009C5CFC" w:rsidRPr="009C5CFC">
        <w:rPr>
          <w:rFonts w:ascii="Arial" w:eastAsia="Times New Roman" w:hAnsi="Arial" w:cs="Arial"/>
          <w:b/>
          <w:bCs/>
          <w:color w:val="auto"/>
        </w:rPr>
        <w:t>Please refer to response for number 54</w:t>
      </w:r>
      <w:r w:rsidR="009C5CFC">
        <w:rPr>
          <w:rFonts w:ascii="Arial" w:eastAsia="Times New Roman" w:hAnsi="Arial" w:cs="Arial"/>
          <w:color w:val="auto"/>
        </w:rPr>
        <w:t xml:space="preserve">. </w:t>
      </w:r>
    </w:p>
    <w:p w14:paraId="762FCED6" w14:textId="1F958271" w:rsidR="00F5670B" w:rsidRDefault="00681D12" w:rsidP="00681D12">
      <w:pPr>
        <w:rPr>
          <w:rFonts w:ascii="Arial" w:eastAsia="Times New Roman" w:hAnsi="Arial" w:cs="Arial"/>
          <w:b/>
          <w:bCs/>
          <w:color w:val="auto"/>
        </w:rPr>
      </w:pPr>
      <w:r>
        <w:rPr>
          <w:rFonts w:ascii="Arial" w:eastAsia="Times New Roman" w:hAnsi="Arial" w:cs="Arial"/>
          <w:color w:val="auto"/>
        </w:rPr>
        <w:t>11</w:t>
      </w:r>
      <w:r w:rsidR="007517A6">
        <w:rPr>
          <w:rFonts w:ascii="Arial" w:eastAsia="Times New Roman" w:hAnsi="Arial" w:cs="Arial"/>
          <w:color w:val="auto"/>
        </w:rPr>
        <w:t>3</w:t>
      </w:r>
      <w:r>
        <w:rPr>
          <w:rFonts w:ascii="Arial" w:eastAsia="Times New Roman" w:hAnsi="Arial" w:cs="Arial"/>
          <w:color w:val="auto"/>
        </w:rPr>
        <w:t xml:space="preserve">. </w:t>
      </w:r>
      <w:r w:rsidR="00F5670B" w:rsidRPr="00681D12">
        <w:rPr>
          <w:rFonts w:ascii="Arial" w:eastAsia="Times New Roman" w:hAnsi="Arial" w:cs="Arial"/>
          <w:color w:val="auto"/>
        </w:rPr>
        <w:t xml:space="preserve">Do you have any preferences on the contractors to be Mississippi </w:t>
      </w:r>
      <w:r w:rsidR="0049564B" w:rsidRPr="00681D12">
        <w:rPr>
          <w:rFonts w:ascii="Arial" w:eastAsia="Times New Roman" w:hAnsi="Arial" w:cs="Arial"/>
          <w:color w:val="auto"/>
        </w:rPr>
        <w:t>resident’s</w:t>
      </w:r>
      <w:r w:rsidR="00F5670B" w:rsidRPr="00681D12">
        <w:rPr>
          <w:rFonts w:ascii="Arial" w:eastAsia="Times New Roman" w:hAnsi="Arial" w:cs="Arial"/>
          <w:color w:val="auto"/>
        </w:rPr>
        <w:t xml:space="preserve"> vs out-of-state</w:t>
      </w:r>
      <w:r w:rsidR="00F5670B" w:rsidRPr="0049564B">
        <w:rPr>
          <w:rFonts w:ascii="Arial" w:eastAsia="Times New Roman" w:hAnsi="Arial" w:cs="Arial"/>
          <w:b/>
          <w:bCs/>
          <w:color w:val="auto"/>
        </w:rPr>
        <w:t xml:space="preserve">? </w:t>
      </w:r>
      <w:r w:rsidR="0049564B" w:rsidRPr="0049564B">
        <w:rPr>
          <w:rFonts w:ascii="Arial" w:eastAsia="Times New Roman" w:hAnsi="Arial" w:cs="Arial"/>
          <w:b/>
          <w:bCs/>
          <w:color w:val="auto"/>
        </w:rPr>
        <w:t xml:space="preserve">Please refer to response for number 8. </w:t>
      </w:r>
    </w:p>
    <w:p w14:paraId="41458D19" w14:textId="09FCCE4D" w:rsidR="0027493F" w:rsidRDefault="009C5CFC" w:rsidP="0030799F">
      <w:pPr>
        <w:pStyle w:val="xnbulletlist1"/>
        <w:shd w:val="clear" w:color="auto" w:fill="FFFFFF"/>
        <w:ind w:left="360" w:hanging="360"/>
        <w:rPr>
          <w:rFonts w:ascii="Arial" w:hAnsi="Arial" w:cs="Arial"/>
          <w:color w:val="000000"/>
        </w:rPr>
      </w:pPr>
      <w:r w:rsidRPr="009C5CFC">
        <w:rPr>
          <w:rFonts w:ascii="Arial" w:eastAsia="Times New Roman" w:hAnsi="Arial" w:cs="Arial"/>
        </w:rPr>
        <w:t>11</w:t>
      </w:r>
      <w:r w:rsidR="007517A6">
        <w:rPr>
          <w:rFonts w:ascii="Arial" w:eastAsia="Times New Roman" w:hAnsi="Arial" w:cs="Arial"/>
        </w:rPr>
        <w:t>4</w:t>
      </w:r>
      <w:r w:rsidRPr="009C5CFC">
        <w:rPr>
          <w:rFonts w:ascii="Arial" w:eastAsia="Times New Roman" w:hAnsi="Arial" w:cs="Arial"/>
        </w:rPr>
        <w:t xml:space="preserve">. </w:t>
      </w:r>
      <w:r w:rsidR="0030799F">
        <w:rPr>
          <w:rFonts w:ascii="Arial" w:hAnsi="Arial" w:cs="Arial"/>
          <w:color w:val="000000"/>
        </w:rPr>
        <w:t>If this is not a new requirement, who are the vendors that are currently providing these services?</w:t>
      </w:r>
    </w:p>
    <w:p w14:paraId="79A8E1B3" w14:textId="6CB6C40D" w:rsidR="0030799F" w:rsidRPr="00C361F5" w:rsidRDefault="00D54EDE" w:rsidP="0030799F">
      <w:pPr>
        <w:pStyle w:val="xnbulletlist1"/>
        <w:shd w:val="clear" w:color="auto" w:fill="FFFFFF"/>
        <w:ind w:left="360" w:hanging="360"/>
        <w:rPr>
          <w:rFonts w:ascii="Arial" w:hAnsi="Arial" w:cs="Arial"/>
          <w:b/>
          <w:bCs/>
          <w:color w:val="000000"/>
        </w:rPr>
      </w:pPr>
      <w:r w:rsidRPr="00C361F5">
        <w:rPr>
          <w:rFonts w:ascii="Arial" w:hAnsi="Arial" w:cs="Arial"/>
          <w:b/>
          <w:bCs/>
          <w:color w:val="000000"/>
        </w:rPr>
        <w:t xml:space="preserve">This </w:t>
      </w:r>
      <w:r w:rsidR="0027493F" w:rsidRPr="00C361F5">
        <w:rPr>
          <w:rFonts w:ascii="Arial" w:hAnsi="Arial" w:cs="Arial"/>
          <w:b/>
          <w:bCs/>
          <w:color w:val="000000"/>
        </w:rPr>
        <w:t>is a new</w:t>
      </w:r>
      <w:r w:rsidRPr="00C361F5">
        <w:rPr>
          <w:rFonts w:ascii="Arial" w:hAnsi="Arial" w:cs="Arial"/>
          <w:b/>
          <w:bCs/>
          <w:color w:val="000000"/>
        </w:rPr>
        <w:t xml:space="preserve"> </w:t>
      </w:r>
      <w:r w:rsidR="00C361F5" w:rsidRPr="00C361F5">
        <w:rPr>
          <w:rFonts w:ascii="Arial" w:hAnsi="Arial" w:cs="Arial"/>
          <w:b/>
          <w:bCs/>
          <w:color w:val="000000"/>
        </w:rPr>
        <w:t>initiative;</w:t>
      </w:r>
      <w:r w:rsidRPr="00C361F5">
        <w:rPr>
          <w:rFonts w:ascii="Arial" w:hAnsi="Arial" w:cs="Arial"/>
          <w:b/>
          <w:bCs/>
          <w:color w:val="000000"/>
        </w:rPr>
        <w:t xml:space="preserve"> </w:t>
      </w:r>
      <w:r w:rsidR="00C361F5" w:rsidRPr="00C361F5">
        <w:rPr>
          <w:rFonts w:ascii="Arial" w:hAnsi="Arial" w:cs="Arial"/>
          <w:b/>
          <w:bCs/>
          <w:color w:val="000000"/>
        </w:rPr>
        <w:t>current vendors are not applicable</w:t>
      </w:r>
      <w:r w:rsidRPr="00C361F5">
        <w:rPr>
          <w:rFonts w:ascii="Arial" w:hAnsi="Arial" w:cs="Arial"/>
          <w:b/>
          <w:bCs/>
          <w:color w:val="000000"/>
        </w:rPr>
        <w:t xml:space="preserve">. </w:t>
      </w:r>
      <w:r w:rsidR="0027493F" w:rsidRPr="00C361F5">
        <w:rPr>
          <w:rFonts w:ascii="Arial" w:hAnsi="Arial" w:cs="Arial"/>
          <w:b/>
          <w:bCs/>
          <w:color w:val="000000"/>
        </w:rPr>
        <w:t xml:space="preserve"> </w:t>
      </w:r>
    </w:p>
    <w:p w14:paraId="25260B6C" w14:textId="3323813B" w:rsidR="0030799F" w:rsidRDefault="0030799F" w:rsidP="0030799F">
      <w:pPr>
        <w:pStyle w:val="xnbulletlist1"/>
        <w:shd w:val="clear" w:color="auto" w:fill="FFFFFF"/>
        <w:ind w:left="360" w:hanging="360"/>
        <w:rPr>
          <w:rFonts w:ascii="Arial" w:hAnsi="Arial" w:cs="Arial"/>
          <w:color w:val="000000"/>
        </w:rPr>
      </w:pPr>
    </w:p>
    <w:p w14:paraId="1956C8FD" w14:textId="3823C4BF" w:rsidR="00BF32E0"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11</w:t>
      </w:r>
      <w:r w:rsidR="007517A6">
        <w:rPr>
          <w:rFonts w:ascii="Arial" w:hAnsi="Arial" w:cs="Arial"/>
          <w:color w:val="000000"/>
        </w:rPr>
        <w:t>5</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What are the benefits that the current incumbents provide to their contract employees?</w:t>
      </w:r>
      <w:r w:rsidR="001F38D7">
        <w:rPr>
          <w:rFonts w:ascii="Arial" w:hAnsi="Arial" w:cs="Arial"/>
          <w:color w:val="000000"/>
        </w:rPr>
        <w:t xml:space="preserve"> </w:t>
      </w:r>
    </w:p>
    <w:p w14:paraId="5EE78178" w14:textId="77948F9F" w:rsidR="0030799F" w:rsidRPr="00BF32E0" w:rsidRDefault="001F38D7" w:rsidP="0030799F">
      <w:pPr>
        <w:pStyle w:val="xnbulletlist1"/>
        <w:shd w:val="clear" w:color="auto" w:fill="FFFFFF"/>
        <w:ind w:left="360" w:hanging="360"/>
        <w:rPr>
          <w:rFonts w:ascii="Arial" w:hAnsi="Arial" w:cs="Arial"/>
          <w:b/>
          <w:bCs/>
          <w:color w:val="000000"/>
        </w:rPr>
      </w:pPr>
      <w:r w:rsidRPr="00BF32E0">
        <w:rPr>
          <w:rFonts w:ascii="Arial" w:hAnsi="Arial" w:cs="Arial"/>
          <w:b/>
          <w:bCs/>
          <w:color w:val="000000"/>
        </w:rPr>
        <w:t xml:space="preserve">Not </w:t>
      </w:r>
      <w:r w:rsidR="00BF32E0" w:rsidRPr="00BF32E0">
        <w:rPr>
          <w:rFonts w:ascii="Arial" w:hAnsi="Arial" w:cs="Arial"/>
          <w:b/>
          <w:bCs/>
          <w:color w:val="000000"/>
        </w:rPr>
        <w:t>applicable</w:t>
      </w:r>
      <w:r w:rsidRPr="00BF32E0">
        <w:rPr>
          <w:rFonts w:ascii="Arial" w:hAnsi="Arial" w:cs="Arial"/>
          <w:b/>
          <w:bCs/>
          <w:color w:val="000000"/>
        </w:rPr>
        <w:t>.</w:t>
      </w:r>
    </w:p>
    <w:p w14:paraId="6E6A1DAD" w14:textId="780169D5" w:rsidR="008B75FD" w:rsidRDefault="008B75FD" w:rsidP="0030799F">
      <w:pPr>
        <w:pStyle w:val="xnbulletlist1"/>
        <w:shd w:val="clear" w:color="auto" w:fill="FFFFFF"/>
        <w:ind w:left="360" w:hanging="360"/>
        <w:rPr>
          <w:rFonts w:ascii="Arial" w:hAnsi="Arial" w:cs="Arial"/>
          <w:color w:val="000000"/>
        </w:rPr>
      </w:pPr>
    </w:p>
    <w:p w14:paraId="725EB2BB" w14:textId="5627FB4C" w:rsidR="0030799F"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11</w:t>
      </w:r>
      <w:r w:rsidR="007517A6">
        <w:rPr>
          <w:rFonts w:ascii="Arial" w:hAnsi="Arial" w:cs="Arial"/>
          <w:color w:val="000000"/>
        </w:rPr>
        <w:t>6</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What has MDE spent on these services over the past 3 years?</w:t>
      </w:r>
      <w:r w:rsidR="00BF32E0">
        <w:rPr>
          <w:rFonts w:ascii="Arial" w:hAnsi="Arial" w:cs="Arial"/>
          <w:color w:val="000000"/>
        </w:rPr>
        <w:t xml:space="preserve">  </w:t>
      </w:r>
      <w:r w:rsidR="00BF32E0" w:rsidRPr="00BF32E0">
        <w:rPr>
          <w:rFonts w:ascii="Arial" w:hAnsi="Arial" w:cs="Arial"/>
          <w:b/>
          <w:bCs/>
          <w:color w:val="000000"/>
        </w:rPr>
        <w:t>Not applicable.</w:t>
      </w:r>
    </w:p>
    <w:p w14:paraId="4441A45B" w14:textId="254B171E" w:rsidR="008B75FD" w:rsidRDefault="008B75FD" w:rsidP="0030799F">
      <w:pPr>
        <w:pStyle w:val="xnbulletlist1"/>
        <w:shd w:val="clear" w:color="auto" w:fill="FFFFFF"/>
        <w:ind w:left="360" w:hanging="360"/>
        <w:rPr>
          <w:rFonts w:ascii="Arial" w:hAnsi="Arial" w:cs="Arial"/>
          <w:color w:val="000000"/>
        </w:rPr>
      </w:pPr>
    </w:p>
    <w:p w14:paraId="7CAA8641" w14:textId="7BD27C41" w:rsidR="00BF32E0" w:rsidRPr="00BF32E0" w:rsidRDefault="008B75FD" w:rsidP="00BF32E0">
      <w:pPr>
        <w:pStyle w:val="xnbulletlist1"/>
        <w:shd w:val="clear" w:color="auto" w:fill="FFFFFF"/>
        <w:ind w:left="360" w:hanging="360"/>
        <w:rPr>
          <w:rFonts w:ascii="Arial" w:hAnsi="Arial" w:cs="Arial"/>
          <w:b/>
          <w:bCs/>
          <w:color w:val="000000"/>
        </w:rPr>
      </w:pPr>
      <w:r>
        <w:rPr>
          <w:rFonts w:ascii="Arial" w:hAnsi="Arial" w:cs="Arial"/>
          <w:color w:val="000000"/>
        </w:rPr>
        <w:t>11</w:t>
      </w:r>
      <w:r w:rsidR="007517A6">
        <w:rPr>
          <w:rFonts w:ascii="Arial" w:hAnsi="Arial" w:cs="Arial"/>
          <w:color w:val="000000"/>
        </w:rPr>
        <w:t>7</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What are the current hourly bill rates or mark-up percentage that MDE spends for each position?</w:t>
      </w:r>
      <w:r w:rsidR="00BF32E0">
        <w:rPr>
          <w:rFonts w:ascii="Arial" w:hAnsi="Arial" w:cs="Arial"/>
          <w:color w:val="000000"/>
        </w:rPr>
        <w:t xml:space="preserve"> </w:t>
      </w:r>
    </w:p>
    <w:p w14:paraId="35FB9D7B" w14:textId="29CEB105" w:rsidR="0030799F" w:rsidRDefault="00BF32E0" w:rsidP="0030799F">
      <w:pPr>
        <w:pStyle w:val="xnbulletlist1"/>
        <w:shd w:val="clear" w:color="auto" w:fill="FFFFFF"/>
        <w:ind w:left="360" w:hanging="360"/>
        <w:rPr>
          <w:rFonts w:ascii="Arial" w:hAnsi="Arial" w:cs="Arial"/>
          <w:color w:val="000000"/>
        </w:rPr>
      </w:pPr>
      <w:r w:rsidRPr="00BF32E0">
        <w:rPr>
          <w:rFonts w:ascii="Arial" w:hAnsi="Arial" w:cs="Arial"/>
          <w:b/>
          <w:bCs/>
          <w:color w:val="000000"/>
        </w:rPr>
        <w:t>Not applicable</w:t>
      </w:r>
      <w:r>
        <w:rPr>
          <w:rFonts w:ascii="Arial" w:hAnsi="Arial" w:cs="Arial"/>
          <w:b/>
          <w:bCs/>
          <w:color w:val="000000"/>
        </w:rPr>
        <w:t>.</w:t>
      </w:r>
    </w:p>
    <w:p w14:paraId="18386261" w14:textId="4622E720" w:rsidR="008B75FD" w:rsidRDefault="008B75FD" w:rsidP="0030799F">
      <w:pPr>
        <w:pStyle w:val="xnbulletlist1"/>
        <w:shd w:val="clear" w:color="auto" w:fill="FFFFFF"/>
        <w:ind w:left="360" w:hanging="360"/>
        <w:rPr>
          <w:rFonts w:ascii="Arial" w:hAnsi="Arial" w:cs="Arial"/>
          <w:color w:val="000000"/>
        </w:rPr>
      </w:pPr>
    </w:p>
    <w:p w14:paraId="776CD7AA" w14:textId="747A269A" w:rsidR="00BF32E0" w:rsidRDefault="008B75FD" w:rsidP="00BF32E0">
      <w:pPr>
        <w:pStyle w:val="xnbulletlist1"/>
        <w:shd w:val="clear" w:color="auto" w:fill="FFFFFF"/>
        <w:ind w:left="360" w:hanging="360"/>
        <w:rPr>
          <w:rFonts w:ascii="Arial" w:hAnsi="Arial" w:cs="Arial"/>
          <w:color w:val="000000"/>
        </w:rPr>
      </w:pPr>
      <w:r>
        <w:rPr>
          <w:rFonts w:ascii="Arial" w:hAnsi="Arial" w:cs="Arial"/>
          <w:color w:val="000000"/>
        </w:rPr>
        <w:t>11</w:t>
      </w:r>
      <w:r w:rsidR="007517A6">
        <w:rPr>
          <w:rFonts w:ascii="Arial" w:hAnsi="Arial" w:cs="Arial"/>
          <w:color w:val="000000"/>
        </w:rPr>
        <w:t>8</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How many positions has MDE requested in the last 3 years?</w:t>
      </w:r>
      <w:r w:rsidR="00BF32E0">
        <w:rPr>
          <w:rFonts w:ascii="Arial" w:hAnsi="Arial" w:cs="Arial"/>
          <w:color w:val="000000"/>
        </w:rPr>
        <w:t xml:space="preserve">  </w:t>
      </w:r>
      <w:r w:rsidR="00BF32E0" w:rsidRPr="00BF32E0">
        <w:rPr>
          <w:rFonts w:ascii="Arial" w:hAnsi="Arial" w:cs="Arial"/>
          <w:b/>
          <w:bCs/>
          <w:color w:val="000000"/>
        </w:rPr>
        <w:t>Not applicable</w:t>
      </w:r>
      <w:r w:rsidR="00BF32E0">
        <w:rPr>
          <w:rFonts w:ascii="Arial" w:hAnsi="Arial" w:cs="Arial"/>
          <w:b/>
          <w:bCs/>
          <w:color w:val="000000"/>
        </w:rPr>
        <w:t>.</w:t>
      </w:r>
    </w:p>
    <w:p w14:paraId="55CE9E31" w14:textId="7297ADBE" w:rsidR="008B75FD" w:rsidRDefault="008B75FD" w:rsidP="0030799F">
      <w:pPr>
        <w:pStyle w:val="xnbulletlist1"/>
        <w:shd w:val="clear" w:color="auto" w:fill="FFFFFF"/>
        <w:ind w:left="360" w:hanging="360"/>
        <w:rPr>
          <w:rFonts w:ascii="Arial" w:hAnsi="Arial" w:cs="Arial"/>
          <w:color w:val="000000"/>
        </w:rPr>
      </w:pPr>
    </w:p>
    <w:p w14:paraId="60217052" w14:textId="2BBD2126" w:rsidR="0030799F"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w:t>
      </w:r>
      <w:r w:rsidR="007517A6">
        <w:rPr>
          <w:rFonts w:ascii="Arial" w:hAnsi="Arial" w:cs="Arial"/>
          <w:color w:val="000000"/>
        </w:rPr>
        <w:t>19</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What has been the average or typical duration (in days, months, or hours) for positions requested in the past?</w:t>
      </w:r>
      <w:r w:rsidR="00BF32E0">
        <w:rPr>
          <w:rFonts w:ascii="Arial" w:hAnsi="Arial" w:cs="Arial"/>
          <w:color w:val="000000"/>
        </w:rPr>
        <w:t xml:space="preserve">  </w:t>
      </w:r>
      <w:r w:rsidR="00BF32E0" w:rsidRPr="00BF32E0">
        <w:rPr>
          <w:rFonts w:ascii="Arial" w:hAnsi="Arial" w:cs="Arial"/>
          <w:b/>
          <w:bCs/>
          <w:color w:val="000000"/>
        </w:rPr>
        <w:t>Not applicable</w:t>
      </w:r>
      <w:r w:rsidR="00BF32E0">
        <w:rPr>
          <w:rFonts w:ascii="Arial" w:hAnsi="Arial" w:cs="Arial"/>
          <w:b/>
          <w:bCs/>
          <w:color w:val="000000"/>
        </w:rPr>
        <w:t>.</w:t>
      </w:r>
    </w:p>
    <w:p w14:paraId="76C21C6C" w14:textId="0FC95ED0" w:rsidR="008B75FD" w:rsidRDefault="008B75FD" w:rsidP="0030799F">
      <w:pPr>
        <w:pStyle w:val="xnbulletlist1"/>
        <w:shd w:val="clear" w:color="auto" w:fill="FFFFFF"/>
        <w:ind w:left="360" w:hanging="360"/>
        <w:rPr>
          <w:rFonts w:ascii="Arial" w:hAnsi="Arial" w:cs="Arial"/>
          <w:color w:val="000000"/>
        </w:rPr>
      </w:pPr>
    </w:p>
    <w:p w14:paraId="7DDED593" w14:textId="46327836" w:rsidR="0030799F" w:rsidRPr="00CB43E8" w:rsidRDefault="008B75FD" w:rsidP="0030799F">
      <w:pPr>
        <w:pStyle w:val="xnbulletlist1"/>
        <w:shd w:val="clear" w:color="auto" w:fill="FFFFFF"/>
        <w:ind w:left="360" w:hanging="360"/>
        <w:rPr>
          <w:rFonts w:ascii="Arial" w:hAnsi="Arial" w:cs="Arial"/>
          <w:b/>
          <w:bCs/>
          <w:color w:val="000000"/>
        </w:rPr>
      </w:pPr>
      <w:r>
        <w:rPr>
          <w:rFonts w:ascii="Arial" w:hAnsi="Arial" w:cs="Arial"/>
          <w:color w:val="000000"/>
        </w:rPr>
        <w:t>12</w:t>
      </w:r>
      <w:r w:rsidR="007517A6">
        <w:rPr>
          <w:rFonts w:ascii="Arial" w:hAnsi="Arial" w:cs="Arial"/>
          <w:color w:val="000000"/>
        </w:rPr>
        <w:t>0</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What percentage of temporary personnel has MDE converted to full time employees in the past?</w:t>
      </w:r>
      <w:r w:rsidR="00BF32E0">
        <w:rPr>
          <w:rFonts w:ascii="Arial" w:hAnsi="Arial" w:cs="Arial"/>
          <w:color w:val="000000"/>
        </w:rPr>
        <w:t xml:space="preserve"> </w:t>
      </w:r>
      <w:r w:rsidR="00CB43E8" w:rsidRPr="00CB43E8">
        <w:rPr>
          <w:rFonts w:ascii="Arial" w:hAnsi="Arial" w:cs="Arial"/>
          <w:b/>
          <w:bCs/>
          <w:color w:val="000000"/>
        </w:rPr>
        <w:t xml:space="preserve">Not applicable to this solicitation. </w:t>
      </w:r>
    </w:p>
    <w:p w14:paraId="39AB9067" w14:textId="05CFA147" w:rsidR="008B75FD" w:rsidRDefault="008B75FD" w:rsidP="0030799F">
      <w:pPr>
        <w:pStyle w:val="xnbulletlist1"/>
        <w:shd w:val="clear" w:color="auto" w:fill="FFFFFF"/>
        <w:ind w:left="360" w:hanging="360"/>
        <w:rPr>
          <w:rFonts w:ascii="Arial" w:hAnsi="Arial" w:cs="Arial"/>
          <w:color w:val="000000"/>
        </w:rPr>
      </w:pPr>
    </w:p>
    <w:p w14:paraId="28253B3A" w14:textId="77F42570" w:rsidR="00557050"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12</w:t>
      </w:r>
      <w:r w:rsidR="007517A6">
        <w:rPr>
          <w:rFonts w:ascii="Arial" w:hAnsi="Arial" w:cs="Arial"/>
          <w:color w:val="000000"/>
        </w:rPr>
        <w:t>1</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 xml:space="preserve">What is the required response time from when MDE makes a request for a temporary contractor to </w:t>
      </w:r>
    </w:p>
    <w:p w14:paraId="6FCA399E" w14:textId="77777777" w:rsidR="0079497D" w:rsidRDefault="0030799F" w:rsidP="0030799F">
      <w:pPr>
        <w:pStyle w:val="xnbulletlist1"/>
        <w:shd w:val="clear" w:color="auto" w:fill="FFFFFF"/>
        <w:ind w:left="360" w:hanging="360"/>
        <w:rPr>
          <w:rFonts w:ascii="Arial" w:hAnsi="Arial" w:cs="Arial"/>
          <w:b/>
          <w:bCs/>
          <w:color w:val="000000"/>
        </w:rPr>
      </w:pPr>
      <w:r>
        <w:rPr>
          <w:rFonts w:ascii="Arial" w:hAnsi="Arial" w:cs="Arial"/>
          <w:color w:val="000000"/>
        </w:rPr>
        <w:t xml:space="preserve">when </w:t>
      </w:r>
      <w:r w:rsidR="00557050">
        <w:rPr>
          <w:rFonts w:ascii="Arial" w:hAnsi="Arial" w:cs="Arial"/>
          <w:color w:val="000000"/>
        </w:rPr>
        <w:t>is a vendor</w:t>
      </w:r>
      <w:r>
        <w:rPr>
          <w:rFonts w:ascii="Arial" w:hAnsi="Arial" w:cs="Arial"/>
          <w:color w:val="000000"/>
        </w:rPr>
        <w:t xml:space="preserve"> expected provide candidates?</w:t>
      </w:r>
      <w:r w:rsidR="0012428A">
        <w:rPr>
          <w:rFonts w:ascii="Arial" w:hAnsi="Arial" w:cs="Arial"/>
          <w:color w:val="000000"/>
        </w:rPr>
        <w:t xml:space="preserve">  </w:t>
      </w:r>
      <w:r w:rsidR="0079497D">
        <w:rPr>
          <w:rFonts w:ascii="Arial" w:hAnsi="Arial" w:cs="Arial"/>
          <w:b/>
          <w:bCs/>
          <w:color w:val="000000"/>
        </w:rPr>
        <w:t xml:space="preserve">Please refer to </w:t>
      </w:r>
      <w:r w:rsidR="0012428A" w:rsidRPr="00557050">
        <w:rPr>
          <w:rFonts w:ascii="Arial" w:hAnsi="Arial" w:cs="Arial"/>
          <w:b/>
          <w:bCs/>
          <w:color w:val="000000"/>
        </w:rPr>
        <w:t xml:space="preserve">the RFP </w:t>
      </w:r>
      <w:r w:rsidR="0079497D">
        <w:rPr>
          <w:rFonts w:ascii="Arial" w:hAnsi="Arial" w:cs="Arial"/>
          <w:b/>
          <w:bCs/>
          <w:color w:val="000000"/>
        </w:rPr>
        <w:t xml:space="preserve">Section </w:t>
      </w:r>
      <w:r w:rsidR="0012428A" w:rsidRPr="00557050">
        <w:rPr>
          <w:rFonts w:ascii="Arial" w:hAnsi="Arial" w:cs="Arial"/>
          <w:b/>
          <w:bCs/>
          <w:color w:val="000000"/>
        </w:rPr>
        <w:t xml:space="preserve">9. Contractor </w:t>
      </w:r>
    </w:p>
    <w:p w14:paraId="68B455CC" w14:textId="3272A95E" w:rsidR="0030799F" w:rsidRPr="00557050" w:rsidRDefault="0079497D" w:rsidP="0079497D">
      <w:pPr>
        <w:pStyle w:val="xnbulletlist1"/>
        <w:shd w:val="clear" w:color="auto" w:fill="FFFFFF"/>
        <w:ind w:left="360" w:hanging="360"/>
        <w:rPr>
          <w:rFonts w:ascii="Arial" w:hAnsi="Arial" w:cs="Arial"/>
          <w:b/>
          <w:bCs/>
          <w:color w:val="000000"/>
        </w:rPr>
      </w:pPr>
      <w:r>
        <w:rPr>
          <w:rFonts w:ascii="Arial" w:hAnsi="Arial" w:cs="Arial"/>
          <w:b/>
          <w:bCs/>
          <w:color w:val="000000"/>
        </w:rPr>
        <w:t>D</w:t>
      </w:r>
      <w:r w:rsidR="0012428A" w:rsidRPr="00557050">
        <w:rPr>
          <w:rFonts w:ascii="Arial" w:hAnsi="Arial" w:cs="Arial"/>
          <w:b/>
          <w:bCs/>
          <w:color w:val="000000"/>
        </w:rPr>
        <w:t>eliverables</w:t>
      </w:r>
      <w:r>
        <w:rPr>
          <w:rFonts w:ascii="Arial" w:hAnsi="Arial" w:cs="Arial"/>
          <w:b/>
          <w:bCs/>
          <w:color w:val="000000"/>
        </w:rPr>
        <w:t>.</w:t>
      </w:r>
      <w:r w:rsidR="00557050" w:rsidRPr="00557050">
        <w:rPr>
          <w:rFonts w:ascii="Arial" w:hAnsi="Arial" w:cs="Arial"/>
          <w:b/>
          <w:bCs/>
          <w:color w:val="000000"/>
        </w:rPr>
        <w:t xml:space="preserve"> </w:t>
      </w:r>
      <w:r w:rsidR="00D76C70" w:rsidRPr="00557050">
        <w:rPr>
          <w:rFonts w:ascii="Arial" w:hAnsi="Arial" w:cs="Arial"/>
          <w:b/>
          <w:bCs/>
          <w:color w:val="000000"/>
        </w:rPr>
        <w:t xml:space="preserve">  </w:t>
      </w:r>
    </w:p>
    <w:p w14:paraId="787B9287" w14:textId="37B144F2" w:rsidR="008B75FD" w:rsidRDefault="008B75FD" w:rsidP="0030799F">
      <w:pPr>
        <w:pStyle w:val="xnbulletlist1"/>
        <w:shd w:val="clear" w:color="auto" w:fill="FFFFFF"/>
        <w:ind w:left="360" w:hanging="360"/>
        <w:rPr>
          <w:rFonts w:ascii="Arial" w:hAnsi="Arial" w:cs="Arial"/>
          <w:color w:val="000000"/>
        </w:rPr>
      </w:pPr>
    </w:p>
    <w:p w14:paraId="62E92B86" w14:textId="6776AB3C" w:rsidR="002223B0"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12</w:t>
      </w:r>
      <w:r w:rsidR="007517A6">
        <w:rPr>
          <w:rFonts w:ascii="Arial" w:hAnsi="Arial" w:cs="Arial"/>
          <w:color w:val="000000"/>
        </w:rPr>
        <w:t>2</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Does the client’s evaluation process provide an advantage of any kind for local businesses?</w:t>
      </w:r>
      <w:r w:rsidR="004C4C5E">
        <w:rPr>
          <w:rFonts w:ascii="Arial" w:hAnsi="Arial" w:cs="Arial"/>
          <w:color w:val="000000"/>
        </w:rPr>
        <w:t xml:space="preserve"> </w:t>
      </w:r>
      <w:r w:rsidR="004C4C5E" w:rsidRPr="003F2264">
        <w:rPr>
          <w:rFonts w:ascii="Arial" w:hAnsi="Arial" w:cs="Arial"/>
          <w:b/>
          <w:bCs/>
          <w:color w:val="000000"/>
        </w:rPr>
        <w:t>Refer to</w:t>
      </w:r>
      <w:r w:rsidR="004C4C5E">
        <w:rPr>
          <w:rFonts w:ascii="Arial" w:hAnsi="Arial" w:cs="Arial"/>
          <w:color w:val="000000"/>
        </w:rPr>
        <w:t xml:space="preserve"> </w:t>
      </w:r>
    </w:p>
    <w:p w14:paraId="694C5470" w14:textId="1DD831DF" w:rsidR="0030799F" w:rsidRDefault="0079497D" w:rsidP="0030799F">
      <w:pPr>
        <w:pStyle w:val="xnbulletlist1"/>
        <w:shd w:val="clear" w:color="auto" w:fill="FFFFFF"/>
        <w:ind w:left="360" w:hanging="360"/>
        <w:rPr>
          <w:rFonts w:ascii="Arial" w:hAnsi="Arial" w:cs="Arial"/>
          <w:color w:val="000000"/>
        </w:rPr>
      </w:pPr>
      <w:r>
        <w:rPr>
          <w:rFonts w:ascii="Arial" w:hAnsi="Arial" w:cs="Arial"/>
          <w:b/>
          <w:bCs/>
          <w:color w:val="000000"/>
        </w:rPr>
        <w:t xml:space="preserve">The RFP section </w:t>
      </w:r>
      <w:r w:rsidR="004C4C5E" w:rsidRPr="003F2264">
        <w:rPr>
          <w:rFonts w:ascii="Arial" w:hAnsi="Arial" w:cs="Arial"/>
          <w:b/>
          <w:bCs/>
          <w:color w:val="000000"/>
        </w:rPr>
        <w:t>23</w:t>
      </w:r>
      <w:r w:rsidR="00074EF3">
        <w:rPr>
          <w:rFonts w:ascii="Arial" w:hAnsi="Arial" w:cs="Arial"/>
          <w:b/>
          <w:bCs/>
          <w:color w:val="000000"/>
        </w:rPr>
        <w:t xml:space="preserve">. </w:t>
      </w:r>
      <w:r w:rsidR="004C4C5E" w:rsidRPr="003F2264">
        <w:rPr>
          <w:rFonts w:ascii="Arial" w:hAnsi="Arial" w:cs="Arial"/>
          <w:b/>
          <w:bCs/>
          <w:color w:val="000000"/>
        </w:rPr>
        <w:t>Criteria for Evaluation of Proposals</w:t>
      </w:r>
      <w:r w:rsidR="004C4C5E">
        <w:rPr>
          <w:rFonts w:ascii="Arial" w:hAnsi="Arial" w:cs="Arial"/>
          <w:color w:val="000000"/>
        </w:rPr>
        <w:t>.</w:t>
      </w:r>
    </w:p>
    <w:p w14:paraId="1499ADCC" w14:textId="66AD17FD" w:rsidR="008B75FD" w:rsidRDefault="008B75FD" w:rsidP="0030799F">
      <w:pPr>
        <w:pStyle w:val="xnbulletlist1"/>
        <w:shd w:val="clear" w:color="auto" w:fill="FFFFFF"/>
        <w:ind w:left="360" w:hanging="360"/>
        <w:rPr>
          <w:rFonts w:ascii="Arial" w:hAnsi="Arial" w:cs="Arial"/>
          <w:color w:val="000000"/>
        </w:rPr>
      </w:pPr>
    </w:p>
    <w:p w14:paraId="6D865D13" w14:textId="1F860493" w:rsidR="00653A5F" w:rsidRDefault="008B75FD" w:rsidP="0030799F">
      <w:pPr>
        <w:pStyle w:val="xnbulletlist1"/>
        <w:shd w:val="clear" w:color="auto" w:fill="FFFFFF"/>
        <w:ind w:left="360" w:hanging="360"/>
        <w:rPr>
          <w:rFonts w:ascii="Arial" w:hAnsi="Arial" w:cs="Arial"/>
          <w:color w:val="000000"/>
        </w:rPr>
      </w:pPr>
      <w:r>
        <w:rPr>
          <w:rFonts w:ascii="Arial" w:hAnsi="Arial" w:cs="Arial"/>
          <w:color w:val="000000"/>
        </w:rPr>
        <w:t>12</w:t>
      </w:r>
      <w:r w:rsidR="007517A6">
        <w:rPr>
          <w:rFonts w:ascii="Arial" w:hAnsi="Arial" w:cs="Arial"/>
          <w:color w:val="000000"/>
        </w:rPr>
        <w:t>3</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 xml:space="preserve">Will justification of a proposer’s cost be used to determine the number of evaluation points given for </w:t>
      </w:r>
    </w:p>
    <w:p w14:paraId="30504B05" w14:textId="0D91C1B4" w:rsidR="0030799F" w:rsidRDefault="0030799F" w:rsidP="0030799F">
      <w:pPr>
        <w:pStyle w:val="xnbulletlist1"/>
        <w:shd w:val="clear" w:color="auto" w:fill="FFFFFF"/>
        <w:ind w:left="360" w:hanging="360"/>
        <w:rPr>
          <w:rFonts w:ascii="Arial" w:hAnsi="Arial" w:cs="Arial"/>
          <w:color w:val="000000"/>
        </w:rPr>
      </w:pPr>
      <w:r>
        <w:rPr>
          <w:rFonts w:ascii="Arial" w:hAnsi="Arial" w:cs="Arial"/>
          <w:color w:val="000000"/>
        </w:rPr>
        <w:t>cost?</w:t>
      </w:r>
      <w:r w:rsidR="004743EA">
        <w:rPr>
          <w:rFonts w:ascii="Arial" w:hAnsi="Arial" w:cs="Arial"/>
          <w:color w:val="000000"/>
        </w:rPr>
        <w:t xml:space="preserve"> </w:t>
      </w:r>
      <w:bookmarkStart w:id="11" w:name="_Hlk83135829"/>
      <w:r w:rsidR="003F2264" w:rsidRPr="003F2264">
        <w:rPr>
          <w:rFonts w:ascii="Arial" w:hAnsi="Arial" w:cs="Arial"/>
          <w:b/>
          <w:bCs/>
          <w:color w:val="000000"/>
        </w:rPr>
        <w:t>Refer to</w:t>
      </w:r>
      <w:r w:rsidR="003F2264">
        <w:rPr>
          <w:rFonts w:ascii="Arial" w:hAnsi="Arial" w:cs="Arial"/>
          <w:color w:val="000000"/>
        </w:rPr>
        <w:t xml:space="preserve"> </w:t>
      </w:r>
      <w:r w:rsidR="0079497D">
        <w:rPr>
          <w:rFonts w:ascii="Arial" w:hAnsi="Arial" w:cs="Arial"/>
          <w:b/>
          <w:bCs/>
          <w:color w:val="000000"/>
        </w:rPr>
        <w:t>the RFP</w:t>
      </w:r>
      <w:r w:rsidR="00074EF3">
        <w:rPr>
          <w:rFonts w:ascii="Arial" w:hAnsi="Arial" w:cs="Arial"/>
          <w:b/>
          <w:bCs/>
          <w:color w:val="000000"/>
        </w:rPr>
        <w:t xml:space="preserve"> section 23.</w:t>
      </w:r>
      <w:r w:rsidR="000F41B6" w:rsidRPr="003F2264">
        <w:rPr>
          <w:rFonts w:ascii="Arial" w:hAnsi="Arial" w:cs="Arial"/>
          <w:b/>
          <w:bCs/>
          <w:color w:val="000000"/>
        </w:rPr>
        <w:t xml:space="preserve"> Criteria for Evaluation of Proposals</w:t>
      </w:r>
      <w:r w:rsidR="003F2264">
        <w:rPr>
          <w:rFonts w:ascii="Arial" w:hAnsi="Arial" w:cs="Arial"/>
          <w:color w:val="000000"/>
        </w:rPr>
        <w:t>.</w:t>
      </w:r>
      <w:bookmarkEnd w:id="11"/>
    </w:p>
    <w:p w14:paraId="157A15DD" w14:textId="07A58E73" w:rsidR="008B75FD" w:rsidRDefault="008B75FD" w:rsidP="0030799F">
      <w:pPr>
        <w:pStyle w:val="xnbulletlist1"/>
        <w:shd w:val="clear" w:color="auto" w:fill="FFFFFF"/>
        <w:ind w:left="360" w:hanging="360"/>
        <w:rPr>
          <w:rFonts w:ascii="Arial" w:hAnsi="Arial" w:cs="Arial"/>
          <w:color w:val="000000"/>
        </w:rPr>
      </w:pPr>
    </w:p>
    <w:p w14:paraId="135ABBBC" w14:textId="50244AE7" w:rsidR="0030799F" w:rsidRPr="00653A5F" w:rsidRDefault="008B75FD" w:rsidP="0030799F">
      <w:pPr>
        <w:pStyle w:val="xnbulletlist1"/>
        <w:shd w:val="clear" w:color="auto" w:fill="FFFFFF"/>
        <w:ind w:left="360" w:hanging="360"/>
        <w:rPr>
          <w:rFonts w:ascii="Arial" w:hAnsi="Arial" w:cs="Arial"/>
          <w:b/>
          <w:bCs/>
          <w:color w:val="000000"/>
        </w:rPr>
      </w:pPr>
      <w:r>
        <w:rPr>
          <w:rFonts w:ascii="Arial" w:hAnsi="Arial" w:cs="Arial"/>
          <w:color w:val="000000"/>
        </w:rPr>
        <w:t>12</w:t>
      </w:r>
      <w:r w:rsidR="007517A6">
        <w:rPr>
          <w:rFonts w:ascii="Arial" w:hAnsi="Arial" w:cs="Arial"/>
          <w:color w:val="000000"/>
        </w:rPr>
        <w:t>4</w:t>
      </w:r>
      <w:r>
        <w:rPr>
          <w:rFonts w:ascii="Arial" w:hAnsi="Arial" w:cs="Arial"/>
          <w:color w:val="000000"/>
        </w:rPr>
        <w:t xml:space="preserve">. </w:t>
      </w:r>
      <w:r w:rsidR="0030799F">
        <w:rPr>
          <w:rFonts w:ascii="Times New Roman" w:hAnsi="Times New Roman" w:cs="Times New Roman"/>
          <w:color w:val="4E4E4E"/>
          <w:sz w:val="14"/>
          <w:szCs w:val="14"/>
        </w:rPr>
        <w:t> </w:t>
      </w:r>
      <w:r w:rsidR="0030799F">
        <w:rPr>
          <w:rFonts w:ascii="Arial" w:hAnsi="Arial" w:cs="Arial"/>
          <w:color w:val="000000"/>
        </w:rPr>
        <w:t>Are the 45 points for cost purely distributed from lowest price?</w:t>
      </w:r>
      <w:r w:rsidR="0018230A">
        <w:rPr>
          <w:rFonts w:ascii="Arial" w:hAnsi="Arial" w:cs="Arial"/>
          <w:color w:val="000000"/>
        </w:rPr>
        <w:t xml:space="preserve"> </w:t>
      </w:r>
      <w:r w:rsidR="0018230A" w:rsidRPr="00653A5F">
        <w:rPr>
          <w:rFonts w:ascii="Arial" w:hAnsi="Arial" w:cs="Arial"/>
          <w:b/>
          <w:bCs/>
          <w:color w:val="000000"/>
        </w:rPr>
        <w:t>Please refer to page 20</w:t>
      </w:r>
      <w:r w:rsidR="00292F56" w:rsidRPr="00653A5F">
        <w:rPr>
          <w:rFonts w:ascii="Arial" w:hAnsi="Arial" w:cs="Arial"/>
          <w:b/>
          <w:bCs/>
          <w:color w:val="000000"/>
        </w:rPr>
        <w:t xml:space="preserve"> D. Price/Cost Factors</w:t>
      </w:r>
      <w:r w:rsidR="00653A5F" w:rsidRPr="00653A5F">
        <w:rPr>
          <w:rFonts w:ascii="Arial" w:hAnsi="Arial" w:cs="Arial"/>
          <w:b/>
          <w:bCs/>
          <w:color w:val="000000"/>
        </w:rPr>
        <w:t>.</w:t>
      </w:r>
    </w:p>
    <w:p w14:paraId="264A4E0D" w14:textId="0BA11A06" w:rsidR="008B75FD" w:rsidRDefault="008B75FD" w:rsidP="0030799F">
      <w:pPr>
        <w:pStyle w:val="xnbulletlist1"/>
        <w:shd w:val="clear" w:color="auto" w:fill="FFFFFF"/>
        <w:ind w:left="360" w:hanging="360"/>
        <w:rPr>
          <w:rFonts w:ascii="Arial" w:hAnsi="Arial" w:cs="Arial"/>
          <w:color w:val="000000"/>
        </w:rPr>
      </w:pPr>
    </w:p>
    <w:p w14:paraId="30D3D874" w14:textId="765A2051" w:rsidR="004C4C5E" w:rsidRDefault="008B75FD" w:rsidP="004C4C5E">
      <w:pPr>
        <w:rPr>
          <w:rFonts w:ascii="Arial" w:hAnsi="Arial" w:cs="Arial"/>
        </w:rPr>
      </w:pPr>
      <w:r>
        <w:rPr>
          <w:rFonts w:ascii="Arial" w:hAnsi="Arial" w:cs="Arial"/>
        </w:rPr>
        <w:t>12</w:t>
      </w:r>
      <w:r w:rsidR="007517A6">
        <w:rPr>
          <w:rFonts w:ascii="Arial" w:hAnsi="Arial" w:cs="Arial"/>
        </w:rPr>
        <w:t>5</w:t>
      </w:r>
      <w:r>
        <w:rPr>
          <w:rFonts w:ascii="Arial" w:hAnsi="Arial" w:cs="Arial"/>
        </w:rPr>
        <w:t xml:space="preserve">. </w:t>
      </w:r>
      <w:r w:rsidR="0030799F">
        <w:rPr>
          <w:rFonts w:ascii="Times New Roman" w:hAnsi="Times New Roman" w:cs="Times New Roman"/>
          <w:color w:val="4E4E4E"/>
          <w:sz w:val="14"/>
          <w:szCs w:val="14"/>
        </w:rPr>
        <w:t> </w:t>
      </w:r>
      <w:r w:rsidR="0030799F">
        <w:rPr>
          <w:rFonts w:ascii="Arial" w:hAnsi="Arial" w:cs="Arial"/>
        </w:rPr>
        <w:t>What is MDE’s current vaccination policy?</w:t>
      </w:r>
      <w:r w:rsidR="00653A5F">
        <w:rPr>
          <w:rFonts w:ascii="Arial" w:hAnsi="Arial" w:cs="Arial"/>
        </w:rPr>
        <w:t xml:space="preserve"> </w:t>
      </w:r>
      <w:r w:rsidR="009C793B" w:rsidRPr="00A05731">
        <w:rPr>
          <w:rFonts w:ascii="Arial" w:hAnsi="Arial" w:cs="Arial"/>
          <w:b/>
          <w:bCs/>
        </w:rPr>
        <w:t>Please visit the Covid-19 guidelines</w:t>
      </w:r>
      <w:r w:rsidR="008805CF" w:rsidRPr="00A05731">
        <w:rPr>
          <w:rFonts w:ascii="Arial" w:hAnsi="Arial" w:cs="Arial"/>
          <w:b/>
          <w:bCs/>
        </w:rPr>
        <w:t xml:space="preserve"> for the state</w:t>
      </w:r>
      <w:r w:rsidR="00A05731" w:rsidRPr="00A05731">
        <w:rPr>
          <w:rFonts w:ascii="Arial" w:hAnsi="Arial" w:cs="Arial"/>
          <w:b/>
          <w:bCs/>
        </w:rPr>
        <w:t>.</w:t>
      </w:r>
    </w:p>
    <w:p w14:paraId="374BD026" w14:textId="727D126D" w:rsidR="003A4EF0" w:rsidRPr="00076AFC" w:rsidRDefault="003A4EF0" w:rsidP="0030799F">
      <w:pPr>
        <w:pStyle w:val="xnbulletlist1"/>
        <w:shd w:val="clear" w:color="auto" w:fill="FFFFFF"/>
        <w:ind w:left="360" w:hanging="360"/>
        <w:rPr>
          <w:rFonts w:ascii="Arial" w:hAnsi="Arial" w:cs="Arial"/>
          <w:b/>
          <w:bCs/>
          <w:color w:val="000000"/>
        </w:rPr>
      </w:pPr>
    </w:p>
    <w:p w14:paraId="4E349C1E" w14:textId="0132B366" w:rsidR="00375E43" w:rsidRPr="00975852" w:rsidRDefault="003A4EF0" w:rsidP="00076AFC">
      <w:pPr>
        <w:pStyle w:val="xnbulletlist1"/>
        <w:shd w:val="clear" w:color="auto" w:fill="FFFFFF"/>
        <w:ind w:left="360" w:hanging="360"/>
        <w:rPr>
          <w:rFonts w:ascii="Arial" w:hAnsi="Arial" w:cs="Arial"/>
          <w:b/>
          <w:bCs/>
        </w:rPr>
      </w:pPr>
      <w:r w:rsidRPr="00076AFC">
        <w:rPr>
          <w:rFonts w:ascii="Arial" w:hAnsi="Arial" w:cs="Arial"/>
          <w:color w:val="000000"/>
        </w:rPr>
        <w:t>12</w:t>
      </w:r>
      <w:r w:rsidR="007517A6">
        <w:rPr>
          <w:rFonts w:ascii="Arial" w:hAnsi="Arial" w:cs="Arial"/>
          <w:color w:val="000000"/>
        </w:rPr>
        <w:t>6</w:t>
      </w:r>
      <w:r w:rsidRPr="00076AFC">
        <w:rPr>
          <w:rFonts w:ascii="Arial" w:hAnsi="Arial" w:cs="Arial"/>
          <w:color w:val="000000"/>
        </w:rPr>
        <w:t xml:space="preserve">. </w:t>
      </w:r>
      <w:r w:rsidR="00CF7FA9" w:rsidRPr="00076AFC">
        <w:rPr>
          <w:rFonts w:ascii="Arial" w:hAnsi="Arial" w:cs="Arial"/>
        </w:rPr>
        <w:t xml:space="preserve">Will contractors be required to complete a drug test? </w:t>
      </w:r>
      <w:r w:rsidR="0045671E" w:rsidRPr="00975852">
        <w:rPr>
          <w:rFonts w:ascii="Arial" w:hAnsi="Arial" w:cs="Arial"/>
          <w:b/>
          <w:bCs/>
        </w:rPr>
        <w:t>Page 10 #4 of</w:t>
      </w:r>
      <w:r w:rsidR="00D81299" w:rsidRPr="00975852">
        <w:rPr>
          <w:rFonts w:ascii="Arial" w:hAnsi="Arial" w:cs="Arial"/>
          <w:b/>
          <w:bCs/>
        </w:rPr>
        <w:t xml:space="preserve"> the RFP</w:t>
      </w:r>
      <w:r w:rsidR="00975852" w:rsidRPr="00975852">
        <w:rPr>
          <w:rFonts w:ascii="Arial" w:hAnsi="Arial" w:cs="Arial"/>
          <w:b/>
          <w:bCs/>
        </w:rPr>
        <w:t>:</w:t>
      </w:r>
      <w:r w:rsidR="00375E43" w:rsidRPr="00975852">
        <w:rPr>
          <w:rFonts w:ascii="Arial" w:hAnsi="Arial" w:cs="Arial"/>
          <w:b/>
          <w:bCs/>
        </w:rPr>
        <w:t xml:space="preserve"> Scope of Work and </w:t>
      </w:r>
    </w:p>
    <w:p w14:paraId="315B5626" w14:textId="77777777" w:rsidR="00975852" w:rsidRDefault="00375E43" w:rsidP="00076AFC">
      <w:pPr>
        <w:pStyle w:val="xnbulletlist1"/>
        <w:shd w:val="clear" w:color="auto" w:fill="FFFFFF"/>
        <w:ind w:left="360" w:hanging="360"/>
        <w:rPr>
          <w:rFonts w:ascii="Arial" w:hAnsi="Arial" w:cs="Arial"/>
          <w:b/>
          <w:bCs/>
        </w:rPr>
      </w:pPr>
      <w:r w:rsidRPr="00975852">
        <w:rPr>
          <w:rFonts w:ascii="Arial" w:hAnsi="Arial" w:cs="Arial"/>
          <w:b/>
          <w:bCs/>
        </w:rPr>
        <w:t xml:space="preserve">Responsibilities: </w:t>
      </w:r>
      <w:r w:rsidR="00721471" w:rsidRPr="00975852">
        <w:rPr>
          <w:rFonts w:ascii="Arial" w:hAnsi="Arial" w:cs="Arial"/>
          <w:b/>
          <w:bCs/>
        </w:rPr>
        <w:t>Ensure drug screening of staffing employee(s)</w:t>
      </w:r>
      <w:r w:rsidR="00975852" w:rsidRPr="00975852">
        <w:rPr>
          <w:rFonts w:ascii="Arial" w:hAnsi="Arial" w:cs="Arial"/>
          <w:b/>
          <w:bCs/>
        </w:rPr>
        <w:t>, if requested. Contractor will incur</w:t>
      </w:r>
    </w:p>
    <w:p w14:paraId="195A91AF" w14:textId="6ED37CFD" w:rsidR="00CF7FA9" w:rsidRDefault="00975852" w:rsidP="00076AFC">
      <w:pPr>
        <w:pStyle w:val="xnbulletlist1"/>
        <w:shd w:val="clear" w:color="auto" w:fill="FFFFFF"/>
        <w:ind w:left="360" w:hanging="360"/>
        <w:rPr>
          <w:rFonts w:ascii="Arial" w:hAnsi="Arial" w:cs="Arial"/>
          <w:b/>
          <w:bCs/>
        </w:rPr>
      </w:pPr>
      <w:r w:rsidRPr="00975852">
        <w:rPr>
          <w:rFonts w:ascii="Arial" w:hAnsi="Arial" w:cs="Arial"/>
          <w:b/>
          <w:bCs/>
        </w:rPr>
        <w:t>cost of fee(s).</w:t>
      </w:r>
      <w:r w:rsidR="00D81299" w:rsidRPr="00975852">
        <w:rPr>
          <w:rFonts w:ascii="Arial" w:hAnsi="Arial" w:cs="Arial"/>
          <w:b/>
          <w:bCs/>
        </w:rPr>
        <w:t xml:space="preserve"> </w:t>
      </w:r>
    </w:p>
    <w:p w14:paraId="12BACF02" w14:textId="3420C7A2" w:rsidR="00076AFC" w:rsidRDefault="00076AFC" w:rsidP="00076AFC">
      <w:pPr>
        <w:pStyle w:val="xnbulletlist1"/>
        <w:shd w:val="clear" w:color="auto" w:fill="FFFFFF"/>
        <w:ind w:left="360" w:hanging="360"/>
      </w:pPr>
    </w:p>
    <w:p w14:paraId="6B0905FE" w14:textId="08C2FD69" w:rsidR="00975852" w:rsidRPr="00975852" w:rsidRDefault="00975852" w:rsidP="00975852">
      <w:pPr>
        <w:pStyle w:val="xnbulletlist1"/>
        <w:shd w:val="clear" w:color="auto" w:fill="FFFFFF"/>
        <w:ind w:left="360" w:hanging="360"/>
        <w:rPr>
          <w:rFonts w:ascii="Arial" w:hAnsi="Arial" w:cs="Arial"/>
        </w:rPr>
      </w:pPr>
      <w:r w:rsidRPr="00975852">
        <w:rPr>
          <w:rFonts w:ascii="Arial" w:hAnsi="Arial" w:cs="Arial"/>
        </w:rPr>
        <w:t>12</w:t>
      </w:r>
      <w:r w:rsidR="007517A6">
        <w:rPr>
          <w:rFonts w:ascii="Arial" w:hAnsi="Arial" w:cs="Arial"/>
        </w:rPr>
        <w:t>7</w:t>
      </w:r>
      <w:r w:rsidRPr="00975852">
        <w:rPr>
          <w:rFonts w:ascii="Arial" w:hAnsi="Arial" w:cs="Arial"/>
        </w:rPr>
        <w:t xml:space="preserve">. </w:t>
      </w:r>
      <w:r w:rsidR="00CF7FA9" w:rsidRPr="00975852">
        <w:rPr>
          <w:rFonts w:ascii="Arial" w:hAnsi="Arial" w:cs="Arial"/>
        </w:rPr>
        <w:t>Does the Mississippi Department of Education provide training for the Customer Support</w:t>
      </w:r>
    </w:p>
    <w:p w14:paraId="6809FA22" w14:textId="1DF82B28" w:rsidR="00361966" w:rsidRDefault="00CF7FA9" w:rsidP="00361966">
      <w:pPr>
        <w:pStyle w:val="NoSpacing"/>
        <w:rPr>
          <w:rFonts w:ascii="Arial" w:hAnsi="Arial" w:cs="Arial"/>
          <w:b/>
          <w:bCs/>
        </w:rPr>
      </w:pPr>
      <w:r w:rsidRPr="00975852">
        <w:rPr>
          <w:rFonts w:ascii="Arial" w:hAnsi="Arial" w:cs="Arial"/>
        </w:rPr>
        <w:t>Agents?</w:t>
      </w:r>
      <w:r w:rsidR="001B316D">
        <w:rPr>
          <w:rFonts w:ascii="Arial" w:hAnsi="Arial" w:cs="Arial"/>
        </w:rPr>
        <w:t xml:space="preserve"> </w:t>
      </w:r>
      <w:r w:rsidR="00361966" w:rsidRPr="00142C3F">
        <w:rPr>
          <w:rFonts w:ascii="Arial" w:hAnsi="Arial" w:cs="Arial"/>
          <w:b/>
          <w:bCs/>
        </w:rPr>
        <w:t>Page 13 #10 -</w:t>
      </w:r>
      <w:r w:rsidR="00361966" w:rsidRPr="00142C3F">
        <w:rPr>
          <w:rFonts w:ascii="Arial" w:hAnsi="Arial" w:cs="Arial"/>
          <w:b/>
          <w:bCs/>
          <w:sz w:val="20"/>
          <w:szCs w:val="20"/>
        </w:rPr>
        <w:t xml:space="preserve"> </w:t>
      </w:r>
      <w:r w:rsidR="00361966" w:rsidRPr="00142C3F">
        <w:rPr>
          <w:rFonts w:ascii="Arial" w:hAnsi="Arial" w:cs="Arial"/>
          <w:b/>
          <w:bCs/>
        </w:rPr>
        <w:t>The</w:t>
      </w:r>
      <w:r w:rsidR="00361966" w:rsidRPr="00142C3F">
        <w:rPr>
          <w:rFonts w:ascii="Arial" w:hAnsi="Arial" w:cs="Arial"/>
          <w:b/>
          <w:bCs/>
          <w:spacing w:val="-1"/>
        </w:rPr>
        <w:t xml:space="preserve"> </w:t>
      </w:r>
      <w:r w:rsidR="00361966" w:rsidRPr="00142C3F">
        <w:rPr>
          <w:rFonts w:ascii="Arial" w:hAnsi="Arial" w:cs="Arial"/>
          <w:b/>
          <w:bCs/>
        </w:rPr>
        <w:t>specific</w:t>
      </w:r>
      <w:r w:rsidR="00361966" w:rsidRPr="00142C3F">
        <w:rPr>
          <w:rFonts w:ascii="Arial" w:hAnsi="Arial" w:cs="Arial"/>
          <w:b/>
          <w:bCs/>
          <w:spacing w:val="-2"/>
        </w:rPr>
        <w:t xml:space="preserve"> </w:t>
      </w:r>
      <w:r w:rsidR="00361966" w:rsidRPr="00142C3F">
        <w:rPr>
          <w:rFonts w:ascii="Arial" w:hAnsi="Arial" w:cs="Arial"/>
          <w:b/>
          <w:bCs/>
        </w:rPr>
        <w:t>responsibilities</w:t>
      </w:r>
      <w:r w:rsidR="00361966" w:rsidRPr="00142C3F">
        <w:rPr>
          <w:rFonts w:ascii="Arial" w:hAnsi="Arial" w:cs="Arial"/>
          <w:b/>
          <w:bCs/>
          <w:spacing w:val="-1"/>
        </w:rPr>
        <w:t xml:space="preserve"> of </w:t>
      </w:r>
      <w:r w:rsidR="00361966" w:rsidRPr="00142C3F">
        <w:rPr>
          <w:rFonts w:ascii="Arial" w:hAnsi="Arial" w:cs="Arial"/>
          <w:b/>
          <w:bCs/>
        </w:rPr>
        <w:t xml:space="preserve">MDE </w:t>
      </w:r>
      <w:r w:rsidR="00361966">
        <w:rPr>
          <w:rFonts w:ascii="Arial" w:hAnsi="Arial" w:cs="Arial"/>
          <w:b/>
          <w:bCs/>
        </w:rPr>
        <w:t>to</w:t>
      </w:r>
      <w:r w:rsidR="00361966" w:rsidRPr="00B63B8C">
        <w:rPr>
          <w:rFonts w:ascii="Arial" w:hAnsi="Arial" w:cs="Arial"/>
        </w:rPr>
        <w:t xml:space="preserve"> </w:t>
      </w:r>
      <w:r w:rsidR="00361966" w:rsidRPr="00142C3F">
        <w:rPr>
          <w:rFonts w:ascii="Arial" w:hAnsi="Arial" w:cs="Arial"/>
          <w:b/>
          <w:bCs/>
        </w:rPr>
        <w:t>include Manage</w:t>
      </w:r>
      <w:r w:rsidR="00361966" w:rsidRPr="00142C3F">
        <w:rPr>
          <w:rFonts w:ascii="Arial" w:hAnsi="Arial" w:cs="Arial"/>
          <w:b/>
          <w:bCs/>
          <w:spacing w:val="-4"/>
        </w:rPr>
        <w:t xml:space="preserve"> </w:t>
      </w:r>
      <w:r w:rsidR="00361966" w:rsidRPr="00142C3F">
        <w:rPr>
          <w:rFonts w:ascii="Arial" w:hAnsi="Arial" w:cs="Arial"/>
          <w:b/>
          <w:bCs/>
        </w:rPr>
        <w:t>the</w:t>
      </w:r>
      <w:r w:rsidR="00361966" w:rsidRPr="00142C3F">
        <w:rPr>
          <w:rFonts w:ascii="Arial" w:hAnsi="Arial" w:cs="Arial"/>
          <w:b/>
          <w:bCs/>
          <w:spacing w:val="-1"/>
        </w:rPr>
        <w:t xml:space="preserve"> </w:t>
      </w:r>
      <w:r w:rsidR="00361966" w:rsidRPr="00142C3F">
        <w:rPr>
          <w:rFonts w:ascii="Arial" w:hAnsi="Arial" w:cs="Arial"/>
          <w:b/>
          <w:bCs/>
        </w:rPr>
        <w:t>Call</w:t>
      </w:r>
      <w:r w:rsidR="00361966" w:rsidRPr="00142C3F">
        <w:rPr>
          <w:rFonts w:ascii="Arial" w:hAnsi="Arial" w:cs="Arial"/>
          <w:b/>
          <w:bCs/>
          <w:spacing w:val="-1"/>
        </w:rPr>
        <w:t xml:space="preserve"> </w:t>
      </w:r>
      <w:r w:rsidR="00361966" w:rsidRPr="00142C3F">
        <w:rPr>
          <w:rFonts w:ascii="Arial" w:hAnsi="Arial" w:cs="Arial"/>
          <w:b/>
          <w:bCs/>
        </w:rPr>
        <w:t>Center</w:t>
      </w:r>
      <w:r w:rsidR="00361966" w:rsidRPr="00142C3F">
        <w:rPr>
          <w:rFonts w:ascii="Arial" w:hAnsi="Arial" w:cs="Arial"/>
          <w:b/>
          <w:bCs/>
          <w:spacing w:val="-1"/>
        </w:rPr>
        <w:t xml:space="preserve"> </w:t>
      </w:r>
      <w:r w:rsidR="00361966" w:rsidRPr="00142C3F">
        <w:rPr>
          <w:rFonts w:ascii="Arial" w:hAnsi="Arial" w:cs="Arial"/>
          <w:b/>
          <w:bCs/>
        </w:rPr>
        <w:t>and</w:t>
      </w:r>
      <w:r w:rsidR="00361966" w:rsidRPr="00142C3F">
        <w:rPr>
          <w:rFonts w:ascii="Arial" w:hAnsi="Arial" w:cs="Arial"/>
          <w:b/>
          <w:bCs/>
          <w:spacing w:val="-2"/>
        </w:rPr>
        <w:t xml:space="preserve"> </w:t>
      </w:r>
      <w:r w:rsidR="00361966" w:rsidRPr="00142C3F">
        <w:rPr>
          <w:rFonts w:ascii="Arial" w:hAnsi="Arial" w:cs="Arial"/>
          <w:b/>
          <w:bCs/>
        </w:rPr>
        <w:t>supervise</w:t>
      </w:r>
      <w:r w:rsidR="00361966" w:rsidRPr="00142C3F">
        <w:rPr>
          <w:rFonts w:ascii="Arial" w:hAnsi="Arial" w:cs="Arial"/>
          <w:b/>
          <w:bCs/>
          <w:spacing w:val="-4"/>
        </w:rPr>
        <w:t xml:space="preserve"> </w:t>
      </w:r>
      <w:r w:rsidR="00361966" w:rsidRPr="00142C3F">
        <w:rPr>
          <w:rFonts w:ascii="Arial" w:hAnsi="Arial" w:cs="Arial"/>
          <w:b/>
          <w:bCs/>
        </w:rPr>
        <w:t>the</w:t>
      </w:r>
      <w:r w:rsidR="00361966" w:rsidRPr="00142C3F">
        <w:rPr>
          <w:rFonts w:ascii="Arial" w:hAnsi="Arial" w:cs="Arial"/>
          <w:b/>
          <w:bCs/>
          <w:spacing w:val="-3"/>
        </w:rPr>
        <w:t xml:space="preserve"> </w:t>
      </w:r>
      <w:r w:rsidR="00361966" w:rsidRPr="00142C3F">
        <w:rPr>
          <w:rFonts w:ascii="Arial" w:hAnsi="Arial" w:cs="Arial"/>
          <w:b/>
          <w:bCs/>
        </w:rPr>
        <w:t>staffing</w:t>
      </w:r>
      <w:r w:rsidR="00361966" w:rsidRPr="00142C3F">
        <w:rPr>
          <w:rFonts w:ascii="Arial" w:hAnsi="Arial" w:cs="Arial"/>
          <w:b/>
          <w:bCs/>
          <w:spacing w:val="-1"/>
        </w:rPr>
        <w:t xml:space="preserve"> </w:t>
      </w:r>
      <w:r w:rsidR="00361966" w:rsidRPr="00142C3F">
        <w:rPr>
          <w:rFonts w:ascii="Arial" w:hAnsi="Arial" w:cs="Arial"/>
          <w:b/>
          <w:bCs/>
        </w:rPr>
        <w:t>employee(s); Training</w:t>
      </w:r>
      <w:r w:rsidR="00361966" w:rsidRPr="00142C3F">
        <w:rPr>
          <w:rFonts w:ascii="Arial" w:hAnsi="Arial" w:cs="Arial"/>
          <w:b/>
          <w:bCs/>
          <w:spacing w:val="-2"/>
        </w:rPr>
        <w:t xml:space="preserve"> </w:t>
      </w:r>
      <w:r w:rsidR="00EE627D" w:rsidRPr="00142C3F">
        <w:rPr>
          <w:rFonts w:ascii="Arial" w:hAnsi="Arial" w:cs="Arial"/>
          <w:b/>
          <w:bCs/>
        </w:rPr>
        <w:t>and</w:t>
      </w:r>
      <w:r w:rsidR="00EE627D" w:rsidRPr="00142C3F">
        <w:rPr>
          <w:rFonts w:ascii="Arial" w:hAnsi="Arial" w:cs="Arial"/>
          <w:b/>
          <w:bCs/>
          <w:spacing w:val="-2"/>
        </w:rPr>
        <w:t xml:space="preserve"> educate</w:t>
      </w:r>
      <w:r w:rsidR="00361966" w:rsidRPr="00142C3F">
        <w:rPr>
          <w:rFonts w:ascii="Arial" w:hAnsi="Arial" w:cs="Arial"/>
          <w:b/>
          <w:bCs/>
        </w:rPr>
        <w:t xml:space="preserve"> staff</w:t>
      </w:r>
      <w:r w:rsidR="00361966" w:rsidRPr="00142C3F">
        <w:rPr>
          <w:rFonts w:ascii="Arial" w:hAnsi="Arial" w:cs="Arial"/>
          <w:b/>
          <w:bCs/>
          <w:spacing w:val="-3"/>
        </w:rPr>
        <w:t xml:space="preserve"> </w:t>
      </w:r>
      <w:r w:rsidR="00361966" w:rsidRPr="00142C3F">
        <w:rPr>
          <w:rFonts w:ascii="Arial" w:hAnsi="Arial" w:cs="Arial"/>
          <w:b/>
          <w:bCs/>
        </w:rPr>
        <w:t>on</w:t>
      </w:r>
      <w:r w:rsidR="00361966" w:rsidRPr="00142C3F">
        <w:rPr>
          <w:rFonts w:ascii="Arial" w:hAnsi="Arial" w:cs="Arial"/>
          <w:b/>
          <w:bCs/>
          <w:spacing w:val="-3"/>
        </w:rPr>
        <w:t xml:space="preserve"> </w:t>
      </w:r>
      <w:r w:rsidR="00361966" w:rsidRPr="00142C3F">
        <w:rPr>
          <w:rFonts w:ascii="Arial" w:hAnsi="Arial" w:cs="Arial"/>
          <w:b/>
          <w:bCs/>
        </w:rPr>
        <w:t>the</w:t>
      </w:r>
      <w:r w:rsidR="00361966" w:rsidRPr="00142C3F">
        <w:rPr>
          <w:rFonts w:ascii="Arial" w:hAnsi="Arial" w:cs="Arial"/>
          <w:b/>
          <w:bCs/>
          <w:spacing w:val="-2"/>
        </w:rPr>
        <w:t xml:space="preserve"> </w:t>
      </w:r>
      <w:r w:rsidR="00361966" w:rsidRPr="00142C3F">
        <w:rPr>
          <w:rFonts w:ascii="Arial" w:hAnsi="Arial" w:cs="Arial"/>
          <w:b/>
          <w:bCs/>
        </w:rPr>
        <w:t>licensure</w:t>
      </w:r>
      <w:r w:rsidR="00361966" w:rsidRPr="00142C3F">
        <w:rPr>
          <w:rFonts w:ascii="Arial" w:hAnsi="Arial" w:cs="Arial"/>
          <w:b/>
          <w:bCs/>
          <w:spacing w:val="-3"/>
        </w:rPr>
        <w:t xml:space="preserve"> </w:t>
      </w:r>
      <w:r w:rsidR="00361966" w:rsidRPr="00142C3F">
        <w:rPr>
          <w:rFonts w:ascii="Arial" w:hAnsi="Arial" w:cs="Arial"/>
          <w:b/>
          <w:bCs/>
        </w:rPr>
        <w:t xml:space="preserve">guidelines and </w:t>
      </w:r>
      <w:r w:rsidR="00EE627D">
        <w:rPr>
          <w:rFonts w:ascii="Arial" w:hAnsi="Arial" w:cs="Arial"/>
          <w:b/>
          <w:bCs/>
        </w:rPr>
        <w:t>s</w:t>
      </w:r>
      <w:r w:rsidR="00361966" w:rsidRPr="00142C3F">
        <w:rPr>
          <w:rFonts w:ascii="Arial" w:hAnsi="Arial" w:cs="Arial"/>
          <w:b/>
          <w:bCs/>
        </w:rPr>
        <w:t>upply</w:t>
      </w:r>
      <w:r w:rsidR="00361966" w:rsidRPr="00142C3F">
        <w:rPr>
          <w:rFonts w:ascii="Arial" w:hAnsi="Arial" w:cs="Arial"/>
          <w:b/>
          <w:bCs/>
          <w:spacing w:val="-1"/>
        </w:rPr>
        <w:t xml:space="preserve"> </w:t>
      </w:r>
      <w:r w:rsidR="00361966" w:rsidRPr="00142C3F">
        <w:rPr>
          <w:rFonts w:ascii="Arial" w:hAnsi="Arial" w:cs="Arial"/>
          <w:b/>
          <w:bCs/>
        </w:rPr>
        <w:t>office</w:t>
      </w:r>
      <w:r w:rsidR="00361966" w:rsidRPr="00142C3F">
        <w:rPr>
          <w:rFonts w:ascii="Arial" w:hAnsi="Arial" w:cs="Arial"/>
          <w:b/>
          <w:bCs/>
          <w:spacing w:val="-4"/>
        </w:rPr>
        <w:t xml:space="preserve"> </w:t>
      </w:r>
      <w:r w:rsidR="00361966" w:rsidRPr="00142C3F">
        <w:rPr>
          <w:rFonts w:ascii="Arial" w:hAnsi="Arial" w:cs="Arial"/>
          <w:b/>
          <w:bCs/>
        </w:rPr>
        <w:t>space, equipment, computers/phones</w:t>
      </w:r>
      <w:r w:rsidR="00361966" w:rsidRPr="00142C3F">
        <w:rPr>
          <w:rFonts w:ascii="Arial" w:hAnsi="Arial" w:cs="Arial"/>
          <w:b/>
          <w:bCs/>
          <w:spacing w:val="-1"/>
        </w:rPr>
        <w:t xml:space="preserve"> </w:t>
      </w:r>
      <w:r w:rsidR="00361966" w:rsidRPr="00142C3F">
        <w:rPr>
          <w:rFonts w:ascii="Arial" w:hAnsi="Arial" w:cs="Arial"/>
          <w:b/>
          <w:bCs/>
        </w:rPr>
        <w:t>etc.</w:t>
      </w:r>
      <w:r w:rsidR="00361966" w:rsidRPr="00142C3F">
        <w:rPr>
          <w:rFonts w:ascii="Arial" w:hAnsi="Arial" w:cs="Arial"/>
          <w:b/>
          <w:bCs/>
          <w:spacing w:val="-2"/>
        </w:rPr>
        <w:t xml:space="preserve"> </w:t>
      </w:r>
      <w:r w:rsidR="00361966" w:rsidRPr="00142C3F">
        <w:rPr>
          <w:rFonts w:ascii="Arial" w:hAnsi="Arial" w:cs="Arial"/>
          <w:b/>
          <w:bCs/>
        </w:rPr>
        <w:t>for</w:t>
      </w:r>
      <w:r w:rsidR="00361966" w:rsidRPr="00142C3F">
        <w:rPr>
          <w:rFonts w:ascii="Arial" w:hAnsi="Arial" w:cs="Arial"/>
          <w:b/>
          <w:bCs/>
          <w:spacing w:val="-6"/>
        </w:rPr>
        <w:t xml:space="preserve"> </w:t>
      </w:r>
      <w:r w:rsidR="00361966" w:rsidRPr="00142C3F">
        <w:rPr>
          <w:rFonts w:ascii="Arial" w:hAnsi="Arial" w:cs="Arial"/>
          <w:b/>
          <w:bCs/>
        </w:rPr>
        <w:t>the</w:t>
      </w:r>
      <w:r w:rsidR="00361966" w:rsidRPr="00142C3F">
        <w:rPr>
          <w:rFonts w:ascii="Arial" w:hAnsi="Arial" w:cs="Arial"/>
          <w:b/>
          <w:bCs/>
          <w:spacing w:val="-2"/>
        </w:rPr>
        <w:t xml:space="preserve"> </w:t>
      </w:r>
      <w:r w:rsidR="00361966" w:rsidRPr="00142C3F">
        <w:rPr>
          <w:rFonts w:ascii="Arial" w:hAnsi="Arial" w:cs="Arial"/>
          <w:b/>
          <w:bCs/>
        </w:rPr>
        <w:t>Call</w:t>
      </w:r>
      <w:r w:rsidR="00361966" w:rsidRPr="00142C3F">
        <w:rPr>
          <w:rFonts w:ascii="Arial" w:hAnsi="Arial" w:cs="Arial"/>
          <w:b/>
          <w:bCs/>
          <w:spacing w:val="-1"/>
        </w:rPr>
        <w:t xml:space="preserve"> </w:t>
      </w:r>
      <w:r w:rsidR="00361966" w:rsidRPr="00142C3F">
        <w:rPr>
          <w:rFonts w:ascii="Arial" w:hAnsi="Arial" w:cs="Arial"/>
          <w:b/>
          <w:bCs/>
        </w:rPr>
        <w:t>Center.</w:t>
      </w:r>
    </w:p>
    <w:p w14:paraId="2D323CBD" w14:textId="7B50F460" w:rsidR="00361966" w:rsidRPr="00361966" w:rsidRDefault="00361966" w:rsidP="00361966">
      <w:pPr>
        <w:pStyle w:val="NoSpacing"/>
        <w:rPr>
          <w:rFonts w:ascii="Arial" w:hAnsi="Arial" w:cs="Arial"/>
          <w:b/>
          <w:bCs/>
        </w:rPr>
      </w:pPr>
    </w:p>
    <w:p w14:paraId="33E5B242" w14:textId="44747D47" w:rsidR="00CF7FA9" w:rsidRDefault="00361966" w:rsidP="00361966">
      <w:pPr>
        <w:pStyle w:val="NoSpacing"/>
        <w:rPr>
          <w:rFonts w:ascii="Arial" w:hAnsi="Arial" w:cs="Arial"/>
        </w:rPr>
      </w:pPr>
      <w:r w:rsidRPr="00361966">
        <w:rPr>
          <w:rFonts w:ascii="Arial" w:hAnsi="Arial" w:cs="Arial"/>
        </w:rPr>
        <w:t>12</w:t>
      </w:r>
      <w:r w:rsidR="007517A6">
        <w:rPr>
          <w:rFonts w:ascii="Arial" w:hAnsi="Arial" w:cs="Arial"/>
        </w:rPr>
        <w:t>8</w:t>
      </w:r>
      <w:r w:rsidRPr="00361966">
        <w:rPr>
          <w:rFonts w:ascii="Arial" w:hAnsi="Arial" w:cs="Arial"/>
        </w:rPr>
        <w:t>. W</w:t>
      </w:r>
      <w:r w:rsidR="00CF7FA9" w:rsidRPr="00361966">
        <w:rPr>
          <w:rFonts w:ascii="Arial" w:hAnsi="Arial" w:cs="Arial"/>
        </w:rPr>
        <w:t>ill the Mississippi Department of Education provide equipment to the Customer Support Agents?</w:t>
      </w:r>
    </w:p>
    <w:p w14:paraId="12A2B69C" w14:textId="54D53F46" w:rsidR="00EE627D" w:rsidRDefault="00EE627D" w:rsidP="00361966">
      <w:pPr>
        <w:pStyle w:val="NoSpacing"/>
        <w:rPr>
          <w:rFonts w:ascii="Arial" w:hAnsi="Arial" w:cs="Arial"/>
          <w:b/>
          <w:bCs/>
        </w:rPr>
      </w:pPr>
      <w:r w:rsidRPr="00EE627D">
        <w:rPr>
          <w:rFonts w:ascii="Arial" w:hAnsi="Arial" w:cs="Arial"/>
          <w:b/>
          <w:bCs/>
        </w:rPr>
        <w:t>Please refer to response for number 12</w:t>
      </w:r>
      <w:r w:rsidR="00C004CF">
        <w:rPr>
          <w:rFonts w:ascii="Arial" w:hAnsi="Arial" w:cs="Arial"/>
          <w:b/>
          <w:bCs/>
        </w:rPr>
        <w:t>7</w:t>
      </w:r>
      <w:r w:rsidRPr="00EE627D">
        <w:rPr>
          <w:rFonts w:ascii="Arial" w:hAnsi="Arial" w:cs="Arial"/>
          <w:b/>
          <w:bCs/>
        </w:rPr>
        <w:t>.</w:t>
      </w:r>
    </w:p>
    <w:p w14:paraId="0ECAC9A6" w14:textId="14A696E9" w:rsidR="00EE627D" w:rsidRDefault="00EE627D" w:rsidP="00361966">
      <w:pPr>
        <w:pStyle w:val="NoSpacing"/>
        <w:rPr>
          <w:rFonts w:ascii="Arial" w:hAnsi="Arial" w:cs="Arial"/>
          <w:b/>
          <w:bCs/>
        </w:rPr>
      </w:pPr>
    </w:p>
    <w:p w14:paraId="0DF45696" w14:textId="68BF9810" w:rsidR="00CF7FA9" w:rsidRPr="000739C6" w:rsidRDefault="00EE627D" w:rsidP="00EE627D">
      <w:pPr>
        <w:pStyle w:val="NoSpacing"/>
        <w:rPr>
          <w:rFonts w:ascii="Arial" w:eastAsia="Times New Roman" w:hAnsi="Arial" w:cs="Arial"/>
        </w:rPr>
      </w:pPr>
      <w:r w:rsidRPr="000739C6">
        <w:rPr>
          <w:rFonts w:ascii="Arial" w:hAnsi="Arial" w:cs="Arial"/>
        </w:rPr>
        <w:t>1</w:t>
      </w:r>
      <w:r w:rsidR="007517A6">
        <w:rPr>
          <w:rFonts w:ascii="Arial" w:hAnsi="Arial" w:cs="Arial"/>
        </w:rPr>
        <w:t>29</w:t>
      </w:r>
      <w:r w:rsidRPr="000739C6">
        <w:rPr>
          <w:rFonts w:ascii="Arial" w:hAnsi="Arial" w:cs="Arial"/>
        </w:rPr>
        <w:t xml:space="preserve">. </w:t>
      </w:r>
      <w:r w:rsidR="00CF7FA9" w:rsidRPr="000739C6">
        <w:rPr>
          <w:rFonts w:ascii="Arial" w:eastAsia="Times New Roman" w:hAnsi="Arial" w:cs="Arial"/>
        </w:rPr>
        <w:t>Are there incumbents for this contract?</w:t>
      </w:r>
      <w:r w:rsidR="00070CFE">
        <w:rPr>
          <w:rFonts w:ascii="Arial" w:eastAsia="Times New Roman" w:hAnsi="Arial" w:cs="Arial"/>
        </w:rPr>
        <w:t xml:space="preserve"> </w:t>
      </w:r>
      <w:r w:rsidR="00070CFE" w:rsidRPr="004C757D">
        <w:rPr>
          <w:rFonts w:ascii="Arial" w:eastAsia="Times New Roman" w:hAnsi="Arial" w:cs="Arial"/>
          <w:b/>
          <w:bCs/>
        </w:rPr>
        <w:t>Not applicable</w:t>
      </w:r>
      <w:r w:rsidR="00070CFE">
        <w:rPr>
          <w:rFonts w:ascii="Arial" w:eastAsia="Times New Roman" w:hAnsi="Arial" w:cs="Arial"/>
        </w:rPr>
        <w:t>.</w:t>
      </w:r>
    </w:p>
    <w:p w14:paraId="36B4EF18" w14:textId="56453F0A" w:rsidR="000720BB" w:rsidRPr="000739C6" w:rsidRDefault="000720BB" w:rsidP="00EE627D">
      <w:pPr>
        <w:pStyle w:val="NoSpacing"/>
        <w:rPr>
          <w:rFonts w:ascii="Arial" w:eastAsia="Times New Roman" w:hAnsi="Arial" w:cs="Arial"/>
        </w:rPr>
      </w:pPr>
    </w:p>
    <w:p w14:paraId="71AA6C57" w14:textId="4E1D22EA" w:rsidR="00CF7FA9" w:rsidRPr="004C757D" w:rsidRDefault="000720BB" w:rsidP="000720BB">
      <w:pPr>
        <w:pStyle w:val="NoSpacing"/>
        <w:rPr>
          <w:rFonts w:ascii="Arial" w:eastAsia="Times New Roman" w:hAnsi="Arial" w:cs="Arial"/>
        </w:rPr>
      </w:pPr>
      <w:r w:rsidRPr="004C757D">
        <w:rPr>
          <w:rFonts w:ascii="Arial" w:eastAsia="Times New Roman" w:hAnsi="Arial" w:cs="Arial"/>
        </w:rPr>
        <w:t>13</w:t>
      </w:r>
      <w:r w:rsidR="007517A6">
        <w:rPr>
          <w:rFonts w:ascii="Arial" w:eastAsia="Times New Roman" w:hAnsi="Arial" w:cs="Arial"/>
        </w:rPr>
        <w:t>0</w:t>
      </w:r>
      <w:r w:rsidRPr="004C757D">
        <w:rPr>
          <w:rFonts w:ascii="Arial" w:eastAsia="Times New Roman" w:hAnsi="Arial" w:cs="Arial"/>
        </w:rPr>
        <w:t xml:space="preserve">.  </w:t>
      </w:r>
      <w:r w:rsidR="00CF7FA9" w:rsidRPr="004C757D">
        <w:rPr>
          <w:rFonts w:ascii="Arial" w:eastAsia="Times New Roman" w:hAnsi="Arial" w:cs="Arial"/>
        </w:rPr>
        <w:t>If so, who are they and what are their rates?</w:t>
      </w:r>
      <w:r w:rsidR="00070CFE" w:rsidRPr="004C757D">
        <w:rPr>
          <w:rFonts w:ascii="Arial" w:eastAsia="Times New Roman" w:hAnsi="Arial" w:cs="Arial"/>
        </w:rPr>
        <w:t xml:space="preserve"> </w:t>
      </w:r>
      <w:r w:rsidR="00070CFE" w:rsidRPr="004C757D">
        <w:rPr>
          <w:rFonts w:ascii="Arial" w:eastAsia="Times New Roman" w:hAnsi="Arial" w:cs="Arial"/>
          <w:b/>
          <w:bCs/>
        </w:rPr>
        <w:t>Not applicable.</w:t>
      </w:r>
    </w:p>
    <w:p w14:paraId="78E7A74C" w14:textId="6A0A14F4" w:rsidR="000720BB" w:rsidRDefault="000720BB" w:rsidP="000720BB">
      <w:pPr>
        <w:pStyle w:val="NoSpacing"/>
        <w:rPr>
          <w:rFonts w:eastAsia="Times New Roman"/>
        </w:rPr>
      </w:pPr>
    </w:p>
    <w:p w14:paraId="320B3A1F" w14:textId="4F47D39D" w:rsidR="00CF7FA9" w:rsidRDefault="000720BB" w:rsidP="000720BB">
      <w:pPr>
        <w:pStyle w:val="NoSpacing"/>
        <w:rPr>
          <w:rFonts w:eastAsia="Times New Roman"/>
        </w:rPr>
      </w:pPr>
      <w:r w:rsidRPr="004C757D">
        <w:rPr>
          <w:rFonts w:ascii="Arial" w:eastAsia="Times New Roman" w:hAnsi="Arial" w:cs="Arial"/>
        </w:rPr>
        <w:t>13</w:t>
      </w:r>
      <w:r w:rsidR="007517A6">
        <w:rPr>
          <w:rFonts w:ascii="Arial" w:eastAsia="Times New Roman" w:hAnsi="Arial" w:cs="Arial"/>
        </w:rPr>
        <w:t>1</w:t>
      </w:r>
      <w:r w:rsidRPr="004C757D">
        <w:rPr>
          <w:rFonts w:ascii="Arial" w:eastAsia="Times New Roman" w:hAnsi="Arial" w:cs="Arial"/>
        </w:rPr>
        <w:t xml:space="preserve">. </w:t>
      </w:r>
      <w:r w:rsidR="00CF7FA9" w:rsidRPr="004C757D">
        <w:rPr>
          <w:rFonts w:ascii="Arial" w:eastAsia="Times New Roman" w:hAnsi="Arial" w:cs="Arial"/>
        </w:rPr>
        <w:t>Any shortcomings or areas for improvement you’re looking to solve?</w:t>
      </w:r>
      <w:r w:rsidR="00070CFE" w:rsidRPr="004C757D">
        <w:rPr>
          <w:rFonts w:ascii="Arial" w:eastAsia="Times New Roman" w:hAnsi="Arial" w:cs="Arial"/>
        </w:rPr>
        <w:t xml:space="preserve">  </w:t>
      </w:r>
      <w:r w:rsidR="00070CFE" w:rsidRPr="004C757D">
        <w:rPr>
          <w:rFonts w:ascii="Arial" w:eastAsia="Times New Roman" w:hAnsi="Arial" w:cs="Arial"/>
          <w:b/>
          <w:bCs/>
        </w:rPr>
        <w:t>Not applicable</w:t>
      </w:r>
      <w:r w:rsidR="00070CFE" w:rsidRPr="00734A30">
        <w:rPr>
          <w:rFonts w:eastAsia="Times New Roman"/>
          <w:b/>
          <w:bCs/>
        </w:rPr>
        <w:t>.</w:t>
      </w:r>
    </w:p>
    <w:p w14:paraId="4EF6F95C" w14:textId="73C90EF8" w:rsidR="000720BB" w:rsidRDefault="000720BB" w:rsidP="000720BB">
      <w:pPr>
        <w:pStyle w:val="NoSpacing"/>
        <w:rPr>
          <w:rFonts w:eastAsia="Times New Roman"/>
        </w:rPr>
      </w:pPr>
    </w:p>
    <w:p w14:paraId="73C17C1E" w14:textId="10AB8FBB" w:rsidR="00CF7FA9" w:rsidRPr="004C757D" w:rsidRDefault="000720BB" w:rsidP="000720BB">
      <w:pPr>
        <w:pStyle w:val="NoSpacing"/>
        <w:rPr>
          <w:rFonts w:ascii="Arial" w:eastAsia="Times New Roman" w:hAnsi="Arial" w:cs="Arial"/>
        </w:rPr>
      </w:pPr>
      <w:r w:rsidRPr="004C757D">
        <w:rPr>
          <w:rFonts w:ascii="Arial" w:eastAsia="Times New Roman" w:hAnsi="Arial" w:cs="Arial"/>
        </w:rPr>
        <w:t>13</w:t>
      </w:r>
      <w:r w:rsidR="007517A6">
        <w:rPr>
          <w:rFonts w:ascii="Arial" w:eastAsia="Times New Roman" w:hAnsi="Arial" w:cs="Arial"/>
        </w:rPr>
        <w:t>2</w:t>
      </w:r>
      <w:r w:rsidRPr="004C757D">
        <w:rPr>
          <w:rFonts w:ascii="Arial" w:eastAsia="Times New Roman" w:hAnsi="Arial" w:cs="Arial"/>
        </w:rPr>
        <w:t xml:space="preserve">. </w:t>
      </w:r>
      <w:r w:rsidR="00CF7FA9" w:rsidRPr="004C757D">
        <w:rPr>
          <w:rFonts w:ascii="Arial" w:eastAsia="Times New Roman" w:hAnsi="Arial" w:cs="Arial"/>
        </w:rPr>
        <w:t>How long do you typically keep contract employees on for? What are the average contractor durations?</w:t>
      </w:r>
      <w:r w:rsidR="002223B0">
        <w:rPr>
          <w:rFonts w:ascii="Arial" w:eastAsia="Times New Roman" w:hAnsi="Arial" w:cs="Arial"/>
        </w:rPr>
        <w:t xml:space="preserve">  </w:t>
      </w:r>
      <w:r w:rsidR="00B42572" w:rsidRPr="00B42572">
        <w:rPr>
          <w:rFonts w:ascii="Arial" w:eastAsia="Times New Roman" w:hAnsi="Arial" w:cs="Arial"/>
          <w:b/>
          <w:bCs/>
        </w:rPr>
        <w:t>Not applicable, this is a new initiative.</w:t>
      </w:r>
    </w:p>
    <w:p w14:paraId="779BB309" w14:textId="6B9072C5" w:rsidR="000720BB" w:rsidRDefault="000720BB" w:rsidP="000720BB">
      <w:pPr>
        <w:pStyle w:val="NoSpacing"/>
        <w:rPr>
          <w:rFonts w:eastAsia="Times New Roman"/>
        </w:rPr>
      </w:pPr>
    </w:p>
    <w:p w14:paraId="60C38854" w14:textId="76DA5056" w:rsidR="00CF7FA9" w:rsidRPr="001303D6" w:rsidRDefault="000720BB" w:rsidP="000720BB">
      <w:pPr>
        <w:pStyle w:val="NoSpacing"/>
        <w:rPr>
          <w:rFonts w:ascii="Arial" w:eastAsia="Times New Roman" w:hAnsi="Arial" w:cs="Arial"/>
        </w:rPr>
      </w:pPr>
      <w:r w:rsidRPr="001303D6">
        <w:rPr>
          <w:rFonts w:ascii="Arial" w:eastAsia="Times New Roman" w:hAnsi="Arial" w:cs="Arial"/>
        </w:rPr>
        <w:t>13</w:t>
      </w:r>
      <w:r w:rsidR="007517A6">
        <w:rPr>
          <w:rFonts w:ascii="Arial" w:eastAsia="Times New Roman" w:hAnsi="Arial" w:cs="Arial"/>
        </w:rPr>
        <w:t>3</w:t>
      </w:r>
      <w:r w:rsidRPr="001303D6">
        <w:rPr>
          <w:rFonts w:ascii="Arial" w:eastAsia="Times New Roman" w:hAnsi="Arial" w:cs="Arial"/>
        </w:rPr>
        <w:t xml:space="preserve">. </w:t>
      </w:r>
      <w:r w:rsidR="00CF7FA9" w:rsidRPr="001303D6">
        <w:rPr>
          <w:rFonts w:ascii="Arial" w:eastAsia="Times New Roman" w:hAnsi="Arial" w:cs="Arial"/>
        </w:rPr>
        <w:t>What has been the total amount Mississippi Department of Education has spent on staffing each of the past three years?</w:t>
      </w:r>
      <w:r w:rsidR="00734A30">
        <w:rPr>
          <w:rFonts w:ascii="Arial" w:eastAsia="Times New Roman" w:hAnsi="Arial" w:cs="Arial"/>
        </w:rPr>
        <w:t xml:space="preserve">  </w:t>
      </w:r>
      <w:r w:rsidR="00734A30" w:rsidRPr="00734A30">
        <w:rPr>
          <w:rFonts w:ascii="Arial" w:eastAsia="Times New Roman" w:hAnsi="Arial" w:cs="Arial"/>
          <w:b/>
          <w:bCs/>
        </w:rPr>
        <w:t>Not applicable.</w:t>
      </w:r>
    </w:p>
    <w:p w14:paraId="00395C6B" w14:textId="339B2CB2" w:rsidR="000720BB" w:rsidRPr="001303D6" w:rsidRDefault="000720BB" w:rsidP="000720BB">
      <w:pPr>
        <w:pStyle w:val="NoSpacing"/>
        <w:rPr>
          <w:rFonts w:ascii="Arial" w:eastAsia="Times New Roman" w:hAnsi="Arial" w:cs="Arial"/>
        </w:rPr>
      </w:pPr>
    </w:p>
    <w:p w14:paraId="4851DB0D" w14:textId="78B059BE" w:rsidR="00CF7FA9" w:rsidRPr="001303D6" w:rsidRDefault="000720BB" w:rsidP="000720BB">
      <w:pPr>
        <w:pStyle w:val="NoSpacing"/>
        <w:rPr>
          <w:rFonts w:ascii="Arial" w:eastAsia="Times New Roman" w:hAnsi="Arial" w:cs="Arial"/>
        </w:rPr>
      </w:pPr>
      <w:r w:rsidRPr="001303D6">
        <w:rPr>
          <w:rFonts w:ascii="Arial" w:eastAsia="Times New Roman" w:hAnsi="Arial" w:cs="Arial"/>
        </w:rPr>
        <w:t>13</w:t>
      </w:r>
      <w:r w:rsidR="007517A6">
        <w:rPr>
          <w:rFonts w:ascii="Arial" w:eastAsia="Times New Roman" w:hAnsi="Arial" w:cs="Arial"/>
        </w:rPr>
        <w:t>4</w:t>
      </w:r>
      <w:r w:rsidRPr="001303D6">
        <w:rPr>
          <w:rFonts w:ascii="Arial" w:eastAsia="Times New Roman" w:hAnsi="Arial" w:cs="Arial"/>
        </w:rPr>
        <w:t xml:space="preserve">. </w:t>
      </w:r>
      <w:r w:rsidR="00CF7FA9" w:rsidRPr="001303D6">
        <w:rPr>
          <w:rFonts w:ascii="Arial" w:eastAsia="Times New Roman" w:hAnsi="Arial" w:cs="Arial"/>
        </w:rPr>
        <w:t>What are you looking for in a collaborative partnership?</w:t>
      </w:r>
      <w:r w:rsidR="00B42572">
        <w:rPr>
          <w:rFonts w:ascii="Arial" w:eastAsia="Times New Roman" w:hAnsi="Arial" w:cs="Arial"/>
        </w:rPr>
        <w:t xml:space="preserve"> </w:t>
      </w:r>
      <w:r w:rsidR="00B42572" w:rsidRPr="00734A30">
        <w:rPr>
          <w:rFonts w:ascii="Arial" w:eastAsia="Times New Roman" w:hAnsi="Arial" w:cs="Arial"/>
          <w:b/>
          <w:bCs/>
        </w:rPr>
        <w:t>Not applicable.</w:t>
      </w:r>
    </w:p>
    <w:p w14:paraId="3FF2B222" w14:textId="5CA8A7E1" w:rsidR="000720BB" w:rsidRPr="001303D6" w:rsidRDefault="000720BB" w:rsidP="000720BB">
      <w:pPr>
        <w:pStyle w:val="NoSpacing"/>
        <w:rPr>
          <w:rFonts w:ascii="Arial" w:eastAsia="Times New Roman" w:hAnsi="Arial" w:cs="Arial"/>
        </w:rPr>
      </w:pPr>
    </w:p>
    <w:p w14:paraId="074D6814" w14:textId="7BC5FEB5" w:rsidR="00CF7FA9" w:rsidRPr="004C757D" w:rsidRDefault="000720BB" w:rsidP="000720BB">
      <w:pPr>
        <w:pStyle w:val="NoSpacing"/>
        <w:rPr>
          <w:rFonts w:ascii="Arial" w:eastAsia="Times New Roman" w:hAnsi="Arial" w:cs="Arial"/>
          <w:b/>
          <w:bCs/>
          <w:color w:val="auto"/>
        </w:rPr>
      </w:pPr>
      <w:r w:rsidRPr="00734A30">
        <w:rPr>
          <w:rFonts w:ascii="Arial" w:eastAsia="Times New Roman" w:hAnsi="Arial" w:cs="Arial"/>
        </w:rPr>
        <w:t>13</w:t>
      </w:r>
      <w:r w:rsidR="007517A6">
        <w:rPr>
          <w:rFonts w:ascii="Arial" w:eastAsia="Times New Roman" w:hAnsi="Arial" w:cs="Arial"/>
        </w:rPr>
        <w:t>5</w:t>
      </w:r>
      <w:r w:rsidRPr="00734A30">
        <w:rPr>
          <w:rFonts w:ascii="Arial" w:eastAsia="Times New Roman" w:hAnsi="Arial" w:cs="Arial"/>
        </w:rPr>
        <w:t xml:space="preserve">. </w:t>
      </w:r>
      <w:r w:rsidR="00CF7FA9" w:rsidRPr="00734A30">
        <w:rPr>
          <w:rFonts w:ascii="Arial" w:eastAsia="Times New Roman" w:hAnsi="Arial" w:cs="Arial"/>
        </w:rPr>
        <w:t>What is the forecasted spend each year for the next three years?</w:t>
      </w:r>
      <w:r w:rsidR="00CF7FA9" w:rsidRPr="00734A30">
        <w:rPr>
          <w:rFonts w:ascii="Arial" w:eastAsia="Times New Roman" w:hAnsi="Arial" w:cs="Arial"/>
          <w:color w:val="FF0000"/>
        </w:rPr>
        <w:t xml:space="preserve"> </w:t>
      </w:r>
      <w:r w:rsidR="004C757D" w:rsidRPr="004C757D">
        <w:rPr>
          <w:rFonts w:ascii="Arial" w:eastAsia="Times New Roman" w:hAnsi="Arial" w:cs="Arial"/>
          <w:b/>
          <w:bCs/>
          <w:color w:val="auto"/>
        </w:rPr>
        <w:t xml:space="preserve">Please refer to response for number 37. </w:t>
      </w:r>
    </w:p>
    <w:p w14:paraId="14C486EE" w14:textId="527913BA" w:rsidR="000720BB" w:rsidRPr="001303D6" w:rsidRDefault="000720BB" w:rsidP="000720BB">
      <w:pPr>
        <w:pStyle w:val="NoSpacing"/>
        <w:rPr>
          <w:rFonts w:ascii="Arial" w:eastAsia="Times New Roman" w:hAnsi="Arial" w:cs="Arial"/>
          <w:color w:val="FF0000"/>
          <w:highlight w:val="yellow"/>
        </w:rPr>
      </w:pPr>
    </w:p>
    <w:p w14:paraId="7815262F" w14:textId="37DA561C" w:rsidR="000720BB" w:rsidRPr="001303D6" w:rsidRDefault="000720BB" w:rsidP="00611F79">
      <w:pPr>
        <w:rPr>
          <w:rFonts w:ascii="Arial" w:hAnsi="Arial" w:cs="Arial"/>
        </w:rPr>
      </w:pPr>
      <w:r w:rsidRPr="004C757D">
        <w:rPr>
          <w:rFonts w:ascii="Arial" w:eastAsia="Times New Roman" w:hAnsi="Arial" w:cs="Arial"/>
          <w:color w:val="auto"/>
        </w:rPr>
        <w:t>13</w:t>
      </w:r>
      <w:r w:rsidR="007517A6">
        <w:rPr>
          <w:rFonts w:ascii="Arial" w:eastAsia="Times New Roman" w:hAnsi="Arial" w:cs="Arial"/>
          <w:color w:val="auto"/>
        </w:rPr>
        <w:t>6</w:t>
      </w:r>
      <w:r w:rsidR="00D64016">
        <w:rPr>
          <w:rFonts w:ascii="Arial" w:eastAsia="Times New Roman" w:hAnsi="Arial" w:cs="Arial"/>
          <w:color w:val="auto"/>
        </w:rPr>
        <w:t xml:space="preserve">. </w:t>
      </w:r>
      <w:r w:rsidR="00CF7FA9" w:rsidRPr="001303D6">
        <w:rPr>
          <w:rFonts w:ascii="Arial" w:hAnsi="Arial" w:cs="Arial"/>
        </w:rPr>
        <w:t>How many references need to be provided in a proposal</w:t>
      </w:r>
      <w:bookmarkStart w:id="12" w:name="_Hlk83216035"/>
      <w:r w:rsidR="00CF7FA9" w:rsidRPr="001303D6">
        <w:rPr>
          <w:rFonts w:ascii="Arial" w:hAnsi="Arial" w:cs="Arial"/>
        </w:rPr>
        <w:t>?</w:t>
      </w:r>
      <w:r w:rsidR="004C757D">
        <w:rPr>
          <w:rFonts w:ascii="Arial" w:hAnsi="Arial" w:cs="Arial"/>
        </w:rPr>
        <w:t xml:space="preserve">  </w:t>
      </w:r>
      <w:r w:rsidR="00611F79" w:rsidRPr="00B76AB0">
        <w:rPr>
          <w:rFonts w:ascii="Arial" w:hAnsi="Arial" w:cs="Arial"/>
          <w:b/>
          <w:bCs/>
        </w:rPr>
        <w:t>Please refer to Amendment One dated 9/22/2021 (Instructions for Delivery).</w:t>
      </w:r>
      <w:r w:rsidR="00611F79">
        <w:rPr>
          <w:rFonts w:ascii="Arial" w:hAnsi="Arial" w:cs="Arial"/>
        </w:rPr>
        <w:t xml:space="preserve">  </w:t>
      </w:r>
    </w:p>
    <w:bookmarkEnd w:id="12"/>
    <w:p w14:paraId="3E89D4AD" w14:textId="73F10B08" w:rsidR="00CF7FA9" w:rsidRPr="001303D6" w:rsidRDefault="000720BB" w:rsidP="000720BB">
      <w:pPr>
        <w:pStyle w:val="NoSpacing"/>
        <w:rPr>
          <w:rFonts w:ascii="Arial" w:hAnsi="Arial" w:cs="Arial"/>
        </w:rPr>
      </w:pPr>
      <w:r w:rsidRPr="001303D6">
        <w:rPr>
          <w:rFonts w:ascii="Arial" w:hAnsi="Arial" w:cs="Arial"/>
        </w:rPr>
        <w:t>13</w:t>
      </w:r>
      <w:r w:rsidR="00D64016">
        <w:rPr>
          <w:rFonts w:ascii="Arial" w:hAnsi="Arial" w:cs="Arial"/>
        </w:rPr>
        <w:t>7</w:t>
      </w:r>
      <w:r w:rsidRPr="001303D6">
        <w:rPr>
          <w:rFonts w:ascii="Arial" w:hAnsi="Arial" w:cs="Arial"/>
        </w:rPr>
        <w:t xml:space="preserve">. </w:t>
      </w:r>
      <w:r w:rsidR="00F14FF9" w:rsidRPr="001303D6">
        <w:rPr>
          <w:rFonts w:ascii="Arial" w:hAnsi="Arial" w:cs="Arial"/>
        </w:rPr>
        <w:t xml:space="preserve"> </w:t>
      </w:r>
      <w:r w:rsidR="00CF7FA9" w:rsidRPr="001303D6">
        <w:rPr>
          <w:rFonts w:ascii="Arial" w:hAnsi="Arial" w:cs="Arial"/>
        </w:rPr>
        <w:t>Can you explain how the Mississippi Department of Education determines the amount of Customer Service Agents needed?</w:t>
      </w:r>
      <w:r w:rsidR="00B42572">
        <w:rPr>
          <w:rFonts w:ascii="Arial" w:hAnsi="Arial" w:cs="Arial"/>
        </w:rPr>
        <w:t xml:space="preserve">  </w:t>
      </w:r>
      <w:r w:rsidR="00C415BA">
        <w:rPr>
          <w:rFonts w:ascii="Arial" w:eastAsia="Times New Roman" w:hAnsi="Arial" w:cs="Arial"/>
          <w:b/>
          <w:bCs/>
        </w:rPr>
        <w:t>Please refer to the RFP section 5. Call Center Project Description.</w:t>
      </w:r>
    </w:p>
    <w:p w14:paraId="2F4A5FAF" w14:textId="5345767E" w:rsidR="00F14FF9" w:rsidRPr="001303D6" w:rsidRDefault="00F14FF9" w:rsidP="000720BB">
      <w:pPr>
        <w:pStyle w:val="NoSpacing"/>
        <w:rPr>
          <w:rFonts w:ascii="Arial" w:hAnsi="Arial" w:cs="Arial"/>
        </w:rPr>
      </w:pPr>
    </w:p>
    <w:p w14:paraId="5F6A8B81" w14:textId="27B715E0" w:rsidR="00CF7FA9" w:rsidRPr="00C415BA" w:rsidRDefault="00F14FF9" w:rsidP="00C415BA">
      <w:pPr>
        <w:pStyle w:val="NoSpacing"/>
        <w:rPr>
          <w:rFonts w:asciiTheme="minorHAnsi" w:hAnsiTheme="minorHAnsi"/>
          <w:color w:val="FF0000"/>
          <w:sz w:val="20"/>
          <w:szCs w:val="20"/>
        </w:rPr>
      </w:pPr>
      <w:r w:rsidRPr="001303D6">
        <w:rPr>
          <w:rFonts w:ascii="Arial" w:hAnsi="Arial" w:cs="Arial"/>
        </w:rPr>
        <w:t>13</w:t>
      </w:r>
      <w:r w:rsidR="00D64016">
        <w:rPr>
          <w:rFonts w:ascii="Arial" w:hAnsi="Arial" w:cs="Arial"/>
        </w:rPr>
        <w:t>8</w:t>
      </w:r>
      <w:r w:rsidRPr="00A44F52">
        <w:rPr>
          <w:rFonts w:ascii="Arial" w:hAnsi="Arial" w:cs="Arial"/>
        </w:rPr>
        <w:t xml:space="preserve">. </w:t>
      </w:r>
      <w:r w:rsidR="00CF7FA9" w:rsidRPr="00A44F52">
        <w:rPr>
          <w:rFonts w:ascii="Arial" w:hAnsi="Arial" w:cs="Arial"/>
        </w:rPr>
        <w:t>Can you explain how a vendor would submit a blind copy into Mississippi Accountability Governmental Information Collaboration System? Would a blind copy still be required in MAGIC?</w:t>
      </w:r>
      <w:r w:rsidR="00C415BA">
        <w:rPr>
          <w:rFonts w:ascii="Arial" w:hAnsi="Arial" w:cs="Arial"/>
        </w:rPr>
        <w:t xml:space="preserve">  </w:t>
      </w:r>
      <w:r w:rsidR="00C415BA" w:rsidRPr="00B76AB0">
        <w:rPr>
          <w:rFonts w:ascii="Arial" w:hAnsi="Arial" w:cs="Arial"/>
          <w:b/>
          <w:bCs/>
        </w:rPr>
        <w:t>Please refer to Amendment One dated 9/22/2021 (Instructions for Delivery).</w:t>
      </w:r>
      <w:r w:rsidR="00C415BA">
        <w:rPr>
          <w:rFonts w:ascii="Arial" w:hAnsi="Arial" w:cs="Arial"/>
        </w:rPr>
        <w:t xml:space="preserve">  </w:t>
      </w:r>
    </w:p>
    <w:p w14:paraId="49EC4973" w14:textId="271E78D3" w:rsidR="00F14FF9" w:rsidRDefault="00F14FF9" w:rsidP="00F14FF9">
      <w:pPr>
        <w:widowControl w:val="0"/>
        <w:tabs>
          <w:tab w:val="left" w:pos="2361"/>
        </w:tabs>
        <w:autoSpaceDE w:val="0"/>
        <w:autoSpaceDN w:val="0"/>
        <w:spacing w:before="1" w:after="0" w:line="240" w:lineRule="auto"/>
        <w:ind w:right="191"/>
        <w:rPr>
          <w:rFonts w:asciiTheme="minorHAnsi" w:hAnsiTheme="minorHAnsi"/>
          <w:color w:val="FF0000"/>
          <w:sz w:val="20"/>
          <w:szCs w:val="20"/>
        </w:rPr>
      </w:pPr>
    </w:p>
    <w:p w14:paraId="08F7B5C4" w14:textId="3EE21EFC" w:rsidR="00CF7FA9" w:rsidRPr="00BA2F93" w:rsidRDefault="00F14FF9" w:rsidP="00920AFE">
      <w:pPr>
        <w:rPr>
          <w:rFonts w:ascii="Arial" w:hAnsi="Arial" w:cs="Arial"/>
        </w:rPr>
      </w:pPr>
      <w:r w:rsidRPr="00BA2F93">
        <w:rPr>
          <w:rFonts w:ascii="Arial" w:hAnsi="Arial" w:cs="Arial"/>
          <w:color w:val="auto"/>
        </w:rPr>
        <w:t>1</w:t>
      </w:r>
      <w:r w:rsidR="00D64016">
        <w:rPr>
          <w:rFonts w:ascii="Arial" w:hAnsi="Arial" w:cs="Arial"/>
          <w:color w:val="auto"/>
        </w:rPr>
        <w:t>39</w:t>
      </w:r>
      <w:r w:rsidRPr="00BA2F93">
        <w:rPr>
          <w:rFonts w:ascii="Arial" w:hAnsi="Arial" w:cs="Arial"/>
          <w:color w:val="auto"/>
        </w:rPr>
        <w:t xml:space="preserve">. </w:t>
      </w:r>
      <w:r w:rsidR="00CF7FA9" w:rsidRPr="00BA2F93">
        <w:rPr>
          <w:rFonts w:ascii="Arial" w:hAnsi="Arial" w:cs="Arial"/>
        </w:rPr>
        <w:t xml:space="preserve">Can you provide the number of bilingual candidates needed for hire on this contract? </w:t>
      </w:r>
      <w:r w:rsidR="00920AFE" w:rsidRPr="00E56863">
        <w:rPr>
          <w:rFonts w:ascii="Arial" w:hAnsi="Arial" w:cs="Arial"/>
          <w:b/>
          <w:bCs/>
          <w:color w:val="auto"/>
        </w:rPr>
        <w:t>Page 11 (5.3 -Special Experience):  Ability to provide bi-lingual services such as Spanish, preferred.</w:t>
      </w:r>
    </w:p>
    <w:p w14:paraId="7F929304" w14:textId="351EF797" w:rsidR="00BA2F93" w:rsidRPr="00BA2F93" w:rsidRDefault="00BA2F93" w:rsidP="00BA2F93">
      <w:pPr>
        <w:widowControl w:val="0"/>
        <w:tabs>
          <w:tab w:val="left" w:pos="2361"/>
        </w:tabs>
        <w:autoSpaceDE w:val="0"/>
        <w:autoSpaceDN w:val="0"/>
        <w:spacing w:before="1" w:after="0" w:line="240" w:lineRule="auto"/>
        <w:ind w:right="191"/>
        <w:rPr>
          <w:rFonts w:ascii="Arial" w:hAnsi="Arial" w:cs="Arial"/>
        </w:rPr>
      </w:pPr>
    </w:p>
    <w:p w14:paraId="2204E810" w14:textId="6978BBB4" w:rsidR="00CF7FA9" w:rsidRPr="00B3421B" w:rsidRDefault="00BA2F93" w:rsidP="00BA2F93">
      <w:pPr>
        <w:widowControl w:val="0"/>
        <w:tabs>
          <w:tab w:val="left" w:pos="2361"/>
        </w:tabs>
        <w:autoSpaceDE w:val="0"/>
        <w:autoSpaceDN w:val="0"/>
        <w:spacing w:before="1" w:after="0" w:line="240" w:lineRule="auto"/>
        <w:ind w:right="191"/>
        <w:rPr>
          <w:rFonts w:ascii="Arial" w:eastAsia="Times New Roman" w:hAnsi="Arial" w:cs="Arial"/>
          <w:b/>
          <w:bCs/>
        </w:rPr>
      </w:pPr>
      <w:r w:rsidRPr="00BA2F93">
        <w:rPr>
          <w:rFonts w:ascii="Arial" w:hAnsi="Arial" w:cs="Arial"/>
        </w:rPr>
        <w:t>14</w:t>
      </w:r>
      <w:r w:rsidR="00D64016">
        <w:rPr>
          <w:rFonts w:ascii="Arial" w:hAnsi="Arial" w:cs="Arial"/>
        </w:rPr>
        <w:t>0</w:t>
      </w:r>
      <w:r w:rsidRPr="00BA2F93">
        <w:rPr>
          <w:rFonts w:ascii="Arial" w:hAnsi="Arial" w:cs="Arial"/>
        </w:rPr>
        <w:t xml:space="preserve">.  </w:t>
      </w:r>
      <w:r w:rsidR="00CF7FA9" w:rsidRPr="00BA2F93">
        <w:rPr>
          <w:rFonts w:ascii="Arial" w:eastAsia="Times New Roman" w:hAnsi="Arial" w:cs="Arial"/>
        </w:rPr>
        <w:t>What percentage of contractors can become FTEs?</w:t>
      </w:r>
      <w:r w:rsidR="00821363">
        <w:rPr>
          <w:rFonts w:ascii="Arial" w:eastAsia="Times New Roman" w:hAnsi="Arial" w:cs="Arial"/>
        </w:rPr>
        <w:t xml:space="preserve"> </w:t>
      </w:r>
      <w:r w:rsidR="00821363" w:rsidRPr="00B3421B">
        <w:rPr>
          <w:rFonts w:ascii="Arial" w:eastAsia="Times New Roman" w:hAnsi="Arial" w:cs="Arial"/>
          <w:b/>
          <w:bCs/>
        </w:rPr>
        <w:t>The percentage</w:t>
      </w:r>
      <w:r w:rsidR="00B3421B" w:rsidRPr="00B3421B">
        <w:rPr>
          <w:rFonts w:ascii="Arial" w:eastAsia="Times New Roman" w:hAnsi="Arial" w:cs="Arial"/>
          <w:b/>
          <w:bCs/>
        </w:rPr>
        <w:t xml:space="preserve"> of contractors that can </w:t>
      </w:r>
      <w:r w:rsidR="00B3421B" w:rsidRPr="00B3421B">
        <w:rPr>
          <w:rFonts w:ascii="Arial" w:eastAsia="Times New Roman" w:hAnsi="Arial" w:cs="Arial"/>
          <w:b/>
          <w:bCs/>
        </w:rPr>
        <w:lastRenderedPageBreak/>
        <w:t>become FTEs is not applicable.</w:t>
      </w:r>
    </w:p>
    <w:p w14:paraId="43BF825B" w14:textId="24F8AF2F" w:rsidR="00B72C3A" w:rsidRDefault="00B72C3A" w:rsidP="00BA2F93">
      <w:pPr>
        <w:widowControl w:val="0"/>
        <w:tabs>
          <w:tab w:val="left" w:pos="2361"/>
        </w:tabs>
        <w:autoSpaceDE w:val="0"/>
        <w:autoSpaceDN w:val="0"/>
        <w:spacing w:before="1" w:after="0" w:line="240" w:lineRule="auto"/>
        <w:ind w:right="191"/>
        <w:rPr>
          <w:rFonts w:ascii="Arial" w:eastAsia="Times New Roman" w:hAnsi="Arial" w:cs="Arial"/>
        </w:rPr>
      </w:pPr>
    </w:p>
    <w:p w14:paraId="314768B5" w14:textId="5C457A3D" w:rsidR="00CF7FA9" w:rsidRPr="006D6043" w:rsidRDefault="00B72C3A" w:rsidP="00455FC7">
      <w:pPr>
        <w:widowControl w:val="0"/>
        <w:tabs>
          <w:tab w:val="left" w:pos="2361"/>
        </w:tabs>
        <w:autoSpaceDE w:val="0"/>
        <w:autoSpaceDN w:val="0"/>
        <w:spacing w:before="1" w:after="0" w:line="240" w:lineRule="auto"/>
        <w:ind w:right="191"/>
        <w:rPr>
          <w:rFonts w:ascii="Arial" w:eastAsia="Times New Roman" w:hAnsi="Arial" w:cs="Arial"/>
        </w:rPr>
      </w:pPr>
      <w:r>
        <w:rPr>
          <w:rFonts w:ascii="Arial" w:eastAsia="Times New Roman" w:hAnsi="Arial" w:cs="Arial"/>
        </w:rPr>
        <w:t>14</w:t>
      </w:r>
      <w:r w:rsidR="00D64016">
        <w:rPr>
          <w:rFonts w:ascii="Arial" w:eastAsia="Times New Roman" w:hAnsi="Arial" w:cs="Arial"/>
        </w:rPr>
        <w:t>1</w:t>
      </w:r>
      <w:r w:rsidRPr="00455FC7">
        <w:rPr>
          <w:rFonts w:ascii="Arial" w:eastAsia="Times New Roman" w:hAnsi="Arial" w:cs="Arial"/>
        </w:rPr>
        <w:t xml:space="preserve">.  </w:t>
      </w:r>
      <w:r w:rsidR="00CF7FA9" w:rsidRPr="006D6043">
        <w:rPr>
          <w:rFonts w:ascii="Arial" w:eastAsia="Times New Roman" w:hAnsi="Arial" w:cs="Arial"/>
        </w:rPr>
        <w:t>Will you be awarding the contract to multiple agencies or just one?</w:t>
      </w:r>
      <w:r w:rsidR="00F175D8">
        <w:rPr>
          <w:rFonts w:ascii="Arial" w:eastAsia="Times New Roman" w:hAnsi="Arial" w:cs="Arial"/>
        </w:rPr>
        <w:t xml:space="preserve">  </w:t>
      </w:r>
    </w:p>
    <w:p w14:paraId="1B88B8C1" w14:textId="77777777" w:rsidR="00CF7FA9" w:rsidRPr="006D6043" w:rsidRDefault="00CF7FA9" w:rsidP="00CF7FA9">
      <w:pPr>
        <w:pStyle w:val="ListParagraph"/>
        <w:numPr>
          <w:ilvl w:val="1"/>
          <w:numId w:val="27"/>
        </w:numPr>
        <w:spacing w:after="0" w:line="240" w:lineRule="auto"/>
        <w:contextualSpacing w:val="0"/>
        <w:rPr>
          <w:rFonts w:ascii="Arial" w:eastAsia="Times New Roman" w:hAnsi="Arial" w:cs="Arial"/>
        </w:rPr>
      </w:pPr>
      <w:r w:rsidRPr="006D6043">
        <w:rPr>
          <w:rFonts w:ascii="Arial" w:eastAsia="Times New Roman" w:hAnsi="Arial" w:cs="Arial"/>
        </w:rPr>
        <w:t>If it’s multiple, will there be a primary, secondary, etc.?</w:t>
      </w:r>
    </w:p>
    <w:p w14:paraId="67248526" w14:textId="1600626F" w:rsidR="00CF7FA9" w:rsidRDefault="00CF7FA9" w:rsidP="00CF7FA9">
      <w:pPr>
        <w:pStyle w:val="ListParagraph"/>
        <w:numPr>
          <w:ilvl w:val="1"/>
          <w:numId w:val="27"/>
        </w:numPr>
        <w:spacing w:after="0" w:line="240" w:lineRule="auto"/>
        <w:contextualSpacing w:val="0"/>
        <w:rPr>
          <w:rFonts w:ascii="Arial" w:eastAsia="Times New Roman" w:hAnsi="Arial" w:cs="Arial"/>
        </w:rPr>
      </w:pPr>
      <w:r w:rsidRPr="006D6043">
        <w:rPr>
          <w:rFonts w:ascii="Arial" w:eastAsia="Times New Roman" w:hAnsi="Arial" w:cs="Arial"/>
        </w:rPr>
        <w:t>Will the primary have a lead time on positions versus the secondary vendors?</w:t>
      </w:r>
      <w:r w:rsidR="00357A24">
        <w:rPr>
          <w:rFonts w:ascii="Arial" w:eastAsia="Times New Roman" w:hAnsi="Arial" w:cs="Arial"/>
        </w:rPr>
        <w:t xml:space="preserve">  </w:t>
      </w:r>
    </w:p>
    <w:p w14:paraId="1A916877" w14:textId="7C409C4C" w:rsidR="00920AFE" w:rsidRPr="00920AFE" w:rsidRDefault="00920AFE" w:rsidP="00920AFE">
      <w:pPr>
        <w:rPr>
          <w:rFonts w:ascii="Arial" w:hAnsi="Arial" w:cs="Arial"/>
        </w:rPr>
      </w:pPr>
      <w:r w:rsidRPr="00920AFE">
        <w:rPr>
          <w:rFonts w:ascii="Arial" w:hAnsi="Arial" w:cs="Arial"/>
          <w:b/>
          <w:bCs/>
        </w:rPr>
        <w:t>Please refer to Amendment One dated 9/22/2021.</w:t>
      </w:r>
      <w:r w:rsidRPr="00920AFE">
        <w:rPr>
          <w:rFonts w:ascii="Arial" w:hAnsi="Arial" w:cs="Arial"/>
        </w:rPr>
        <w:t xml:space="preserve">  </w:t>
      </w:r>
    </w:p>
    <w:p w14:paraId="7F14F61E" w14:textId="799C1ED3" w:rsidR="00CF7FA9" w:rsidRDefault="00455FC7" w:rsidP="00455FC7">
      <w:pPr>
        <w:spacing w:after="0" w:line="240" w:lineRule="auto"/>
        <w:rPr>
          <w:rFonts w:ascii="Arial" w:hAnsi="Arial" w:cs="Arial"/>
        </w:rPr>
      </w:pPr>
      <w:r w:rsidRPr="006D6043">
        <w:rPr>
          <w:rFonts w:ascii="Arial" w:eastAsia="Times New Roman" w:hAnsi="Arial" w:cs="Arial"/>
        </w:rPr>
        <w:t>14</w:t>
      </w:r>
      <w:r w:rsidR="00D64016">
        <w:rPr>
          <w:rFonts w:ascii="Arial" w:eastAsia="Times New Roman" w:hAnsi="Arial" w:cs="Arial"/>
        </w:rPr>
        <w:t>2</w:t>
      </w:r>
      <w:r w:rsidRPr="006D6043">
        <w:rPr>
          <w:rFonts w:ascii="Arial" w:eastAsia="Times New Roman" w:hAnsi="Arial" w:cs="Arial"/>
        </w:rPr>
        <w:t xml:space="preserve">.  </w:t>
      </w:r>
      <w:r w:rsidR="00CF7FA9" w:rsidRPr="006D6043">
        <w:rPr>
          <w:rFonts w:ascii="Arial" w:hAnsi="Arial" w:cs="Arial"/>
        </w:rPr>
        <w:t>It is anticipated that this contract shall be a fixed price contract with payment made upon completion of tasks identified within the proposal – Will this fixed price be decided by labor per hour?</w:t>
      </w:r>
    </w:p>
    <w:p w14:paraId="5F837358" w14:textId="4377A928" w:rsidR="00AC59C2" w:rsidRPr="006D6043" w:rsidRDefault="004B1D3D" w:rsidP="00455FC7">
      <w:pPr>
        <w:spacing w:after="0" w:line="240" w:lineRule="auto"/>
        <w:rPr>
          <w:rFonts w:ascii="Arial" w:hAnsi="Arial" w:cs="Arial"/>
        </w:rPr>
      </w:pPr>
      <w:r w:rsidRPr="00D3107E">
        <w:rPr>
          <w:rFonts w:ascii="Arial" w:hAnsi="Arial" w:cs="Arial"/>
          <w:b/>
          <w:bCs/>
        </w:rPr>
        <w:t>Please</w:t>
      </w:r>
      <w:r>
        <w:rPr>
          <w:rFonts w:ascii="Arial" w:hAnsi="Arial" w:cs="Arial"/>
          <w:b/>
          <w:bCs/>
        </w:rPr>
        <w:t xml:space="preserve"> refer to the RFP Section 8 - Type of contract.</w:t>
      </w:r>
    </w:p>
    <w:p w14:paraId="6C1EB7C5" w14:textId="1DD696A2" w:rsidR="00455FC7" w:rsidRPr="006D6043" w:rsidRDefault="00455FC7" w:rsidP="00455FC7">
      <w:pPr>
        <w:spacing w:after="0" w:line="240" w:lineRule="auto"/>
      </w:pPr>
    </w:p>
    <w:p w14:paraId="6232CBA4" w14:textId="3768B023" w:rsidR="00CF7FA9" w:rsidRPr="006D6043" w:rsidRDefault="005160FD" w:rsidP="005160FD">
      <w:pPr>
        <w:spacing w:after="0" w:line="240" w:lineRule="auto"/>
        <w:rPr>
          <w:rFonts w:ascii="Arial" w:eastAsia="Times New Roman" w:hAnsi="Arial" w:cs="Arial"/>
        </w:rPr>
      </w:pPr>
      <w:r w:rsidRPr="006D6043">
        <w:rPr>
          <w:rFonts w:ascii="Arial" w:hAnsi="Arial" w:cs="Arial"/>
        </w:rPr>
        <w:t>14</w:t>
      </w:r>
      <w:r w:rsidR="00D64016">
        <w:rPr>
          <w:rFonts w:ascii="Arial" w:hAnsi="Arial" w:cs="Arial"/>
        </w:rPr>
        <w:t>3</w:t>
      </w:r>
      <w:r w:rsidRPr="006D6043">
        <w:rPr>
          <w:rFonts w:ascii="Arial" w:hAnsi="Arial" w:cs="Arial"/>
        </w:rPr>
        <w:t xml:space="preserve">. </w:t>
      </w:r>
      <w:r w:rsidR="00CF7FA9" w:rsidRPr="006D6043">
        <w:rPr>
          <w:rFonts w:ascii="Arial" w:eastAsia="Times New Roman" w:hAnsi="Arial" w:cs="Arial"/>
        </w:rPr>
        <w:t>Can you give an estimate on how much overtime is expected?</w:t>
      </w:r>
      <w:r w:rsidR="00B508A9">
        <w:rPr>
          <w:rFonts w:ascii="Arial" w:eastAsia="Times New Roman" w:hAnsi="Arial" w:cs="Arial"/>
        </w:rPr>
        <w:t xml:space="preserve">  </w:t>
      </w:r>
      <w:r w:rsidR="00B508A9" w:rsidRPr="00B508A9">
        <w:rPr>
          <w:rFonts w:ascii="Arial" w:eastAsia="Times New Roman" w:hAnsi="Arial" w:cs="Arial"/>
          <w:b/>
          <w:bCs/>
        </w:rPr>
        <w:t>Not applicable.</w:t>
      </w:r>
    </w:p>
    <w:p w14:paraId="2A889A82" w14:textId="559C2426" w:rsidR="005160FD" w:rsidRPr="006D6043" w:rsidRDefault="005160FD" w:rsidP="005160FD">
      <w:pPr>
        <w:spacing w:after="0" w:line="240" w:lineRule="auto"/>
        <w:rPr>
          <w:rFonts w:ascii="Arial" w:eastAsia="Times New Roman" w:hAnsi="Arial" w:cs="Arial"/>
        </w:rPr>
      </w:pPr>
    </w:p>
    <w:p w14:paraId="51BB3E66" w14:textId="77413C9E" w:rsidR="00CF7FA9" w:rsidRDefault="005160FD" w:rsidP="005160FD">
      <w:pPr>
        <w:spacing w:after="0" w:line="240" w:lineRule="auto"/>
        <w:rPr>
          <w:rFonts w:ascii="Arial" w:eastAsia="Times New Roman" w:hAnsi="Arial" w:cs="Arial"/>
          <w:b/>
          <w:bCs/>
        </w:rPr>
      </w:pPr>
      <w:r w:rsidRPr="006D6043">
        <w:rPr>
          <w:rFonts w:ascii="Arial" w:eastAsia="Times New Roman" w:hAnsi="Arial" w:cs="Arial"/>
        </w:rPr>
        <w:t>14</w:t>
      </w:r>
      <w:r w:rsidR="00D64016">
        <w:rPr>
          <w:rFonts w:ascii="Arial" w:eastAsia="Times New Roman" w:hAnsi="Arial" w:cs="Arial"/>
        </w:rPr>
        <w:t>4</w:t>
      </w:r>
      <w:r w:rsidRPr="006D6043">
        <w:rPr>
          <w:rFonts w:ascii="Arial" w:eastAsia="Times New Roman" w:hAnsi="Arial" w:cs="Arial"/>
        </w:rPr>
        <w:t xml:space="preserve">.  </w:t>
      </w:r>
      <w:r w:rsidR="006D6043">
        <w:rPr>
          <w:rFonts w:ascii="Arial" w:eastAsia="Times New Roman" w:hAnsi="Arial" w:cs="Arial"/>
        </w:rPr>
        <w:t>W</w:t>
      </w:r>
      <w:r w:rsidR="00CF7FA9" w:rsidRPr="006D6043">
        <w:rPr>
          <w:rFonts w:ascii="Arial" w:eastAsia="Times New Roman" w:hAnsi="Arial" w:cs="Arial"/>
        </w:rPr>
        <w:t xml:space="preserve">hat is the highest priority for you regarding this engagement? </w:t>
      </w:r>
      <w:r w:rsidR="00B023F6" w:rsidRPr="00B508A9">
        <w:rPr>
          <w:rFonts w:ascii="Arial" w:eastAsia="Times New Roman" w:hAnsi="Arial" w:cs="Arial"/>
          <w:b/>
          <w:bCs/>
        </w:rPr>
        <w:t>Not applicable.</w:t>
      </w:r>
    </w:p>
    <w:p w14:paraId="1CBF7748" w14:textId="77777777" w:rsidR="001D4BCE" w:rsidRPr="006D6043" w:rsidRDefault="001D4BCE" w:rsidP="005160FD">
      <w:pPr>
        <w:spacing w:after="0" w:line="240" w:lineRule="auto"/>
        <w:rPr>
          <w:rFonts w:ascii="Arial" w:eastAsia="Times New Roman" w:hAnsi="Arial" w:cs="Arial"/>
        </w:rPr>
      </w:pPr>
    </w:p>
    <w:p w14:paraId="2518C9A7" w14:textId="42FCD88B" w:rsidR="005160FD" w:rsidRPr="006D6043" w:rsidRDefault="005160FD" w:rsidP="005160FD">
      <w:pPr>
        <w:spacing w:after="0" w:line="240" w:lineRule="auto"/>
        <w:rPr>
          <w:rFonts w:ascii="Arial" w:eastAsia="Times New Roman" w:hAnsi="Arial" w:cs="Arial"/>
        </w:rPr>
      </w:pPr>
    </w:p>
    <w:p w14:paraId="228E9046" w14:textId="116A63E8" w:rsidR="004B1D3D" w:rsidRDefault="005160FD" w:rsidP="00555DB0">
      <w:pPr>
        <w:spacing w:after="0" w:line="240" w:lineRule="auto"/>
        <w:rPr>
          <w:rFonts w:ascii="Arial" w:eastAsia="Times New Roman" w:hAnsi="Arial" w:cs="Arial"/>
        </w:rPr>
      </w:pPr>
      <w:r w:rsidRPr="006D6043">
        <w:rPr>
          <w:rFonts w:ascii="Arial" w:eastAsia="Times New Roman" w:hAnsi="Arial" w:cs="Arial"/>
        </w:rPr>
        <w:t>14</w:t>
      </w:r>
      <w:r w:rsidR="00D64016">
        <w:rPr>
          <w:rFonts w:ascii="Arial" w:eastAsia="Times New Roman" w:hAnsi="Arial" w:cs="Arial"/>
        </w:rPr>
        <w:t>5</w:t>
      </w:r>
      <w:r w:rsidRPr="006D6043">
        <w:rPr>
          <w:rFonts w:ascii="Arial" w:eastAsia="Times New Roman" w:hAnsi="Arial" w:cs="Arial"/>
        </w:rPr>
        <w:t xml:space="preserve">.  </w:t>
      </w:r>
      <w:r w:rsidR="00CF7FA9" w:rsidRPr="006D6043">
        <w:rPr>
          <w:rFonts w:ascii="Arial" w:eastAsia="Times New Roman" w:hAnsi="Arial" w:cs="Arial"/>
        </w:rPr>
        <w:t xml:space="preserve">When will we receive responses back from these clarification questions? </w:t>
      </w:r>
      <w:r w:rsidR="00555DB0" w:rsidRPr="00555DB0">
        <w:rPr>
          <w:rFonts w:ascii="Arial" w:eastAsia="Times New Roman" w:hAnsi="Arial" w:cs="Arial"/>
          <w:b/>
          <w:bCs/>
        </w:rPr>
        <w:t>Please</w:t>
      </w:r>
      <w:r w:rsidR="00555DB0">
        <w:rPr>
          <w:rFonts w:ascii="Arial" w:eastAsia="Times New Roman" w:hAnsi="Arial" w:cs="Arial"/>
          <w:b/>
          <w:bCs/>
        </w:rPr>
        <w:t xml:space="preserve"> refer to response for number 33. </w:t>
      </w:r>
    </w:p>
    <w:p w14:paraId="3ABDDF1F" w14:textId="77777777" w:rsidR="004B1D3D" w:rsidRDefault="004B1D3D" w:rsidP="00555DB0">
      <w:pPr>
        <w:spacing w:after="0" w:line="240" w:lineRule="auto"/>
        <w:rPr>
          <w:rFonts w:ascii="Arial" w:eastAsia="Times New Roman" w:hAnsi="Arial" w:cs="Arial"/>
        </w:rPr>
      </w:pPr>
    </w:p>
    <w:p w14:paraId="1E5E66CC" w14:textId="5241A0AD" w:rsidR="00556977" w:rsidRDefault="00555DB0" w:rsidP="00555DB0">
      <w:pPr>
        <w:spacing w:after="0" w:line="240" w:lineRule="auto"/>
        <w:rPr>
          <w:rFonts w:ascii="Arial" w:eastAsia="Times New Roman" w:hAnsi="Arial" w:cs="Arial"/>
        </w:rPr>
      </w:pPr>
      <w:r>
        <w:rPr>
          <w:rFonts w:ascii="Arial" w:eastAsia="Times New Roman" w:hAnsi="Arial" w:cs="Arial"/>
        </w:rPr>
        <w:t>14</w:t>
      </w:r>
      <w:r w:rsidR="00D64016">
        <w:rPr>
          <w:rFonts w:ascii="Arial" w:eastAsia="Times New Roman" w:hAnsi="Arial" w:cs="Arial"/>
        </w:rPr>
        <w:t>6</w:t>
      </w:r>
      <w:r>
        <w:rPr>
          <w:rFonts w:ascii="Arial" w:eastAsia="Times New Roman" w:hAnsi="Arial" w:cs="Arial"/>
        </w:rPr>
        <w:t xml:space="preserve">. </w:t>
      </w:r>
      <w:r w:rsidR="00556977" w:rsidRPr="00556977">
        <w:rPr>
          <w:rFonts w:ascii="Arial" w:eastAsia="Times New Roman" w:hAnsi="Arial" w:cs="Arial"/>
        </w:rPr>
        <w:t>Has MDE used this RFP model in the past while searching for a Temporary Staffing Services vendor?  If so, is the contract on the Mississippi State Transparency website?</w:t>
      </w:r>
    </w:p>
    <w:p w14:paraId="5EDFF92F" w14:textId="3145E688" w:rsidR="00555DB0" w:rsidRPr="00D72E08" w:rsidRDefault="00F012D8" w:rsidP="00555DB0">
      <w:pPr>
        <w:spacing w:after="0" w:line="240" w:lineRule="auto"/>
        <w:rPr>
          <w:rFonts w:ascii="Arial" w:eastAsia="Times New Roman" w:hAnsi="Arial" w:cs="Arial"/>
          <w:b/>
          <w:bCs/>
        </w:rPr>
      </w:pPr>
      <w:r w:rsidRPr="00D72E08">
        <w:rPr>
          <w:rFonts w:ascii="Arial" w:eastAsia="Times New Roman" w:hAnsi="Arial" w:cs="Arial"/>
          <w:b/>
          <w:bCs/>
        </w:rPr>
        <w:t xml:space="preserve">This is a new </w:t>
      </w:r>
      <w:r w:rsidR="00F04670" w:rsidRPr="00D72E08">
        <w:rPr>
          <w:rFonts w:ascii="Arial" w:eastAsia="Times New Roman" w:hAnsi="Arial" w:cs="Arial"/>
          <w:b/>
          <w:bCs/>
        </w:rPr>
        <w:t>initiative</w:t>
      </w:r>
      <w:r w:rsidRPr="00D72E08">
        <w:rPr>
          <w:rFonts w:ascii="Arial" w:eastAsia="Times New Roman" w:hAnsi="Arial" w:cs="Arial"/>
          <w:b/>
          <w:bCs/>
        </w:rPr>
        <w:t xml:space="preserve"> for </w:t>
      </w:r>
      <w:r w:rsidR="00F04670" w:rsidRPr="00D72E08">
        <w:rPr>
          <w:rFonts w:ascii="Arial" w:eastAsia="Times New Roman" w:hAnsi="Arial" w:cs="Arial"/>
          <w:b/>
          <w:bCs/>
        </w:rPr>
        <w:t>MDE</w:t>
      </w:r>
      <w:r w:rsidR="00AB4946" w:rsidRPr="00D72E08">
        <w:rPr>
          <w:rFonts w:ascii="Arial" w:eastAsia="Times New Roman" w:hAnsi="Arial" w:cs="Arial"/>
          <w:b/>
          <w:bCs/>
        </w:rPr>
        <w:t>-Office of Teaching and Leading</w:t>
      </w:r>
      <w:r w:rsidR="00D72E08" w:rsidRPr="00D72E08">
        <w:rPr>
          <w:rFonts w:ascii="Arial" w:eastAsia="Times New Roman" w:hAnsi="Arial" w:cs="Arial"/>
          <w:b/>
          <w:bCs/>
        </w:rPr>
        <w:t>.</w:t>
      </w:r>
    </w:p>
    <w:p w14:paraId="7CF45908" w14:textId="61A9C353" w:rsidR="00555DB0" w:rsidRDefault="00555DB0" w:rsidP="00555DB0">
      <w:pPr>
        <w:spacing w:after="0" w:line="240" w:lineRule="auto"/>
        <w:rPr>
          <w:rFonts w:ascii="Arial" w:eastAsia="Times New Roman" w:hAnsi="Arial" w:cs="Arial"/>
        </w:rPr>
      </w:pPr>
    </w:p>
    <w:p w14:paraId="5C82837D" w14:textId="77777777" w:rsidR="00FA5232" w:rsidRPr="006D6043" w:rsidRDefault="00D72E08" w:rsidP="00FA5232">
      <w:pPr>
        <w:spacing w:after="0" w:line="240" w:lineRule="auto"/>
        <w:rPr>
          <w:rFonts w:ascii="Arial" w:hAnsi="Arial" w:cs="Arial"/>
        </w:rPr>
      </w:pPr>
      <w:r>
        <w:rPr>
          <w:rFonts w:ascii="Arial" w:eastAsia="Times New Roman" w:hAnsi="Arial" w:cs="Arial"/>
        </w:rPr>
        <w:t>14</w:t>
      </w:r>
      <w:r w:rsidR="00D64016">
        <w:rPr>
          <w:rFonts w:ascii="Arial" w:eastAsia="Times New Roman" w:hAnsi="Arial" w:cs="Arial"/>
        </w:rPr>
        <w:t>7</w:t>
      </w:r>
      <w:r>
        <w:rPr>
          <w:rFonts w:ascii="Arial" w:eastAsia="Times New Roman" w:hAnsi="Arial" w:cs="Arial"/>
        </w:rPr>
        <w:t xml:space="preserve">. </w:t>
      </w:r>
      <w:r w:rsidR="00556977" w:rsidRPr="00556977">
        <w:rPr>
          <w:rFonts w:ascii="Arial" w:eastAsia="Times New Roman" w:hAnsi="Arial" w:cs="Arial"/>
        </w:rPr>
        <w:t xml:space="preserve">Can you explain what you mean by, "this contract shall be a fixed price contract with payment made upon completion of tasks identified within the proposal"?  Are you asking for a lump sum or overall total cost of the project from December 20, </w:t>
      </w:r>
      <w:proofErr w:type="gramStart"/>
      <w:r w:rsidR="00556977" w:rsidRPr="00556977">
        <w:rPr>
          <w:rFonts w:ascii="Arial" w:eastAsia="Times New Roman" w:hAnsi="Arial" w:cs="Arial"/>
        </w:rPr>
        <w:t>2021</w:t>
      </w:r>
      <w:proofErr w:type="gramEnd"/>
      <w:r w:rsidR="00556977" w:rsidRPr="00556977">
        <w:rPr>
          <w:rFonts w:ascii="Arial" w:eastAsia="Times New Roman" w:hAnsi="Arial" w:cs="Arial"/>
        </w:rPr>
        <w:t xml:space="preserve"> through September 20, 2023, or the hourly cost of each temporary employee hour billed</w:t>
      </w:r>
      <w:r w:rsidR="00556977">
        <w:rPr>
          <w:rFonts w:ascii="Tahoma" w:eastAsia="Times New Roman" w:hAnsi="Tahoma" w:cs="Tahoma"/>
          <w:sz w:val="28"/>
          <w:szCs w:val="28"/>
        </w:rPr>
        <w:t>?</w:t>
      </w:r>
      <w:r w:rsidR="00B023F6">
        <w:rPr>
          <w:rFonts w:ascii="Tahoma" w:eastAsia="Times New Roman" w:hAnsi="Tahoma" w:cs="Tahoma"/>
          <w:sz w:val="28"/>
          <w:szCs w:val="28"/>
        </w:rPr>
        <w:t xml:space="preserve">  </w:t>
      </w:r>
      <w:r w:rsidR="00FA5232" w:rsidRPr="00D3107E">
        <w:rPr>
          <w:rFonts w:ascii="Arial" w:hAnsi="Arial" w:cs="Arial"/>
          <w:b/>
          <w:bCs/>
        </w:rPr>
        <w:t>Please</w:t>
      </w:r>
      <w:r w:rsidR="00FA5232">
        <w:rPr>
          <w:rFonts w:ascii="Arial" w:hAnsi="Arial" w:cs="Arial"/>
          <w:b/>
          <w:bCs/>
        </w:rPr>
        <w:t xml:space="preserve"> refer to the RFP Section 8 - Type of contract.</w:t>
      </w:r>
    </w:p>
    <w:p w14:paraId="40063E77" w14:textId="15FB46B4" w:rsidR="00B023F6" w:rsidRPr="006D6043" w:rsidRDefault="00B023F6" w:rsidP="00B023F6">
      <w:pPr>
        <w:spacing w:after="0" w:line="240" w:lineRule="auto"/>
        <w:rPr>
          <w:rFonts w:ascii="Arial" w:hAnsi="Arial" w:cs="Arial"/>
        </w:rPr>
      </w:pPr>
    </w:p>
    <w:p w14:paraId="773CC589" w14:textId="77777777" w:rsidR="00B61421" w:rsidRPr="000952DF" w:rsidRDefault="00B61421" w:rsidP="00EC4F63">
      <w:pPr>
        <w:spacing w:after="0"/>
        <w:rPr>
          <w:rFonts w:ascii="Arial" w:hAnsi="Arial" w:cs="Arial"/>
        </w:rPr>
      </w:pPr>
    </w:p>
    <w:p w14:paraId="50BC081D" w14:textId="77777777" w:rsidR="006B4C53" w:rsidRPr="000952DF" w:rsidRDefault="006B4C53" w:rsidP="00EC4F63">
      <w:pPr>
        <w:spacing w:after="0"/>
        <w:rPr>
          <w:rFonts w:ascii="Arial" w:hAnsi="Arial" w:cs="Arial"/>
          <w:bCs/>
          <w:color w:val="FF0000"/>
        </w:rPr>
      </w:pPr>
    </w:p>
    <w:p w14:paraId="58901C3F" w14:textId="2CDD74D9" w:rsidR="006B4C53" w:rsidRPr="000952DF" w:rsidRDefault="006B4C53" w:rsidP="00334A7B">
      <w:pPr>
        <w:spacing w:after="12"/>
        <w:ind w:left="720"/>
        <w:rPr>
          <w:rFonts w:ascii="Arial" w:hAnsi="Arial" w:cs="Arial"/>
          <w:color w:val="FF0000"/>
        </w:rPr>
      </w:pPr>
    </w:p>
    <w:p w14:paraId="02DBD6AB" w14:textId="45C1EE52" w:rsidR="007A3C40" w:rsidRDefault="007A3C40" w:rsidP="00EC4F63">
      <w:pPr>
        <w:spacing w:after="43" w:line="216" w:lineRule="auto"/>
        <w:jc w:val="both"/>
        <w:rPr>
          <w:rFonts w:ascii="Arial" w:hAnsi="Arial" w:cs="Arial"/>
          <w:b/>
          <w:bCs/>
          <w:iCs/>
          <w:color w:val="FF0000"/>
          <w:vertAlign w:val="subscript"/>
        </w:rPr>
      </w:pPr>
    </w:p>
    <w:p w14:paraId="3BE0ACCF" w14:textId="3552660E" w:rsidR="00F44310" w:rsidRDefault="00F44310" w:rsidP="00EC4F63">
      <w:pPr>
        <w:spacing w:after="43" w:line="216" w:lineRule="auto"/>
        <w:jc w:val="both"/>
        <w:rPr>
          <w:rFonts w:ascii="Arial" w:hAnsi="Arial" w:cs="Arial"/>
          <w:b/>
          <w:bCs/>
          <w:iCs/>
          <w:color w:val="FF0000"/>
          <w:vertAlign w:val="subscript"/>
        </w:rPr>
      </w:pPr>
    </w:p>
    <w:p w14:paraId="3521ED4B" w14:textId="719937A6" w:rsidR="00F44310" w:rsidRDefault="00F44310" w:rsidP="00EC4F63">
      <w:pPr>
        <w:spacing w:after="43" w:line="216" w:lineRule="auto"/>
        <w:jc w:val="both"/>
        <w:rPr>
          <w:rFonts w:ascii="Arial" w:hAnsi="Arial" w:cs="Arial"/>
          <w:b/>
          <w:bCs/>
          <w:iCs/>
          <w:color w:val="FF0000"/>
          <w:vertAlign w:val="subscript"/>
        </w:rPr>
      </w:pPr>
    </w:p>
    <w:p w14:paraId="1DF8E09B" w14:textId="6FCD532D" w:rsidR="00F44310" w:rsidRDefault="00F44310" w:rsidP="00EC4F63">
      <w:pPr>
        <w:spacing w:after="43" w:line="216" w:lineRule="auto"/>
        <w:jc w:val="both"/>
        <w:rPr>
          <w:rFonts w:ascii="Arial" w:hAnsi="Arial" w:cs="Arial"/>
          <w:b/>
          <w:bCs/>
          <w:iCs/>
          <w:color w:val="FF0000"/>
          <w:vertAlign w:val="subscript"/>
        </w:rPr>
      </w:pPr>
    </w:p>
    <w:p w14:paraId="32FCE062" w14:textId="2A38CCF8" w:rsidR="00F44310" w:rsidRDefault="00F44310" w:rsidP="00EC4F63">
      <w:pPr>
        <w:spacing w:after="43" w:line="216" w:lineRule="auto"/>
        <w:jc w:val="both"/>
        <w:rPr>
          <w:rFonts w:ascii="Arial" w:hAnsi="Arial" w:cs="Arial"/>
          <w:b/>
          <w:bCs/>
          <w:iCs/>
          <w:color w:val="FF0000"/>
          <w:vertAlign w:val="subscript"/>
        </w:rPr>
      </w:pPr>
    </w:p>
    <w:p w14:paraId="601C16DD" w14:textId="30A61525" w:rsidR="00F44310" w:rsidRDefault="00F44310" w:rsidP="00EC4F63">
      <w:pPr>
        <w:spacing w:after="43" w:line="216" w:lineRule="auto"/>
        <w:jc w:val="both"/>
        <w:rPr>
          <w:rFonts w:ascii="Arial" w:hAnsi="Arial" w:cs="Arial"/>
          <w:b/>
          <w:bCs/>
          <w:iCs/>
          <w:color w:val="FF0000"/>
          <w:vertAlign w:val="subscript"/>
        </w:rPr>
      </w:pPr>
    </w:p>
    <w:p w14:paraId="6E8605C1" w14:textId="2697AABC" w:rsidR="00F44310" w:rsidRDefault="00F44310" w:rsidP="00EC4F63">
      <w:pPr>
        <w:spacing w:after="43" w:line="216" w:lineRule="auto"/>
        <w:jc w:val="both"/>
        <w:rPr>
          <w:rFonts w:ascii="Arial" w:hAnsi="Arial" w:cs="Arial"/>
          <w:b/>
          <w:bCs/>
          <w:iCs/>
          <w:color w:val="FF0000"/>
          <w:vertAlign w:val="subscript"/>
        </w:rPr>
      </w:pPr>
    </w:p>
    <w:p w14:paraId="237DBE3F" w14:textId="29F84976" w:rsidR="00F44310" w:rsidRDefault="00F44310" w:rsidP="00EC4F63">
      <w:pPr>
        <w:spacing w:after="43" w:line="216" w:lineRule="auto"/>
        <w:jc w:val="both"/>
        <w:rPr>
          <w:rFonts w:ascii="Arial" w:hAnsi="Arial" w:cs="Arial"/>
          <w:b/>
          <w:bCs/>
          <w:iCs/>
          <w:color w:val="FF0000"/>
          <w:vertAlign w:val="subscript"/>
        </w:rPr>
      </w:pPr>
    </w:p>
    <w:p w14:paraId="3526EDCA" w14:textId="317D2185" w:rsidR="00F44310" w:rsidRDefault="00F44310" w:rsidP="00EC4F63">
      <w:pPr>
        <w:spacing w:after="43" w:line="216" w:lineRule="auto"/>
        <w:jc w:val="both"/>
        <w:rPr>
          <w:rFonts w:ascii="Arial" w:hAnsi="Arial" w:cs="Arial"/>
          <w:b/>
          <w:bCs/>
          <w:iCs/>
          <w:color w:val="FF0000"/>
          <w:vertAlign w:val="subscript"/>
        </w:rPr>
      </w:pPr>
    </w:p>
    <w:p w14:paraId="287BBB91" w14:textId="2DD771C2" w:rsidR="00F44310" w:rsidRDefault="00F44310" w:rsidP="00EC4F63">
      <w:pPr>
        <w:spacing w:after="43" w:line="216" w:lineRule="auto"/>
        <w:jc w:val="both"/>
        <w:rPr>
          <w:rFonts w:ascii="Arial" w:hAnsi="Arial" w:cs="Arial"/>
          <w:b/>
          <w:bCs/>
          <w:iCs/>
          <w:color w:val="FF0000"/>
          <w:vertAlign w:val="subscript"/>
        </w:rPr>
      </w:pPr>
    </w:p>
    <w:p w14:paraId="3D33EF47" w14:textId="0C6F3B6E" w:rsidR="00F44310" w:rsidRDefault="00F44310" w:rsidP="00EC4F63">
      <w:pPr>
        <w:spacing w:after="43" w:line="216" w:lineRule="auto"/>
        <w:jc w:val="both"/>
        <w:rPr>
          <w:rFonts w:ascii="Arial" w:hAnsi="Arial" w:cs="Arial"/>
          <w:b/>
          <w:bCs/>
          <w:iCs/>
          <w:color w:val="FF0000"/>
          <w:vertAlign w:val="subscript"/>
        </w:rPr>
      </w:pPr>
    </w:p>
    <w:p w14:paraId="2247AD20" w14:textId="32C96703" w:rsidR="00F44310" w:rsidRDefault="00F44310" w:rsidP="00EC4F63">
      <w:pPr>
        <w:spacing w:after="43" w:line="216" w:lineRule="auto"/>
        <w:jc w:val="both"/>
        <w:rPr>
          <w:rFonts w:ascii="Arial" w:hAnsi="Arial" w:cs="Arial"/>
          <w:b/>
          <w:bCs/>
          <w:iCs/>
          <w:color w:val="FF0000"/>
          <w:vertAlign w:val="subscript"/>
        </w:rPr>
      </w:pPr>
    </w:p>
    <w:p w14:paraId="7381B561" w14:textId="52183B87" w:rsidR="00F44310" w:rsidRDefault="00F44310" w:rsidP="00EC4F63">
      <w:pPr>
        <w:spacing w:after="43" w:line="216" w:lineRule="auto"/>
        <w:jc w:val="both"/>
        <w:rPr>
          <w:rFonts w:ascii="Arial" w:hAnsi="Arial" w:cs="Arial"/>
          <w:b/>
          <w:bCs/>
          <w:iCs/>
          <w:color w:val="FF0000"/>
          <w:vertAlign w:val="subscript"/>
        </w:rPr>
      </w:pPr>
    </w:p>
    <w:p w14:paraId="06B09C76" w14:textId="77777777" w:rsidR="00F44310" w:rsidRPr="000952DF" w:rsidRDefault="00F44310" w:rsidP="00EC4F63">
      <w:pPr>
        <w:spacing w:after="43" w:line="216" w:lineRule="auto"/>
        <w:jc w:val="both"/>
        <w:rPr>
          <w:rFonts w:ascii="Arial" w:hAnsi="Arial" w:cs="Arial"/>
          <w:b/>
          <w:bCs/>
          <w:iCs/>
          <w:color w:val="FF0000"/>
          <w:vertAlign w:val="subscript"/>
        </w:rPr>
      </w:pPr>
    </w:p>
    <w:p w14:paraId="3B8A98E8" w14:textId="77777777" w:rsidR="0026385F" w:rsidRPr="000952DF" w:rsidRDefault="0026385F">
      <w:pPr>
        <w:pStyle w:val="Heading2"/>
        <w:ind w:left="9"/>
        <w:rPr>
          <w:rFonts w:ascii="Arial" w:hAnsi="Arial" w:cs="Arial"/>
          <w:color w:val="FF0000"/>
          <w:sz w:val="22"/>
        </w:rPr>
      </w:pPr>
    </w:p>
    <w:p w14:paraId="18D06D4C" w14:textId="77777777" w:rsidR="00A609BF" w:rsidRPr="00A855B6" w:rsidRDefault="00A609BF" w:rsidP="004B212E">
      <w:pPr>
        <w:pStyle w:val="Heading2"/>
        <w:ind w:left="9"/>
        <w:rPr>
          <w:rFonts w:ascii="Arial" w:hAnsi="Arial" w:cs="Arial"/>
          <w:sz w:val="22"/>
        </w:rPr>
      </w:pPr>
    </w:p>
    <w:p w14:paraId="203A5F7C" w14:textId="50FE95D9" w:rsidR="006B4C53" w:rsidRPr="00881B04" w:rsidRDefault="00DB658B" w:rsidP="004B212E">
      <w:pPr>
        <w:pStyle w:val="Heading2"/>
        <w:ind w:left="9"/>
        <w:rPr>
          <w:rFonts w:ascii="Arial" w:hAnsi="Arial" w:cs="Arial"/>
          <w:b/>
          <w:bCs/>
        </w:rPr>
      </w:pPr>
      <w:r w:rsidRPr="00881B04">
        <w:rPr>
          <w:rFonts w:ascii="Arial" w:hAnsi="Arial" w:cs="Arial"/>
          <w:b/>
          <w:bCs/>
          <w:noProof/>
          <w:sz w:val="22"/>
        </w:rPr>
        <mc:AlternateContent>
          <mc:Choice Requires="wpg">
            <w:drawing>
              <wp:anchor distT="0" distB="0" distL="114300" distR="114300" simplePos="0" relativeHeight="251658240" behindDoc="0" locked="0" layoutInCell="1" allowOverlap="1" wp14:anchorId="615A57BD" wp14:editId="61E4E40C">
                <wp:simplePos x="0" y="0"/>
                <wp:positionH relativeFrom="column">
                  <wp:posOffset>-10667</wp:posOffset>
                </wp:positionH>
                <wp:positionV relativeFrom="paragraph">
                  <wp:posOffset>-41122</wp:posOffset>
                </wp:positionV>
                <wp:extent cx="6610363" cy="55880"/>
                <wp:effectExtent l="0" t="0" r="0" b="0"/>
                <wp:wrapNone/>
                <wp:docPr id="1382" name="Group 1382"/>
                <wp:cNvGraphicFramePr/>
                <a:graphic xmlns:a="http://schemas.openxmlformats.org/drawingml/2006/main">
                  <a:graphicData uri="http://schemas.microsoft.com/office/word/2010/wordprocessingGroup">
                    <wpg:wgp>
                      <wpg:cNvGrpSpPr/>
                      <wpg:grpSpPr>
                        <a:xfrm>
                          <a:off x="0" y="0"/>
                          <a:ext cx="6610363" cy="55880"/>
                          <a:chOff x="0" y="0"/>
                          <a:chExt cx="6610363" cy="55880"/>
                        </a:xfrm>
                      </wpg:grpSpPr>
                      <wps:wsp>
                        <wps:cNvPr id="1741" name="Shape 1741"/>
                        <wps:cNvSpPr/>
                        <wps:spPr>
                          <a:xfrm>
                            <a:off x="0" y="0"/>
                            <a:ext cx="6610350" cy="37757"/>
                          </a:xfrm>
                          <a:custGeom>
                            <a:avLst/>
                            <a:gdLst/>
                            <a:ahLst/>
                            <a:cxnLst/>
                            <a:rect l="0" t="0" r="0" b="0"/>
                            <a:pathLst>
                              <a:path w="6610350" h="37757">
                                <a:moveTo>
                                  <a:pt x="0" y="0"/>
                                </a:moveTo>
                                <a:lnTo>
                                  <a:pt x="6610350" y="0"/>
                                </a:lnTo>
                                <a:lnTo>
                                  <a:pt x="6610350" y="37757"/>
                                </a:lnTo>
                                <a:lnTo>
                                  <a:pt x="0" y="37757"/>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s:wsp>
                        <wps:cNvPr id="1742" name="Shape 1742"/>
                        <wps:cNvSpPr/>
                        <wps:spPr>
                          <a:xfrm>
                            <a:off x="0" y="46813"/>
                            <a:ext cx="6610363" cy="9144"/>
                          </a:xfrm>
                          <a:custGeom>
                            <a:avLst/>
                            <a:gdLst/>
                            <a:ahLst/>
                            <a:cxnLst/>
                            <a:rect l="0" t="0" r="0" b="0"/>
                            <a:pathLst>
                              <a:path w="6610363" h="9144">
                                <a:moveTo>
                                  <a:pt x="0" y="0"/>
                                </a:moveTo>
                                <a:lnTo>
                                  <a:pt x="6610363" y="0"/>
                                </a:lnTo>
                                <a:lnTo>
                                  <a:pt x="6610363" y="9144"/>
                                </a:lnTo>
                                <a:lnTo>
                                  <a:pt x="0" y="9144"/>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g:wgp>
                  </a:graphicData>
                </a:graphic>
              </wp:anchor>
            </w:drawing>
          </mc:Choice>
          <mc:Fallback xmlns:a="http://schemas.openxmlformats.org/drawingml/2006/main">
            <w:pict>
              <v:group id="Group 1382" style="width:520.501pt;height:4.40002pt;position:absolute;z-index:11;mso-position-horizontal-relative:text;mso-position-horizontal:absolute;margin-left:-0.84pt;mso-position-vertical-relative:text;margin-top:-3.23804pt;" coordsize="66103,558">
                <v:shape id="Shape 1743" style="position:absolute;width:66103;height:377;left:0;top:0;" coordsize="6610350,37757" path="m0,0l6610350,0l6610350,37757l0,37757l0,0">
                  <v:stroke weight="0pt" endcap="flat" joinstyle="miter" miterlimit="10" on="false" color="#000000" opacity="0"/>
                  <v:fill on="true" color="#843a09"/>
                </v:shape>
                <v:shape id="Shape 1744" style="position:absolute;width:66103;height:91;left:0;top:468;" coordsize="6610363,9144" path="m0,0l6610363,0l6610363,9144l0,9144l0,0">
                  <v:stroke weight="0pt" endcap="flat" joinstyle="miter" miterlimit="10" on="false" color="#000000" opacity="0"/>
                  <v:fill on="true" color="#843a09"/>
                </v:shape>
              </v:group>
            </w:pict>
          </mc:Fallback>
        </mc:AlternateContent>
      </w:r>
      <w:r w:rsidRPr="00881B04">
        <w:rPr>
          <w:rFonts w:ascii="Arial" w:hAnsi="Arial" w:cs="Arial"/>
          <w:b/>
          <w:bCs/>
          <w:sz w:val="22"/>
        </w:rPr>
        <w:t xml:space="preserve">Amendment Number </w:t>
      </w:r>
      <w:r w:rsidR="00FA5232">
        <w:rPr>
          <w:rFonts w:ascii="Arial" w:hAnsi="Arial" w:cs="Arial"/>
          <w:b/>
          <w:bCs/>
          <w:sz w:val="22"/>
        </w:rPr>
        <w:t>Two</w:t>
      </w:r>
      <w:r w:rsidRPr="00881B04">
        <w:rPr>
          <w:rFonts w:ascii="Arial" w:hAnsi="Arial" w:cs="Arial"/>
          <w:b/>
          <w:bCs/>
          <w:sz w:val="22"/>
        </w:rPr>
        <w:t xml:space="preserve">                                                         </w:t>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p>
    <w:p w14:paraId="7A6DDA5B" w14:textId="77777777" w:rsidR="006B4C53" w:rsidRPr="005D65E9" w:rsidRDefault="00DB658B">
      <w:pPr>
        <w:spacing w:after="0" w:line="244" w:lineRule="auto"/>
        <w:ind w:left="14" w:right="5053"/>
        <w:rPr>
          <w:rFonts w:ascii="Arial" w:hAnsi="Arial" w:cs="Arial"/>
        </w:rPr>
      </w:pPr>
      <w:r w:rsidRPr="005D65E9">
        <w:rPr>
          <w:rFonts w:ascii="Arial" w:hAnsi="Arial" w:cs="Arial"/>
          <w:color w:val="5A9AD3"/>
        </w:rPr>
        <w:t xml:space="preserve"> </w:t>
      </w:r>
      <w:r w:rsidRPr="005D65E9">
        <w:rPr>
          <w:rFonts w:ascii="Arial" w:hAnsi="Arial" w:cs="Arial"/>
        </w:rPr>
        <w:t xml:space="preserve">   </w:t>
      </w:r>
    </w:p>
    <w:p w14:paraId="5D3C04BB" w14:textId="08072EBF" w:rsidR="00C72CFB" w:rsidRDefault="00DB658B" w:rsidP="00C72CFB">
      <w:pPr>
        <w:spacing w:after="0" w:line="265" w:lineRule="auto"/>
        <w:ind w:left="9" w:hanging="10"/>
        <w:rPr>
          <w:rFonts w:ascii="Arial" w:eastAsia="Times New Roman" w:hAnsi="Arial" w:cs="Arial"/>
        </w:rPr>
      </w:pPr>
      <w:r w:rsidRPr="0016670D">
        <w:rPr>
          <w:rFonts w:ascii="Arial" w:eastAsia="Times New Roman" w:hAnsi="Arial" w:cs="Arial"/>
          <w:b/>
          <w:sz w:val="20"/>
          <w:szCs w:val="20"/>
          <w:u w:val="single"/>
        </w:rPr>
        <w:t>NOTE:</w:t>
      </w:r>
      <w:r w:rsidRPr="0016670D">
        <w:rPr>
          <w:rFonts w:ascii="Arial" w:eastAsia="Times New Roman" w:hAnsi="Arial" w:cs="Arial"/>
          <w:bCs/>
          <w:sz w:val="20"/>
          <w:szCs w:val="20"/>
          <w:u w:val="single"/>
        </w:rPr>
        <w:t xml:space="preserve">  </w:t>
      </w:r>
      <w:r w:rsidRPr="0016670D">
        <w:rPr>
          <w:rFonts w:ascii="Arial" w:eastAsia="Times New Roman" w:hAnsi="Arial" w:cs="Arial"/>
          <w:bCs/>
          <w:i/>
          <w:iCs/>
          <w:color w:val="auto"/>
          <w:sz w:val="20"/>
          <w:szCs w:val="20"/>
          <w:u w:val="single"/>
        </w:rPr>
        <w:t xml:space="preserve">This amendment </w:t>
      </w:r>
      <w:r w:rsidR="00FA5232">
        <w:rPr>
          <w:rFonts w:ascii="Arial" w:eastAsia="Times New Roman" w:hAnsi="Arial" w:cs="Arial"/>
          <w:bCs/>
          <w:i/>
          <w:iCs/>
          <w:color w:val="auto"/>
          <w:sz w:val="20"/>
          <w:szCs w:val="20"/>
          <w:u w:val="single"/>
        </w:rPr>
        <w:t>two</w:t>
      </w:r>
      <w:r w:rsidR="008864BA">
        <w:rPr>
          <w:rFonts w:ascii="Arial" w:eastAsia="Times New Roman" w:hAnsi="Arial" w:cs="Arial"/>
          <w:bCs/>
          <w:i/>
          <w:iCs/>
          <w:color w:val="auto"/>
          <w:sz w:val="20"/>
          <w:szCs w:val="20"/>
          <w:u w:val="single"/>
        </w:rPr>
        <w:t xml:space="preserve"> (2)</w:t>
      </w:r>
      <w:r w:rsidR="006E32E7" w:rsidRPr="0016670D">
        <w:rPr>
          <w:rFonts w:ascii="Arial" w:eastAsia="Times New Roman" w:hAnsi="Arial" w:cs="Arial"/>
          <w:bCs/>
          <w:i/>
          <w:iCs/>
          <w:color w:val="auto"/>
          <w:sz w:val="20"/>
          <w:szCs w:val="20"/>
          <w:u w:val="single"/>
        </w:rPr>
        <w:t xml:space="preserve"> </w:t>
      </w:r>
      <w:r w:rsidRPr="0016670D">
        <w:rPr>
          <w:rFonts w:ascii="Arial" w:eastAsia="Times New Roman" w:hAnsi="Arial" w:cs="Arial"/>
          <w:bCs/>
          <w:i/>
          <w:iCs/>
          <w:color w:val="auto"/>
          <w:sz w:val="20"/>
          <w:szCs w:val="20"/>
          <w:u w:val="single"/>
        </w:rPr>
        <w:t>is hereby made a part of the Mississippi Department of Education’s Request for Proposal</w:t>
      </w:r>
      <w:r w:rsidR="00C9532E" w:rsidRPr="0016670D">
        <w:rPr>
          <w:rFonts w:ascii="Arial" w:eastAsia="Times New Roman" w:hAnsi="Arial" w:cs="Arial"/>
          <w:bCs/>
          <w:i/>
          <w:iCs/>
          <w:color w:val="auto"/>
          <w:sz w:val="20"/>
          <w:szCs w:val="20"/>
          <w:u w:val="single"/>
        </w:rPr>
        <w:t>s</w:t>
      </w:r>
      <w:r w:rsidR="008864BA">
        <w:rPr>
          <w:rFonts w:ascii="Arial" w:eastAsia="Times New Roman" w:hAnsi="Arial" w:cs="Arial"/>
          <w:bCs/>
          <w:i/>
          <w:iCs/>
          <w:color w:val="auto"/>
          <w:sz w:val="20"/>
          <w:szCs w:val="20"/>
          <w:u w:val="single"/>
        </w:rPr>
        <w:t xml:space="preserve"> - Questions &amp; Answers</w:t>
      </w:r>
      <w:r w:rsidR="00C9532E" w:rsidRPr="0016670D">
        <w:rPr>
          <w:rFonts w:ascii="Arial" w:eastAsia="Times New Roman" w:hAnsi="Arial" w:cs="Arial"/>
          <w:bCs/>
          <w:i/>
          <w:iCs/>
          <w:color w:val="auto"/>
          <w:sz w:val="20"/>
          <w:szCs w:val="20"/>
          <w:u w:val="single"/>
        </w:rPr>
        <w:t>.</w:t>
      </w:r>
      <w:r w:rsidRPr="0016670D">
        <w:rPr>
          <w:rFonts w:ascii="Arial" w:eastAsia="Times New Roman" w:hAnsi="Arial" w:cs="Arial"/>
          <w:bCs/>
          <w:i/>
          <w:iCs/>
          <w:color w:val="auto"/>
          <w:sz w:val="20"/>
          <w:szCs w:val="20"/>
          <w:u w:val="single"/>
        </w:rPr>
        <w:t xml:space="preserve">  </w:t>
      </w:r>
      <w:r w:rsidR="001850D2" w:rsidRPr="0016670D">
        <w:rPr>
          <w:rFonts w:ascii="Arial" w:eastAsia="Times New Roman" w:hAnsi="Arial" w:cs="Arial"/>
          <w:bCs/>
          <w:i/>
          <w:iCs/>
          <w:color w:val="auto"/>
          <w:sz w:val="20"/>
          <w:szCs w:val="20"/>
          <w:u w:val="single"/>
        </w:rPr>
        <w:t xml:space="preserve">The Vendor </w:t>
      </w:r>
      <w:r w:rsidR="00931F21" w:rsidRPr="0016670D">
        <w:rPr>
          <w:rFonts w:ascii="Arial" w:eastAsia="Times New Roman" w:hAnsi="Arial" w:cs="Arial"/>
          <w:bCs/>
          <w:i/>
          <w:iCs/>
          <w:color w:val="auto"/>
          <w:sz w:val="20"/>
          <w:szCs w:val="20"/>
          <w:u w:val="single"/>
        </w:rPr>
        <w:t xml:space="preserve">acknowledges receipt of said amendment and is made aware of the </w:t>
      </w:r>
      <w:r w:rsidR="00931F21" w:rsidRPr="0016670D">
        <w:rPr>
          <w:rFonts w:ascii="Arial" w:eastAsia="Times New Roman" w:hAnsi="Arial" w:cs="Arial"/>
          <w:bCs/>
          <w:i/>
          <w:iCs/>
          <w:color w:val="auto"/>
          <w:sz w:val="20"/>
          <w:szCs w:val="20"/>
          <w:u w:val="single"/>
        </w:rPr>
        <w:lastRenderedPageBreak/>
        <w:t>changes contained ther</w:t>
      </w:r>
      <w:r w:rsidR="0016670D" w:rsidRPr="0016670D">
        <w:rPr>
          <w:rFonts w:ascii="Arial" w:eastAsia="Times New Roman" w:hAnsi="Arial" w:cs="Arial"/>
          <w:bCs/>
          <w:i/>
          <w:iCs/>
          <w:color w:val="auto"/>
          <w:sz w:val="20"/>
          <w:szCs w:val="20"/>
          <w:u w:val="single"/>
        </w:rPr>
        <w:t>ein. By signing this form, the Offeror accepts the changes as part of the contract requi</w:t>
      </w:r>
      <w:r w:rsidR="00C72CFB">
        <w:rPr>
          <w:rFonts w:ascii="Arial" w:eastAsia="Times New Roman" w:hAnsi="Arial" w:cs="Arial"/>
          <w:bCs/>
          <w:i/>
          <w:iCs/>
          <w:color w:val="auto"/>
          <w:sz w:val="20"/>
          <w:szCs w:val="20"/>
          <w:u w:val="single"/>
        </w:rPr>
        <w:t>rement.</w:t>
      </w:r>
      <w:r w:rsidR="00141A5C">
        <w:rPr>
          <w:rFonts w:ascii="Arial" w:eastAsia="Times New Roman" w:hAnsi="Arial" w:cs="Arial"/>
          <w:bCs/>
          <w:i/>
          <w:iCs/>
          <w:color w:val="auto"/>
          <w:sz w:val="20"/>
          <w:szCs w:val="20"/>
          <w:u w:val="single"/>
        </w:rPr>
        <w:t xml:space="preserve"> Please submit this</w:t>
      </w:r>
      <w:r w:rsidR="00931FB7">
        <w:rPr>
          <w:rFonts w:ascii="Arial" w:eastAsia="Times New Roman" w:hAnsi="Arial" w:cs="Arial"/>
          <w:bCs/>
          <w:i/>
          <w:iCs/>
          <w:color w:val="auto"/>
          <w:sz w:val="20"/>
          <w:szCs w:val="20"/>
          <w:u w:val="single"/>
        </w:rPr>
        <w:t xml:space="preserve"> Amendment with the Request for Proposal (RFP).</w:t>
      </w:r>
      <w:r w:rsidR="002743FF">
        <w:rPr>
          <w:rFonts w:ascii="Arial" w:eastAsia="Times New Roman" w:hAnsi="Arial" w:cs="Arial"/>
          <w:bCs/>
          <w:i/>
          <w:iCs/>
          <w:color w:val="auto"/>
          <w:sz w:val="20"/>
          <w:szCs w:val="20"/>
          <w:u w:val="single"/>
        </w:rPr>
        <w:t xml:space="preserve"> </w:t>
      </w:r>
    </w:p>
    <w:p w14:paraId="098CA077" w14:textId="77777777" w:rsidR="00C72CFB" w:rsidRDefault="00C72CFB" w:rsidP="00C72CFB">
      <w:pPr>
        <w:spacing w:after="0" w:line="265" w:lineRule="auto"/>
        <w:ind w:left="9" w:hanging="10"/>
        <w:rPr>
          <w:rFonts w:ascii="Arial" w:eastAsia="Times New Roman" w:hAnsi="Arial" w:cs="Arial"/>
        </w:rPr>
      </w:pPr>
    </w:p>
    <w:p w14:paraId="322394F5" w14:textId="252CE596" w:rsidR="00C72CFB" w:rsidRDefault="00C72CFB" w:rsidP="00C72CFB">
      <w:pPr>
        <w:spacing w:after="0" w:line="265" w:lineRule="auto"/>
        <w:ind w:left="9" w:hanging="10"/>
        <w:rPr>
          <w:rFonts w:ascii="Arial" w:eastAsia="Times New Roman" w:hAnsi="Arial" w:cs="Arial"/>
        </w:rPr>
      </w:pPr>
    </w:p>
    <w:p w14:paraId="4670603E" w14:textId="6028FF91" w:rsidR="00C72CFB" w:rsidRDefault="00C72CFB" w:rsidP="00C72CFB">
      <w:pPr>
        <w:spacing w:after="0" w:line="265" w:lineRule="auto"/>
        <w:ind w:left="9" w:hanging="10"/>
        <w:rPr>
          <w:rFonts w:ascii="Arial" w:eastAsia="Times New Roman" w:hAnsi="Arial" w:cs="Arial"/>
        </w:rPr>
      </w:pPr>
    </w:p>
    <w:p w14:paraId="1FE13DBC" w14:textId="1F0A29E5" w:rsidR="00C72CFB" w:rsidRDefault="00C72CFB" w:rsidP="00C72CFB">
      <w:pPr>
        <w:spacing w:after="0" w:line="265" w:lineRule="auto"/>
        <w:ind w:left="9" w:hanging="10"/>
        <w:rPr>
          <w:rFonts w:ascii="Arial" w:eastAsia="Times New Roman" w:hAnsi="Arial" w:cs="Arial"/>
        </w:rPr>
      </w:pPr>
    </w:p>
    <w:p w14:paraId="63F5EC70" w14:textId="6C7C7201" w:rsidR="00C72CFB" w:rsidRDefault="00C72CFB" w:rsidP="00C72CFB">
      <w:pPr>
        <w:spacing w:after="0" w:line="265" w:lineRule="auto"/>
        <w:ind w:left="9" w:hanging="10"/>
        <w:rPr>
          <w:rFonts w:ascii="Arial" w:eastAsia="Times New Roman" w:hAnsi="Arial" w:cs="Arial"/>
        </w:rPr>
      </w:pPr>
    </w:p>
    <w:p w14:paraId="7D2E9116" w14:textId="7E80FB97" w:rsidR="00C72CFB" w:rsidRDefault="00C72CFB" w:rsidP="00C72CFB">
      <w:pPr>
        <w:spacing w:after="0" w:line="265" w:lineRule="auto"/>
        <w:ind w:left="9" w:hanging="10"/>
        <w:rPr>
          <w:rFonts w:ascii="Arial" w:eastAsia="Times New Roman" w:hAnsi="Arial" w:cs="Arial"/>
        </w:rPr>
      </w:pPr>
    </w:p>
    <w:p w14:paraId="3540C0C6" w14:textId="77777777" w:rsidR="00C72CFB" w:rsidRDefault="00C72CFB" w:rsidP="00C72CFB">
      <w:pPr>
        <w:spacing w:after="0" w:line="265" w:lineRule="auto"/>
        <w:ind w:left="9" w:hanging="10"/>
        <w:rPr>
          <w:rFonts w:ascii="Arial" w:eastAsia="Times New Roman" w:hAnsi="Arial" w:cs="Arial"/>
        </w:rPr>
      </w:pPr>
    </w:p>
    <w:p w14:paraId="6C57C9C9" w14:textId="72F4BDD5" w:rsidR="00C72CFB" w:rsidRPr="005D65E9" w:rsidRDefault="00C72CFB" w:rsidP="00C72CFB">
      <w:pPr>
        <w:spacing w:after="0" w:line="265" w:lineRule="auto"/>
        <w:ind w:left="9" w:hanging="10"/>
        <w:rPr>
          <w:rFonts w:ascii="Arial" w:hAnsi="Arial" w:cs="Arial"/>
        </w:rPr>
      </w:pPr>
      <w:r w:rsidRPr="005D65E9">
        <w:rPr>
          <w:rFonts w:ascii="Arial" w:eastAsia="Times New Roman" w:hAnsi="Arial" w:cs="Arial"/>
        </w:rPr>
        <w:t xml:space="preserve">____________________________________                       ___________________________ </w:t>
      </w:r>
      <w:r w:rsidRPr="005D65E9">
        <w:rPr>
          <w:rFonts w:ascii="Arial" w:hAnsi="Arial" w:cs="Arial"/>
          <w:vertAlign w:val="subscript"/>
        </w:rPr>
        <w:t xml:space="preserve"> </w:t>
      </w:r>
    </w:p>
    <w:p w14:paraId="7EE50426" w14:textId="77777777" w:rsidR="00C72CFB" w:rsidRDefault="00C72CFB" w:rsidP="00C72CFB">
      <w:pPr>
        <w:spacing w:after="0" w:line="265" w:lineRule="auto"/>
        <w:ind w:left="9" w:hanging="10"/>
        <w:rPr>
          <w:rFonts w:ascii="Arial" w:hAnsi="Arial" w:cs="Arial"/>
          <w:vertAlign w:val="subscript"/>
        </w:rPr>
      </w:pPr>
      <w:r w:rsidRPr="005D65E9">
        <w:rPr>
          <w:rFonts w:ascii="Arial" w:eastAsia="Times New Roman" w:hAnsi="Arial" w:cs="Arial"/>
        </w:rPr>
        <w:t xml:space="preserve">Authorized Signature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5D65E9">
        <w:rPr>
          <w:rFonts w:ascii="Arial" w:eastAsia="Times New Roman" w:hAnsi="Arial" w:cs="Arial"/>
        </w:rPr>
        <w:t xml:space="preserve">Date </w:t>
      </w:r>
      <w:r w:rsidRPr="005D65E9">
        <w:rPr>
          <w:rFonts w:ascii="Arial" w:hAnsi="Arial" w:cs="Arial"/>
          <w:vertAlign w:val="subscript"/>
        </w:rPr>
        <w:t xml:space="preserve"> </w:t>
      </w:r>
    </w:p>
    <w:p w14:paraId="32DD27CE" w14:textId="77777777" w:rsidR="00C72CFB" w:rsidRDefault="00C72CFB" w:rsidP="00C72CFB">
      <w:pPr>
        <w:spacing w:after="0" w:line="265" w:lineRule="auto"/>
        <w:ind w:left="9" w:hanging="10"/>
        <w:rPr>
          <w:rFonts w:ascii="Arial" w:hAnsi="Arial" w:cs="Arial"/>
          <w:vertAlign w:val="subscript"/>
        </w:rPr>
      </w:pPr>
    </w:p>
    <w:p w14:paraId="694CE95E" w14:textId="77777777" w:rsidR="00C72CFB" w:rsidRPr="005D65E9" w:rsidRDefault="00C72CFB" w:rsidP="00C72CF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w:t>
      </w:r>
      <w:r w:rsidRPr="005D65E9">
        <w:rPr>
          <w:rFonts w:ascii="Arial" w:hAnsi="Arial" w:cs="Arial"/>
          <w:vertAlign w:val="subscript"/>
        </w:rPr>
        <w:t xml:space="preserve"> </w:t>
      </w:r>
    </w:p>
    <w:p w14:paraId="46A1ABB1" w14:textId="77777777" w:rsidR="00C72CFB" w:rsidRDefault="00C72CFB" w:rsidP="00C72CFB">
      <w:pPr>
        <w:spacing w:after="12"/>
        <w:rPr>
          <w:rFonts w:ascii="Arial" w:hAnsi="Arial" w:cs="Arial"/>
          <w:vertAlign w:val="subscript"/>
        </w:rPr>
      </w:pPr>
      <w:r w:rsidRPr="005D65E9">
        <w:rPr>
          <w:rFonts w:ascii="Arial" w:eastAsia="Times New Roman" w:hAnsi="Arial" w:cs="Arial"/>
        </w:rPr>
        <w:t xml:space="preserve">Printed Name </w:t>
      </w:r>
    </w:p>
    <w:p w14:paraId="2A85F547" w14:textId="7C2857CE" w:rsidR="008864BA" w:rsidRDefault="008864BA" w:rsidP="00C72CFB">
      <w:pPr>
        <w:spacing w:after="10063" w:line="265" w:lineRule="auto"/>
        <w:ind w:left="9" w:hanging="10"/>
        <w:rPr>
          <w:rFonts w:ascii="Arial" w:hAnsi="Arial" w:cs="Arial"/>
          <w:i/>
          <w:iCs/>
          <w:sz w:val="20"/>
          <w:szCs w:val="20"/>
        </w:rPr>
      </w:pPr>
    </w:p>
    <w:sectPr w:rsidR="008864BA">
      <w:headerReference w:type="even" r:id="rId10"/>
      <w:headerReference w:type="default" r:id="rId11"/>
      <w:footerReference w:type="even" r:id="rId12"/>
      <w:footerReference w:type="default" r:id="rId13"/>
      <w:headerReference w:type="first" r:id="rId14"/>
      <w:footerReference w:type="first" r:id="rId15"/>
      <w:pgSz w:w="12240" w:h="15840"/>
      <w:pgMar w:top="985" w:right="1069" w:bottom="12" w:left="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4A77" w14:textId="77777777" w:rsidR="00B1417D" w:rsidRDefault="00B1417D" w:rsidP="00DB658B">
      <w:pPr>
        <w:spacing w:after="0" w:line="240" w:lineRule="auto"/>
      </w:pPr>
      <w:r>
        <w:separator/>
      </w:r>
    </w:p>
  </w:endnote>
  <w:endnote w:type="continuationSeparator" w:id="0">
    <w:p w14:paraId="12F204BA" w14:textId="77777777" w:rsidR="00B1417D" w:rsidRDefault="00B1417D" w:rsidP="00DB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050A" w14:textId="77777777" w:rsidR="00FF50C8" w:rsidRDefault="00FF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F37D" w14:textId="77777777" w:rsidR="00FF50C8" w:rsidRDefault="00FF5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A7D" w14:textId="77777777" w:rsidR="00FF50C8" w:rsidRDefault="00FF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21E8" w14:textId="77777777" w:rsidR="00B1417D" w:rsidRDefault="00B1417D" w:rsidP="00DB658B">
      <w:pPr>
        <w:spacing w:after="0" w:line="240" w:lineRule="auto"/>
      </w:pPr>
      <w:r>
        <w:separator/>
      </w:r>
    </w:p>
  </w:footnote>
  <w:footnote w:type="continuationSeparator" w:id="0">
    <w:p w14:paraId="08C08DD8" w14:textId="77777777" w:rsidR="00B1417D" w:rsidRDefault="00B1417D" w:rsidP="00DB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A794" w14:textId="77777777" w:rsidR="00FF50C8" w:rsidRDefault="00FF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1B6100D" w14:textId="77777777" w:rsidR="00FF50C8" w:rsidRDefault="00FF5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F5CAE0" w14:textId="41CD0346" w:rsidR="00A609BF" w:rsidRPr="00447095" w:rsidRDefault="00A609BF" w:rsidP="00447095">
    <w:pPr>
      <w:pStyle w:val="Header"/>
      <w:tabs>
        <w:tab w:val="clear" w:pos="4680"/>
        <w:tab w:val="clear" w:pos="9360"/>
      </w:tabs>
      <w:ind w:right="-336"/>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69AB" w14:textId="77777777" w:rsidR="00FF50C8" w:rsidRDefault="00FF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44"/>
    <w:multiLevelType w:val="hybridMultilevel"/>
    <w:tmpl w:val="4D7E4C3E"/>
    <w:lvl w:ilvl="0" w:tplc="69241A9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5D84FD02">
      <w:numFmt w:val="bullet"/>
      <w:lvlText w:val="•"/>
      <w:lvlJc w:val="left"/>
      <w:pPr>
        <w:ind w:left="2524" w:hanging="360"/>
      </w:pPr>
      <w:rPr>
        <w:rFonts w:hint="default"/>
        <w:lang w:val="en-US" w:eastAsia="en-US" w:bidi="ar-SA"/>
      </w:rPr>
    </w:lvl>
    <w:lvl w:ilvl="2" w:tplc="D3EC94C8">
      <w:numFmt w:val="bullet"/>
      <w:lvlText w:val="•"/>
      <w:lvlJc w:val="left"/>
      <w:pPr>
        <w:ind w:left="3408" w:hanging="360"/>
      </w:pPr>
      <w:rPr>
        <w:rFonts w:hint="default"/>
        <w:lang w:val="en-US" w:eastAsia="en-US" w:bidi="ar-SA"/>
      </w:rPr>
    </w:lvl>
    <w:lvl w:ilvl="3" w:tplc="4D24B65A">
      <w:numFmt w:val="bullet"/>
      <w:lvlText w:val="•"/>
      <w:lvlJc w:val="left"/>
      <w:pPr>
        <w:ind w:left="4292" w:hanging="360"/>
      </w:pPr>
      <w:rPr>
        <w:rFonts w:hint="default"/>
        <w:lang w:val="en-US" w:eastAsia="en-US" w:bidi="ar-SA"/>
      </w:rPr>
    </w:lvl>
    <w:lvl w:ilvl="4" w:tplc="519EAD6E">
      <w:numFmt w:val="bullet"/>
      <w:lvlText w:val="•"/>
      <w:lvlJc w:val="left"/>
      <w:pPr>
        <w:ind w:left="5176" w:hanging="360"/>
      </w:pPr>
      <w:rPr>
        <w:rFonts w:hint="default"/>
        <w:lang w:val="en-US" w:eastAsia="en-US" w:bidi="ar-SA"/>
      </w:rPr>
    </w:lvl>
    <w:lvl w:ilvl="5" w:tplc="E7ECF67A">
      <w:numFmt w:val="bullet"/>
      <w:lvlText w:val="•"/>
      <w:lvlJc w:val="left"/>
      <w:pPr>
        <w:ind w:left="6060" w:hanging="360"/>
      </w:pPr>
      <w:rPr>
        <w:rFonts w:hint="default"/>
        <w:lang w:val="en-US" w:eastAsia="en-US" w:bidi="ar-SA"/>
      </w:rPr>
    </w:lvl>
    <w:lvl w:ilvl="6" w:tplc="320C4310">
      <w:numFmt w:val="bullet"/>
      <w:lvlText w:val="•"/>
      <w:lvlJc w:val="left"/>
      <w:pPr>
        <w:ind w:left="6944" w:hanging="360"/>
      </w:pPr>
      <w:rPr>
        <w:rFonts w:hint="default"/>
        <w:lang w:val="en-US" w:eastAsia="en-US" w:bidi="ar-SA"/>
      </w:rPr>
    </w:lvl>
    <w:lvl w:ilvl="7" w:tplc="4EAA3EF8">
      <w:numFmt w:val="bullet"/>
      <w:lvlText w:val="•"/>
      <w:lvlJc w:val="left"/>
      <w:pPr>
        <w:ind w:left="7828" w:hanging="360"/>
      </w:pPr>
      <w:rPr>
        <w:rFonts w:hint="default"/>
        <w:lang w:val="en-US" w:eastAsia="en-US" w:bidi="ar-SA"/>
      </w:rPr>
    </w:lvl>
    <w:lvl w:ilvl="8" w:tplc="02221874">
      <w:numFmt w:val="bullet"/>
      <w:lvlText w:val="•"/>
      <w:lvlJc w:val="left"/>
      <w:pPr>
        <w:ind w:left="8712" w:hanging="360"/>
      </w:pPr>
      <w:rPr>
        <w:rFonts w:hint="default"/>
        <w:lang w:val="en-US" w:eastAsia="en-US" w:bidi="ar-SA"/>
      </w:rPr>
    </w:lvl>
  </w:abstractNum>
  <w:abstractNum w:abstractNumId="1" w15:restartNumberingAfterBreak="0">
    <w:nsid w:val="01A36910"/>
    <w:multiLevelType w:val="hybridMultilevel"/>
    <w:tmpl w:val="2BA81FC8"/>
    <w:lvl w:ilvl="0" w:tplc="96745A24">
      <w:start w:val="1"/>
      <w:numFmt w:val="decimal"/>
      <w:lvlText w:val="%1."/>
      <w:lvlJc w:val="left"/>
      <w:pPr>
        <w:ind w:left="1170" w:hanging="360"/>
      </w:pPr>
      <w:rPr>
        <w:rFonts w:ascii="Arial" w:eastAsia="Calibri" w:hAnsi="Arial" w:cs="Arial"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C2577"/>
    <w:multiLevelType w:val="hybridMultilevel"/>
    <w:tmpl w:val="8756687E"/>
    <w:lvl w:ilvl="0" w:tplc="C9B26CE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4EA45C8"/>
    <w:multiLevelType w:val="hybridMultilevel"/>
    <w:tmpl w:val="F2B6C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5D1505B"/>
    <w:multiLevelType w:val="hybridMultilevel"/>
    <w:tmpl w:val="CE10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FA58F7"/>
    <w:multiLevelType w:val="hybridMultilevel"/>
    <w:tmpl w:val="A2DEC274"/>
    <w:lvl w:ilvl="0" w:tplc="32C04CBC">
      <w:start w:val="1"/>
      <w:numFmt w:val="bullet"/>
      <w:lvlText w:val="»"/>
      <w:lvlJc w:val="left"/>
      <w:pPr>
        <w:ind w:left="720" w:hanging="360"/>
      </w:pPr>
      <w:rPr>
        <w:rFonts w:ascii="Arial" w:hAnsi="Aria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A7A"/>
    <w:multiLevelType w:val="hybridMultilevel"/>
    <w:tmpl w:val="EDBE4776"/>
    <w:lvl w:ilvl="0" w:tplc="AA446728">
      <w:start w:val="2"/>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0C9F588F"/>
    <w:multiLevelType w:val="hybridMultilevel"/>
    <w:tmpl w:val="409AE456"/>
    <w:lvl w:ilvl="0" w:tplc="64BABE02">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CE644FAA">
      <w:numFmt w:val="bullet"/>
      <w:lvlText w:val="•"/>
      <w:lvlJc w:val="left"/>
      <w:pPr>
        <w:ind w:left="2524" w:hanging="360"/>
      </w:pPr>
      <w:rPr>
        <w:rFonts w:hint="default"/>
        <w:lang w:val="en-US" w:eastAsia="en-US" w:bidi="ar-SA"/>
      </w:rPr>
    </w:lvl>
    <w:lvl w:ilvl="2" w:tplc="7F7AF552">
      <w:numFmt w:val="bullet"/>
      <w:lvlText w:val="•"/>
      <w:lvlJc w:val="left"/>
      <w:pPr>
        <w:ind w:left="3408" w:hanging="360"/>
      </w:pPr>
      <w:rPr>
        <w:rFonts w:hint="default"/>
        <w:lang w:val="en-US" w:eastAsia="en-US" w:bidi="ar-SA"/>
      </w:rPr>
    </w:lvl>
    <w:lvl w:ilvl="3" w:tplc="096A89F2">
      <w:numFmt w:val="bullet"/>
      <w:lvlText w:val="•"/>
      <w:lvlJc w:val="left"/>
      <w:pPr>
        <w:ind w:left="4292" w:hanging="360"/>
      </w:pPr>
      <w:rPr>
        <w:rFonts w:hint="default"/>
        <w:lang w:val="en-US" w:eastAsia="en-US" w:bidi="ar-SA"/>
      </w:rPr>
    </w:lvl>
    <w:lvl w:ilvl="4" w:tplc="89A62142">
      <w:numFmt w:val="bullet"/>
      <w:lvlText w:val="•"/>
      <w:lvlJc w:val="left"/>
      <w:pPr>
        <w:ind w:left="5176" w:hanging="360"/>
      </w:pPr>
      <w:rPr>
        <w:rFonts w:hint="default"/>
        <w:lang w:val="en-US" w:eastAsia="en-US" w:bidi="ar-SA"/>
      </w:rPr>
    </w:lvl>
    <w:lvl w:ilvl="5" w:tplc="28F82858">
      <w:numFmt w:val="bullet"/>
      <w:lvlText w:val="•"/>
      <w:lvlJc w:val="left"/>
      <w:pPr>
        <w:ind w:left="6060" w:hanging="360"/>
      </w:pPr>
      <w:rPr>
        <w:rFonts w:hint="default"/>
        <w:lang w:val="en-US" w:eastAsia="en-US" w:bidi="ar-SA"/>
      </w:rPr>
    </w:lvl>
    <w:lvl w:ilvl="6" w:tplc="3BF82C3E">
      <w:numFmt w:val="bullet"/>
      <w:lvlText w:val="•"/>
      <w:lvlJc w:val="left"/>
      <w:pPr>
        <w:ind w:left="6944" w:hanging="360"/>
      </w:pPr>
      <w:rPr>
        <w:rFonts w:hint="default"/>
        <w:lang w:val="en-US" w:eastAsia="en-US" w:bidi="ar-SA"/>
      </w:rPr>
    </w:lvl>
    <w:lvl w:ilvl="7" w:tplc="B5CE2088">
      <w:numFmt w:val="bullet"/>
      <w:lvlText w:val="•"/>
      <w:lvlJc w:val="left"/>
      <w:pPr>
        <w:ind w:left="7828" w:hanging="360"/>
      </w:pPr>
      <w:rPr>
        <w:rFonts w:hint="default"/>
        <w:lang w:val="en-US" w:eastAsia="en-US" w:bidi="ar-SA"/>
      </w:rPr>
    </w:lvl>
    <w:lvl w:ilvl="8" w:tplc="4AB2E1C0">
      <w:numFmt w:val="bullet"/>
      <w:lvlText w:val="•"/>
      <w:lvlJc w:val="left"/>
      <w:pPr>
        <w:ind w:left="8712" w:hanging="360"/>
      </w:pPr>
      <w:rPr>
        <w:rFonts w:hint="default"/>
        <w:lang w:val="en-US" w:eastAsia="en-US" w:bidi="ar-SA"/>
      </w:rPr>
    </w:lvl>
  </w:abstractNum>
  <w:abstractNum w:abstractNumId="8" w15:restartNumberingAfterBreak="0">
    <w:nsid w:val="164D37FC"/>
    <w:multiLevelType w:val="hybridMultilevel"/>
    <w:tmpl w:val="D8B09252"/>
    <w:lvl w:ilvl="0" w:tplc="6F16FF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B65217"/>
    <w:multiLevelType w:val="hybridMultilevel"/>
    <w:tmpl w:val="5BCC10B6"/>
    <w:lvl w:ilvl="0" w:tplc="6B0644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42D45"/>
    <w:multiLevelType w:val="hybridMultilevel"/>
    <w:tmpl w:val="D044596A"/>
    <w:lvl w:ilvl="0" w:tplc="A3687716">
      <w:start w:val="1"/>
      <w:numFmt w:val="decimal"/>
      <w:lvlText w:val="%1."/>
      <w:lvlJc w:val="left"/>
      <w:pPr>
        <w:ind w:left="1294" w:hanging="375"/>
      </w:pPr>
      <w:rPr>
        <w:rFonts w:ascii="Arial" w:eastAsia="Arial" w:hAnsi="Arial" w:cs="Arial" w:hint="default"/>
        <w:b w:val="0"/>
        <w:bCs w:val="0"/>
        <w:i w:val="0"/>
        <w:iCs w:val="0"/>
        <w:spacing w:val="-1"/>
        <w:w w:val="100"/>
        <w:sz w:val="22"/>
        <w:szCs w:val="22"/>
        <w:lang w:val="en-US" w:eastAsia="en-US" w:bidi="ar-SA"/>
      </w:rPr>
    </w:lvl>
    <w:lvl w:ilvl="1" w:tplc="E6E6B5DC">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2" w:tplc="66EAA390">
      <w:numFmt w:val="bullet"/>
      <w:lvlText w:val="•"/>
      <w:lvlJc w:val="left"/>
      <w:pPr>
        <w:ind w:left="2622" w:hanging="360"/>
      </w:pPr>
      <w:rPr>
        <w:rFonts w:hint="default"/>
        <w:lang w:val="en-US" w:eastAsia="en-US" w:bidi="ar-SA"/>
      </w:rPr>
    </w:lvl>
    <w:lvl w:ilvl="3" w:tplc="38F2FBB8">
      <w:numFmt w:val="bullet"/>
      <w:lvlText w:val="•"/>
      <w:lvlJc w:val="left"/>
      <w:pPr>
        <w:ind w:left="3604" w:hanging="360"/>
      </w:pPr>
      <w:rPr>
        <w:rFonts w:hint="default"/>
        <w:lang w:val="en-US" w:eastAsia="en-US" w:bidi="ar-SA"/>
      </w:rPr>
    </w:lvl>
    <w:lvl w:ilvl="4" w:tplc="487E7E3C">
      <w:numFmt w:val="bullet"/>
      <w:lvlText w:val="•"/>
      <w:lvlJc w:val="left"/>
      <w:pPr>
        <w:ind w:left="4586" w:hanging="360"/>
      </w:pPr>
      <w:rPr>
        <w:rFonts w:hint="default"/>
        <w:lang w:val="en-US" w:eastAsia="en-US" w:bidi="ar-SA"/>
      </w:rPr>
    </w:lvl>
    <w:lvl w:ilvl="5" w:tplc="2F7E5232">
      <w:numFmt w:val="bullet"/>
      <w:lvlText w:val="•"/>
      <w:lvlJc w:val="left"/>
      <w:pPr>
        <w:ind w:left="5568" w:hanging="360"/>
      </w:pPr>
      <w:rPr>
        <w:rFonts w:hint="default"/>
        <w:lang w:val="en-US" w:eastAsia="en-US" w:bidi="ar-SA"/>
      </w:rPr>
    </w:lvl>
    <w:lvl w:ilvl="6" w:tplc="CCEC2F1A">
      <w:numFmt w:val="bullet"/>
      <w:lvlText w:val="•"/>
      <w:lvlJc w:val="left"/>
      <w:pPr>
        <w:ind w:left="6551" w:hanging="360"/>
      </w:pPr>
      <w:rPr>
        <w:rFonts w:hint="default"/>
        <w:lang w:val="en-US" w:eastAsia="en-US" w:bidi="ar-SA"/>
      </w:rPr>
    </w:lvl>
    <w:lvl w:ilvl="7" w:tplc="6C3A83F4">
      <w:numFmt w:val="bullet"/>
      <w:lvlText w:val="•"/>
      <w:lvlJc w:val="left"/>
      <w:pPr>
        <w:ind w:left="7533" w:hanging="360"/>
      </w:pPr>
      <w:rPr>
        <w:rFonts w:hint="default"/>
        <w:lang w:val="en-US" w:eastAsia="en-US" w:bidi="ar-SA"/>
      </w:rPr>
    </w:lvl>
    <w:lvl w:ilvl="8" w:tplc="9D3C7A9E">
      <w:numFmt w:val="bullet"/>
      <w:lvlText w:val="•"/>
      <w:lvlJc w:val="left"/>
      <w:pPr>
        <w:ind w:left="8515" w:hanging="360"/>
      </w:pPr>
      <w:rPr>
        <w:rFonts w:hint="default"/>
        <w:lang w:val="en-US" w:eastAsia="en-US" w:bidi="ar-SA"/>
      </w:rPr>
    </w:lvl>
  </w:abstractNum>
  <w:abstractNum w:abstractNumId="11" w15:restartNumberingAfterBreak="0">
    <w:nsid w:val="2E7C1332"/>
    <w:multiLevelType w:val="multilevel"/>
    <w:tmpl w:val="543A9A1C"/>
    <w:lvl w:ilvl="0">
      <w:start w:val="1"/>
      <w:numFmt w:val="decimal"/>
      <w:lvlText w:val="%1."/>
      <w:lvlJc w:val="left"/>
      <w:pPr>
        <w:ind w:left="1227" w:hanging="308"/>
      </w:pPr>
      <w:rPr>
        <w:rFonts w:ascii="Arial" w:eastAsia="Arial" w:hAnsi="Arial" w:cs="Arial" w:hint="default"/>
        <w:b/>
        <w:bCs/>
        <w:i w:val="0"/>
        <w:iCs w:val="0"/>
        <w:w w:val="100"/>
        <w:sz w:val="22"/>
        <w:szCs w:val="22"/>
        <w:lang w:val="en-US" w:eastAsia="en-US" w:bidi="ar-SA"/>
      </w:rPr>
    </w:lvl>
    <w:lvl w:ilvl="1">
      <w:start w:val="1"/>
      <w:numFmt w:val="decimal"/>
      <w:lvlText w:val="%1.%2"/>
      <w:lvlJc w:val="left"/>
      <w:pPr>
        <w:ind w:left="2007" w:hanging="368"/>
        <w:jc w:val="right"/>
      </w:pPr>
      <w:rPr>
        <w:rFonts w:ascii="Arial" w:eastAsia="Arial" w:hAnsi="Arial" w:cs="Arial" w:hint="default"/>
        <w:b/>
        <w:bCs/>
        <w:i w:val="0"/>
        <w:iCs w:val="0"/>
        <w:spacing w:val="-1"/>
        <w:w w:val="100"/>
        <w:sz w:val="22"/>
        <w:szCs w:val="22"/>
        <w:lang w:val="en-US" w:eastAsia="en-US" w:bidi="ar-SA"/>
      </w:rPr>
    </w:lvl>
    <w:lvl w:ilvl="2">
      <w:start w:val="1"/>
      <w:numFmt w:val="lowerLetter"/>
      <w:lvlText w:val="%3."/>
      <w:lvlJc w:val="left"/>
      <w:pPr>
        <w:ind w:left="2451" w:hanging="269"/>
        <w:jc w:val="right"/>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3801" w:hanging="361"/>
      </w:pPr>
      <w:rPr>
        <w:rFonts w:ascii="Georgia" w:eastAsia="Georgia" w:hAnsi="Georgia" w:cs="Georgia" w:hint="default"/>
        <w:b/>
        <w:bCs/>
        <w:i w:val="0"/>
        <w:iCs w:val="0"/>
        <w:w w:val="100"/>
        <w:sz w:val="24"/>
        <w:szCs w:val="24"/>
        <w:lang w:val="en-US" w:eastAsia="en-US" w:bidi="ar-SA"/>
      </w:rPr>
    </w:lvl>
    <w:lvl w:ilvl="4">
      <w:start w:val="1"/>
      <w:numFmt w:val="lowerLetter"/>
      <w:lvlText w:val="%5."/>
      <w:lvlJc w:val="left"/>
      <w:pPr>
        <w:ind w:left="4341" w:hanging="360"/>
      </w:pPr>
      <w:rPr>
        <w:rFonts w:ascii="Arial" w:eastAsia="Arial" w:hAnsi="Arial" w:cs="Arial" w:hint="default"/>
        <w:b/>
        <w:bCs/>
        <w:i w:val="0"/>
        <w:iCs w:val="0"/>
        <w:w w:val="100"/>
        <w:sz w:val="24"/>
        <w:szCs w:val="24"/>
        <w:lang w:val="en-US" w:eastAsia="en-US" w:bidi="ar-SA"/>
      </w:rPr>
    </w:lvl>
    <w:lvl w:ilvl="5">
      <w:numFmt w:val="bullet"/>
      <w:lvlText w:val="•"/>
      <w:lvlJc w:val="left"/>
      <w:pPr>
        <w:ind w:left="3360" w:hanging="360"/>
      </w:pPr>
      <w:rPr>
        <w:rFonts w:hint="default"/>
        <w:lang w:val="en-US" w:eastAsia="en-US" w:bidi="ar-SA"/>
      </w:rPr>
    </w:lvl>
    <w:lvl w:ilvl="6">
      <w:numFmt w:val="bullet"/>
      <w:lvlText w:val="•"/>
      <w:lvlJc w:val="left"/>
      <w:pPr>
        <w:ind w:left="3800" w:hanging="360"/>
      </w:pPr>
      <w:rPr>
        <w:rFonts w:hint="default"/>
        <w:lang w:val="en-US" w:eastAsia="en-US" w:bidi="ar-SA"/>
      </w:rPr>
    </w:lvl>
    <w:lvl w:ilvl="7">
      <w:numFmt w:val="bullet"/>
      <w:lvlText w:val="•"/>
      <w:lvlJc w:val="left"/>
      <w:pPr>
        <w:ind w:left="4080" w:hanging="360"/>
      </w:pPr>
      <w:rPr>
        <w:rFonts w:hint="default"/>
        <w:lang w:val="en-US" w:eastAsia="en-US" w:bidi="ar-SA"/>
      </w:rPr>
    </w:lvl>
    <w:lvl w:ilvl="8">
      <w:numFmt w:val="bullet"/>
      <w:lvlText w:val="•"/>
      <w:lvlJc w:val="left"/>
      <w:pPr>
        <w:ind w:left="4160" w:hanging="360"/>
      </w:pPr>
      <w:rPr>
        <w:rFonts w:hint="default"/>
        <w:lang w:val="en-US" w:eastAsia="en-US" w:bidi="ar-SA"/>
      </w:rPr>
    </w:lvl>
  </w:abstractNum>
  <w:abstractNum w:abstractNumId="12" w15:restartNumberingAfterBreak="0">
    <w:nsid w:val="383F0D0F"/>
    <w:multiLevelType w:val="hybridMultilevel"/>
    <w:tmpl w:val="11AEC0AA"/>
    <w:lvl w:ilvl="0" w:tplc="362C9CC2">
      <w:start w:val="1"/>
      <w:numFmt w:val="decimal"/>
      <w:lvlText w:val="%1."/>
      <w:lvlJc w:val="left"/>
      <w:pPr>
        <w:ind w:left="1440" w:hanging="360"/>
      </w:pPr>
      <w:rPr>
        <w:rFonts w:ascii="Georgia" w:hAnsi="Georgia"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827368"/>
    <w:multiLevelType w:val="hybridMultilevel"/>
    <w:tmpl w:val="5FFE1AC6"/>
    <w:lvl w:ilvl="0" w:tplc="8788F3C0">
      <w:start w:val="22"/>
      <w:numFmt w:val="decimal"/>
      <w:lvlText w:val="%1."/>
      <w:lvlJc w:val="left"/>
      <w:pPr>
        <w:ind w:left="1287" w:hanging="368"/>
      </w:pPr>
      <w:rPr>
        <w:rFonts w:ascii="Arial" w:eastAsia="Arial" w:hAnsi="Arial" w:cs="Arial" w:hint="default"/>
        <w:b/>
        <w:bCs/>
        <w:i w:val="0"/>
        <w:iCs w:val="0"/>
        <w:spacing w:val="-1"/>
        <w:w w:val="100"/>
        <w:sz w:val="22"/>
        <w:szCs w:val="22"/>
        <w:lang w:val="en-US" w:eastAsia="en-US" w:bidi="ar-SA"/>
      </w:rPr>
    </w:lvl>
    <w:lvl w:ilvl="1" w:tplc="AE2EA322">
      <w:numFmt w:val="bullet"/>
      <w:lvlText w:val=""/>
      <w:lvlJc w:val="left"/>
      <w:pPr>
        <w:ind w:left="1467" w:hanging="274"/>
      </w:pPr>
      <w:rPr>
        <w:rFonts w:ascii="Symbol" w:eastAsia="Symbol" w:hAnsi="Symbol" w:cs="Symbol" w:hint="default"/>
        <w:b w:val="0"/>
        <w:bCs w:val="0"/>
        <w:i w:val="0"/>
        <w:iCs w:val="0"/>
        <w:w w:val="100"/>
        <w:sz w:val="22"/>
        <w:szCs w:val="22"/>
        <w:lang w:val="en-US" w:eastAsia="en-US" w:bidi="ar-SA"/>
      </w:rPr>
    </w:lvl>
    <w:lvl w:ilvl="2" w:tplc="DEA892B8">
      <w:numFmt w:val="bullet"/>
      <w:lvlText w:val="•"/>
      <w:lvlJc w:val="left"/>
      <w:pPr>
        <w:ind w:left="2462" w:hanging="274"/>
      </w:pPr>
      <w:rPr>
        <w:rFonts w:hint="default"/>
        <w:lang w:val="en-US" w:eastAsia="en-US" w:bidi="ar-SA"/>
      </w:rPr>
    </w:lvl>
    <w:lvl w:ilvl="3" w:tplc="0AD031EA">
      <w:numFmt w:val="bullet"/>
      <w:lvlText w:val="•"/>
      <w:lvlJc w:val="left"/>
      <w:pPr>
        <w:ind w:left="3464" w:hanging="274"/>
      </w:pPr>
      <w:rPr>
        <w:rFonts w:hint="default"/>
        <w:lang w:val="en-US" w:eastAsia="en-US" w:bidi="ar-SA"/>
      </w:rPr>
    </w:lvl>
    <w:lvl w:ilvl="4" w:tplc="25C07C18">
      <w:numFmt w:val="bullet"/>
      <w:lvlText w:val="•"/>
      <w:lvlJc w:val="left"/>
      <w:pPr>
        <w:ind w:left="4466" w:hanging="274"/>
      </w:pPr>
      <w:rPr>
        <w:rFonts w:hint="default"/>
        <w:lang w:val="en-US" w:eastAsia="en-US" w:bidi="ar-SA"/>
      </w:rPr>
    </w:lvl>
    <w:lvl w:ilvl="5" w:tplc="256C2E00">
      <w:numFmt w:val="bullet"/>
      <w:lvlText w:val="•"/>
      <w:lvlJc w:val="left"/>
      <w:pPr>
        <w:ind w:left="5468" w:hanging="274"/>
      </w:pPr>
      <w:rPr>
        <w:rFonts w:hint="default"/>
        <w:lang w:val="en-US" w:eastAsia="en-US" w:bidi="ar-SA"/>
      </w:rPr>
    </w:lvl>
    <w:lvl w:ilvl="6" w:tplc="2E307284">
      <w:numFmt w:val="bullet"/>
      <w:lvlText w:val="•"/>
      <w:lvlJc w:val="left"/>
      <w:pPr>
        <w:ind w:left="6471" w:hanging="274"/>
      </w:pPr>
      <w:rPr>
        <w:rFonts w:hint="default"/>
        <w:lang w:val="en-US" w:eastAsia="en-US" w:bidi="ar-SA"/>
      </w:rPr>
    </w:lvl>
    <w:lvl w:ilvl="7" w:tplc="B54A757E">
      <w:numFmt w:val="bullet"/>
      <w:lvlText w:val="•"/>
      <w:lvlJc w:val="left"/>
      <w:pPr>
        <w:ind w:left="7473" w:hanging="274"/>
      </w:pPr>
      <w:rPr>
        <w:rFonts w:hint="default"/>
        <w:lang w:val="en-US" w:eastAsia="en-US" w:bidi="ar-SA"/>
      </w:rPr>
    </w:lvl>
    <w:lvl w:ilvl="8" w:tplc="00088BF0">
      <w:numFmt w:val="bullet"/>
      <w:lvlText w:val="•"/>
      <w:lvlJc w:val="left"/>
      <w:pPr>
        <w:ind w:left="8475" w:hanging="274"/>
      </w:pPr>
      <w:rPr>
        <w:rFonts w:hint="default"/>
        <w:lang w:val="en-US" w:eastAsia="en-US" w:bidi="ar-SA"/>
      </w:rPr>
    </w:lvl>
  </w:abstractNum>
  <w:abstractNum w:abstractNumId="14" w15:restartNumberingAfterBreak="0">
    <w:nsid w:val="3DB0465B"/>
    <w:multiLevelType w:val="hybridMultilevel"/>
    <w:tmpl w:val="B2C6ED60"/>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4744E"/>
    <w:multiLevelType w:val="hybridMultilevel"/>
    <w:tmpl w:val="2BA81FC8"/>
    <w:lvl w:ilvl="0" w:tplc="96745A24">
      <w:start w:val="1"/>
      <w:numFmt w:val="decimal"/>
      <w:lvlText w:val="%1."/>
      <w:lvlJc w:val="left"/>
      <w:pPr>
        <w:ind w:left="1170" w:hanging="360"/>
      </w:pPr>
      <w:rPr>
        <w:rFonts w:ascii="Arial" w:eastAsia="Calibri" w:hAnsi="Arial" w:cs="Arial"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7576C"/>
    <w:multiLevelType w:val="hybridMultilevel"/>
    <w:tmpl w:val="2E2A6ADC"/>
    <w:lvl w:ilvl="0" w:tplc="D3C4BC9E">
      <w:start w:val="1"/>
      <w:numFmt w:val="lowerLetter"/>
      <w:lvlText w:val="(%1)"/>
      <w:lvlJc w:val="left"/>
      <w:pPr>
        <w:ind w:left="1640" w:hanging="360"/>
      </w:pPr>
      <w:rPr>
        <w:rFonts w:ascii="Arial" w:eastAsia="Arial" w:hAnsi="Arial" w:cs="Arial" w:hint="default"/>
        <w:b w:val="0"/>
        <w:bCs w:val="0"/>
        <w:i w:val="0"/>
        <w:iCs w:val="0"/>
        <w:w w:val="100"/>
        <w:sz w:val="22"/>
        <w:szCs w:val="22"/>
        <w:lang w:val="en-US" w:eastAsia="en-US" w:bidi="ar-SA"/>
      </w:rPr>
    </w:lvl>
    <w:lvl w:ilvl="1" w:tplc="7FE05862">
      <w:numFmt w:val="bullet"/>
      <w:lvlText w:val="•"/>
      <w:lvlJc w:val="left"/>
      <w:pPr>
        <w:ind w:left="2524" w:hanging="360"/>
      </w:pPr>
      <w:rPr>
        <w:rFonts w:hint="default"/>
        <w:lang w:val="en-US" w:eastAsia="en-US" w:bidi="ar-SA"/>
      </w:rPr>
    </w:lvl>
    <w:lvl w:ilvl="2" w:tplc="0BC84C60">
      <w:numFmt w:val="bullet"/>
      <w:lvlText w:val="•"/>
      <w:lvlJc w:val="left"/>
      <w:pPr>
        <w:ind w:left="3408" w:hanging="360"/>
      </w:pPr>
      <w:rPr>
        <w:rFonts w:hint="default"/>
        <w:lang w:val="en-US" w:eastAsia="en-US" w:bidi="ar-SA"/>
      </w:rPr>
    </w:lvl>
    <w:lvl w:ilvl="3" w:tplc="95266108">
      <w:numFmt w:val="bullet"/>
      <w:lvlText w:val="•"/>
      <w:lvlJc w:val="left"/>
      <w:pPr>
        <w:ind w:left="4292" w:hanging="360"/>
      </w:pPr>
      <w:rPr>
        <w:rFonts w:hint="default"/>
        <w:lang w:val="en-US" w:eastAsia="en-US" w:bidi="ar-SA"/>
      </w:rPr>
    </w:lvl>
    <w:lvl w:ilvl="4" w:tplc="D6306CA4">
      <w:numFmt w:val="bullet"/>
      <w:lvlText w:val="•"/>
      <w:lvlJc w:val="left"/>
      <w:pPr>
        <w:ind w:left="5176" w:hanging="360"/>
      </w:pPr>
      <w:rPr>
        <w:rFonts w:hint="default"/>
        <w:lang w:val="en-US" w:eastAsia="en-US" w:bidi="ar-SA"/>
      </w:rPr>
    </w:lvl>
    <w:lvl w:ilvl="5" w:tplc="2FE4ADD6">
      <w:numFmt w:val="bullet"/>
      <w:lvlText w:val="•"/>
      <w:lvlJc w:val="left"/>
      <w:pPr>
        <w:ind w:left="6060" w:hanging="360"/>
      </w:pPr>
      <w:rPr>
        <w:rFonts w:hint="default"/>
        <w:lang w:val="en-US" w:eastAsia="en-US" w:bidi="ar-SA"/>
      </w:rPr>
    </w:lvl>
    <w:lvl w:ilvl="6" w:tplc="814E35CA">
      <w:numFmt w:val="bullet"/>
      <w:lvlText w:val="•"/>
      <w:lvlJc w:val="left"/>
      <w:pPr>
        <w:ind w:left="6944" w:hanging="360"/>
      </w:pPr>
      <w:rPr>
        <w:rFonts w:hint="default"/>
        <w:lang w:val="en-US" w:eastAsia="en-US" w:bidi="ar-SA"/>
      </w:rPr>
    </w:lvl>
    <w:lvl w:ilvl="7" w:tplc="DD2ECC0E">
      <w:numFmt w:val="bullet"/>
      <w:lvlText w:val="•"/>
      <w:lvlJc w:val="left"/>
      <w:pPr>
        <w:ind w:left="7828" w:hanging="360"/>
      </w:pPr>
      <w:rPr>
        <w:rFonts w:hint="default"/>
        <w:lang w:val="en-US" w:eastAsia="en-US" w:bidi="ar-SA"/>
      </w:rPr>
    </w:lvl>
    <w:lvl w:ilvl="8" w:tplc="B62A19D0">
      <w:numFmt w:val="bullet"/>
      <w:lvlText w:val="•"/>
      <w:lvlJc w:val="left"/>
      <w:pPr>
        <w:ind w:left="8712" w:hanging="360"/>
      </w:pPr>
      <w:rPr>
        <w:rFonts w:hint="default"/>
        <w:lang w:val="en-US" w:eastAsia="en-US" w:bidi="ar-SA"/>
      </w:rPr>
    </w:lvl>
  </w:abstractNum>
  <w:abstractNum w:abstractNumId="17" w15:restartNumberingAfterBreak="0">
    <w:nsid w:val="44F70D40"/>
    <w:multiLevelType w:val="hybridMultilevel"/>
    <w:tmpl w:val="00843572"/>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A7CE5"/>
    <w:multiLevelType w:val="hybridMultilevel"/>
    <w:tmpl w:val="9E62AE1E"/>
    <w:lvl w:ilvl="0" w:tplc="6A8A87D2">
      <w:start w:val="1"/>
      <w:numFmt w:val="decimal"/>
      <w:lvlText w:val="%1."/>
      <w:lvlJc w:val="left"/>
      <w:pPr>
        <w:ind w:left="1260" w:hanging="360"/>
      </w:pPr>
      <w:rPr>
        <w:rFonts w:hint="default"/>
        <w:b w:val="0"/>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5E6254"/>
    <w:multiLevelType w:val="hybridMultilevel"/>
    <w:tmpl w:val="39C46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060F44"/>
    <w:multiLevelType w:val="hybridMultilevel"/>
    <w:tmpl w:val="93D60B7E"/>
    <w:lvl w:ilvl="0" w:tplc="511AD34E">
      <w:start w:val="30"/>
      <w:numFmt w:val="decimal"/>
      <w:lvlText w:val="%1."/>
      <w:lvlJc w:val="left"/>
      <w:pPr>
        <w:ind w:left="1287" w:hanging="368"/>
      </w:pPr>
      <w:rPr>
        <w:rFonts w:ascii="Arial" w:eastAsia="Arial" w:hAnsi="Arial" w:cs="Arial" w:hint="default"/>
        <w:b/>
        <w:bCs/>
        <w:i w:val="0"/>
        <w:iCs w:val="0"/>
        <w:spacing w:val="-1"/>
        <w:w w:val="100"/>
        <w:sz w:val="22"/>
        <w:szCs w:val="22"/>
        <w:lang w:val="en-US" w:eastAsia="en-US" w:bidi="ar-SA"/>
      </w:rPr>
    </w:lvl>
    <w:lvl w:ilvl="1" w:tplc="D7509358">
      <w:start w:val="1"/>
      <w:numFmt w:val="decimal"/>
      <w:lvlText w:val="%2."/>
      <w:lvlJc w:val="left"/>
      <w:pPr>
        <w:ind w:left="1640" w:hanging="360"/>
      </w:pPr>
      <w:rPr>
        <w:rFonts w:ascii="Arial" w:eastAsia="Arial" w:hAnsi="Arial" w:cs="Arial" w:hint="default"/>
        <w:b/>
        <w:bCs/>
        <w:i w:val="0"/>
        <w:iCs w:val="0"/>
        <w:spacing w:val="-3"/>
        <w:w w:val="100"/>
        <w:sz w:val="22"/>
        <w:szCs w:val="22"/>
        <w:lang w:val="en-US" w:eastAsia="en-US" w:bidi="ar-SA"/>
      </w:rPr>
    </w:lvl>
    <w:lvl w:ilvl="2" w:tplc="00760CC0">
      <w:numFmt w:val="bullet"/>
      <w:lvlText w:val="•"/>
      <w:lvlJc w:val="left"/>
      <w:pPr>
        <w:ind w:left="2622" w:hanging="360"/>
      </w:pPr>
      <w:rPr>
        <w:rFonts w:hint="default"/>
        <w:lang w:val="en-US" w:eastAsia="en-US" w:bidi="ar-SA"/>
      </w:rPr>
    </w:lvl>
    <w:lvl w:ilvl="3" w:tplc="744AC3D4">
      <w:numFmt w:val="bullet"/>
      <w:lvlText w:val="•"/>
      <w:lvlJc w:val="left"/>
      <w:pPr>
        <w:ind w:left="3604" w:hanging="360"/>
      </w:pPr>
      <w:rPr>
        <w:rFonts w:hint="default"/>
        <w:lang w:val="en-US" w:eastAsia="en-US" w:bidi="ar-SA"/>
      </w:rPr>
    </w:lvl>
    <w:lvl w:ilvl="4" w:tplc="2CD406C4">
      <w:numFmt w:val="bullet"/>
      <w:lvlText w:val="•"/>
      <w:lvlJc w:val="left"/>
      <w:pPr>
        <w:ind w:left="4586" w:hanging="360"/>
      </w:pPr>
      <w:rPr>
        <w:rFonts w:hint="default"/>
        <w:lang w:val="en-US" w:eastAsia="en-US" w:bidi="ar-SA"/>
      </w:rPr>
    </w:lvl>
    <w:lvl w:ilvl="5" w:tplc="F1A60EF0">
      <w:numFmt w:val="bullet"/>
      <w:lvlText w:val="•"/>
      <w:lvlJc w:val="left"/>
      <w:pPr>
        <w:ind w:left="5568" w:hanging="360"/>
      </w:pPr>
      <w:rPr>
        <w:rFonts w:hint="default"/>
        <w:lang w:val="en-US" w:eastAsia="en-US" w:bidi="ar-SA"/>
      </w:rPr>
    </w:lvl>
    <w:lvl w:ilvl="6" w:tplc="53C28DBC">
      <w:numFmt w:val="bullet"/>
      <w:lvlText w:val="•"/>
      <w:lvlJc w:val="left"/>
      <w:pPr>
        <w:ind w:left="6551" w:hanging="360"/>
      </w:pPr>
      <w:rPr>
        <w:rFonts w:hint="default"/>
        <w:lang w:val="en-US" w:eastAsia="en-US" w:bidi="ar-SA"/>
      </w:rPr>
    </w:lvl>
    <w:lvl w:ilvl="7" w:tplc="D7B62078">
      <w:numFmt w:val="bullet"/>
      <w:lvlText w:val="•"/>
      <w:lvlJc w:val="left"/>
      <w:pPr>
        <w:ind w:left="7533" w:hanging="360"/>
      </w:pPr>
      <w:rPr>
        <w:rFonts w:hint="default"/>
        <w:lang w:val="en-US" w:eastAsia="en-US" w:bidi="ar-SA"/>
      </w:rPr>
    </w:lvl>
    <w:lvl w:ilvl="8" w:tplc="12407DBE">
      <w:numFmt w:val="bullet"/>
      <w:lvlText w:val="•"/>
      <w:lvlJc w:val="left"/>
      <w:pPr>
        <w:ind w:left="8515" w:hanging="360"/>
      </w:pPr>
      <w:rPr>
        <w:rFonts w:hint="default"/>
        <w:lang w:val="en-US" w:eastAsia="en-US" w:bidi="ar-SA"/>
      </w:rPr>
    </w:lvl>
  </w:abstractNum>
  <w:abstractNum w:abstractNumId="21" w15:restartNumberingAfterBreak="0">
    <w:nsid w:val="571D3101"/>
    <w:multiLevelType w:val="hybridMultilevel"/>
    <w:tmpl w:val="85069F14"/>
    <w:lvl w:ilvl="0" w:tplc="500EAD84">
      <w:start w:val="1"/>
      <w:numFmt w:val="decimal"/>
      <w:lvlText w:val="%1."/>
      <w:lvlJc w:val="left"/>
      <w:pPr>
        <w:ind w:left="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32C566">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BA41B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87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C0BF5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2A3BE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BCDFB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63F8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C06B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8B3D13"/>
    <w:multiLevelType w:val="hybridMultilevel"/>
    <w:tmpl w:val="A3FA6004"/>
    <w:lvl w:ilvl="0" w:tplc="CF28DFDC">
      <w:start w:val="1"/>
      <w:numFmt w:val="decimal"/>
      <w:lvlText w:val="%1."/>
      <w:lvlJc w:val="left"/>
      <w:pPr>
        <w:ind w:left="1170" w:hanging="360"/>
      </w:pPr>
      <w:rPr>
        <w:rFonts w:ascii="Verdana" w:eastAsia="Calibri" w:hAnsi="Verdana" w:cs="Calibri"/>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5231"/>
    <w:multiLevelType w:val="hybridMultilevel"/>
    <w:tmpl w:val="A3FA6004"/>
    <w:lvl w:ilvl="0" w:tplc="CF28DFDC">
      <w:start w:val="1"/>
      <w:numFmt w:val="decimal"/>
      <w:lvlText w:val="%1."/>
      <w:lvlJc w:val="left"/>
      <w:pPr>
        <w:ind w:left="1170" w:hanging="360"/>
      </w:pPr>
      <w:rPr>
        <w:rFonts w:ascii="Verdana" w:eastAsia="Calibri" w:hAnsi="Verdana" w:cs="Calibri"/>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146A3"/>
    <w:multiLevelType w:val="hybridMultilevel"/>
    <w:tmpl w:val="39002DB2"/>
    <w:lvl w:ilvl="0" w:tplc="32C04CBC">
      <w:start w:val="1"/>
      <w:numFmt w:val="bullet"/>
      <w:lvlText w:val="»"/>
      <w:lvlJc w:val="left"/>
      <w:pPr>
        <w:ind w:left="720" w:hanging="360"/>
      </w:pPr>
      <w:rPr>
        <w:rFonts w:ascii="Arial" w:hAnsi="Arial" w:hint="default"/>
        <w:color w:val="00206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9493A"/>
    <w:multiLevelType w:val="hybridMultilevel"/>
    <w:tmpl w:val="D8E2CF78"/>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843C6"/>
    <w:multiLevelType w:val="multilevel"/>
    <w:tmpl w:val="A39C3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12"/>
  </w:num>
  <w:num w:numId="3">
    <w:abstractNumId w:val="26"/>
  </w:num>
  <w:num w:numId="4">
    <w:abstractNumId w:val="17"/>
  </w:num>
  <w:num w:numId="5">
    <w:abstractNumId w:val="14"/>
  </w:num>
  <w:num w:numId="6">
    <w:abstractNumId w:val="3"/>
  </w:num>
  <w:num w:numId="7">
    <w:abstractNumId w:val="9"/>
  </w:num>
  <w:num w:numId="8">
    <w:abstractNumId w:val="23"/>
  </w:num>
  <w:num w:numId="9">
    <w:abstractNumId w:val="1"/>
  </w:num>
  <w:num w:numId="10">
    <w:abstractNumId w:val="11"/>
  </w:num>
  <w:num w:numId="11">
    <w:abstractNumId w:val="2"/>
  </w:num>
  <w:num w:numId="12">
    <w:abstractNumId w:val="24"/>
  </w:num>
  <w:num w:numId="13">
    <w:abstractNumId w:val="22"/>
  </w:num>
  <w:num w:numId="14">
    <w:abstractNumId w:val="13"/>
  </w:num>
  <w:num w:numId="15">
    <w:abstractNumId w:val="20"/>
  </w:num>
  <w:num w:numId="16">
    <w:abstractNumId w:val="6"/>
  </w:num>
  <w:num w:numId="17">
    <w:abstractNumId w:val="16"/>
  </w:num>
  <w:num w:numId="18">
    <w:abstractNumId w:val="7"/>
  </w:num>
  <w:num w:numId="19">
    <w:abstractNumId w:val="15"/>
  </w:num>
  <w:num w:numId="20">
    <w:abstractNumId w:val="8"/>
  </w:num>
  <w:num w:numId="21">
    <w:abstractNumId w:val="18"/>
  </w:num>
  <w:num w:numId="22">
    <w:abstractNumId w:val="0"/>
  </w:num>
  <w:num w:numId="23">
    <w:abstractNumId w:val="10"/>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53"/>
    <w:rsid w:val="00000A5A"/>
    <w:rsid w:val="00002A10"/>
    <w:rsid w:val="00006BDF"/>
    <w:rsid w:val="000135F1"/>
    <w:rsid w:val="000136A8"/>
    <w:rsid w:val="00015AA1"/>
    <w:rsid w:val="00016C16"/>
    <w:rsid w:val="00027445"/>
    <w:rsid w:val="00030182"/>
    <w:rsid w:val="00030BB8"/>
    <w:rsid w:val="00030D6A"/>
    <w:rsid w:val="00031613"/>
    <w:rsid w:val="00031CB1"/>
    <w:rsid w:val="00040A33"/>
    <w:rsid w:val="000525DC"/>
    <w:rsid w:val="00054B8F"/>
    <w:rsid w:val="000554CE"/>
    <w:rsid w:val="00056768"/>
    <w:rsid w:val="00061C02"/>
    <w:rsid w:val="00070CFE"/>
    <w:rsid w:val="00071727"/>
    <w:rsid w:val="000720BB"/>
    <w:rsid w:val="000739C6"/>
    <w:rsid w:val="00074EF3"/>
    <w:rsid w:val="0007611F"/>
    <w:rsid w:val="00076AFC"/>
    <w:rsid w:val="00081FF5"/>
    <w:rsid w:val="0008230F"/>
    <w:rsid w:val="0008502D"/>
    <w:rsid w:val="000852CE"/>
    <w:rsid w:val="0008615B"/>
    <w:rsid w:val="000921C3"/>
    <w:rsid w:val="000952DF"/>
    <w:rsid w:val="000A6399"/>
    <w:rsid w:val="000B4E06"/>
    <w:rsid w:val="000B5F27"/>
    <w:rsid w:val="000C439F"/>
    <w:rsid w:val="000C5BCE"/>
    <w:rsid w:val="000D1124"/>
    <w:rsid w:val="000D3FAD"/>
    <w:rsid w:val="000D61AE"/>
    <w:rsid w:val="000D61E2"/>
    <w:rsid w:val="000D6D6B"/>
    <w:rsid w:val="000E29E4"/>
    <w:rsid w:val="000E2AC0"/>
    <w:rsid w:val="000E42CE"/>
    <w:rsid w:val="000F419C"/>
    <w:rsid w:val="000F41B6"/>
    <w:rsid w:val="00107A03"/>
    <w:rsid w:val="00113924"/>
    <w:rsid w:val="00115342"/>
    <w:rsid w:val="00116069"/>
    <w:rsid w:val="00120348"/>
    <w:rsid w:val="0012323A"/>
    <w:rsid w:val="0012428A"/>
    <w:rsid w:val="00127613"/>
    <w:rsid w:val="001303D6"/>
    <w:rsid w:val="00130530"/>
    <w:rsid w:val="001326A1"/>
    <w:rsid w:val="00134D88"/>
    <w:rsid w:val="001416E7"/>
    <w:rsid w:val="00141A5C"/>
    <w:rsid w:val="00142C3F"/>
    <w:rsid w:val="00145B18"/>
    <w:rsid w:val="00157960"/>
    <w:rsid w:val="001656DD"/>
    <w:rsid w:val="0016580E"/>
    <w:rsid w:val="001658E8"/>
    <w:rsid w:val="0016670D"/>
    <w:rsid w:val="0016761A"/>
    <w:rsid w:val="001810B6"/>
    <w:rsid w:val="0018230A"/>
    <w:rsid w:val="00182488"/>
    <w:rsid w:val="001825CB"/>
    <w:rsid w:val="001850D2"/>
    <w:rsid w:val="0018731C"/>
    <w:rsid w:val="00191D53"/>
    <w:rsid w:val="0019322C"/>
    <w:rsid w:val="001936AA"/>
    <w:rsid w:val="001941B7"/>
    <w:rsid w:val="00194880"/>
    <w:rsid w:val="00195466"/>
    <w:rsid w:val="001A00AC"/>
    <w:rsid w:val="001A0360"/>
    <w:rsid w:val="001A0509"/>
    <w:rsid w:val="001A3521"/>
    <w:rsid w:val="001A7952"/>
    <w:rsid w:val="001B0692"/>
    <w:rsid w:val="001B316D"/>
    <w:rsid w:val="001B3A00"/>
    <w:rsid w:val="001B6694"/>
    <w:rsid w:val="001C1B60"/>
    <w:rsid w:val="001D2A16"/>
    <w:rsid w:val="001D412E"/>
    <w:rsid w:val="001D4BCE"/>
    <w:rsid w:val="001D5BEC"/>
    <w:rsid w:val="001D5E02"/>
    <w:rsid w:val="001D6DF9"/>
    <w:rsid w:val="001E3268"/>
    <w:rsid w:val="001E4C30"/>
    <w:rsid w:val="001F147A"/>
    <w:rsid w:val="001F38D7"/>
    <w:rsid w:val="001F3ACB"/>
    <w:rsid w:val="00200CD3"/>
    <w:rsid w:val="002041A9"/>
    <w:rsid w:val="00205305"/>
    <w:rsid w:val="00206110"/>
    <w:rsid w:val="00207351"/>
    <w:rsid w:val="0021131A"/>
    <w:rsid w:val="00217CBD"/>
    <w:rsid w:val="002203AA"/>
    <w:rsid w:val="002206EA"/>
    <w:rsid w:val="002223B0"/>
    <w:rsid w:val="00225362"/>
    <w:rsid w:val="002336C6"/>
    <w:rsid w:val="00236F17"/>
    <w:rsid w:val="00243060"/>
    <w:rsid w:val="002437C1"/>
    <w:rsid w:val="002454A8"/>
    <w:rsid w:val="00245D14"/>
    <w:rsid w:val="002535AF"/>
    <w:rsid w:val="00255146"/>
    <w:rsid w:val="002605BA"/>
    <w:rsid w:val="0026385F"/>
    <w:rsid w:val="002654D6"/>
    <w:rsid w:val="00266B67"/>
    <w:rsid w:val="00272881"/>
    <w:rsid w:val="00273002"/>
    <w:rsid w:val="002743FF"/>
    <w:rsid w:val="0027493F"/>
    <w:rsid w:val="0028541B"/>
    <w:rsid w:val="00286559"/>
    <w:rsid w:val="00291D0F"/>
    <w:rsid w:val="00292F56"/>
    <w:rsid w:val="00293087"/>
    <w:rsid w:val="00297D9B"/>
    <w:rsid w:val="002A1CE0"/>
    <w:rsid w:val="002A3FC6"/>
    <w:rsid w:val="002A5075"/>
    <w:rsid w:val="002A6E81"/>
    <w:rsid w:val="002B0AEA"/>
    <w:rsid w:val="002B275C"/>
    <w:rsid w:val="002B5643"/>
    <w:rsid w:val="002C1E4A"/>
    <w:rsid w:val="002C6AE0"/>
    <w:rsid w:val="002C6F50"/>
    <w:rsid w:val="002C7138"/>
    <w:rsid w:val="002D16F6"/>
    <w:rsid w:val="002D1C64"/>
    <w:rsid w:val="002D6759"/>
    <w:rsid w:val="002E4836"/>
    <w:rsid w:val="002F0EB0"/>
    <w:rsid w:val="002F57ED"/>
    <w:rsid w:val="00300F50"/>
    <w:rsid w:val="003028F5"/>
    <w:rsid w:val="003049DF"/>
    <w:rsid w:val="00306142"/>
    <w:rsid w:val="00306EB5"/>
    <w:rsid w:val="0030799F"/>
    <w:rsid w:val="00307CA9"/>
    <w:rsid w:val="00310B04"/>
    <w:rsid w:val="0031143C"/>
    <w:rsid w:val="00314DF4"/>
    <w:rsid w:val="003216E6"/>
    <w:rsid w:val="00325DC7"/>
    <w:rsid w:val="00327D5B"/>
    <w:rsid w:val="003313A2"/>
    <w:rsid w:val="00332BCF"/>
    <w:rsid w:val="00334A7B"/>
    <w:rsid w:val="003352C5"/>
    <w:rsid w:val="00337DEA"/>
    <w:rsid w:val="00340AB8"/>
    <w:rsid w:val="00341075"/>
    <w:rsid w:val="00341833"/>
    <w:rsid w:val="00343BDE"/>
    <w:rsid w:val="0034713F"/>
    <w:rsid w:val="00353370"/>
    <w:rsid w:val="003553AF"/>
    <w:rsid w:val="00357A24"/>
    <w:rsid w:val="00361966"/>
    <w:rsid w:val="003641E5"/>
    <w:rsid w:val="00364E80"/>
    <w:rsid w:val="00375E43"/>
    <w:rsid w:val="00383D16"/>
    <w:rsid w:val="00384364"/>
    <w:rsid w:val="0038563A"/>
    <w:rsid w:val="003A1EBF"/>
    <w:rsid w:val="003A4EF0"/>
    <w:rsid w:val="003A6557"/>
    <w:rsid w:val="003B04A5"/>
    <w:rsid w:val="003B66F0"/>
    <w:rsid w:val="003C118F"/>
    <w:rsid w:val="003C1583"/>
    <w:rsid w:val="003C3CC4"/>
    <w:rsid w:val="003C4E52"/>
    <w:rsid w:val="003D14FB"/>
    <w:rsid w:val="003D3057"/>
    <w:rsid w:val="003D4D0B"/>
    <w:rsid w:val="003D6F50"/>
    <w:rsid w:val="003D70EE"/>
    <w:rsid w:val="003E198E"/>
    <w:rsid w:val="003E28D4"/>
    <w:rsid w:val="003E72D5"/>
    <w:rsid w:val="003F0496"/>
    <w:rsid w:val="003F11C8"/>
    <w:rsid w:val="003F2264"/>
    <w:rsid w:val="003F284C"/>
    <w:rsid w:val="003F6DDD"/>
    <w:rsid w:val="0040425E"/>
    <w:rsid w:val="00406C7A"/>
    <w:rsid w:val="0040743E"/>
    <w:rsid w:val="00412009"/>
    <w:rsid w:val="00413D2B"/>
    <w:rsid w:val="00414E44"/>
    <w:rsid w:val="0042145A"/>
    <w:rsid w:val="00423BEA"/>
    <w:rsid w:val="0042478F"/>
    <w:rsid w:val="004312AB"/>
    <w:rsid w:val="00441E32"/>
    <w:rsid w:val="00443E0D"/>
    <w:rsid w:val="00445C36"/>
    <w:rsid w:val="0044696D"/>
    <w:rsid w:val="00447095"/>
    <w:rsid w:val="004474CE"/>
    <w:rsid w:val="00447B35"/>
    <w:rsid w:val="0045167A"/>
    <w:rsid w:val="004546EB"/>
    <w:rsid w:val="00455241"/>
    <w:rsid w:val="0045534E"/>
    <w:rsid w:val="00455FC7"/>
    <w:rsid w:val="0045671E"/>
    <w:rsid w:val="00456743"/>
    <w:rsid w:val="00462C10"/>
    <w:rsid w:val="00466B10"/>
    <w:rsid w:val="004743EA"/>
    <w:rsid w:val="00476AE3"/>
    <w:rsid w:val="004906D9"/>
    <w:rsid w:val="00491694"/>
    <w:rsid w:val="0049564B"/>
    <w:rsid w:val="00496F51"/>
    <w:rsid w:val="004A15BD"/>
    <w:rsid w:val="004B0D7D"/>
    <w:rsid w:val="004B1D3D"/>
    <w:rsid w:val="004B2077"/>
    <w:rsid w:val="004B212E"/>
    <w:rsid w:val="004B6C94"/>
    <w:rsid w:val="004B7B8B"/>
    <w:rsid w:val="004B7C04"/>
    <w:rsid w:val="004C09B1"/>
    <w:rsid w:val="004C27EC"/>
    <w:rsid w:val="004C3ADD"/>
    <w:rsid w:val="004C3C03"/>
    <w:rsid w:val="004C4C5E"/>
    <w:rsid w:val="004C50AA"/>
    <w:rsid w:val="004C757D"/>
    <w:rsid w:val="004F04D8"/>
    <w:rsid w:val="004F18A9"/>
    <w:rsid w:val="004F5A14"/>
    <w:rsid w:val="005003FC"/>
    <w:rsid w:val="005047D9"/>
    <w:rsid w:val="00511E97"/>
    <w:rsid w:val="00513F19"/>
    <w:rsid w:val="005147C6"/>
    <w:rsid w:val="00514BB8"/>
    <w:rsid w:val="005160FD"/>
    <w:rsid w:val="00517A41"/>
    <w:rsid w:val="00521F07"/>
    <w:rsid w:val="00524D57"/>
    <w:rsid w:val="00525145"/>
    <w:rsid w:val="00531BBB"/>
    <w:rsid w:val="00537379"/>
    <w:rsid w:val="00553914"/>
    <w:rsid w:val="00554D67"/>
    <w:rsid w:val="00555ACA"/>
    <w:rsid w:val="00555DB0"/>
    <w:rsid w:val="00556977"/>
    <w:rsid w:val="00557050"/>
    <w:rsid w:val="00563ECB"/>
    <w:rsid w:val="00564D75"/>
    <w:rsid w:val="00570051"/>
    <w:rsid w:val="00571192"/>
    <w:rsid w:val="00586B7E"/>
    <w:rsid w:val="00587091"/>
    <w:rsid w:val="00593CA1"/>
    <w:rsid w:val="005B0424"/>
    <w:rsid w:val="005B34F3"/>
    <w:rsid w:val="005B45A3"/>
    <w:rsid w:val="005C33B0"/>
    <w:rsid w:val="005C5015"/>
    <w:rsid w:val="005D028A"/>
    <w:rsid w:val="005D1299"/>
    <w:rsid w:val="005D2A6D"/>
    <w:rsid w:val="005D65E9"/>
    <w:rsid w:val="005E6E7C"/>
    <w:rsid w:val="005E7A97"/>
    <w:rsid w:val="005F0196"/>
    <w:rsid w:val="005F0609"/>
    <w:rsid w:val="005F2EC3"/>
    <w:rsid w:val="005F35B2"/>
    <w:rsid w:val="00600C7E"/>
    <w:rsid w:val="00602F94"/>
    <w:rsid w:val="00606FFE"/>
    <w:rsid w:val="00611F79"/>
    <w:rsid w:val="006123E4"/>
    <w:rsid w:val="00616426"/>
    <w:rsid w:val="0062115C"/>
    <w:rsid w:val="00623D10"/>
    <w:rsid w:val="00633B74"/>
    <w:rsid w:val="00634922"/>
    <w:rsid w:val="006372C1"/>
    <w:rsid w:val="00643067"/>
    <w:rsid w:val="00653A5F"/>
    <w:rsid w:val="00656683"/>
    <w:rsid w:val="00657C22"/>
    <w:rsid w:val="00661569"/>
    <w:rsid w:val="00665672"/>
    <w:rsid w:val="006754BE"/>
    <w:rsid w:val="00676D5C"/>
    <w:rsid w:val="0068126F"/>
    <w:rsid w:val="00681D12"/>
    <w:rsid w:val="00684D75"/>
    <w:rsid w:val="00685FBD"/>
    <w:rsid w:val="0068700A"/>
    <w:rsid w:val="00696ADC"/>
    <w:rsid w:val="006A08FB"/>
    <w:rsid w:val="006A1CFA"/>
    <w:rsid w:val="006A1D2D"/>
    <w:rsid w:val="006A5720"/>
    <w:rsid w:val="006A78F6"/>
    <w:rsid w:val="006B1099"/>
    <w:rsid w:val="006B1C56"/>
    <w:rsid w:val="006B400C"/>
    <w:rsid w:val="006B4C53"/>
    <w:rsid w:val="006C2190"/>
    <w:rsid w:val="006D16D7"/>
    <w:rsid w:val="006D1AAD"/>
    <w:rsid w:val="006D43C0"/>
    <w:rsid w:val="006D6043"/>
    <w:rsid w:val="006E32E7"/>
    <w:rsid w:val="006F1860"/>
    <w:rsid w:val="006F378C"/>
    <w:rsid w:val="006F5700"/>
    <w:rsid w:val="006F5992"/>
    <w:rsid w:val="006F5AA2"/>
    <w:rsid w:val="00701B18"/>
    <w:rsid w:val="00702B24"/>
    <w:rsid w:val="00705747"/>
    <w:rsid w:val="00721456"/>
    <w:rsid w:val="00721471"/>
    <w:rsid w:val="00723AAC"/>
    <w:rsid w:val="007305FD"/>
    <w:rsid w:val="0073223D"/>
    <w:rsid w:val="00734A30"/>
    <w:rsid w:val="00740AD6"/>
    <w:rsid w:val="007446C1"/>
    <w:rsid w:val="00747A9A"/>
    <w:rsid w:val="007517A6"/>
    <w:rsid w:val="00756763"/>
    <w:rsid w:val="0076070C"/>
    <w:rsid w:val="00766CD6"/>
    <w:rsid w:val="00770FE5"/>
    <w:rsid w:val="007725CB"/>
    <w:rsid w:val="007855D6"/>
    <w:rsid w:val="0078614E"/>
    <w:rsid w:val="00786E80"/>
    <w:rsid w:val="0078752D"/>
    <w:rsid w:val="00790A3F"/>
    <w:rsid w:val="00792E3D"/>
    <w:rsid w:val="0079497D"/>
    <w:rsid w:val="007A094F"/>
    <w:rsid w:val="007A0A2A"/>
    <w:rsid w:val="007A3C40"/>
    <w:rsid w:val="007A57B4"/>
    <w:rsid w:val="007A715F"/>
    <w:rsid w:val="007B3FF6"/>
    <w:rsid w:val="007B5009"/>
    <w:rsid w:val="007B5D14"/>
    <w:rsid w:val="007C277D"/>
    <w:rsid w:val="007C355E"/>
    <w:rsid w:val="007C7315"/>
    <w:rsid w:val="007D0D02"/>
    <w:rsid w:val="007D7B51"/>
    <w:rsid w:val="007E14F6"/>
    <w:rsid w:val="007E1857"/>
    <w:rsid w:val="007E2405"/>
    <w:rsid w:val="007F11A6"/>
    <w:rsid w:val="007F3098"/>
    <w:rsid w:val="007F59C3"/>
    <w:rsid w:val="00806577"/>
    <w:rsid w:val="00810A3C"/>
    <w:rsid w:val="008153FA"/>
    <w:rsid w:val="00821363"/>
    <w:rsid w:val="008223C8"/>
    <w:rsid w:val="008260ED"/>
    <w:rsid w:val="00834BB1"/>
    <w:rsid w:val="00841334"/>
    <w:rsid w:val="00847357"/>
    <w:rsid w:val="0085163F"/>
    <w:rsid w:val="00855A37"/>
    <w:rsid w:val="008570D0"/>
    <w:rsid w:val="0086076B"/>
    <w:rsid w:val="00863D84"/>
    <w:rsid w:val="00864CC4"/>
    <w:rsid w:val="008652B5"/>
    <w:rsid w:val="00867646"/>
    <w:rsid w:val="00867A42"/>
    <w:rsid w:val="00873473"/>
    <w:rsid w:val="008805CF"/>
    <w:rsid w:val="00881B04"/>
    <w:rsid w:val="008864BA"/>
    <w:rsid w:val="0089007F"/>
    <w:rsid w:val="00892AB9"/>
    <w:rsid w:val="00893277"/>
    <w:rsid w:val="0089528B"/>
    <w:rsid w:val="008A53D0"/>
    <w:rsid w:val="008B28B2"/>
    <w:rsid w:val="008B66C0"/>
    <w:rsid w:val="008B75FD"/>
    <w:rsid w:val="008C092A"/>
    <w:rsid w:val="008C4108"/>
    <w:rsid w:val="008C56FA"/>
    <w:rsid w:val="008C61D3"/>
    <w:rsid w:val="008C6A7A"/>
    <w:rsid w:val="008D3187"/>
    <w:rsid w:val="008D37A7"/>
    <w:rsid w:val="008D3AEF"/>
    <w:rsid w:val="008D4C14"/>
    <w:rsid w:val="008D5501"/>
    <w:rsid w:val="008D60DB"/>
    <w:rsid w:val="008E6F1D"/>
    <w:rsid w:val="008E7F7C"/>
    <w:rsid w:val="0090114F"/>
    <w:rsid w:val="00901E8D"/>
    <w:rsid w:val="009027E8"/>
    <w:rsid w:val="00905DC5"/>
    <w:rsid w:val="009069A8"/>
    <w:rsid w:val="00906AFB"/>
    <w:rsid w:val="00907A9F"/>
    <w:rsid w:val="00914B94"/>
    <w:rsid w:val="00920AFE"/>
    <w:rsid w:val="00921030"/>
    <w:rsid w:val="00931F21"/>
    <w:rsid w:val="00931FB7"/>
    <w:rsid w:val="009350BC"/>
    <w:rsid w:val="00943E22"/>
    <w:rsid w:val="009520BB"/>
    <w:rsid w:val="00955B60"/>
    <w:rsid w:val="00956992"/>
    <w:rsid w:val="009635E7"/>
    <w:rsid w:val="00966FD5"/>
    <w:rsid w:val="00970869"/>
    <w:rsid w:val="00973B3F"/>
    <w:rsid w:val="00975852"/>
    <w:rsid w:val="0097724C"/>
    <w:rsid w:val="00980999"/>
    <w:rsid w:val="00986F99"/>
    <w:rsid w:val="009A4E26"/>
    <w:rsid w:val="009B4B87"/>
    <w:rsid w:val="009B5A67"/>
    <w:rsid w:val="009B5C62"/>
    <w:rsid w:val="009B70A6"/>
    <w:rsid w:val="009B7820"/>
    <w:rsid w:val="009C5CFC"/>
    <w:rsid w:val="009C793B"/>
    <w:rsid w:val="009D67DF"/>
    <w:rsid w:val="009E12F8"/>
    <w:rsid w:val="009E2967"/>
    <w:rsid w:val="009E3795"/>
    <w:rsid w:val="009E657D"/>
    <w:rsid w:val="009F2998"/>
    <w:rsid w:val="00A04512"/>
    <w:rsid w:val="00A046B7"/>
    <w:rsid w:val="00A05731"/>
    <w:rsid w:val="00A073B0"/>
    <w:rsid w:val="00A11254"/>
    <w:rsid w:val="00A1507A"/>
    <w:rsid w:val="00A212AB"/>
    <w:rsid w:val="00A256C0"/>
    <w:rsid w:val="00A25E28"/>
    <w:rsid w:val="00A270E1"/>
    <w:rsid w:val="00A30FCB"/>
    <w:rsid w:val="00A32CB0"/>
    <w:rsid w:val="00A43018"/>
    <w:rsid w:val="00A44F52"/>
    <w:rsid w:val="00A51AFF"/>
    <w:rsid w:val="00A5620C"/>
    <w:rsid w:val="00A57543"/>
    <w:rsid w:val="00A5781B"/>
    <w:rsid w:val="00A609BF"/>
    <w:rsid w:val="00A60F73"/>
    <w:rsid w:val="00A61ABC"/>
    <w:rsid w:val="00A61EB7"/>
    <w:rsid w:val="00A62E1C"/>
    <w:rsid w:val="00A63EFF"/>
    <w:rsid w:val="00A64CCC"/>
    <w:rsid w:val="00A724CB"/>
    <w:rsid w:val="00A75AB9"/>
    <w:rsid w:val="00A75E7A"/>
    <w:rsid w:val="00A7666E"/>
    <w:rsid w:val="00A769CD"/>
    <w:rsid w:val="00A771BB"/>
    <w:rsid w:val="00A845E6"/>
    <w:rsid w:val="00A855B6"/>
    <w:rsid w:val="00A9705B"/>
    <w:rsid w:val="00AA2286"/>
    <w:rsid w:val="00AA32E1"/>
    <w:rsid w:val="00AB22ED"/>
    <w:rsid w:val="00AB4946"/>
    <w:rsid w:val="00AC2F4C"/>
    <w:rsid w:val="00AC4D7F"/>
    <w:rsid w:val="00AC59C2"/>
    <w:rsid w:val="00AC5DF0"/>
    <w:rsid w:val="00AD24ED"/>
    <w:rsid w:val="00AD3ACB"/>
    <w:rsid w:val="00AE2083"/>
    <w:rsid w:val="00AE432F"/>
    <w:rsid w:val="00AE6337"/>
    <w:rsid w:val="00AF5A8B"/>
    <w:rsid w:val="00AF602E"/>
    <w:rsid w:val="00AF70EC"/>
    <w:rsid w:val="00B023F6"/>
    <w:rsid w:val="00B05D90"/>
    <w:rsid w:val="00B12C99"/>
    <w:rsid w:val="00B132D9"/>
    <w:rsid w:val="00B135FD"/>
    <w:rsid w:val="00B1417D"/>
    <w:rsid w:val="00B21329"/>
    <w:rsid w:val="00B242FD"/>
    <w:rsid w:val="00B26174"/>
    <w:rsid w:val="00B27BC5"/>
    <w:rsid w:val="00B3421B"/>
    <w:rsid w:val="00B37FB9"/>
    <w:rsid w:val="00B42572"/>
    <w:rsid w:val="00B44C12"/>
    <w:rsid w:val="00B45D54"/>
    <w:rsid w:val="00B508A9"/>
    <w:rsid w:val="00B533F1"/>
    <w:rsid w:val="00B54226"/>
    <w:rsid w:val="00B61421"/>
    <w:rsid w:val="00B633CB"/>
    <w:rsid w:val="00B63B8C"/>
    <w:rsid w:val="00B72C3A"/>
    <w:rsid w:val="00B76AB0"/>
    <w:rsid w:val="00B7750E"/>
    <w:rsid w:val="00B8132D"/>
    <w:rsid w:val="00B82D00"/>
    <w:rsid w:val="00B833C8"/>
    <w:rsid w:val="00B83735"/>
    <w:rsid w:val="00B83B77"/>
    <w:rsid w:val="00B87602"/>
    <w:rsid w:val="00B87A5C"/>
    <w:rsid w:val="00B90D9B"/>
    <w:rsid w:val="00B93A42"/>
    <w:rsid w:val="00B95FB6"/>
    <w:rsid w:val="00B9650A"/>
    <w:rsid w:val="00B9668F"/>
    <w:rsid w:val="00BA0A57"/>
    <w:rsid w:val="00BA2F93"/>
    <w:rsid w:val="00BB49BB"/>
    <w:rsid w:val="00BC0185"/>
    <w:rsid w:val="00BC46B4"/>
    <w:rsid w:val="00BC70B7"/>
    <w:rsid w:val="00BD12C8"/>
    <w:rsid w:val="00BD4D3C"/>
    <w:rsid w:val="00BD69A5"/>
    <w:rsid w:val="00BE1424"/>
    <w:rsid w:val="00BE3B5E"/>
    <w:rsid w:val="00BE4332"/>
    <w:rsid w:val="00BE588D"/>
    <w:rsid w:val="00BE6B5D"/>
    <w:rsid w:val="00BF0D5C"/>
    <w:rsid w:val="00BF1478"/>
    <w:rsid w:val="00BF32E0"/>
    <w:rsid w:val="00BF3DFE"/>
    <w:rsid w:val="00BF6179"/>
    <w:rsid w:val="00BF6CA3"/>
    <w:rsid w:val="00C004CF"/>
    <w:rsid w:val="00C06010"/>
    <w:rsid w:val="00C118C0"/>
    <w:rsid w:val="00C133D1"/>
    <w:rsid w:val="00C22515"/>
    <w:rsid w:val="00C24C2D"/>
    <w:rsid w:val="00C361F5"/>
    <w:rsid w:val="00C377BD"/>
    <w:rsid w:val="00C415BA"/>
    <w:rsid w:val="00C4578E"/>
    <w:rsid w:val="00C47E51"/>
    <w:rsid w:val="00C525FA"/>
    <w:rsid w:val="00C52A02"/>
    <w:rsid w:val="00C53598"/>
    <w:rsid w:val="00C54F93"/>
    <w:rsid w:val="00C613AA"/>
    <w:rsid w:val="00C6265C"/>
    <w:rsid w:val="00C63969"/>
    <w:rsid w:val="00C72CFB"/>
    <w:rsid w:val="00C73089"/>
    <w:rsid w:val="00C76D80"/>
    <w:rsid w:val="00C779FD"/>
    <w:rsid w:val="00C800B1"/>
    <w:rsid w:val="00C8218D"/>
    <w:rsid w:val="00C91561"/>
    <w:rsid w:val="00C9532E"/>
    <w:rsid w:val="00C969B3"/>
    <w:rsid w:val="00CA1944"/>
    <w:rsid w:val="00CA6166"/>
    <w:rsid w:val="00CA7714"/>
    <w:rsid w:val="00CB25D2"/>
    <w:rsid w:val="00CB43E8"/>
    <w:rsid w:val="00CB59E5"/>
    <w:rsid w:val="00CD2193"/>
    <w:rsid w:val="00CD2CED"/>
    <w:rsid w:val="00CD74D1"/>
    <w:rsid w:val="00CE3094"/>
    <w:rsid w:val="00CE41DD"/>
    <w:rsid w:val="00CF0763"/>
    <w:rsid w:val="00CF0D2C"/>
    <w:rsid w:val="00CF39BE"/>
    <w:rsid w:val="00CF7FA9"/>
    <w:rsid w:val="00D01A65"/>
    <w:rsid w:val="00D0384D"/>
    <w:rsid w:val="00D062F3"/>
    <w:rsid w:val="00D13D6A"/>
    <w:rsid w:val="00D168ED"/>
    <w:rsid w:val="00D16FE5"/>
    <w:rsid w:val="00D231D0"/>
    <w:rsid w:val="00D30179"/>
    <w:rsid w:val="00D30A5E"/>
    <w:rsid w:val="00D3107E"/>
    <w:rsid w:val="00D314AA"/>
    <w:rsid w:val="00D3404F"/>
    <w:rsid w:val="00D36E1C"/>
    <w:rsid w:val="00D37137"/>
    <w:rsid w:val="00D430EC"/>
    <w:rsid w:val="00D44A92"/>
    <w:rsid w:val="00D514BF"/>
    <w:rsid w:val="00D54B5F"/>
    <w:rsid w:val="00D54E33"/>
    <w:rsid w:val="00D54EDE"/>
    <w:rsid w:val="00D5586C"/>
    <w:rsid w:val="00D624AA"/>
    <w:rsid w:val="00D631DE"/>
    <w:rsid w:val="00D64016"/>
    <w:rsid w:val="00D66C18"/>
    <w:rsid w:val="00D7272A"/>
    <w:rsid w:val="00D72E08"/>
    <w:rsid w:val="00D74AF9"/>
    <w:rsid w:val="00D755BB"/>
    <w:rsid w:val="00D75B61"/>
    <w:rsid w:val="00D76C70"/>
    <w:rsid w:val="00D80165"/>
    <w:rsid w:val="00D81299"/>
    <w:rsid w:val="00D839E2"/>
    <w:rsid w:val="00D925A9"/>
    <w:rsid w:val="00D97303"/>
    <w:rsid w:val="00DA0A36"/>
    <w:rsid w:val="00DA2D17"/>
    <w:rsid w:val="00DA4588"/>
    <w:rsid w:val="00DA6175"/>
    <w:rsid w:val="00DA6CCE"/>
    <w:rsid w:val="00DB48DA"/>
    <w:rsid w:val="00DB658B"/>
    <w:rsid w:val="00DB7FF0"/>
    <w:rsid w:val="00DC3FB1"/>
    <w:rsid w:val="00DC4437"/>
    <w:rsid w:val="00DC718E"/>
    <w:rsid w:val="00DC725C"/>
    <w:rsid w:val="00DD1F86"/>
    <w:rsid w:val="00DD34F8"/>
    <w:rsid w:val="00DD4908"/>
    <w:rsid w:val="00DE0A4E"/>
    <w:rsid w:val="00DE564E"/>
    <w:rsid w:val="00E073C2"/>
    <w:rsid w:val="00E11D68"/>
    <w:rsid w:val="00E1261E"/>
    <w:rsid w:val="00E218EF"/>
    <w:rsid w:val="00E22718"/>
    <w:rsid w:val="00E23F3B"/>
    <w:rsid w:val="00E265BA"/>
    <w:rsid w:val="00E308B5"/>
    <w:rsid w:val="00E319BD"/>
    <w:rsid w:val="00E31A59"/>
    <w:rsid w:val="00E342C9"/>
    <w:rsid w:val="00E353D5"/>
    <w:rsid w:val="00E40D07"/>
    <w:rsid w:val="00E41035"/>
    <w:rsid w:val="00E4595F"/>
    <w:rsid w:val="00E4655A"/>
    <w:rsid w:val="00E5669E"/>
    <w:rsid w:val="00E56863"/>
    <w:rsid w:val="00E62050"/>
    <w:rsid w:val="00E62087"/>
    <w:rsid w:val="00E729E9"/>
    <w:rsid w:val="00E73320"/>
    <w:rsid w:val="00E75D4C"/>
    <w:rsid w:val="00E803B3"/>
    <w:rsid w:val="00E84C7C"/>
    <w:rsid w:val="00E938D9"/>
    <w:rsid w:val="00E966BA"/>
    <w:rsid w:val="00EA1B5D"/>
    <w:rsid w:val="00EA3D51"/>
    <w:rsid w:val="00EB1438"/>
    <w:rsid w:val="00EB3296"/>
    <w:rsid w:val="00EC070B"/>
    <w:rsid w:val="00EC4F63"/>
    <w:rsid w:val="00EC7BAE"/>
    <w:rsid w:val="00ED2B74"/>
    <w:rsid w:val="00EE34B5"/>
    <w:rsid w:val="00EE548C"/>
    <w:rsid w:val="00EE627D"/>
    <w:rsid w:val="00EF643B"/>
    <w:rsid w:val="00EF7F50"/>
    <w:rsid w:val="00F012D8"/>
    <w:rsid w:val="00F04670"/>
    <w:rsid w:val="00F13111"/>
    <w:rsid w:val="00F138D7"/>
    <w:rsid w:val="00F13C80"/>
    <w:rsid w:val="00F1431F"/>
    <w:rsid w:val="00F14FF9"/>
    <w:rsid w:val="00F175D8"/>
    <w:rsid w:val="00F2257F"/>
    <w:rsid w:val="00F239FD"/>
    <w:rsid w:val="00F24E77"/>
    <w:rsid w:val="00F355AB"/>
    <w:rsid w:val="00F35CBE"/>
    <w:rsid w:val="00F36164"/>
    <w:rsid w:val="00F362A9"/>
    <w:rsid w:val="00F44310"/>
    <w:rsid w:val="00F51C7F"/>
    <w:rsid w:val="00F554E1"/>
    <w:rsid w:val="00F5670B"/>
    <w:rsid w:val="00F57BB9"/>
    <w:rsid w:val="00F601A7"/>
    <w:rsid w:val="00F74392"/>
    <w:rsid w:val="00F81BBE"/>
    <w:rsid w:val="00F830BC"/>
    <w:rsid w:val="00F86F8E"/>
    <w:rsid w:val="00F91B85"/>
    <w:rsid w:val="00F920BE"/>
    <w:rsid w:val="00F95C75"/>
    <w:rsid w:val="00F973D2"/>
    <w:rsid w:val="00FA0621"/>
    <w:rsid w:val="00FA21B1"/>
    <w:rsid w:val="00FA5098"/>
    <w:rsid w:val="00FA5232"/>
    <w:rsid w:val="00FA5BF4"/>
    <w:rsid w:val="00FC0083"/>
    <w:rsid w:val="00FC112A"/>
    <w:rsid w:val="00FC18F3"/>
    <w:rsid w:val="00FC2B08"/>
    <w:rsid w:val="00FC60E9"/>
    <w:rsid w:val="00FC7BBD"/>
    <w:rsid w:val="00FD04BC"/>
    <w:rsid w:val="00FD6E0A"/>
    <w:rsid w:val="00FD7AA2"/>
    <w:rsid w:val="00FE167C"/>
    <w:rsid w:val="00FE1AE4"/>
    <w:rsid w:val="00FF1710"/>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035C9"/>
  <w15:docId w15:val="{74488ED3-4FD6-47F8-B0E1-6B7CD83F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3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24" w:hanging="10"/>
      <w:outlineLvl w:val="1"/>
    </w:pPr>
    <w:rPr>
      <w:rFonts w:ascii="Times New Roman" w:eastAsia="Times New Roman" w:hAnsi="Times New Roman" w:cs="Times New Roman"/>
      <w:color w:val="000000"/>
      <w:sz w:val="24"/>
    </w:rPr>
  </w:style>
  <w:style w:type="paragraph" w:styleId="Heading4">
    <w:name w:val="heading 4"/>
    <w:basedOn w:val="Normal"/>
    <w:next w:val="Normal"/>
    <w:link w:val="Heading4Char"/>
    <w:uiPriority w:val="9"/>
    <w:unhideWhenUsed/>
    <w:qFormat/>
    <w:rsid w:val="00531B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5D65E9"/>
    <w:pPr>
      <w:ind w:left="720"/>
      <w:contextualSpacing/>
    </w:pPr>
  </w:style>
  <w:style w:type="paragraph" w:styleId="BalloonText">
    <w:name w:val="Balloon Text"/>
    <w:basedOn w:val="Normal"/>
    <w:link w:val="BalloonTextChar"/>
    <w:uiPriority w:val="99"/>
    <w:semiHidden/>
    <w:unhideWhenUsed/>
    <w:rsid w:val="007A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40"/>
    <w:rPr>
      <w:rFonts w:ascii="Segoe UI" w:eastAsia="Calibri" w:hAnsi="Segoe UI" w:cs="Segoe UI"/>
      <w:color w:val="000000"/>
      <w:sz w:val="18"/>
      <w:szCs w:val="18"/>
    </w:rPr>
  </w:style>
  <w:style w:type="paragraph" w:styleId="Header">
    <w:name w:val="header"/>
    <w:basedOn w:val="Normal"/>
    <w:link w:val="HeaderChar"/>
    <w:uiPriority w:val="99"/>
    <w:unhideWhenUsed/>
    <w:rsid w:val="00A6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F"/>
    <w:rPr>
      <w:rFonts w:ascii="Calibri" w:eastAsia="Calibri" w:hAnsi="Calibri" w:cs="Calibri"/>
      <w:color w:val="000000"/>
    </w:rPr>
  </w:style>
  <w:style w:type="paragraph" w:styleId="Footer">
    <w:name w:val="footer"/>
    <w:basedOn w:val="Normal"/>
    <w:link w:val="FooterChar"/>
    <w:uiPriority w:val="99"/>
    <w:unhideWhenUsed/>
    <w:rsid w:val="00A6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F"/>
    <w:rPr>
      <w:rFonts w:ascii="Calibri" w:eastAsia="Calibri" w:hAnsi="Calibri" w:cs="Calibri"/>
      <w:color w:val="000000"/>
    </w:rPr>
  </w:style>
  <w:style w:type="character" w:customStyle="1" w:styleId="Heading4Char">
    <w:name w:val="Heading 4 Char"/>
    <w:basedOn w:val="DefaultParagraphFont"/>
    <w:link w:val="Heading4"/>
    <w:uiPriority w:val="9"/>
    <w:rsid w:val="00531BBB"/>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64D75"/>
    <w:pPr>
      <w:widowControl w:val="0"/>
      <w:autoSpaceDE w:val="0"/>
      <w:autoSpaceDN w:val="0"/>
      <w:spacing w:after="0" w:line="240" w:lineRule="auto"/>
      <w:ind w:left="920"/>
    </w:pPr>
    <w:rPr>
      <w:rFonts w:ascii="Arial" w:eastAsia="Arial" w:hAnsi="Arial" w:cs="Arial"/>
      <w:color w:val="auto"/>
    </w:rPr>
  </w:style>
  <w:style w:type="character" w:customStyle="1" w:styleId="BodyTextChar">
    <w:name w:val="Body Text Char"/>
    <w:basedOn w:val="DefaultParagraphFont"/>
    <w:link w:val="BodyText"/>
    <w:uiPriority w:val="1"/>
    <w:rsid w:val="00564D75"/>
    <w:rPr>
      <w:rFonts w:ascii="Arial" w:eastAsia="Arial" w:hAnsi="Arial" w:cs="Arial"/>
    </w:rPr>
  </w:style>
  <w:style w:type="paragraph" w:styleId="NoSpacing">
    <w:name w:val="No Spacing"/>
    <w:uiPriority w:val="1"/>
    <w:qFormat/>
    <w:rsid w:val="00D30179"/>
    <w:pPr>
      <w:spacing w:after="0" w:line="240" w:lineRule="auto"/>
    </w:pPr>
    <w:rPr>
      <w:rFonts w:ascii="Calibri" w:eastAsia="Calibri" w:hAnsi="Calibri" w:cs="Calibri"/>
      <w:color w:val="000000"/>
    </w:rPr>
  </w:style>
  <w:style w:type="table" w:styleId="GridTable2">
    <w:name w:val="Grid Table 2"/>
    <w:basedOn w:val="TableNormal"/>
    <w:uiPriority w:val="47"/>
    <w:rsid w:val="007725CB"/>
    <w:pPr>
      <w:spacing w:after="0" w:line="240" w:lineRule="auto"/>
    </w:pPr>
    <w:rPr>
      <w:rFonts w:ascii="Times New Roman" w:eastAsiaTheme="minorHAnsi" w:hAnsi="Times New Roman"/>
      <w:sz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nbulletlist1">
    <w:name w:val="x_nbulletlist1"/>
    <w:basedOn w:val="Normal"/>
    <w:rsid w:val="0030799F"/>
    <w:pPr>
      <w:spacing w:after="0" w:line="240" w:lineRule="auto"/>
    </w:pPr>
    <w:rPr>
      <w:rFonts w:eastAsiaTheme="minorHAnsi"/>
      <w:color w:val="auto"/>
    </w:rPr>
  </w:style>
  <w:style w:type="paragraph" w:styleId="NormalWeb">
    <w:name w:val="Normal (Web)"/>
    <w:basedOn w:val="Normal"/>
    <w:uiPriority w:val="99"/>
    <w:semiHidden/>
    <w:unhideWhenUsed/>
    <w:rsid w:val="00556977"/>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968">
      <w:bodyDiv w:val="1"/>
      <w:marLeft w:val="0"/>
      <w:marRight w:val="0"/>
      <w:marTop w:val="0"/>
      <w:marBottom w:val="0"/>
      <w:divBdr>
        <w:top w:val="none" w:sz="0" w:space="0" w:color="auto"/>
        <w:left w:val="none" w:sz="0" w:space="0" w:color="auto"/>
        <w:bottom w:val="none" w:sz="0" w:space="0" w:color="auto"/>
        <w:right w:val="none" w:sz="0" w:space="0" w:color="auto"/>
      </w:divBdr>
    </w:div>
    <w:div w:id="209270695">
      <w:bodyDiv w:val="1"/>
      <w:marLeft w:val="0"/>
      <w:marRight w:val="0"/>
      <w:marTop w:val="0"/>
      <w:marBottom w:val="0"/>
      <w:divBdr>
        <w:top w:val="none" w:sz="0" w:space="0" w:color="auto"/>
        <w:left w:val="none" w:sz="0" w:space="0" w:color="auto"/>
        <w:bottom w:val="none" w:sz="0" w:space="0" w:color="auto"/>
        <w:right w:val="none" w:sz="0" w:space="0" w:color="auto"/>
      </w:divBdr>
    </w:div>
    <w:div w:id="480580185">
      <w:bodyDiv w:val="1"/>
      <w:marLeft w:val="0"/>
      <w:marRight w:val="0"/>
      <w:marTop w:val="0"/>
      <w:marBottom w:val="0"/>
      <w:divBdr>
        <w:top w:val="none" w:sz="0" w:space="0" w:color="auto"/>
        <w:left w:val="none" w:sz="0" w:space="0" w:color="auto"/>
        <w:bottom w:val="none" w:sz="0" w:space="0" w:color="auto"/>
        <w:right w:val="none" w:sz="0" w:space="0" w:color="auto"/>
      </w:divBdr>
    </w:div>
    <w:div w:id="844855325">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1086920015">
      <w:bodyDiv w:val="1"/>
      <w:marLeft w:val="0"/>
      <w:marRight w:val="0"/>
      <w:marTop w:val="0"/>
      <w:marBottom w:val="0"/>
      <w:divBdr>
        <w:top w:val="none" w:sz="0" w:space="0" w:color="auto"/>
        <w:left w:val="none" w:sz="0" w:space="0" w:color="auto"/>
        <w:bottom w:val="none" w:sz="0" w:space="0" w:color="auto"/>
        <w:right w:val="none" w:sz="0" w:space="0" w:color="auto"/>
      </w:divBdr>
    </w:div>
    <w:div w:id="1158571068">
      <w:bodyDiv w:val="1"/>
      <w:marLeft w:val="0"/>
      <w:marRight w:val="0"/>
      <w:marTop w:val="0"/>
      <w:marBottom w:val="0"/>
      <w:divBdr>
        <w:top w:val="none" w:sz="0" w:space="0" w:color="auto"/>
        <w:left w:val="none" w:sz="0" w:space="0" w:color="auto"/>
        <w:bottom w:val="none" w:sz="0" w:space="0" w:color="auto"/>
        <w:right w:val="none" w:sz="0" w:space="0" w:color="auto"/>
      </w:divBdr>
    </w:div>
    <w:div w:id="1468545385">
      <w:bodyDiv w:val="1"/>
      <w:marLeft w:val="0"/>
      <w:marRight w:val="0"/>
      <w:marTop w:val="0"/>
      <w:marBottom w:val="0"/>
      <w:divBdr>
        <w:top w:val="none" w:sz="0" w:space="0" w:color="auto"/>
        <w:left w:val="none" w:sz="0" w:space="0" w:color="auto"/>
        <w:bottom w:val="none" w:sz="0" w:space="0" w:color="auto"/>
        <w:right w:val="none" w:sz="0" w:space="0" w:color="auto"/>
      </w:divBdr>
    </w:div>
    <w:div w:id="204239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dek12.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dek1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4612</Words>
  <Characters>26293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Microsoft Word - Decision Support RFP Amendment Number 1</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 Support RFP Amendment Number 1</dc:title>
  <dc:subject/>
  <dc:creator>TA428815</dc:creator>
  <cp:keywords/>
  <cp:lastModifiedBy>Vergenia Coleman</cp:lastModifiedBy>
  <cp:revision>2</cp:revision>
  <cp:lastPrinted>2021-09-21T14:04:00Z</cp:lastPrinted>
  <dcterms:created xsi:type="dcterms:W3CDTF">2021-09-22T21:40:00Z</dcterms:created>
  <dcterms:modified xsi:type="dcterms:W3CDTF">2021-09-22T21:40:00Z</dcterms:modified>
</cp:coreProperties>
</file>