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BA" w:rsidRPr="000A7D61" w:rsidRDefault="00001CBA" w:rsidP="00001CBA">
      <w:pPr>
        <w:spacing w:line="240" w:lineRule="exact"/>
        <w:jc w:val="center"/>
        <w:rPr>
          <w:b/>
        </w:rPr>
      </w:pPr>
      <w:r w:rsidRPr="000A7D61">
        <w:rPr>
          <w:b/>
        </w:rPr>
        <w:t xml:space="preserve">ADDENDUM   </w:t>
      </w:r>
      <w:proofErr w:type="spellStart"/>
      <w:r w:rsidRPr="000A7D61">
        <w:rPr>
          <w:b/>
        </w:rPr>
        <w:t>ADDENDUM</w:t>
      </w:r>
      <w:proofErr w:type="spellEnd"/>
      <w:r w:rsidRPr="000A7D61">
        <w:rPr>
          <w:b/>
        </w:rPr>
        <w:t xml:space="preserve">   </w:t>
      </w:r>
      <w:proofErr w:type="spellStart"/>
      <w:r w:rsidRPr="000A7D61">
        <w:rPr>
          <w:b/>
        </w:rPr>
        <w:t>ADDENDUM</w:t>
      </w:r>
      <w:proofErr w:type="spellEnd"/>
    </w:p>
    <w:p w:rsidR="00001CBA" w:rsidRPr="00D17581" w:rsidRDefault="00001CBA" w:rsidP="00001CBA">
      <w:pPr>
        <w:jc w:val="center"/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MISSISSIPPI DEPARTMENT OF TRANSPORTATION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PROCUREMENT DIVISION</w:t>
      </w:r>
      <w:r>
        <w:rPr>
          <w:b/>
          <w:sz w:val="24"/>
          <w:szCs w:val="24"/>
        </w:rPr>
        <w:t xml:space="preserve"> (5</w:t>
      </w:r>
      <w:r w:rsidRPr="000145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FLOOR)</w:t>
      </w:r>
    </w:p>
    <w:p w:rsidR="00001CBA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WILLIAM J. “BILL” MCCOY BUILDING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401 NORTH WEST STREET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JACKSON, MISSISSIPPI</w:t>
      </w:r>
      <w:r>
        <w:rPr>
          <w:b/>
          <w:sz w:val="24"/>
          <w:szCs w:val="24"/>
        </w:rPr>
        <w:t xml:space="preserve"> 39201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890327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proofErr w:type="gramStart"/>
      <w:r>
        <w:rPr>
          <w:b/>
          <w:sz w:val="24"/>
          <w:szCs w:val="24"/>
        </w:rPr>
        <w:t>1</w:t>
      </w:r>
      <w:r w:rsidR="0067708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001CBA">
        <w:rPr>
          <w:b/>
          <w:sz w:val="24"/>
          <w:szCs w:val="24"/>
        </w:rPr>
        <w:t>,</w:t>
      </w:r>
      <w:proofErr w:type="gramEnd"/>
      <w:r w:rsidR="00001CBA">
        <w:rPr>
          <w:b/>
          <w:sz w:val="24"/>
          <w:szCs w:val="24"/>
        </w:rPr>
        <w:t xml:space="preserve"> 2018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</w:t>
      </w:r>
      <w:r>
        <w:rPr>
          <w:b/>
          <w:sz w:val="24"/>
          <w:szCs w:val="24"/>
        </w:rPr>
        <w:t>A</w:t>
      </w:r>
    </w:p>
    <w:p w:rsidR="006722D0" w:rsidRDefault="006722D0"/>
    <w:p w:rsidR="00001CBA" w:rsidRDefault="00001CBA" w:rsidP="00001CBA">
      <w:pPr>
        <w:jc w:val="center"/>
        <w:rPr>
          <w:b/>
          <w:sz w:val="24"/>
          <w:szCs w:val="24"/>
        </w:rPr>
      </w:pPr>
      <w:r w:rsidRPr="00001CBA">
        <w:rPr>
          <w:b/>
          <w:sz w:val="24"/>
          <w:szCs w:val="24"/>
        </w:rPr>
        <w:t>RFX 31400015</w:t>
      </w:r>
      <w:r w:rsidR="00890327">
        <w:rPr>
          <w:b/>
          <w:sz w:val="24"/>
          <w:szCs w:val="24"/>
        </w:rPr>
        <w:t>1</w:t>
      </w:r>
      <w:r w:rsidR="00083305">
        <w:rPr>
          <w:b/>
          <w:sz w:val="24"/>
          <w:szCs w:val="24"/>
        </w:rPr>
        <w:t>8</w:t>
      </w:r>
      <w:r w:rsidRPr="00001CBA">
        <w:rPr>
          <w:b/>
          <w:sz w:val="24"/>
          <w:szCs w:val="24"/>
        </w:rPr>
        <w:t xml:space="preserve"> </w:t>
      </w:r>
      <w:r w:rsidR="00083305">
        <w:rPr>
          <w:b/>
          <w:sz w:val="24"/>
          <w:szCs w:val="24"/>
        </w:rPr>
        <w:t>Single Rear Axle Cab and Chassis 28</w:t>
      </w:r>
      <w:bookmarkStart w:id="0" w:name="_GoBack"/>
      <w:bookmarkEnd w:id="0"/>
      <w:r w:rsidR="006E3C02">
        <w:rPr>
          <w:b/>
          <w:sz w:val="24"/>
          <w:szCs w:val="24"/>
        </w:rPr>
        <w:t>,5000 GVWR</w:t>
      </w:r>
    </w:p>
    <w:p w:rsidR="00001CBA" w:rsidRDefault="00001CBA" w:rsidP="00001CBA">
      <w:pPr>
        <w:jc w:val="center"/>
        <w:rPr>
          <w:b/>
          <w:sz w:val="24"/>
          <w:szCs w:val="24"/>
        </w:rPr>
      </w:pPr>
    </w:p>
    <w:p w:rsidR="00677081" w:rsidRDefault="00677081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submittal date for the Statement of Qualification (SOQ) for the referenced RFX has changed. The current date for submittal is Thursday, September 20, 2018 at 2:30 p.m. The submittal date has been delayed until further notice by the Mississippi Department of Transportation (MDOT).</w:t>
      </w:r>
    </w:p>
    <w:p w:rsidR="00677081" w:rsidRDefault="00677081" w:rsidP="00C479C9">
      <w:pPr>
        <w:pStyle w:val="ListParagraph"/>
        <w:rPr>
          <w:sz w:val="24"/>
          <w:szCs w:val="24"/>
        </w:rPr>
      </w:pPr>
    </w:p>
    <w:p w:rsidR="00677081" w:rsidRDefault="00933FD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Another</w:t>
      </w:r>
      <w:r w:rsidR="00677081">
        <w:rPr>
          <w:sz w:val="24"/>
          <w:szCs w:val="24"/>
        </w:rPr>
        <w:t xml:space="preserve"> addendum will be issued by MDOT with the new submittal date for the SOQ.</w:t>
      </w:r>
    </w:p>
    <w:p w:rsidR="00677081" w:rsidRDefault="00677081" w:rsidP="00C479C9">
      <w:pPr>
        <w:pStyle w:val="ListParagraph"/>
        <w:rPr>
          <w:sz w:val="24"/>
          <w:szCs w:val="24"/>
        </w:rPr>
      </w:pPr>
    </w:p>
    <w:p w:rsidR="00677081" w:rsidRDefault="00677081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sign and submit the addendum when submitting your SOQ.</w:t>
      </w:r>
    </w:p>
    <w:p w:rsidR="00677081" w:rsidRDefault="00677081" w:rsidP="00C479C9">
      <w:pPr>
        <w:pStyle w:val="ListParagraph"/>
        <w:rPr>
          <w:sz w:val="24"/>
          <w:szCs w:val="24"/>
        </w:rPr>
      </w:pPr>
    </w:p>
    <w:p w:rsidR="00677081" w:rsidRDefault="00677081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Company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Pr="00001CBA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Date:______________________________</w:t>
      </w:r>
    </w:p>
    <w:sectPr w:rsidR="00886954" w:rsidRPr="0000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317"/>
    <w:multiLevelType w:val="hybridMultilevel"/>
    <w:tmpl w:val="CEE83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D8D"/>
    <w:multiLevelType w:val="hybridMultilevel"/>
    <w:tmpl w:val="A0EC2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2DA4"/>
    <w:multiLevelType w:val="hybridMultilevel"/>
    <w:tmpl w:val="E78A2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7748"/>
    <w:multiLevelType w:val="hybridMultilevel"/>
    <w:tmpl w:val="12882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54315"/>
    <w:multiLevelType w:val="hybridMultilevel"/>
    <w:tmpl w:val="29F4F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6943"/>
    <w:multiLevelType w:val="hybridMultilevel"/>
    <w:tmpl w:val="FEC6A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43C24"/>
    <w:multiLevelType w:val="hybridMultilevel"/>
    <w:tmpl w:val="BD54C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C1EFA"/>
    <w:multiLevelType w:val="hybridMultilevel"/>
    <w:tmpl w:val="A0346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27956"/>
    <w:multiLevelType w:val="hybridMultilevel"/>
    <w:tmpl w:val="69A67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0249A"/>
    <w:multiLevelType w:val="hybridMultilevel"/>
    <w:tmpl w:val="F9F86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BA"/>
    <w:rsid w:val="00001CBA"/>
    <w:rsid w:val="00083305"/>
    <w:rsid w:val="001D3A6B"/>
    <w:rsid w:val="00214FD0"/>
    <w:rsid w:val="00387EF4"/>
    <w:rsid w:val="006722D0"/>
    <w:rsid w:val="00677081"/>
    <w:rsid w:val="006E3C02"/>
    <w:rsid w:val="0086129B"/>
    <w:rsid w:val="00886954"/>
    <w:rsid w:val="00890327"/>
    <w:rsid w:val="00933FD4"/>
    <w:rsid w:val="00C479C9"/>
    <w:rsid w:val="00C712F5"/>
    <w:rsid w:val="00C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90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32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3A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A6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90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32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3A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A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B700-9EF0-4F32-A469-DA85DBDB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2</cp:revision>
  <dcterms:created xsi:type="dcterms:W3CDTF">2018-09-18T19:06:00Z</dcterms:created>
  <dcterms:modified xsi:type="dcterms:W3CDTF">2018-09-18T19:06:00Z</dcterms:modified>
</cp:coreProperties>
</file>