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</w:t>
      </w:r>
      <w:proofErr w:type="gramStart"/>
      <w:r w:rsidR="0001424F">
        <w:rPr>
          <w:szCs w:val="24"/>
        </w:rPr>
        <w:t>to:</w:t>
      </w:r>
      <w:proofErr w:type="gramEnd"/>
      <w:r w:rsidR="0001424F">
        <w:rPr>
          <w:szCs w:val="24"/>
        </w:rPr>
        <w:t xml:space="preserve">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</w:t>
      </w:r>
      <w:proofErr w:type="gramStart"/>
      <w:r>
        <w:rPr>
          <w:szCs w:val="24"/>
        </w:rPr>
        <w:t>time</w:t>
      </w:r>
      <w:proofErr w:type="gramEnd"/>
      <w:r>
        <w:rPr>
          <w:szCs w:val="24"/>
        </w:rPr>
        <w:t xml:space="preserve">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10008ECA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973A98">
        <w:rPr>
          <w:rStyle w:val="Strong"/>
          <w:b/>
          <w:bCs w:val="0"/>
        </w:rPr>
        <w:t>24-30</w:t>
      </w:r>
      <w:r w:rsidR="008F4C85">
        <w:rPr>
          <w:rStyle w:val="Strong"/>
          <w:b/>
          <w:bCs w:val="0"/>
        </w:rPr>
        <w:t>/RFX #3160006522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8F4C85">
        <w:rPr>
          <w:rStyle w:val="Strong"/>
          <w:b/>
          <w:bCs w:val="0"/>
        </w:rPr>
        <w:t xml:space="preserve">April 16, </w:t>
      </w:r>
      <w:proofErr w:type="gramStart"/>
      <w:r w:rsidR="008F4C85">
        <w:rPr>
          <w:rStyle w:val="Strong"/>
          <w:b/>
          <w:bCs w:val="0"/>
        </w:rPr>
        <w:t>2024</w:t>
      </w:r>
      <w:proofErr w:type="gramEnd"/>
      <w:r w:rsidR="008F4C85">
        <w:rPr>
          <w:rStyle w:val="Strong"/>
          <w:b/>
          <w:bCs w:val="0"/>
        </w:rPr>
        <w:t xml:space="preserve"> at 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973A98">
        <w:rPr>
          <w:rStyle w:val="Strong"/>
          <w:b/>
          <w:bCs w:val="0"/>
        </w:rPr>
        <w:t>34 ft Boat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22EBBB86" w:rsidR="00601469" w:rsidRPr="00111BDB" w:rsidRDefault="00973A98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4885D3ED" w:rsidR="00601469" w:rsidRPr="00111BDB" w:rsidRDefault="00973A98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58412E19" w14:textId="2909BBA7" w:rsidR="00601469" w:rsidRPr="00111BDB" w:rsidRDefault="00973A98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ft Boat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77777777" w:rsidR="00C1676B" w:rsidRDefault="00C1676B" w:rsidP="00A66BC7">
      <w:pPr>
        <w:rPr>
          <w:sz w:val="24"/>
          <w:szCs w:val="24"/>
        </w:rPr>
      </w:pPr>
    </w:p>
    <w:p w14:paraId="4C779C50" w14:textId="3DECA319" w:rsidR="00E3002A" w:rsidRPr="00E3002A" w:rsidRDefault="00E3002A" w:rsidP="00973A98">
      <w:r>
        <w:t>This item could have some federal grant funding, so it falls under the Buy American Act and we must consider American manufactured items first.</w:t>
      </w:r>
    </w:p>
    <w:p w14:paraId="60E61461" w14:textId="77777777" w:rsidR="00E3002A" w:rsidRDefault="00E3002A" w:rsidP="00973A98">
      <w:pPr>
        <w:rPr>
          <w:b/>
          <w:bCs/>
        </w:rPr>
      </w:pPr>
    </w:p>
    <w:p w14:paraId="18414563" w14:textId="23B48F31" w:rsidR="00973A98" w:rsidRPr="00EB65C7" w:rsidRDefault="00973A98" w:rsidP="00973A98">
      <w:pPr>
        <w:rPr>
          <w:b/>
          <w:bCs/>
        </w:rPr>
      </w:pPr>
      <w:r w:rsidRPr="00EB65C7">
        <w:rPr>
          <w:b/>
          <w:bCs/>
        </w:rPr>
        <w:t>BUILD SUMMARY</w:t>
      </w:r>
    </w:p>
    <w:p w14:paraId="1B0FAB74" w14:textId="77777777" w:rsidR="00973A98" w:rsidRPr="00EB65C7" w:rsidRDefault="00973A98" w:rsidP="00973A98">
      <w:r w:rsidRPr="00EB65C7">
        <w:t>Length (LOA) 34</w:t>
      </w:r>
    </w:p>
    <w:p w14:paraId="4331355E" w14:textId="77777777" w:rsidR="00973A98" w:rsidRPr="00EB65C7" w:rsidRDefault="00973A98" w:rsidP="00973A98">
      <w:r w:rsidRPr="00EB65C7">
        <w:t>Beam 11'4"</w:t>
      </w:r>
    </w:p>
    <w:p w14:paraId="51D921C7" w14:textId="77777777" w:rsidR="00973A98" w:rsidRPr="00EB65C7" w:rsidRDefault="00973A98" w:rsidP="00973A98">
      <w:r w:rsidRPr="00EB65C7">
        <w:t>Draft 22"</w:t>
      </w:r>
    </w:p>
    <w:p w14:paraId="11F1A5D7" w14:textId="77777777" w:rsidR="00973A98" w:rsidRPr="00EB65C7" w:rsidRDefault="00973A98" w:rsidP="00973A98">
      <w:r w:rsidRPr="00EB65C7">
        <w:t>Total Fuel Capacity (gallons) 382</w:t>
      </w:r>
    </w:p>
    <w:p w14:paraId="7E73D4B6" w14:textId="77777777" w:rsidR="00973A98" w:rsidRPr="0096180D" w:rsidRDefault="00973A98" w:rsidP="00973A98">
      <w:r w:rsidRPr="0096180D">
        <w:t>Max HP 800</w:t>
      </w:r>
    </w:p>
    <w:p w14:paraId="3CB43F61" w14:textId="77777777" w:rsidR="00973A98" w:rsidRPr="0096180D" w:rsidRDefault="00973A98" w:rsidP="00973A98">
      <w:r w:rsidRPr="0096180D">
        <w:t>Layout Center Console</w:t>
      </w:r>
    </w:p>
    <w:p w14:paraId="69F0506A" w14:textId="77777777" w:rsidR="00973A98" w:rsidRDefault="00973A98" w:rsidP="00973A98">
      <w:pPr>
        <w:rPr>
          <w:b/>
          <w:bCs/>
        </w:rPr>
      </w:pPr>
      <w:r w:rsidRPr="00EB65C7">
        <w:rPr>
          <w:b/>
          <w:bCs/>
        </w:rPr>
        <w:t>ENGINES</w:t>
      </w:r>
    </w:p>
    <w:p w14:paraId="4349ED17" w14:textId="77777777" w:rsidR="00973A98" w:rsidRPr="00EB65C7" w:rsidRDefault="00973A98" w:rsidP="00973A98">
      <w:pPr>
        <w:rPr>
          <w:b/>
          <w:bCs/>
        </w:rPr>
      </w:pPr>
      <w:r>
        <w:rPr>
          <w:b/>
          <w:bCs/>
        </w:rPr>
        <w:t>Twin Engines with power steering</w:t>
      </w:r>
    </w:p>
    <w:p w14:paraId="06196B7E" w14:textId="77777777" w:rsidR="00973A98" w:rsidRDefault="00973A98" w:rsidP="00973A98">
      <w:r w:rsidRPr="008B689C">
        <w:lastRenderedPageBreak/>
        <w:t>• Color White</w:t>
      </w:r>
      <w:r w:rsidRPr="008B689C">
        <w:br/>
        <w:t>• Recommended Transom Height (inches): X: 25 XX: 30 With Contra Rotating Propellers</w:t>
      </w:r>
      <w:r w:rsidRPr="008B689C">
        <w:br/>
        <w:t>• Starting System: Electric- Start System</w:t>
      </w:r>
      <w:r w:rsidRPr="008B689C">
        <w:br/>
        <w:t>• Weight LBS: X 727, XX 747</w:t>
      </w:r>
      <w:r w:rsidRPr="008B689C">
        <w:br/>
        <w:t>• Engine Type: DOHC 24-Valve</w:t>
      </w:r>
      <w:r w:rsidRPr="008B689C">
        <w:br/>
        <w:t>• Fuel Delivery System: Multi Point Sequential Electronic Fuel Dual Injection with Lean Burn and Oxygen Sensor</w:t>
      </w:r>
      <w:r w:rsidRPr="008B689C">
        <w:br/>
        <w:t>• No. Of Cylinders: V6 (55°)</w:t>
      </w:r>
      <w:r w:rsidRPr="008B689C">
        <w:br/>
        <w:t>• Piston Displacement inches (cc): 267.9 (4390)</w:t>
      </w:r>
      <w:r w:rsidRPr="008B689C">
        <w:br/>
        <w:t>• Bore X Stroke Inches (mm): 3.74 x 3.82 (98 x 97)</w:t>
      </w:r>
      <w:r w:rsidRPr="008B689C">
        <w:br/>
        <w:t>• Maximum Output HP: 350</w:t>
      </w:r>
      <w:r w:rsidRPr="008B689C">
        <w:br/>
        <w:t>• Operating Range (RPM): 5700-6300</w:t>
      </w:r>
      <w:r w:rsidRPr="008B689C">
        <w:br/>
        <w:t>• Steering: Remote</w:t>
      </w:r>
      <w:r w:rsidRPr="008B689C">
        <w:br/>
        <w:t>• Troll Mode: Optional Troll Mode-See Dealer</w:t>
      </w:r>
      <w:r w:rsidRPr="008B689C">
        <w:br/>
        <w:t>• Oil Pan Capacity quarts (liter): 8.5 (8.0)</w:t>
      </w:r>
      <w:r w:rsidRPr="008B689C">
        <w:br/>
        <w:t>• Ignition System: Solid State Direct Ignition</w:t>
      </w:r>
      <w:r w:rsidRPr="008B689C">
        <w:br/>
        <w:t>• Alternator: 12V 54A</w:t>
      </w:r>
      <w:r w:rsidRPr="008B689C">
        <w:br/>
        <w:t>• Trim Position: Power Trim and Tilt</w:t>
      </w:r>
      <w:r w:rsidRPr="008B689C">
        <w:br/>
        <w:t>• Gear Ratio: 2.29:1</w:t>
      </w:r>
      <w:r w:rsidRPr="008B689C">
        <w:br/>
        <w:t>• Standard Propellers: Contra-Rotating Propellers-</w:t>
      </w:r>
    </w:p>
    <w:p w14:paraId="183D75FA" w14:textId="77777777" w:rsidR="00973A98" w:rsidRPr="004B4419" w:rsidRDefault="00973A98" w:rsidP="00973A98">
      <w:pPr>
        <w:rPr>
          <w:b/>
          <w:bCs/>
        </w:rPr>
      </w:pPr>
      <w:r w:rsidRPr="004B4419">
        <w:rPr>
          <w:b/>
          <w:bCs/>
        </w:rPr>
        <w:t>Hull and Deck</w:t>
      </w:r>
    </w:p>
    <w:p w14:paraId="08E3A9F3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8” Stainless Steel Pull-up Cleats – (7)</w:t>
      </w:r>
    </w:p>
    <w:p w14:paraId="20FB969C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Advanced cored fiberglass construction with composite/resin stringer system</w:t>
      </w:r>
    </w:p>
    <w:p w14:paraId="6ECDB583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Aluminum 4-step dive ladder with handrails</w:t>
      </w:r>
    </w:p>
    <w:p w14:paraId="64B9506F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Cup holders: Stainless Steel (6) (2)-Console, (2) per side gunwale</w:t>
      </w:r>
    </w:p>
    <w:p w14:paraId="344F9741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 xml:space="preserve">Drain covers: stainless </w:t>
      </w:r>
      <w:proofErr w:type="gramStart"/>
      <w:r w:rsidRPr="004B4419">
        <w:t>stee</w:t>
      </w:r>
      <w:r>
        <w:t>l</w:t>
      </w:r>
      <w:proofErr w:type="gramEnd"/>
    </w:p>
    <w:p w14:paraId="6C6A65C9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Fresh water tank w/ washdown (13g tank)</w:t>
      </w:r>
    </w:p>
    <w:p w14:paraId="48CFD3AB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Fuel Cells – 191 Gallon each x 2 w/Fuel Level Sensor </w:t>
      </w:r>
    </w:p>
    <w:p w14:paraId="67F82681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Gel Coat Color: White</w:t>
      </w:r>
    </w:p>
    <w:p w14:paraId="35EA0578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Grip Tek – yacht style non-skid</w:t>
      </w:r>
    </w:p>
    <w:p w14:paraId="6DE0A7EE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High-Quality EVA decking – covers the Bow floor, port/</w:t>
      </w:r>
      <w:proofErr w:type="spellStart"/>
      <w:r w:rsidRPr="004B4419">
        <w:t>stbd</w:t>
      </w:r>
      <w:proofErr w:type="spellEnd"/>
      <w:r w:rsidRPr="004B4419">
        <w:t xml:space="preserve"> Fish Box Lids and Anti-fatigue Helm Pad &amp; Foam Fish Ruler</w:t>
      </w:r>
    </w:p>
    <w:p w14:paraId="5E973F68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 xml:space="preserve">In-Deck fish boxes/storage Macerated, Port &amp; </w:t>
      </w:r>
      <w:proofErr w:type="spellStart"/>
      <w:r w:rsidRPr="004B4419">
        <w:t>Stbd</w:t>
      </w:r>
      <w:proofErr w:type="spellEnd"/>
    </w:p>
    <w:p w14:paraId="6B6872FD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LED Courtesy lights throughout, Blue</w:t>
      </w:r>
    </w:p>
    <w:p w14:paraId="21103791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 xml:space="preserve">Stainless V1XL GO 500w Windlass with 1400 lbs. pulling </w:t>
      </w:r>
      <w:proofErr w:type="gramStart"/>
      <w:r w:rsidRPr="004B4419">
        <w:t>power</w:t>
      </w:r>
      <w:proofErr w:type="gramEnd"/>
    </w:p>
    <w:p w14:paraId="06307FA2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 xml:space="preserve">Rod holders: (16) Stainless Steel – 8 per side gunwale &amp; (6) on Aluminum T-Top connect </w:t>
      </w:r>
      <w:proofErr w:type="gramStart"/>
      <w:r w:rsidRPr="004B4419">
        <w:t>piece</w:t>
      </w:r>
      <w:proofErr w:type="gramEnd"/>
    </w:p>
    <w:p w14:paraId="0D9D280C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Rod Holders: Aluminum transom mounted “Euro” rod holders 10 total (5) each port/</w:t>
      </w:r>
      <w:proofErr w:type="spellStart"/>
      <w:proofErr w:type="gramStart"/>
      <w:r w:rsidRPr="004B4419">
        <w:t>stbd</w:t>
      </w:r>
      <w:proofErr w:type="spellEnd"/>
      <w:proofErr w:type="gramEnd"/>
    </w:p>
    <w:p w14:paraId="6115FEB1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Rod Storage, Under Gunwale, Thermoformed &amp; Flush Mounted </w:t>
      </w:r>
    </w:p>
    <w:p w14:paraId="23D8BE32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 xml:space="preserve">Rub Rail: Thick Flexible rub rail with insert, white or </w:t>
      </w:r>
      <w:proofErr w:type="gramStart"/>
      <w:r w:rsidRPr="004B4419">
        <w:t>black</w:t>
      </w:r>
      <w:proofErr w:type="gramEnd"/>
    </w:p>
    <w:p w14:paraId="4D053B3C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Outboard Brackets</w:t>
      </w:r>
    </w:p>
    <w:p w14:paraId="5CBE5A0A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Stainless Steel Bow and Stern Tow Eyes – (3)</w:t>
      </w:r>
    </w:p>
    <w:p w14:paraId="0D912B65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Stainless Steel Bow Roller</w:t>
      </w:r>
    </w:p>
    <w:p w14:paraId="153A7B8A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Tension hinges: Stainless and Brass</w:t>
      </w:r>
    </w:p>
    <w:p w14:paraId="7FA2194C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Thru hulls: Stainless Steel</w:t>
      </w:r>
    </w:p>
    <w:p w14:paraId="08B17358" w14:textId="77777777" w:rsidR="00973A98" w:rsidRPr="0096180D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Transom Walkthrough with drop board to Swim/Fish/Sun platform </w:t>
      </w:r>
    </w:p>
    <w:p w14:paraId="1AA2BED4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Upper Bow Storage with Molded Fiberglass Hatches</w:t>
      </w:r>
    </w:p>
    <w:p w14:paraId="707F85E8" w14:textId="77777777" w:rsidR="00973A98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Wash down: Raw water washdown, stern</w:t>
      </w:r>
    </w:p>
    <w:p w14:paraId="08809C8B" w14:textId="77777777" w:rsidR="00D511A3" w:rsidRPr="004B4419" w:rsidRDefault="00D511A3" w:rsidP="00D511A3">
      <w:pPr>
        <w:spacing w:line="240" w:lineRule="auto"/>
        <w:contextualSpacing/>
      </w:pPr>
    </w:p>
    <w:p w14:paraId="67410CA4" w14:textId="77777777" w:rsidR="00973A98" w:rsidRPr="004B4419" w:rsidRDefault="00973A98" w:rsidP="00D511A3">
      <w:pPr>
        <w:spacing w:line="240" w:lineRule="auto"/>
        <w:contextualSpacing/>
        <w:rPr>
          <w:b/>
          <w:bCs/>
        </w:rPr>
      </w:pPr>
      <w:r w:rsidRPr="004B4419">
        <w:rPr>
          <w:b/>
          <w:bCs/>
        </w:rPr>
        <w:t>Console, Helm &amp; T-Top Features</w:t>
      </w:r>
    </w:p>
    <w:p w14:paraId="458ED70E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3 Spoke Polished Stainless Steering Wheel w/ Turning Knob</w:t>
      </w:r>
    </w:p>
    <w:p w14:paraId="13DD0802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3 Bank battery charger</w:t>
      </w:r>
    </w:p>
    <w:p w14:paraId="2188F8FD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ABYC Standard Fire extinguisher</w:t>
      </w:r>
    </w:p>
    <w:p w14:paraId="1EC4C799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Acrylic Dash Panel w/ extra-large surface area for electronics</w:t>
      </w:r>
    </w:p>
    <w:p w14:paraId="7E29E935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Acrylic Windshield – 3 Sided</w:t>
      </w:r>
    </w:p>
    <w:p w14:paraId="28E4920A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Battery selector with on/off switches (2)</w:t>
      </w:r>
    </w:p>
    <w:p w14:paraId="63C33FCE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 xml:space="preserve">Center Sport Console with forward facing insulated coffin/storage box, fully upholstered lounge style </w:t>
      </w:r>
      <w:proofErr w:type="gramStart"/>
      <w:r w:rsidRPr="004B4419">
        <w:t>seating</w:t>
      </w:r>
      <w:proofErr w:type="gramEnd"/>
    </w:p>
    <w:p w14:paraId="5473A830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Electric Marine Horn</w:t>
      </w:r>
    </w:p>
    <w:p w14:paraId="740817EB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Marine head, self-contained</w:t>
      </w:r>
    </w:p>
    <w:p w14:paraId="758A9472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Electric/Hydraulic Steering </w:t>
      </w:r>
    </w:p>
    <w:p w14:paraId="606DBFD7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Compass</w:t>
      </w:r>
    </w:p>
    <w:p w14:paraId="6D6580A1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Stainless Steel Cup Holders (2)</w:t>
      </w:r>
    </w:p>
    <w:p w14:paraId="6A04A569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Switch panel: Gloss Black Panel push buttons [blue LED lights/red in use], USB and 12v receptacle with circuit breaker protection</w:t>
      </w:r>
    </w:p>
    <w:p w14:paraId="4F4A8FF9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Thermoformed &amp; Flush Mounted Footrest (Black)</w:t>
      </w:r>
    </w:p>
    <w:p w14:paraId="7A8233B2" w14:textId="77777777" w:rsidR="00973A98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White Powder Coated Aluminum Door</w:t>
      </w:r>
    </w:p>
    <w:p w14:paraId="5B2498BB" w14:textId="77777777" w:rsidR="00D511A3" w:rsidRPr="004B4419" w:rsidRDefault="00D511A3" w:rsidP="00D511A3">
      <w:pPr>
        <w:spacing w:line="240" w:lineRule="auto"/>
        <w:ind w:left="720"/>
        <w:contextualSpacing/>
      </w:pPr>
    </w:p>
    <w:p w14:paraId="7006379C" w14:textId="77777777" w:rsidR="00973A98" w:rsidRPr="004B4419" w:rsidRDefault="00973A98" w:rsidP="00D511A3">
      <w:pPr>
        <w:spacing w:line="240" w:lineRule="auto"/>
        <w:contextualSpacing/>
        <w:rPr>
          <w:b/>
          <w:bCs/>
        </w:rPr>
      </w:pPr>
      <w:r w:rsidRPr="004B4419">
        <w:rPr>
          <w:b/>
          <w:bCs/>
        </w:rPr>
        <w:t>T-top Features</w:t>
      </w:r>
    </w:p>
    <w:p w14:paraId="399056EE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>Electric motorized anchor light/electric antenna mount</w:t>
      </w:r>
    </w:p>
    <w:p w14:paraId="7163BAA8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 xml:space="preserve">Flood/Search Light Bar LED, forward &amp; aft, 10,000+ lumens- independently </w:t>
      </w:r>
      <w:proofErr w:type="gramStart"/>
      <w:r w:rsidRPr="004B4419">
        <w:t>switched</w:t>
      </w:r>
      <w:proofErr w:type="gramEnd"/>
    </w:p>
    <w:p w14:paraId="19FCA2D7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 xml:space="preserve">Integrated Anodized Aluminum T-top system, flush mounted onto </w:t>
      </w:r>
      <w:proofErr w:type="gramStart"/>
      <w:r w:rsidRPr="004B4419">
        <w:t>console</w:t>
      </w:r>
      <w:proofErr w:type="gramEnd"/>
    </w:p>
    <w:p w14:paraId="0BFFC37D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>LED Courtesy lights throughout, Blue</w:t>
      </w:r>
    </w:p>
    <w:p w14:paraId="6DFB3A6B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 xml:space="preserve">Molded Fiberglass hardtop w/ integrated E-box, acrylic door, recessed overhead LED lights and Outrigger </w:t>
      </w:r>
      <w:proofErr w:type="gramStart"/>
      <w:r w:rsidRPr="004B4419">
        <w:t>pads</w:t>
      </w:r>
      <w:proofErr w:type="gramEnd"/>
    </w:p>
    <w:p w14:paraId="59FD1AEC" w14:textId="77777777" w:rsidR="00973A98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 xml:space="preserve">Navigation lights, port &amp; </w:t>
      </w:r>
      <w:proofErr w:type="spellStart"/>
      <w:r w:rsidRPr="004B4419">
        <w:t>stbd</w:t>
      </w:r>
      <w:proofErr w:type="spellEnd"/>
    </w:p>
    <w:p w14:paraId="72B65E77" w14:textId="77777777" w:rsidR="00D511A3" w:rsidRPr="004B4419" w:rsidRDefault="00D511A3" w:rsidP="00D511A3">
      <w:pPr>
        <w:spacing w:line="240" w:lineRule="auto"/>
        <w:contextualSpacing/>
      </w:pPr>
    </w:p>
    <w:p w14:paraId="5DFEB9E8" w14:textId="77777777" w:rsidR="00973A98" w:rsidRPr="004B4419" w:rsidRDefault="00973A98" w:rsidP="00D511A3">
      <w:pPr>
        <w:spacing w:line="240" w:lineRule="auto"/>
        <w:contextualSpacing/>
        <w:rPr>
          <w:b/>
          <w:bCs/>
        </w:rPr>
      </w:pPr>
      <w:proofErr w:type="spellStart"/>
      <w:r w:rsidRPr="004B4419">
        <w:rPr>
          <w:b/>
          <w:bCs/>
        </w:rPr>
        <w:t>Livewells</w:t>
      </w:r>
      <w:proofErr w:type="spellEnd"/>
      <w:r w:rsidRPr="004B4419">
        <w:rPr>
          <w:b/>
          <w:bCs/>
        </w:rPr>
        <w:t>, Pumps &amp; Storage</w:t>
      </w:r>
    </w:p>
    <w:p w14:paraId="102EE1E2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2000 GPH Bilge pumps with float switches (4)</w:t>
      </w:r>
    </w:p>
    <w:p w14:paraId="719C6474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Coffin insulated storage/fish box – forward facing/</w:t>
      </w:r>
      <w:proofErr w:type="gramStart"/>
      <w:r w:rsidRPr="004B4419">
        <w:t>upholstered</w:t>
      </w:r>
      <w:proofErr w:type="gramEnd"/>
    </w:p>
    <w:p w14:paraId="17C6AFAD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Freshwater tank w/washdown (30gal)</w:t>
      </w:r>
    </w:p>
    <w:p w14:paraId="3C4E4B4D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Livewell System w/ (3) 2000gph pumps [2 main + 1 backup]</w:t>
      </w:r>
    </w:p>
    <w:p w14:paraId="22AB9F71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 xml:space="preserve">In-Deck Storage, Fiberglass Hatches, Diaphragm Pumps, Port &amp; </w:t>
      </w:r>
      <w:proofErr w:type="spellStart"/>
      <w:r w:rsidRPr="004B4419">
        <w:t>Stbd</w:t>
      </w:r>
      <w:proofErr w:type="spellEnd"/>
    </w:p>
    <w:p w14:paraId="2D107D0E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Molded Fiberglass Bilge access hatches</w:t>
      </w:r>
    </w:p>
    <w:p w14:paraId="6C9A551B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Raw Water Washdown Pump</w:t>
      </w:r>
    </w:p>
    <w:p w14:paraId="77BFD089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 xml:space="preserve">Stern 3-drawer tackle centers, 2 total (1 ea.) port &amp; </w:t>
      </w:r>
      <w:proofErr w:type="spellStart"/>
      <w:proofErr w:type="gramStart"/>
      <w:r w:rsidRPr="004B4419">
        <w:t>stbd</w:t>
      </w:r>
      <w:proofErr w:type="spellEnd"/>
      <w:proofErr w:type="gramEnd"/>
    </w:p>
    <w:p w14:paraId="14B00EFC" w14:textId="77777777" w:rsidR="00973A98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 xml:space="preserve">Twin transom live wells (45gal), (1 ea.) port &amp; </w:t>
      </w:r>
      <w:proofErr w:type="spellStart"/>
      <w:r w:rsidRPr="004B4419">
        <w:t>stbd</w:t>
      </w:r>
      <w:proofErr w:type="spellEnd"/>
    </w:p>
    <w:p w14:paraId="5DDE1601" w14:textId="77777777" w:rsidR="00D511A3" w:rsidRPr="004B4419" w:rsidRDefault="00D511A3" w:rsidP="00D511A3">
      <w:pPr>
        <w:spacing w:line="240" w:lineRule="auto"/>
        <w:contextualSpacing/>
      </w:pPr>
    </w:p>
    <w:p w14:paraId="413B8CB9" w14:textId="77777777" w:rsidR="00973A98" w:rsidRPr="00EB65C7" w:rsidRDefault="00973A98" w:rsidP="00D511A3">
      <w:pPr>
        <w:spacing w:line="240" w:lineRule="auto"/>
        <w:contextualSpacing/>
        <w:rPr>
          <w:b/>
          <w:bCs/>
        </w:rPr>
      </w:pPr>
      <w:r w:rsidRPr="00EB65C7">
        <w:rPr>
          <w:b/>
          <w:bCs/>
        </w:rPr>
        <w:t>TRAILER</w:t>
      </w:r>
    </w:p>
    <w:p w14:paraId="2492715F" w14:textId="77777777" w:rsidR="00973A98" w:rsidRPr="00EB65C7" w:rsidRDefault="00973A98" w:rsidP="00D511A3">
      <w:pPr>
        <w:spacing w:line="240" w:lineRule="auto"/>
        <w:contextualSpacing/>
      </w:pPr>
      <w:r w:rsidRPr="00EB65C7">
        <w:t xml:space="preserve">Triple </w:t>
      </w:r>
      <w:proofErr w:type="spellStart"/>
      <w:r w:rsidRPr="00EB65C7">
        <w:t>Axle</w:t>
      </w:r>
      <w:proofErr w:type="spellEnd"/>
      <w:r w:rsidRPr="00EB65C7">
        <w:t xml:space="preserve"> Aluminum Trailer w/ $23,385</w:t>
      </w:r>
    </w:p>
    <w:p w14:paraId="21140D06" w14:textId="77777777" w:rsidR="00973A98" w:rsidRPr="00EB65C7" w:rsidRDefault="00973A98" w:rsidP="00D511A3">
      <w:pPr>
        <w:spacing w:line="240" w:lineRule="auto"/>
        <w:contextualSpacing/>
      </w:pPr>
      <w:r w:rsidRPr="00EB65C7">
        <w:t>Ladder/Spindle/Hub/Mount/Spare &amp; Electric Over</w:t>
      </w:r>
    </w:p>
    <w:p w14:paraId="19446BE9" w14:textId="77777777" w:rsidR="00973A98" w:rsidRDefault="00973A98" w:rsidP="00D511A3">
      <w:pPr>
        <w:spacing w:line="240" w:lineRule="auto"/>
        <w:contextualSpacing/>
      </w:pPr>
      <w:r w:rsidRPr="00EB65C7">
        <w:t>Hydraulic Brake System</w:t>
      </w:r>
    </w:p>
    <w:p w14:paraId="74E5CEF5" w14:textId="77777777" w:rsidR="00D511A3" w:rsidRPr="00EB65C7" w:rsidRDefault="00D511A3" w:rsidP="00D511A3">
      <w:pPr>
        <w:spacing w:line="240" w:lineRule="auto"/>
        <w:contextualSpacing/>
      </w:pPr>
    </w:p>
    <w:p w14:paraId="70EC7D1E" w14:textId="77777777" w:rsidR="00973A98" w:rsidRPr="00EB65C7" w:rsidRDefault="00973A98" w:rsidP="00D511A3">
      <w:pPr>
        <w:spacing w:line="240" w:lineRule="auto"/>
        <w:contextualSpacing/>
        <w:rPr>
          <w:b/>
          <w:bCs/>
        </w:rPr>
      </w:pPr>
      <w:r w:rsidRPr="00EB65C7">
        <w:rPr>
          <w:b/>
          <w:bCs/>
        </w:rPr>
        <w:t>ELECTRONICS OPTIONS</w:t>
      </w:r>
    </w:p>
    <w:p w14:paraId="3B88DFEF" w14:textId="77777777" w:rsidR="00973A98" w:rsidRPr="00EB65C7" w:rsidRDefault="00973A98" w:rsidP="00D511A3">
      <w:pPr>
        <w:spacing w:line="240" w:lineRule="auto"/>
        <w:contextualSpacing/>
      </w:pPr>
      <w:r w:rsidRPr="00EB65C7">
        <w:t xml:space="preserve">Garmin Option: Garmin Single </w:t>
      </w:r>
    </w:p>
    <w:p w14:paraId="0D03AD5E" w14:textId="77777777" w:rsidR="00973A98" w:rsidRPr="00EB65C7" w:rsidRDefault="00973A98" w:rsidP="00D511A3">
      <w:pPr>
        <w:spacing w:line="240" w:lineRule="auto"/>
        <w:contextualSpacing/>
      </w:pPr>
      <w:r w:rsidRPr="00EB65C7">
        <w:t>Package/Installed: 8616xsv, GRID 20 Vertical,</w:t>
      </w:r>
    </w:p>
    <w:p w14:paraId="611EA4F2" w14:textId="77777777" w:rsidR="00973A98" w:rsidRDefault="00973A98" w:rsidP="00D511A3">
      <w:pPr>
        <w:spacing w:line="240" w:lineRule="auto"/>
        <w:contextualSpacing/>
      </w:pPr>
      <w:proofErr w:type="spellStart"/>
      <w:r w:rsidRPr="00643277">
        <w:t>Airmar</w:t>
      </w:r>
      <w:proofErr w:type="spellEnd"/>
      <w:r w:rsidRPr="00643277">
        <w:t xml:space="preserve"> B175M (</w:t>
      </w:r>
      <w:proofErr w:type="gramStart"/>
      <w:r w:rsidRPr="00643277">
        <w:t>20 degree</w:t>
      </w:r>
      <w:proofErr w:type="gramEnd"/>
      <w:r w:rsidRPr="00643277">
        <w:t xml:space="preserve"> tilt), VHF and antenna</w:t>
      </w:r>
    </w:p>
    <w:p w14:paraId="018DD386" w14:textId="77777777" w:rsidR="00D511A3" w:rsidRPr="00EB65C7" w:rsidRDefault="00D511A3" w:rsidP="00D511A3">
      <w:pPr>
        <w:spacing w:line="240" w:lineRule="auto"/>
        <w:contextualSpacing/>
      </w:pPr>
    </w:p>
    <w:p w14:paraId="6FAAC1C9" w14:textId="77777777" w:rsidR="00973A98" w:rsidRPr="00EB65C7" w:rsidRDefault="00973A98" w:rsidP="00D511A3">
      <w:pPr>
        <w:spacing w:line="240" w:lineRule="auto"/>
        <w:contextualSpacing/>
        <w:rPr>
          <w:b/>
          <w:bCs/>
        </w:rPr>
      </w:pPr>
      <w:r w:rsidRPr="00EB65C7">
        <w:rPr>
          <w:b/>
          <w:bCs/>
        </w:rPr>
        <w:lastRenderedPageBreak/>
        <w:t>OTHER OPTIONS</w:t>
      </w:r>
    </w:p>
    <w:p w14:paraId="04D92F1D" w14:textId="77777777" w:rsidR="00973A98" w:rsidRPr="00EB65C7" w:rsidRDefault="00973A98" w:rsidP="00D511A3">
      <w:pPr>
        <w:spacing w:line="240" w:lineRule="auto"/>
        <w:contextualSpacing/>
      </w:pPr>
      <w:r>
        <w:t>F</w:t>
      </w:r>
      <w:r w:rsidRPr="00EB65C7">
        <w:t xml:space="preserve">olding stern seats with upholstery [port &amp; </w:t>
      </w:r>
      <w:proofErr w:type="spellStart"/>
      <w:r w:rsidRPr="00EB65C7">
        <w:t>stbd</w:t>
      </w:r>
      <w:proofErr w:type="spellEnd"/>
      <w:r w:rsidRPr="00EB65C7">
        <w:t>]</w:t>
      </w:r>
    </w:p>
    <w:p w14:paraId="1AF11F03" w14:textId="77777777" w:rsidR="00973A98" w:rsidRPr="00EB65C7" w:rsidRDefault="00973A98" w:rsidP="00D511A3">
      <w:pPr>
        <w:spacing w:line="240" w:lineRule="auto"/>
        <w:contextualSpacing/>
      </w:pPr>
      <w:r w:rsidRPr="00EB65C7">
        <w:t xml:space="preserve">6 Man Life Raft Mounted </w:t>
      </w:r>
    </w:p>
    <w:p w14:paraId="2F3F87C3" w14:textId="77777777" w:rsidR="00973A98" w:rsidRPr="00EB65C7" w:rsidRDefault="00973A98" w:rsidP="00D511A3">
      <w:pPr>
        <w:spacing w:line="240" w:lineRule="auto"/>
        <w:contextualSpacing/>
      </w:pPr>
      <w:proofErr w:type="spellStart"/>
      <w:r w:rsidRPr="00EB65C7">
        <w:t>Epirb</w:t>
      </w:r>
      <w:proofErr w:type="spellEnd"/>
      <w:r w:rsidRPr="00EB65C7">
        <w:t xml:space="preserve"> Unit</w:t>
      </w:r>
    </w:p>
    <w:p w14:paraId="0203D4DA" w14:textId="38F86F62" w:rsidR="00973A98" w:rsidRPr="00D511A3" w:rsidRDefault="00973A98" w:rsidP="00D511A3">
      <w:pPr>
        <w:spacing w:line="240" w:lineRule="auto"/>
        <w:contextualSpacing/>
      </w:pPr>
      <w:r w:rsidRPr="00EB65C7">
        <w:t>Coast Guard Ready Kit</w:t>
      </w:r>
    </w:p>
    <w:sectPr w:rsidR="00973A98" w:rsidRPr="00D511A3" w:rsidSect="0085489C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596B" w14:textId="77777777" w:rsidR="0085489C" w:rsidRDefault="0085489C" w:rsidP="00372760">
      <w:pPr>
        <w:spacing w:after="0" w:line="240" w:lineRule="auto"/>
      </w:pPr>
      <w:r>
        <w:separator/>
      </w:r>
    </w:p>
  </w:endnote>
  <w:endnote w:type="continuationSeparator" w:id="0">
    <w:p w14:paraId="59DEA705" w14:textId="77777777" w:rsidR="0085489C" w:rsidRDefault="0085489C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0EFC" w14:textId="77777777" w:rsidR="0085489C" w:rsidRDefault="0085489C" w:rsidP="00372760">
      <w:pPr>
        <w:spacing w:after="0" w:line="240" w:lineRule="auto"/>
      </w:pPr>
      <w:r>
        <w:separator/>
      </w:r>
    </w:p>
  </w:footnote>
  <w:footnote w:type="continuationSeparator" w:id="0">
    <w:p w14:paraId="3FF7C151" w14:textId="77777777" w:rsidR="0085489C" w:rsidRDefault="0085489C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B6692"/>
    <w:multiLevelType w:val="multilevel"/>
    <w:tmpl w:val="726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103EA"/>
    <w:multiLevelType w:val="multilevel"/>
    <w:tmpl w:val="B6E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F3CB3"/>
    <w:multiLevelType w:val="multilevel"/>
    <w:tmpl w:val="B8E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0129E"/>
    <w:multiLevelType w:val="multilevel"/>
    <w:tmpl w:val="E55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7"/>
  </w:num>
  <w:num w:numId="2" w16cid:durableId="285890447">
    <w:abstractNumId w:val="6"/>
  </w:num>
  <w:num w:numId="3" w16cid:durableId="2022587849">
    <w:abstractNumId w:val="5"/>
  </w:num>
  <w:num w:numId="4" w16cid:durableId="1668820041">
    <w:abstractNumId w:val="8"/>
  </w:num>
  <w:num w:numId="5" w16cid:durableId="1074736962">
    <w:abstractNumId w:val="0"/>
  </w:num>
  <w:num w:numId="6" w16cid:durableId="19166623">
    <w:abstractNumId w:val="2"/>
  </w:num>
  <w:num w:numId="7" w16cid:durableId="367753997">
    <w:abstractNumId w:val="3"/>
  </w:num>
  <w:num w:numId="8" w16cid:durableId="487941718">
    <w:abstractNumId w:val="1"/>
  </w:num>
  <w:num w:numId="9" w16cid:durableId="1725136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85489C"/>
    <w:rsid w:val="008E2E8C"/>
    <w:rsid w:val="008F4C85"/>
    <w:rsid w:val="00973A98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C1676B"/>
    <w:rsid w:val="00C52A1A"/>
    <w:rsid w:val="00CB26E6"/>
    <w:rsid w:val="00D511A3"/>
    <w:rsid w:val="00D90556"/>
    <w:rsid w:val="00DE01B2"/>
    <w:rsid w:val="00E3002A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Starkey, Laikyn</cp:lastModifiedBy>
  <cp:revision>2</cp:revision>
  <cp:lastPrinted>2024-03-19T13:32:00Z</cp:lastPrinted>
  <dcterms:created xsi:type="dcterms:W3CDTF">2024-03-27T18:22:00Z</dcterms:created>
  <dcterms:modified xsi:type="dcterms:W3CDTF">2024-03-27T18:22:00Z</dcterms:modified>
</cp:coreProperties>
</file>