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25FEC5AF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OPENS</w:t>
      </w:r>
      <w:r w:rsidR="00E606BD">
        <w:rPr>
          <w:rFonts w:ascii="Arial" w:hAnsi="Arial" w:cs="Arial"/>
          <w:b/>
          <w:sz w:val="24"/>
          <w:szCs w:val="24"/>
          <w:u w:val="single"/>
        </w:rPr>
        <w:t xml:space="preserve"> 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B02B88">
        <w:rPr>
          <w:rFonts w:ascii="Arial" w:hAnsi="Arial" w:cs="Arial"/>
          <w:b/>
          <w:sz w:val="24"/>
          <w:szCs w:val="24"/>
          <w:u w:val="single"/>
        </w:rPr>
        <w:t>JU</w:t>
      </w:r>
      <w:r w:rsidR="0021707D">
        <w:rPr>
          <w:rFonts w:ascii="Arial" w:hAnsi="Arial" w:cs="Arial"/>
          <w:b/>
          <w:sz w:val="24"/>
          <w:szCs w:val="24"/>
          <w:u w:val="single"/>
        </w:rPr>
        <w:t>LY 2</w:t>
      </w:r>
      <w:r w:rsidR="00E606BD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F81B735" w14:textId="30EB3E75" w:rsidR="00E606BD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20-</w:t>
      </w:r>
      <w:r w:rsidR="0021707D">
        <w:rPr>
          <w:rFonts w:ascii="Arial" w:hAnsi="Arial" w:cs="Arial"/>
          <w:sz w:val="24"/>
          <w:szCs w:val="24"/>
        </w:rPr>
        <w:t>0</w:t>
      </w:r>
      <w:r w:rsidR="00E606BD">
        <w:rPr>
          <w:rFonts w:ascii="Arial" w:hAnsi="Arial" w:cs="Arial"/>
          <w:sz w:val="24"/>
          <w:szCs w:val="24"/>
        </w:rPr>
        <w:t>8</w:t>
      </w:r>
      <w:r w:rsidR="0021707D">
        <w:rPr>
          <w:rFonts w:ascii="Arial" w:hAnsi="Arial" w:cs="Arial"/>
          <w:sz w:val="24"/>
          <w:szCs w:val="24"/>
        </w:rPr>
        <w:t>C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E606BD">
        <w:rPr>
          <w:rFonts w:ascii="Arial" w:hAnsi="Arial" w:cs="Arial"/>
          <w:sz w:val="24"/>
          <w:szCs w:val="24"/>
        </w:rPr>
        <w:t xml:space="preserve"> MEDICAL GASES – RE-BID – RFX#3160003743</w:t>
      </w:r>
    </w:p>
    <w:p w14:paraId="1F4CBDFC" w14:textId="77777777" w:rsidR="00E606BD" w:rsidRDefault="0021707D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2B88">
        <w:rPr>
          <w:rFonts w:ascii="Arial" w:hAnsi="Arial" w:cs="Arial"/>
          <w:sz w:val="24"/>
          <w:szCs w:val="24"/>
        </w:rPr>
        <w:t xml:space="preserve"> </w:t>
      </w:r>
    </w:p>
    <w:p w14:paraId="5201B261" w14:textId="6C9EB32D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E606BD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C4180"/>
    <w:rsid w:val="0012443E"/>
    <w:rsid w:val="001444A3"/>
    <w:rsid w:val="001A2A31"/>
    <w:rsid w:val="002010D7"/>
    <w:rsid w:val="0021707D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B2ACD"/>
    <w:rsid w:val="005D7283"/>
    <w:rsid w:val="005E5939"/>
    <w:rsid w:val="00643471"/>
    <w:rsid w:val="00650FD5"/>
    <w:rsid w:val="006718C7"/>
    <w:rsid w:val="0068692C"/>
    <w:rsid w:val="006E5E66"/>
    <w:rsid w:val="00723EB6"/>
    <w:rsid w:val="00725B7E"/>
    <w:rsid w:val="00740017"/>
    <w:rsid w:val="00776938"/>
    <w:rsid w:val="00783427"/>
    <w:rsid w:val="007A662B"/>
    <w:rsid w:val="007F072F"/>
    <w:rsid w:val="007F5B90"/>
    <w:rsid w:val="00807512"/>
    <w:rsid w:val="00885EAF"/>
    <w:rsid w:val="0089174A"/>
    <w:rsid w:val="0089248B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AA119E"/>
    <w:rsid w:val="00B0257C"/>
    <w:rsid w:val="00B02B88"/>
    <w:rsid w:val="00B04FC6"/>
    <w:rsid w:val="00B144E4"/>
    <w:rsid w:val="00B729BF"/>
    <w:rsid w:val="00BC3D76"/>
    <w:rsid w:val="00BE52BC"/>
    <w:rsid w:val="00C01461"/>
    <w:rsid w:val="00CA2114"/>
    <w:rsid w:val="00CB3697"/>
    <w:rsid w:val="00CC28F2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45B29"/>
    <w:rsid w:val="00E606BD"/>
    <w:rsid w:val="00E607F6"/>
    <w:rsid w:val="00E831A2"/>
    <w:rsid w:val="00ED0D3F"/>
    <w:rsid w:val="00EF72E0"/>
    <w:rsid w:val="00F3072C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</cp:revision>
  <cp:lastPrinted>2015-08-04T13:39:00Z</cp:lastPrinted>
  <dcterms:created xsi:type="dcterms:W3CDTF">2020-07-02T13:57:00Z</dcterms:created>
  <dcterms:modified xsi:type="dcterms:W3CDTF">2020-07-02T13:57:00Z</dcterms:modified>
</cp:coreProperties>
</file>