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3338" w14:textId="1A6F61C0" w:rsidR="00F234B9" w:rsidRPr="00F234B9" w:rsidRDefault="00F234B9" w:rsidP="00F234B9">
      <w:pPr>
        <w:spacing w:after="0"/>
        <w:jc w:val="center"/>
        <w:rPr>
          <w:b/>
          <w:bCs/>
          <w:sz w:val="36"/>
          <w:szCs w:val="36"/>
        </w:rPr>
      </w:pPr>
      <w:r w:rsidRPr="00F234B9">
        <w:rPr>
          <w:b/>
          <w:bCs/>
          <w:sz w:val="36"/>
          <w:szCs w:val="36"/>
        </w:rPr>
        <w:t>Food Management Services</w:t>
      </w:r>
    </w:p>
    <w:p w14:paraId="3E05CA3B" w14:textId="4BD3267D" w:rsidR="00F234B9" w:rsidRPr="00F234B9" w:rsidRDefault="00F234B9" w:rsidP="00F234B9">
      <w:pPr>
        <w:spacing w:after="0"/>
        <w:jc w:val="center"/>
        <w:rPr>
          <w:b/>
          <w:bCs/>
          <w:sz w:val="36"/>
          <w:szCs w:val="36"/>
        </w:rPr>
      </w:pPr>
      <w:r w:rsidRPr="00F234B9">
        <w:rPr>
          <w:b/>
          <w:bCs/>
          <w:sz w:val="36"/>
          <w:szCs w:val="36"/>
        </w:rPr>
        <w:t>Invitation for Bids 22-3</w:t>
      </w:r>
    </w:p>
    <w:p w14:paraId="16FCFA07" w14:textId="6D75483A" w:rsidR="00F51581" w:rsidRDefault="00F234B9" w:rsidP="00F234B9">
      <w:pPr>
        <w:spacing w:after="0"/>
        <w:jc w:val="center"/>
        <w:rPr>
          <w:b/>
          <w:bCs/>
          <w:sz w:val="36"/>
          <w:szCs w:val="36"/>
        </w:rPr>
      </w:pPr>
      <w:r w:rsidRPr="00F234B9">
        <w:rPr>
          <w:b/>
          <w:bCs/>
          <w:sz w:val="36"/>
          <w:szCs w:val="36"/>
        </w:rPr>
        <w:t>Amendment One</w:t>
      </w:r>
    </w:p>
    <w:p w14:paraId="4EC0E2DF" w14:textId="6A27878D" w:rsidR="00F234B9" w:rsidRPr="00F234B9" w:rsidRDefault="00F234B9" w:rsidP="00F234B9">
      <w:pPr>
        <w:spacing w:after="0"/>
        <w:jc w:val="center"/>
        <w:rPr>
          <w:sz w:val="36"/>
          <w:szCs w:val="36"/>
        </w:rPr>
      </w:pPr>
      <w:r w:rsidRPr="00F234B9">
        <w:rPr>
          <w:sz w:val="36"/>
          <w:szCs w:val="36"/>
        </w:rPr>
        <w:t>Submission Deadline Extended</w:t>
      </w:r>
    </w:p>
    <w:p w14:paraId="09881367" w14:textId="23C3EDAF" w:rsidR="00F234B9" w:rsidRPr="00F234B9" w:rsidRDefault="00F234B9" w:rsidP="00F234B9">
      <w:pPr>
        <w:spacing w:after="0"/>
        <w:jc w:val="center"/>
        <w:rPr>
          <w:sz w:val="36"/>
          <w:szCs w:val="36"/>
        </w:rPr>
      </w:pPr>
      <w:r w:rsidRPr="00F234B9">
        <w:rPr>
          <w:sz w:val="36"/>
          <w:szCs w:val="36"/>
        </w:rPr>
        <w:t>Acknowledgement of Amendments</w:t>
      </w:r>
    </w:p>
    <w:p w14:paraId="2E8226F2" w14:textId="094AD055" w:rsidR="00F234B9" w:rsidRDefault="00F234B9" w:rsidP="00F234B9">
      <w:pPr>
        <w:spacing w:after="0"/>
        <w:jc w:val="center"/>
        <w:rPr>
          <w:b/>
          <w:bCs/>
          <w:sz w:val="36"/>
          <w:szCs w:val="36"/>
        </w:rPr>
      </w:pPr>
    </w:p>
    <w:p w14:paraId="1626FC63" w14:textId="2BA72FA2" w:rsidR="00F234B9" w:rsidRPr="00F234B9" w:rsidRDefault="00F234B9" w:rsidP="00F234B9">
      <w:pPr>
        <w:spacing w:after="0"/>
        <w:jc w:val="center"/>
        <w:rPr>
          <w:i/>
          <w:iCs/>
          <w:sz w:val="32"/>
          <w:szCs w:val="32"/>
        </w:rPr>
      </w:pPr>
      <w:r w:rsidRPr="00F234B9">
        <w:rPr>
          <w:i/>
          <w:iCs/>
          <w:sz w:val="32"/>
          <w:szCs w:val="32"/>
        </w:rPr>
        <w:t>Section 2 of IFB 22-2 Timeline is hereby modified to reflect the extensions below:</w:t>
      </w:r>
    </w:p>
    <w:p w14:paraId="37D57C15" w14:textId="6A4C9C03" w:rsidR="00F234B9" w:rsidRPr="00F234B9" w:rsidRDefault="00F234B9" w:rsidP="00F234B9">
      <w:pPr>
        <w:spacing w:after="0"/>
        <w:jc w:val="center"/>
        <w:rPr>
          <w:i/>
          <w:iCs/>
          <w:sz w:val="32"/>
          <w:szCs w:val="32"/>
        </w:rPr>
      </w:pPr>
      <w:r w:rsidRPr="00F234B9">
        <w:rPr>
          <w:i/>
          <w:iCs/>
          <w:sz w:val="32"/>
          <w:szCs w:val="32"/>
        </w:rPr>
        <w:t>Section 2: Bid Package Submission Deadline: November 30, 2022</w:t>
      </w:r>
    </w:p>
    <w:p w14:paraId="180A0359" w14:textId="532F2228" w:rsidR="00F234B9" w:rsidRPr="00F234B9" w:rsidRDefault="00F234B9" w:rsidP="00F234B9">
      <w:pPr>
        <w:spacing w:after="0"/>
        <w:jc w:val="center"/>
        <w:rPr>
          <w:i/>
          <w:iCs/>
          <w:sz w:val="28"/>
          <w:szCs w:val="28"/>
        </w:rPr>
      </w:pPr>
    </w:p>
    <w:p w14:paraId="3B1C4FDC" w14:textId="27768D1D" w:rsidR="00F234B9" w:rsidRPr="00F234B9" w:rsidRDefault="00F234B9" w:rsidP="00F234B9">
      <w:pPr>
        <w:pStyle w:val="ListParagraph"/>
        <w:numPr>
          <w:ilvl w:val="0"/>
          <w:numId w:val="1"/>
        </w:numPr>
        <w:spacing w:after="0"/>
        <w:jc w:val="center"/>
        <w:rPr>
          <w:i/>
          <w:iCs/>
          <w:sz w:val="28"/>
          <w:szCs w:val="28"/>
        </w:rPr>
      </w:pPr>
      <w:r w:rsidRPr="00F234B9">
        <w:rPr>
          <w:i/>
          <w:iCs/>
          <w:sz w:val="28"/>
          <w:szCs w:val="28"/>
        </w:rPr>
        <w:t>Bid Package Submission Deadline: November 30, 2022, 3:00 PM CDT</w:t>
      </w:r>
    </w:p>
    <w:p w14:paraId="0A1065FC" w14:textId="70D1DF47" w:rsidR="00F234B9" w:rsidRPr="00F234B9" w:rsidRDefault="00F234B9" w:rsidP="00F234B9">
      <w:pPr>
        <w:pStyle w:val="ListParagraph"/>
        <w:numPr>
          <w:ilvl w:val="0"/>
          <w:numId w:val="1"/>
        </w:numPr>
        <w:spacing w:after="0"/>
        <w:jc w:val="center"/>
        <w:rPr>
          <w:i/>
          <w:iCs/>
          <w:sz w:val="28"/>
          <w:szCs w:val="28"/>
        </w:rPr>
      </w:pPr>
      <w:r w:rsidRPr="00F234B9">
        <w:rPr>
          <w:i/>
          <w:iCs/>
          <w:sz w:val="28"/>
          <w:szCs w:val="28"/>
        </w:rPr>
        <w:t>Bid Opening: November 30, 2022, 4:00 PM CDT</w:t>
      </w:r>
    </w:p>
    <w:p w14:paraId="3E6F8BB9" w14:textId="5E538110" w:rsidR="00F234B9" w:rsidRPr="00F234B9" w:rsidRDefault="00F234B9" w:rsidP="00F234B9">
      <w:pPr>
        <w:pStyle w:val="ListParagraph"/>
        <w:numPr>
          <w:ilvl w:val="0"/>
          <w:numId w:val="1"/>
        </w:numPr>
        <w:spacing w:after="0"/>
        <w:jc w:val="center"/>
        <w:rPr>
          <w:i/>
          <w:iCs/>
          <w:sz w:val="28"/>
          <w:szCs w:val="28"/>
        </w:rPr>
      </w:pPr>
      <w:r w:rsidRPr="00F234B9">
        <w:rPr>
          <w:i/>
          <w:iCs/>
          <w:sz w:val="28"/>
          <w:szCs w:val="28"/>
        </w:rPr>
        <w:t>Anticipated Date of the Notice of Intent to Award: December 6, 2022</w:t>
      </w:r>
    </w:p>
    <w:p w14:paraId="4A6B8E0F" w14:textId="448B23EB" w:rsidR="00F234B9" w:rsidRPr="00F234B9" w:rsidRDefault="00F234B9" w:rsidP="00F234B9">
      <w:pPr>
        <w:pStyle w:val="ListParagraph"/>
        <w:numPr>
          <w:ilvl w:val="0"/>
          <w:numId w:val="1"/>
        </w:numPr>
        <w:spacing w:after="0"/>
        <w:jc w:val="center"/>
        <w:rPr>
          <w:i/>
          <w:iCs/>
          <w:sz w:val="28"/>
          <w:szCs w:val="28"/>
        </w:rPr>
      </w:pPr>
      <w:r w:rsidRPr="00F234B9">
        <w:rPr>
          <w:i/>
          <w:iCs/>
          <w:sz w:val="28"/>
          <w:szCs w:val="28"/>
        </w:rPr>
        <w:t>Anticipated Post-Award Debriefing Request Due Date: December 9, 2022</w:t>
      </w:r>
    </w:p>
    <w:p w14:paraId="28EDD7CC" w14:textId="30EA2B24" w:rsidR="00F234B9" w:rsidRPr="00F234B9" w:rsidRDefault="00F234B9" w:rsidP="00F234B9">
      <w:pPr>
        <w:pStyle w:val="ListParagraph"/>
        <w:numPr>
          <w:ilvl w:val="0"/>
          <w:numId w:val="1"/>
        </w:numPr>
        <w:spacing w:after="0"/>
        <w:jc w:val="center"/>
        <w:rPr>
          <w:i/>
          <w:iCs/>
          <w:sz w:val="28"/>
          <w:szCs w:val="28"/>
        </w:rPr>
      </w:pPr>
      <w:r w:rsidRPr="00F234B9">
        <w:rPr>
          <w:i/>
          <w:iCs/>
          <w:sz w:val="28"/>
          <w:szCs w:val="28"/>
        </w:rPr>
        <w:t>Anticipated Post-Award Debriefing Held by Date: December 14, 2022</w:t>
      </w:r>
    </w:p>
    <w:p w14:paraId="2285CE42" w14:textId="59A10E5E" w:rsidR="00F234B9" w:rsidRDefault="00F234B9" w:rsidP="00F234B9">
      <w:pPr>
        <w:pStyle w:val="ListParagraph"/>
        <w:numPr>
          <w:ilvl w:val="0"/>
          <w:numId w:val="1"/>
        </w:numPr>
        <w:spacing w:after="0"/>
        <w:jc w:val="center"/>
        <w:rPr>
          <w:i/>
          <w:iCs/>
          <w:sz w:val="28"/>
          <w:szCs w:val="28"/>
        </w:rPr>
      </w:pPr>
      <w:r w:rsidRPr="00F234B9">
        <w:rPr>
          <w:i/>
          <w:iCs/>
          <w:sz w:val="28"/>
          <w:szCs w:val="28"/>
        </w:rPr>
        <w:t>Anticipated Protest Deadline Date: December 21, 2022</w:t>
      </w:r>
    </w:p>
    <w:p w14:paraId="541D9CEF" w14:textId="0F1A6A00" w:rsidR="00F234B9" w:rsidRDefault="00F234B9" w:rsidP="00F234B9">
      <w:pPr>
        <w:spacing w:after="0"/>
        <w:jc w:val="center"/>
        <w:rPr>
          <w:i/>
          <w:iCs/>
          <w:sz w:val="28"/>
          <w:szCs w:val="28"/>
        </w:rPr>
      </w:pPr>
    </w:p>
    <w:p w14:paraId="03612811" w14:textId="403DE348" w:rsidR="00F234B9" w:rsidRDefault="00F234B9" w:rsidP="00F234B9">
      <w:pPr>
        <w:spacing w:after="0"/>
        <w:rPr>
          <w:i/>
          <w:iCs/>
          <w:sz w:val="28"/>
          <w:szCs w:val="28"/>
        </w:rPr>
      </w:pPr>
      <w:r w:rsidRPr="0088640E">
        <w:rPr>
          <w:b/>
          <w:bCs/>
          <w:i/>
          <w:iCs/>
          <w:sz w:val="28"/>
          <w:szCs w:val="28"/>
        </w:rPr>
        <w:t>No other changes are made to the IFB</w:t>
      </w:r>
      <w:r>
        <w:rPr>
          <w:i/>
          <w:iCs/>
          <w:sz w:val="28"/>
          <w:szCs w:val="28"/>
        </w:rPr>
        <w:t>.</w:t>
      </w:r>
    </w:p>
    <w:p w14:paraId="214508DD" w14:textId="7071D99A" w:rsidR="00F234B9" w:rsidRDefault="00F234B9" w:rsidP="00F234B9">
      <w:pPr>
        <w:spacing w:after="0"/>
        <w:rPr>
          <w:i/>
          <w:iCs/>
          <w:sz w:val="28"/>
          <w:szCs w:val="28"/>
        </w:rPr>
      </w:pPr>
    </w:p>
    <w:p w14:paraId="5AB5E88C" w14:textId="5EB9A30D" w:rsidR="00F234B9" w:rsidRDefault="00F234B9" w:rsidP="00F234B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Please acknowledge receipt of this amendment by returning it by Wednesday</w:t>
      </w:r>
      <w:r w:rsidR="0088640E">
        <w:rPr>
          <w:i/>
          <w:iCs/>
          <w:sz w:val="28"/>
          <w:szCs w:val="28"/>
        </w:rPr>
        <w:t>, November 2, 2022, 3:00 pm</w:t>
      </w:r>
    </w:p>
    <w:p w14:paraId="12B104EA" w14:textId="24062E16" w:rsidR="0088640E" w:rsidRDefault="0088640E" w:rsidP="00F234B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Signed by: __________________________________</w:t>
      </w:r>
    </w:p>
    <w:p w14:paraId="61F286D9" w14:textId="738821E9" w:rsidR="0088640E" w:rsidRDefault="0088640E" w:rsidP="00F234B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Company: __________________________________</w:t>
      </w:r>
    </w:p>
    <w:p w14:paraId="16306695" w14:textId="6E2FDB8B" w:rsidR="0088640E" w:rsidRPr="00F234B9" w:rsidRDefault="0088640E" w:rsidP="00F234B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Date: ______________________________________</w:t>
      </w:r>
    </w:p>
    <w:sectPr w:rsidR="0088640E" w:rsidRPr="00F234B9" w:rsidSect="00F234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067D"/>
    <w:multiLevelType w:val="hybridMultilevel"/>
    <w:tmpl w:val="5886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50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B9"/>
    <w:rsid w:val="0088640E"/>
    <w:rsid w:val="00F234B9"/>
    <w:rsid w:val="00F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49A4"/>
  <w15:chartTrackingRefBased/>
  <w15:docId w15:val="{51C9E51F-5EB3-4974-8B41-942E15E8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Andrea</dc:creator>
  <cp:keywords/>
  <dc:description/>
  <cp:lastModifiedBy>Davis, Andrea</cp:lastModifiedBy>
  <cp:revision>1</cp:revision>
  <dcterms:created xsi:type="dcterms:W3CDTF">2022-10-26T14:55:00Z</dcterms:created>
  <dcterms:modified xsi:type="dcterms:W3CDTF">2022-10-26T15:07:00Z</dcterms:modified>
</cp:coreProperties>
</file>