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102A3CE4"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D46DDF">
        <w:rPr>
          <w:rFonts w:ascii="Times New Roman" w:hAnsi="Times New Roman"/>
          <w:b/>
          <w:bCs/>
          <w:sz w:val="24"/>
          <w:szCs w:val="24"/>
          <w:u w:val="single"/>
        </w:rPr>
        <w:t>316000</w:t>
      </w:r>
      <w:r w:rsidR="00EB694F">
        <w:rPr>
          <w:rFonts w:ascii="Times New Roman" w:hAnsi="Times New Roman"/>
          <w:b/>
          <w:bCs/>
          <w:sz w:val="24"/>
          <w:szCs w:val="24"/>
          <w:u w:val="single"/>
        </w:rPr>
        <w:t>61</w:t>
      </w:r>
      <w:r w:rsidR="00A45FFC">
        <w:rPr>
          <w:rFonts w:ascii="Times New Roman" w:hAnsi="Times New Roman"/>
          <w:b/>
          <w:bCs/>
          <w:sz w:val="24"/>
          <w:szCs w:val="24"/>
          <w:u w:val="single"/>
        </w:rPr>
        <w:t>67</w:t>
      </w:r>
      <w:r w:rsidR="008B3F2D">
        <w:rPr>
          <w:rFonts w:ascii="Times New Roman" w:hAnsi="Times New Roman"/>
          <w:b/>
          <w:bCs/>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6FFF6009"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sidRPr="00CB73BC">
        <w:rPr>
          <w:rFonts w:ascii="Times New Roman" w:hAnsi="Times New Roman"/>
          <w:b/>
          <w:bCs/>
          <w:color w:val="000000"/>
          <w:sz w:val="24"/>
          <w:szCs w:val="24"/>
          <w:u w:val="single"/>
        </w:rPr>
        <w:t>Commission Approval</w:t>
      </w:r>
      <w:r w:rsidR="00A04A48" w:rsidRPr="00CB73BC">
        <w:rPr>
          <w:rFonts w:ascii="Times New Roman" w:hAnsi="Times New Roman"/>
          <w:b/>
          <w:bCs/>
          <w:color w:val="000000"/>
          <w:sz w:val="24"/>
          <w:szCs w:val="24"/>
          <w:u w:val="single"/>
        </w:rPr>
        <w:t xml:space="preserve"> </w:t>
      </w:r>
      <w:r w:rsidR="005905F3" w:rsidRPr="00CB73BC">
        <w:rPr>
          <w:rFonts w:ascii="Times New Roman" w:hAnsi="Times New Roman"/>
          <w:b/>
          <w:bCs/>
          <w:color w:val="000000"/>
          <w:sz w:val="24"/>
          <w:szCs w:val="24"/>
          <w:u w:val="single"/>
        </w:rPr>
        <w:t xml:space="preserve">through </w:t>
      </w:r>
      <w:r w:rsidR="00FB3A74" w:rsidRPr="00CB73BC">
        <w:rPr>
          <w:rFonts w:ascii="Times New Roman" w:hAnsi="Times New Roman"/>
          <w:b/>
          <w:bCs/>
          <w:color w:val="000000"/>
          <w:sz w:val="24"/>
          <w:szCs w:val="24"/>
          <w:u w:val="single"/>
        </w:rPr>
        <w:t>April 30</w:t>
      </w:r>
      <w:r w:rsidR="00986CE8" w:rsidRPr="00CB73BC">
        <w:rPr>
          <w:rFonts w:ascii="Times New Roman" w:hAnsi="Times New Roman"/>
          <w:b/>
          <w:bCs/>
          <w:color w:val="000000"/>
          <w:sz w:val="24"/>
          <w:szCs w:val="24"/>
          <w:u w:val="single"/>
        </w:rPr>
        <w:t>, 2024</w:t>
      </w:r>
      <w:r w:rsidR="00DB2B06" w:rsidRPr="00CB73BC">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w:t>
      </w:r>
      <w:r w:rsidR="00A04A48" w:rsidRPr="005E1703">
        <w:rPr>
          <w:rFonts w:ascii="Times New Roman" w:hAnsi="Times New Roman"/>
          <w:bCs/>
          <w:color w:val="000000"/>
          <w:sz w:val="24"/>
          <w:szCs w:val="24"/>
        </w:rPr>
        <w:t xml:space="preserve">contract for this proposal for up to </w:t>
      </w:r>
      <w:r w:rsidR="004437E1">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4437E1">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A45FFC">
        <w:rPr>
          <w:rFonts w:ascii="Times New Roman" w:hAnsi="Times New Roman"/>
          <w:b/>
          <w:bCs/>
          <w:color w:val="000000"/>
          <w:sz w:val="24"/>
          <w:szCs w:val="24"/>
          <w:u w:val="single"/>
        </w:rPr>
        <w:t>14 Cubic Yard Dump Body for 66,000 GVWR 110” CT Truck</w:t>
      </w:r>
      <w:r w:rsidR="00BB3D7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w:t>
      </w:r>
      <w:proofErr w:type="gramStart"/>
      <w:r w:rsidR="00F970CD" w:rsidRPr="009A2E3D">
        <w:rPr>
          <w:rFonts w:ascii="Times New Roman" w:hAnsi="Times New Roman"/>
          <w:bCs/>
          <w:color w:val="000000"/>
          <w:sz w:val="24"/>
          <w:szCs w:val="24"/>
        </w:rPr>
        <w:t>through</w:t>
      </w:r>
      <w:proofErr w:type="gramEnd"/>
      <w:r w:rsidR="00F970CD" w:rsidRPr="009A2E3D">
        <w:rPr>
          <w:rFonts w:ascii="Times New Roman" w:hAnsi="Times New Roman"/>
          <w:bCs/>
          <w:color w:val="000000"/>
          <w:sz w:val="24"/>
          <w:szCs w:val="24"/>
        </w:rPr>
        <w:t xml:space="preserve">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1BA763AD"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A45FFC">
        <w:rPr>
          <w:rFonts w:ascii="Times New Roman" w:hAnsi="Times New Roman"/>
          <w:b/>
          <w:bCs/>
          <w:color w:val="000000"/>
          <w:sz w:val="24"/>
          <w:szCs w:val="24"/>
          <w:u w:val="single"/>
        </w:rPr>
        <w:t xml:space="preserve">14 Cubic Yard Dump Body for 66,000 GVWR 110” CT Truck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proofErr w:type="gramStart"/>
      <w:r w:rsidR="006F0341" w:rsidRPr="009A2E3D">
        <w:rPr>
          <w:rFonts w:ascii="Times New Roman" w:hAnsi="Times New Roman"/>
          <w:sz w:val="24"/>
          <w:szCs w:val="24"/>
        </w:rPr>
        <w:t>Vendor</w:t>
      </w:r>
      <w:proofErr w:type="gramEnd"/>
      <w:r w:rsidR="006F0341" w:rsidRPr="009A2E3D">
        <w:rPr>
          <w:rFonts w:ascii="Times New Roman" w:hAnsi="Times New Roman"/>
          <w:sz w:val="24"/>
          <w:szCs w:val="24"/>
        </w:rPr>
        <w:t xml:space="preserve">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proofErr w:type="gramStart"/>
      <w:r w:rsidR="00A166E1" w:rsidRPr="009A2E3D">
        <w:rPr>
          <w:rFonts w:ascii="Times New Roman" w:hAnsi="Times New Roman"/>
          <w:sz w:val="24"/>
          <w:szCs w:val="24"/>
        </w:rPr>
        <w:t>Vendor</w:t>
      </w:r>
      <w:proofErr w:type="gramEnd"/>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w:t>
      </w:r>
      <w:proofErr w:type="gramStart"/>
      <w:r w:rsidR="000606EC" w:rsidRPr="009A2E3D">
        <w:rPr>
          <w:rFonts w:ascii="Times New Roman" w:hAnsi="Times New Roman"/>
          <w:sz w:val="24"/>
          <w:szCs w:val="24"/>
        </w:rPr>
        <w:t>Vendor</w:t>
      </w:r>
      <w:proofErr w:type="gramEnd"/>
      <w:r w:rsidR="000606EC" w:rsidRPr="009A2E3D">
        <w:rPr>
          <w:rFonts w:ascii="Times New Roman" w:hAnsi="Times New Roman"/>
          <w:sz w:val="24"/>
          <w:szCs w:val="24"/>
        </w:rPr>
        <w:t xml:space="preserve">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proofErr w:type="gramStart"/>
      <w:r w:rsidR="006F0341" w:rsidRPr="009A2E3D">
        <w:rPr>
          <w:rFonts w:ascii="Times New Roman" w:hAnsi="Times New Roman"/>
          <w:sz w:val="24"/>
          <w:szCs w:val="24"/>
        </w:rPr>
        <w:t>Vendor</w:t>
      </w:r>
      <w:proofErr w:type="gramEnd"/>
      <w:r w:rsidR="006F0341" w:rsidRPr="009A2E3D">
        <w:rPr>
          <w:rFonts w:ascii="Times New Roman" w:hAnsi="Times New Roman"/>
          <w:sz w:val="24"/>
          <w:szCs w:val="24"/>
        </w:rPr>
        <w:t xml:space="preserve">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proofErr w:type="gramStart"/>
      <w:r w:rsidR="00A65FD1" w:rsidRPr="009A2E3D">
        <w:rPr>
          <w:rFonts w:ascii="Times New Roman" w:hAnsi="Times New Roman"/>
          <w:sz w:val="24"/>
          <w:szCs w:val="24"/>
        </w:rPr>
        <w:t>MTC</w:t>
      </w:r>
      <w:r w:rsidRPr="009A2E3D">
        <w:rPr>
          <w:rFonts w:ascii="Times New Roman" w:hAnsi="Times New Roman"/>
          <w:sz w:val="24"/>
          <w:szCs w:val="24"/>
        </w:rPr>
        <w:t>,</w:t>
      </w:r>
      <w:proofErr w:type="gramEnd"/>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w:t>
      </w:r>
      <w:proofErr w:type="gramStart"/>
      <w:r w:rsidR="00B46C94" w:rsidRPr="009A2E3D">
        <w:rPr>
          <w:rFonts w:ascii="Times New Roman" w:hAnsi="Times New Roman"/>
          <w:sz w:val="24"/>
          <w:szCs w:val="24"/>
        </w:rPr>
        <w:t>right</w:t>
      </w:r>
      <w:proofErr w:type="gramEnd"/>
      <w:r w:rsidR="00B46C94" w:rsidRPr="009A2E3D">
        <w:rPr>
          <w:rFonts w:ascii="Times New Roman" w:hAnsi="Times New Roman"/>
          <w:sz w:val="24"/>
          <w:szCs w:val="24"/>
        </w:rPr>
        <w:t xml:space="preserve">,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proofErr w:type="gramStart"/>
      <w:r w:rsidRPr="009A2E3D">
        <w:rPr>
          <w:rFonts w:ascii="Times New Roman" w:hAnsi="Times New Roman"/>
          <w:sz w:val="24"/>
          <w:szCs w:val="24"/>
        </w:rPr>
        <w:t>Vendor</w:t>
      </w:r>
      <w:proofErr w:type="gramEnd"/>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w:t>
      </w:r>
      <w:proofErr w:type="gramStart"/>
      <w:r w:rsidRPr="009A2E3D">
        <w:rPr>
          <w:rFonts w:ascii="Times New Roman" w:hAnsi="Times New Roman"/>
          <w:sz w:val="24"/>
          <w:szCs w:val="24"/>
        </w:rPr>
        <w:t>designee</w:t>
      </w:r>
      <w:proofErr w:type="gramEnd"/>
      <w:r w:rsidRPr="009A2E3D">
        <w:rPr>
          <w:rFonts w:ascii="Times New Roman" w:hAnsi="Times New Roman"/>
          <w:sz w:val="24"/>
          <w:szCs w:val="24"/>
        </w:rPr>
        <w:t xml:space="preserv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0EE8FEF4"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D46DDF">
        <w:rPr>
          <w:rFonts w:ascii="Times New Roman" w:hAnsi="Times New Roman"/>
          <w:b/>
          <w:color w:val="000000"/>
          <w:sz w:val="24"/>
          <w:szCs w:val="24"/>
        </w:rPr>
        <w:t>316000</w:t>
      </w:r>
      <w:r w:rsidR="00FB3A74">
        <w:rPr>
          <w:rFonts w:ascii="Times New Roman" w:hAnsi="Times New Roman"/>
          <w:b/>
          <w:color w:val="000000"/>
          <w:sz w:val="24"/>
          <w:szCs w:val="24"/>
        </w:rPr>
        <w:t>61</w:t>
      </w:r>
      <w:r w:rsidR="007537C6">
        <w:rPr>
          <w:rFonts w:ascii="Times New Roman" w:hAnsi="Times New Roman"/>
          <w:b/>
          <w:color w:val="000000"/>
          <w:sz w:val="24"/>
          <w:szCs w:val="24"/>
        </w:rPr>
        <w:t>67</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 xml:space="preserve">will not pay excise or personal property taxes and if the Vendor is liable for these they should be taken into consideration in formulating the pricing of bids.  It is the Vendor's responsibility to contact local taxing authorities in the state and county where </w:t>
      </w:r>
      <w:proofErr w:type="gramStart"/>
      <w:r w:rsidR="00EF0601" w:rsidRPr="009A2E3D">
        <w:rPr>
          <w:rFonts w:ascii="Times New Roman" w:hAnsi="Times New Roman"/>
          <w:sz w:val="24"/>
          <w:szCs w:val="24"/>
        </w:rPr>
        <w:t>equipment</w:t>
      </w:r>
      <w:proofErr w:type="gramEnd"/>
      <w:r w:rsidR="00EF0601" w:rsidRPr="009A2E3D">
        <w:rPr>
          <w:rFonts w:ascii="Times New Roman" w:hAnsi="Times New Roman"/>
          <w:sz w:val="24"/>
          <w:szCs w:val="24"/>
        </w:rPr>
        <w:t xml:space="preserve">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0B3AC0ED"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986CE8">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718B86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986CE8">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9B7D" w14:textId="77777777" w:rsidR="0012486F" w:rsidRDefault="0012486F">
      <w:pPr>
        <w:spacing w:line="20" w:lineRule="exact"/>
        <w:rPr>
          <w:rFonts w:ascii="Courier New" w:hAnsi="Courier New"/>
          <w:sz w:val="24"/>
        </w:rPr>
      </w:pPr>
    </w:p>
  </w:endnote>
  <w:endnote w:type="continuationSeparator" w:id="0">
    <w:p w14:paraId="63C1FB84" w14:textId="77777777" w:rsidR="0012486F" w:rsidRDefault="0012486F">
      <w:r>
        <w:rPr>
          <w:rFonts w:ascii="Courier New" w:hAnsi="Courier New"/>
          <w:sz w:val="24"/>
        </w:rPr>
        <w:t xml:space="preserve"> </w:t>
      </w:r>
    </w:p>
  </w:endnote>
  <w:endnote w:type="continuationNotice" w:id="1">
    <w:p w14:paraId="1E93F5E2" w14:textId="77777777" w:rsidR="0012486F" w:rsidRDefault="0012486F">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2CC1" w14:textId="77777777" w:rsidR="0012486F" w:rsidRDefault="0012486F">
      <w:r>
        <w:rPr>
          <w:rFonts w:ascii="Courier New" w:hAnsi="Courier New"/>
          <w:sz w:val="24"/>
        </w:rPr>
        <w:separator/>
      </w:r>
    </w:p>
  </w:footnote>
  <w:footnote w:type="continuationSeparator" w:id="0">
    <w:p w14:paraId="1EF7D742" w14:textId="77777777" w:rsidR="0012486F" w:rsidRDefault="00124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05529"/>
    <w:rsid w:val="00012993"/>
    <w:rsid w:val="000160B1"/>
    <w:rsid w:val="00017BF3"/>
    <w:rsid w:val="000326F0"/>
    <w:rsid w:val="00057E92"/>
    <w:rsid w:val="000606EC"/>
    <w:rsid w:val="0006169F"/>
    <w:rsid w:val="00064587"/>
    <w:rsid w:val="00075262"/>
    <w:rsid w:val="00095257"/>
    <w:rsid w:val="000A4CD3"/>
    <w:rsid w:val="000B1880"/>
    <w:rsid w:val="000B2C4A"/>
    <w:rsid w:val="000B5811"/>
    <w:rsid w:val="000B6799"/>
    <w:rsid w:val="000D2250"/>
    <w:rsid w:val="000E0032"/>
    <w:rsid w:val="000E1810"/>
    <w:rsid w:val="000E1F9C"/>
    <w:rsid w:val="000F1AE4"/>
    <w:rsid w:val="001015A0"/>
    <w:rsid w:val="00104C22"/>
    <w:rsid w:val="0010575D"/>
    <w:rsid w:val="00122067"/>
    <w:rsid w:val="0012486F"/>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1D42"/>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346F"/>
    <w:rsid w:val="00335B2F"/>
    <w:rsid w:val="00346A5D"/>
    <w:rsid w:val="003534F2"/>
    <w:rsid w:val="003639BB"/>
    <w:rsid w:val="003735BD"/>
    <w:rsid w:val="00375C97"/>
    <w:rsid w:val="003868CB"/>
    <w:rsid w:val="00387F12"/>
    <w:rsid w:val="00395090"/>
    <w:rsid w:val="003A36AE"/>
    <w:rsid w:val="003B161E"/>
    <w:rsid w:val="003B4065"/>
    <w:rsid w:val="003C0538"/>
    <w:rsid w:val="003C1935"/>
    <w:rsid w:val="003D3340"/>
    <w:rsid w:val="003D37E4"/>
    <w:rsid w:val="003E797E"/>
    <w:rsid w:val="003F21BD"/>
    <w:rsid w:val="003F2D7B"/>
    <w:rsid w:val="00402961"/>
    <w:rsid w:val="00413FF0"/>
    <w:rsid w:val="00426835"/>
    <w:rsid w:val="004302CF"/>
    <w:rsid w:val="004437E1"/>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87394"/>
    <w:rsid w:val="00693936"/>
    <w:rsid w:val="006A4639"/>
    <w:rsid w:val="006A74B1"/>
    <w:rsid w:val="006A7A86"/>
    <w:rsid w:val="006B0734"/>
    <w:rsid w:val="006B086B"/>
    <w:rsid w:val="006B577F"/>
    <w:rsid w:val="006C0D1B"/>
    <w:rsid w:val="006D0349"/>
    <w:rsid w:val="006F0341"/>
    <w:rsid w:val="006F040F"/>
    <w:rsid w:val="006F206D"/>
    <w:rsid w:val="006F6104"/>
    <w:rsid w:val="00713468"/>
    <w:rsid w:val="00713DA8"/>
    <w:rsid w:val="00713E0E"/>
    <w:rsid w:val="00713F1F"/>
    <w:rsid w:val="00751A7D"/>
    <w:rsid w:val="007537C6"/>
    <w:rsid w:val="007543D6"/>
    <w:rsid w:val="00764DE3"/>
    <w:rsid w:val="007650E2"/>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540D"/>
    <w:rsid w:val="008A68FD"/>
    <w:rsid w:val="008B3F2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86CE8"/>
    <w:rsid w:val="00996812"/>
    <w:rsid w:val="009A004F"/>
    <w:rsid w:val="009A2E3D"/>
    <w:rsid w:val="009B2A0D"/>
    <w:rsid w:val="009B5186"/>
    <w:rsid w:val="009D3C98"/>
    <w:rsid w:val="009E1BF5"/>
    <w:rsid w:val="009E260D"/>
    <w:rsid w:val="009E413A"/>
    <w:rsid w:val="009F5971"/>
    <w:rsid w:val="00A04A48"/>
    <w:rsid w:val="00A1265D"/>
    <w:rsid w:val="00A166E1"/>
    <w:rsid w:val="00A20984"/>
    <w:rsid w:val="00A31DBC"/>
    <w:rsid w:val="00A41E41"/>
    <w:rsid w:val="00A45FFC"/>
    <w:rsid w:val="00A62545"/>
    <w:rsid w:val="00A65FD1"/>
    <w:rsid w:val="00A6737A"/>
    <w:rsid w:val="00A70D6F"/>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0E7B"/>
    <w:rsid w:val="00BB3D7B"/>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5304"/>
    <w:rsid w:val="00C66431"/>
    <w:rsid w:val="00C77ADF"/>
    <w:rsid w:val="00C8121B"/>
    <w:rsid w:val="00C82AE6"/>
    <w:rsid w:val="00C82D39"/>
    <w:rsid w:val="00CA1485"/>
    <w:rsid w:val="00CA36D8"/>
    <w:rsid w:val="00CA5977"/>
    <w:rsid w:val="00CB27D7"/>
    <w:rsid w:val="00CB6F03"/>
    <w:rsid w:val="00CB73BC"/>
    <w:rsid w:val="00CD24E9"/>
    <w:rsid w:val="00CD728D"/>
    <w:rsid w:val="00CD764D"/>
    <w:rsid w:val="00CE2161"/>
    <w:rsid w:val="00CE3D69"/>
    <w:rsid w:val="00CF4506"/>
    <w:rsid w:val="00CF6645"/>
    <w:rsid w:val="00CF7E0A"/>
    <w:rsid w:val="00D01A8A"/>
    <w:rsid w:val="00D123AD"/>
    <w:rsid w:val="00D22878"/>
    <w:rsid w:val="00D27234"/>
    <w:rsid w:val="00D30D51"/>
    <w:rsid w:val="00D33228"/>
    <w:rsid w:val="00D46DDF"/>
    <w:rsid w:val="00D5149A"/>
    <w:rsid w:val="00D527C5"/>
    <w:rsid w:val="00D710BF"/>
    <w:rsid w:val="00D87EF2"/>
    <w:rsid w:val="00D913A0"/>
    <w:rsid w:val="00D9511B"/>
    <w:rsid w:val="00D954F7"/>
    <w:rsid w:val="00D95C78"/>
    <w:rsid w:val="00DB2B06"/>
    <w:rsid w:val="00DD4D2D"/>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B694F"/>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B3A74"/>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Props1.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2.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Myrick, Scott D.</cp:lastModifiedBy>
  <cp:revision>2</cp:revision>
  <cp:lastPrinted>2021-07-01T15:18:00Z</cp:lastPrinted>
  <dcterms:created xsi:type="dcterms:W3CDTF">2023-09-11T18:46:00Z</dcterms:created>
  <dcterms:modified xsi:type="dcterms:W3CDTF">2023-09-11T18:46:00Z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