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DB" w:rsidRPr="00DE6DDB" w:rsidRDefault="006A0A4C" w:rsidP="00DE6DDB">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NOTICE OF INTENT TO AWARD</w:t>
      </w:r>
    </w:p>
    <w:p w:rsidR="00DE6DDB" w:rsidRDefault="00DE6DDB" w:rsidP="00DE6DDB">
      <w:pPr>
        <w:spacing w:after="0"/>
        <w:jc w:val="center"/>
        <w:rPr>
          <w:rFonts w:ascii="Times New Roman" w:hAnsi="Times New Roman" w:cs="Times New Roman"/>
          <w:b/>
          <w:sz w:val="28"/>
          <w:szCs w:val="28"/>
        </w:rPr>
      </w:pPr>
    </w:p>
    <w:p w:rsidR="00DE6DDB" w:rsidRDefault="00DE6DDB" w:rsidP="00DE6DDB">
      <w:pPr>
        <w:spacing w:after="0"/>
        <w:rPr>
          <w:rFonts w:ascii="Times New Roman" w:hAnsi="Times New Roman" w:cs="Times New Roman"/>
          <w:b/>
          <w:sz w:val="28"/>
          <w:szCs w:val="28"/>
        </w:rPr>
      </w:pPr>
      <w:r>
        <w:rPr>
          <w:rFonts w:ascii="Times New Roman" w:hAnsi="Times New Roman" w:cs="Times New Roman"/>
          <w:b/>
          <w:sz w:val="28"/>
          <w:szCs w:val="28"/>
        </w:rPr>
        <w:t>REQUEST FOR QUALIFICATIONS (RFQ) FOR NURSING SERVICES AT ELLISVILLE STATE SCHOOL</w:t>
      </w:r>
    </w:p>
    <w:p w:rsidR="00DE6DDB" w:rsidRDefault="00A35AEF" w:rsidP="00DE6DDB">
      <w:pPr>
        <w:spacing w:after="0"/>
        <w:rPr>
          <w:rFonts w:ascii="Times New Roman" w:hAnsi="Times New Roman" w:cs="Times New Roman"/>
          <w:b/>
          <w:sz w:val="28"/>
          <w:szCs w:val="28"/>
        </w:rPr>
      </w:pPr>
      <w:r>
        <w:rPr>
          <w:rFonts w:ascii="Times New Roman" w:hAnsi="Times New Roman" w:cs="Times New Roman"/>
          <w:b/>
          <w:sz w:val="28"/>
          <w:szCs w:val="28"/>
        </w:rPr>
        <w:t>RFQ #: 3180000521</w:t>
      </w:r>
    </w:p>
    <w:p w:rsidR="00A35AEF" w:rsidRPr="00A35AEF" w:rsidRDefault="00A35AEF" w:rsidP="00DE6DDB">
      <w:pPr>
        <w:spacing w:after="0"/>
        <w:rPr>
          <w:rFonts w:ascii="Times New Roman" w:hAnsi="Times New Roman" w:cs="Times New Roman"/>
          <w:sz w:val="28"/>
          <w:szCs w:val="28"/>
        </w:rPr>
      </w:pPr>
    </w:p>
    <w:p w:rsidR="00DE6DDB" w:rsidRDefault="006A0A4C" w:rsidP="00DE6DDB">
      <w:pPr>
        <w:spacing w:after="0" w:line="240" w:lineRule="auto"/>
        <w:rPr>
          <w:rFonts w:ascii="Times New Roman" w:hAnsi="Times New Roman" w:cs="Times New Roman"/>
          <w:sz w:val="24"/>
          <w:szCs w:val="24"/>
        </w:rPr>
      </w:pPr>
      <w:r w:rsidRPr="006A0A4C">
        <w:rPr>
          <w:rFonts w:ascii="Times New Roman" w:hAnsi="Times New Roman" w:cs="Times New Roman"/>
          <w:sz w:val="24"/>
          <w:szCs w:val="24"/>
        </w:rPr>
        <w:t>The offeror with the highest evaluation score was</w:t>
      </w:r>
      <w:r w:rsidR="00DE6DDB" w:rsidRPr="006A0A4C">
        <w:rPr>
          <w:rFonts w:ascii="Times New Roman" w:hAnsi="Times New Roman" w:cs="Times New Roman"/>
          <w:sz w:val="24"/>
          <w:szCs w:val="24"/>
        </w:rPr>
        <w:t xml:space="preserve"> HMP Nursing Services, Inc., </w:t>
      </w:r>
      <w:r w:rsidR="00DE6DDB" w:rsidRPr="006A0A4C">
        <w:rPr>
          <w:rFonts w:ascii="Times New Roman" w:hAnsi="Times New Roman" w:cs="Times New Roman"/>
          <w:sz w:val="24"/>
          <w:szCs w:val="24"/>
        </w:rPr>
        <w:t>100</w:t>
      </w:r>
      <w:r w:rsidR="00DE6DDB">
        <w:rPr>
          <w:rFonts w:ascii="Times New Roman" w:hAnsi="Times New Roman" w:cs="Times New Roman"/>
          <w:sz w:val="24"/>
          <w:szCs w:val="24"/>
        </w:rPr>
        <w:t xml:space="preserve"> West Pine Street</w:t>
      </w:r>
      <w:r>
        <w:rPr>
          <w:rFonts w:ascii="Times New Roman" w:hAnsi="Times New Roman" w:cs="Times New Roman"/>
          <w:sz w:val="24"/>
          <w:szCs w:val="24"/>
        </w:rPr>
        <w:t xml:space="preserve">, </w:t>
      </w:r>
      <w:r w:rsidR="00DE6DDB">
        <w:rPr>
          <w:rFonts w:ascii="Times New Roman" w:hAnsi="Times New Roman" w:cs="Times New Roman"/>
          <w:sz w:val="24"/>
          <w:szCs w:val="24"/>
        </w:rPr>
        <w:t>Hattiesburg, MS 39401</w:t>
      </w:r>
      <w:r w:rsidR="00DE6DDB">
        <w:rPr>
          <w:rFonts w:ascii="Times New Roman" w:hAnsi="Times New Roman" w:cs="Times New Roman"/>
          <w:sz w:val="24"/>
          <w:szCs w:val="24"/>
        </w:rPr>
        <w:t>,</w:t>
      </w:r>
      <w:r>
        <w:rPr>
          <w:rFonts w:ascii="Times New Roman" w:hAnsi="Times New Roman" w:cs="Times New Roman"/>
          <w:sz w:val="24"/>
          <w:szCs w:val="24"/>
        </w:rPr>
        <w:t xml:space="preserve"> and will be awarded a nursing contract,</w:t>
      </w:r>
      <w:bookmarkStart w:id="0" w:name="_GoBack"/>
      <w:bookmarkEnd w:id="0"/>
      <w:r w:rsidR="00DE6DDB">
        <w:rPr>
          <w:rFonts w:ascii="Times New Roman" w:hAnsi="Times New Roman" w:cs="Times New Roman"/>
          <w:sz w:val="24"/>
          <w:szCs w:val="24"/>
        </w:rPr>
        <w:t xml:space="preserve"> pending Public Procurement Review Board approval.</w:t>
      </w:r>
    </w:p>
    <w:p w:rsidR="00DE6DDB" w:rsidRDefault="00DE6DDB" w:rsidP="00DE6DDB">
      <w:pPr>
        <w:spacing w:after="0"/>
        <w:rPr>
          <w:rFonts w:ascii="Times New Roman" w:hAnsi="Times New Roman" w:cs="Times New Roman"/>
          <w:sz w:val="28"/>
          <w:szCs w:val="28"/>
        </w:rPr>
      </w:pPr>
    </w:p>
    <w:p w:rsidR="00A35AEF" w:rsidRDefault="00A35AEF" w:rsidP="00A35A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Pursuant to Public Procurement Review Board Regulation § 3-202.16, (effective May 5, 2018), this is written notification that the </w:t>
      </w:r>
      <w:r w:rsidRPr="00BD6CF3">
        <w:rPr>
          <w:rFonts w:ascii="Times New Roman" w:hAnsi="Times New Roman" w:cs="Times New Roman"/>
          <w:sz w:val="24"/>
          <w:szCs w:val="24"/>
        </w:rPr>
        <w:t>Ellisville State School</w:t>
      </w:r>
      <w:r>
        <w:rPr>
          <w:rFonts w:ascii="Times New Roman" w:hAnsi="Times New Roman" w:cs="Times New Roman"/>
          <w:sz w:val="24"/>
          <w:szCs w:val="24"/>
        </w:rPr>
        <w:t xml:space="preserve"> Request for Qualifications Evaluation Committee gave HMP the winning score in its evaluation of its RFQ submission. As the Chief Procurement Officer, it is my recommendation to Director Rinsey McSwain that a contract for nursing services be awarded to HMP.</w:t>
      </w:r>
    </w:p>
    <w:p w:rsidR="00A35AEF" w:rsidRDefault="00A35AEF" w:rsidP="00A35AE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awarded contract shall be for one (1) year, </w:t>
      </w:r>
      <w:r w:rsidRPr="003A19A5">
        <w:rPr>
          <w:rFonts w:ascii="Times New Roman" w:hAnsi="Times New Roman" w:cs="Times New Roman"/>
          <w:sz w:val="24"/>
          <w:szCs w:val="24"/>
        </w:rPr>
        <w:t>beginning on or after February 20, 2019, and run until February 19, 2020. Nursing services (both Registered Nurse and Licensed Practical Nurse) shall be for the A shift (6:00 a.m. until 2:30 p.m.), B shift (2:00 p.m. until 10:30 p.m.), and C shift (10:00 p.m. until 6:30 a.m.). The Agency agrees to make payment in accordance with Mississippi law on “Timely Payments for Purchases by Public Bodies,” which generally provides for payment of undisputed amounts by the Agency within forty-five (45) days of receipt of an acceptable invoice. Mississippi Code Annotated 31-7-305</w:t>
      </w:r>
      <w:r>
        <w:rPr>
          <w:rFonts w:ascii="Times New Roman" w:hAnsi="Times New Roman" w:cs="Times New Roman"/>
          <w:sz w:val="24"/>
          <w:szCs w:val="24"/>
        </w:rPr>
        <w:t>. The rate of pay shall be $39.00/hr. for Registered Nurses (RN) and $33.00/hr. for Licensed Practical Nurses (LPN).</w:t>
      </w:r>
    </w:p>
    <w:p w:rsidR="00A35AEF" w:rsidRDefault="00A35AEF" w:rsidP="00A35AE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contract shall be on file at the </w:t>
      </w:r>
      <w:r w:rsidRPr="00CE19F7">
        <w:rPr>
          <w:rFonts w:ascii="Times New Roman" w:hAnsi="Times New Roman" w:cs="Times New Roman"/>
          <w:sz w:val="24"/>
          <w:szCs w:val="24"/>
        </w:rPr>
        <w:t>Ellisville State School</w:t>
      </w:r>
      <w:r>
        <w:rPr>
          <w:rFonts w:ascii="Times New Roman" w:hAnsi="Times New Roman" w:cs="Times New Roman"/>
          <w:sz w:val="24"/>
          <w:szCs w:val="24"/>
        </w:rPr>
        <w:t xml:space="preserve"> in the Office of the Chief Procurement Officer, Peter A. Stewart III, J.D., Contract Analyst, and available for public inspection as soon after the parties have executed the contract as is practically possible.</w:t>
      </w:r>
    </w:p>
    <w:p w:rsidR="00A35AEF" w:rsidRDefault="00A35AEF" w:rsidP="00A35AEF">
      <w:pPr>
        <w:spacing w:after="0" w:line="240" w:lineRule="auto"/>
        <w:rPr>
          <w:rFonts w:ascii="Times New Roman" w:hAnsi="Times New Roman" w:cs="Times New Roman"/>
          <w:sz w:val="24"/>
          <w:szCs w:val="24"/>
        </w:rPr>
      </w:pPr>
    </w:p>
    <w:p w:rsidR="00A35AEF" w:rsidRPr="00DE6DDB" w:rsidRDefault="00A35AEF" w:rsidP="00DE6DDB">
      <w:pPr>
        <w:spacing w:after="0"/>
        <w:rPr>
          <w:rFonts w:ascii="Times New Roman" w:hAnsi="Times New Roman" w:cs="Times New Roman"/>
          <w:sz w:val="28"/>
          <w:szCs w:val="28"/>
        </w:rPr>
      </w:pPr>
    </w:p>
    <w:sectPr w:rsidR="00A35AEF" w:rsidRPr="00DE6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B"/>
    <w:rsid w:val="002612DD"/>
    <w:rsid w:val="00265998"/>
    <w:rsid w:val="005D2AAB"/>
    <w:rsid w:val="006A0A4C"/>
    <w:rsid w:val="00A35AEF"/>
    <w:rsid w:val="00D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2361"/>
  <w15:chartTrackingRefBased/>
  <w15:docId w15:val="{00DDC73A-9B63-4E37-932C-E359903B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Ellisville State School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Stewart</dc:creator>
  <cp:keywords/>
  <dc:description/>
  <cp:lastModifiedBy>Peter Stewart</cp:lastModifiedBy>
  <cp:revision>3</cp:revision>
  <dcterms:created xsi:type="dcterms:W3CDTF">2018-11-27T19:14:00Z</dcterms:created>
  <dcterms:modified xsi:type="dcterms:W3CDTF">2018-11-27T21:56:00Z</dcterms:modified>
</cp:coreProperties>
</file>