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1C94C336" w:rsidR="002D2B69" w:rsidRPr="004A46C1" w:rsidRDefault="002D2B69" w:rsidP="002D2B69">
      <w:r w:rsidRPr="000C58CD">
        <w:rPr>
          <w:b/>
        </w:rPr>
        <w:t>From:</w:t>
      </w:r>
      <w:r>
        <w:rPr>
          <w:b/>
        </w:rPr>
        <w:t xml:space="preserve">  </w:t>
      </w:r>
      <w:r w:rsidR="00D65EE6" w:rsidRPr="00D65EE6">
        <w:t>Dr. Paul Veregge</w:t>
      </w:r>
      <w:r w:rsidRPr="004A46C1">
        <w:t xml:space="preserve"> </w:t>
      </w:r>
    </w:p>
    <w:p w14:paraId="7C9E1964" w14:textId="4DFC50EB" w:rsidR="002D2B69" w:rsidRPr="004A46C1" w:rsidRDefault="00D65EE6" w:rsidP="002D2B69">
      <w:r>
        <w:tab/>
        <w:t xml:space="preserve"> CIO/CMIO</w:t>
      </w:r>
      <w:r w:rsidR="002D2B69" w:rsidRPr="004A46C1">
        <w:t xml:space="preserve">  </w:t>
      </w:r>
      <w:r w:rsidR="002D2B69" w:rsidRPr="004A46C1">
        <w:tab/>
      </w:r>
    </w:p>
    <w:p w14:paraId="5841125A" w14:textId="77777777" w:rsidR="002D2B69" w:rsidRDefault="002D2B69" w:rsidP="002D2B69"/>
    <w:p w14:paraId="24610532" w14:textId="413CC09B" w:rsidR="002D2B69" w:rsidRDefault="002D2B69" w:rsidP="002D2B69">
      <w:r w:rsidRPr="000C58CD">
        <w:rPr>
          <w:b/>
        </w:rPr>
        <w:t xml:space="preserve">Date: </w:t>
      </w:r>
      <w:r w:rsidRPr="000C58CD">
        <w:rPr>
          <w:b/>
        </w:rPr>
        <w:tab/>
      </w:r>
      <w:r w:rsidR="00C2674D">
        <w:fldChar w:fldCharType="begin"/>
      </w:r>
      <w:r w:rsidR="00C2674D">
        <w:instrText xml:space="preserve"> DATE \@ "M/d/yyyy" </w:instrText>
      </w:r>
      <w:r w:rsidR="00C2674D">
        <w:fldChar w:fldCharType="separate"/>
      </w:r>
      <w:r w:rsidR="006E45E5">
        <w:rPr>
          <w:noProof/>
        </w:rPr>
        <w:t>3/20/2018</w:t>
      </w:r>
      <w:r w:rsidR="00C2674D">
        <w:fldChar w:fldCharType="end"/>
      </w:r>
    </w:p>
    <w:p w14:paraId="67E3AF81" w14:textId="77777777" w:rsidR="00C2674D" w:rsidRDefault="00C2674D" w:rsidP="002D2B69"/>
    <w:p w14:paraId="39111945" w14:textId="56E57589" w:rsidR="002D2B69" w:rsidRPr="001D4764" w:rsidRDefault="002D2B69" w:rsidP="009D150D">
      <w:pPr>
        <w:ind w:left="720" w:hanging="720"/>
        <w:rPr>
          <w:b/>
          <w:color w:val="FF0000"/>
        </w:rPr>
      </w:pPr>
      <w:r w:rsidRPr="000C58CD">
        <w:rPr>
          <w:b/>
        </w:rPr>
        <w:t>Re:</w:t>
      </w:r>
      <w:r>
        <w:t xml:space="preserve"> </w:t>
      </w:r>
      <w:r>
        <w:tab/>
        <w:t xml:space="preserve">Sole Source Certification Number </w:t>
      </w:r>
      <w:r w:rsidR="00C2674D" w:rsidRPr="006E45E5">
        <w:rPr>
          <w:b/>
        </w:rPr>
        <w:t>SS</w:t>
      </w:r>
      <w:r w:rsidR="008F7A38" w:rsidRPr="006E45E5">
        <w:rPr>
          <w:b/>
        </w:rPr>
        <w:t>9</w:t>
      </w:r>
      <w:r w:rsidR="006E45E5" w:rsidRPr="006E45E5">
        <w:rPr>
          <w:b/>
        </w:rPr>
        <w:t>052</w:t>
      </w:r>
    </w:p>
    <w:p w14:paraId="60033831" w14:textId="77777777" w:rsidR="002D2B69" w:rsidRPr="001D4764" w:rsidRDefault="002D2B69" w:rsidP="002D2B69">
      <w:pPr>
        <w:rPr>
          <w:b/>
          <w:color w:val="FF0000"/>
        </w:rPr>
      </w:pP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Pr="006E45E5" w:rsidRDefault="002D2B69" w:rsidP="002D2B69"/>
    <w:p w14:paraId="2EDFEC90" w14:textId="77777777" w:rsidR="002D2B69" w:rsidRPr="006E45E5" w:rsidRDefault="002D2B69" w:rsidP="002D2B69">
      <w:pPr>
        <w:rPr>
          <w:b/>
        </w:rPr>
      </w:pPr>
      <w:r w:rsidRPr="006E45E5">
        <w:rPr>
          <w:b/>
        </w:rPr>
        <w:t>Sole Source Certification Award Details</w:t>
      </w:r>
    </w:p>
    <w:p w14:paraId="5F8309EE" w14:textId="77777777" w:rsidR="002D2B69" w:rsidRPr="006E45E5" w:rsidRDefault="002D2B69" w:rsidP="002D2B69"/>
    <w:p w14:paraId="25C29383" w14:textId="7FFE3E5E" w:rsidR="0001425C" w:rsidRPr="006E45E5" w:rsidRDefault="00DC61A1" w:rsidP="006E45E5">
      <w:pPr>
        <w:jc w:val="both"/>
      </w:pPr>
      <w:r w:rsidRPr="006E45E5">
        <w:t xml:space="preserve">Regarding UMMC Sole Source Certification Number </w:t>
      </w:r>
      <w:r w:rsidR="006E45E5" w:rsidRPr="006E45E5">
        <w:rPr>
          <w:b/>
        </w:rPr>
        <w:t>SS9052 AORN Syntegrity – PNDS Component Only</w:t>
      </w:r>
      <w:r w:rsidRPr="006E45E5">
        <w:t xml:space="preserve">, please be advised that UMMC intends to award the purchase of the </w:t>
      </w:r>
      <w:r w:rsidR="006E45E5" w:rsidRPr="006E45E5">
        <w:rPr>
          <w:b/>
        </w:rPr>
        <w:t>Syntegrity – PNDS Component Only</w:t>
      </w:r>
      <w:r w:rsidR="006E45E5" w:rsidRPr="006E45E5">
        <w:t>,</w:t>
      </w:r>
      <w:r w:rsidRPr="006E45E5">
        <w:rPr>
          <w:b/>
        </w:rPr>
        <w:t>,</w:t>
      </w:r>
      <w:r w:rsidRPr="006E45E5">
        <w:rPr>
          <w:b/>
        </w:rPr>
        <w:t xml:space="preserve"> </w:t>
      </w:r>
      <w:r w:rsidRPr="006E45E5">
        <w:t xml:space="preserve">to </w:t>
      </w:r>
      <w:r w:rsidR="006E45E5" w:rsidRPr="006E45E5">
        <w:rPr>
          <w:b/>
        </w:rPr>
        <w:t>AORN Syntegrity, Inc.,</w:t>
      </w:r>
      <w:r w:rsidRPr="006E45E5">
        <w:t xml:space="preserve"> as the sole source provider of </w:t>
      </w:r>
      <w:r w:rsidR="006E45E5" w:rsidRPr="006E45E5">
        <w:rPr>
          <w:b/>
        </w:rPr>
        <w:t>Syntegrity – PNDS Component Only</w:t>
      </w:r>
      <w:r w:rsidR="006E45E5" w:rsidRPr="006E45E5">
        <w:t>.</w:t>
      </w:r>
    </w:p>
    <w:p w14:paraId="6597BCA4" w14:textId="77777777" w:rsidR="006E45E5" w:rsidRDefault="006E45E5" w:rsidP="006E45E5">
      <w:pPr>
        <w:jc w:val="both"/>
      </w:pPr>
    </w:p>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Where the compatibility of equipment, accessories, or replacement parts is the paramount considera</w:t>
      </w:r>
      <w:bookmarkStart w:id="0" w:name="_GoBack"/>
      <w:bookmarkEnd w:id="0"/>
      <w:r>
        <w:t xml:space="preserve">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6E45E5" w:rsidRPr="006E45E5" w14:paraId="1C1E93AF" w14:textId="77777777" w:rsidTr="006B61DB">
        <w:trPr>
          <w:jc w:val="center"/>
        </w:trPr>
        <w:tc>
          <w:tcPr>
            <w:tcW w:w="4045" w:type="dxa"/>
          </w:tcPr>
          <w:p w14:paraId="39AE7449" w14:textId="77777777" w:rsidR="002D2B69" w:rsidRPr="006E45E5" w:rsidRDefault="002D2B69" w:rsidP="006B61DB">
            <w:r w:rsidRPr="006E45E5">
              <w:t>First Advertisement Date</w:t>
            </w:r>
          </w:p>
        </w:tc>
        <w:tc>
          <w:tcPr>
            <w:tcW w:w="3600" w:type="dxa"/>
          </w:tcPr>
          <w:p w14:paraId="74AFECDB" w14:textId="631B074A" w:rsidR="002D2B69" w:rsidRPr="006E45E5" w:rsidRDefault="006E45E5" w:rsidP="006F31B1">
            <w:r w:rsidRPr="006E45E5">
              <w:t>March 29, 2018</w:t>
            </w:r>
          </w:p>
        </w:tc>
      </w:tr>
      <w:tr w:rsidR="006E45E5" w:rsidRPr="006E45E5" w14:paraId="1E58EC36" w14:textId="77777777" w:rsidTr="006B61DB">
        <w:trPr>
          <w:jc w:val="center"/>
        </w:trPr>
        <w:tc>
          <w:tcPr>
            <w:tcW w:w="4045" w:type="dxa"/>
          </w:tcPr>
          <w:p w14:paraId="5C145972" w14:textId="77777777" w:rsidR="002D2B69" w:rsidRPr="006E45E5" w:rsidRDefault="002D2B69" w:rsidP="006B61DB">
            <w:r w:rsidRPr="006E45E5">
              <w:t>Second Advertisement Date</w:t>
            </w:r>
          </w:p>
        </w:tc>
        <w:tc>
          <w:tcPr>
            <w:tcW w:w="3600" w:type="dxa"/>
          </w:tcPr>
          <w:p w14:paraId="13B83F16" w14:textId="412A76E7" w:rsidR="002D2B69" w:rsidRPr="006E45E5" w:rsidRDefault="006E45E5" w:rsidP="006F31B1">
            <w:r w:rsidRPr="006E45E5">
              <w:t>April 5, 2018</w:t>
            </w:r>
          </w:p>
        </w:tc>
      </w:tr>
      <w:tr w:rsidR="006E45E5" w:rsidRPr="006E45E5" w14:paraId="5480224D" w14:textId="77777777" w:rsidTr="006B61DB">
        <w:trPr>
          <w:jc w:val="center"/>
        </w:trPr>
        <w:tc>
          <w:tcPr>
            <w:tcW w:w="4045" w:type="dxa"/>
          </w:tcPr>
          <w:p w14:paraId="546A9674" w14:textId="77777777" w:rsidR="002D2B69" w:rsidRPr="006E45E5" w:rsidRDefault="002D2B69" w:rsidP="006B61DB">
            <w:r w:rsidRPr="006E45E5">
              <w:t>Response Deadline from Objectors</w:t>
            </w:r>
          </w:p>
        </w:tc>
        <w:tc>
          <w:tcPr>
            <w:tcW w:w="3600" w:type="dxa"/>
          </w:tcPr>
          <w:p w14:paraId="181ABAE2" w14:textId="338A9829" w:rsidR="002D2B69" w:rsidRPr="006E45E5" w:rsidRDefault="006E45E5" w:rsidP="00941BC6">
            <w:r w:rsidRPr="006E45E5">
              <w:t>April 12</w:t>
            </w:r>
            <w:r w:rsidR="00DC61A1" w:rsidRPr="006E45E5">
              <w:t>, 2018</w:t>
            </w:r>
            <w:r w:rsidR="002D2B69" w:rsidRPr="006E45E5">
              <w:t>, at 3:00 p.m. Central Time</w:t>
            </w:r>
          </w:p>
        </w:tc>
      </w:tr>
      <w:tr w:rsidR="006E45E5" w:rsidRPr="006E45E5" w14:paraId="23643A0C" w14:textId="77777777" w:rsidTr="006B61DB">
        <w:trPr>
          <w:jc w:val="center"/>
        </w:trPr>
        <w:tc>
          <w:tcPr>
            <w:tcW w:w="4045" w:type="dxa"/>
          </w:tcPr>
          <w:p w14:paraId="52B0D8A3" w14:textId="77777777" w:rsidR="002D2B69" w:rsidRPr="006E45E5" w:rsidRDefault="002D2B69" w:rsidP="006B61DB">
            <w:r w:rsidRPr="006E45E5">
              <w:t>Notice of Award/No Award Posted</w:t>
            </w:r>
          </w:p>
        </w:tc>
        <w:tc>
          <w:tcPr>
            <w:tcW w:w="3600" w:type="dxa"/>
          </w:tcPr>
          <w:p w14:paraId="6573B7EF" w14:textId="77113EBE" w:rsidR="002D2B69" w:rsidRPr="006E45E5" w:rsidRDefault="002D2B69" w:rsidP="006E45E5">
            <w:r w:rsidRPr="006E45E5">
              <w:t xml:space="preserve">Not before </w:t>
            </w:r>
            <w:r w:rsidR="006E45E5">
              <w:t>April 16</w:t>
            </w:r>
            <w:r w:rsidR="006E45E5" w:rsidRPr="006E45E5">
              <w:t xml:space="preserve"> </w:t>
            </w:r>
            <w:r w:rsidR="00DC61A1" w:rsidRPr="006E45E5">
              <w:t>, 2018</w:t>
            </w:r>
          </w:p>
        </w:tc>
      </w:tr>
    </w:tbl>
    <w:p w14:paraId="57139940" w14:textId="77777777" w:rsidR="002D2B69" w:rsidRPr="006E45E5" w:rsidRDefault="002D2B69" w:rsidP="002D2B69"/>
    <w:p w14:paraId="25EB239D" w14:textId="77777777" w:rsidR="002D2B69" w:rsidRPr="006E45E5" w:rsidRDefault="002D2B69" w:rsidP="002D2B69"/>
    <w:p w14:paraId="26F2474A" w14:textId="77777777" w:rsidR="00891C73" w:rsidRDefault="00891C73" w:rsidP="002D2B69">
      <w:pPr>
        <w:rPr>
          <w:b/>
        </w:rPr>
      </w:pPr>
    </w:p>
    <w:p w14:paraId="37A5AE3C" w14:textId="77777777" w:rsidR="00891C73" w:rsidRDefault="00891C73" w:rsidP="002D2B69">
      <w:pPr>
        <w:rPr>
          <w:b/>
        </w:rPr>
      </w:pPr>
    </w:p>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6A1A1128" w:rsidR="00DC566D" w:rsidRDefault="00DC566D" w:rsidP="00DC566D">
      <w:pPr>
        <w:pStyle w:val="ListParagraph"/>
        <w:numPr>
          <w:ilvl w:val="0"/>
          <w:numId w:val="5"/>
        </w:numPr>
        <w:rPr>
          <w:b/>
        </w:rPr>
      </w:pPr>
      <w:r w:rsidRPr="00EB37F3">
        <w:rPr>
          <w:b/>
        </w:rPr>
        <w:t>Describe the commodity</w:t>
      </w:r>
      <w:r w:rsidR="00D65EE6">
        <w:rPr>
          <w:b/>
        </w:rPr>
        <w:t>/service that the institution</w:t>
      </w:r>
      <w:r w:rsidR="00891C73">
        <w:rPr>
          <w:b/>
        </w:rPr>
        <w:t>/agency</w:t>
      </w:r>
      <w:r w:rsidRPr="00EB37F3">
        <w:rPr>
          <w:b/>
        </w:rPr>
        <w:t xml:space="preserve"> is seeking to procure: </w:t>
      </w:r>
    </w:p>
    <w:p w14:paraId="427023BD" w14:textId="77777777" w:rsidR="00E25134" w:rsidRDefault="00E25134" w:rsidP="00DC566D">
      <w:pPr>
        <w:pStyle w:val="PlainText"/>
        <w:ind w:left="720"/>
        <w:jc w:val="both"/>
        <w:rPr>
          <w:rFonts w:ascii="Times New Roman" w:hAnsi="Times New Roman" w:cs="Times New Roman"/>
          <w:color w:val="FF0000"/>
          <w:sz w:val="24"/>
          <w:szCs w:val="24"/>
        </w:rPr>
      </w:pPr>
    </w:p>
    <w:p w14:paraId="409C1FDA" w14:textId="77777777" w:rsidR="006E45E5" w:rsidRDefault="006E45E5" w:rsidP="006E45E5">
      <w:pPr>
        <w:pStyle w:val="BodyText"/>
        <w:kinsoku w:val="0"/>
        <w:overflowPunct w:val="0"/>
        <w:spacing w:before="76"/>
        <w:ind w:left="846" w:right="314"/>
      </w:pPr>
      <w:r>
        <w:t>AORN provides Perioperative Nursing Documentation Solution for OR care plan documentation specific for perioperative registered nurses. AORN develops and publishes the AORN Guidelines for Perioperative Practice annually, which provide the official evidence-based position on questions regarding perioperative practice and operating room procedures.</w:t>
      </w:r>
    </w:p>
    <w:p w14:paraId="2E264352" w14:textId="78A63610" w:rsidR="00DC566D" w:rsidRDefault="000F15D2" w:rsidP="000F15D2">
      <w:pPr>
        <w:pStyle w:val="PlainText"/>
        <w:ind w:left="720"/>
        <w:jc w:val="both"/>
      </w:pPr>
      <w:r w:rsidRPr="006B61DB">
        <w:rPr>
          <w:rFonts w:ascii="Times New Roman" w:hAnsi="Times New Roman" w:cs="Times New Roman"/>
          <w:sz w:val="24"/>
          <w:szCs w:val="24"/>
        </w:rPr>
        <w:t xml:space="preserve"> </w:t>
      </w:r>
    </w:p>
    <w:p w14:paraId="0CF17A68" w14:textId="7AE509B6" w:rsidR="00DC566D" w:rsidRPr="00EB37F3" w:rsidRDefault="00DC566D" w:rsidP="00DC566D">
      <w:pPr>
        <w:pStyle w:val="ListParagraph"/>
        <w:numPr>
          <w:ilvl w:val="0"/>
          <w:numId w:val="5"/>
        </w:numPr>
        <w:rPr>
          <w:b/>
        </w:rPr>
      </w:pPr>
      <w:r w:rsidRPr="00EB37F3">
        <w:rPr>
          <w:b/>
        </w:rPr>
        <w:t>Explain why the commodity</w:t>
      </w:r>
      <w:r w:rsidR="00891C73">
        <w:rPr>
          <w:b/>
        </w:rPr>
        <w:t>/service</w:t>
      </w:r>
      <w:r w:rsidRPr="00EB37F3">
        <w:rPr>
          <w:b/>
        </w:rPr>
        <w:t xml:space="preserve"> is the only one (1) that </w:t>
      </w:r>
      <w:r w:rsidR="00D65EE6">
        <w:rPr>
          <w:b/>
        </w:rPr>
        <w:t xml:space="preserve">can meet the needs of the </w:t>
      </w:r>
      <w:r w:rsidR="00891C73">
        <w:rPr>
          <w:b/>
        </w:rPr>
        <w:t>institution/agency</w:t>
      </w:r>
      <w:r w:rsidRPr="00EB37F3">
        <w:rPr>
          <w:b/>
        </w:rPr>
        <w:t xml:space="preserve">:  </w:t>
      </w:r>
    </w:p>
    <w:p w14:paraId="275FAD16" w14:textId="77777777" w:rsidR="00E25134" w:rsidRDefault="00E25134" w:rsidP="000F15D2">
      <w:pPr>
        <w:pStyle w:val="PlainText"/>
        <w:ind w:left="720"/>
        <w:jc w:val="both"/>
        <w:rPr>
          <w:rFonts w:ascii="Times New Roman" w:hAnsi="Times New Roman" w:cs="Times New Roman"/>
          <w:color w:val="FF0000"/>
          <w:sz w:val="24"/>
          <w:szCs w:val="24"/>
        </w:rPr>
      </w:pPr>
    </w:p>
    <w:p w14:paraId="0F486D6B" w14:textId="77777777" w:rsidR="006E45E5" w:rsidRDefault="006E45E5" w:rsidP="006E45E5">
      <w:pPr>
        <w:pStyle w:val="BodyText"/>
        <w:kinsoku w:val="0"/>
        <w:overflowPunct w:val="0"/>
        <w:spacing w:before="43"/>
        <w:ind w:left="834" w:right="314"/>
      </w:pPr>
      <w:r>
        <w:t>The data set that is currently in Epic has not been upgraded since we installed the product. AORN is the only source to obtain this information.</w:t>
      </w:r>
    </w:p>
    <w:p w14:paraId="1DD6C25C" w14:textId="77777777" w:rsidR="000F15D2" w:rsidRDefault="000F15D2" w:rsidP="000F15D2">
      <w:pPr>
        <w:pStyle w:val="PlainText"/>
        <w:ind w:left="720"/>
        <w:jc w:val="both"/>
        <w:rPr>
          <w:rFonts w:ascii="Times New Roman" w:hAnsi="Times New Roman" w:cs="Times New Roman"/>
          <w:b/>
          <w:sz w:val="24"/>
          <w:szCs w:val="24"/>
        </w:rPr>
      </w:pPr>
    </w:p>
    <w:p w14:paraId="53807823" w14:textId="3FB29150" w:rsidR="00DC566D" w:rsidRPr="00EB37F3"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Explain why the source is the only person or entity that can provide the required commodity</w:t>
      </w:r>
      <w:r w:rsidR="00891C73">
        <w:rPr>
          <w:rFonts w:ascii="Times New Roman" w:hAnsi="Times New Roman" w:cs="Times New Roman"/>
          <w:b/>
          <w:sz w:val="24"/>
          <w:szCs w:val="24"/>
        </w:rPr>
        <w:t>/service</w:t>
      </w:r>
      <w:r w:rsidRPr="00EB37F3">
        <w:rPr>
          <w:rFonts w:ascii="Times New Roman" w:hAnsi="Times New Roman" w:cs="Times New Roman"/>
          <w:b/>
          <w:sz w:val="24"/>
          <w:szCs w:val="24"/>
        </w:rPr>
        <w:t xml:space="preserve">: </w:t>
      </w:r>
    </w:p>
    <w:p w14:paraId="73211CEA" w14:textId="77777777" w:rsidR="00E25134" w:rsidRDefault="00E25134" w:rsidP="00506BCE">
      <w:pPr>
        <w:pStyle w:val="PlainText"/>
        <w:ind w:left="720"/>
        <w:jc w:val="both"/>
        <w:rPr>
          <w:rFonts w:ascii="Times New Roman" w:hAnsi="Times New Roman" w:cs="Times New Roman"/>
          <w:color w:val="FF0000"/>
          <w:sz w:val="24"/>
          <w:szCs w:val="24"/>
        </w:rPr>
      </w:pPr>
    </w:p>
    <w:p w14:paraId="07835E12" w14:textId="55BC9874" w:rsidR="006E45E5" w:rsidRPr="006E45E5" w:rsidRDefault="006E45E5" w:rsidP="006E45E5">
      <w:pPr>
        <w:pStyle w:val="BodyText"/>
        <w:kinsoku w:val="0"/>
        <w:overflowPunct w:val="0"/>
        <w:spacing w:before="63"/>
        <w:ind w:left="834" w:right="314"/>
      </w:pPr>
      <w:r w:rsidRPr="006E45E5">
        <w:t>AORN develop and publishes th</w:t>
      </w:r>
      <w:r w:rsidRPr="006E45E5">
        <w:t>e</w:t>
      </w:r>
      <w:r w:rsidRPr="006E45E5">
        <w:t xml:space="preserve"> guidelines that are then used to provide evidence based documentation.</w:t>
      </w:r>
    </w:p>
    <w:p w14:paraId="6D3323CD" w14:textId="77777777" w:rsidR="00727A60" w:rsidRPr="006E45E5" w:rsidRDefault="00727A60" w:rsidP="00506BCE">
      <w:pPr>
        <w:pStyle w:val="PlainText"/>
        <w:ind w:left="720"/>
        <w:jc w:val="both"/>
        <w:rPr>
          <w:rFonts w:ascii="Times New Roman" w:hAnsi="Times New Roman" w:cs="Times New Roman"/>
          <w:sz w:val="24"/>
          <w:szCs w:val="24"/>
        </w:rPr>
      </w:pPr>
    </w:p>
    <w:p w14:paraId="4660B65C" w14:textId="3EBDB43A" w:rsidR="00DC566D" w:rsidRPr="006E45E5" w:rsidRDefault="00DC566D" w:rsidP="00506BCE">
      <w:pPr>
        <w:pStyle w:val="PlainText"/>
        <w:ind w:left="720"/>
        <w:jc w:val="both"/>
        <w:rPr>
          <w:rFonts w:ascii="Times New Roman" w:hAnsi="Times New Roman" w:cs="Times New Roman"/>
          <w:sz w:val="24"/>
          <w:szCs w:val="24"/>
        </w:rPr>
      </w:pPr>
      <w:r w:rsidRPr="006E45E5">
        <w:rPr>
          <w:rFonts w:ascii="Times New Roman" w:hAnsi="Times New Roman" w:cs="Times New Roman"/>
          <w:sz w:val="24"/>
          <w:szCs w:val="24"/>
        </w:rPr>
        <w:t xml:space="preserve">See supporting letter from </w:t>
      </w:r>
      <w:r w:rsidR="006E45E5" w:rsidRPr="006E45E5">
        <w:rPr>
          <w:rFonts w:ascii="Times New Roman" w:hAnsi="Times New Roman" w:cs="Times New Roman"/>
          <w:b/>
          <w:sz w:val="24"/>
          <w:szCs w:val="24"/>
        </w:rPr>
        <w:t>AORN Syntegrity, Inc.,</w:t>
      </w:r>
      <w:r w:rsidRPr="006E45E5">
        <w:rPr>
          <w:rFonts w:ascii="Times New Roman" w:hAnsi="Times New Roman" w:cs="Times New Roman"/>
          <w:sz w:val="24"/>
          <w:szCs w:val="24"/>
        </w:rPr>
        <w:t xml:space="preserve"> Attachment A.  </w:t>
      </w:r>
    </w:p>
    <w:p w14:paraId="1033EF57" w14:textId="77777777" w:rsidR="00DC566D" w:rsidRPr="006E45E5" w:rsidRDefault="00DC566D" w:rsidP="00DC566D">
      <w:pPr>
        <w:pStyle w:val="ListParagraph"/>
        <w:rPr>
          <w:b/>
        </w:rPr>
      </w:pPr>
    </w:p>
    <w:p w14:paraId="33719182" w14:textId="407D9031" w:rsidR="00DC566D" w:rsidRPr="006E45E5" w:rsidRDefault="00DC566D" w:rsidP="00DC566D">
      <w:pPr>
        <w:pStyle w:val="ListParagraph"/>
        <w:numPr>
          <w:ilvl w:val="0"/>
          <w:numId w:val="5"/>
        </w:numPr>
        <w:rPr>
          <w:b/>
        </w:rPr>
      </w:pPr>
      <w:r w:rsidRPr="006E45E5">
        <w:rPr>
          <w:b/>
        </w:rPr>
        <w:t>Explain why the amount to be expended for the commodity</w:t>
      </w:r>
      <w:r w:rsidR="00891C73" w:rsidRPr="006E45E5">
        <w:rPr>
          <w:b/>
        </w:rPr>
        <w:t>/service</w:t>
      </w:r>
      <w:r w:rsidRPr="006E45E5">
        <w:rPr>
          <w:b/>
        </w:rPr>
        <w:t xml:space="preserve"> is reasonable:  </w:t>
      </w:r>
    </w:p>
    <w:p w14:paraId="55B3F548" w14:textId="77777777" w:rsidR="00E25134" w:rsidRPr="006E45E5" w:rsidRDefault="00E25134" w:rsidP="00DC566D">
      <w:pPr>
        <w:pStyle w:val="PlainText"/>
        <w:ind w:left="720"/>
        <w:jc w:val="both"/>
        <w:rPr>
          <w:rFonts w:ascii="Times New Roman" w:hAnsi="Times New Roman" w:cs="Times New Roman"/>
          <w:sz w:val="24"/>
          <w:szCs w:val="24"/>
        </w:rPr>
      </w:pPr>
    </w:p>
    <w:p w14:paraId="284F2DE6" w14:textId="42AE63FF" w:rsidR="00DC566D" w:rsidRPr="006E45E5" w:rsidRDefault="00DC566D" w:rsidP="00DC566D">
      <w:pPr>
        <w:pStyle w:val="PlainText"/>
        <w:ind w:left="720"/>
        <w:jc w:val="both"/>
        <w:rPr>
          <w:rFonts w:ascii="Times New Roman" w:hAnsi="Times New Roman" w:cs="Times New Roman"/>
          <w:sz w:val="24"/>
          <w:szCs w:val="24"/>
        </w:rPr>
      </w:pPr>
      <w:r w:rsidRPr="006E45E5">
        <w:rPr>
          <w:rFonts w:ascii="Times New Roman" w:hAnsi="Times New Roman" w:cs="Times New Roman"/>
          <w:sz w:val="24"/>
          <w:szCs w:val="24"/>
        </w:rPr>
        <w:t xml:space="preserve">The estimated amount to be expended is for the </w:t>
      </w:r>
      <w:r w:rsidRPr="006E45E5">
        <w:rPr>
          <w:rFonts w:ascii="Times New Roman" w:eastAsia="Times New Roman" w:hAnsi="Times New Roman" w:cs="Times New Roman"/>
          <w:sz w:val="24"/>
          <w:szCs w:val="24"/>
        </w:rPr>
        <w:t xml:space="preserve">purchase of the </w:t>
      </w:r>
      <w:r w:rsidR="006E45E5" w:rsidRPr="006E45E5">
        <w:rPr>
          <w:rFonts w:ascii="Times New Roman" w:hAnsi="Times New Roman" w:cs="Times New Roman"/>
          <w:b/>
          <w:sz w:val="24"/>
          <w:szCs w:val="24"/>
        </w:rPr>
        <w:t>AORN Syntegrity – PNDS Component Only is $27,375.00.</w:t>
      </w:r>
      <w:r w:rsidRPr="006E45E5">
        <w:rPr>
          <w:rFonts w:ascii="Times New Roman" w:hAnsi="Times New Roman" w:cs="Times New Roman"/>
          <w:sz w:val="24"/>
          <w:szCs w:val="24"/>
        </w:rPr>
        <w:t xml:space="preserve"> This amount is within the expected price range for these products.  </w:t>
      </w:r>
    </w:p>
    <w:p w14:paraId="2CB58295" w14:textId="77777777" w:rsidR="00DC566D" w:rsidRDefault="00DC566D" w:rsidP="00DC566D">
      <w:pPr>
        <w:pStyle w:val="ListParagraph"/>
        <w:rPr>
          <w:rFonts w:eastAsia="Calibri"/>
          <w:b/>
        </w:rPr>
      </w:pPr>
    </w:p>
    <w:p w14:paraId="4A5F644C" w14:textId="34377E51" w:rsidR="00DC566D" w:rsidRDefault="00DC566D" w:rsidP="00DC566D">
      <w:pPr>
        <w:pStyle w:val="ListParagraph"/>
        <w:numPr>
          <w:ilvl w:val="0"/>
          <w:numId w:val="5"/>
        </w:numPr>
        <w:rPr>
          <w:rFonts w:eastAsia="Calibri"/>
          <w:b/>
        </w:rPr>
      </w:pPr>
      <w:r w:rsidRPr="00EB37F3">
        <w:rPr>
          <w:rFonts w:eastAsia="Calibri"/>
          <w:b/>
        </w:rPr>
        <w:t xml:space="preserve">Describe the efforts that the </w:t>
      </w:r>
      <w:r w:rsidR="00891C73">
        <w:rPr>
          <w:rFonts w:eastAsia="Calibri"/>
          <w:b/>
        </w:rPr>
        <w:t>institution/</w:t>
      </w:r>
      <w:r w:rsidRPr="00EB37F3">
        <w:rPr>
          <w:rFonts w:eastAsia="Calibri"/>
          <w:b/>
        </w:rPr>
        <w:t>agency went through to obtain the best possible price for the commodity</w:t>
      </w:r>
      <w:r w:rsidR="00891C73">
        <w:rPr>
          <w:rFonts w:eastAsia="Calibri"/>
          <w:b/>
        </w:rPr>
        <w:t>/service</w:t>
      </w:r>
      <w:r w:rsidRPr="00EB37F3">
        <w:rPr>
          <w:rFonts w:eastAsia="Calibri"/>
          <w:b/>
        </w:rPr>
        <w:t xml:space="preserve">: </w:t>
      </w:r>
    </w:p>
    <w:p w14:paraId="4FF5A85D" w14:textId="77777777" w:rsidR="00891C73" w:rsidRDefault="00891C73" w:rsidP="00891C73">
      <w:pPr>
        <w:pStyle w:val="ListParagraph"/>
        <w:rPr>
          <w:rFonts w:eastAsia="Calibri"/>
          <w:b/>
        </w:rPr>
      </w:pPr>
    </w:p>
    <w:p w14:paraId="48978D1A" w14:textId="77777777" w:rsidR="00DC566D" w:rsidRPr="006E129E" w:rsidRDefault="00DC566D" w:rsidP="00DC566D">
      <w:pPr>
        <w:pStyle w:val="ListParagraph"/>
        <w:jc w:val="both"/>
        <w:rPr>
          <w:rFonts w:eastAsia="Times New Roman"/>
          <w:color w:val="000000"/>
        </w:rPr>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790D01F2" w14:textId="77777777" w:rsidR="00DC566D" w:rsidRPr="00B25F96" w:rsidRDefault="00DC566D" w:rsidP="00DC566D">
      <w:pPr>
        <w:pStyle w:val="ListParagraph"/>
        <w:ind w:left="0"/>
        <w:rPr>
          <w:rFonts w:eastAsia="Calibri"/>
        </w:rPr>
      </w:pPr>
    </w:p>
    <w:p w14:paraId="33CF4F4B" w14:textId="77777777" w:rsidR="00DC566D" w:rsidRDefault="00DC566D" w:rsidP="002D2B69"/>
    <w:p w14:paraId="3321D1F4" w14:textId="77777777" w:rsidR="00DC566D" w:rsidRDefault="00DC566D" w:rsidP="002D2B69"/>
    <w:p w14:paraId="409C0D59" w14:textId="373F006F" w:rsidR="006B61DB" w:rsidRDefault="006B61DB" w:rsidP="006B61DB">
      <w:pPr>
        <w:pStyle w:val="PlainText"/>
        <w:ind w:left="495"/>
        <w:jc w:val="both"/>
        <w:rPr>
          <w:rFonts w:ascii="Times New Roman" w:hAnsi="Times New Roman" w:cs="Times New Roman"/>
          <w:sz w:val="24"/>
          <w:szCs w:val="24"/>
        </w:rPr>
      </w:pPr>
    </w:p>
    <w:p w14:paraId="07007127" w14:textId="37019BF1" w:rsidR="006E45E5" w:rsidRDefault="006E45E5" w:rsidP="006B61DB">
      <w:pPr>
        <w:pStyle w:val="PlainText"/>
        <w:ind w:left="495"/>
        <w:jc w:val="both"/>
        <w:rPr>
          <w:rFonts w:ascii="Times New Roman" w:hAnsi="Times New Roman" w:cs="Times New Roman"/>
          <w:sz w:val="24"/>
          <w:szCs w:val="24"/>
        </w:rPr>
      </w:pPr>
    </w:p>
    <w:p w14:paraId="53C83DEC" w14:textId="43FC6A9D" w:rsidR="006E45E5" w:rsidRDefault="006E45E5" w:rsidP="006B61DB">
      <w:pPr>
        <w:pStyle w:val="PlainText"/>
        <w:ind w:left="495"/>
        <w:jc w:val="both"/>
        <w:rPr>
          <w:rFonts w:ascii="Times New Roman" w:hAnsi="Times New Roman" w:cs="Times New Roman"/>
          <w:sz w:val="24"/>
          <w:szCs w:val="24"/>
        </w:rPr>
      </w:pPr>
    </w:p>
    <w:p w14:paraId="4592E7BF" w14:textId="2FD154A4" w:rsidR="006E45E5" w:rsidRDefault="006E45E5" w:rsidP="006B61DB">
      <w:pPr>
        <w:pStyle w:val="PlainText"/>
        <w:ind w:left="495"/>
        <w:jc w:val="both"/>
        <w:rPr>
          <w:rFonts w:ascii="Times New Roman" w:hAnsi="Times New Roman" w:cs="Times New Roman"/>
          <w:sz w:val="24"/>
          <w:szCs w:val="24"/>
        </w:rPr>
      </w:pPr>
    </w:p>
    <w:p w14:paraId="0CA8F1A5" w14:textId="484B0728" w:rsidR="006E45E5" w:rsidRDefault="006E45E5" w:rsidP="006B61DB">
      <w:pPr>
        <w:pStyle w:val="PlainText"/>
        <w:ind w:left="495"/>
        <w:jc w:val="both"/>
        <w:rPr>
          <w:rFonts w:ascii="Times New Roman" w:hAnsi="Times New Roman" w:cs="Times New Roman"/>
          <w:sz w:val="24"/>
          <w:szCs w:val="24"/>
        </w:rPr>
      </w:pPr>
    </w:p>
    <w:p w14:paraId="015E5690" w14:textId="77777777" w:rsidR="006E45E5" w:rsidRPr="006B61DB" w:rsidRDefault="006E45E5" w:rsidP="006B61DB">
      <w:pPr>
        <w:pStyle w:val="PlainText"/>
        <w:ind w:left="495"/>
        <w:jc w:val="both"/>
        <w:rPr>
          <w:rFonts w:ascii="Times New Roman" w:hAnsi="Times New Roman" w:cs="Times New Roman"/>
          <w:sz w:val="24"/>
          <w:szCs w:val="24"/>
        </w:rPr>
      </w:pPr>
    </w:p>
    <w:p w14:paraId="79F88D1A" w14:textId="77777777" w:rsidR="006B61DB" w:rsidRPr="006B61DB" w:rsidRDefault="006B61DB" w:rsidP="006B61DB">
      <w:pPr>
        <w:pStyle w:val="PlainText"/>
        <w:jc w:val="both"/>
        <w:rPr>
          <w:rFonts w:ascii="Times New Roman" w:hAnsi="Times New Roman" w:cs="Times New Roman"/>
          <w:sz w:val="24"/>
          <w:szCs w:val="24"/>
        </w:rPr>
      </w:pPr>
    </w:p>
    <w:p w14:paraId="67CBEBF7" w14:textId="77777777" w:rsidR="006B61DB" w:rsidRPr="006B61DB" w:rsidRDefault="006B61DB" w:rsidP="006B61DB">
      <w:pPr>
        <w:pStyle w:val="PlainText"/>
        <w:jc w:val="both"/>
        <w:rPr>
          <w:rFonts w:ascii="Times New Roman" w:hAnsi="Times New Roman" w:cs="Times New Roman"/>
          <w:sz w:val="24"/>
          <w:szCs w:val="24"/>
        </w:rPr>
      </w:pPr>
    </w:p>
    <w:p w14:paraId="47C1AF82" w14:textId="77777777" w:rsidR="006B61DB" w:rsidRPr="00B25F96" w:rsidRDefault="006B61DB" w:rsidP="006B61DB">
      <w:pPr>
        <w:pStyle w:val="ListParagraph"/>
        <w:rPr>
          <w:rFonts w:eastAsia="Calibri"/>
        </w:rPr>
      </w:pPr>
    </w:p>
    <w:p w14:paraId="151F91A8" w14:textId="77777777" w:rsidR="002D2B69" w:rsidRPr="00DC3864" w:rsidRDefault="002D2B69" w:rsidP="002D2B69">
      <w:pPr>
        <w:rPr>
          <w:b/>
        </w:rPr>
      </w:pPr>
      <w:r w:rsidRPr="00DC3864">
        <w:rPr>
          <w:b/>
        </w:rPr>
        <w:lastRenderedPageBreak/>
        <w:t>Submission Instructions and Format of Response from Objecting Parties</w:t>
      </w:r>
    </w:p>
    <w:p w14:paraId="772384E3" w14:textId="77777777" w:rsidR="002D2B69" w:rsidRDefault="002D2B69" w:rsidP="002D2B69"/>
    <w:p w14:paraId="28ADF4C6" w14:textId="7FBA18AB" w:rsidR="002D2B69" w:rsidRDefault="002D2B69" w:rsidP="002D2B69">
      <w:r>
        <w:t xml:space="preserve">Interested parties who have reason to believe that the </w:t>
      </w:r>
      <w:r w:rsidR="006E45E5" w:rsidRPr="006E45E5">
        <w:rPr>
          <w:b/>
        </w:rPr>
        <w:t>AORN Syntegrity – PNDS Component Only</w:t>
      </w:r>
      <w:r w:rsidR="006E45E5">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w:t>
      </w:r>
      <w:r w:rsidRPr="006E45E5">
        <w:t xml:space="preserve">urce to </w:t>
      </w:r>
      <w:r w:rsidR="006E45E5" w:rsidRPr="006E45E5">
        <w:rPr>
          <w:b/>
        </w:rPr>
        <w:t xml:space="preserve">AORN Syntegrity, Inc. </w:t>
      </w:r>
      <w:r w:rsidR="00DC566D" w:rsidRPr="006E45E5">
        <w:t xml:space="preserve"> </w:t>
      </w:r>
      <w:r w:rsidR="00DC566D">
        <w:t xml:space="preserve">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79DBC563" w:rsidR="002D2B69" w:rsidRDefault="002D2B69" w:rsidP="00DC566D">
      <w:r>
        <w:t xml:space="preserve">Comments will be accepted at any time prior to </w:t>
      </w:r>
      <w:r w:rsidR="006E45E5">
        <w:t xml:space="preserve">Thursday, </w:t>
      </w:r>
      <w:r w:rsidR="006E45E5" w:rsidRPr="006E45E5">
        <w:rPr>
          <w:b/>
        </w:rPr>
        <w:t>April 12, 2018</w:t>
      </w:r>
      <w:r w:rsidRPr="006E45E5">
        <w:rPr>
          <w:b/>
        </w:rPr>
        <w:t xml:space="preserve">, at </w:t>
      </w:r>
      <w:r w:rsidRPr="002C3465">
        <w:rPr>
          <w:b/>
        </w:rPr>
        <w:t>3:00 p.m</w:t>
      </w:r>
      <w:r>
        <w:t xml:space="preserve">.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4506E3B6" w:rsidR="002D2B69" w:rsidRPr="006E45E5" w:rsidRDefault="002D2B69" w:rsidP="002D2B69">
                            <w:pPr>
                              <w:ind w:left="540" w:right="525"/>
                              <w:jc w:val="center"/>
                              <w:rPr>
                                <w:b/>
                              </w:rPr>
                            </w:pPr>
                            <w:r w:rsidRPr="00DC3864">
                              <w:rPr>
                                <w:b/>
                              </w:rPr>
                              <w:t xml:space="preserve">Sole Source </w:t>
                            </w:r>
                            <w:r w:rsidRPr="006E45E5">
                              <w:rPr>
                                <w:b/>
                              </w:rPr>
                              <w:t xml:space="preserve">Certification No. </w:t>
                            </w:r>
                            <w:r w:rsidR="002D2405" w:rsidRPr="006E45E5">
                              <w:rPr>
                                <w:b/>
                              </w:rPr>
                              <w:t>SS</w:t>
                            </w:r>
                            <w:r w:rsidR="00506BCE" w:rsidRPr="006E45E5">
                              <w:rPr>
                                <w:b/>
                              </w:rPr>
                              <w:t>9</w:t>
                            </w:r>
                            <w:r w:rsidR="006E45E5" w:rsidRPr="006E45E5">
                              <w:rPr>
                                <w:b/>
                              </w:rPr>
                              <w:t>052</w:t>
                            </w:r>
                          </w:p>
                          <w:p w14:paraId="20940D37" w14:textId="638DA0CA" w:rsidR="002D2B69" w:rsidRPr="006E45E5" w:rsidRDefault="002D2B69" w:rsidP="002D2B69">
                            <w:pPr>
                              <w:ind w:left="540" w:right="525"/>
                              <w:jc w:val="center"/>
                              <w:rPr>
                                <w:b/>
                              </w:rPr>
                            </w:pPr>
                            <w:r w:rsidRPr="006E45E5">
                              <w:rPr>
                                <w:b/>
                              </w:rPr>
                              <w:t xml:space="preserve">Accepted until </w:t>
                            </w:r>
                            <w:r w:rsidR="006E45E5">
                              <w:rPr>
                                <w:b/>
                              </w:rPr>
                              <w:t>Thursday, April 12</w:t>
                            </w:r>
                            <w:r w:rsidRPr="006E45E5">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4506E3B6" w:rsidR="002D2B69" w:rsidRPr="006E45E5" w:rsidRDefault="002D2B69" w:rsidP="002D2B69">
                      <w:pPr>
                        <w:ind w:left="540" w:right="525"/>
                        <w:jc w:val="center"/>
                        <w:rPr>
                          <w:b/>
                        </w:rPr>
                      </w:pPr>
                      <w:r w:rsidRPr="00DC3864">
                        <w:rPr>
                          <w:b/>
                        </w:rPr>
                        <w:t xml:space="preserve">Sole Source </w:t>
                      </w:r>
                      <w:r w:rsidRPr="006E45E5">
                        <w:rPr>
                          <w:b/>
                        </w:rPr>
                        <w:t xml:space="preserve">Certification No. </w:t>
                      </w:r>
                      <w:r w:rsidR="002D2405" w:rsidRPr="006E45E5">
                        <w:rPr>
                          <w:b/>
                        </w:rPr>
                        <w:t>SS</w:t>
                      </w:r>
                      <w:r w:rsidR="00506BCE" w:rsidRPr="006E45E5">
                        <w:rPr>
                          <w:b/>
                        </w:rPr>
                        <w:t>9</w:t>
                      </w:r>
                      <w:r w:rsidR="006E45E5" w:rsidRPr="006E45E5">
                        <w:rPr>
                          <w:b/>
                        </w:rPr>
                        <w:t>052</w:t>
                      </w:r>
                    </w:p>
                    <w:p w14:paraId="20940D37" w14:textId="638DA0CA" w:rsidR="002D2B69" w:rsidRPr="006E45E5" w:rsidRDefault="002D2B69" w:rsidP="002D2B69">
                      <w:pPr>
                        <w:ind w:left="540" w:right="525"/>
                        <w:jc w:val="center"/>
                        <w:rPr>
                          <w:b/>
                        </w:rPr>
                      </w:pPr>
                      <w:r w:rsidRPr="006E45E5">
                        <w:rPr>
                          <w:b/>
                        </w:rPr>
                        <w:t xml:space="preserve">Accepted until </w:t>
                      </w:r>
                      <w:r w:rsidR="006E45E5">
                        <w:rPr>
                          <w:b/>
                        </w:rPr>
                        <w:t>Thursday, April 12</w:t>
                      </w:r>
                      <w:r w:rsidRPr="006E45E5">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rsidSect="00DC61A1">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E2ADE"/>
    <w:rsid w:val="000F15D2"/>
    <w:rsid w:val="001D4764"/>
    <w:rsid w:val="002C3465"/>
    <w:rsid w:val="002D2405"/>
    <w:rsid w:val="002D2B69"/>
    <w:rsid w:val="002F1534"/>
    <w:rsid w:val="00506BCE"/>
    <w:rsid w:val="00600E14"/>
    <w:rsid w:val="006653BF"/>
    <w:rsid w:val="006B61DB"/>
    <w:rsid w:val="006E45E5"/>
    <w:rsid w:val="006F31B1"/>
    <w:rsid w:val="00727A60"/>
    <w:rsid w:val="00736D02"/>
    <w:rsid w:val="007A445D"/>
    <w:rsid w:val="00891C73"/>
    <w:rsid w:val="008F7A38"/>
    <w:rsid w:val="00933B81"/>
    <w:rsid w:val="009415BF"/>
    <w:rsid w:val="00941BC6"/>
    <w:rsid w:val="009B01B7"/>
    <w:rsid w:val="009D150D"/>
    <w:rsid w:val="00AD3D7B"/>
    <w:rsid w:val="00B25F96"/>
    <w:rsid w:val="00B4728B"/>
    <w:rsid w:val="00B96F08"/>
    <w:rsid w:val="00C2674D"/>
    <w:rsid w:val="00C46938"/>
    <w:rsid w:val="00CA7E6A"/>
    <w:rsid w:val="00D65EE6"/>
    <w:rsid w:val="00DA3D49"/>
    <w:rsid w:val="00DC566D"/>
    <w:rsid w:val="00DC61A1"/>
    <w:rsid w:val="00E25134"/>
    <w:rsid w:val="00E32357"/>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BodyText">
    <w:name w:val="Body Text"/>
    <w:basedOn w:val="Normal"/>
    <w:link w:val="BodyTextChar"/>
    <w:uiPriority w:val="1"/>
    <w:qFormat/>
    <w:rsid w:val="006E45E5"/>
    <w:pPr>
      <w:widowControl w:val="0"/>
      <w:autoSpaceDE w:val="0"/>
      <w:autoSpaceDN w:val="0"/>
      <w:adjustRightInd w:val="0"/>
    </w:pPr>
    <w:rPr>
      <w:rFonts w:ascii="Arial" w:eastAsiaTheme="minorEastAsia" w:hAnsi="Arial" w:cs="Arial"/>
    </w:rPr>
  </w:style>
  <w:style w:type="character" w:customStyle="1" w:styleId="BodyTextChar">
    <w:name w:val="Body Text Char"/>
    <w:basedOn w:val="DefaultParagraphFont"/>
    <w:link w:val="BodyText"/>
    <w:uiPriority w:val="99"/>
    <w:rsid w:val="006E45E5"/>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Carol Northrup</cp:lastModifiedBy>
  <cp:revision>2</cp:revision>
  <cp:lastPrinted>2017-07-27T14:47:00Z</cp:lastPrinted>
  <dcterms:created xsi:type="dcterms:W3CDTF">2018-03-20T15:49:00Z</dcterms:created>
  <dcterms:modified xsi:type="dcterms:W3CDTF">2018-03-20T15:49:00Z</dcterms:modified>
</cp:coreProperties>
</file>