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E9" w:rsidRDefault="00D670E9" w:rsidP="00591FEB">
      <w:pPr>
        <w:spacing w:before="76"/>
        <w:ind w:right="-20"/>
        <w:jc w:val="center"/>
        <w:rPr>
          <w:b/>
          <w:sz w:val="56"/>
        </w:rPr>
      </w:pPr>
      <w:r>
        <w:rPr>
          <w:b/>
          <w:sz w:val="56"/>
        </w:rPr>
        <w:t>INVITATION FOR BIDS</w:t>
      </w:r>
    </w:p>
    <w:p w:rsidR="00D670E9" w:rsidRDefault="00D670E9" w:rsidP="00591FEB">
      <w:pPr>
        <w:spacing w:before="188"/>
        <w:ind w:right="-20"/>
        <w:jc w:val="center"/>
        <w:rPr>
          <w:b/>
          <w:color w:val="FF0000"/>
          <w:sz w:val="36"/>
          <w:shd w:val="clear" w:color="auto" w:fill="00FF00"/>
        </w:rPr>
      </w:pPr>
      <w:r>
        <w:rPr>
          <w:sz w:val="36"/>
        </w:rPr>
        <w:t xml:space="preserve">IFB Number: </w:t>
      </w:r>
      <w:r w:rsidR="002A2397">
        <w:rPr>
          <w:sz w:val="36"/>
        </w:rPr>
        <w:t>09PAG</w:t>
      </w:r>
      <w:bookmarkStart w:id="0" w:name="_GoBack"/>
      <w:bookmarkEnd w:id="0"/>
    </w:p>
    <w:p w:rsidR="00D670E9" w:rsidRDefault="00604E59" w:rsidP="00591FEB">
      <w:pPr>
        <w:spacing w:before="200"/>
        <w:ind w:right="-20"/>
        <w:jc w:val="center"/>
        <w:rPr>
          <w:b/>
          <w:sz w:val="36"/>
        </w:rPr>
      </w:pPr>
      <w:r>
        <w:rPr>
          <w:b/>
          <w:sz w:val="36"/>
        </w:rPr>
        <w:t>Professional Services to Support Public Assistance Grant</w:t>
      </w:r>
    </w:p>
    <w:p w:rsidR="00D670E9" w:rsidRDefault="00D670E9" w:rsidP="00591FEB">
      <w:pPr>
        <w:spacing w:before="200"/>
        <w:ind w:right="-20"/>
        <w:jc w:val="center"/>
        <w:rPr>
          <w:b/>
          <w:sz w:val="36"/>
        </w:rPr>
      </w:pPr>
      <w:r>
        <w:rPr>
          <w:sz w:val="36"/>
        </w:rPr>
        <w:t>Issue Date:</w:t>
      </w:r>
      <w:r w:rsidR="002A2397">
        <w:rPr>
          <w:sz w:val="36"/>
        </w:rPr>
        <w:t xml:space="preserve"> October </w:t>
      </w:r>
      <w:r w:rsidR="00043AD2">
        <w:rPr>
          <w:sz w:val="36"/>
        </w:rPr>
        <w:t>05</w:t>
      </w:r>
      <w:r>
        <w:rPr>
          <w:sz w:val="36"/>
        </w:rPr>
        <w:t>, 2018</w:t>
      </w:r>
    </w:p>
    <w:p w:rsidR="00D670E9" w:rsidRDefault="00D670E9" w:rsidP="00591FEB">
      <w:pPr>
        <w:pStyle w:val="BodyText"/>
        <w:ind w:right="-20"/>
        <w:jc w:val="center"/>
        <w:rPr>
          <w:b/>
          <w:sz w:val="40"/>
        </w:rPr>
      </w:pPr>
    </w:p>
    <w:p w:rsidR="00D670E9" w:rsidRDefault="00D670E9" w:rsidP="00591FEB">
      <w:pPr>
        <w:pStyle w:val="BodyText"/>
        <w:spacing w:before="5"/>
        <w:ind w:right="-20"/>
        <w:jc w:val="center"/>
        <w:rPr>
          <w:b/>
          <w:sz w:val="31"/>
        </w:rPr>
      </w:pPr>
    </w:p>
    <w:p w:rsidR="003C6281" w:rsidRDefault="008B4C83" w:rsidP="00591FEB">
      <w:pPr>
        <w:ind w:right="-20"/>
        <w:jc w:val="center"/>
        <w:rPr>
          <w:b/>
          <w:sz w:val="36"/>
        </w:rPr>
      </w:pPr>
      <w:r>
        <w:t>A</w:t>
      </w:r>
      <w:r w:rsidR="00D670E9">
        <w:t>ll questions, request for clarifications, and answers received by the deadline shall</w:t>
      </w:r>
      <w:r w:rsidR="00805D7D">
        <w:t xml:space="preserve"> </w:t>
      </w:r>
      <w:r w:rsidR="00D670E9">
        <w:t xml:space="preserve">be published as an amendment on the Mississippi contract/procurement opportunity search portal </w:t>
      </w:r>
      <w:r w:rsidR="00E81DE6">
        <w:t xml:space="preserve">and </w:t>
      </w:r>
      <w:r w:rsidR="00D670E9">
        <w:t xml:space="preserve">on the agency website </w:t>
      </w:r>
      <w:r w:rsidR="00D670E9">
        <w:rPr>
          <w:u w:val="single"/>
        </w:rPr>
        <w:t>(</w:t>
      </w:r>
      <w:hyperlink r:id="rId9" w:history="1">
        <w:r w:rsidR="00D670E9">
          <w:rPr>
            <w:rStyle w:val="Hyperlink"/>
          </w:rPr>
          <w:t>http://www.msema.org</w:t>
        </w:r>
      </w:hyperlink>
      <w:r w:rsidR="00D670E9">
        <w:rPr>
          <w:u w:val="single"/>
        </w:rPr>
        <w:t>)</w:t>
      </w:r>
      <w:r w:rsidR="00D670E9">
        <w:t xml:space="preserve"> in a manner that all will be able to view by the deadline specified in Section 1.1.1.</w:t>
      </w:r>
    </w:p>
    <w:p w:rsidR="003C6281" w:rsidRDefault="003C6281" w:rsidP="00591FEB">
      <w:pPr>
        <w:ind w:right="-20"/>
        <w:jc w:val="center"/>
        <w:rPr>
          <w:b/>
          <w:sz w:val="36"/>
        </w:rPr>
      </w:pPr>
    </w:p>
    <w:p w:rsidR="004A4E27" w:rsidRDefault="00D670E9" w:rsidP="00591FEB">
      <w:pPr>
        <w:ind w:right="-20"/>
        <w:jc w:val="center"/>
        <w:rPr>
          <w:sz w:val="36"/>
        </w:rPr>
      </w:pPr>
      <w:r>
        <w:rPr>
          <w:b/>
          <w:sz w:val="36"/>
        </w:rPr>
        <w:t>CLOSING LOCATION</w:t>
      </w:r>
    </w:p>
    <w:p w:rsidR="004A4E27" w:rsidRDefault="004A4E27" w:rsidP="00591FEB">
      <w:pPr>
        <w:ind w:right="-20"/>
        <w:jc w:val="center"/>
        <w:rPr>
          <w:b/>
          <w:sz w:val="36"/>
        </w:rPr>
      </w:pPr>
    </w:p>
    <w:p w:rsidR="000422EC" w:rsidRDefault="00D670E9" w:rsidP="00591FEB">
      <w:pPr>
        <w:ind w:right="-20"/>
        <w:jc w:val="center"/>
        <w:rPr>
          <w:sz w:val="36"/>
        </w:rPr>
      </w:pPr>
      <w:r>
        <w:rPr>
          <w:sz w:val="36"/>
        </w:rPr>
        <w:t>Mississippi Emergency</w:t>
      </w:r>
    </w:p>
    <w:p w:rsidR="004A4E27" w:rsidRDefault="00D670E9" w:rsidP="00591FEB">
      <w:pPr>
        <w:ind w:right="-20"/>
        <w:jc w:val="center"/>
        <w:rPr>
          <w:sz w:val="36"/>
        </w:rPr>
      </w:pPr>
      <w:r>
        <w:rPr>
          <w:sz w:val="36"/>
        </w:rPr>
        <w:t>Management</w:t>
      </w:r>
      <w:r w:rsidR="000422EC">
        <w:rPr>
          <w:sz w:val="36"/>
        </w:rPr>
        <w:t xml:space="preserve"> </w:t>
      </w:r>
      <w:r>
        <w:rPr>
          <w:sz w:val="36"/>
        </w:rPr>
        <w:t>Agency</w:t>
      </w:r>
    </w:p>
    <w:p w:rsidR="004A4E27" w:rsidRDefault="004A4E27" w:rsidP="00591FEB">
      <w:pPr>
        <w:ind w:right="-20"/>
        <w:jc w:val="center"/>
        <w:rPr>
          <w:sz w:val="36"/>
        </w:rPr>
      </w:pPr>
    </w:p>
    <w:p w:rsidR="004A4E27" w:rsidRDefault="00D670E9" w:rsidP="00591FEB">
      <w:pPr>
        <w:ind w:right="-20"/>
        <w:jc w:val="center"/>
        <w:rPr>
          <w:b/>
          <w:sz w:val="36"/>
        </w:rPr>
      </w:pPr>
      <w:r>
        <w:rPr>
          <w:sz w:val="36"/>
        </w:rPr>
        <w:t>1 MEMA Drive Pearl MS 39208</w:t>
      </w:r>
    </w:p>
    <w:p w:rsidR="004A4E27" w:rsidRDefault="004A4E27" w:rsidP="00591FEB">
      <w:pPr>
        <w:ind w:right="-20"/>
        <w:jc w:val="center"/>
        <w:rPr>
          <w:sz w:val="54"/>
        </w:rPr>
      </w:pPr>
    </w:p>
    <w:p w:rsidR="00D670E9" w:rsidRDefault="00D670E9" w:rsidP="00591FEB">
      <w:pPr>
        <w:ind w:right="-20"/>
        <w:jc w:val="center"/>
        <w:rPr>
          <w:b/>
          <w:sz w:val="36"/>
        </w:rPr>
      </w:pPr>
      <w:r>
        <w:rPr>
          <w:b/>
          <w:sz w:val="36"/>
        </w:rPr>
        <w:t>BID COORDINATOR</w:t>
      </w:r>
    </w:p>
    <w:p w:rsidR="004A4E27" w:rsidRDefault="00D670E9" w:rsidP="00591FEB">
      <w:pPr>
        <w:spacing w:before="190" w:line="352" w:lineRule="auto"/>
        <w:ind w:right="-20" w:hanging="2"/>
        <w:jc w:val="center"/>
        <w:rPr>
          <w:sz w:val="36"/>
        </w:rPr>
      </w:pPr>
      <w:r>
        <w:rPr>
          <w:sz w:val="36"/>
        </w:rPr>
        <w:t>Edward Williams</w:t>
      </w:r>
    </w:p>
    <w:p w:rsidR="00D670E9" w:rsidRDefault="00D670E9" w:rsidP="00591FEB">
      <w:pPr>
        <w:spacing w:before="190" w:line="352" w:lineRule="auto"/>
        <w:ind w:right="-20" w:hanging="2"/>
        <w:jc w:val="center"/>
        <w:rPr>
          <w:sz w:val="36"/>
        </w:rPr>
      </w:pPr>
      <w:r>
        <w:rPr>
          <w:sz w:val="36"/>
        </w:rPr>
        <w:t>Telephone: (601)933-6390 Fax: (601) 933-6630</w:t>
      </w:r>
    </w:p>
    <w:p w:rsidR="00D670E9" w:rsidRDefault="00D670E9" w:rsidP="00591FEB">
      <w:pPr>
        <w:spacing w:before="9"/>
        <w:ind w:right="-20"/>
        <w:jc w:val="center"/>
        <w:rPr>
          <w:b/>
          <w:sz w:val="36"/>
        </w:rPr>
      </w:pPr>
      <w:r>
        <w:rPr>
          <w:sz w:val="36"/>
        </w:rPr>
        <w:t>E-Mail: ewilliams@mema.ms.gov</w:t>
      </w:r>
    </w:p>
    <w:p w:rsidR="00D670E9" w:rsidRDefault="00D670E9" w:rsidP="00591FEB">
      <w:pPr>
        <w:spacing w:before="191"/>
        <w:ind w:right="-20"/>
        <w:jc w:val="center"/>
        <w:rPr>
          <w:sz w:val="36"/>
        </w:rPr>
      </w:pPr>
      <w:r>
        <w:rPr>
          <w:sz w:val="36"/>
        </w:rPr>
        <w:t xml:space="preserve">Bids must be received by 2:00 p.m., </w:t>
      </w:r>
      <w:r w:rsidR="002A2397">
        <w:rPr>
          <w:sz w:val="36"/>
        </w:rPr>
        <w:t>November</w:t>
      </w:r>
      <w:r>
        <w:rPr>
          <w:sz w:val="36"/>
        </w:rPr>
        <w:t xml:space="preserve"> </w:t>
      </w:r>
      <w:r w:rsidR="00EA43D0">
        <w:rPr>
          <w:sz w:val="36"/>
        </w:rPr>
        <w:t>09</w:t>
      </w:r>
      <w:r>
        <w:rPr>
          <w:sz w:val="36"/>
        </w:rPr>
        <w:t>, 2018</w:t>
      </w:r>
    </w:p>
    <w:p w:rsidR="00D670E9" w:rsidRDefault="00D670E9" w:rsidP="00D670E9">
      <w:pPr>
        <w:widowControl/>
        <w:autoSpaceDE/>
        <w:autoSpaceDN/>
        <w:rPr>
          <w:sz w:val="36"/>
        </w:rPr>
        <w:sectPr w:rsidR="00D670E9">
          <w:headerReference w:type="default" r:id="rId10"/>
          <w:pgSz w:w="12240" w:h="15840"/>
          <w:pgMar w:top="1500" w:right="1720" w:bottom="280" w:left="1720" w:header="720" w:footer="720" w:gutter="0"/>
          <w:cols w:space="720"/>
        </w:sectPr>
      </w:pPr>
    </w:p>
    <w:p w:rsidR="00D670E9" w:rsidRDefault="00D670E9" w:rsidP="00D670E9">
      <w:pPr>
        <w:pStyle w:val="Heading2"/>
        <w:spacing w:before="79"/>
        <w:ind w:left="3234" w:right="3429"/>
        <w:jc w:val="center"/>
      </w:pPr>
      <w:r>
        <w:lastRenderedPageBreak/>
        <w:t>SECTION 1</w:t>
      </w:r>
    </w:p>
    <w:p w:rsidR="00D670E9" w:rsidRDefault="00D670E9" w:rsidP="00D670E9">
      <w:pPr>
        <w:pStyle w:val="ListParagraph"/>
        <w:numPr>
          <w:ilvl w:val="1"/>
          <w:numId w:val="2"/>
        </w:numPr>
        <w:tabs>
          <w:tab w:val="left" w:pos="820"/>
        </w:tabs>
        <w:spacing w:before="196"/>
        <w:rPr>
          <w:b/>
          <w:sz w:val="24"/>
          <w:u w:val="none"/>
        </w:rPr>
      </w:pPr>
      <w:r>
        <w:rPr>
          <w:b/>
          <w:sz w:val="24"/>
          <w:u w:val="none"/>
        </w:rPr>
        <w:t>Bid Acceptance</w:t>
      </w:r>
      <w:r>
        <w:rPr>
          <w:b/>
          <w:spacing w:val="-8"/>
          <w:sz w:val="24"/>
          <w:u w:val="none"/>
        </w:rPr>
        <w:t xml:space="preserve"> </w:t>
      </w:r>
      <w:r>
        <w:rPr>
          <w:b/>
          <w:sz w:val="24"/>
          <w:u w:val="none"/>
        </w:rPr>
        <w:t>Period</w:t>
      </w:r>
    </w:p>
    <w:p w:rsidR="00D670E9" w:rsidRDefault="00D670E9" w:rsidP="00D670E9">
      <w:pPr>
        <w:pStyle w:val="BodyText"/>
        <w:ind w:left="819" w:right="114"/>
        <w:jc w:val="both"/>
      </w:pPr>
      <w:r>
        <w:t xml:space="preserve">The original and </w:t>
      </w:r>
      <w:r>
        <w:rPr>
          <w:b/>
        </w:rPr>
        <w:t>two (2) copies</w:t>
      </w:r>
      <w:r>
        <w:t xml:space="preserve"> of the bid form, </w:t>
      </w:r>
      <w:r>
        <w:rPr>
          <w:b/>
        </w:rPr>
        <w:t>three (3) copies</w:t>
      </w:r>
      <w:r>
        <w:t xml:space="preserve"> total, shall be signed and submitted in a sealed envelope or package to #1 MEMA Drive, Pearl MS 39208 no later than the time and date specified for receipt of bids. Timely submission of the bid form is the responsibility of the bidder. Bids received after the specified time shall be rejected and returned to the bidder unopened. The envelope or package shall be marked with the bid opening</w:t>
      </w:r>
      <w:r>
        <w:rPr>
          <w:spacing w:val="-16"/>
        </w:rPr>
        <w:t xml:space="preserve"> </w:t>
      </w:r>
      <w:r>
        <w:t>date</w:t>
      </w:r>
      <w:r>
        <w:rPr>
          <w:spacing w:val="-12"/>
        </w:rPr>
        <w:t xml:space="preserve"> </w:t>
      </w:r>
      <w:r>
        <w:t>and</w:t>
      </w:r>
      <w:r>
        <w:rPr>
          <w:spacing w:val="-13"/>
        </w:rPr>
        <w:t xml:space="preserve"> </w:t>
      </w:r>
      <w:r>
        <w:t>time,</w:t>
      </w:r>
      <w:r>
        <w:rPr>
          <w:spacing w:val="-13"/>
        </w:rPr>
        <w:t xml:space="preserve"> </w:t>
      </w:r>
      <w:r>
        <w:t>and</w:t>
      </w:r>
      <w:r>
        <w:rPr>
          <w:spacing w:val="-13"/>
        </w:rPr>
        <w:t xml:space="preserve"> </w:t>
      </w:r>
      <w:r>
        <w:t>the</w:t>
      </w:r>
      <w:r>
        <w:rPr>
          <w:spacing w:val="-14"/>
        </w:rPr>
        <w:t xml:space="preserve"> </w:t>
      </w:r>
      <w:r>
        <w:t>number</w:t>
      </w:r>
      <w:r>
        <w:rPr>
          <w:spacing w:val="-14"/>
        </w:rPr>
        <w:t xml:space="preserve"> </w:t>
      </w:r>
      <w:r>
        <w:t>of</w:t>
      </w:r>
      <w:r>
        <w:rPr>
          <w:spacing w:val="-14"/>
        </w:rPr>
        <w:t xml:space="preserve"> </w:t>
      </w:r>
      <w:r>
        <w:t>the</w:t>
      </w:r>
      <w:r>
        <w:rPr>
          <w:spacing w:val="-14"/>
        </w:rPr>
        <w:t xml:space="preserve"> </w:t>
      </w:r>
      <w:r>
        <w:t>invitation</w:t>
      </w:r>
      <w:r>
        <w:rPr>
          <w:spacing w:val="-13"/>
        </w:rPr>
        <w:t xml:space="preserve"> </w:t>
      </w:r>
      <w:r>
        <w:t>for</w:t>
      </w:r>
      <w:r>
        <w:rPr>
          <w:spacing w:val="-14"/>
        </w:rPr>
        <w:t xml:space="preserve"> </w:t>
      </w:r>
      <w:r>
        <w:t>bid.</w:t>
      </w:r>
      <w:r>
        <w:rPr>
          <w:spacing w:val="-13"/>
        </w:rPr>
        <w:t xml:space="preserve"> </w:t>
      </w:r>
      <w:r>
        <w:t>The</w:t>
      </w:r>
      <w:r>
        <w:rPr>
          <w:spacing w:val="-14"/>
        </w:rPr>
        <w:t xml:space="preserve"> </w:t>
      </w:r>
      <w:r>
        <w:t>time</w:t>
      </w:r>
      <w:r>
        <w:rPr>
          <w:spacing w:val="-14"/>
        </w:rPr>
        <w:t xml:space="preserve"> </w:t>
      </w:r>
      <w:r>
        <w:t>and</w:t>
      </w:r>
      <w:r>
        <w:rPr>
          <w:spacing w:val="-16"/>
        </w:rPr>
        <w:t xml:space="preserve"> </w:t>
      </w:r>
      <w:r>
        <w:t>date</w:t>
      </w:r>
      <w:r>
        <w:rPr>
          <w:spacing w:val="-14"/>
        </w:rPr>
        <w:t xml:space="preserve"> </w:t>
      </w:r>
      <w:r>
        <w:t>of</w:t>
      </w:r>
      <w:r>
        <w:rPr>
          <w:spacing w:val="-14"/>
        </w:rPr>
        <w:t xml:space="preserve"> </w:t>
      </w:r>
      <w:r>
        <w:t>receipt shall be indicated on the envelope or package by the Mississippi Emergency Management Agency (MEMA). Each page of the bid form and all attachments shall be identified with the name of the bidder. Failure to submit a bid on the bid form provided shall be considered just cause for rejection of the bid. Modifications or additions to any portion of the procurement document may be cause for rejection of the bid. The Mississippi Emergency Management Agency (hereinafter MEMA) reserves the right to decide, on a case-by-case basis, whether</w:t>
      </w:r>
      <w:r>
        <w:rPr>
          <w:spacing w:val="-18"/>
        </w:rPr>
        <w:t xml:space="preserve"> </w:t>
      </w:r>
      <w:r>
        <w:t>to</w:t>
      </w:r>
      <w:r>
        <w:rPr>
          <w:spacing w:val="-17"/>
        </w:rPr>
        <w:t xml:space="preserve"> </w:t>
      </w:r>
      <w:r>
        <w:t>reject</w:t>
      </w:r>
      <w:r>
        <w:rPr>
          <w:spacing w:val="-14"/>
        </w:rPr>
        <w:t xml:space="preserve"> </w:t>
      </w:r>
      <w:r>
        <w:t>a</w:t>
      </w:r>
      <w:r>
        <w:rPr>
          <w:spacing w:val="-18"/>
        </w:rPr>
        <w:t xml:space="preserve"> </w:t>
      </w:r>
      <w:r>
        <w:t>bid</w:t>
      </w:r>
      <w:r>
        <w:rPr>
          <w:spacing w:val="-17"/>
        </w:rPr>
        <w:t xml:space="preserve"> </w:t>
      </w:r>
      <w:r>
        <w:t>with</w:t>
      </w:r>
      <w:r>
        <w:rPr>
          <w:spacing w:val="-17"/>
        </w:rPr>
        <w:t xml:space="preserve"> </w:t>
      </w:r>
      <w:r>
        <w:t>modifications</w:t>
      </w:r>
      <w:r>
        <w:rPr>
          <w:spacing w:val="-17"/>
        </w:rPr>
        <w:t xml:space="preserve"> </w:t>
      </w:r>
      <w:r>
        <w:t>or</w:t>
      </w:r>
      <w:r>
        <w:rPr>
          <w:spacing w:val="-18"/>
        </w:rPr>
        <w:t xml:space="preserve"> </w:t>
      </w:r>
      <w:r>
        <w:t>additions</w:t>
      </w:r>
      <w:r>
        <w:rPr>
          <w:spacing w:val="-17"/>
        </w:rPr>
        <w:t xml:space="preserve"> </w:t>
      </w:r>
      <w:r>
        <w:t>as</w:t>
      </w:r>
      <w:r>
        <w:rPr>
          <w:spacing w:val="-17"/>
        </w:rPr>
        <w:t xml:space="preserve"> </w:t>
      </w:r>
      <w:r>
        <w:t>non-responsive.</w:t>
      </w:r>
      <w:r>
        <w:rPr>
          <w:spacing w:val="-14"/>
        </w:rPr>
        <w:t xml:space="preserve"> </w:t>
      </w:r>
      <w:r>
        <w:t>As</w:t>
      </w:r>
      <w:r>
        <w:rPr>
          <w:spacing w:val="-14"/>
        </w:rPr>
        <w:t xml:space="preserve"> </w:t>
      </w:r>
      <w:r>
        <w:t>a</w:t>
      </w:r>
      <w:r>
        <w:rPr>
          <w:spacing w:val="-18"/>
        </w:rPr>
        <w:t xml:space="preserve"> </w:t>
      </w:r>
      <w:r>
        <w:t>precondition to bid acceptance, the MEMA may request the bidder to withdraw or modify those portions of the bid deemed non-responsive that do not affect quality, quantity, price, or delivery of the</w:t>
      </w:r>
      <w:r>
        <w:rPr>
          <w:spacing w:val="-9"/>
        </w:rPr>
        <w:t xml:space="preserve"> </w:t>
      </w:r>
      <w:r>
        <w:t>service.</w:t>
      </w:r>
    </w:p>
    <w:p w:rsidR="00D670E9" w:rsidRDefault="00D670E9" w:rsidP="00D670E9">
      <w:pPr>
        <w:pStyle w:val="BodyText"/>
        <w:spacing w:before="10"/>
      </w:pPr>
    </w:p>
    <w:p w:rsidR="00D670E9" w:rsidRDefault="00D670E9" w:rsidP="00D670E9">
      <w:pPr>
        <w:pStyle w:val="Heading2"/>
        <w:numPr>
          <w:ilvl w:val="2"/>
          <w:numId w:val="2"/>
        </w:numPr>
        <w:tabs>
          <w:tab w:val="left" w:pos="1540"/>
        </w:tabs>
        <w:spacing w:line="274" w:lineRule="exact"/>
        <w:jc w:val="both"/>
      </w:pPr>
      <w:r>
        <w:t>Timeline</w:t>
      </w:r>
    </w:p>
    <w:p w:rsidR="00D670E9" w:rsidRDefault="00D670E9" w:rsidP="00D670E9">
      <w:pPr>
        <w:pStyle w:val="Heading2"/>
        <w:numPr>
          <w:ilvl w:val="3"/>
          <w:numId w:val="4"/>
        </w:numPr>
        <w:spacing w:line="274" w:lineRule="exact"/>
        <w:ind w:left="1530" w:hanging="274"/>
        <w:jc w:val="both"/>
      </w:pPr>
      <w:r>
        <w:t>Invitat</w:t>
      </w:r>
      <w:r w:rsidR="002A2397">
        <w:t>ion for Bid (IFB) Issue Date:</w:t>
      </w:r>
      <w:r w:rsidR="002A2397">
        <w:tab/>
      </w:r>
      <w:r w:rsidR="002A2397">
        <w:tab/>
        <w:t>10</w:t>
      </w:r>
      <w:r>
        <w:t>/</w:t>
      </w:r>
      <w:r w:rsidR="002A2397">
        <w:t>05</w:t>
      </w:r>
      <w:r>
        <w:t>/2018</w:t>
      </w:r>
    </w:p>
    <w:p w:rsidR="00D670E9" w:rsidRDefault="00000592" w:rsidP="00D670E9">
      <w:pPr>
        <w:pStyle w:val="Heading2"/>
        <w:numPr>
          <w:ilvl w:val="3"/>
          <w:numId w:val="4"/>
        </w:numPr>
        <w:tabs>
          <w:tab w:val="left" w:pos="1540"/>
        </w:tabs>
        <w:spacing w:line="274" w:lineRule="exact"/>
        <w:ind w:left="1620" w:hanging="364"/>
        <w:jc w:val="both"/>
      </w:pPr>
      <w:r>
        <w:t>Questions to MEMA</w:t>
      </w:r>
    </w:p>
    <w:p w:rsidR="00D670E9" w:rsidRDefault="00000592" w:rsidP="00D670E9">
      <w:pPr>
        <w:pStyle w:val="Heading2"/>
        <w:tabs>
          <w:tab w:val="left" w:pos="1540"/>
        </w:tabs>
        <w:spacing w:line="274" w:lineRule="exact"/>
        <w:ind w:left="1620"/>
        <w:jc w:val="both"/>
      </w:pPr>
      <w:r>
        <w:t>Deadline:</w:t>
      </w:r>
      <w:r>
        <w:tab/>
      </w:r>
      <w:r>
        <w:tab/>
      </w:r>
      <w:r>
        <w:tab/>
      </w:r>
      <w:r>
        <w:tab/>
      </w:r>
      <w:r>
        <w:tab/>
      </w:r>
      <w:r>
        <w:tab/>
        <w:t>10</w:t>
      </w:r>
      <w:r w:rsidR="00D670E9">
        <w:t>/</w:t>
      </w:r>
      <w:r>
        <w:t>26</w:t>
      </w:r>
      <w:r w:rsidR="00D670E9">
        <w:t>/2018, 5:00 p.m. CST</w:t>
      </w:r>
    </w:p>
    <w:p w:rsidR="00D670E9" w:rsidRDefault="00D670E9" w:rsidP="00D670E9">
      <w:pPr>
        <w:pStyle w:val="Heading2"/>
        <w:numPr>
          <w:ilvl w:val="3"/>
          <w:numId w:val="4"/>
        </w:numPr>
        <w:tabs>
          <w:tab w:val="left" w:pos="1540"/>
        </w:tabs>
        <w:spacing w:line="274" w:lineRule="exact"/>
        <w:ind w:left="1620" w:hanging="364"/>
        <w:jc w:val="both"/>
      </w:pPr>
      <w:r>
        <w:t xml:space="preserve">Anticipated Posting of Writing Answers </w:t>
      </w:r>
    </w:p>
    <w:p w:rsidR="00D670E9" w:rsidRDefault="00D670E9" w:rsidP="00D670E9">
      <w:pPr>
        <w:pStyle w:val="Heading2"/>
        <w:tabs>
          <w:tab w:val="left" w:pos="1540"/>
        </w:tabs>
        <w:spacing w:line="274" w:lineRule="exact"/>
        <w:ind w:left="1620"/>
        <w:jc w:val="both"/>
      </w:pPr>
      <w:r>
        <w:t>Questions:</w:t>
      </w:r>
      <w:r>
        <w:tab/>
      </w:r>
      <w:r>
        <w:tab/>
      </w:r>
      <w:r>
        <w:tab/>
      </w:r>
      <w:r>
        <w:tab/>
      </w:r>
      <w:r>
        <w:tab/>
      </w:r>
      <w:r>
        <w:tab/>
      </w:r>
      <w:r w:rsidR="00000592">
        <w:t>11</w:t>
      </w:r>
      <w:r>
        <w:t>/</w:t>
      </w:r>
      <w:r w:rsidR="00000592">
        <w:t>02</w:t>
      </w:r>
      <w:r>
        <w:t>/2018, 5:00 p.m. CST</w:t>
      </w:r>
    </w:p>
    <w:p w:rsidR="00D670E9" w:rsidRDefault="00D670E9" w:rsidP="00D670E9">
      <w:pPr>
        <w:pStyle w:val="Heading2"/>
        <w:numPr>
          <w:ilvl w:val="0"/>
          <w:numId w:val="6"/>
        </w:numPr>
        <w:tabs>
          <w:tab w:val="left" w:pos="1540"/>
        </w:tabs>
        <w:spacing w:line="274" w:lineRule="exact"/>
        <w:jc w:val="both"/>
      </w:pPr>
      <w:r>
        <w:t>Bid Package</w:t>
      </w:r>
      <w:r w:rsidR="00000592">
        <w:t xml:space="preserve"> Submission Deadline/Opening:</w:t>
      </w:r>
      <w:r w:rsidR="00000592">
        <w:tab/>
        <w:t>11</w:t>
      </w:r>
      <w:r>
        <w:t>/</w:t>
      </w:r>
      <w:r w:rsidR="00000592">
        <w:t>09</w:t>
      </w:r>
      <w:r>
        <w:t>/2018, 2:00 p.m. CST</w:t>
      </w:r>
    </w:p>
    <w:p w:rsidR="00D670E9" w:rsidRDefault="00D670E9" w:rsidP="00D670E9">
      <w:pPr>
        <w:pStyle w:val="Heading2"/>
        <w:numPr>
          <w:ilvl w:val="0"/>
          <w:numId w:val="6"/>
        </w:numPr>
        <w:tabs>
          <w:tab w:val="left" w:pos="1540"/>
        </w:tabs>
        <w:spacing w:line="274" w:lineRule="exact"/>
        <w:jc w:val="both"/>
      </w:pPr>
      <w:r>
        <w:t>Anticipated Notice of Intent to Award:</w:t>
      </w:r>
      <w:r>
        <w:tab/>
      </w:r>
      <w:r>
        <w:tab/>
        <w:t>1</w:t>
      </w:r>
      <w:r w:rsidR="00000592">
        <w:t>1</w:t>
      </w:r>
      <w:r>
        <w:t>/</w:t>
      </w:r>
      <w:r w:rsidR="00000592">
        <w:t>13</w:t>
      </w:r>
      <w:r>
        <w:t>/2018, 5:00 p.m. CST</w:t>
      </w:r>
    </w:p>
    <w:p w:rsidR="00D670E9" w:rsidRDefault="00D670E9" w:rsidP="00D670E9">
      <w:pPr>
        <w:pStyle w:val="Heading2"/>
        <w:numPr>
          <w:ilvl w:val="0"/>
          <w:numId w:val="6"/>
        </w:numPr>
        <w:tabs>
          <w:tab w:val="left" w:pos="1540"/>
        </w:tabs>
        <w:spacing w:line="274" w:lineRule="exact"/>
        <w:jc w:val="both"/>
      </w:pPr>
      <w:r>
        <w:t>Anticipated Post-Award Debriefing</w:t>
      </w:r>
    </w:p>
    <w:p w:rsidR="00D670E9" w:rsidRDefault="00000592" w:rsidP="00D670E9">
      <w:pPr>
        <w:pStyle w:val="Heading2"/>
        <w:tabs>
          <w:tab w:val="left" w:pos="1540"/>
        </w:tabs>
        <w:spacing w:line="274" w:lineRule="exact"/>
        <w:ind w:left="1620"/>
        <w:jc w:val="both"/>
      </w:pPr>
      <w:r>
        <w:t>Request Date:</w:t>
      </w:r>
      <w:r>
        <w:tab/>
      </w:r>
      <w:r>
        <w:tab/>
      </w:r>
      <w:r>
        <w:tab/>
      </w:r>
      <w:r>
        <w:tab/>
      </w:r>
      <w:r>
        <w:tab/>
        <w:t>11</w:t>
      </w:r>
      <w:r w:rsidR="00D670E9">
        <w:t>/</w:t>
      </w:r>
      <w:r>
        <w:t>20</w:t>
      </w:r>
      <w:r w:rsidR="00D670E9">
        <w:t>/2018, 5:00 p.m. CST</w:t>
      </w:r>
    </w:p>
    <w:p w:rsidR="00D670E9" w:rsidRDefault="00D670E9" w:rsidP="00D670E9">
      <w:pPr>
        <w:pStyle w:val="Heading2"/>
        <w:numPr>
          <w:ilvl w:val="0"/>
          <w:numId w:val="6"/>
        </w:numPr>
        <w:tabs>
          <w:tab w:val="left" w:pos="1540"/>
        </w:tabs>
        <w:spacing w:line="274" w:lineRule="exact"/>
        <w:jc w:val="both"/>
      </w:pPr>
      <w:r>
        <w:t>Post-Award Debriefing Held by Date:</w:t>
      </w:r>
      <w:r>
        <w:tab/>
      </w:r>
      <w:r>
        <w:tab/>
        <w:t>1</w:t>
      </w:r>
      <w:r w:rsidR="00000592">
        <w:t>1</w:t>
      </w:r>
      <w:r>
        <w:t>/</w:t>
      </w:r>
      <w:r w:rsidR="00000592">
        <w:t>22</w:t>
      </w:r>
      <w:r>
        <w:t>/2018, 5:00 p.m. CST</w:t>
      </w:r>
    </w:p>
    <w:p w:rsidR="00D670E9" w:rsidRDefault="00000592" w:rsidP="00D670E9">
      <w:pPr>
        <w:pStyle w:val="Heading2"/>
        <w:numPr>
          <w:ilvl w:val="0"/>
          <w:numId w:val="6"/>
        </w:numPr>
        <w:tabs>
          <w:tab w:val="left" w:pos="1540"/>
        </w:tabs>
        <w:spacing w:line="274" w:lineRule="exact"/>
        <w:jc w:val="both"/>
      </w:pPr>
      <w:r>
        <w:t>Protest Deadline Date:</w:t>
      </w:r>
      <w:r>
        <w:tab/>
      </w:r>
      <w:r>
        <w:tab/>
      </w:r>
      <w:r>
        <w:tab/>
      </w:r>
      <w:r>
        <w:tab/>
        <w:t>11/22</w:t>
      </w:r>
      <w:r w:rsidR="00D670E9">
        <w:t>/2018, 5:00 p.m. CST</w:t>
      </w:r>
    </w:p>
    <w:p w:rsidR="00D670E9" w:rsidRDefault="00D670E9" w:rsidP="00D670E9">
      <w:pPr>
        <w:pStyle w:val="BodyText"/>
        <w:spacing w:before="7"/>
      </w:pPr>
    </w:p>
    <w:p w:rsidR="00D670E9" w:rsidRDefault="00D670E9" w:rsidP="00D670E9">
      <w:pPr>
        <w:pStyle w:val="Heading2"/>
        <w:numPr>
          <w:ilvl w:val="2"/>
          <w:numId w:val="2"/>
        </w:numPr>
        <w:tabs>
          <w:tab w:val="left" w:pos="1540"/>
        </w:tabs>
        <w:spacing w:line="274" w:lineRule="exact"/>
        <w:jc w:val="both"/>
      </w:pPr>
      <w:r>
        <w:t>Late</w:t>
      </w:r>
      <w:r>
        <w:rPr>
          <w:spacing w:val="-7"/>
        </w:rPr>
        <w:t xml:space="preserve"> </w:t>
      </w:r>
      <w:r>
        <w:t>Submissions</w:t>
      </w:r>
    </w:p>
    <w:p w:rsidR="00D670E9" w:rsidRDefault="00D670E9" w:rsidP="00D670E9">
      <w:pPr>
        <w:pStyle w:val="BodyText"/>
        <w:spacing w:line="276" w:lineRule="exact"/>
        <w:ind w:left="1540" w:right="119"/>
        <w:jc w:val="both"/>
      </w:pPr>
      <w:r>
        <w:t>A</w:t>
      </w:r>
      <w:r>
        <w:rPr>
          <w:spacing w:val="-8"/>
        </w:rPr>
        <w:t xml:space="preserve"> </w:t>
      </w:r>
      <w:r>
        <w:t>bid</w:t>
      </w:r>
      <w:r>
        <w:rPr>
          <w:spacing w:val="-7"/>
        </w:rPr>
        <w:t xml:space="preserve"> </w:t>
      </w:r>
      <w:r>
        <w:t>received</w:t>
      </w:r>
      <w:r>
        <w:rPr>
          <w:spacing w:val="-7"/>
        </w:rPr>
        <w:t xml:space="preserve"> </w:t>
      </w:r>
      <w:r>
        <w:t>at</w:t>
      </w:r>
      <w:r>
        <w:rPr>
          <w:spacing w:val="-7"/>
        </w:rPr>
        <w:t xml:space="preserve"> </w:t>
      </w:r>
      <w:r>
        <w:t>the</w:t>
      </w:r>
      <w:r>
        <w:rPr>
          <w:spacing w:val="-8"/>
        </w:rPr>
        <w:t xml:space="preserve"> </w:t>
      </w:r>
      <w:r>
        <w:t>place</w:t>
      </w:r>
      <w:r>
        <w:rPr>
          <w:spacing w:val="-8"/>
        </w:rPr>
        <w:t xml:space="preserve"> </w:t>
      </w:r>
      <w:r>
        <w:t>designated</w:t>
      </w:r>
      <w:r>
        <w:rPr>
          <w:spacing w:val="-7"/>
        </w:rPr>
        <w:t xml:space="preserve"> </w:t>
      </w:r>
      <w:r>
        <w:t>in</w:t>
      </w:r>
      <w:r>
        <w:rPr>
          <w:spacing w:val="-7"/>
        </w:rPr>
        <w:t xml:space="preserve"> </w:t>
      </w:r>
      <w:r>
        <w:t>the</w:t>
      </w:r>
      <w:r>
        <w:rPr>
          <w:spacing w:val="-8"/>
        </w:rPr>
        <w:t xml:space="preserve"> </w:t>
      </w:r>
      <w:r>
        <w:t>solicitation</w:t>
      </w:r>
      <w:r>
        <w:rPr>
          <w:spacing w:val="-7"/>
        </w:rPr>
        <w:t xml:space="preserve"> </w:t>
      </w:r>
      <w:r>
        <w:t>for</w:t>
      </w:r>
      <w:r>
        <w:rPr>
          <w:spacing w:val="-8"/>
        </w:rPr>
        <w:t xml:space="preserve"> </w:t>
      </w:r>
      <w:r>
        <w:t>receipt</w:t>
      </w:r>
      <w:r>
        <w:rPr>
          <w:spacing w:val="-7"/>
        </w:rPr>
        <w:t xml:space="preserve"> </w:t>
      </w:r>
      <w:r>
        <w:t>of</w:t>
      </w:r>
      <w:r>
        <w:rPr>
          <w:spacing w:val="-8"/>
        </w:rPr>
        <w:t xml:space="preserve"> </w:t>
      </w:r>
      <w:r>
        <w:t>bids</w:t>
      </w:r>
      <w:r>
        <w:rPr>
          <w:spacing w:val="-7"/>
        </w:rPr>
        <w:t xml:space="preserve"> </w:t>
      </w:r>
      <w:r>
        <w:t>after</w:t>
      </w:r>
      <w:r>
        <w:rPr>
          <w:spacing w:val="-8"/>
        </w:rPr>
        <w:t xml:space="preserve"> </w:t>
      </w:r>
      <w:r>
        <w:t>the exact time specified for receipt will not be considered unless it is the only bid received, or it is received before award is made and was sent by registered or certified mail not later than the fifth (10) calendar day before the date specified</w:t>
      </w:r>
      <w:r>
        <w:rPr>
          <w:spacing w:val="-34"/>
        </w:rPr>
        <w:t xml:space="preserve"> </w:t>
      </w:r>
      <w:r>
        <w:t>for receipt of bids. It must be determined by the MEMA that the late receipt was due solely to mishandling by the MEMA after receipt at the specified</w:t>
      </w:r>
      <w:r>
        <w:rPr>
          <w:spacing w:val="-22"/>
        </w:rPr>
        <w:t xml:space="preserve"> </w:t>
      </w:r>
      <w:r>
        <w:t>address.</w:t>
      </w:r>
    </w:p>
    <w:p w:rsidR="00D670E9" w:rsidRDefault="00D670E9" w:rsidP="00D670E9">
      <w:pPr>
        <w:pStyle w:val="BodyText"/>
        <w:spacing w:before="7"/>
        <w:rPr>
          <w:sz w:val="23"/>
        </w:rPr>
      </w:pPr>
    </w:p>
    <w:p w:rsidR="00D670E9" w:rsidRDefault="00D670E9" w:rsidP="00D670E9">
      <w:pPr>
        <w:pStyle w:val="BodyText"/>
        <w:spacing w:before="1"/>
        <w:ind w:left="1540"/>
        <w:jc w:val="both"/>
      </w:pPr>
      <w:r>
        <w:t>The only acceptable evidence to establish the date of mailing of a late bid is the</w:t>
      </w:r>
    </w:p>
    <w:p w:rsidR="00D670E9" w:rsidRDefault="00D670E9" w:rsidP="00D670E9">
      <w:pPr>
        <w:pStyle w:val="BodyText"/>
        <w:ind w:left="1540"/>
        <w:jc w:val="both"/>
      </w:pPr>
      <w:r>
        <w:t>U.S. Postal Service postmark on the wrapper or on the original receipt from the</w:t>
      </w:r>
    </w:p>
    <w:p w:rsidR="00D670E9" w:rsidRDefault="00D670E9" w:rsidP="00D670E9">
      <w:pPr>
        <w:pStyle w:val="BodyText"/>
        <w:ind w:left="1539" w:right="117"/>
        <w:jc w:val="both"/>
      </w:pPr>
      <w:proofErr w:type="gramStart"/>
      <w:r>
        <w:t>U.S. Postal Service.</w:t>
      </w:r>
      <w:proofErr w:type="gramEnd"/>
      <w:r>
        <w:t xml:space="preserv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and affixed by the U.S. Postal Service on the date of mailing. Bidders </w:t>
      </w:r>
      <w:r>
        <w:lastRenderedPageBreak/>
        <w:t>should request postal clerks to place a hand cancellation postmark (often called a bull’s eye) on both the receipt and the envelope or wrapper.</w:t>
      </w:r>
    </w:p>
    <w:p w:rsidR="00D670E9" w:rsidRDefault="00D670E9" w:rsidP="00D670E9">
      <w:pPr>
        <w:pStyle w:val="BodyText"/>
      </w:pPr>
    </w:p>
    <w:p w:rsidR="00D670E9" w:rsidRDefault="00D670E9" w:rsidP="00D670E9">
      <w:pPr>
        <w:pStyle w:val="BodyText"/>
        <w:ind w:left="1539" w:right="117"/>
        <w:jc w:val="both"/>
      </w:pPr>
      <w:r>
        <w:t>The</w:t>
      </w:r>
      <w:r>
        <w:rPr>
          <w:spacing w:val="-7"/>
        </w:rPr>
        <w:t xml:space="preserve"> </w:t>
      </w:r>
      <w:r>
        <w:t>only</w:t>
      </w:r>
      <w:r>
        <w:rPr>
          <w:spacing w:val="-11"/>
        </w:rPr>
        <w:t xml:space="preserve"> </w:t>
      </w:r>
      <w:r>
        <w:t>acceptable</w:t>
      </w:r>
      <w:r>
        <w:rPr>
          <w:spacing w:val="-7"/>
        </w:rPr>
        <w:t xml:space="preserve"> </w:t>
      </w:r>
      <w:r>
        <w:t>evidence</w:t>
      </w:r>
      <w:r>
        <w:rPr>
          <w:spacing w:val="-7"/>
        </w:rPr>
        <w:t xml:space="preserve"> </w:t>
      </w:r>
      <w:r>
        <w:t>to</w:t>
      </w:r>
      <w:r>
        <w:rPr>
          <w:spacing w:val="-6"/>
        </w:rPr>
        <w:t xml:space="preserve"> </w:t>
      </w:r>
      <w:r>
        <w:t>establish</w:t>
      </w:r>
      <w:r>
        <w:rPr>
          <w:spacing w:val="-6"/>
        </w:rPr>
        <w:t xml:space="preserve"> </w:t>
      </w:r>
      <w:r>
        <w:t>the</w:t>
      </w:r>
      <w:r>
        <w:rPr>
          <w:spacing w:val="-7"/>
        </w:rPr>
        <w:t xml:space="preserve"> </w:t>
      </w:r>
      <w:r>
        <w:t>time</w:t>
      </w:r>
      <w:r>
        <w:rPr>
          <w:spacing w:val="-7"/>
        </w:rPr>
        <w:t xml:space="preserve"> </w:t>
      </w:r>
      <w:r>
        <w:t>of</w:t>
      </w:r>
      <w:r>
        <w:rPr>
          <w:spacing w:val="-7"/>
        </w:rPr>
        <w:t xml:space="preserve"> </w:t>
      </w:r>
      <w:r>
        <w:t>receipt</w:t>
      </w:r>
      <w:r>
        <w:rPr>
          <w:spacing w:val="-6"/>
        </w:rPr>
        <w:t xml:space="preserve"> </w:t>
      </w:r>
      <w:r>
        <w:t>at</w:t>
      </w:r>
      <w:r>
        <w:rPr>
          <w:spacing w:val="-6"/>
        </w:rPr>
        <w:t xml:space="preserve"> </w:t>
      </w:r>
      <w:r>
        <w:t>the</w:t>
      </w:r>
      <w:r>
        <w:rPr>
          <w:spacing w:val="-7"/>
        </w:rPr>
        <w:t xml:space="preserve"> </w:t>
      </w:r>
      <w:r>
        <w:t>office</w:t>
      </w:r>
      <w:r>
        <w:rPr>
          <w:spacing w:val="-7"/>
        </w:rPr>
        <w:t xml:space="preserve"> </w:t>
      </w:r>
      <w:r>
        <w:t>identified for</w:t>
      </w:r>
      <w:r>
        <w:rPr>
          <w:spacing w:val="-8"/>
        </w:rPr>
        <w:t xml:space="preserve"> </w:t>
      </w:r>
      <w:r>
        <w:t>bid</w:t>
      </w:r>
      <w:r>
        <w:rPr>
          <w:spacing w:val="-7"/>
        </w:rPr>
        <w:t xml:space="preserve"> </w:t>
      </w:r>
      <w:r>
        <w:t>opening</w:t>
      </w:r>
      <w:r>
        <w:rPr>
          <w:spacing w:val="-10"/>
        </w:rPr>
        <w:t xml:space="preserve"> </w:t>
      </w:r>
      <w:r>
        <w:t>is</w:t>
      </w:r>
      <w:r>
        <w:rPr>
          <w:spacing w:val="-7"/>
        </w:rPr>
        <w:t xml:space="preserve"> </w:t>
      </w:r>
      <w:r>
        <w:t>the</w:t>
      </w:r>
      <w:r>
        <w:rPr>
          <w:spacing w:val="-8"/>
        </w:rPr>
        <w:t xml:space="preserve"> </w:t>
      </w:r>
      <w:r>
        <w:t>time</w:t>
      </w:r>
      <w:r>
        <w:rPr>
          <w:spacing w:val="-8"/>
        </w:rPr>
        <w:t xml:space="preserve"> </w:t>
      </w:r>
      <w:r>
        <w:t>and</w:t>
      </w:r>
      <w:r>
        <w:rPr>
          <w:spacing w:val="-7"/>
        </w:rPr>
        <w:t xml:space="preserve"> </w:t>
      </w:r>
      <w:r>
        <w:t>date</w:t>
      </w:r>
      <w:r>
        <w:rPr>
          <w:spacing w:val="-8"/>
        </w:rPr>
        <w:t xml:space="preserve"> </w:t>
      </w:r>
      <w:r>
        <w:t>stamp</w:t>
      </w:r>
      <w:r>
        <w:rPr>
          <w:spacing w:val="-7"/>
        </w:rPr>
        <w:t xml:space="preserve"> </w:t>
      </w:r>
      <w:r>
        <w:t>of</w:t>
      </w:r>
      <w:r>
        <w:rPr>
          <w:spacing w:val="-8"/>
        </w:rPr>
        <w:t xml:space="preserve"> </w:t>
      </w:r>
      <w:r>
        <w:t>that</w:t>
      </w:r>
      <w:r>
        <w:rPr>
          <w:spacing w:val="-7"/>
        </w:rPr>
        <w:t xml:space="preserve"> </w:t>
      </w:r>
      <w:r>
        <w:t>office</w:t>
      </w:r>
      <w:r>
        <w:rPr>
          <w:spacing w:val="-8"/>
        </w:rPr>
        <w:t xml:space="preserve"> </w:t>
      </w:r>
      <w:r>
        <w:t>on</w:t>
      </w:r>
      <w:r>
        <w:rPr>
          <w:spacing w:val="-7"/>
        </w:rPr>
        <w:t xml:space="preserve"> </w:t>
      </w:r>
      <w:r>
        <w:t>the</w:t>
      </w:r>
      <w:r>
        <w:rPr>
          <w:spacing w:val="-8"/>
        </w:rPr>
        <w:t xml:space="preserve"> </w:t>
      </w:r>
      <w:r>
        <w:t>bid</w:t>
      </w:r>
      <w:r>
        <w:rPr>
          <w:spacing w:val="-7"/>
        </w:rPr>
        <w:t xml:space="preserve"> </w:t>
      </w:r>
      <w:r>
        <w:t>wrapper</w:t>
      </w:r>
      <w:r>
        <w:rPr>
          <w:spacing w:val="-6"/>
        </w:rPr>
        <w:t xml:space="preserve"> </w:t>
      </w:r>
      <w:r>
        <w:t>or</w:t>
      </w:r>
      <w:r>
        <w:rPr>
          <w:spacing w:val="-8"/>
        </w:rPr>
        <w:t xml:space="preserve"> </w:t>
      </w:r>
      <w:r>
        <w:t>other documentary evidence of receipt used by that</w:t>
      </w:r>
      <w:r>
        <w:rPr>
          <w:spacing w:val="-12"/>
        </w:rPr>
        <w:t xml:space="preserve"> </w:t>
      </w:r>
      <w:r>
        <w:t>office.</w:t>
      </w:r>
    </w:p>
    <w:p w:rsidR="007C1AE8" w:rsidRDefault="007C1AE8" w:rsidP="00D670E9">
      <w:pPr>
        <w:pStyle w:val="BodyText"/>
        <w:ind w:left="1539" w:right="117"/>
        <w:jc w:val="both"/>
      </w:pPr>
    </w:p>
    <w:p w:rsidR="00D670E9" w:rsidRDefault="00D670E9" w:rsidP="00D670E9">
      <w:pPr>
        <w:pStyle w:val="Heading2"/>
        <w:numPr>
          <w:ilvl w:val="1"/>
          <w:numId w:val="2"/>
        </w:numPr>
        <w:tabs>
          <w:tab w:val="left" w:pos="820"/>
        </w:tabs>
        <w:spacing w:before="76" w:line="274" w:lineRule="exact"/>
      </w:pPr>
      <w:r>
        <w:t>Expenses Incurred in Preparing</w:t>
      </w:r>
      <w:r>
        <w:rPr>
          <w:spacing w:val="-12"/>
        </w:rPr>
        <w:t xml:space="preserve"> </w:t>
      </w:r>
      <w:r>
        <w:t>Bid</w:t>
      </w:r>
    </w:p>
    <w:p w:rsidR="00D670E9" w:rsidRDefault="00D670E9" w:rsidP="00D670E9">
      <w:pPr>
        <w:pStyle w:val="BodyText"/>
        <w:ind w:left="819" w:right="119"/>
        <w:jc w:val="both"/>
      </w:pPr>
      <w:r>
        <w:t>The MEMA accepts no responsibility for any expense incurred by the bidder in the preparation and presentation of a bid. Such expenses shall be borne exclusively by the bidder.</w:t>
      </w:r>
    </w:p>
    <w:p w:rsidR="00D670E9" w:rsidRDefault="00D670E9" w:rsidP="00D670E9">
      <w:pPr>
        <w:pStyle w:val="BodyText"/>
        <w:spacing w:before="7"/>
      </w:pPr>
    </w:p>
    <w:p w:rsidR="00D670E9" w:rsidRDefault="00D670E9" w:rsidP="00D670E9">
      <w:pPr>
        <w:pStyle w:val="Heading2"/>
        <w:numPr>
          <w:ilvl w:val="1"/>
          <w:numId w:val="2"/>
        </w:numPr>
        <w:tabs>
          <w:tab w:val="left" w:pos="820"/>
        </w:tabs>
        <w:spacing w:before="1" w:line="274" w:lineRule="exact"/>
      </w:pPr>
      <w:r>
        <w:t>Bid</w:t>
      </w:r>
      <w:r>
        <w:rPr>
          <w:spacing w:val="-3"/>
        </w:rPr>
        <w:t xml:space="preserve"> </w:t>
      </w:r>
      <w:r>
        <w:t>Form</w:t>
      </w:r>
    </w:p>
    <w:p w:rsidR="00D670E9" w:rsidRDefault="00D670E9" w:rsidP="00D670E9">
      <w:pPr>
        <w:pStyle w:val="BodyText"/>
        <w:ind w:left="820" w:right="117"/>
        <w:jc w:val="both"/>
      </w:pPr>
      <w:r>
        <w:t>All</w:t>
      </w:r>
      <w:r>
        <w:rPr>
          <w:spacing w:val="-8"/>
        </w:rPr>
        <w:t xml:space="preserve"> </w:t>
      </w:r>
      <w:r>
        <w:t>pricing</w:t>
      </w:r>
      <w:r>
        <w:rPr>
          <w:spacing w:val="-11"/>
        </w:rPr>
        <w:t xml:space="preserve"> </w:t>
      </w:r>
      <w:r>
        <w:t>must</w:t>
      </w:r>
      <w:r>
        <w:rPr>
          <w:spacing w:val="-8"/>
        </w:rPr>
        <w:t xml:space="preserve"> </w:t>
      </w:r>
      <w:r>
        <w:t>be</w:t>
      </w:r>
      <w:r>
        <w:rPr>
          <w:spacing w:val="-7"/>
        </w:rPr>
        <w:t xml:space="preserve"> </w:t>
      </w:r>
      <w:r>
        <w:t>submitted</w:t>
      </w:r>
      <w:r>
        <w:rPr>
          <w:spacing w:val="-9"/>
        </w:rPr>
        <w:t xml:space="preserve"> </w:t>
      </w:r>
      <w:r>
        <w:t>on</w:t>
      </w:r>
      <w:r>
        <w:rPr>
          <w:spacing w:val="-9"/>
        </w:rPr>
        <w:t xml:space="preserve"> </w:t>
      </w:r>
      <w:r>
        <w:t>the</w:t>
      </w:r>
      <w:r>
        <w:rPr>
          <w:spacing w:val="-10"/>
        </w:rPr>
        <w:t xml:space="preserve"> </w:t>
      </w:r>
      <w:r>
        <w:t>bid</w:t>
      </w:r>
      <w:r>
        <w:rPr>
          <w:spacing w:val="-6"/>
        </w:rPr>
        <w:t xml:space="preserve"> </w:t>
      </w:r>
      <w:r>
        <w:t>form</w:t>
      </w:r>
      <w:r>
        <w:rPr>
          <w:spacing w:val="-6"/>
        </w:rPr>
        <w:t xml:space="preserve"> </w:t>
      </w:r>
      <w:r>
        <w:rPr>
          <w:b/>
        </w:rPr>
        <w:t>(Attachment</w:t>
      </w:r>
      <w:r>
        <w:rPr>
          <w:b/>
          <w:spacing w:val="-9"/>
        </w:rPr>
        <w:t xml:space="preserve"> </w:t>
      </w:r>
      <w:r>
        <w:rPr>
          <w:b/>
        </w:rPr>
        <w:t>B)</w:t>
      </w:r>
      <w:r>
        <w:t>.</w:t>
      </w:r>
      <w:r>
        <w:rPr>
          <w:spacing w:val="-6"/>
        </w:rPr>
        <w:t xml:space="preserve"> </w:t>
      </w:r>
      <w:r>
        <w:t>Failure</w:t>
      </w:r>
      <w:r>
        <w:rPr>
          <w:spacing w:val="-10"/>
        </w:rPr>
        <w:t xml:space="preserve"> </w:t>
      </w:r>
      <w:r>
        <w:t>to</w:t>
      </w:r>
      <w:r>
        <w:rPr>
          <w:spacing w:val="-6"/>
        </w:rPr>
        <w:t xml:space="preserve"> </w:t>
      </w:r>
      <w:r>
        <w:t>complete</w:t>
      </w:r>
      <w:r>
        <w:rPr>
          <w:spacing w:val="-10"/>
        </w:rPr>
        <w:t xml:space="preserve"> </w:t>
      </w:r>
      <w:r>
        <w:t>and/or sign the bid form may result in the bidder being determined</w:t>
      </w:r>
      <w:r>
        <w:rPr>
          <w:spacing w:val="-15"/>
        </w:rPr>
        <w:t xml:space="preserve"> </w:t>
      </w:r>
      <w:r>
        <w:t>nonresponsive.</w:t>
      </w:r>
    </w:p>
    <w:p w:rsidR="00D670E9" w:rsidRDefault="00D670E9" w:rsidP="00D670E9">
      <w:pPr>
        <w:pStyle w:val="BodyText"/>
        <w:spacing w:before="7"/>
      </w:pPr>
    </w:p>
    <w:p w:rsidR="00D670E9" w:rsidRDefault="00D670E9" w:rsidP="00D670E9">
      <w:pPr>
        <w:pStyle w:val="Heading2"/>
        <w:numPr>
          <w:ilvl w:val="2"/>
          <w:numId w:val="2"/>
        </w:numPr>
        <w:tabs>
          <w:tab w:val="left" w:pos="1540"/>
        </w:tabs>
        <w:spacing w:line="274" w:lineRule="exact"/>
        <w:jc w:val="both"/>
      </w:pPr>
      <w:r>
        <w:t>Bidder</w:t>
      </w:r>
      <w:r>
        <w:rPr>
          <w:spacing w:val="-8"/>
        </w:rPr>
        <w:t xml:space="preserve"> </w:t>
      </w:r>
      <w:r>
        <w:t>Certification</w:t>
      </w:r>
    </w:p>
    <w:p w:rsidR="00D670E9" w:rsidRDefault="00D670E9" w:rsidP="00D670E9">
      <w:pPr>
        <w:pStyle w:val="BodyText"/>
        <w:ind w:left="1540" w:right="30"/>
      </w:pPr>
      <w:r>
        <w:t>The bidder agrees that submission of a signed bid form is certification that the bidder will accept an award made to it as a result of the submission.</w:t>
      </w:r>
    </w:p>
    <w:p w:rsidR="00D670E9" w:rsidRDefault="00D670E9" w:rsidP="00D670E9">
      <w:pPr>
        <w:pStyle w:val="BodyText"/>
        <w:spacing w:before="7"/>
      </w:pPr>
    </w:p>
    <w:p w:rsidR="00D670E9" w:rsidRDefault="00D670E9" w:rsidP="00D670E9">
      <w:pPr>
        <w:pStyle w:val="Heading2"/>
        <w:numPr>
          <w:ilvl w:val="1"/>
          <w:numId w:val="2"/>
        </w:numPr>
        <w:tabs>
          <w:tab w:val="left" w:pos="820"/>
        </w:tabs>
        <w:spacing w:line="274" w:lineRule="exact"/>
      </w:pPr>
      <w:r>
        <w:t>Registration with Mississippi Secretary of</w:t>
      </w:r>
      <w:r>
        <w:rPr>
          <w:spacing w:val="-16"/>
        </w:rPr>
        <w:t xml:space="preserve"> </w:t>
      </w:r>
      <w:r>
        <w:t>State</w:t>
      </w:r>
    </w:p>
    <w:p w:rsidR="00D670E9" w:rsidRDefault="00D670E9" w:rsidP="00D670E9">
      <w:pPr>
        <w:pStyle w:val="BodyText"/>
        <w:ind w:left="820" w:right="114"/>
        <w:jc w:val="both"/>
      </w:pPr>
      <w:r>
        <w:t>By submitting a bid, the bidder certifies that it is registered to do business in the State of Mississippi</w:t>
      </w:r>
      <w:r>
        <w:rPr>
          <w:spacing w:val="-8"/>
        </w:rPr>
        <w:t xml:space="preserve"> </w:t>
      </w:r>
      <w:r>
        <w:t>as</w:t>
      </w:r>
      <w:r>
        <w:rPr>
          <w:spacing w:val="-6"/>
        </w:rPr>
        <w:t xml:space="preserve"> </w:t>
      </w:r>
      <w:r>
        <w:t>prescribed</w:t>
      </w:r>
      <w:r>
        <w:rPr>
          <w:spacing w:val="-4"/>
        </w:rPr>
        <w:t xml:space="preserve"> </w:t>
      </w:r>
      <w:r>
        <w:t>by</w:t>
      </w:r>
      <w:r>
        <w:rPr>
          <w:spacing w:val="-13"/>
        </w:rPr>
        <w:t xml:space="preserve"> </w:t>
      </w:r>
      <w:r>
        <w:t>the</w:t>
      </w:r>
      <w:r>
        <w:rPr>
          <w:spacing w:val="-7"/>
        </w:rPr>
        <w:t xml:space="preserve"> </w:t>
      </w:r>
      <w:r>
        <w:t>Mississippi</w:t>
      </w:r>
      <w:r>
        <w:rPr>
          <w:spacing w:val="-8"/>
        </w:rPr>
        <w:t xml:space="preserve"> </w:t>
      </w:r>
      <w:r>
        <w:t>Secretary</w:t>
      </w:r>
      <w:r>
        <w:rPr>
          <w:spacing w:val="-13"/>
        </w:rPr>
        <w:t xml:space="preserve"> </w:t>
      </w:r>
      <w:r>
        <w:t>of</w:t>
      </w:r>
      <w:r>
        <w:rPr>
          <w:spacing w:val="-7"/>
        </w:rPr>
        <w:t xml:space="preserve"> </w:t>
      </w:r>
      <w:r>
        <w:t>State</w:t>
      </w:r>
      <w:r>
        <w:rPr>
          <w:spacing w:val="-7"/>
        </w:rPr>
        <w:t xml:space="preserve"> </w:t>
      </w:r>
      <w:r>
        <w:t>or,</w:t>
      </w:r>
      <w:r>
        <w:rPr>
          <w:spacing w:val="-6"/>
        </w:rPr>
        <w:t xml:space="preserve"> </w:t>
      </w:r>
      <w:r>
        <w:t>if</w:t>
      </w:r>
      <w:r>
        <w:rPr>
          <w:spacing w:val="-7"/>
        </w:rPr>
        <w:t xml:space="preserve"> </w:t>
      </w:r>
      <w:r>
        <w:t>not</w:t>
      </w:r>
      <w:r>
        <w:rPr>
          <w:spacing w:val="-6"/>
        </w:rPr>
        <w:t xml:space="preserve"> </w:t>
      </w:r>
      <w:r>
        <w:t>already</w:t>
      </w:r>
      <w:r>
        <w:rPr>
          <w:spacing w:val="-11"/>
        </w:rPr>
        <w:t xml:space="preserve"> </w:t>
      </w:r>
      <w:r>
        <w:t>registered, that</w:t>
      </w:r>
      <w:r>
        <w:rPr>
          <w:spacing w:val="-8"/>
        </w:rPr>
        <w:t xml:space="preserve"> </w:t>
      </w:r>
      <w:r>
        <w:t>it</w:t>
      </w:r>
      <w:r>
        <w:rPr>
          <w:spacing w:val="-8"/>
        </w:rPr>
        <w:t xml:space="preserve"> </w:t>
      </w:r>
      <w:r>
        <w:t>will</w:t>
      </w:r>
      <w:r>
        <w:rPr>
          <w:spacing w:val="-8"/>
        </w:rPr>
        <w:t xml:space="preserve"> </w:t>
      </w:r>
      <w:r>
        <w:t>do</w:t>
      </w:r>
      <w:r>
        <w:rPr>
          <w:spacing w:val="-9"/>
        </w:rPr>
        <w:t xml:space="preserve"> </w:t>
      </w:r>
      <w:r>
        <w:t>so</w:t>
      </w:r>
      <w:r>
        <w:rPr>
          <w:spacing w:val="-9"/>
        </w:rPr>
        <w:t xml:space="preserve"> </w:t>
      </w:r>
      <w:r>
        <w:t>within</w:t>
      </w:r>
      <w:r>
        <w:rPr>
          <w:spacing w:val="-9"/>
        </w:rPr>
        <w:t xml:space="preserve"> </w:t>
      </w:r>
      <w:r>
        <w:t>seven</w:t>
      </w:r>
      <w:r>
        <w:rPr>
          <w:spacing w:val="-9"/>
        </w:rPr>
        <w:t xml:space="preserve"> </w:t>
      </w:r>
      <w:r>
        <w:t>(7)</w:t>
      </w:r>
      <w:r>
        <w:rPr>
          <w:spacing w:val="-9"/>
        </w:rPr>
        <w:t xml:space="preserve"> </w:t>
      </w:r>
      <w:r>
        <w:t>business</w:t>
      </w:r>
      <w:r>
        <w:rPr>
          <w:spacing w:val="-8"/>
        </w:rPr>
        <w:t xml:space="preserve"> </w:t>
      </w:r>
      <w:r>
        <w:t>days</w:t>
      </w:r>
      <w:r>
        <w:rPr>
          <w:spacing w:val="-8"/>
        </w:rPr>
        <w:t xml:space="preserve"> </w:t>
      </w:r>
      <w:r>
        <w:t>of</w:t>
      </w:r>
      <w:r>
        <w:rPr>
          <w:spacing w:val="-7"/>
        </w:rPr>
        <w:t xml:space="preserve"> </w:t>
      </w:r>
      <w:r>
        <w:t>being</w:t>
      </w:r>
      <w:r>
        <w:rPr>
          <w:spacing w:val="-11"/>
        </w:rPr>
        <w:t xml:space="preserve"> </w:t>
      </w:r>
      <w:r>
        <w:t>offered</w:t>
      </w:r>
      <w:r>
        <w:rPr>
          <w:spacing w:val="-9"/>
        </w:rPr>
        <w:t xml:space="preserve"> </w:t>
      </w:r>
      <w:r>
        <w:t>an</w:t>
      </w:r>
      <w:r>
        <w:rPr>
          <w:spacing w:val="-6"/>
        </w:rPr>
        <w:t xml:space="preserve"> </w:t>
      </w:r>
      <w:r>
        <w:t>award.</w:t>
      </w:r>
      <w:r>
        <w:rPr>
          <w:spacing w:val="-9"/>
        </w:rPr>
        <w:t xml:space="preserve"> </w:t>
      </w:r>
      <w:r>
        <w:t>Sole</w:t>
      </w:r>
      <w:r>
        <w:rPr>
          <w:spacing w:val="-10"/>
        </w:rPr>
        <w:t xml:space="preserve"> </w:t>
      </w:r>
      <w:r>
        <w:t>proprietors are not required to register with the Mississippi Secretary of</w:t>
      </w:r>
      <w:r>
        <w:rPr>
          <w:spacing w:val="-20"/>
        </w:rPr>
        <w:t xml:space="preserve"> </w:t>
      </w:r>
      <w:r>
        <w:t>State.</w:t>
      </w:r>
    </w:p>
    <w:p w:rsidR="00D670E9" w:rsidRDefault="00D670E9" w:rsidP="00D670E9">
      <w:pPr>
        <w:pStyle w:val="BodyText"/>
        <w:spacing w:before="5"/>
        <w:rPr>
          <w:i/>
        </w:rPr>
      </w:pPr>
    </w:p>
    <w:p w:rsidR="00D670E9" w:rsidRDefault="00D670E9" w:rsidP="00D670E9">
      <w:pPr>
        <w:pStyle w:val="Heading2"/>
        <w:numPr>
          <w:ilvl w:val="1"/>
          <w:numId w:val="2"/>
        </w:numPr>
        <w:tabs>
          <w:tab w:val="left" w:pos="820"/>
        </w:tabs>
        <w:spacing w:line="274" w:lineRule="exact"/>
      </w:pPr>
      <w:r>
        <w:t>Debarment</w:t>
      </w:r>
    </w:p>
    <w:p w:rsidR="00D670E9" w:rsidRDefault="00D670E9" w:rsidP="00D670E9">
      <w:pPr>
        <w:pStyle w:val="BodyText"/>
        <w:ind w:left="820" w:right="113"/>
        <w:jc w:val="both"/>
      </w:pPr>
      <w:r>
        <w:t>By submitting a bid, the 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w:t>
      </w:r>
    </w:p>
    <w:p w:rsidR="00D670E9" w:rsidRDefault="00D670E9" w:rsidP="00D670E9">
      <w:pPr>
        <w:pStyle w:val="BodyText"/>
        <w:spacing w:before="7"/>
      </w:pPr>
    </w:p>
    <w:p w:rsidR="00D670E9" w:rsidRDefault="00D670E9" w:rsidP="00D670E9">
      <w:pPr>
        <w:pStyle w:val="Heading2"/>
        <w:numPr>
          <w:ilvl w:val="1"/>
          <w:numId w:val="2"/>
        </w:numPr>
        <w:tabs>
          <w:tab w:val="left" w:pos="820"/>
        </w:tabs>
        <w:spacing w:line="274" w:lineRule="exact"/>
      </w:pPr>
      <w:r>
        <w:t>Additional</w:t>
      </w:r>
      <w:r>
        <w:rPr>
          <w:spacing w:val="-11"/>
        </w:rPr>
        <w:t xml:space="preserve"> </w:t>
      </w:r>
      <w:r>
        <w:t>Information</w:t>
      </w:r>
    </w:p>
    <w:p w:rsidR="00D670E9" w:rsidRDefault="00D670E9" w:rsidP="00D670E9">
      <w:pPr>
        <w:pStyle w:val="BodyText"/>
        <w:ind w:left="819" w:right="113"/>
        <w:jc w:val="both"/>
      </w:pPr>
      <w:r>
        <w:t xml:space="preserve">Questions about the contract portions of the procurement document must be submitted in writing to Edward Williams at </w:t>
      </w:r>
      <w:r>
        <w:rPr>
          <w:b/>
        </w:rPr>
        <w:t xml:space="preserve">#1 MEMA Drive, Pearl MS 39208 fax (601) 933-6630 or </w:t>
      </w:r>
      <w:hyperlink r:id="rId11" w:history="1">
        <w:r>
          <w:rPr>
            <w:rStyle w:val="Hyperlink"/>
            <w:b/>
          </w:rPr>
          <w:t>ewilliams@mema.ms.gov</w:t>
        </w:r>
      </w:hyperlink>
      <w:r>
        <w:rPr>
          <w:b/>
        </w:rPr>
        <w:t>.</w:t>
      </w:r>
      <w:r>
        <w:t xml:space="preserve"> Questions concerning the technical portions of the procurement document should be directed to </w:t>
      </w:r>
      <w:r>
        <w:rPr>
          <w:b/>
        </w:rPr>
        <w:t xml:space="preserve">#1 MEMA Drive, Pearl MS 39208 fax (601) 933-6630 or </w:t>
      </w:r>
      <w:hyperlink r:id="rId12" w:history="1">
        <w:r>
          <w:rPr>
            <w:rStyle w:val="Hyperlink"/>
            <w:b/>
          </w:rPr>
          <w:t>ewilliams@mema.ms.gov</w:t>
        </w:r>
      </w:hyperlink>
      <w:r>
        <w:rPr>
          <w:b/>
        </w:rPr>
        <w:t>.</w:t>
      </w:r>
      <w:r>
        <w:t xml:space="preserve"> Bidders are cautioned that any statements made by contact persons that cause a material change to any portion of the bid document shall not be relied upon unless subsequently ratified by a formal written amendment to the bid document. All questions and requests for clarifications must be submitted by the deadline specified in Section 1.1.1 and made in writing. The person submitting the question or request for clarification is responsible for its timely delivery. A</w:t>
      </w:r>
    </w:p>
    <w:p w:rsidR="00D670E9" w:rsidRDefault="00D670E9" w:rsidP="00D670E9">
      <w:pPr>
        <w:pStyle w:val="BodyText"/>
        <w:ind w:left="819" w:right="113"/>
        <w:jc w:val="both"/>
      </w:pPr>
    </w:p>
    <w:p w:rsidR="00D670E9" w:rsidRDefault="00D670E9" w:rsidP="00D670E9">
      <w:pPr>
        <w:pStyle w:val="BodyText"/>
        <w:spacing w:before="7"/>
      </w:pPr>
    </w:p>
    <w:p w:rsidR="00D670E9" w:rsidRDefault="00D670E9" w:rsidP="00D670E9">
      <w:pPr>
        <w:pStyle w:val="Heading2"/>
        <w:numPr>
          <w:ilvl w:val="1"/>
          <w:numId w:val="2"/>
        </w:numPr>
        <w:tabs>
          <w:tab w:val="left" w:pos="820"/>
        </w:tabs>
        <w:spacing w:line="274" w:lineRule="exact"/>
      </w:pPr>
      <w:r>
        <w:t>Acknowledgement of Amendments</w:t>
      </w:r>
    </w:p>
    <w:p w:rsidR="00D670E9" w:rsidRDefault="00D670E9" w:rsidP="00D670E9">
      <w:pPr>
        <w:pStyle w:val="Heading2"/>
        <w:tabs>
          <w:tab w:val="left" w:pos="820"/>
        </w:tabs>
        <w:spacing w:line="274" w:lineRule="exact"/>
        <w:rPr>
          <w:b w:val="0"/>
        </w:rPr>
      </w:pPr>
      <w:r>
        <w:rPr>
          <w:b w:val="0"/>
        </w:rPr>
        <w:lastRenderedPageBreak/>
        <w:t>Bidders shall acknowledge receipt of any amendment to the solicitation by signing and returning the amendment with the bid, by identifying the amendment number and date in the space provided for this purpose on the bid form, or by letter. The acknowledgement must be received by DFA by the time and at the place specified for receipt of bids.</w:t>
      </w:r>
    </w:p>
    <w:p w:rsidR="003E7820" w:rsidRDefault="003E7820" w:rsidP="00D670E9">
      <w:pPr>
        <w:pStyle w:val="Heading2"/>
        <w:tabs>
          <w:tab w:val="left" w:pos="820"/>
        </w:tabs>
        <w:spacing w:line="274" w:lineRule="exact"/>
        <w:rPr>
          <w:b w:val="0"/>
        </w:rPr>
      </w:pPr>
    </w:p>
    <w:p w:rsidR="00D670E9" w:rsidRDefault="00D670E9" w:rsidP="00D670E9">
      <w:pPr>
        <w:pStyle w:val="Heading2"/>
        <w:numPr>
          <w:ilvl w:val="1"/>
          <w:numId w:val="2"/>
        </w:numPr>
        <w:tabs>
          <w:tab w:val="left" w:pos="820"/>
        </w:tabs>
        <w:spacing w:line="274" w:lineRule="exact"/>
      </w:pPr>
    </w:p>
    <w:p w:rsidR="00D670E9" w:rsidRDefault="00D670E9" w:rsidP="00D670E9">
      <w:pPr>
        <w:pStyle w:val="BodyText"/>
        <w:spacing w:line="274" w:lineRule="exact"/>
        <w:ind w:left="820"/>
        <w:jc w:val="both"/>
      </w:pPr>
      <w:r>
        <w:t>Compensation for services will be in the form of a firm fixed-price agreement.</w:t>
      </w:r>
    </w:p>
    <w:p w:rsidR="00D670E9" w:rsidRDefault="00D670E9" w:rsidP="00D670E9">
      <w:pPr>
        <w:pStyle w:val="BodyText"/>
        <w:spacing w:before="5"/>
      </w:pPr>
    </w:p>
    <w:p w:rsidR="00D670E9" w:rsidRDefault="00D670E9" w:rsidP="00D670E9">
      <w:pPr>
        <w:pStyle w:val="Heading2"/>
        <w:numPr>
          <w:ilvl w:val="1"/>
          <w:numId w:val="2"/>
        </w:numPr>
        <w:tabs>
          <w:tab w:val="left" w:pos="820"/>
        </w:tabs>
        <w:spacing w:line="274" w:lineRule="exact"/>
      </w:pPr>
      <w:r>
        <w:t>Written</w:t>
      </w:r>
      <w:r>
        <w:rPr>
          <w:spacing w:val="-5"/>
        </w:rPr>
        <w:t xml:space="preserve"> </w:t>
      </w:r>
      <w:r>
        <w:t>Bids</w:t>
      </w:r>
    </w:p>
    <w:p w:rsidR="00D670E9" w:rsidRDefault="00D670E9" w:rsidP="00D670E9">
      <w:pPr>
        <w:pStyle w:val="BodyText"/>
        <w:spacing w:line="274" w:lineRule="exact"/>
        <w:ind w:left="820"/>
        <w:jc w:val="both"/>
      </w:pPr>
      <w:r>
        <w:t>All bids shall be in writing.</w:t>
      </w:r>
    </w:p>
    <w:p w:rsidR="00D670E9" w:rsidRDefault="00D670E9" w:rsidP="00D670E9">
      <w:pPr>
        <w:pStyle w:val="BodyText"/>
        <w:spacing w:before="9"/>
        <w:rPr>
          <w:sz w:val="16"/>
        </w:rPr>
      </w:pPr>
    </w:p>
    <w:p w:rsidR="00D670E9" w:rsidRDefault="00D670E9" w:rsidP="00D670E9">
      <w:pPr>
        <w:pStyle w:val="Heading2"/>
        <w:spacing w:before="90"/>
        <w:ind w:left="3410" w:right="3429"/>
        <w:jc w:val="center"/>
      </w:pPr>
      <w:r>
        <w:t>SECTION 2</w:t>
      </w:r>
    </w:p>
    <w:p w:rsidR="00AA103E" w:rsidRDefault="00D670E9" w:rsidP="00D670E9">
      <w:pPr>
        <w:pStyle w:val="ListParagraph"/>
        <w:numPr>
          <w:ilvl w:val="1"/>
          <w:numId w:val="8"/>
        </w:numPr>
        <w:tabs>
          <w:tab w:val="left" w:pos="820"/>
        </w:tabs>
        <w:spacing w:before="196"/>
        <w:rPr>
          <w:b/>
          <w:sz w:val="24"/>
          <w:u w:val="none"/>
        </w:rPr>
      </w:pPr>
      <w:r>
        <w:rPr>
          <w:b/>
          <w:sz w:val="24"/>
          <w:u w:val="none"/>
        </w:rPr>
        <w:t>Purpose</w:t>
      </w:r>
    </w:p>
    <w:p w:rsidR="003B71FE" w:rsidRPr="00591FEB" w:rsidRDefault="003B71FE" w:rsidP="00591FEB">
      <w:pPr>
        <w:pStyle w:val="ListParagraph"/>
        <w:tabs>
          <w:tab w:val="left" w:pos="820"/>
        </w:tabs>
        <w:spacing w:before="196"/>
        <w:ind w:left="820" w:firstLine="0"/>
        <w:rPr>
          <w:u w:val="none"/>
        </w:rPr>
      </w:pPr>
      <w:r w:rsidRPr="00A108BD">
        <w:rPr>
          <w:u w:val="none"/>
        </w:rPr>
        <w:t xml:space="preserve">MEMA is desirous of securing professional services </w:t>
      </w:r>
      <w:r w:rsidR="007C5486" w:rsidRPr="00A108BD">
        <w:rPr>
          <w:u w:val="none"/>
        </w:rPr>
        <w:t>to</w:t>
      </w:r>
      <w:r w:rsidRPr="00A108BD">
        <w:rPr>
          <w:u w:val="none"/>
        </w:rPr>
        <w:t xml:space="preserve"> assist the Public Assistance staff with the management and administration of the Public Assistance (PA) Program projects for FEMA-1604, Hurricane Katrina.  </w:t>
      </w:r>
      <w:r w:rsidR="00FE6C7C">
        <w:rPr>
          <w:u w:val="none"/>
        </w:rPr>
        <w:t xml:space="preserve">The </w:t>
      </w:r>
      <w:r w:rsidRPr="00A108BD">
        <w:rPr>
          <w:u w:val="none"/>
        </w:rPr>
        <w:t>State is in need of professional services to ensure that the remaining projects comply with statutory and regulatory mandates regarding technical issues related to interpreting and implementing Scopes of Work for on-going Project Wor</w:t>
      </w:r>
      <w:r w:rsidRPr="00591FEB">
        <w:rPr>
          <w:u w:val="none"/>
        </w:rPr>
        <w:t xml:space="preserve">ksheets and issues related to the reconstruction or replacement of infrastructure damaged or destroyed in the State of Mississippi by Hurricane Katrina.  </w:t>
      </w:r>
      <w:r w:rsidR="00FE6C7C" w:rsidRPr="00A108BD">
        <w:rPr>
          <w:u w:val="none"/>
        </w:rPr>
        <w:t xml:space="preserve">As the workload </w:t>
      </w:r>
      <w:r w:rsidR="00FE6C7C">
        <w:rPr>
          <w:u w:val="none"/>
        </w:rPr>
        <w:t>for this disaster decreases, and b</w:t>
      </w:r>
      <w:r w:rsidRPr="00591FEB">
        <w:rPr>
          <w:u w:val="none"/>
        </w:rPr>
        <w:t>ecause the work associate</w:t>
      </w:r>
      <w:r w:rsidR="00971146">
        <w:rPr>
          <w:u w:val="none"/>
        </w:rPr>
        <w:t>d</w:t>
      </w:r>
      <w:r w:rsidRPr="00591FEB">
        <w:rPr>
          <w:u w:val="none"/>
        </w:rPr>
        <w:t xml:space="preserve"> with Hurricane Kat</w:t>
      </w:r>
      <w:r w:rsidR="00971146">
        <w:rPr>
          <w:u w:val="none"/>
        </w:rPr>
        <w:t>r</w:t>
      </w:r>
      <w:r w:rsidRPr="00591FEB">
        <w:rPr>
          <w:u w:val="none"/>
        </w:rPr>
        <w:t>ina is coming to a close</w:t>
      </w:r>
      <w:r w:rsidR="00FE6C7C">
        <w:rPr>
          <w:u w:val="none"/>
        </w:rPr>
        <w:t xml:space="preserve"> with</w:t>
      </w:r>
      <w:r w:rsidRPr="00591FEB">
        <w:rPr>
          <w:u w:val="none"/>
        </w:rPr>
        <w:t xml:space="preserve"> final projects in progress, the </w:t>
      </w:r>
      <w:proofErr w:type="spellStart"/>
      <w:r w:rsidRPr="00591FEB">
        <w:rPr>
          <w:u w:val="none"/>
        </w:rPr>
        <w:t>offeror</w:t>
      </w:r>
      <w:proofErr w:type="spellEnd"/>
      <w:r w:rsidRPr="00591FEB">
        <w:rPr>
          <w:u w:val="none"/>
        </w:rPr>
        <w:t xml:space="preserve"> must have 5 years </w:t>
      </w:r>
      <w:r w:rsidR="00FE6C7C">
        <w:rPr>
          <w:u w:val="none"/>
        </w:rPr>
        <w:t xml:space="preserve">FEMA-1604 </w:t>
      </w:r>
      <w:r w:rsidRPr="00591FEB">
        <w:rPr>
          <w:u w:val="none"/>
        </w:rPr>
        <w:t>PA experience dealing with ongoing infrastructure projects.</w:t>
      </w:r>
    </w:p>
    <w:p w:rsidR="00D670E9" w:rsidRPr="003B71FE" w:rsidRDefault="00D670E9" w:rsidP="00D670E9">
      <w:pPr>
        <w:pStyle w:val="BodyText"/>
        <w:spacing w:before="4"/>
      </w:pPr>
    </w:p>
    <w:p w:rsidR="00D670E9" w:rsidRDefault="00D670E9" w:rsidP="00D670E9">
      <w:pPr>
        <w:pStyle w:val="Heading2"/>
        <w:numPr>
          <w:ilvl w:val="1"/>
          <w:numId w:val="8"/>
        </w:numPr>
        <w:tabs>
          <w:tab w:val="left" w:pos="820"/>
        </w:tabs>
        <w:spacing w:before="1" w:after="3"/>
      </w:pPr>
      <w:r>
        <w:t>Scope of</w:t>
      </w:r>
      <w:r>
        <w:rPr>
          <w:spacing w:val="-7"/>
        </w:rPr>
        <w:t xml:space="preserve"> </w:t>
      </w:r>
      <w:r>
        <w:t>Services</w:t>
      </w:r>
    </w:p>
    <w:p w:rsidR="00D670E9" w:rsidRDefault="00D670E9" w:rsidP="00D670E9">
      <w:pPr>
        <w:pStyle w:val="PlainText"/>
        <w:ind w:left="821" w:right="29"/>
        <w:rPr>
          <w:rFonts w:ascii="Times New Roman" w:hAnsi="Times New Roman"/>
          <w:sz w:val="24"/>
          <w:szCs w:val="24"/>
        </w:rPr>
      </w:pPr>
      <w:r>
        <w:rPr>
          <w:rFonts w:ascii="Times New Roman" w:hAnsi="Times New Roman"/>
          <w:sz w:val="24"/>
          <w:szCs w:val="24"/>
        </w:rPr>
        <w:t xml:space="preserve">           </w:t>
      </w:r>
    </w:p>
    <w:p w:rsidR="003B71FE" w:rsidRDefault="003B71FE" w:rsidP="00591FEB">
      <w:pPr>
        <w:ind w:left="810"/>
      </w:pPr>
      <w:proofErr w:type="spellStart"/>
      <w:r>
        <w:t>Offeror</w:t>
      </w:r>
      <w:proofErr w:type="spellEnd"/>
      <w:r>
        <w:t xml:space="preserve"> will provide the following positions:  two (2) Engineers and one (1) technical specialist.  MEMA reserves the right to determine the position titles necessary to fulfill work under this contract as well as the number of staff allocated to each position title.</w:t>
      </w:r>
    </w:p>
    <w:p w:rsidR="003B71FE" w:rsidRDefault="003B71FE" w:rsidP="00591FEB">
      <w:pPr>
        <w:ind w:left="810"/>
      </w:pPr>
      <w:r>
        <w:t xml:space="preserve">The proposal should be such that it clearly and fully explains how the </w:t>
      </w:r>
      <w:proofErr w:type="spellStart"/>
      <w:r>
        <w:t>Offeror</w:t>
      </w:r>
      <w:proofErr w:type="spellEnd"/>
      <w:r>
        <w:t>, using the staffing requested, will:</w:t>
      </w:r>
    </w:p>
    <w:p w:rsidR="00AA103E" w:rsidRDefault="00AA103E" w:rsidP="00591FEB">
      <w:pPr>
        <w:ind w:left="1170" w:hanging="360"/>
      </w:pPr>
    </w:p>
    <w:p w:rsidR="003B71FE" w:rsidRPr="003B71FE" w:rsidRDefault="003B71FE" w:rsidP="00591FEB">
      <w:pPr>
        <w:pStyle w:val="ListParagraph"/>
        <w:widowControl/>
        <w:numPr>
          <w:ilvl w:val="0"/>
          <w:numId w:val="29"/>
        </w:numPr>
        <w:autoSpaceDE/>
        <w:autoSpaceDN/>
        <w:spacing w:after="200" w:line="276" w:lineRule="auto"/>
        <w:ind w:left="1170"/>
        <w:contextualSpacing/>
        <w:jc w:val="left"/>
        <w:rPr>
          <w:u w:val="none"/>
        </w:rPr>
      </w:pPr>
      <w:r w:rsidRPr="003B71FE">
        <w:rPr>
          <w:u w:val="none"/>
        </w:rPr>
        <w:t>Assist the State PA Officer in prioritizing disaster field activities.</w:t>
      </w:r>
    </w:p>
    <w:p w:rsidR="003B71FE" w:rsidRPr="003B71FE" w:rsidRDefault="003B71FE" w:rsidP="00591FEB">
      <w:pPr>
        <w:pStyle w:val="ListParagraph"/>
        <w:widowControl/>
        <w:numPr>
          <w:ilvl w:val="0"/>
          <w:numId w:val="29"/>
        </w:numPr>
        <w:autoSpaceDE/>
        <w:autoSpaceDN/>
        <w:spacing w:after="200" w:line="276" w:lineRule="auto"/>
        <w:ind w:left="1170"/>
        <w:contextualSpacing/>
        <w:jc w:val="left"/>
        <w:rPr>
          <w:u w:val="none"/>
        </w:rPr>
      </w:pPr>
      <w:r w:rsidRPr="003B71FE">
        <w:rPr>
          <w:u w:val="none"/>
        </w:rPr>
        <w:t xml:space="preserve">Support the PA Officer in providing routine reports and technical data using necessary </w:t>
      </w:r>
      <w:r w:rsidR="00A402C7">
        <w:rPr>
          <w:u w:val="none"/>
        </w:rPr>
        <w:t xml:space="preserve">  </w:t>
      </w:r>
      <w:r w:rsidRPr="003B71FE">
        <w:rPr>
          <w:u w:val="none"/>
        </w:rPr>
        <w:t>technologies such as GIS and software applications.</w:t>
      </w:r>
    </w:p>
    <w:p w:rsidR="003B71FE" w:rsidRPr="003B71FE" w:rsidRDefault="003B71FE" w:rsidP="00591FEB">
      <w:pPr>
        <w:pStyle w:val="ListParagraph"/>
        <w:widowControl/>
        <w:numPr>
          <w:ilvl w:val="0"/>
          <w:numId w:val="29"/>
        </w:numPr>
        <w:autoSpaceDE/>
        <w:autoSpaceDN/>
        <w:spacing w:after="200" w:line="276" w:lineRule="auto"/>
        <w:ind w:left="1170"/>
        <w:contextualSpacing/>
        <w:jc w:val="left"/>
        <w:rPr>
          <w:u w:val="none"/>
        </w:rPr>
      </w:pPr>
      <w:r w:rsidRPr="003B71FE">
        <w:rPr>
          <w:u w:val="none"/>
        </w:rPr>
        <w:t>Prepare and/or review pa Project Worksheets (PWs).</w:t>
      </w:r>
    </w:p>
    <w:p w:rsidR="003B71FE" w:rsidRPr="003B71FE" w:rsidRDefault="003B71FE" w:rsidP="00591FEB">
      <w:pPr>
        <w:pStyle w:val="ListParagraph"/>
        <w:widowControl/>
        <w:numPr>
          <w:ilvl w:val="0"/>
          <w:numId w:val="29"/>
        </w:numPr>
        <w:autoSpaceDE/>
        <w:autoSpaceDN/>
        <w:spacing w:after="200" w:line="276" w:lineRule="auto"/>
        <w:ind w:left="1170"/>
        <w:contextualSpacing/>
        <w:jc w:val="left"/>
        <w:rPr>
          <w:u w:val="none"/>
        </w:rPr>
      </w:pPr>
      <w:r w:rsidRPr="003B71FE">
        <w:rPr>
          <w:u w:val="none"/>
        </w:rPr>
        <w:t>Identify and facilitate resolution of special considerations (e.g.: historic, environmental, insurance, etc.).</w:t>
      </w:r>
    </w:p>
    <w:p w:rsidR="003B71FE" w:rsidRPr="003B71FE" w:rsidRDefault="003B71FE" w:rsidP="00591FEB">
      <w:pPr>
        <w:pStyle w:val="ListParagraph"/>
        <w:widowControl/>
        <w:numPr>
          <w:ilvl w:val="0"/>
          <w:numId w:val="29"/>
        </w:numPr>
        <w:autoSpaceDE/>
        <w:autoSpaceDN/>
        <w:spacing w:after="200" w:line="276" w:lineRule="auto"/>
        <w:ind w:left="1170"/>
        <w:contextualSpacing/>
        <w:jc w:val="left"/>
        <w:rPr>
          <w:u w:val="none"/>
        </w:rPr>
      </w:pPr>
      <w:r w:rsidRPr="003B71FE">
        <w:rPr>
          <w:u w:val="none"/>
        </w:rPr>
        <w:t>Provide expertise on interpreting and implementing complex scopes of work.</w:t>
      </w:r>
    </w:p>
    <w:p w:rsidR="003B71FE" w:rsidRPr="003B71FE" w:rsidRDefault="003B71FE" w:rsidP="00591FEB">
      <w:pPr>
        <w:pStyle w:val="ListParagraph"/>
        <w:widowControl/>
        <w:numPr>
          <w:ilvl w:val="0"/>
          <w:numId w:val="29"/>
        </w:numPr>
        <w:autoSpaceDE/>
        <w:autoSpaceDN/>
        <w:spacing w:after="200" w:line="276" w:lineRule="auto"/>
        <w:ind w:left="1170"/>
        <w:contextualSpacing/>
        <w:jc w:val="left"/>
        <w:rPr>
          <w:u w:val="none"/>
        </w:rPr>
      </w:pPr>
      <w:r w:rsidRPr="003B71FE">
        <w:rPr>
          <w:u w:val="none"/>
        </w:rPr>
        <w:t>Provide engineering and construction management support to PA applicants.</w:t>
      </w:r>
    </w:p>
    <w:p w:rsidR="003B71FE" w:rsidRPr="003B71FE" w:rsidRDefault="003B71FE" w:rsidP="00591FEB">
      <w:pPr>
        <w:pStyle w:val="ListParagraph"/>
        <w:widowControl/>
        <w:numPr>
          <w:ilvl w:val="0"/>
          <w:numId w:val="29"/>
        </w:numPr>
        <w:autoSpaceDE/>
        <w:autoSpaceDN/>
        <w:spacing w:after="200" w:line="276" w:lineRule="auto"/>
        <w:ind w:left="1170"/>
        <w:contextualSpacing/>
        <w:jc w:val="left"/>
        <w:rPr>
          <w:u w:val="none"/>
        </w:rPr>
      </w:pPr>
      <w:r w:rsidRPr="003B71FE">
        <w:rPr>
          <w:u w:val="none"/>
        </w:rPr>
        <w:t>Provide expertise on complex PA eligibility and policies.</w:t>
      </w:r>
    </w:p>
    <w:p w:rsidR="003B71FE" w:rsidRPr="003B71FE" w:rsidRDefault="003B71FE" w:rsidP="00591FEB">
      <w:pPr>
        <w:pStyle w:val="ListParagraph"/>
        <w:widowControl/>
        <w:numPr>
          <w:ilvl w:val="0"/>
          <w:numId w:val="29"/>
        </w:numPr>
        <w:autoSpaceDE/>
        <w:autoSpaceDN/>
        <w:spacing w:after="200" w:line="276" w:lineRule="auto"/>
        <w:ind w:left="1170"/>
        <w:contextualSpacing/>
        <w:jc w:val="left"/>
        <w:rPr>
          <w:u w:val="none"/>
        </w:rPr>
      </w:pPr>
      <w:r w:rsidRPr="003B71FE">
        <w:rPr>
          <w:u w:val="none"/>
        </w:rPr>
        <w:t>Provide guidance on FEMA PA policy as it pertains to disasters declared in 2005, including Title 44 of the CFR, the PA Guide, the PA Policy Digest, the 9500 FEMA Policy Series, Disaster Specific Guidance (DSG) for FEMA-1604, and other pertinent regulations.</w:t>
      </w:r>
    </w:p>
    <w:p w:rsidR="003B71FE" w:rsidRDefault="003B71FE" w:rsidP="00591FEB">
      <w:pPr>
        <w:pStyle w:val="ListParagraph"/>
        <w:widowControl/>
        <w:numPr>
          <w:ilvl w:val="0"/>
          <w:numId w:val="29"/>
        </w:numPr>
        <w:autoSpaceDE/>
        <w:autoSpaceDN/>
        <w:spacing w:after="200" w:line="276" w:lineRule="auto"/>
        <w:ind w:left="1170"/>
        <w:contextualSpacing/>
        <w:jc w:val="left"/>
        <w:rPr>
          <w:u w:val="none"/>
        </w:rPr>
      </w:pPr>
      <w:r w:rsidRPr="003B71FE">
        <w:rPr>
          <w:u w:val="none"/>
        </w:rPr>
        <w:t>Have complete understanding of the policies and procedures developed and used with “Relocation Projects.”</w:t>
      </w:r>
    </w:p>
    <w:p w:rsidR="007E6119" w:rsidRPr="007E6119" w:rsidRDefault="007E6119" w:rsidP="00591FEB">
      <w:pPr>
        <w:pStyle w:val="ListParagraph"/>
        <w:widowControl/>
        <w:numPr>
          <w:ilvl w:val="0"/>
          <w:numId w:val="31"/>
        </w:numPr>
        <w:autoSpaceDE/>
        <w:autoSpaceDN/>
        <w:spacing w:after="200" w:line="276" w:lineRule="auto"/>
        <w:ind w:left="1260" w:hanging="450"/>
        <w:contextualSpacing/>
        <w:jc w:val="left"/>
        <w:rPr>
          <w:u w:val="none"/>
        </w:rPr>
      </w:pPr>
      <w:r w:rsidRPr="007E6119">
        <w:rPr>
          <w:u w:val="none"/>
        </w:rPr>
        <w:t xml:space="preserve">Review </w:t>
      </w:r>
      <w:proofErr w:type="spellStart"/>
      <w:r w:rsidRPr="007E6119">
        <w:rPr>
          <w:u w:val="none"/>
        </w:rPr>
        <w:t>subgrantees</w:t>
      </w:r>
      <w:proofErr w:type="spellEnd"/>
      <w:r w:rsidRPr="007E6119">
        <w:rPr>
          <w:u w:val="none"/>
        </w:rPr>
        <w:t xml:space="preserve"> procurement and bid procedures to insure compliance with PA Program </w:t>
      </w:r>
      <w:r w:rsidR="00B7269F">
        <w:rPr>
          <w:u w:val="none"/>
        </w:rPr>
        <w:t xml:space="preserve">   </w:t>
      </w:r>
      <w:r w:rsidRPr="007E6119">
        <w:rPr>
          <w:u w:val="none"/>
        </w:rPr>
        <w:t>rules</w:t>
      </w:r>
      <w:r w:rsidR="00B7269F">
        <w:rPr>
          <w:u w:val="none"/>
        </w:rPr>
        <w:t xml:space="preserve"> </w:t>
      </w:r>
      <w:r w:rsidRPr="007E6119">
        <w:rPr>
          <w:u w:val="none"/>
        </w:rPr>
        <w:t>and regulations.</w:t>
      </w:r>
    </w:p>
    <w:p w:rsidR="007E6119" w:rsidRPr="00B7269F" w:rsidRDefault="007E6119" w:rsidP="00591FEB">
      <w:pPr>
        <w:pStyle w:val="ListParagraph"/>
        <w:widowControl/>
        <w:numPr>
          <w:ilvl w:val="0"/>
          <w:numId w:val="31"/>
        </w:numPr>
        <w:autoSpaceDE/>
        <w:autoSpaceDN/>
        <w:spacing w:after="200" w:line="276" w:lineRule="auto"/>
        <w:ind w:left="1260" w:hanging="450"/>
        <w:contextualSpacing/>
        <w:rPr>
          <w:u w:val="none"/>
        </w:rPr>
      </w:pPr>
      <w:r w:rsidRPr="00B7269F">
        <w:rPr>
          <w:u w:val="none"/>
        </w:rPr>
        <w:lastRenderedPageBreak/>
        <w:t>Understand and review eligibility of contracts and force account labor.</w:t>
      </w:r>
    </w:p>
    <w:p w:rsidR="007E6119" w:rsidRPr="007E6119" w:rsidRDefault="007E6119" w:rsidP="00591FEB">
      <w:pPr>
        <w:pStyle w:val="ListParagraph"/>
        <w:widowControl/>
        <w:numPr>
          <w:ilvl w:val="0"/>
          <w:numId w:val="31"/>
        </w:numPr>
        <w:autoSpaceDE/>
        <w:autoSpaceDN/>
        <w:spacing w:after="200" w:line="276" w:lineRule="auto"/>
        <w:ind w:left="1260" w:hanging="450"/>
        <w:contextualSpacing/>
        <w:jc w:val="left"/>
        <w:rPr>
          <w:u w:val="none"/>
        </w:rPr>
      </w:pPr>
      <w:r w:rsidRPr="007E6119">
        <w:rPr>
          <w:u w:val="none"/>
        </w:rPr>
        <w:t>Identify and integrate federal and state funding sources to implement post disaster recovery and reconstruction.</w:t>
      </w:r>
    </w:p>
    <w:p w:rsidR="007E6119" w:rsidRPr="007E6119" w:rsidRDefault="007E6119" w:rsidP="00591FEB">
      <w:pPr>
        <w:pStyle w:val="ListParagraph"/>
        <w:widowControl/>
        <w:numPr>
          <w:ilvl w:val="0"/>
          <w:numId w:val="31"/>
        </w:numPr>
        <w:autoSpaceDE/>
        <w:autoSpaceDN/>
        <w:spacing w:after="200" w:line="276" w:lineRule="auto"/>
        <w:ind w:left="1260" w:hanging="450"/>
        <w:contextualSpacing/>
        <w:jc w:val="left"/>
        <w:rPr>
          <w:u w:val="none"/>
        </w:rPr>
      </w:pPr>
      <w:r w:rsidRPr="007E6119">
        <w:rPr>
          <w:u w:val="none"/>
        </w:rPr>
        <w:t>Identify post-disaster mitigation opportunities under sections 404 and 406 of the Stafford Act.</w:t>
      </w:r>
    </w:p>
    <w:p w:rsidR="007E6119" w:rsidRPr="007E6119" w:rsidRDefault="007E6119" w:rsidP="00591FEB">
      <w:pPr>
        <w:pStyle w:val="ListParagraph"/>
        <w:widowControl/>
        <w:numPr>
          <w:ilvl w:val="0"/>
          <w:numId w:val="31"/>
        </w:numPr>
        <w:autoSpaceDE/>
        <w:autoSpaceDN/>
        <w:spacing w:after="200" w:line="276" w:lineRule="auto"/>
        <w:ind w:left="1260" w:hanging="450"/>
        <w:contextualSpacing/>
        <w:jc w:val="left"/>
        <w:rPr>
          <w:u w:val="none"/>
        </w:rPr>
      </w:pPr>
      <w:r w:rsidRPr="007E6119">
        <w:rPr>
          <w:u w:val="none"/>
        </w:rPr>
        <w:t>Manage disaster recovery grants.</w:t>
      </w:r>
    </w:p>
    <w:p w:rsidR="007E6119" w:rsidRPr="007E6119" w:rsidRDefault="007E6119" w:rsidP="00591FEB">
      <w:pPr>
        <w:pStyle w:val="ListParagraph"/>
        <w:widowControl/>
        <w:numPr>
          <w:ilvl w:val="0"/>
          <w:numId w:val="31"/>
        </w:numPr>
        <w:autoSpaceDE/>
        <w:autoSpaceDN/>
        <w:spacing w:after="200" w:line="276" w:lineRule="auto"/>
        <w:ind w:left="1260" w:hanging="450"/>
        <w:contextualSpacing/>
        <w:jc w:val="left"/>
        <w:rPr>
          <w:u w:val="none"/>
        </w:rPr>
      </w:pPr>
      <w:r w:rsidRPr="007E6119">
        <w:rPr>
          <w:u w:val="none"/>
        </w:rPr>
        <w:t>Prepare and/or develop PW Amendments and Final Inspection Reports.</w:t>
      </w:r>
    </w:p>
    <w:p w:rsidR="007E6119" w:rsidRPr="007E6119" w:rsidRDefault="007E6119" w:rsidP="00591FEB">
      <w:pPr>
        <w:pStyle w:val="ListParagraph"/>
        <w:widowControl/>
        <w:numPr>
          <w:ilvl w:val="0"/>
          <w:numId w:val="31"/>
        </w:numPr>
        <w:autoSpaceDE/>
        <w:autoSpaceDN/>
        <w:spacing w:after="200" w:line="276" w:lineRule="auto"/>
        <w:ind w:left="1260" w:hanging="450"/>
        <w:contextualSpacing/>
        <w:jc w:val="left"/>
        <w:rPr>
          <w:u w:val="none"/>
        </w:rPr>
      </w:pPr>
      <w:r w:rsidRPr="007E6119">
        <w:rPr>
          <w:u w:val="none"/>
        </w:rPr>
        <w:t>Conduct final inspections.</w:t>
      </w:r>
    </w:p>
    <w:p w:rsidR="007E6119" w:rsidRDefault="007E6119" w:rsidP="00591FEB">
      <w:pPr>
        <w:pStyle w:val="ListParagraph"/>
        <w:widowControl/>
        <w:numPr>
          <w:ilvl w:val="0"/>
          <w:numId w:val="31"/>
        </w:numPr>
        <w:autoSpaceDE/>
        <w:autoSpaceDN/>
        <w:spacing w:after="200" w:line="276" w:lineRule="auto"/>
        <w:ind w:left="1260" w:hanging="450"/>
        <w:contextualSpacing/>
        <w:jc w:val="left"/>
        <w:rPr>
          <w:u w:val="none"/>
        </w:rPr>
      </w:pPr>
      <w:r w:rsidRPr="007E6119">
        <w:rPr>
          <w:u w:val="none"/>
        </w:rPr>
        <w:t>Resolve appeals.</w:t>
      </w:r>
    </w:p>
    <w:p w:rsidR="00D670E9" w:rsidRDefault="00D670E9" w:rsidP="00591FEB">
      <w:pPr>
        <w:pStyle w:val="PlainText"/>
        <w:ind w:right="29"/>
        <w:rPr>
          <w:rFonts w:ascii="Times New Roman" w:hAnsi="Times New Roman"/>
          <w:sz w:val="24"/>
          <w:szCs w:val="24"/>
        </w:rPr>
      </w:pPr>
    </w:p>
    <w:p w:rsidR="00D670E9" w:rsidRDefault="00D670E9" w:rsidP="00D670E9">
      <w:pPr>
        <w:pStyle w:val="Heading2"/>
        <w:numPr>
          <w:ilvl w:val="1"/>
          <w:numId w:val="8"/>
        </w:numPr>
        <w:tabs>
          <w:tab w:val="left" w:pos="820"/>
        </w:tabs>
        <w:spacing w:line="252" w:lineRule="exact"/>
      </w:pPr>
      <w:r>
        <w:t>Term</w:t>
      </w:r>
    </w:p>
    <w:p w:rsidR="00D670E9" w:rsidRDefault="00D670E9" w:rsidP="00D670E9">
      <w:pPr>
        <w:pStyle w:val="BodyText"/>
        <w:ind w:left="820" w:right="116"/>
        <w:jc w:val="both"/>
      </w:pPr>
      <w:r>
        <w:t>The term of the contract shall be for a period of one year (1). Upon written agreement of both parties at least Sixty (60) days prior to each contract anniversary date, the contract may be renewed by the MEMA for a period of three (3) successive one-year period(s)</w:t>
      </w:r>
      <w:r>
        <w:rPr>
          <w:spacing w:val="-6"/>
        </w:rPr>
        <w:t xml:space="preserve"> </w:t>
      </w:r>
      <w:r>
        <w:t>under</w:t>
      </w:r>
      <w:r>
        <w:rPr>
          <w:spacing w:val="-6"/>
        </w:rPr>
        <w:t xml:space="preserve"> </w:t>
      </w:r>
      <w:r>
        <w:t>the</w:t>
      </w:r>
      <w:r>
        <w:rPr>
          <w:spacing w:val="-6"/>
        </w:rPr>
        <w:t xml:space="preserve"> </w:t>
      </w:r>
      <w:r>
        <w:t>same</w:t>
      </w:r>
      <w:r>
        <w:rPr>
          <w:spacing w:val="-3"/>
        </w:rPr>
        <w:t xml:space="preserve"> </w:t>
      </w:r>
      <w:r>
        <w:t>prices,</w:t>
      </w:r>
      <w:r>
        <w:rPr>
          <w:spacing w:val="-5"/>
        </w:rPr>
        <w:t xml:space="preserve"> </w:t>
      </w:r>
      <w:r>
        <w:t>terms,</w:t>
      </w:r>
      <w:r>
        <w:rPr>
          <w:spacing w:val="-5"/>
        </w:rPr>
        <w:t xml:space="preserve"> </w:t>
      </w:r>
      <w:r>
        <w:t>and</w:t>
      </w:r>
      <w:r>
        <w:rPr>
          <w:spacing w:val="-5"/>
        </w:rPr>
        <w:t xml:space="preserve"> </w:t>
      </w:r>
      <w:r>
        <w:t>conditions</w:t>
      </w:r>
      <w:r>
        <w:rPr>
          <w:spacing w:val="-5"/>
        </w:rPr>
        <w:t xml:space="preserve"> </w:t>
      </w:r>
      <w:r>
        <w:t>as</w:t>
      </w:r>
      <w:r>
        <w:rPr>
          <w:spacing w:val="-5"/>
        </w:rPr>
        <w:t xml:space="preserve"> </w:t>
      </w:r>
      <w:r>
        <w:t>in</w:t>
      </w:r>
      <w:r>
        <w:rPr>
          <w:spacing w:val="-5"/>
        </w:rPr>
        <w:t xml:space="preserve"> </w:t>
      </w:r>
      <w:r>
        <w:t>the</w:t>
      </w:r>
      <w:r>
        <w:rPr>
          <w:spacing w:val="-6"/>
        </w:rPr>
        <w:t xml:space="preserve"> </w:t>
      </w:r>
      <w:r>
        <w:t>original</w:t>
      </w:r>
      <w:r>
        <w:rPr>
          <w:spacing w:val="-4"/>
        </w:rPr>
        <w:t xml:space="preserve"> </w:t>
      </w:r>
      <w:r>
        <w:t>contract</w:t>
      </w:r>
      <w:r>
        <w:rPr>
          <w:spacing w:val="-4"/>
        </w:rPr>
        <w:t xml:space="preserve"> </w:t>
      </w:r>
      <w:r>
        <w:t>subject</w:t>
      </w:r>
      <w:r>
        <w:rPr>
          <w:spacing w:val="-4"/>
        </w:rPr>
        <w:t xml:space="preserve"> </w:t>
      </w:r>
      <w:r>
        <w:t>to approval by the PPRB and/or OPSCR. The total number of renewal years permitted shall not exceed one year (1).</w:t>
      </w:r>
    </w:p>
    <w:p w:rsidR="00D670E9" w:rsidRDefault="00D670E9" w:rsidP="00D670E9">
      <w:pPr>
        <w:pStyle w:val="BodyText"/>
        <w:spacing w:before="7"/>
      </w:pPr>
    </w:p>
    <w:p w:rsidR="00D670E9" w:rsidRDefault="00D670E9" w:rsidP="00D670E9">
      <w:pPr>
        <w:pStyle w:val="Heading2"/>
        <w:numPr>
          <w:ilvl w:val="2"/>
          <w:numId w:val="8"/>
        </w:numPr>
        <w:tabs>
          <w:tab w:val="left" w:pos="1540"/>
        </w:tabs>
        <w:spacing w:line="274" w:lineRule="exact"/>
        <w:jc w:val="both"/>
      </w:pPr>
      <w:r>
        <w:t>Multi-Term</w:t>
      </w:r>
      <w:r>
        <w:rPr>
          <w:spacing w:val="-11"/>
        </w:rPr>
        <w:t xml:space="preserve"> </w:t>
      </w:r>
      <w:r>
        <w:t>Contracts</w:t>
      </w:r>
    </w:p>
    <w:p w:rsidR="00D670E9" w:rsidRDefault="00D670E9" w:rsidP="00D670E9">
      <w:pPr>
        <w:pStyle w:val="BodyText"/>
        <w:ind w:left="1540" w:right="114"/>
        <w:jc w:val="both"/>
      </w:pPr>
      <w:r>
        <w:t>Unless</w:t>
      </w:r>
      <w:r>
        <w:rPr>
          <w:spacing w:val="-4"/>
        </w:rPr>
        <w:t xml:space="preserve"> </w:t>
      </w:r>
      <w:r>
        <w:t>otherwise</w:t>
      </w:r>
      <w:r>
        <w:rPr>
          <w:spacing w:val="-5"/>
        </w:rPr>
        <w:t xml:space="preserve"> </w:t>
      </w:r>
      <w:r>
        <w:t>provided</w:t>
      </w:r>
      <w:r>
        <w:rPr>
          <w:spacing w:val="-4"/>
        </w:rPr>
        <w:t xml:space="preserve"> </w:t>
      </w:r>
      <w:r>
        <w:t>by</w:t>
      </w:r>
      <w:r>
        <w:rPr>
          <w:spacing w:val="-11"/>
        </w:rPr>
        <w:t xml:space="preserve"> </w:t>
      </w:r>
      <w:r>
        <w:t>law,</w:t>
      </w:r>
      <w:r>
        <w:rPr>
          <w:spacing w:val="-4"/>
        </w:rPr>
        <w:t xml:space="preserve"> </w:t>
      </w:r>
      <w:r>
        <w:t>a</w:t>
      </w:r>
      <w:r>
        <w:rPr>
          <w:spacing w:val="-5"/>
        </w:rPr>
        <w:t xml:space="preserve"> </w:t>
      </w:r>
      <w:r>
        <w:t>contract</w:t>
      </w:r>
      <w:r>
        <w:rPr>
          <w:spacing w:val="-3"/>
        </w:rPr>
        <w:t xml:space="preserve"> </w:t>
      </w:r>
      <w:r>
        <w:t>for</w:t>
      </w:r>
      <w:r>
        <w:rPr>
          <w:spacing w:val="-5"/>
        </w:rPr>
        <w:t xml:space="preserve"> </w:t>
      </w:r>
      <w:r>
        <w:t>services</w:t>
      </w:r>
      <w:r>
        <w:rPr>
          <w:spacing w:val="-4"/>
        </w:rPr>
        <w:t xml:space="preserve"> </w:t>
      </w:r>
      <w:r>
        <w:t>may</w:t>
      </w:r>
      <w:r>
        <w:rPr>
          <w:spacing w:val="-9"/>
        </w:rPr>
        <w:t xml:space="preserve"> </w:t>
      </w:r>
      <w:r>
        <w:t>be</w:t>
      </w:r>
      <w:r>
        <w:rPr>
          <w:spacing w:val="-5"/>
        </w:rPr>
        <w:t xml:space="preserve"> </w:t>
      </w:r>
      <w:r>
        <w:t>entered</w:t>
      </w:r>
      <w:r>
        <w:rPr>
          <w:spacing w:val="-4"/>
        </w:rPr>
        <w:t xml:space="preserve"> </w:t>
      </w:r>
      <w:r>
        <w:t>into</w:t>
      </w:r>
      <w:r>
        <w:rPr>
          <w:spacing w:val="-4"/>
        </w:rPr>
        <w:t xml:space="preserve"> </w:t>
      </w:r>
      <w:r>
        <w:t>for</w:t>
      </w:r>
      <w:r>
        <w:rPr>
          <w:spacing w:val="-5"/>
        </w:rPr>
        <w:t xml:space="preserve"> </w:t>
      </w:r>
      <w:r>
        <w:t>a period</w:t>
      </w:r>
      <w:r>
        <w:rPr>
          <w:spacing w:val="-9"/>
        </w:rPr>
        <w:t xml:space="preserve"> </w:t>
      </w:r>
      <w:r>
        <w:t>of</w:t>
      </w:r>
      <w:r>
        <w:rPr>
          <w:spacing w:val="-7"/>
        </w:rPr>
        <w:t xml:space="preserve"> </w:t>
      </w:r>
      <w:r>
        <w:t>time</w:t>
      </w:r>
      <w:r>
        <w:rPr>
          <w:spacing w:val="-10"/>
        </w:rPr>
        <w:t xml:space="preserve"> </w:t>
      </w:r>
      <w:r>
        <w:t>not</w:t>
      </w:r>
      <w:r>
        <w:rPr>
          <w:spacing w:val="-8"/>
        </w:rPr>
        <w:t xml:space="preserve"> </w:t>
      </w:r>
      <w:r>
        <w:t>to</w:t>
      </w:r>
      <w:r>
        <w:rPr>
          <w:spacing w:val="-6"/>
        </w:rPr>
        <w:t xml:space="preserve"> </w:t>
      </w:r>
      <w:r>
        <w:t>exceed</w:t>
      </w:r>
      <w:r>
        <w:rPr>
          <w:spacing w:val="-9"/>
        </w:rPr>
        <w:t xml:space="preserve"> </w:t>
      </w:r>
      <w:r>
        <w:t>four</w:t>
      </w:r>
      <w:r>
        <w:rPr>
          <w:spacing w:val="-7"/>
        </w:rPr>
        <w:t xml:space="preserve"> </w:t>
      </w:r>
      <w:r>
        <w:t>(4)</w:t>
      </w:r>
      <w:r>
        <w:rPr>
          <w:spacing w:val="-5"/>
        </w:rPr>
        <w:t xml:space="preserve"> </w:t>
      </w:r>
      <w:r>
        <w:t>years</w:t>
      </w:r>
      <w:r>
        <w:rPr>
          <w:spacing w:val="-6"/>
        </w:rPr>
        <w:t xml:space="preserve"> </w:t>
      </w:r>
      <w:r>
        <w:t>with</w:t>
      </w:r>
      <w:r>
        <w:rPr>
          <w:spacing w:val="-9"/>
        </w:rPr>
        <w:t xml:space="preserve"> </w:t>
      </w:r>
      <w:r>
        <w:t>an</w:t>
      </w:r>
      <w:r>
        <w:rPr>
          <w:spacing w:val="-4"/>
        </w:rPr>
        <w:t xml:space="preserve"> </w:t>
      </w:r>
      <w:r>
        <w:t>option</w:t>
      </w:r>
      <w:r>
        <w:rPr>
          <w:spacing w:val="-9"/>
        </w:rPr>
        <w:t xml:space="preserve"> </w:t>
      </w:r>
      <w:r>
        <w:t>to</w:t>
      </w:r>
      <w:r>
        <w:rPr>
          <w:spacing w:val="-9"/>
        </w:rPr>
        <w:t xml:space="preserve"> </w:t>
      </w:r>
      <w:r>
        <w:t>renew</w:t>
      </w:r>
      <w:r>
        <w:rPr>
          <w:spacing w:val="-9"/>
        </w:rPr>
        <w:t xml:space="preserve"> </w:t>
      </w:r>
      <w:r>
        <w:t>for</w:t>
      </w:r>
      <w:r>
        <w:rPr>
          <w:spacing w:val="-9"/>
        </w:rPr>
        <w:t xml:space="preserve"> </w:t>
      </w:r>
      <w:r>
        <w:t>one</w:t>
      </w:r>
      <w:r>
        <w:rPr>
          <w:spacing w:val="-10"/>
        </w:rPr>
        <w:t xml:space="preserve"> </w:t>
      </w:r>
      <w:r>
        <w:t>(1)</w:t>
      </w:r>
      <w:r>
        <w:rPr>
          <w:spacing w:val="-5"/>
        </w:rPr>
        <w:t xml:space="preserve"> </w:t>
      </w:r>
      <w:r>
        <w:t>year, provided</w:t>
      </w:r>
      <w:r>
        <w:rPr>
          <w:spacing w:val="-10"/>
        </w:rPr>
        <w:t xml:space="preserve"> </w:t>
      </w:r>
      <w:r>
        <w:t>the</w:t>
      </w:r>
      <w:r>
        <w:rPr>
          <w:spacing w:val="-10"/>
        </w:rPr>
        <w:t xml:space="preserve"> </w:t>
      </w:r>
      <w:r>
        <w:t>term</w:t>
      </w:r>
      <w:r>
        <w:rPr>
          <w:spacing w:val="-9"/>
        </w:rPr>
        <w:t xml:space="preserve"> </w:t>
      </w:r>
      <w:r>
        <w:t>of</w:t>
      </w:r>
      <w:r>
        <w:rPr>
          <w:spacing w:val="-10"/>
        </w:rPr>
        <w:t xml:space="preserve"> </w:t>
      </w:r>
      <w:r>
        <w:t>the</w:t>
      </w:r>
      <w:r>
        <w:rPr>
          <w:spacing w:val="-10"/>
        </w:rPr>
        <w:t xml:space="preserve"> </w:t>
      </w:r>
      <w:r>
        <w:t>contract</w:t>
      </w:r>
      <w:r>
        <w:rPr>
          <w:spacing w:val="-9"/>
        </w:rPr>
        <w:t xml:space="preserve"> </w:t>
      </w:r>
      <w:r>
        <w:t>and</w:t>
      </w:r>
      <w:r>
        <w:rPr>
          <w:spacing w:val="-10"/>
        </w:rPr>
        <w:t xml:space="preserve"> </w:t>
      </w:r>
      <w:r>
        <w:t>conditions</w:t>
      </w:r>
      <w:r>
        <w:rPr>
          <w:spacing w:val="-9"/>
        </w:rPr>
        <w:t xml:space="preserve"> </w:t>
      </w:r>
      <w:r>
        <w:t>of</w:t>
      </w:r>
      <w:r>
        <w:rPr>
          <w:spacing w:val="-8"/>
        </w:rPr>
        <w:t xml:space="preserve"> </w:t>
      </w:r>
      <w:r>
        <w:t>renewal</w:t>
      </w:r>
      <w:r>
        <w:rPr>
          <w:spacing w:val="-9"/>
        </w:rPr>
        <w:t xml:space="preserve"> </w:t>
      </w:r>
      <w:r>
        <w:t>or</w:t>
      </w:r>
      <w:r>
        <w:rPr>
          <w:spacing w:val="-10"/>
        </w:rPr>
        <w:t xml:space="preserve"> </w:t>
      </w:r>
      <w:r>
        <w:t>extension,</w:t>
      </w:r>
      <w:r>
        <w:rPr>
          <w:spacing w:val="-10"/>
        </w:rPr>
        <w:t xml:space="preserve"> </w:t>
      </w:r>
      <w:r>
        <w:t>if</w:t>
      </w:r>
      <w:r>
        <w:rPr>
          <w:spacing w:val="-10"/>
        </w:rPr>
        <w:t xml:space="preserve"> </w:t>
      </w:r>
      <w:r>
        <w:t>any,</w:t>
      </w:r>
      <w:r>
        <w:rPr>
          <w:spacing w:val="-10"/>
        </w:rPr>
        <w:t xml:space="preserve"> </w:t>
      </w:r>
      <w:r>
        <w:t>are included in the solicitation and funds are available for the first fiscal period at the time of contracting. Payment and performance obligations for succeeding fiscal periods shall be subject to the availability and appropriation of</w:t>
      </w:r>
      <w:r>
        <w:rPr>
          <w:spacing w:val="-15"/>
        </w:rPr>
        <w:t xml:space="preserve"> </w:t>
      </w:r>
      <w:r>
        <w:t>funds.</w:t>
      </w:r>
    </w:p>
    <w:p w:rsidR="00D670E9" w:rsidRDefault="00D670E9" w:rsidP="00D670E9">
      <w:pPr>
        <w:pStyle w:val="BodyText"/>
        <w:spacing w:before="7"/>
      </w:pPr>
    </w:p>
    <w:p w:rsidR="00D670E9" w:rsidRDefault="00D670E9" w:rsidP="00D670E9">
      <w:pPr>
        <w:pStyle w:val="Heading2"/>
        <w:numPr>
          <w:ilvl w:val="3"/>
          <w:numId w:val="8"/>
        </w:numPr>
        <w:tabs>
          <w:tab w:val="left" w:pos="2260"/>
        </w:tabs>
        <w:spacing w:line="274" w:lineRule="exact"/>
        <w:jc w:val="both"/>
      </w:pPr>
      <w:r>
        <w:t>Requirements</w:t>
      </w:r>
    </w:p>
    <w:p w:rsidR="00D670E9" w:rsidRDefault="00D670E9" w:rsidP="00D670E9">
      <w:pPr>
        <w:pStyle w:val="ListParagraph"/>
        <w:numPr>
          <w:ilvl w:val="4"/>
          <w:numId w:val="8"/>
        </w:numPr>
        <w:tabs>
          <w:tab w:val="left" w:pos="2260"/>
        </w:tabs>
        <w:spacing w:line="274" w:lineRule="exact"/>
        <w:rPr>
          <w:sz w:val="24"/>
          <w:u w:val="none"/>
        </w:rPr>
      </w:pPr>
      <w:r>
        <w:rPr>
          <w:sz w:val="24"/>
          <w:u w:val="none"/>
        </w:rPr>
        <w:t xml:space="preserve">The contractor must have </w:t>
      </w:r>
      <w:r w:rsidR="00177DE1">
        <w:rPr>
          <w:sz w:val="24"/>
          <w:u w:val="none"/>
        </w:rPr>
        <w:t>at least</w:t>
      </w:r>
      <w:r>
        <w:rPr>
          <w:sz w:val="24"/>
          <w:u w:val="none"/>
        </w:rPr>
        <w:t xml:space="preserve"> five</w:t>
      </w:r>
      <w:r w:rsidR="00177DE1">
        <w:rPr>
          <w:sz w:val="24"/>
          <w:u w:val="none"/>
        </w:rPr>
        <w:t xml:space="preserve"> </w:t>
      </w:r>
      <w:r>
        <w:rPr>
          <w:sz w:val="24"/>
          <w:u w:val="none"/>
        </w:rPr>
        <w:t xml:space="preserve">(5) </w:t>
      </w:r>
      <w:r w:rsidR="00177DE1">
        <w:rPr>
          <w:sz w:val="24"/>
          <w:u w:val="none"/>
        </w:rPr>
        <w:t xml:space="preserve">years’ experience with Public Assistance FEMA 1604 </w:t>
      </w:r>
      <w:r w:rsidR="00177DE1" w:rsidRPr="003B71FE">
        <w:rPr>
          <w:u w:val="none"/>
        </w:rPr>
        <w:t>Hurricane Katrina</w:t>
      </w:r>
      <w:r w:rsidR="00177DE1">
        <w:rPr>
          <w:sz w:val="24"/>
          <w:u w:val="none"/>
        </w:rPr>
        <w:t>.</w:t>
      </w:r>
    </w:p>
    <w:p w:rsidR="00D670E9" w:rsidRDefault="00D670E9" w:rsidP="00D670E9">
      <w:pPr>
        <w:pStyle w:val="ListParagraph"/>
        <w:numPr>
          <w:ilvl w:val="4"/>
          <w:numId w:val="8"/>
        </w:numPr>
        <w:tabs>
          <w:tab w:val="left" w:pos="2260"/>
        </w:tabs>
        <w:ind w:right="119"/>
        <w:rPr>
          <w:sz w:val="24"/>
          <w:u w:val="none"/>
        </w:rPr>
      </w:pPr>
      <w:r>
        <w:rPr>
          <w:sz w:val="24"/>
          <w:u w:val="none"/>
        </w:rPr>
        <w:t>The Procurement Officer must notify the contractor on a timely basis that the funds are or are not available for the continuation of the contract for each succeeding fiscal</w:t>
      </w:r>
      <w:r>
        <w:rPr>
          <w:spacing w:val="-7"/>
          <w:sz w:val="24"/>
          <w:u w:val="none"/>
        </w:rPr>
        <w:t xml:space="preserve"> </w:t>
      </w:r>
      <w:r>
        <w:rPr>
          <w:sz w:val="24"/>
          <w:u w:val="none"/>
        </w:rPr>
        <w:t>period.</w:t>
      </w:r>
    </w:p>
    <w:p w:rsidR="00D670E9" w:rsidRDefault="00D670E9" w:rsidP="00D670E9">
      <w:pPr>
        <w:pStyle w:val="BodyText"/>
        <w:spacing w:before="9"/>
        <w:rPr>
          <w:sz w:val="16"/>
        </w:rPr>
      </w:pPr>
    </w:p>
    <w:p w:rsidR="00D670E9" w:rsidRDefault="00D670E9" w:rsidP="00D670E9">
      <w:pPr>
        <w:pStyle w:val="Heading2"/>
        <w:spacing w:before="90"/>
        <w:ind w:left="3410" w:right="3429"/>
        <w:jc w:val="center"/>
      </w:pPr>
      <w:r>
        <w:t>SECTION 3</w:t>
      </w:r>
    </w:p>
    <w:p w:rsidR="00D670E9" w:rsidRDefault="00D670E9" w:rsidP="00D670E9">
      <w:pPr>
        <w:tabs>
          <w:tab w:val="left" w:pos="819"/>
        </w:tabs>
        <w:spacing w:before="196"/>
        <w:ind w:left="100"/>
        <w:rPr>
          <w:b/>
          <w:sz w:val="24"/>
        </w:rPr>
      </w:pPr>
      <w:r>
        <w:rPr>
          <w:b/>
          <w:sz w:val="24"/>
        </w:rPr>
        <w:t>3.1</w:t>
      </w:r>
      <w:r>
        <w:rPr>
          <w:b/>
          <w:sz w:val="24"/>
        </w:rPr>
        <w:tab/>
        <w:t>Insurance</w:t>
      </w:r>
    </w:p>
    <w:p w:rsidR="00D670E9" w:rsidRDefault="00D670E9" w:rsidP="00D670E9">
      <w:pPr>
        <w:pStyle w:val="BodyText"/>
        <w:ind w:left="820" w:right="115"/>
        <w:jc w:val="both"/>
        <w:rPr>
          <w:i/>
        </w:rPr>
      </w:pPr>
      <w:r>
        <w:t>The</w:t>
      </w:r>
      <w:r>
        <w:rPr>
          <w:spacing w:val="-11"/>
        </w:rPr>
        <w:t xml:space="preserve"> </w:t>
      </w:r>
      <w:r>
        <w:t>successful</w:t>
      </w:r>
      <w:r>
        <w:rPr>
          <w:spacing w:val="-9"/>
        </w:rPr>
        <w:t xml:space="preserve"> </w:t>
      </w:r>
      <w:r>
        <w:t>vendor</w:t>
      </w:r>
      <w:r>
        <w:rPr>
          <w:spacing w:val="-10"/>
        </w:rPr>
        <w:t xml:space="preserve"> </w:t>
      </w:r>
      <w:r>
        <w:t>shall</w:t>
      </w:r>
      <w:r>
        <w:rPr>
          <w:spacing w:val="-9"/>
        </w:rPr>
        <w:t xml:space="preserve"> </w:t>
      </w:r>
      <w:r>
        <w:t>maintain</w:t>
      </w:r>
      <w:r>
        <w:rPr>
          <w:spacing w:val="-10"/>
        </w:rPr>
        <w:t xml:space="preserve"> </w:t>
      </w:r>
      <w:r>
        <w:t>at</w:t>
      </w:r>
      <w:r>
        <w:rPr>
          <w:spacing w:val="-9"/>
        </w:rPr>
        <w:t xml:space="preserve"> </w:t>
      </w:r>
      <w:r>
        <w:t>least</w:t>
      </w:r>
      <w:r>
        <w:rPr>
          <w:spacing w:val="-9"/>
        </w:rPr>
        <w:t xml:space="preserve"> </w:t>
      </w:r>
      <w:r>
        <w:t>the</w:t>
      </w:r>
      <w:r>
        <w:rPr>
          <w:spacing w:val="-11"/>
        </w:rPr>
        <w:t xml:space="preserve"> </w:t>
      </w:r>
      <w:r>
        <w:t>minimum</w:t>
      </w:r>
      <w:r>
        <w:rPr>
          <w:spacing w:val="-9"/>
        </w:rPr>
        <w:t xml:space="preserve"> </w:t>
      </w:r>
      <w:r>
        <w:t>level</w:t>
      </w:r>
      <w:r>
        <w:rPr>
          <w:spacing w:val="-9"/>
        </w:rPr>
        <w:t xml:space="preserve"> </w:t>
      </w:r>
      <w:r>
        <w:t>of</w:t>
      </w:r>
      <w:r>
        <w:rPr>
          <w:spacing w:val="-10"/>
        </w:rPr>
        <w:t xml:space="preserve"> </w:t>
      </w:r>
      <w:r>
        <w:t>workers’</w:t>
      </w:r>
      <w:r>
        <w:rPr>
          <w:spacing w:val="-8"/>
        </w:rPr>
        <w:t xml:space="preserve"> </w:t>
      </w:r>
      <w:r>
        <w:t>compensation insurance, comprehensive general liability or professional liability insurance, with minimum</w:t>
      </w:r>
      <w:r>
        <w:rPr>
          <w:spacing w:val="-15"/>
        </w:rPr>
        <w:t xml:space="preserve"> </w:t>
      </w:r>
      <w:r>
        <w:t>limits</w:t>
      </w:r>
      <w:r>
        <w:rPr>
          <w:spacing w:val="-16"/>
        </w:rPr>
        <w:t xml:space="preserve"> </w:t>
      </w:r>
      <w:r>
        <w:t>of</w:t>
      </w:r>
      <w:r>
        <w:rPr>
          <w:spacing w:val="-17"/>
        </w:rPr>
        <w:t xml:space="preserve"> </w:t>
      </w:r>
      <w:r>
        <w:t>$100,000.00per</w:t>
      </w:r>
      <w:r>
        <w:rPr>
          <w:spacing w:val="-17"/>
        </w:rPr>
        <w:t xml:space="preserve"> </w:t>
      </w:r>
      <w:r>
        <w:t>occurrence</w:t>
      </w:r>
      <w:r>
        <w:rPr>
          <w:spacing w:val="-14"/>
        </w:rPr>
        <w:t xml:space="preserve"> </w:t>
      </w:r>
      <w:r>
        <w:t>and</w:t>
      </w:r>
      <w:r>
        <w:rPr>
          <w:spacing w:val="-16"/>
        </w:rPr>
        <w:t xml:space="preserve"> </w:t>
      </w:r>
      <w:r>
        <w:t>fidelity</w:t>
      </w:r>
      <w:r>
        <w:rPr>
          <w:spacing w:val="-21"/>
        </w:rPr>
        <w:t xml:space="preserve"> </w:t>
      </w:r>
      <w:r>
        <w:t>bond</w:t>
      </w:r>
      <w:r>
        <w:rPr>
          <w:spacing w:val="-16"/>
        </w:rPr>
        <w:t xml:space="preserve"> </w:t>
      </w:r>
      <w:r>
        <w:t>insurance</w:t>
      </w:r>
      <w:r>
        <w:rPr>
          <w:spacing w:val="-14"/>
        </w:rPr>
        <w:t xml:space="preserve"> </w:t>
      </w:r>
      <w:r>
        <w:t>with</w:t>
      </w:r>
      <w:r>
        <w:rPr>
          <w:spacing w:val="-16"/>
        </w:rPr>
        <w:t xml:space="preserve"> </w:t>
      </w:r>
      <w:r>
        <w:t>minimum</w:t>
      </w:r>
      <w:r>
        <w:rPr>
          <w:spacing w:val="-15"/>
        </w:rPr>
        <w:t xml:space="preserve"> </w:t>
      </w:r>
      <w:r>
        <w:t>limits of $100,000.00. All workers’ compensation, comprehensive general liability, professional liability,</w:t>
      </w:r>
      <w:r>
        <w:rPr>
          <w:spacing w:val="-7"/>
        </w:rPr>
        <w:t xml:space="preserve"> </w:t>
      </w:r>
      <w:r>
        <w:t>and</w:t>
      </w:r>
      <w:r>
        <w:rPr>
          <w:spacing w:val="-5"/>
        </w:rPr>
        <w:t xml:space="preserve"> </w:t>
      </w:r>
      <w:r>
        <w:t>fidelity</w:t>
      </w:r>
      <w:r>
        <w:rPr>
          <w:spacing w:val="-12"/>
        </w:rPr>
        <w:t xml:space="preserve"> </w:t>
      </w:r>
      <w:r>
        <w:t>bond</w:t>
      </w:r>
      <w:r>
        <w:rPr>
          <w:spacing w:val="-7"/>
        </w:rPr>
        <w:t xml:space="preserve"> </w:t>
      </w:r>
      <w:r>
        <w:t>insurance</w:t>
      </w:r>
      <w:r>
        <w:rPr>
          <w:spacing w:val="-8"/>
        </w:rPr>
        <w:t xml:space="preserve"> </w:t>
      </w:r>
      <w:r>
        <w:t>will</w:t>
      </w:r>
      <w:r>
        <w:rPr>
          <w:spacing w:val="-7"/>
        </w:rPr>
        <w:t xml:space="preserve"> </w:t>
      </w:r>
      <w:r>
        <w:t>provide</w:t>
      </w:r>
      <w:r>
        <w:rPr>
          <w:spacing w:val="-6"/>
        </w:rPr>
        <w:t xml:space="preserve"> </w:t>
      </w:r>
      <w:r>
        <w:t>coverage</w:t>
      </w:r>
      <w:r>
        <w:rPr>
          <w:spacing w:val="-8"/>
        </w:rPr>
        <w:t xml:space="preserve"> </w:t>
      </w:r>
      <w:r>
        <w:t>to</w:t>
      </w:r>
      <w:r>
        <w:rPr>
          <w:spacing w:val="-7"/>
        </w:rPr>
        <w:t xml:space="preserve"> </w:t>
      </w:r>
      <w:r>
        <w:t>the</w:t>
      </w:r>
      <w:r>
        <w:rPr>
          <w:spacing w:val="-8"/>
        </w:rPr>
        <w:t xml:space="preserve"> MEMA </w:t>
      </w:r>
      <w:r>
        <w:t>as</w:t>
      </w:r>
      <w:r>
        <w:rPr>
          <w:spacing w:val="-7"/>
        </w:rPr>
        <w:t xml:space="preserve"> </w:t>
      </w:r>
      <w:r>
        <w:t xml:space="preserve">an additional insured. The MEMA reserves the right to request from carries, certificate of insurance regarding the required coverage. Insurance </w:t>
      </w:r>
      <w:proofErr w:type="spellStart"/>
      <w:r>
        <w:t>carries</w:t>
      </w:r>
      <w:proofErr w:type="spellEnd"/>
      <w:r>
        <w:t xml:space="preserve"> must be licensed or hold a Certificate of Authority from the Mississippi Department of Insurance. The vendor shall be prepared to provide evidence of required insurance upon request by the MEMA at any point during the contract period and should consult with legal counsel regarding its obligations</w:t>
      </w:r>
    </w:p>
    <w:p w:rsidR="00D670E9" w:rsidRDefault="00D670E9" w:rsidP="00D670E9">
      <w:pPr>
        <w:pStyle w:val="BodyText"/>
        <w:spacing w:before="9"/>
        <w:rPr>
          <w:i/>
          <w:sz w:val="16"/>
        </w:rPr>
      </w:pPr>
    </w:p>
    <w:p w:rsidR="00D670E9" w:rsidRDefault="00D670E9" w:rsidP="00D670E9">
      <w:pPr>
        <w:pStyle w:val="Heading2"/>
        <w:spacing w:before="90"/>
        <w:ind w:left="3410" w:right="3429"/>
        <w:jc w:val="center"/>
      </w:pPr>
      <w:r>
        <w:lastRenderedPageBreak/>
        <w:t>SECTION 4</w:t>
      </w:r>
    </w:p>
    <w:p w:rsidR="00D670E9" w:rsidRDefault="00D670E9" w:rsidP="00D670E9">
      <w:pPr>
        <w:pStyle w:val="ListParagraph"/>
        <w:numPr>
          <w:ilvl w:val="1"/>
          <w:numId w:val="10"/>
        </w:numPr>
        <w:tabs>
          <w:tab w:val="left" w:pos="820"/>
        </w:tabs>
        <w:spacing w:before="196"/>
        <w:rPr>
          <w:b/>
          <w:sz w:val="24"/>
          <w:u w:val="none"/>
        </w:rPr>
      </w:pPr>
      <w:r>
        <w:rPr>
          <w:b/>
          <w:sz w:val="24"/>
          <w:u w:val="none"/>
        </w:rPr>
        <w:t>Bid</w:t>
      </w:r>
      <w:r>
        <w:rPr>
          <w:b/>
          <w:spacing w:val="-4"/>
          <w:sz w:val="24"/>
          <w:u w:val="none"/>
        </w:rPr>
        <w:t xml:space="preserve"> </w:t>
      </w:r>
      <w:r>
        <w:rPr>
          <w:b/>
          <w:sz w:val="24"/>
          <w:u w:val="none"/>
        </w:rPr>
        <w:t>Evaluation</w:t>
      </w:r>
    </w:p>
    <w:p w:rsidR="00D670E9" w:rsidRDefault="00D670E9" w:rsidP="00D670E9">
      <w:pPr>
        <w:pStyle w:val="BodyText"/>
        <w:ind w:left="820" w:right="113"/>
        <w:jc w:val="both"/>
      </w:pPr>
      <w:r>
        <w:t xml:space="preserve">Bids will be evaluated based on the requirements set forth in </w:t>
      </w:r>
      <w:r>
        <w:rPr>
          <w:b/>
        </w:rPr>
        <w:t>08HMPD4</w:t>
      </w:r>
      <w:r>
        <w:t>, which may include criteria to determine acceptability such as inspection, testing, quality, workmanship, delivery, and suitability for a particular purpose. Those criteria that will affect the bid price and be considered in evaluation for award shall be objectively measurable where possible. This Invitation for Bids sets forth the evaluation criteria to be used.</w:t>
      </w:r>
      <w:r>
        <w:rPr>
          <w:spacing w:val="-11"/>
        </w:rPr>
        <w:t xml:space="preserve"> </w:t>
      </w:r>
      <w:r>
        <w:t>No</w:t>
      </w:r>
      <w:r>
        <w:rPr>
          <w:spacing w:val="-11"/>
        </w:rPr>
        <w:t xml:space="preserve"> </w:t>
      </w:r>
      <w:r>
        <w:t>criteria</w:t>
      </w:r>
      <w:r>
        <w:rPr>
          <w:spacing w:val="-12"/>
        </w:rPr>
        <w:t xml:space="preserve"> </w:t>
      </w:r>
      <w:r>
        <w:t>will</w:t>
      </w:r>
      <w:r>
        <w:rPr>
          <w:spacing w:val="-11"/>
        </w:rPr>
        <w:t xml:space="preserve"> </w:t>
      </w:r>
      <w:r>
        <w:t>be</w:t>
      </w:r>
      <w:r>
        <w:rPr>
          <w:spacing w:val="-12"/>
        </w:rPr>
        <w:t xml:space="preserve"> </w:t>
      </w:r>
      <w:r>
        <w:t>used</w:t>
      </w:r>
      <w:r>
        <w:rPr>
          <w:spacing w:val="-11"/>
        </w:rPr>
        <w:t xml:space="preserve"> </w:t>
      </w:r>
      <w:r>
        <w:t>in</w:t>
      </w:r>
      <w:r>
        <w:rPr>
          <w:spacing w:val="-11"/>
        </w:rPr>
        <w:t xml:space="preserve"> </w:t>
      </w:r>
      <w:r>
        <w:t>an</w:t>
      </w:r>
      <w:r>
        <w:rPr>
          <w:spacing w:val="-11"/>
        </w:rPr>
        <w:t xml:space="preserve"> </w:t>
      </w:r>
      <w:r>
        <w:t>evaluation</w:t>
      </w:r>
      <w:r>
        <w:rPr>
          <w:spacing w:val="-11"/>
        </w:rPr>
        <w:t xml:space="preserve"> </w:t>
      </w:r>
      <w:r>
        <w:t>that</w:t>
      </w:r>
      <w:r>
        <w:rPr>
          <w:spacing w:val="-11"/>
        </w:rPr>
        <w:t xml:space="preserve"> </w:t>
      </w:r>
      <w:r>
        <w:t>is</w:t>
      </w:r>
      <w:r>
        <w:rPr>
          <w:spacing w:val="-11"/>
        </w:rPr>
        <w:t xml:space="preserve"> </w:t>
      </w:r>
      <w:r>
        <w:t>not</w:t>
      </w:r>
      <w:r>
        <w:rPr>
          <w:spacing w:val="-11"/>
        </w:rPr>
        <w:t xml:space="preserve"> </w:t>
      </w:r>
      <w:r>
        <w:t>set</w:t>
      </w:r>
      <w:r>
        <w:rPr>
          <w:spacing w:val="-11"/>
        </w:rPr>
        <w:t xml:space="preserve"> </w:t>
      </w:r>
      <w:r>
        <w:t>forth</w:t>
      </w:r>
      <w:r>
        <w:rPr>
          <w:spacing w:val="-11"/>
        </w:rPr>
        <w:t xml:space="preserve"> </w:t>
      </w:r>
      <w:r>
        <w:t>in</w:t>
      </w:r>
      <w:r>
        <w:rPr>
          <w:spacing w:val="-11"/>
        </w:rPr>
        <w:t xml:space="preserve"> </w:t>
      </w:r>
      <w:r>
        <w:t>this</w:t>
      </w:r>
      <w:r>
        <w:rPr>
          <w:spacing w:val="-9"/>
        </w:rPr>
        <w:t xml:space="preserve"> </w:t>
      </w:r>
      <w:r>
        <w:t>Invitation</w:t>
      </w:r>
      <w:r>
        <w:rPr>
          <w:spacing w:val="-11"/>
        </w:rPr>
        <w:t xml:space="preserve"> </w:t>
      </w:r>
      <w:r>
        <w:t>for</w:t>
      </w:r>
      <w:r>
        <w:rPr>
          <w:spacing w:val="-12"/>
        </w:rPr>
        <w:t xml:space="preserve"> </w:t>
      </w:r>
      <w:r>
        <w:t>Bids. Only bidders who are found responsive and responsible will have their bids</w:t>
      </w:r>
      <w:r>
        <w:rPr>
          <w:spacing w:val="-18"/>
        </w:rPr>
        <w:t xml:space="preserve"> </w:t>
      </w:r>
      <w:r>
        <w:t>considered.</w:t>
      </w:r>
    </w:p>
    <w:p w:rsidR="00D670E9" w:rsidRDefault="00D670E9" w:rsidP="00D670E9">
      <w:pPr>
        <w:pStyle w:val="BodyText"/>
        <w:spacing w:before="10"/>
      </w:pPr>
    </w:p>
    <w:p w:rsidR="00D670E9" w:rsidRDefault="00D670E9" w:rsidP="00D670E9">
      <w:pPr>
        <w:pStyle w:val="Heading2"/>
        <w:numPr>
          <w:ilvl w:val="2"/>
          <w:numId w:val="10"/>
        </w:numPr>
        <w:tabs>
          <w:tab w:val="left" w:pos="1540"/>
        </w:tabs>
        <w:spacing w:line="274" w:lineRule="exact"/>
        <w:jc w:val="both"/>
      </w:pPr>
      <w:r>
        <w:t>Responsive</w:t>
      </w:r>
      <w:r>
        <w:rPr>
          <w:spacing w:val="-5"/>
        </w:rPr>
        <w:t xml:space="preserve"> </w:t>
      </w:r>
      <w:r>
        <w:t>Bidder</w:t>
      </w:r>
    </w:p>
    <w:p w:rsidR="00D670E9" w:rsidRDefault="00D670E9" w:rsidP="00D670E9">
      <w:pPr>
        <w:pStyle w:val="BodyText"/>
        <w:ind w:left="1540" w:right="139"/>
      </w:pPr>
      <w:r>
        <w:t xml:space="preserve">Bidder must submit bid which conforms in all material respects to this Invitation for Bids </w:t>
      </w:r>
      <w:r>
        <w:rPr>
          <w:b/>
        </w:rPr>
        <w:t xml:space="preserve">08HMPD4, </w:t>
      </w:r>
      <w:r>
        <w:t>as determined by MEMA.</w:t>
      </w:r>
    </w:p>
    <w:p w:rsidR="00D670E9" w:rsidRDefault="00D670E9" w:rsidP="00D670E9">
      <w:pPr>
        <w:pStyle w:val="BodyText"/>
        <w:spacing w:before="7"/>
      </w:pPr>
    </w:p>
    <w:p w:rsidR="00D670E9" w:rsidRDefault="00D670E9" w:rsidP="00D670E9">
      <w:pPr>
        <w:pStyle w:val="Heading2"/>
        <w:numPr>
          <w:ilvl w:val="2"/>
          <w:numId w:val="10"/>
        </w:numPr>
        <w:tabs>
          <w:tab w:val="left" w:pos="1540"/>
        </w:tabs>
        <w:spacing w:line="274" w:lineRule="exact"/>
        <w:jc w:val="both"/>
      </w:pPr>
      <w:r>
        <w:t>Minimum Qualifications to be Deemed</w:t>
      </w:r>
      <w:r>
        <w:rPr>
          <w:spacing w:val="-15"/>
        </w:rPr>
        <w:t xml:space="preserve"> </w:t>
      </w:r>
      <w:r>
        <w:t>Responsive</w:t>
      </w:r>
    </w:p>
    <w:p w:rsidR="00D670E9" w:rsidRDefault="00D670E9" w:rsidP="00D670E9">
      <w:pPr>
        <w:pStyle w:val="Heading2"/>
        <w:tabs>
          <w:tab w:val="left" w:pos="1540"/>
        </w:tabs>
        <w:spacing w:line="274" w:lineRule="exact"/>
        <w:ind w:left="1540"/>
        <w:jc w:val="both"/>
      </w:pPr>
    </w:p>
    <w:p w:rsidR="00D670E9" w:rsidRDefault="00D670E9" w:rsidP="00D670E9">
      <w:pPr>
        <w:pStyle w:val="BodyText"/>
        <w:ind w:left="1540" w:right="30"/>
      </w:pPr>
      <w:r>
        <w:t>A minimum score of 30 on the Reference Score Sheet (</w:t>
      </w:r>
      <w:r>
        <w:rPr>
          <w:b/>
        </w:rPr>
        <w:t>Attachment E</w:t>
      </w:r>
      <w:r>
        <w:t>) from reference interviews by DFA with three bidder/contractor references (for a total minimum</w:t>
      </w:r>
      <w:r>
        <w:rPr>
          <w:spacing w:val="-12"/>
        </w:rPr>
        <w:t xml:space="preserve"> </w:t>
      </w:r>
      <w:r>
        <w:t>score</w:t>
      </w:r>
      <w:r>
        <w:rPr>
          <w:spacing w:val="-12"/>
        </w:rPr>
        <w:t xml:space="preserve"> </w:t>
      </w:r>
      <w:r>
        <w:t>of 90,</w:t>
      </w:r>
      <w:r>
        <w:rPr>
          <w:spacing w:val="-11"/>
        </w:rPr>
        <w:t xml:space="preserve"> </w:t>
      </w:r>
      <w:r>
        <w:t>as</w:t>
      </w:r>
      <w:r>
        <w:rPr>
          <w:spacing w:val="-10"/>
        </w:rPr>
        <w:t xml:space="preserve"> </w:t>
      </w:r>
      <w:r>
        <w:t>well</w:t>
      </w:r>
      <w:r>
        <w:rPr>
          <w:spacing w:val="-10"/>
        </w:rPr>
        <w:t xml:space="preserve"> </w:t>
      </w:r>
      <w:r>
        <w:t>as</w:t>
      </w:r>
      <w:r>
        <w:rPr>
          <w:spacing w:val="-10"/>
        </w:rPr>
        <w:t xml:space="preserve"> </w:t>
      </w:r>
      <w:r>
        <w:t>all</w:t>
      </w:r>
      <w:r>
        <w:rPr>
          <w:spacing w:val="-10"/>
        </w:rPr>
        <w:t xml:space="preserve"> </w:t>
      </w:r>
      <w:r>
        <w:t>other</w:t>
      </w:r>
      <w:r>
        <w:rPr>
          <w:spacing w:val="-11"/>
        </w:rPr>
        <w:t xml:space="preserve"> </w:t>
      </w:r>
      <w:r>
        <w:t>requirements</w:t>
      </w:r>
      <w:r>
        <w:rPr>
          <w:spacing w:val="-10"/>
        </w:rPr>
        <w:t xml:space="preserve"> </w:t>
      </w:r>
      <w:r>
        <w:t xml:space="preserve">of this Invitation for Bids.  </w:t>
      </w:r>
      <w:proofErr w:type="gramStart"/>
      <w:r>
        <w:t>(</w:t>
      </w:r>
      <w:r>
        <w:rPr>
          <w:i/>
        </w:rPr>
        <w:t xml:space="preserve">See </w:t>
      </w:r>
      <w:r>
        <w:rPr>
          <w:b/>
        </w:rPr>
        <w:t xml:space="preserve">Attachments C </w:t>
      </w:r>
      <w:r>
        <w:t>and</w:t>
      </w:r>
      <w:r>
        <w:rPr>
          <w:spacing w:val="-12"/>
        </w:rPr>
        <w:t xml:space="preserve"> </w:t>
      </w:r>
      <w:r>
        <w:rPr>
          <w:b/>
        </w:rPr>
        <w:t>E</w:t>
      </w:r>
      <w:r>
        <w:t>.)</w:t>
      </w:r>
      <w:proofErr w:type="gramEnd"/>
    </w:p>
    <w:p w:rsidR="00D670E9" w:rsidRDefault="00D670E9" w:rsidP="00D670E9">
      <w:pPr>
        <w:pStyle w:val="BodyText"/>
        <w:spacing w:before="5"/>
      </w:pPr>
    </w:p>
    <w:p w:rsidR="00D670E9" w:rsidRDefault="00D670E9" w:rsidP="00D670E9">
      <w:pPr>
        <w:pStyle w:val="Heading2"/>
        <w:numPr>
          <w:ilvl w:val="2"/>
          <w:numId w:val="10"/>
        </w:numPr>
        <w:tabs>
          <w:tab w:val="left" w:pos="1540"/>
        </w:tabs>
        <w:spacing w:line="274" w:lineRule="exact"/>
      </w:pPr>
      <w:r>
        <w:t>Nonconforming Terms and</w:t>
      </w:r>
      <w:r>
        <w:rPr>
          <w:spacing w:val="-13"/>
        </w:rPr>
        <w:t xml:space="preserve"> </w:t>
      </w:r>
      <w:r>
        <w:t>Conditions</w:t>
      </w:r>
    </w:p>
    <w:p w:rsidR="00D670E9" w:rsidRDefault="00D670E9" w:rsidP="00D670E9">
      <w:pPr>
        <w:pStyle w:val="BodyText"/>
        <w:ind w:left="1540" w:right="119"/>
        <w:jc w:val="both"/>
      </w:pPr>
      <w:r>
        <w:t>A bid response that includes terms and conditions that do not conform to the</w:t>
      </w:r>
      <w:r>
        <w:rPr>
          <w:spacing w:val="-30"/>
        </w:rPr>
        <w:t xml:space="preserve"> </w:t>
      </w:r>
      <w:r>
        <w:t>terms and conditions in the bid document is subject to rejection as non-responsive. The MEMA reserves the right to permit the bidder to withdraw nonconforming terms and conditions from its bid response prior to a determination by the MEMA of non-responsiveness based on the submission of nonconforming terms and conditions.</w:t>
      </w:r>
    </w:p>
    <w:p w:rsidR="00D670E9" w:rsidRDefault="00D670E9" w:rsidP="00D670E9">
      <w:pPr>
        <w:pStyle w:val="BodyText"/>
        <w:rPr>
          <w:sz w:val="26"/>
        </w:rPr>
      </w:pPr>
    </w:p>
    <w:p w:rsidR="00D670E9" w:rsidRDefault="00D670E9" w:rsidP="00D670E9">
      <w:pPr>
        <w:pStyle w:val="BodyText"/>
        <w:rPr>
          <w:sz w:val="26"/>
        </w:rPr>
      </w:pPr>
    </w:p>
    <w:p w:rsidR="00D670E9" w:rsidRDefault="00D670E9" w:rsidP="00D670E9">
      <w:pPr>
        <w:pStyle w:val="BodyText"/>
        <w:spacing w:before="7"/>
        <w:rPr>
          <w:sz w:val="20"/>
        </w:rPr>
      </w:pPr>
    </w:p>
    <w:p w:rsidR="00D670E9" w:rsidRDefault="00D670E9" w:rsidP="00D670E9">
      <w:pPr>
        <w:pStyle w:val="Heading2"/>
        <w:numPr>
          <w:ilvl w:val="2"/>
          <w:numId w:val="10"/>
        </w:numPr>
        <w:tabs>
          <w:tab w:val="left" w:pos="1540"/>
        </w:tabs>
      </w:pPr>
      <w:r>
        <w:t xml:space="preserve">Conditioning Bid </w:t>
      </w:r>
      <w:proofErr w:type="gramStart"/>
      <w:r>
        <w:t>Upon</w:t>
      </w:r>
      <w:proofErr w:type="gramEnd"/>
      <w:r>
        <w:t xml:space="preserve"> Other</w:t>
      </w:r>
      <w:r>
        <w:rPr>
          <w:spacing w:val="-14"/>
        </w:rPr>
        <w:t xml:space="preserve"> </w:t>
      </w:r>
      <w:r>
        <w:t>Awards</w:t>
      </w:r>
    </w:p>
    <w:p w:rsidR="00D670E9" w:rsidRDefault="00D670E9" w:rsidP="00D670E9">
      <w:pPr>
        <w:pStyle w:val="BodyText"/>
        <w:spacing w:before="72"/>
        <w:ind w:left="1540" w:right="117"/>
        <w:jc w:val="both"/>
      </w:pPr>
      <w:r>
        <w:t>Any bid which is conditioned upon receiving award of both the particular contract being solicited and another Mississippi contract shall be deemed non-responsive and not acceptable.</w:t>
      </w:r>
    </w:p>
    <w:p w:rsidR="00D670E9" w:rsidRDefault="00D670E9" w:rsidP="00D670E9">
      <w:pPr>
        <w:pStyle w:val="BodyText"/>
        <w:spacing w:before="4"/>
      </w:pPr>
    </w:p>
    <w:p w:rsidR="00D670E9" w:rsidRDefault="00D670E9" w:rsidP="00D670E9">
      <w:pPr>
        <w:pStyle w:val="Heading2"/>
        <w:numPr>
          <w:ilvl w:val="2"/>
          <w:numId w:val="10"/>
        </w:numPr>
        <w:tabs>
          <w:tab w:val="left" w:pos="1540"/>
        </w:tabs>
        <w:spacing w:before="1" w:line="274" w:lineRule="exact"/>
        <w:jc w:val="both"/>
      </w:pPr>
      <w:r>
        <w:t>Bid Submission</w:t>
      </w:r>
      <w:r>
        <w:rPr>
          <w:spacing w:val="-13"/>
        </w:rPr>
        <w:t xml:space="preserve"> </w:t>
      </w:r>
      <w:r>
        <w:t>Format</w:t>
      </w:r>
    </w:p>
    <w:p w:rsidR="00D670E9" w:rsidRDefault="00D670E9" w:rsidP="00D670E9">
      <w:pPr>
        <w:pStyle w:val="BodyText"/>
        <w:spacing w:line="274" w:lineRule="exact"/>
        <w:ind w:left="1540"/>
        <w:jc w:val="both"/>
      </w:pPr>
      <w:r>
        <w:t>The bid package must be sealed and must contain the following:</w:t>
      </w:r>
    </w:p>
    <w:p w:rsidR="00D670E9" w:rsidRDefault="00D670E9" w:rsidP="00D670E9">
      <w:pPr>
        <w:pStyle w:val="BodyText"/>
        <w:spacing w:before="1"/>
      </w:pPr>
    </w:p>
    <w:p w:rsidR="00D670E9" w:rsidRDefault="00D670E9" w:rsidP="00D670E9">
      <w:pPr>
        <w:pStyle w:val="ListParagraph"/>
        <w:numPr>
          <w:ilvl w:val="3"/>
          <w:numId w:val="10"/>
        </w:numPr>
        <w:tabs>
          <w:tab w:val="left" w:pos="2260"/>
        </w:tabs>
        <w:spacing w:before="1" w:line="293" w:lineRule="exact"/>
        <w:jc w:val="left"/>
        <w:rPr>
          <w:b/>
          <w:sz w:val="24"/>
          <w:u w:val="none"/>
        </w:rPr>
      </w:pPr>
      <w:r>
        <w:rPr>
          <w:sz w:val="24"/>
          <w:u w:val="none"/>
        </w:rPr>
        <w:t xml:space="preserve">Bid Cover Sheet </w:t>
      </w:r>
      <w:r>
        <w:rPr>
          <w:b/>
          <w:sz w:val="24"/>
          <w:u w:val="none"/>
        </w:rPr>
        <w:t>(Attachment</w:t>
      </w:r>
      <w:r>
        <w:rPr>
          <w:b/>
          <w:spacing w:val="-12"/>
          <w:sz w:val="24"/>
          <w:u w:val="none"/>
        </w:rPr>
        <w:t xml:space="preserve"> </w:t>
      </w:r>
      <w:r>
        <w:rPr>
          <w:b/>
          <w:sz w:val="24"/>
          <w:u w:val="none"/>
        </w:rPr>
        <w:t>A)</w:t>
      </w:r>
    </w:p>
    <w:p w:rsidR="00D670E9" w:rsidRDefault="00D670E9" w:rsidP="00D670E9">
      <w:pPr>
        <w:pStyle w:val="ListParagraph"/>
        <w:numPr>
          <w:ilvl w:val="3"/>
          <w:numId w:val="10"/>
        </w:numPr>
        <w:tabs>
          <w:tab w:val="left" w:pos="2260"/>
        </w:tabs>
        <w:spacing w:line="293" w:lineRule="exact"/>
        <w:jc w:val="left"/>
        <w:rPr>
          <w:b/>
          <w:sz w:val="24"/>
          <w:u w:val="none"/>
        </w:rPr>
      </w:pPr>
      <w:r>
        <w:rPr>
          <w:sz w:val="24"/>
          <w:u w:val="none"/>
        </w:rPr>
        <w:t xml:space="preserve">Bid Form </w:t>
      </w:r>
      <w:r>
        <w:rPr>
          <w:b/>
          <w:sz w:val="24"/>
          <w:u w:val="none"/>
        </w:rPr>
        <w:t>(Attachment</w:t>
      </w:r>
      <w:r>
        <w:rPr>
          <w:b/>
          <w:spacing w:val="-7"/>
          <w:sz w:val="24"/>
          <w:u w:val="none"/>
        </w:rPr>
        <w:t xml:space="preserve"> </w:t>
      </w:r>
      <w:r>
        <w:rPr>
          <w:b/>
          <w:sz w:val="24"/>
          <w:u w:val="none"/>
        </w:rPr>
        <w:t>B)</w:t>
      </w:r>
    </w:p>
    <w:p w:rsidR="00D670E9" w:rsidRDefault="00D670E9" w:rsidP="00D670E9">
      <w:pPr>
        <w:pStyle w:val="ListParagraph"/>
        <w:numPr>
          <w:ilvl w:val="3"/>
          <w:numId w:val="10"/>
        </w:numPr>
        <w:tabs>
          <w:tab w:val="left" w:pos="2260"/>
        </w:tabs>
        <w:spacing w:line="293" w:lineRule="exact"/>
        <w:jc w:val="left"/>
        <w:rPr>
          <w:b/>
          <w:sz w:val="24"/>
          <w:u w:val="none"/>
        </w:rPr>
      </w:pPr>
      <w:r>
        <w:rPr>
          <w:sz w:val="24"/>
          <w:u w:val="none"/>
        </w:rPr>
        <w:t xml:space="preserve">References </w:t>
      </w:r>
      <w:r>
        <w:rPr>
          <w:b/>
          <w:sz w:val="24"/>
          <w:u w:val="none"/>
        </w:rPr>
        <w:t>(Attachment</w:t>
      </w:r>
      <w:r>
        <w:rPr>
          <w:b/>
          <w:spacing w:val="-9"/>
          <w:sz w:val="24"/>
          <w:u w:val="none"/>
        </w:rPr>
        <w:t xml:space="preserve"> </w:t>
      </w:r>
      <w:r>
        <w:rPr>
          <w:b/>
          <w:sz w:val="24"/>
          <w:u w:val="none"/>
        </w:rPr>
        <w:t>C)</w:t>
      </w:r>
    </w:p>
    <w:p w:rsidR="00D670E9" w:rsidRDefault="00D670E9" w:rsidP="00D670E9">
      <w:pPr>
        <w:pStyle w:val="ListParagraph"/>
        <w:numPr>
          <w:ilvl w:val="3"/>
          <w:numId w:val="10"/>
        </w:numPr>
        <w:tabs>
          <w:tab w:val="left" w:pos="2260"/>
        </w:tabs>
        <w:spacing w:line="293" w:lineRule="exact"/>
        <w:jc w:val="left"/>
        <w:rPr>
          <w:b/>
          <w:sz w:val="24"/>
          <w:u w:val="none"/>
        </w:rPr>
      </w:pPr>
      <w:r>
        <w:rPr>
          <w:sz w:val="24"/>
          <w:u w:val="none"/>
        </w:rPr>
        <w:t xml:space="preserve">Certifications and Assurances </w:t>
      </w:r>
      <w:r>
        <w:rPr>
          <w:b/>
          <w:sz w:val="24"/>
          <w:u w:val="none"/>
        </w:rPr>
        <w:t>(Attachment</w:t>
      </w:r>
      <w:r>
        <w:rPr>
          <w:b/>
          <w:spacing w:val="-14"/>
          <w:sz w:val="24"/>
          <w:u w:val="none"/>
        </w:rPr>
        <w:t xml:space="preserve"> </w:t>
      </w:r>
      <w:r>
        <w:rPr>
          <w:b/>
          <w:sz w:val="24"/>
          <w:u w:val="none"/>
        </w:rPr>
        <w:t>D)</w:t>
      </w:r>
    </w:p>
    <w:p w:rsidR="00EB5C19" w:rsidRDefault="00EB5C19" w:rsidP="00591FEB">
      <w:pPr>
        <w:pStyle w:val="ListParagraph"/>
        <w:tabs>
          <w:tab w:val="left" w:pos="2260"/>
        </w:tabs>
        <w:spacing w:line="293" w:lineRule="exact"/>
        <w:ind w:left="2260" w:firstLine="0"/>
        <w:jc w:val="left"/>
        <w:rPr>
          <w:b/>
          <w:sz w:val="24"/>
          <w:u w:val="none"/>
        </w:rPr>
      </w:pPr>
    </w:p>
    <w:p w:rsidR="00D670E9" w:rsidRDefault="00D670E9" w:rsidP="00D670E9">
      <w:pPr>
        <w:pStyle w:val="BodyText"/>
        <w:spacing w:before="3"/>
        <w:rPr>
          <w:b/>
        </w:rPr>
      </w:pPr>
    </w:p>
    <w:p w:rsidR="00D670E9" w:rsidRDefault="00D670E9" w:rsidP="00D670E9">
      <w:pPr>
        <w:pStyle w:val="Heading2"/>
        <w:numPr>
          <w:ilvl w:val="2"/>
          <w:numId w:val="10"/>
        </w:numPr>
        <w:tabs>
          <w:tab w:val="left" w:pos="1540"/>
        </w:tabs>
        <w:spacing w:before="1" w:line="274" w:lineRule="exact"/>
        <w:jc w:val="both"/>
      </w:pPr>
      <w:r>
        <w:t>Responsible</w:t>
      </w:r>
      <w:r>
        <w:rPr>
          <w:spacing w:val="-7"/>
        </w:rPr>
        <w:t xml:space="preserve"> </w:t>
      </w:r>
      <w:r>
        <w:t>Bidder</w:t>
      </w:r>
    </w:p>
    <w:p w:rsidR="00D670E9" w:rsidRDefault="00D670E9" w:rsidP="00D670E9">
      <w:pPr>
        <w:pStyle w:val="BodyText"/>
        <w:ind w:left="1540" w:right="117"/>
        <w:jc w:val="both"/>
      </w:pPr>
      <w:r>
        <w:lastRenderedPageBreak/>
        <w:t>Bidder must have capability in all respects to perform fully the contract requirements and the integrity and reliability which will assure good faith performance, as determined by MEMA.</w:t>
      </w:r>
    </w:p>
    <w:p w:rsidR="00D670E9" w:rsidRDefault="00D670E9" w:rsidP="00D670E9">
      <w:pPr>
        <w:pStyle w:val="BodyText"/>
        <w:spacing w:before="7"/>
      </w:pPr>
    </w:p>
    <w:p w:rsidR="00D670E9" w:rsidRDefault="00D670E9" w:rsidP="00D670E9">
      <w:pPr>
        <w:pStyle w:val="Heading2"/>
        <w:numPr>
          <w:ilvl w:val="2"/>
          <w:numId w:val="10"/>
        </w:numPr>
        <w:tabs>
          <w:tab w:val="left" w:pos="1540"/>
        </w:tabs>
        <w:spacing w:line="274" w:lineRule="exact"/>
        <w:jc w:val="both"/>
      </w:pPr>
      <w:r>
        <w:t>Minimum Qualifications to be Deemed</w:t>
      </w:r>
      <w:r>
        <w:rPr>
          <w:spacing w:val="-14"/>
        </w:rPr>
        <w:t xml:space="preserve"> </w:t>
      </w:r>
      <w:r>
        <w:t>Responsible</w:t>
      </w:r>
    </w:p>
    <w:p w:rsidR="00C17244" w:rsidRPr="00EB5F43" w:rsidRDefault="00EB5F43" w:rsidP="00C17244">
      <w:pPr>
        <w:pStyle w:val="Heading2"/>
        <w:tabs>
          <w:tab w:val="left" w:pos="1540"/>
        </w:tabs>
        <w:spacing w:line="272" w:lineRule="exact"/>
        <w:ind w:left="1540"/>
        <w:jc w:val="both"/>
        <w:rPr>
          <w:b w:val="0"/>
        </w:rPr>
      </w:pPr>
      <w:r w:rsidRPr="00EB5F43">
        <w:rPr>
          <w:b w:val="0"/>
        </w:rPr>
        <w:t xml:space="preserve">Because the work associate with Hurricane Katina is coming to a close, and the final projects are in progress, the </w:t>
      </w:r>
      <w:proofErr w:type="spellStart"/>
      <w:r w:rsidRPr="00EB5F43">
        <w:rPr>
          <w:b w:val="0"/>
        </w:rPr>
        <w:t>offeror</w:t>
      </w:r>
      <w:proofErr w:type="spellEnd"/>
      <w:r w:rsidRPr="00EB5F43">
        <w:rPr>
          <w:b w:val="0"/>
        </w:rPr>
        <w:t xml:space="preserve"> must have 5 years’ PA experience dealing with ongoing infrastructure projects.</w:t>
      </w:r>
    </w:p>
    <w:p w:rsidR="00EB5F43" w:rsidRPr="00EB5F43" w:rsidRDefault="00EB5F43" w:rsidP="00C17244">
      <w:pPr>
        <w:pStyle w:val="Heading2"/>
        <w:tabs>
          <w:tab w:val="left" w:pos="1540"/>
        </w:tabs>
        <w:spacing w:line="272" w:lineRule="exact"/>
        <w:ind w:left="1540"/>
        <w:jc w:val="both"/>
        <w:rPr>
          <w:b w:val="0"/>
        </w:rPr>
      </w:pPr>
    </w:p>
    <w:p w:rsidR="00D670E9" w:rsidRDefault="00D670E9" w:rsidP="00D670E9">
      <w:pPr>
        <w:pStyle w:val="Heading2"/>
        <w:numPr>
          <w:ilvl w:val="2"/>
          <w:numId w:val="10"/>
        </w:numPr>
        <w:tabs>
          <w:tab w:val="left" w:pos="1540"/>
        </w:tabs>
        <w:spacing w:line="272" w:lineRule="exact"/>
        <w:jc w:val="both"/>
      </w:pPr>
      <w:r>
        <w:t>References</w:t>
      </w:r>
    </w:p>
    <w:p w:rsidR="00D670E9" w:rsidRDefault="00D670E9" w:rsidP="00D670E9">
      <w:pPr>
        <w:pStyle w:val="BodyText"/>
        <w:ind w:left="1539" w:right="115"/>
        <w:jc w:val="both"/>
      </w:pPr>
      <w:r>
        <w:t xml:space="preserve">Each bidder must furnish a listing of </w:t>
      </w:r>
      <w:r>
        <w:rPr>
          <w:b/>
        </w:rPr>
        <w:t xml:space="preserve">at least three (3) </w:t>
      </w:r>
      <w:r>
        <w:t>trade references along with the contact person, address, and phone number for each. These references must be familiar with the bidder’s abilities in the areas involved with this solicitation. The MEMA will use these references to determine the bidder’s ability to perform the services. It is the responsibility of the bidder to ensure that the reference contact information is correct and current. Bidders should verify before submitting their bid that the contact person and phone number are correct for each reference. The bidder may submit as many references as desired. The MEMA will begin contacting references at the top of the list and will continue down the list until one (1) contact has been reached.</w:t>
      </w:r>
    </w:p>
    <w:p w:rsidR="00D670E9" w:rsidRDefault="00D670E9" w:rsidP="00D670E9">
      <w:pPr>
        <w:pStyle w:val="BodyText"/>
        <w:spacing w:before="4"/>
      </w:pPr>
    </w:p>
    <w:p w:rsidR="00D670E9" w:rsidRDefault="00D670E9" w:rsidP="00D670E9">
      <w:pPr>
        <w:ind w:left="1540"/>
        <w:jc w:val="both"/>
        <w:rPr>
          <w:sz w:val="24"/>
        </w:rPr>
      </w:pPr>
      <w:r>
        <w:rPr>
          <w:sz w:val="24"/>
        </w:rPr>
        <w:t xml:space="preserve">References must be listed on </w:t>
      </w:r>
      <w:r>
        <w:rPr>
          <w:b/>
          <w:sz w:val="24"/>
        </w:rPr>
        <w:t>Attachment C</w:t>
      </w:r>
      <w:r>
        <w:rPr>
          <w:sz w:val="24"/>
        </w:rPr>
        <w:t>.</w:t>
      </w:r>
    </w:p>
    <w:p w:rsidR="00D670E9" w:rsidRDefault="00D670E9" w:rsidP="00D670E9">
      <w:pPr>
        <w:pStyle w:val="BodyText"/>
        <w:spacing w:before="4"/>
      </w:pPr>
    </w:p>
    <w:p w:rsidR="00D670E9" w:rsidRDefault="00D670E9" w:rsidP="00D670E9">
      <w:pPr>
        <w:pStyle w:val="Heading2"/>
        <w:numPr>
          <w:ilvl w:val="1"/>
          <w:numId w:val="10"/>
        </w:numPr>
        <w:tabs>
          <w:tab w:val="left" w:pos="820"/>
        </w:tabs>
        <w:spacing w:line="274" w:lineRule="exact"/>
      </w:pPr>
      <w:r>
        <w:t>Bid</w:t>
      </w:r>
      <w:r>
        <w:rPr>
          <w:spacing w:val="-1"/>
        </w:rPr>
        <w:t xml:space="preserve"> </w:t>
      </w:r>
      <w:r>
        <w:t>Opening</w:t>
      </w:r>
    </w:p>
    <w:p w:rsidR="00D670E9" w:rsidRDefault="00D670E9" w:rsidP="00D670E9">
      <w:pPr>
        <w:pStyle w:val="BodyText"/>
        <w:ind w:left="820" w:right="113"/>
        <w:jc w:val="both"/>
      </w:pPr>
      <w:r>
        <w:t>Bid opening will be open to the public; however, this will include opening, reading aloud, and listing the bid price on each bid only. No discussions will be entered into with any bidder</w:t>
      </w:r>
      <w:r>
        <w:rPr>
          <w:spacing w:val="-14"/>
        </w:rPr>
        <w:t xml:space="preserve"> </w:t>
      </w:r>
      <w:r>
        <w:t>as</w:t>
      </w:r>
      <w:r>
        <w:rPr>
          <w:spacing w:val="-13"/>
        </w:rPr>
        <w:t xml:space="preserve"> </w:t>
      </w:r>
      <w:r>
        <w:t>to</w:t>
      </w:r>
      <w:r>
        <w:rPr>
          <w:spacing w:val="-13"/>
        </w:rPr>
        <w:t xml:space="preserve"> </w:t>
      </w:r>
      <w:r>
        <w:t>the</w:t>
      </w:r>
      <w:r>
        <w:rPr>
          <w:spacing w:val="-14"/>
        </w:rPr>
        <w:t xml:space="preserve"> </w:t>
      </w:r>
      <w:r>
        <w:t>quality</w:t>
      </w:r>
      <w:r>
        <w:rPr>
          <w:spacing w:val="-18"/>
        </w:rPr>
        <w:t xml:space="preserve"> </w:t>
      </w:r>
      <w:r>
        <w:t>or</w:t>
      </w:r>
      <w:r>
        <w:rPr>
          <w:spacing w:val="-12"/>
        </w:rPr>
        <w:t xml:space="preserve"> </w:t>
      </w:r>
      <w:r>
        <w:t>provisions</w:t>
      </w:r>
      <w:r>
        <w:rPr>
          <w:spacing w:val="-13"/>
        </w:rPr>
        <w:t xml:space="preserve"> </w:t>
      </w:r>
      <w:r>
        <w:t>of</w:t>
      </w:r>
      <w:r>
        <w:rPr>
          <w:spacing w:val="-14"/>
        </w:rPr>
        <w:t xml:space="preserve"> </w:t>
      </w:r>
      <w:r>
        <w:t>the</w:t>
      </w:r>
      <w:r>
        <w:rPr>
          <w:spacing w:val="-14"/>
        </w:rPr>
        <w:t xml:space="preserve"> </w:t>
      </w:r>
      <w:r>
        <w:t>specifications</w:t>
      </w:r>
      <w:r>
        <w:rPr>
          <w:spacing w:val="-13"/>
        </w:rPr>
        <w:t xml:space="preserve"> </w:t>
      </w:r>
      <w:r>
        <w:t>and</w:t>
      </w:r>
      <w:r>
        <w:rPr>
          <w:spacing w:val="-13"/>
        </w:rPr>
        <w:t xml:space="preserve"> </w:t>
      </w:r>
      <w:r>
        <w:t>no</w:t>
      </w:r>
      <w:r>
        <w:rPr>
          <w:spacing w:val="-13"/>
        </w:rPr>
        <w:t xml:space="preserve"> </w:t>
      </w:r>
      <w:r>
        <w:t>award</w:t>
      </w:r>
      <w:r>
        <w:rPr>
          <w:spacing w:val="-13"/>
        </w:rPr>
        <w:t xml:space="preserve"> </w:t>
      </w:r>
      <w:r>
        <w:t>will</w:t>
      </w:r>
      <w:r>
        <w:rPr>
          <w:spacing w:val="-13"/>
        </w:rPr>
        <w:t xml:space="preserve"> </w:t>
      </w:r>
      <w:r>
        <w:t>be</w:t>
      </w:r>
      <w:r>
        <w:rPr>
          <w:spacing w:val="-14"/>
        </w:rPr>
        <w:t xml:space="preserve"> </w:t>
      </w:r>
      <w:r>
        <w:t>made,</w:t>
      </w:r>
      <w:r>
        <w:rPr>
          <w:spacing w:val="-13"/>
        </w:rPr>
        <w:t xml:space="preserve"> </w:t>
      </w:r>
      <w:r>
        <w:t>either stated or implied at the bid</w:t>
      </w:r>
      <w:r>
        <w:rPr>
          <w:spacing w:val="-10"/>
        </w:rPr>
        <w:t xml:space="preserve"> </w:t>
      </w:r>
      <w:r>
        <w:t>opening.</w:t>
      </w:r>
    </w:p>
    <w:p w:rsidR="00D670E9" w:rsidRDefault="00D670E9" w:rsidP="00D670E9">
      <w:pPr>
        <w:pStyle w:val="BodyText"/>
        <w:spacing w:before="8"/>
      </w:pPr>
    </w:p>
    <w:p w:rsidR="00D670E9" w:rsidRDefault="00D670E9" w:rsidP="00D670E9">
      <w:pPr>
        <w:pStyle w:val="Heading2"/>
        <w:numPr>
          <w:ilvl w:val="1"/>
          <w:numId w:val="10"/>
        </w:numPr>
        <w:tabs>
          <w:tab w:val="left" w:pos="820"/>
        </w:tabs>
        <w:spacing w:line="274" w:lineRule="exact"/>
      </w:pPr>
      <w:r>
        <w:t>Award</w:t>
      </w:r>
    </w:p>
    <w:p w:rsidR="00D670E9" w:rsidRDefault="00D670E9" w:rsidP="00D670E9">
      <w:pPr>
        <w:pStyle w:val="BodyText"/>
        <w:ind w:left="820" w:right="120"/>
        <w:jc w:val="both"/>
      </w:pPr>
      <w:r>
        <w:t>The contract will be awarded by written notice to the lowest responsible bidder whose bid meets the requirements and criteria set forth in this Invitation for Bids within 10 days.</w:t>
      </w:r>
    </w:p>
    <w:p w:rsidR="00D670E9" w:rsidRDefault="00D670E9" w:rsidP="00D670E9">
      <w:pPr>
        <w:pStyle w:val="Heading2"/>
        <w:numPr>
          <w:ilvl w:val="2"/>
          <w:numId w:val="10"/>
        </w:numPr>
        <w:tabs>
          <w:tab w:val="left" w:pos="1540"/>
        </w:tabs>
        <w:spacing w:before="76" w:line="274" w:lineRule="exact"/>
        <w:jc w:val="both"/>
      </w:pPr>
      <w:r>
        <w:t>Notification</w:t>
      </w:r>
    </w:p>
    <w:p w:rsidR="00D670E9" w:rsidRDefault="00D670E9" w:rsidP="00D670E9">
      <w:pPr>
        <w:pStyle w:val="BodyText"/>
        <w:ind w:left="1539" w:right="114"/>
        <w:jc w:val="both"/>
      </w:pPr>
      <w:r>
        <w:t>All participating vendors will be notified of the intent via e-mail to award a contract. Bidders will be notified via e-mail of the awards. Additionally, a letter will be sent to all bidders. In</w:t>
      </w:r>
      <w:r>
        <w:rPr>
          <w:spacing w:val="-14"/>
        </w:rPr>
        <w:t xml:space="preserve"> </w:t>
      </w:r>
      <w:r>
        <w:t>addition,</w:t>
      </w:r>
      <w:r>
        <w:rPr>
          <w:spacing w:val="-14"/>
        </w:rPr>
        <w:t xml:space="preserve"> MEM</w:t>
      </w:r>
      <w:r>
        <w:t>A will</w:t>
      </w:r>
      <w:r>
        <w:rPr>
          <w:spacing w:val="-14"/>
        </w:rPr>
        <w:t xml:space="preserve"> </w:t>
      </w:r>
      <w:r>
        <w:t>identify</w:t>
      </w:r>
      <w:r>
        <w:rPr>
          <w:spacing w:val="-22"/>
        </w:rPr>
        <w:t xml:space="preserve"> </w:t>
      </w:r>
      <w:r>
        <w:t>the</w:t>
      </w:r>
      <w:r>
        <w:rPr>
          <w:spacing w:val="-15"/>
        </w:rPr>
        <w:t xml:space="preserve"> </w:t>
      </w:r>
      <w:r>
        <w:t>selected</w:t>
      </w:r>
      <w:r>
        <w:rPr>
          <w:spacing w:val="-14"/>
        </w:rPr>
        <w:t xml:space="preserve"> </w:t>
      </w:r>
      <w:r>
        <w:t>vendor.</w:t>
      </w:r>
      <w:r>
        <w:rPr>
          <w:spacing w:val="-14"/>
        </w:rPr>
        <w:t xml:space="preserve"> </w:t>
      </w:r>
      <w:r>
        <w:t>Notice</w:t>
      </w:r>
      <w:r>
        <w:rPr>
          <w:spacing w:val="-15"/>
        </w:rPr>
        <w:t xml:space="preserve"> </w:t>
      </w:r>
      <w:r>
        <w:t>of</w:t>
      </w:r>
      <w:r>
        <w:rPr>
          <w:spacing w:val="-13"/>
        </w:rPr>
        <w:t xml:space="preserve"> </w:t>
      </w:r>
      <w:r>
        <w:t>award is also made available to the</w:t>
      </w:r>
      <w:r>
        <w:rPr>
          <w:spacing w:val="-9"/>
        </w:rPr>
        <w:t xml:space="preserve"> </w:t>
      </w:r>
      <w:r>
        <w:t>public through the Mississippi Contract/Procurement Opportunity Search Portal and the agency website www.msema.org.</w:t>
      </w:r>
      <w:r>
        <w:rPr>
          <w:spacing w:val="-12"/>
        </w:rPr>
        <w:t xml:space="preserve"> </w:t>
      </w:r>
    </w:p>
    <w:p w:rsidR="00D670E9" w:rsidRDefault="00D670E9" w:rsidP="00D670E9">
      <w:pPr>
        <w:pStyle w:val="Heading2"/>
        <w:numPr>
          <w:ilvl w:val="2"/>
          <w:numId w:val="10"/>
        </w:numPr>
        <w:tabs>
          <w:tab w:val="left" w:pos="1540"/>
        </w:tabs>
        <w:spacing w:before="204" w:line="274" w:lineRule="exact"/>
        <w:jc w:val="both"/>
      </w:pPr>
      <w:r>
        <w:t>Contract</w:t>
      </w:r>
      <w:r>
        <w:rPr>
          <w:spacing w:val="-9"/>
        </w:rPr>
        <w:t xml:space="preserve"> </w:t>
      </w:r>
      <w:r>
        <w:t>Management</w:t>
      </w:r>
    </w:p>
    <w:p w:rsidR="00D670E9" w:rsidRDefault="00D670E9" w:rsidP="00D670E9">
      <w:pPr>
        <w:pStyle w:val="BodyText"/>
        <w:ind w:left="1539" w:right="114"/>
        <w:jc w:val="both"/>
        <w:rPr>
          <w:shd w:val="clear" w:color="auto" w:fill="00FF00"/>
        </w:rPr>
      </w:pPr>
      <w:r>
        <w:t xml:space="preserve">If the Contractor fails to adhere to the </w:t>
      </w:r>
      <w:r w:rsidR="00604E59">
        <w:t>Professional Services to Support Public Assistance Grant</w:t>
      </w:r>
      <w:r>
        <w:t>s</w:t>
      </w:r>
      <w:r w:rsidR="00604E59">
        <w:t xml:space="preserve"> </w:t>
      </w:r>
      <w:r>
        <w:t>schedule, or if the Contractor</w:t>
      </w:r>
      <w:r>
        <w:rPr>
          <w:spacing w:val="-5"/>
        </w:rPr>
        <w:t xml:space="preserve"> </w:t>
      </w:r>
      <w:r>
        <w:t>fails</w:t>
      </w:r>
      <w:r>
        <w:rPr>
          <w:spacing w:val="-4"/>
        </w:rPr>
        <w:t xml:space="preserve"> </w:t>
      </w:r>
      <w:r>
        <w:t>to</w:t>
      </w:r>
      <w:r>
        <w:rPr>
          <w:spacing w:val="-4"/>
        </w:rPr>
        <w:t xml:space="preserve"> </w:t>
      </w:r>
      <w:r>
        <w:t>satisfactorily</w:t>
      </w:r>
      <w:r>
        <w:rPr>
          <w:spacing w:val="-9"/>
        </w:rPr>
        <w:t xml:space="preserve"> </w:t>
      </w:r>
      <w:r>
        <w:t>provide</w:t>
      </w:r>
      <w:r>
        <w:rPr>
          <w:spacing w:val="-5"/>
        </w:rPr>
        <w:t xml:space="preserve"> </w:t>
      </w:r>
      <w:r>
        <w:t>the</w:t>
      </w:r>
      <w:r>
        <w:rPr>
          <w:spacing w:val="-5"/>
        </w:rPr>
        <w:t xml:space="preserve"> </w:t>
      </w:r>
      <w:r>
        <w:t>prescribed</w:t>
      </w:r>
      <w:r>
        <w:rPr>
          <w:spacing w:val="-4"/>
        </w:rPr>
        <w:t xml:space="preserve"> </w:t>
      </w:r>
      <w:r>
        <w:t>service</w:t>
      </w:r>
      <w:r>
        <w:rPr>
          <w:spacing w:val="-5"/>
        </w:rPr>
        <w:t xml:space="preserve"> </w:t>
      </w:r>
      <w:r>
        <w:t>to</w:t>
      </w:r>
      <w:r>
        <w:rPr>
          <w:spacing w:val="-4"/>
        </w:rPr>
        <w:t xml:space="preserve"> </w:t>
      </w:r>
      <w:r>
        <w:t>all</w:t>
      </w:r>
      <w:r>
        <w:rPr>
          <w:spacing w:val="-3"/>
        </w:rPr>
        <w:t xml:space="preserve"> </w:t>
      </w:r>
      <w:r>
        <w:t>or</w:t>
      </w:r>
      <w:r>
        <w:rPr>
          <w:spacing w:val="-2"/>
        </w:rPr>
        <w:t xml:space="preserve"> </w:t>
      </w:r>
      <w:r>
        <w:t>any</w:t>
      </w:r>
      <w:r>
        <w:rPr>
          <w:spacing w:val="-6"/>
        </w:rPr>
        <w:t xml:space="preserve"> </w:t>
      </w:r>
      <w:r>
        <w:t xml:space="preserve">service area, the Contracting Agency will inform the Contractor, and the Contractor shall complete corrective action within twenty-four (24) hours. No payment shall be made to the Contractor until all deficiencies have been corrected. If the Contractor exhibits a pattern of non-performance as shown by repeated deficiencies, the Contracting Agency may terminate the </w:t>
      </w:r>
      <w:r>
        <w:lastRenderedPageBreak/>
        <w:t>contract without further obligation to the Contractor.</w:t>
      </w:r>
      <w:r>
        <w:rPr>
          <w:spacing w:val="-17"/>
        </w:rPr>
        <w:t xml:space="preserve"> </w:t>
      </w:r>
      <w:r>
        <w:t>(Contracting</w:t>
      </w:r>
      <w:r>
        <w:rPr>
          <w:spacing w:val="-17"/>
        </w:rPr>
        <w:t xml:space="preserve"> </w:t>
      </w:r>
      <w:r>
        <w:t>Agency</w:t>
      </w:r>
      <w:r>
        <w:rPr>
          <w:spacing w:val="-21"/>
        </w:rPr>
        <w:t xml:space="preserve"> </w:t>
      </w:r>
      <w:r>
        <w:t>may</w:t>
      </w:r>
      <w:r>
        <w:rPr>
          <w:spacing w:val="-18"/>
        </w:rPr>
        <w:t xml:space="preserve"> </w:t>
      </w:r>
      <w:r>
        <w:t>elect</w:t>
      </w:r>
      <w:r>
        <w:rPr>
          <w:spacing w:val="-16"/>
        </w:rPr>
        <w:t xml:space="preserve"> </w:t>
      </w:r>
      <w:r>
        <w:t>to</w:t>
      </w:r>
      <w:r>
        <w:rPr>
          <w:spacing w:val="-17"/>
        </w:rPr>
        <w:t xml:space="preserve"> </w:t>
      </w:r>
      <w:r>
        <w:t>use</w:t>
      </w:r>
      <w:r>
        <w:rPr>
          <w:spacing w:val="-18"/>
        </w:rPr>
        <w:t xml:space="preserve"> </w:t>
      </w:r>
      <w:r>
        <w:t>the</w:t>
      </w:r>
      <w:r>
        <w:rPr>
          <w:spacing w:val="-18"/>
        </w:rPr>
        <w:t xml:space="preserve"> </w:t>
      </w:r>
      <w:r>
        <w:t>form</w:t>
      </w:r>
      <w:r>
        <w:rPr>
          <w:spacing w:val="-16"/>
        </w:rPr>
        <w:t xml:space="preserve"> </w:t>
      </w:r>
      <w:r>
        <w:t>included</w:t>
      </w:r>
      <w:r>
        <w:rPr>
          <w:spacing w:val="-14"/>
        </w:rPr>
        <w:t xml:space="preserve"> </w:t>
      </w:r>
      <w:r>
        <w:t>as</w:t>
      </w:r>
      <w:r>
        <w:rPr>
          <w:spacing w:val="-17"/>
        </w:rPr>
        <w:t xml:space="preserve"> </w:t>
      </w:r>
      <w:r>
        <w:rPr>
          <w:b/>
        </w:rPr>
        <w:t>Attachment I</w:t>
      </w:r>
      <w:r>
        <w:t xml:space="preserve">, </w:t>
      </w:r>
      <w:r w:rsidR="00043AD2">
        <w:t>Professional Services to Support Public Assistance Grant</w:t>
      </w:r>
    </w:p>
    <w:p w:rsidR="00D670E9" w:rsidRDefault="00D670E9" w:rsidP="00D670E9">
      <w:pPr>
        <w:pStyle w:val="BodyText"/>
        <w:ind w:left="1539" w:right="114"/>
        <w:jc w:val="both"/>
      </w:pPr>
      <w:proofErr w:type="gramStart"/>
      <w:r>
        <w:t>Services Contract Discrepancy</w:t>
      </w:r>
      <w:r>
        <w:rPr>
          <w:spacing w:val="-17"/>
        </w:rPr>
        <w:t xml:space="preserve"> </w:t>
      </w:r>
      <w:r>
        <w:t>Report.)</w:t>
      </w:r>
      <w:proofErr w:type="gramEnd"/>
    </w:p>
    <w:p w:rsidR="00D670E9" w:rsidRDefault="00D670E9" w:rsidP="00D670E9">
      <w:pPr>
        <w:pStyle w:val="BodyText"/>
        <w:spacing w:before="8"/>
      </w:pPr>
    </w:p>
    <w:p w:rsidR="00D670E9" w:rsidRDefault="00D670E9" w:rsidP="00D670E9">
      <w:pPr>
        <w:pStyle w:val="Heading2"/>
        <w:ind w:left="3550" w:right="2130"/>
        <w:jc w:val="center"/>
      </w:pPr>
      <w:r>
        <w:t>SECTION 5</w:t>
      </w:r>
    </w:p>
    <w:p w:rsidR="00D670E9" w:rsidRDefault="00D670E9" w:rsidP="00D670E9">
      <w:pPr>
        <w:pStyle w:val="BodyText"/>
        <w:rPr>
          <w:b/>
        </w:rPr>
      </w:pPr>
    </w:p>
    <w:p w:rsidR="00D670E9" w:rsidRDefault="00D670E9" w:rsidP="00D670E9">
      <w:pPr>
        <w:pStyle w:val="ListParagraph"/>
        <w:numPr>
          <w:ilvl w:val="1"/>
          <w:numId w:val="12"/>
        </w:numPr>
        <w:tabs>
          <w:tab w:val="left" w:pos="820"/>
        </w:tabs>
        <w:spacing w:line="274" w:lineRule="exact"/>
        <w:rPr>
          <w:b/>
          <w:sz w:val="24"/>
          <w:u w:val="none"/>
        </w:rPr>
      </w:pPr>
      <w:r>
        <w:rPr>
          <w:b/>
          <w:sz w:val="24"/>
          <w:u w:val="none"/>
        </w:rPr>
        <w:t>Post-Award Vendor</w:t>
      </w:r>
      <w:r>
        <w:rPr>
          <w:b/>
          <w:spacing w:val="-9"/>
          <w:sz w:val="24"/>
          <w:u w:val="none"/>
        </w:rPr>
        <w:t xml:space="preserve"> </w:t>
      </w:r>
      <w:r>
        <w:rPr>
          <w:b/>
          <w:sz w:val="24"/>
          <w:u w:val="none"/>
        </w:rPr>
        <w:t>Debriefing</w:t>
      </w:r>
    </w:p>
    <w:p w:rsidR="00D670E9" w:rsidRDefault="00D670E9" w:rsidP="00D670E9">
      <w:pPr>
        <w:pStyle w:val="BodyText"/>
        <w:spacing w:line="274" w:lineRule="exact"/>
        <w:ind w:left="820"/>
        <w:jc w:val="both"/>
      </w:pPr>
      <w:r>
        <w:t>A bidder, successful or unsuccessful, may request a post-award debriefing, in writing, by</w:t>
      </w:r>
    </w:p>
    <w:p w:rsidR="00D670E9" w:rsidRDefault="00D670E9" w:rsidP="00D670E9">
      <w:pPr>
        <w:pStyle w:val="BodyText"/>
        <w:ind w:left="819" w:right="117"/>
        <w:jc w:val="both"/>
      </w:pPr>
      <w:proofErr w:type="gramStart"/>
      <w:r>
        <w:t>U.S. mail or electronic submission.</w:t>
      </w:r>
      <w:proofErr w:type="gramEnd"/>
      <w:r>
        <w:t xml:space="preserve"> The written request must be received by the Director of</w:t>
      </w:r>
      <w:r>
        <w:rPr>
          <w:spacing w:val="-9"/>
        </w:rPr>
        <w:t xml:space="preserve"> </w:t>
      </w:r>
      <w:r>
        <w:t>the</w:t>
      </w:r>
      <w:r>
        <w:rPr>
          <w:spacing w:val="-10"/>
        </w:rPr>
        <w:t xml:space="preserve"> MEMA </w:t>
      </w:r>
      <w:r>
        <w:t>within</w:t>
      </w:r>
      <w:r>
        <w:rPr>
          <w:spacing w:val="-9"/>
        </w:rPr>
        <w:t xml:space="preserve"> </w:t>
      </w:r>
      <w:r>
        <w:t>three</w:t>
      </w:r>
      <w:r>
        <w:rPr>
          <w:spacing w:val="-7"/>
        </w:rPr>
        <w:t xml:space="preserve"> </w:t>
      </w:r>
      <w:r>
        <w:t>(3)</w:t>
      </w:r>
      <w:r>
        <w:rPr>
          <w:spacing w:val="-9"/>
        </w:rPr>
        <w:t xml:space="preserve"> </w:t>
      </w:r>
      <w:r>
        <w:t>business</w:t>
      </w:r>
      <w:r>
        <w:rPr>
          <w:spacing w:val="-6"/>
        </w:rPr>
        <w:t xml:space="preserve"> </w:t>
      </w:r>
      <w:r>
        <w:t>days</w:t>
      </w:r>
      <w:r>
        <w:rPr>
          <w:spacing w:val="-6"/>
        </w:rPr>
        <w:t xml:space="preserve"> </w:t>
      </w:r>
      <w:r>
        <w:t>of</w:t>
      </w:r>
      <w:r>
        <w:rPr>
          <w:spacing w:val="-9"/>
        </w:rPr>
        <w:t xml:space="preserve"> </w:t>
      </w:r>
      <w:r>
        <w:t>notification</w:t>
      </w:r>
      <w:r>
        <w:rPr>
          <w:spacing w:val="-9"/>
        </w:rPr>
        <w:t xml:space="preserve"> </w:t>
      </w:r>
      <w:r>
        <w:t>of</w:t>
      </w:r>
      <w:r>
        <w:rPr>
          <w:spacing w:val="-9"/>
        </w:rPr>
        <w:t xml:space="preserve"> </w:t>
      </w:r>
      <w:r>
        <w:t>the</w:t>
      </w:r>
      <w:r>
        <w:rPr>
          <w:spacing w:val="-7"/>
        </w:rPr>
        <w:t xml:space="preserve"> </w:t>
      </w:r>
      <w:r>
        <w:t>contract</w:t>
      </w:r>
      <w:r>
        <w:rPr>
          <w:spacing w:val="-6"/>
        </w:rPr>
        <w:t xml:space="preserve"> </w:t>
      </w:r>
      <w:r>
        <w:t>award.</w:t>
      </w:r>
      <w:r>
        <w:rPr>
          <w:spacing w:val="-6"/>
        </w:rPr>
        <w:t xml:space="preserve"> </w:t>
      </w:r>
      <w:r>
        <w:t>A</w:t>
      </w:r>
      <w:r>
        <w:rPr>
          <w:spacing w:val="-9"/>
        </w:rPr>
        <w:t xml:space="preserve"> </w:t>
      </w:r>
      <w:r>
        <w:t xml:space="preserve">post- award debriefing is a meeting and not a hearing; therefore, legal representation is not required. A debriefing typically occurs within five (3) business days of receipt of the request. </w:t>
      </w:r>
      <w:r>
        <w:rPr>
          <w:spacing w:val="-3"/>
        </w:rPr>
        <w:t xml:space="preserve">If </w:t>
      </w:r>
      <w:r>
        <w:t>a bidder prefers to have legal representation present, the bidder must notify the Director</w:t>
      </w:r>
      <w:r>
        <w:rPr>
          <w:spacing w:val="-17"/>
        </w:rPr>
        <w:t xml:space="preserve"> </w:t>
      </w:r>
      <w:r>
        <w:t>of</w:t>
      </w:r>
      <w:r>
        <w:rPr>
          <w:spacing w:val="-17"/>
        </w:rPr>
        <w:t xml:space="preserve"> </w:t>
      </w:r>
      <w:r>
        <w:t>the</w:t>
      </w:r>
      <w:r>
        <w:rPr>
          <w:spacing w:val="-17"/>
        </w:rPr>
        <w:t xml:space="preserve"> MEMA </w:t>
      </w:r>
      <w:r>
        <w:t>in</w:t>
      </w:r>
      <w:r>
        <w:rPr>
          <w:spacing w:val="-16"/>
        </w:rPr>
        <w:t xml:space="preserve"> </w:t>
      </w:r>
      <w:r>
        <w:t>writing</w:t>
      </w:r>
      <w:r>
        <w:rPr>
          <w:spacing w:val="-16"/>
        </w:rPr>
        <w:t xml:space="preserve"> </w:t>
      </w:r>
      <w:r>
        <w:t>and</w:t>
      </w:r>
      <w:r>
        <w:rPr>
          <w:spacing w:val="-16"/>
        </w:rPr>
        <w:t xml:space="preserve"> </w:t>
      </w:r>
      <w:r>
        <w:t>identify</w:t>
      </w:r>
      <w:r>
        <w:rPr>
          <w:spacing w:val="-21"/>
        </w:rPr>
        <w:t xml:space="preserve"> </w:t>
      </w:r>
      <w:r>
        <w:t>its</w:t>
      </w:r>
      <w:r>
        <w:rPr>
          <w:spacing w:val="-13"/>
        </w:rPr>
        <w:t xml:space="preserve"> </w:t>
      </w:r>
      <w:r>
        <w:t>attorney</w:t>
      </w:r>
      <w:r>
        <w:rPr>
          <w:spacing w:val="-21"/>
        </w:rPr>
        <w:t xml:space="preserve"> </w:t>
      </w:r>
      <w:r>
        <w:t>by</w:t>
      </w:r>
      <w:r>
        <w:rPr>
          <w:spacing w:val="-21"/>
        </w:rPr>
        <w:t xml:space="preserve"> </w:t>
      </w:r>
      <w:r>
        <w:t>name,</w:t>
      </w:r>
      <w:r>
        <w:rPr>
          <w:spacing w:val="-16"/>
        </w:rPr>
        <w:t xml:space="preserve"> </w:t>
      </w:r>
      <w:r>
        <w:t>address,</w:t>
      </w:r>
      <w:r>
        <w:rPr>
          <w:spacing w:val="-16"/>
        </w:rPr>
        <w:t xml:space="preserve"> </w:t>
      </w:r>
      <w:r>
        <w:t>and</w:t>
      </w:r>
      <w:r>
        <w:rPr>
          <w:spacing w:val="-16"/>
        </w:rPr>
        <w:t xml:space="preserve"> </w:t>
      </w:r>
      <w:r>
        <w:t>telephone number. The MEMA will schedule and/or suspend and reschedule the meeting at a time when a Representative of the Office of the Mississippi Attorney General can be</w:t>
      </w:r>
      <w:r>
        <w:rPr>
          <w:spacing w:val="-22"/>
        </w:rPr>
        <w:t xml:space="preserve"> </w:t>
      </w:r>
      <w:r>
        <w:t>present.</w:t>
      </w:r>
    </w:p>
    <w:p w:rsidR="00D670E9" w:rsidRDefault="00D670E9" w:rsidP="00D670E9">
      <w:pPr>
        <w:pStyle w:val="BodyText"/>
        <w:spacing w:before="11"/>
        <w:rPr>
          <w:sz w:val="23"/>
        </w:rPr>
      </w:pPr>
    </w:p>
    <w:p w:rsidR="00D670E9" w:rsidRDefault="00D670E9" w:rsidP="00D670E9">
      <w:pPr>
        <w:ind w:left="820" w:right="114"/>
        <w:jc w:val="both"/>
        <w:rPr>
          <w:sz w:val="24"/>
        </w:rPr>
      </w:pPr>
      <w:r>
        <w:rPr>
          <w:sz w:val="24"/>
        </w:rPr>
        <w:t xml:space="preserve">For additional information regarding Post-Award Debriefing, as well as the information that may be provided and excluded, please see Section 7-114 through 7-114.07, Post- Award Vendor Debriefing, of the </w:t>
      </w:r>
      <w:r>
        <w:rPr>
          <w:i/>
          <w:sz w:val="24"/>
        </w:rPr>
        <w:t>Public Procurement Review Board Office of Personal Serve Contract Review Rules and Regulations</w:t>
      </w:r>
      <w:r>
        <w:rPr>
          <w:sz w:val="24"/>
        </w:rPr>
        <w:t>.</w:t>
      </w:r>
    </w:p>
    <w:p w:rsidR="00D670E9" w:rsidRDefault="00D670E9" w:rsidP="00D670E9">
      <w:pPr>
        <w:pStyle w:val="BodyText"/>
        <w:spacing w:before="4"/>
      </w:pPr>
    </w:p>
    <w:p w:rsidR="00D670E9" w:rsidRDefault="00D670E9" w:rsidP="00D670E9">
      <w:pPr>
        <w:pStyle w:val="Heading2"/>
        <w:numPr>
          <w:ilvl w:val="1"/>
          <w:numId w:val="12"/>
        </w:numPr>
        <w:tabs>
          <w:tab w:val="left" w:pos="820"/>
        </w:tabs>
        <w:spacing w:line="274" w:lineRule="exact"/>
      </w:pPr>
      <w:r>
        <w:t>Protest of</w:t>
      </w:r>
      <w:r>
        <w:rPr>
          <w:spacing w:val="-6"/>
        </w:rPr>
        <w:t xml:space="preserve"> </w:t>
      </w:r>
      <w:r>
        <w:t>Award</w:t>
      </w:r>
    </w:p>
    <w:p w:rsidR="00D670E9" w:rsidRDefault="00D670E9" w:rsidP="00D670E9">
      <w:pPr>
        <w:pStyle w:val="BodyText"/>
        <w:ind w:left="819" w:right="115"/>
        <w:jc w:val="both"/>
        <w:rPr>
          <w:b/>
        </w:rPr>
      </w:pPr>
      <w:r>
        <w:t xml:space="preserve">Any actual or prospective bidder or contractor who is aggrieved in connection with this solicitation or the outcome of the Invitation for Bids may file a protest with the Bid Coordinator, </w:t>
      </w:r>
      <w:r>
        <w:rPr>
          <w:b/>
        </w:rPr>
        <w:t>Edward Williams. The protest shall be submitted on or before</w:t>
      </w:r>
      <w:r>
        <w:t xml:space="preserve"> </w:t>
      </w:r>
      <w:r>
        <w:rPr>
          <w:b/>
        </w:rPr>
        <w:t>Tuesday October 16, 2018 5:00 p.m. CST,</w:t>
      </w:r>
      <w:r>
        <w:t xml:space="preserve"> in writing after such aggrieved person or entity knows or should have known of the facts giving rise thereto. All protests must be in writing, dated, signed by the bidder or an individual authorized to sign contracts on behalf of the protesting bidder, and contain a statement of the reason(s) for protest, citing the law(s), rule(s) or regulation(s), and/or procedure(s) on which the protest is based. The written protest letter shall contain an explanation of the specific basis for the protest. The protesting bidder must provide facts and</w:t>
      </w:r>
      <w:r>
        <w:rPr>
          <w:spacing w:val="-5"/>
        </w:rPr>
        <w:t xml:space="preserve"> </w:t>
      </w:r>
      <w:r>
        <w:t>evidence</w:t>
      </w:r>
      <w:r>
        <w:rPr>
          <w:spacing w:val="-6"/>
        </w:rPr>
        <w:t xml:space="preserve"> </w:t>
      </w:r>
      <w:r>
        <w:t>to</w:t>
      </w:r>
      <w:r>
        <w:rPr>
          <w:spacing w:val="-5"/>
        </w:rPr>
        <w:t xml:space="preserve"> </w:t>
      </w:r>
      <w:r>
        <w:t>support</w:t>
      </w:r>
      <w:r>
        <w:rPr>
          <w:spacing w:val="-4"/>
        </w:rPr>
        <w:t xml:space="preserve"> </w:t>
      </w:r>
      <w:r>
        <w:t>the</w:t>
      </w:r>
      <w:r>
        <w:rPr>
          <w:spacing w:val="-6"/>
        </w:rPr>
        <w:t xml:space="preserve"> </w:t>
      </w:r>
      <w:r>
        <w:t>protest.</w:t>
      </w:r>
      <w:r>
        <w:rPr>
          <w:spacing w:val="-5"/>
        </w:rPr>
        <w:t xml:space="preserve"> </w:t>
      </w:r>
      <w:r>
        <w:t>A</w:t>
      </w:r>
      <w:r>
        <w:rPr>
          <w:spacing w:val="-5"/>
        </w:rPr>
        <w:t xml:space="preserve"> </w:t>
      </w:r>
      <w:r>
        <w:t>protest</w:t>
      </w:r>
      <w:r>
        <w:rPr>
          <w:spacing w:val="-4"/>
        </w:rPr>
        <w:t xml:space="preserve"> </w:t>
      </w:r>
      <w:r>
        <w:t>is</w:t>
      </w:r>
      <w:r>
        <w:rPr>
          <w:spacing w:val="-5"/>
        </w:rPr>
        <w:t xml:space="preserve"> </w:t>
      </w:r>
      <w:r>
        <w:t>considered</w:t>
      </w:r>
      <w:r>
        <w:rPr>
          <w:spacing w:val="-5"/>
        </w:rPr>
        <w:t xml:space="preserve"> </w:t>
      </w:r>
      <w:r>
        <w:t>filed</w:t>
      </w:r>
      <w:r>
        <w:rPr>
          <w:spacing w:val="-5"/>
        </w:rPr>
        <w:t xml:space="preserve"> </w:t>
      </w:r>
      <w:r>
        <w:t>when</w:t>
      </w:r>
      <w:r>
        <w:rPr>
          <w:spacing w:val="-5"/>
        </w:rPr>
        <w:t xml:space="preserve"> </w:t>
      </w:r>
      <w:r>
        <w:t>received</w:t>
      </w:r>
      <w:r>
        <w:rPr>
          <w:spacing w:val="-5"/>
        </w:rPr>
        <w:t xml:space="preserve"> </w:t>
      </w:r>
      <w:r>
        <w:t>by</w:t>
      </w:r>
      <w:r>
        <w:rPr>
          <w:spacing w:val="-10"/>
        </w:rPr>
        <w:t xml:space="preserve"> </w:t>
      </w:r>
      <w:r>
        <w:t>the</w:t>
      </w:r>
      <w:r>
        <w:rPr>
          <w:spacing w:val="-6"/>
        </w:rPr>
        <w:t xml:space="preserve"> </w:t>
      </w:r>
      <w:r>
        <w:t xml:space="preserve">Bid </w:t>
      </w:r>
      <w:r>
        <w:rPr>
          <w:b/>
        </w:rPr>
        <w:t>Coordinator</w:t>
      </w:r>
      <w:r>
        <w:t xml:space="preserve">, </w:t>
      </w:r>
      <w:r>
        <w:rPr>
          <w:b/>
        </w:rPr>
        <w:t>Edward Williams, via either U.S. mail, postage prepaid, or personal delivery. Protests filed after</w:t>
      </w:r>
      <w:r>
        <w:t xml:space="preserve"> </w:t>
      </w:r>
      <w:r>
        <w:rPr>
          <w:b/>
        </w:rPr>
        <w:t>Tuesday, October 16, 2018 5:00 p.m. CST, will not be</w:t>
      </w:r>
      <w:r>
        <w:rPr>
          <w:b/>
          <w:spacing w:val="-16"/>
        </w:rPr>
        <w:t xml:space="preserve"> </w:t>
      </w:r>
      <w:r>
        <w:rPr>
          <w:b/>
        </w:rPr>
        <w:t>considered.</w:t>
      </w:r>
    </w:p>
    <w:p w:rsidR="00D670E9" w:rsidRDefault="00D670E9" w:rsidP="00D670E9">
      <w:pPr>
        <w:pStyle w:val="BodyText"/>
        <w:spacing w:before="7"/>
        <w:rPr>
          <w:sz w:val="10"/>
        </w:rPr>
      </w:pPr>
    </w:p>
    <w:p w:rsidR="00D670E9" w:rsidRDefault="00D670E9" w:rsidP="00D670E9">
      <w:pPr>
        <w:pStyle w:val="Heading2"/>
        <w:numPr>
          <w:ilvl w:val="1"/>
          <w:numId w:val="12"/>
        </w:numPr>
        <w:tabs>
          <w:tab w:val="left" w:pos="840"/>
        </w:tabs>
        <w:spacing w:before="90" w:line="274" w:lineRule="exact"/>
        <w:ind w:left="840"/>
      </w:pPr>
      <w:r>
        <w:t>Required Contract Terms and</w:t>
      </w:r>
      <w:r>
        <w:rPr>
          <w:spacing w:val="-14"/>
        </w:rPr>
        <w:t xml:space="preserve"> </w:t>
      </w:r>
      <w:r>
        <w:t>Conditions</w:t>
      </w:r>
    </w:p>
    <w:p w:rsidR="00D670E9" w:rsidRDefault="00D670E9" w:rsidP="00D670E9">
      <w:pPr>
        <w:ind w:left="839" w:right="117"/>
        <w:jc w:val="both"/>
        <w:rPr>
          <w:sz w:val="24"/>
        </w:rPr>
      </w:pPr>
      <w:r>
        <w:rPr>
          <w:sz w:val="24"/>
        </w:rPr>
        <w:t>Any</w:t>
      </w:r>
      <w:r>
        <w:rPr>
          <w:spacing w:val="-13"/>
          <w:sz w:val="24"/>
        </w:rPr>
        <w:t xml:space="preserve"> </w:t>
      </w:r>
      <w:r>
        <w:rPr>
          <w:sz w:val="24"/>
        </w:rPr>
        <w:t>contract</w:t>
      </w:r>
      <w:r>
        <w:rPr>
          <w:spacing w:val="-8"/>
          <w:sz w:val="24"/>
        </w:rPr>
        <w:t xml:space="preserve"> </w:t>
      </w:r>
      <w:r>
        <w:rPr>
          <w:sz w:val="24"/>
        </w:rPr>
        <w:t>entered</w:t>
      </w:r>
      <w:r>
        <w:rPr>
          <w:spacing w:val="-9"/>
          <w:sz w:val="24"/>
        </w:rPr>
        <w:t xml:space="preserve"> </w:t>
      </w:r>
      <w:r>
        <w:rPr>
          <w:sz w:val="24"/>
        </w:rPr>
        <w:t>into</w:t>
      </w:r>
      <w:r>
        <w:rPr>
          <w:spacing w:val="-6"/>
          <w:sz w:val="24"/>
        </w:rPr>
        <w:t xml:space="preserve"> </w:t>
      </w:r>
      <w:r>
        <w:rPr>
          <w:sz w:val="24"/>
        </w:rPr>
        <w:t>between</w:t>
      </w:r>
      <w:r>
        <w:rPr>
          <w:spacing w:val="-9"/>
          <w:sz w:val="24"/>
        </w:rPr>
        <w:t xml:space="preserve"> </w:t>
      </w:r>
      <w:r>
        <w:rPr>
          <w:sz w:val="24"/>
        </w:rPr>
        <w:t>a</w:t>
      </w:r>
      <w:r>
        <w:rPr>
          <w:spacing w:val="-10"/>
          <w:sz w:val="24"/>
        </w:rPr>
        <w:t xml:space="preserve"> </w:t>
      </w:r>
      <w:r>
        <w:rPr>
          <w:sz w:val="24"/>
        </w:rPr>
        <w:t>Contracting</w:t>
      </w:r>
      <w:r>
        <w:rPr>
          <w:spacing w:val="-11"/>
          <w:sz w:val="24"/>
        </w:rPr>
        <w:t xml:space="preserve"> </w:t>
      </w:r>
      <w:r>
        <w:rPr>
          <w:sz w:val="24"/>
        </w:rPr>
        <w:t>Agency</w:t>
      </w:r>
      <w:r>
        <w:rPr>
          <w:spacing w:val="-13"/>
          <w:sz w:val="24"/>
        </w:rPr>
        <w:t xml:space="preserve"> </w:t>
      </w:r>
      <w:r>
        <w:rPr>
          <w:sz w:val="24"/>
        </w:rPr>
        <w:t>and</w:t>
      </w:r>
      <w:r>
        <w:rPr>
          <w:spacing w:val="-9"/>
          <w:sz w:val="24"/>
        </w:rPr>
        <w:t xml:space="preserve"> </w:t>
      </w:r>
      <w:r>
        <w:rPr>
          <w:sz w:val="24"/>
        </w:rPr>
        <w:t>a</w:t>
      </w:r>
      <w:r>
        <w:rPr>
          <w:spacing w:val="-10"/>
          <w:sz w:val="24"/>
        </w:rPr>
        <w:t xml:space="preserve"> </w:t>
      </w:r>
      <w:r>
        <w:rPr>
          <w:sz w:val="24"/>
        </w:rPr>
        <w:t>vendor/bidder</w:t>
      </w:r>
      <w:r>
        <w:rPr>
          <w:spacing w:val="-9"/>
          <w:sz w:val="24"/>
        </w:rPr>
        <w:t xml:space="preserve"> </w:t>
      </w:r>
      <w:r>
        <w:rPr>
          <w:sz w:val="24"/>
        </w:rPr>
        <w:t>shall</w:t>
      </w:r>
      <w:r>
        <w:rPr>
          <w:spacing w:val="-8"/>
          <w:sz w:val="24"/>
        </w:rPr>
        <w:t xml:space="preserve"> </w:t>
      </w:r>
      <w:r>
        <w:rPr>
          <w:sz w:val="24"/>
        </w:rPr>
        <w:t xml:space="preserve">include the required clauses found in </w:t>
      </w:r>
      <w:r>
        <w:rPr>
          <w:b/>
          <w:sz w:val="24"/>
        </w:rPr>
        <w:t xml:space="preserve">Attachment F </w:t>
      </w:r>
      <w:r>
        <w:rPr>
          <w:sz w:val="24"/>
        </w:rPr>
        <w:t xml:space="preserve">and those required by the </w:t>
      </w:r>
      <w:r>
        <w:rPr>
          <w:i/>
          <w:sz w:val="24"/>
        </w:rPr>
        <w:t>Public Procurement Review Board Office of Personal Serve Contract Review Rules and Regulations</w:t>
      </w:r>
      <w:r>
        <w:rPr>
          <w:sz w:val="24"/>
        </w:rPr>
        <w:t>.</w:t>
      </w:r>
    </w:p>
    <w:p w:rsidR="00D670E9" w:rsidRDefault="00D670E9" w:rsidP="00D670E9">
      <w:pPr>
        <w:ind w:left="839" w:right="117"/>
        <w:jc w:val="both"/>
      </w:pPr>
    </w:p>
    <w:p w:rsidR="00D670E9" w:rsidRDefault="00D670E9" w:rsidP="00D670E9">
      <w:pPr>
        <w:pStyle w:val="Heading2"/>
        <w:numPr>
          <w:ilvl w:val="1"/>
          <w:numId w:val="12"/>
        </w:numPr>
        <w:tabs>
          <w:tab w:val="left" w:pos="840"/>
        </w:tabs>
        <w:spacing w:line="274" w:lineRule="exact"/>
        <w:ind w:left="840"/>
      </w:pPr>
      <w:bookmarkStart w:id="1" w:name="5.4_Optional_Contract_Terms_and_Conditio"/>
      <w:bookmarkEnd w:id="1"/>
      <w:r>
        <w:t>Optional Contract Terms and</w:t>
      </w:r>
      <w:r>
        <w:rPr>
          <w:spacing w:val="-13"/>
        </w:rPr>
        <w:t xml:space="preserve"> </w:t>
      </w:r>
      <w:r>
        <w:t>Conditions</w:t>
      </w:r>
    </w:p>
    <w:p w:rsidR="00D670E9" w:rsidRDefault="00D670E9" w:rsidP="00D670E9">
      <w:pPr>
        <w:ind w:left="840" w:right="115"/>
        <w:jc w:val="both"/>
        <w:rPr>
          <w:sz w:val="24"/>
        </w:rPr>
      </w:pPr>
      <w:bookmarkStart w:id="2" w:name="Any_contract_entered_into_between_a_Cont"/>
      <w:bookmarkEnd w:id="2"/>
      <w:r>
        <w:rPr>
          <w:sz w:val="24"/>
        </w:rPr>
        <w:t xml:space="preserve">Any contract entered into between a Contracting Agency and a vendor/bidder may have, at the discretion of the Contracting Agency, the optional clauses found in </w:t>
      </w:r>
      <w:r>
        <w:rPr>
          <w:b/>
          <w:sz w:val="24"/>
        </w:rPr>
        <w:t xml:space="preserve">Attachment G </w:t>
      </w:r>
      <w:r>
        <w:rPr>
          <w:sz w:val="24"/>
        </w:rPr>
        <w:t xml:space="preserve">and those within the </w:t>
      </w:r>
      <w:r>
        <w:rPr>
          <w:i/>
          <w:sz w:val="24"/>
        </w:rPr>
        <w:t xml:space="preserve">Public Procurement Review Board Office of Personal Serve </w:t>
      </w:r>
      <w:r>
        <w:rPr>
          <w:i/>
          <w:sz w:val="24"/>
        </w:rPr>
        <w:lastRenderedPageBreak/>
        <w:t>Contract Review Rules and Regulations</w:t>
      </w:r>
      <w:r>
        <w:rPr>
          <w:sz w:val="24"/>
        </w:rPr>
        <w:t xml:space="preserve"> as updated.</w:t>
      </w:r>
    </w:p>
    <w:p w:rsidR="00D670E9" w:rsidRDefault="00D670E9" w:rsidP="00D670E9">
      <w:pPr>
        <w:pStyle w:val="BodyText"/>
        <w:spacing w:before="7"/>
      </w:pPr>
    </w:p>
    <w:p w:rsidR="00D670E9" w:rsidRDefault="00D670E9" w:rsidP="00D670E9">
      <w:pPr>
        <w:pStyle w:val="Heading2"/>
        <w:numPr>
          <w:ilvl w:val="1"/>
          <w:numId w:val="12"/>
        </w:numPr>
        <w:tabs>
          <w:tab w:val="left" w:pos="840"/>
        </w:tabs>
        <w:spacing w:line="274" w:lineRule="exact"/>
        <w:ind w:left="840"/>
      </w:pPr>
      <w:r>
        <w:t>Mississippi Contract/Procurement Opportunity Search</w:t>
      </w:r>
      <w:r>
        <w:rPr>
          <w:spacing w:val="-24"/>
        </w:rPr>
        <w:t xml:space="preserve"> </w:t>
      </w:r>
      <w:r>
        <w:t>Portal</w:t>
      </w:r>
    </w:p>
    <w:p w:rsidR="00D670E9" w:rsidRDefault="00D670E9" w:rsidP="00D670E9">
      <w:pPr>
        <w:pStyle w:val="BodyText"/>
        <w:ind w:left="840" w:right="119"/>
        <w:jc w:val="both"/>
      </w:pPr>
      <w:r>
        <w:t>This</w:t>
      </w:r>
      <w:r>
        <w:rPr>
          <w:spacing w:val="-6"/>
        </w:rPr>
        <w:t xml:space="preserve"> </w:t>
      </w:r>
      <w:r>
        <w:t>Invitation</w:t>
      </w:r>
      <w:r>
        <w:rPr>
          <w:spacing w:val="-7"/>
        </w:rPr>
        <w:t xml:space="preserve"> </w:t>
      </w:r>
      <w:r>
        <w:t>for</w:t>
      </w:r>
      <w:r>
        <w:rPr>
          <w:spacing w:val="-8"/>
        </w:rPr>
        <w:t xml:space="preserve"> </w:t>
      </w:r>
      <w:r>
        <w:t>Bids,</w:t>
      </w:r>
      <w:r>
        <w:rPr>
          <w:spacing w:val="-7"/>
        </w:rPr>
        <w:t xml:space="preserve"> </w:t>
      </w:r>
      <w:r>
        <w:t>and</w:t>
      </w:r>
      <w:r>
        <w:rPr>
          <w:spacing w:val="-7"/>
        </w:rPr>
        <w:t xml:space="preserve"> </w:t>
      </w:r>
      <w:r>
        <w:t>the</w:t>
      </w:r>
      <w:r>
        <w:rPr>
          <w:spacing w:val="-8"/>
        </w:rPr>
        <w:t xml:space="preserve"> </w:t>
      </w:r>
      <w:r>
        <w:t>questions</w:t>
      </w:r>
      <w:r>
        <w:rPr>
          <w:spacing w:val="-7"/>
        </w:rPr>
        <w:t xml:space="preserve"> </w:t>
      </w:r>
      <w:r>
        <w:t>and</w:t>
      </w:r>
      <w:r>
        <w:rPr>
          <w:spacing w:val="-7"/>
        </w:rPr>
        <w:t xml:space="preserve"> </w:t>
      </w:r>
      <w:r>
        <w:t>answers</w:t>
      </w:r>
      <w:r>
        <w:rPr>
          <w:spacing w:val="-7"/>
        </w:rPr>
        <w:t xml:space="preserve"> </w:t>
      </w:r>
      <w:r>
        <w:t>concerning</w:t>
      </w:r>
      <w:r>
        <w:rPr>
          <w:spacing w:val="-10"/>
        </w:rPr>
        <w:t xml:space="preserve"> </w:t>
      </w:r>
      <w:r>
        <w:t>this</w:t>
      </w:r>
      <w:r>
        <w:rPr>
          <w:spacing w:val="-6"/>
        </w:rPr>
        <w:t xml:space="preserve"> </w:t>
      </w:r>
      <w:r>
        <w:t>Invitation</w:t>
      </w:r>
      <w:r>
        <w:rPr>
          <w:spacing w:val="-7"/>
        </w:rPr>
        <w:t xml:space="preserve"> </w:t>
      </w:r>
      <w:r>
        <w:t>for</w:t>
      </w:r>
      <w:r>
        <w:rPr>
          <w:spacing w:val="-8"/>
        </w:rPr>
        <w:t xml:space="preserve"> </w:t>
      </w:r>
      <w:r>
        <w:t>Bids, are posted on the Contract/Procurement Opportunity Search</w:t>
      </w:r>
      <w:r>
        <w:rPr>
          <w:spacing w:val="-17"/>
        </w:rPr>
        <w:t xml:space="preserve"> </w:t>
      </w:r>
      <w:r>
        <w:t>Portal.</w:t>
      </w:r>
    </w:p>
    <w:p w:rsidR="00D670E9" w:rsidRDefault="00D670E9" w:rsidP="00D670E9">
      <w:pPr>
        <w:pStyle w:val="BodyText"/>
        <w:spacing w:before="7"/>
      </w:pPr>
    </w:p>
    <w:p w:rsidR="00D670E9" w:rsidRDefault="00D670E9" w:rsidP="00D670E9">
      <w:pPr>
        <w:pStyle w:val="Heading2"/>
        <w:numPr>
          <w:ilvl w:val="1"/>
          <w:numId w:val="12"/>
        </w:numPr>
        <w:tabs>
          <w:tab w:val="left" w:pos="840"/>
        </w:tabs>
        <w:spacing w:line="274" w:lineRule="exact"/>
        <w:ind w:left="840"/>
      </w:pPr>
      <w:r>
        <w:t>Attachments</w:t>
      </w:r>
    </w:p>
    <w:p w:rsidR="00D670E9" w:rsidRDefault="00D670E9" w:rsidP="00D670E9">
      <w:pPr>
        <w:pStyle w:val="BodyText"/>
        <w:ind w:left="840" w:right="194"/>
        <w:jc w:val="both"/>
      </w:pPr>
      <w:r>
        <w:t>The attachments to this Invitation for Bids are made a part of this Invitation for Bids as if copied herein in words and figures.</w:t>
      </w:r>
    </w:p>
    <w:p w:rsidR="00D670E9" w:rsidRDefault="00D670E9" w:rsidP="00D670E9">
      <w:pPr>
        <w:pStyle w:val="Heading2"/>
        <w:spacing w:before="76" w:line="480" w:lineRule="auto"/>
        <w:ind w:left="3947" w:right="3965" w:hanging="5"/>
        <w:jc w:val="center"/>
      </w:pPr>
    </w:p>
    <w:p w:rsidR="00D670E9" w:rsidRDefault="00D670E9" w:rsidP="00D670E9">
      <w:pPr>
        <w:pStyle w:val="Heading2"/>
        <w:spacing w:before="76" w:line="480" w:lineRule="auto"/>
        <w:ind w:left="3947" w:right="3965" w:hanging="5"/>
        <w:jc w:val="center"/>
      </w:pPr>
    </w:p>
    <w:p w:rsidR="00A145F4" w:rsidRDefault="00A145F4" w:rsidP="00D670E9">
      <w:pPr>
        <w:pStyle w:val="Heading2"/>
        <w:spacing w:before="76" w:line="480" w:lineRule="auto"/>
        <w:ind w:left="3947" w:right="3965" w:hanging="5"/>
        <w:jc w:val="center"/>
      </w:pPr>
    </w:p>
    <w:p w:rsidR="00A145F4" w:rsidRDefault="00A145F4" w:rsidP="00D670E9">
      <w:pPr>
        <w:pStyle w:val="Heading2"/>
        <w:spacing w:before="76" w:line="480" w:lineRule="auto"/>
        <w:ind w:left="3947" w:right="3965" w:hanging="5"/>
        <w:jc w:val="center"/>
      </w:pPr>
    </w:p>
    <w:p w:rsidR="00A145F4" w:rsidRDefault="00A145F4" w:rsidP="00D670E9">
      <w:pPr>
        <w:pStyle w:val="Heading2"/>
        <w:spacing w:before="76" w:line="480" w:lineRule="auto"/>
        <w:ind w:left="3947" w:right="3965" w:hanging="5"/>
        <w:jc w:val="center"/>
      </w:pPr>
    </w:p>
    <w:p w:rsidR="00A145F4" w:rsidRDefault="00A145F4" w:rsidP="00D670E9">
      <w:pPr>
        <w:pStyle w:val="Heading2"/>
        <w:spacing w:before="76" w:line="480" w:lineRule="auto"/>
        <w:ind w:left="3947" w:right="3965" w:hanging="5"/>
        <w:jc w:val="center"/>
      </w:pPr>
    </w:p>
    <w:p w:rsidR="00A145F4" w:rsidRDefault="00A145F4" w:rsidP="00D670E9">
      <w:pPr>
        <w:pStyle w:val="Heading2"/>
        <w:spacing w:before="76" w:line="480" w:lineRule="auto"/>
        <w:ind w:left="3947" w:right="3965" w:hanging="5"/>
        <w:jc w:val="center"/>
      </w:pPr>
    </w:p>
    <w:p w:rsidR="00A145F4" w:rsidRDefault="00A145F4" w:rsidP="00D670E9">
      <w:pPr>
        <w:pStyle w:val="Heading2"/>
        <w:spacing w:before="76" w:line="480" w:lineRule="auto"/>
        <w:ind w:left="3947" w:right="3965" w:hanging="5"/>
        <w:jc w:val="center"/>
      </w:pPr>
    </w:p>
    <w:p w:rsidR="00A145F4" w:rsidRDefault="00A145F4" w:rsidP="00D670E9">
      <w:pPr>
        <w:pStyle w:val="Heading2"/>
        <w:spacing w:before="76" w:line="480" w:lineRule="auto"/>
        <w:ind w:left="3947" w:right="3965" w:hanging="5"/>
        <w:jc w:val="center"/>
      </w:pPr>
    </w:p>
    <w:p w:rsidR="00A145F4" w:rsidRDefault="00A145F4" w:rsidP="00D670E9">
      <w:pPr>
        <w:pStyle w:val="Heading2"/>
        <w:spacing w:before="76" w:line="480" w:lineRule="auto"/>
        <w:ind w:left="3947" w:right="3965" w:hanging="5"/>
        <w:jc w:val="center"/>
      </w:pPr>
    </w:p>
    <w:p w:rsidR="00A145F4" w:rsidRDefault="00A145F4" w:rsidP="00D670E9">
      <w:pPr>
        <w:pStyle w:val="Heading2"/>
        <w:spacing w:before="76" w:line="480" w:lineRule="auto"/>
        <w:ind w:left="3947" w:right="3965" w:hanging="5"/>
        <w:jc w:val="center"/>
      </w:pPr>
    </w:p>
    <w:p w:rsidR="00A145F4" w:rsidRDefault="00A145F4" w:rsidP="00D670E9">
      <w:pPr>
        <w:pStyle w:val="Heading2"/>
        <w:spacing w:before="76" w:line="480" w:lineRule="auto"/>
        <w:ind w:left="3947" w:right="3965" w:hanging="5"/>
        <w:jc w:val="center"/>
      </w:pPr>
    </w:p>
    <w:p w:rsidR="00A145F4" w:rsidRDefault="00A145F4" w:rsidP="00D670E9">
      <w:pPr>
        <w:pStyle w:val="Heading2"/>
        <w:spacing w:before="76" w:line="480" w:lineRule="auto"/>
        <w:ind w:left="3947" w:right="3965" w:hanging="5"/>
        <w:jc w:val="center"/>
      </w:pPr>
    </w:p>
    <w:p w:rsidR="00A145F4" w:rsidRDefault="00A145F4" w:rsidP="00D670E9">
      <w:pPr>
        <w:pStyle w:val="Heading2"/>
        <w:spacing w:before="76" w:line="480" w:lineRule="auto"/>
        <w:ind w:left="3947" w:right="3965" w:hanging="5"/>
        <w:jc w:val="center"/>
      </w:pPr>
    </w:p>
    <w:p w:rsidR="00A145F4" w:rsidRDefault="00A145F4" w:rsidP="00D670E9">
      <w:pPr>
        <w:pStyle w:val="Heading2"/>
        <w:spacing w:before="76" w:line="480" w:lineRule="auto"/>
        <w:ind w:left="3947" w:right="3965" w:hanging="5"/>
        <w:jc w:val="center"/>
      </w:pPr>
    </w:p>
    <w:p w:rsidR="00A145F4" w:rsidRDefault="00A145F4" w:rsidP="00D670E9">
      <w:pPr>
        <w:pStyle w:val="Heading2"/>
        <w:spacing w:before="76" w:line="480" w:lineRule="auto"/>
        <w:ind w:left="3947" w:right="3965" w:hanging="5"/>
        <w:jc w:val="center"/>
      </w:pPr>
    </w:p>
    <w:p w:rsidR="00A145F4" w:rsidRDefault="00A145F4" w:rsidP="00D670E9">
      <w:pPr>
        <w:pStyle w:val="Heading2"/>
        <w:spacing w:before="76" w:line="480" w:lineRule="auto"/>
        <w:ind w:left="3947" w:right="3965" w:hanging="5"/>
        <w:jc w:val="center"/>
      </w:pPr>
    </w:p>
    <w:p w:rsidR="00D670E9" w:rsidRDefault="00D670E9" w:rsidP="00D670E9">
      <w:pPr>
        <w:pStyle w:val="Heading2"/>
        <w:spacing w:before="76" w:line="480" w:lineRule="auto"/>
        <w:ind w:left="3947" w:right="3965" w:hanging="5"/>
        <w:jc w:val="center"/>
      </w:pPr>
      <w:r>
        <w:lastRenderedPageBreak/>
        <w:t>Attachment A Bid Cover Sheet</w:t>
      </w:r>
    </w:p>
    <w:p w:rsidR="00D670E9" w:rsidRDefault="00D670E9" w:rsidP="00D670E9">
      <w:pPr>
        <w:pStyle w:val="BodyText"/>
        <w:spacing w:before="4"/>
        <w:ind w:left="100"/>
      </w:pPr>
      <w:r>
        <w:t xml:space="preserve">The MEMA is seeking to establish a contract for </w:t>
      </w:r>
      <w:r w:rsidR="00604E59">
        <w:t>Professional Services to Support Public Assistance Grant</w:t>
      </w:r>
      <w:r>
        <w:t>.</w:t>
      </w:r>
    </w:p>
    <w:p w:rsidR="00D670E9" w:rsidRDefault="00D670E9" w:rsidP="00D670E9">
      <w:pPr>
        <w:pStyle w:val="BodyText"/>
        <w:spacing w:before="1"/>
        <w:rPr>
          <w:sz w:val="16"/>
        </w:rPr>
      </w:pPr>
    </w:p>
    <w:p w:rsidR="00D670E9" w:rsidRDefault="00D670E9" w:rsidP="00D670E9">
      <w:pPr>
        <w:pStyle w:val="BodyText"/>
        <w:spacing w:before="90"/>
        <w:ind w:left="100"/>
        <w:rPr>
          <w:b/>
        </w:rPr>
      </w:pPr>
      <w:r>
        <w:t xml:space="preserve">Bids are to be submitted as listed below, on or before </w:t>
      </w:r>
      <w:r w:rsidR="00EA43D0">
        <w:rPr>
          <w:b/>
        </w:rPr>
        <w:t>November</w:t>
      </w:r>
      <w:r>
        <w:rPr>
          <w:b/>
        </w:rPr>
        <w:t xml:space="preserve"> </w:t>
      </w:r>
      <w:r w:rsidR="00EA43D0">
        <w:rPr>
          <w:b/>
        </w:rPr>
        <w:t>09</w:t>
      </w:r>
      <w:r>
        <w:rPr>
          <w:b/>
        </w:rPr>
        <w:t>, 2:00 p.m. CST.</w:t>
      </w:r>
    </w:p>
    <w:p w:rsidR="00D670E9" w:rsidRDefault="00D670E9" w:rsidP="00D670E9">
      <w:pPr>
        <w:pStyle w:val="BodyText"/>
        <w:spacing w:before="4"/>
        <w:rPr>
          <w:sz w:val="22"/>
        </w:rPr>
      </w:pPr>
    </w:p>
    <w:p w:rsidR="00D670E9" w:rsidRDefault="00D670E9" w:rsidP="00591FEB">
      <w:pPr>
        <w:pStyle w:val="Heading2"/>
        <w:ind w:left="100"/>
      </w:pPr>
      <w:r>
        <w:t>PLEASE MARK YOUR ENVELOPE:</w:t>
      </w:r>
    </w:p>
    <w:p w:rsidR="00D670E9" w:rsidRDefault="00D670E9" w:rsidP="00D670E9">
      <w:pPr>
        <w:pStyle w:val="BodyText"/>
        <w:spacing w:before="1"/>
        <w:rPr>
          <w:b/>
          <w:sz w:val="20"/>
        </w:rPr>
      </w:pPr>
    </w:p>
    <w:p w:rsidR="00D670E9" w:rsidRDefault="00604E59" w:rsidP="00D670E9">
      <w:pPr>
        <w:spacing w:before="90"/>
        <w:ind w:left="2980"/>
        <w:rPr>
          <w:b/>
          <w:sz w:val="24"/>
        </w:rPr>
      </w:pPr>
      <w:r>
        <w:rPr>
          <w:b/>
          <w:sz w:val="24"/>
        </w:rPr>
        <w:t>IFB09PAG</w:t>
      </w:r>
    </w:p>
    <w:p w:rsidR="00D670E9" w:rsidRDefault="00D670E9" w:rsidP="00D670E9">
      <w:pPr>
        <w:ind w:left="2980" w:right="3727"/>
        <w:rPr>
          <w:b/>
          <w:sz w:val="24"/>
        </w:rPr>
      </w:pPr>
      <w:r>
        <w:rPr>
          <w:b/>
          <w:sz w:val="24"/>
        </w:rPr>
        <w:t xml:space="preserve">Opening Date: 2:00 p.m. </w:t>
      </w:r>
      <w:r w:rsidR="00EA43D0">
        <w:rPr>
          <w:b/>
          <w:sz w:val="24"/>
        </w:rPr>
        <w:t>Nove</w:t>
      </w:r>
      <w:r w:rsidR="00043AD2">
        <w:rPr>
          <w:b/>
          <w:sz w:val="24"/>
        </w:rPr>
        <w:t>m</w:t>
      </w:r>
      <w:r w:rsidR="00604E59">
        <w:rPr>
          <w:b/>
          <w:sz w:val="24"/>
        </w:rPr>
        <w:t>ber</w:t>
      </w:r>
      <w:r w:rsidR="00EA43D0">
        <w:rPr>
          <w:b/>
          <w:sz w:val="24"/>
        </w:rPr>
        <w:t xml:space="preserve"> 09</w:t>
      </w:r>
      <w:r>
        <w:rPr>
          <w:b/>
          <w:sz w:val="24"/>
        </w:rPr>
        <w:t>, 2018 Mississippi Emergency Management Agency</w:t>
      </w:r>
    </w:p>
    <w:p w:rsidR="00D670E9" w:rsidRDefault="00D670E9" w:rsidP="00D670E9">
      <w:pPr>
        <w:ind w:left="2980" w:right="3606"/>
        <w:rPr>
          <w:b/>
          <w:sz w:val="24"/>
        </w:rPr>
      </w:pPr>
      <w:r>
        <w:rPr>
          <w:b/>
          <w:sz w:val="24"/>
        </w:rPr>
        <w:t>Attention: Edward Williams P. O. Box 5644 Pearl MS, 39288</w:t>
      </w:r>
      <w:r>
        <w:rPr>
          <w:b/>
          <w:sz w:val="24"/>
          <w:shd w:val="clear" w:color="auto" w:fill="00FF00"/>
        </w:rPr>
        <w:t xml:space="preserve"> </w:t>
      </w:r>
    </w:p>
    <w:p w:rsidR="00D670E9" w:rsidRDefault="00D670E9" w:rsidP="00D670E9">
      <w:pPr>
        <w:ind w:left="2980"/>
        <w:rPr>
          <w:b/>
          <w:sz w:val="24"/>
        </w:rPr>
      </w:pPr>
      <w:r>
        <w:rPr>
          <w:b/>
          <w:sz w:val="24"/>
        </w:rPr>
        <w:t>SEALD BID – DO NOT OPEN</w:t>
      </w:r>
    </w:p>
    <w:p w:rsidR="00D670E9" w:rsidRDefault="00D670E9" w:rsidP="00D670E9">
      <w:pPr>
        <w:pStyle w:val="BodyText"/>
        <w:rPr>
          <w:b/>
          <w:sz w:val="26"/>
        </w:rPr>
      </w:pPr>
    </w:p>
    <w:p w:rsidR="00D670E9" w:rsidRDefault="00D670E9" w:rsidP="00D670E9">
      <w:pPr>
        <w:pStyle w:val="BodyText"/>
        <w:rPr>
          <w:b/>
          <w:sz w:val="22"/>
        </w:rPr>
      </w:pPr>
    </w:p>
    <w:p w:rsidR="00D670E9" w:rsidRDefault="00D670E9" w:rsidP="00D670E9">
      <w:pPr>
        <w:tabs>
          <w:tab w:val="left" w:pos="9359"/>
        </w:tabs>
        <w:ind w:left="100"/>
        <w:rPr>
          <w:b/>
          <w:sz w:val="24"/>
        </w:rPr>
      </w:pPr>
      <w:r>
        <w:rPr>
          <w:b/>
          <w:sz w:val="24"/>
        </w:rPr>
        <w:t>Name of</w:t>
      </w:r>
      <w:r>
        <w:rPr>
          <w:b/>
          <w:spacing w:val="-7"/>
          <w:sz w:val="24"/>
        </w:rPr>
        <w:t xml:space="preserve"> </w:t>
      </w:r>
      <w:r>
        <w:rPr>
          <w:b/>
          <w:sz w:val="24"/>
        </w:rPr>
        <w:t>Company:</w:t>
      </w:r>
      <w:r>
        <w:rPr>
          <w:b/>
          <w:spacing w:val="-1"/>
          <w:sz w:val="24"/>
        </w:rPr>
        <w:t xml:space="preserve"> </w:t>
      </w:r>
      <w:r>
        <w:rPr>
          <w:b/>
          <w:sz w:val="24"/>
          <w:u w:val="single"/>
        </w:rPr>
        <w:t xml:space="preserve"> </w:t>
      </w:r>
      <w:r>
        <w:rPr>
          <w:b/>
          <w:sz w:val="24"/>
          <w:u w:val="single"/>
        </w:rPr>
        <w:tab/>
      </w:r>
    </w:p>
    <w:p w:rsidR="00D670E9" w:rsidRDefault="00D670E9" w:rsidP="00D670E9">
      <w:pPr>
        <w:pStyle w:val="BodyText"/>
        <w:spacing w:before="1"/>
        <w:rPr>
          <w:b/>
          <w:sz w:val="16"/>
        </w:rPr>
      </w:pPr>
    </w:p>
    <w:p w:rsidR="00D670E9" w:rsidRDefault="00D670E9" w:rsidP="00D670E9">
      <w:pPr>
        <w:tabs>
          <w:tab w:val="left" w:pos="9380"/>
        </w:tabs>
        <w:spacing w:before="90"/>
        <w:ind w:left="100"/>
        <w:rPr>
          <w:b/>
          <w:sz w:val="24"/>
        </w:rPr>
      </w:pPr>
      <w:r>
        <w:rPr>
          <w:b/>
          <w:sz w:val="24"/>
        </w:rPr>
        <w:t>Quoted</w:t>
      </w:r>
      <w:r>
        <w:rPr>
          <w:b/>
          <w:spacing w:val="-3"/>
          <w:sz w:val="24"/>
        </w:rPr>
        <w:t xml:space="preserve"> </w:t>
      </w:r>
      <w:r>
        <w:rPr>
          <w:b/>
          <w:sz w:val="24"/>
        </w:rPr>
        <w:t>By:</w:t>
      </w:r>
      <w:r>
        <w:rPr>
          <w:b/>
          <w:spacing w:val="-1"/>
          <w:sz w:val="24"/>
        </w:rPr>
        <w:t xml:space="preserve"> </w:t>
      </w:r>
      <w:r>
        <w:rPr>
          <w:b/>
          <w:sz w:val="24"/>
          <w:u w:val="single"/>
        </w:rPr>
        <w:t xml:space="preserve"> </w:t>
      </w:r>
      <w:r>
        <w:rPr>
          <w:b/>
          <w:sz w:val="24"/>
          <w:u w:val="single"/>
        </w:rPr>
        <w:tab/>
      </w:r>
    </w:p>
    <w:p w:rsidR="00D670E9" w:rsidRDefault="00D670E9" w:rsidP="00D670E9">
      <w:pPr>
        <w:pStyle w:val="BodyText"/>
        <w:spacing w:before="1"/>
        <w:rPr>
          <w:b/>
          <w:sz w:val="16"/>
        </w:rPr>
      </w:pPr>
    </w:p>
    <w:p w:rsidR="00D670E9" w:rsidRDefault="00D670E9" w:rsidP="00D670E9">
      <w:pPr>
        <w:tabs>
          <w:tab w:val="left" w:pos="9399"/>
        </w:tabs>
        <w:spacing w:before="90"/>
        <w:ind w:left="100"/>
        <w:rPr>
          <w:b/>
          <w:sz w:val="24"/>
        </w:rPr>
      </w:pPr>
      <w:r>
        <w:rPr>
          <w:b/>
          <w:sz w:val="24"/>
        </w:rPr>
        <w:t>Signature:</w:t>
      </w:r>
      <w:r>
        <w:rPr>
          <w:b/>
          <w:spacing w:val="-1"/>
          <w:sz w:val="24"/>
        </w:rPr>
        <w:t xml:space="preserve"> </w:t>
      </w:r>
      <w:r>
        <w:rPr>
          <w:b/>
          <w:sz w:val="24"/>
          <w:u w:val="single"/>
        </w:rPr>
        <w:t xml:space="preserve"> </w:t>
      </w:r>
      <w:r>
        <w:rPr>
          <w:b/>
          <w:sz w:val="24"/>
          <w:u w:val="single"/>
        </w:rPr>
        <w:tab/>
      </w:r>
    </w:p>
    <w:p w:rsidR="00D670E9" w:rsidRDefault="00D670E9" w:rsidP="00D670E9">
      <w:pPr>
        <w:pStyle w:val="BodyText"/>
        <w:spacing w:before="1"/>
        <w:rPr>
          <w:b/>
          <w:sz w:val="16"/>
        </w:rPr>
      </w:pPr>
    </w:p>
    <w:p w:rsidR="00D670E9" w:rsidRDefault="00D670E9" w:rsidP="00D670E9">
      <w:pPr>
        <w:tabs>
          <w:tab w:val="left" w:pos="9359"/>
        </w:tabs>
        <w:spacing w:before="90"/>
        <w:ind w:left="100"/>
        <w:rPr>
          <w:b/>
          <w:sz w:val="24"/>
        </w:rPr>
      </w:pPr>
      <w:r>
        <w:rPr>
          <w:b/>
          <w:sz w:val="24"/>
        </w:rPr>
        <w:t>Address:</w:t>
      </w:r>
      <w:r>
        <w:rPr>
          <w:b/>
          <w:spacing w:val="-1"/>
          <w:sz w:val="24"/>
        </w:rPr>
        <w:t xml:space="preserve"> </w:t>
      </w:r>
      <w:r>
        <w:rPr>
          <w:b/>
          <w:sz w:val="24"/>
          <w:u w:val="single"/>
        </w:rPr>
        <w:t xml:space="preserve"> </w:t>
      </w:r>
      <w:r>
        <w:rPr>
          <w:b/>
          <w:sz w:val="24"/>
          <w:u w:val="single"/>
        </w:rPr>
        <w:tab/>
      </w:r>
    </w:p>
    <w:p w:rsidR="00D670E9" w:rsidRDefault="00D670E9" w:rsidP="00D670E9">
      <w:pPr>
        <w:pStyle w:val="BodyText"/>
        <w:spacing w:before="1"/>
        <w:rPr>
          <w:b/>
          <w:sz w:val="16"/>
        </w:rPr>
      </w:pPr>
    </w:p>
    <w:p w:rsidR="00D670E9" w:rsidRDefault="00D670E9" w:rsidP="00D670E9">
      <w:pPr>
        <w:tabs>
          <w:tab w:val="left" w:pos="9366"/>
        </w:tabs>
        <w:spacing w:before="90"/>
        <w:ind w:left="100"/>
        <w:rPr>
          <w:b/>
          <w:sz w:val="24"/>
        </w:rPr>
      </w:pPr>
      <w:r>
        <w:rPr>
          <w:b/>
          <w:sz w:val="24"/>
        </w:rPr>
        <w:t>City/State/Zip</w:t>
      </w:r>
      <w:r>
        <w:rPr>
          <w:b/>
          <w:spacing w:val="-10"/>
          <w:sz w:val="24"/>
        </w:rPr>
        <w:t xml:space="preserve"> </w:t>
      </w:r>
      <w:r>
        <w:rPr>
          <w:b/>
          <w:sz w:val="24"/>
        </w:rPr>
        <w:t>Code:</w:t>
      </w:r>
      <w:r>
        <w:rPr>
          <w:b/>
          <w:spacing w:val="-1"/>
          <w:sz w:val="24"/>
        </w:rPr>
        <w:t xml:space="preserve"> </w:t>
      </w:r>
      <w:r>
        <w:rPr>
          <w:b/>
          <w:sz w:val="24"/>
          <w:u w:val="single"/>
        </w:rPr>
        <w:t xml:space="preserve"> </w:t>
      </w:r>
      <w:r>
        <w:rPr>
          <w:b/>
          <w:sz w:val="24"/>
          <w:u w:val="single"/>
        </w:rPr>
        <w:tab/>
      </w:r>
    </w:p>
    <w:p w:rsidR="00D670E9" w:rsidRDefault="00D670E9" w:rsidP="00D670E9">
      <w:pPr>
        <w:pStyle w:val="BodyText"/>
        <w:spacing w:before="1"/>
        <w:rPr>
          <w:b/>
          <w:sz w:val="16"/>
        </w:rPr>
      </w:pPr>
    </w:p>
    <w:p w:rsidR="00D670E9" w:rsidRDefault="00D670E9" w:rsidP="00D670E9">
      <w:pPr>
        <w:tabs>
          <w:tab w:val="left" w:pos="9433"/>
        </w:tabs>
        <w:spacing w:before="90"/>
        <w:ind w:left="100"/>
        <w:rPr>
          <w:b/>
          <w:sz w:val="24"/>
        </w:rPr>
      </w:pPr>
      <w:r>
        <w:rPr>
          <w:b/>
          <w:sz w:val="24"/>
        </w:rPr>
        <w:t>Company</w:t>
      </w:r>
      <w:r>
        <w:rPr>
          <w:b/>
          <w:spacing w:val="-10"/>
          <w:sz w:val="24"/>
        </w:rPr>
        <w:t xml:space="preserve"> </w:t>
      </w:r>
      <w:r>
        <w:rPr>
          <w:b/>
          <w:sz w:val="24"/>
        </w:rPr>
        <w:t>Representative:</w:t>
      </w:r>
      <w:r>
        <w:rPr>
          <w:b/>
          <w:spacing w:val="-1"/>
          <w:sz w:val="24"/>
        </w:rPr>
        <w:t xml:space="preserve"> </w:t>
      </w:r>
      <w:r>
        <w:rPr>
          <w:b/>
          <w:sz w:val="24"/>
          <w:u w:val="single"/>
        </w:rPr>
        <w:t xml:space="preserve"> </w:t>
      </w:r>
      <w:r>
        <w:rPr>
          <w:b/>
          <w:sz w:val="24"/>
          <w:u w:val="single"/>
        </w:rPr>
        <w:tab/>
      </w:r>
    </w:p>
    <w:p w:rsidR="00D670E9" w:rsidRDefault="00D670E9" w:rsidP="00D670E9">
      <w:pPr>
        <w:pStyle w:val="BodyText"/>
        <w:spacing w:before="1"/>
        <w:rPr>
          <w:b/>
          <w:sz w:val="16"/>
        </w:rPr>
      </w:pPr>
    </w:p>
    <w:p w:rsidR="00D670E9" w:rsidRDefault="00D670E9" w:rsidP="00D670E9">
      <w:pPr>
        <w:tabs>
          <w:tab w:val="left" w:pos="9347"/>
        </w:tabs>
        <w:spacing w:before="90"/>
        <w:ind w:left="100"/>
        <w:rPr>
          <w:b/>
          <w:sz w:val="24"/>
        </w:rPr>
      </w:pPr>
      <w:r>
        <w:rPr>
          <w:b/>
          <w:sz w:val="24"/>
        </w:rPr>
        <w:t>Telephone:</w:t>
      </w:r>
      <w:r>
        <w:rPr>
          <w:b/>
          <w:spacing w:val="-1"/>
          <w:sz w:val="24"/>
        </w:rPr>
        <w:t xml:space="preserve"> </w:t>
      </w:r>
      <w:r>
        <w:rPr>
          <w:b/>
          <w:sz w:val="24"/>
          <w:u w:val="single"/>
        </w:rPr>
        <w:t xml:space="preserve"> </w:t>
      </w:r>
      <w:r>
        <w:rPr>
          <w:b/>
          <w:sz w:val="24"/>
          <w:u w:val="single"/>
        </w:rPr>
        <w:tab/>
      </w:r>
    </w:p>
    <w:p w:rsidR="00D670E9" w:rsidRDefault="00D670E9" w:rsidP="00D670E9">
      <w:pPr>
        <w:pStyle w:val="BodyText"/>
        <w:spacing w:before="1"/>
        <w:rPr>
          <w:b/>
          <w:sz w:val="16"/>
        </w:rPr>
      </w:pPr>
    </w:p>
    <w:p w:rsidR="00D670E9" w:rsidRDefault="00D670E9" w:rsidP="00D670E9">
      <w:pPr>
        <w:tabs>
          <w:tab w:val="left" w:pos="9385"/>
        </w:tabs>
        <w:spacing w:before="90"/>
        <w:ind w:left="100"/>
        <w:rPr>
          <w:b/>
          <w:sz w:val="24"/>
        </w:rPr>
      </w:pPr>
      <w:r>
        <w:rPr>
          <w:b/>
          <w:sz w:val="24"/>
        </w:rPr>
        <w:t>Fax:</w:t>
      </w:r>
      <w:r>
        <w:rPr>
          <w:b/>
          <w:spacing w:val="-1"/>
          <w:sz w:val="24"/>
        </w:rPr>
        <w:t xml:space="preserve"> </w:t>
      </w:r>
      <w:r>
        <w:rPr>
          <w:b/>
          <w:sz w:val="24"/>
          <w:u w:val="single"/>
        </w:rPr>
        <w:t xml:space="preserve"> </w:t>
      </w:r>
      <w:r>
        <w:rPr>
          <w:b/>
          <w:sz w:val="24"/>
          <w:u w:val="single"/>
        </w:rPr>
        <w:tab/>
      </w:r>
    </w:p>
    <w:p w:rsidR="00D670E9" w:rsidRDefault="00D670E9" w:rsidP="00D670E9">
      <w:pPr>
        <w:pStyle w:val="BodyText"/>
        <w:spacing w:before="1"/>
        <w:rPr>
          <w:b/>
          <w:sz w:val="16"/>
        </w:rPr>
      </w:pPr>
    </w:p>
    <w:p w:rsidR="00D670E9" w:rsidRDefault="00D670E9" w:rsidP="00D670E9">
      <w:pPr>
        <w:pStyle w:val="ListParagraph"/>
        <w:numPr>
          <w:ilvl w:val="1"/>
          <w:numId w:val="14"/>
        </w:numPr>
        <w:tabs>
          <w:tab w:val="left" w:pos="568"/>
          <w:tab w:val="left" w:pos="9359"/>
        </w:tabs>
        <w:spacing w:before="90"/>
        <w:ind w:hanging="467"/>
        <w:rPr>
          <w:b/>
          <w:sz w:val="24"/>
          <w:u w:val="none"/>
        </w:rPr>
      </w:pPr>
      <w:r>
        <w:rPr>
          <w:b/>
          <w:sz w:val="24"/>
          <w:u w:val="none"/>
        </w:rPr>
        <w:t>ail:</w:t>
      </w:r>
      <w:r>
        <w:rPr>
          <w:b/>
          <w:spacing w:val="-1"/>
          <w:sz w:val="24"/>
          <w:u w:val="none"/>
        </w:rPr>
        <w:t xml:space="preserve"> </w:t>
      </w:r>
      <w:r>
        <w:rPr>
          <w:b/>
          <w:sz w:val="24"/>
        </w:rPr>
        <w:t xml:space="preserve"> </w:t>
      </w:r>
      <w:r>
        <w:rPr>
          <w:b/>
          <w:sz w:val="24"/>
        </w:rPr>
        <w:tab/>
      </w:r>
    </w:p>
    <w:p w:rsidR="00D670E9" w:rsidRDefault="00D670E9" w:rsidP="00D670E9">
      <w:pPr>
        <w:pStyle w:val="BodyText"/>
        <w:rPr>
          <w:b/>
          <w:sz w:val="20"/>
        </w:rPr>
      </w:pPr>
    </w:p>
    <w:p w:rsidR="00D670E9" w:rsidRDefault="00D670E9" w:rsidP="00D670E9">
      <w:pPr>
        <w:pStyle w:val="BodyText"/>
        <w:rPr>
          <w:b/>
          <w:sz w:val="20"/>
        </w:rPr>
      </w:pPr>
    </w:p>
    <w:p w:rsidR="00D670E9" w:rsidRDefault="00D670E9" w:rsidP="00D670E9">
      <w:pPr>
        <w:pStyle w:val="BodyText"/>
        <w:spacing w:before="9"/>
        <w:rPr>
          <w:b/>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3"/>
        <w:gridCol w:w="3607"/>
      </w:tblGrid>
      <w:tr w:rsidR="00D670E9" w:rsidTr="00D670E9">
        <w:trPr>
          <w:trHeight w:hRule="exact" w:val="286"/>
        </w:trPr>
        <w:tc>
          <w:tcPr>
            <w:tcW w:w="5743"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spacing w:line="273" w:lineRule="exact"/>
              <w:rPr>
                <w:b/>
                <w:sz w:val="24"/>
              </w:rPr>
            </w:pPr>
            <w:r>
              <w:rPr>
                <w:b/>
                <w:sz w:val="24"/>
              </w:rPr>
              <w:t>FEI/FIN # (if company, corporation, or partnership):</w:t>
            </w:r>
          </w:p>
        </w:tc>
        <w:tc>
          <w:tcPr>
            <w:tcW w:w="3607" w:type="dxa"/>
            <w:tcBorders>
              <w:top w:val="single" w:sz="4" w:space="0" w:color="000000"/>
              <w:left w:val="single" w:sz="4" w:space="0" w:color="000000"/>
              <w:bottom w:val="single" w:sz="4" w:space="0" w:color="000000"/>
              <w:right w:val="single" w:sz="4" w:space="0" w:color="000000"/>
            </w:tcBorders>
          </w:tcPr>
          <w:p w:rsidR="00D670E9" w:rsidRDefault="00D670E9">
            <w:pPr>
              <w:spacing w:line="256" w:lineRule="auto"/>
            </w:pPr>
          </w:p>
        </w:tc>
      </w:tr>
      <w:tr w:rsidR="00D670E9" w:rsidTr="00D670E9">
        <w:trPr>
          <w:trHeight w:hRule="exact" w:val="286"/>
        </w:trPr>
        <w:tc>
          <w:tcPr>
            <w:tcW w:w="5743"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spacing w:line="273" w:lineRule="exact"/>
              <w:rPr>
                <w:b/>
                <w:sz w:val="24"/>
              </w:rPr>
            </w:pPr>
            <w:r>
              <w:rPr>
                <w:b/>
                <w:sz w:val="24"/>
              </w:rPr>
              <w:t>SS# (if individual):</w:t>
            </w:r>
          </w:p>
        </w:tc>
        <w:tc>
          <w:tcPr>
            <w:tcW w:w="3607" w:type="dxa"/>
            <w:tcBorders>
              <w:top w:val="single" w:sz="4" w:space="0" w:color="000000"/>
              <w:left w:val="single" w:sz="4" w:space="0" w:color="000000"/>
              <w:bottom w:val="single" w:sz="4" w:space="0" w:color="000000"/>
              <w:right w:val="single" w:sz="4" w:space="0" w:color="000000"/>
            </w:tcBorders>
          </w:tcPr>
          <w:p w:rsidR="00D670E9" w:rsidRDefault="00D670E9">
            <w:pPr>
              <w:spacing w:line="256" w:lineRule="auto"/>
            </w:pPr>
          </w:p>
        </w:tc>
      </w:tr>
    </w:tbl>
    <w:p w:rsidR="00D670E9" w:rsidRDefault="00D670E9" w:rsidP="00D670E9">
      <w:pPr>
        <w:pStyle w:val="BodyText"/>
        <w:rPr>
          <w:b/>
          <w:sz w:val="20"/>
        </w:rPr>
      </w:pPr>
    </w:p>
    <w:p w:rsidR="00D670E9" w:rsidRDefault="00D670E9" w:rsidP="00D670E9">
      <w:pPr>
        <w:pStyle w:val="BodyText"/>
        <w:spacing w:before="11"/>
        <w:rPr>
          <w:b/>
          <w:sz w:val="16"/>
        </w:rPr>
      </w:pPr>
    </w:p>
    <w:p w:rsidR="00D670E9" w:rsidRDefault="00D670E9" w:rsidP="00D670E9">
      <w:pPr>
        <w:spacing w:before="90"/>
        <w:ind w:left="100" w:right="30"/>
        <w:rPr>
          <w:b/>
          <w:sz w:val="24"/>
        </w:rPr>
      </w:pPr>
      <w:r>
        <w:rPr>
          <w:b/>
          <w:sz w:val="24"/>
        </w:rPr>
        <w:t>In addition to providing the above contact information, please answer the following questions regarding your company:</w:t>
      </w:r>
    </w:p>
    <w:p w:rsidR="00D670E9" w:rsidRDefault="00D670E9" w:rsidP="00D670E9">
      <w:pPr>
        <w:pStyle w:val="BodyText"/>
        <w:tabs>
          <w:tab w:val="left" w:pos="9371"/>
        </w:tabs>
        <w:spacing w:before="72"/>
        <w:ind w:left="120"/>
      </w:pPr>
      <w:r>
        <w:lastRenderedPageBreak/>
        <w:t>What year was your company</w:t>
      </w:r>
      <w:r>
        <w:rPr>
          <w:spacing w:val="-10"/>
        </w:rPr>
        <w:t xml:space="preserve"> </w:t>
      </w:r>
      <w:r>
        <w:t>started?</w:t>
      </w:r>
      <w:r>
        <w:rPr>
          <w:spacing w:val="3"/>
        </w:rPr>
        <w:t xml:space="preserve"> </w:t>
      </w:r>
      <w:r>
        <w:rPr>
          <w:u w:val="single"/>
        </w:rPr>
        <w:t xml:space="preserve"> </w:t>
      </w:r>
      <w:r>
        <w:rPr>
          <w:u w:val="single"/>
        </w:rPr>
        <w:tab/>
      </w:r>
    </w:p>
    <w:p w:rsidR="00D670E9" w:rsidRDefault="00D670E9" w:rsidP="00D670E9">
      <w:pPr>
        <w:pStyle w:val="BodyText"/>
        <w:spacing w:before="8"/>
        <w:rPr>
          <w:sz w:val="19"/>
        </w:rPr>
      </w:pPr>
    </w:p>
    <w:p w:rsidR="00D670E9" w:rsidRDefault="00D670E9" w:rsidP="00D670E9">
      <w:pPr>
        <w:pStyle w:val="BodyText"/>
        <w:tabs>
          <w:tab w:val="left" w:pos="8483"/>
        </w:tabs>
        <w:spacing w:before="90"/>
        <w:ind w:left="119" w:right="118"/>
      </w:pPr>
      <w:r>
        <w:t>How</w:t>
      </w:r>
      <w:r>
        <w:rPr>
          <w:spacing w:val="-9"/>
        </w:rPr>
        <w:t xml:space="preserve"> </w:t>
      </w:r>
      <w:r>
        <w:t>many</w:t>
      </w:r>
      <w:r>
        <w:rPr>
          <w:spacing w:val="-9"/>
        </w:rPr>
        <w:t xml:space="preserve"> </w:t>
      </w:r>
      <w:r>
        <w:t>years</w:t>
      </w:r>
      <w:r>
        <w:rPr>
          <w:spacing w:val="-6"/>
        </w:rPr>
        <w:t xml:space="preserve"> </w:t>
      </w:r>
      <w:r>
        <w:t>and/or</w:t>
      </w:r>
      <w:r>
        <w:rPr>
          <w:spacing w:val="-7"/>
        </w:rPr>
        <w:t xml:space="preserve"> </w:t>
      </w:r>
      <w:r>
        <w:t>months</w:t>
      </w:r>
      <w:r>
        <w:rPr>
          <w:spacing w:val="-8"/>
        </w:rPr>
        <w:t xml:space="preserve"> </w:t>
      </w:r>
      <w:r>
        <w:t>has</w:t>
      </w:r>
      <w:r>
        <w:rPr>
          <w:spacing w:val="-6"/>
        </w:rPr>
        <w:t xml:space="preserve"> </w:t>
      </w:r>
      <w:r>
        <w:t>your</w:t>
      </w:r>
      <w:r>
        <w:rPr>
          <w:spacing w:val="-9"/>
        </w:rPr>
        <w:t xml:space="preserve"> </w:t>
      </w:r>
      <w:r>
        <w:t>company</w:t>
      </w:r>
      <w:r>
        <w:rPr>
          <w:spacing w:val="-11"/>
        </w:rPr>
        <w:t xml:space="preserve"> </w:t>
      </w:r>
      <w:r>
        <w:t>been</w:t>
      </w:r>
      <w:r>
        <w:rPr>
          <w:spacing w:val="-9"/>
        </w:rPr>
        <w:t xml:space="preserve"> </w:t>
      </w:r>
      <w:r>
        <w:t>in</w:t>
      </w:r>
      <w:r>
        <w:rPr>
          <w:spacing w:val="-9"/>
        </w:rPr>
        <w:t xml:space="preserve"> </w:t>
      </w:r>
      <w:r>
        <w:t>the</w:t>
      </w:r>
      <w:r>
        <w:rPr>
          <w:spacing w:val="-10"/>
        </w:rPr>
        <w:t xml:space="preserve"> </w:t>
      </w:r>
      <w:r>
        <w:t>business</w:t>
      </w:r>
      <w:r>
        <w:rPr>
          <w:spacing w:val="-8"/>
        </w:rPr>
        <w:t xml:space="preserve"> </w:t>
      </w:r>
      <w:r>
        <w:t>of</w:t>
      </w:r>
      <w:r>
        <w:rPr>
          <w:spacing w:val="-5"/>
        </w:rPr>
        <w:t xml:space="preserve"> </w:t>
      </w:r>
      <w:r>
        <w:t>performing</w:t>
      </w:r>
      <w:r>
        <w:rPr>
          <w:spacing w:val="-11"/>
        </w:rPr>
        <w:t xml:space="preserve"> </w:t>
      </w:r>
      <w:r>
        <w:t>the</w:t>
      </w:r>
      <w:r>
        <w:rPr>
          <w:spacing w:val="-7"/>
        </w:rPr>
        <w:t xml:space="preserve"> </w:t>
      </w:r>
      <w:r>
        <w:t>services called for in this Invitation for</w:t>
      </w:r>
      <w:r>
        <w:rPr>
          <w:spacing w:val="-13"/>
        </w:rPr>
        <w:t xml:space="preserve"> </w:t>
      </w:r>
      <w:r>
        <w:t>Bids?</w:t>
      </w:r>
      <w:r>
        <w:rPr>
          <w:spacing w:val="3"/>
        </w:rPr>
        <w:t xml:space="preserve"> </w:t>
      </w:r>
      <w:r>
        <w:rPr>
          <w:u w:val="single"/>
        </w:rPr>
        <w:t xml:space="preserve"> </w:t>
      </w:r>
      <w:r>
        <w:rPr>
          <w:u w:val="single"/>
        </w:rPr>
        <w:tab/>
      </w:r>
    </w:p>
    <w:p w:rsidR="00D670E9" w:rsidRDefault="00D670E9" w:rsidP="00D670E9">
      <w:pPr>
        <w:pStyle w:val="BodyText"/>
        <w:spacing w:before="1"/>
        <w:rPr>
          <w:sz w:val="16"/>
        </w:rPr>
      </w:pPr>
    </w:p>
    <w:p w:rsidR="00D670E9" w:rsidRDefault="00D670E9" w:rsidP="00D670E9">
      <w:pPr>
        <w:pStyle w:val="BodyText"/>
        <w:tabs>
          <w:tab w:val="left" w:pos="825"/>
          <w:tab w:val="left" w:pos="1228"/>
          <w:tab w:val="left" w:pos="2303"/>
          <w:tab w:val="left" w:pos="2853"/>
          <w:tab w:val="left" w:pos="3559"/>
          <w:tab w:val="left" w:pos="3962"/>
          <w:tab w:val="left" w:pos="5519"/>
          <w:tab w:val="left" w:pos="9479"/>
        </w:tabs>
        <w:spacing w:before="90"/>
        <w:ind w:left="119" w:right="119"/>
      </w:pPr>
      <w:r>
        <w:t>Please</w:t>
      </w:r>
      <w:r>
        <w:rPr>
          <w:spacing w:val="-13"/>
        </w:rPr>
        <w:t xml:space="preserve"> </w:t>
      </w:r>
      <w:r>
        <w:t>provide</w:t>
      </w:r>
      <w:r>
        <w:rPr>
          <w:spacing w:val="-13"/>
        </w:rPr>
        <w:t xml:space="preserve"> </w:t>
      </w:r>
      <w:r>
        <w:t>the</w:t>
      </w:r>
      <w:r>
        <w:rPr>
          <w:spacing w:val="-13"/>
        </w:rPr>
        <w:t xml:space="preserve"> </w:t>
      </w:r>
      <w:r>
        <w:t>physical</w:t>
      </w:r>
      <w:r>
        <w:rPr>
          <w:spacing w:val="-12"/>
        </w:rPr>
        <w:t xml:space="preserve"> </w:t>
      </w:r>
      <w:r>
        <w:t>location</w:t>
      </w:r>
      <w:r>
        <w:rPr>
          <w:spacing w:val="-12"/>
        </w:rPr>
        <w:t xml:space="preserve"> </w:t>
      </w:r>
      <w:r>
        <w:t>and</w:t>
      </w:r>
      <w:r>
        <w:rPr>
          <w:spacing w:val="-12"/>
        </w:rPr>
        <w:t xml:space="preserve"> </w:t>
      </w:r>
      <w:r>
        <w:t>mailing</w:t>
      </w:r>
      <w:r>
        <w:rPr>
          <w:spacing w:val="-14"/>
        </w:rPr>
        <w:t xml:space="preserve"> </w:t>
      </w:r>
      <w:r>
        <w:t>address</w:t>
      </w:r>
      <w:r>
        <w:rPr>
          <w:spacing w:val="-12"/>
        </w:rPr>
        <w:t xml:space="preserve"> </w:t>
      </w:r>
      <w:r>
        <w:t>of</w:t>
      </w:r>
      <w:r>
        <w:rPr>
          <w:spacing w:val="-10"/>
        </w:rPr>
        <w:t xml:space="preserve"> </w:t>
      </w:r>
      <w:r>
        <w:t>your</w:t>
      </w:r>
      <w:r>
        <w:rPr>
          <w:spacing w:val="-13"/>
        </w:rPr>
        <w:t xml:space="preserve"> </w:t>
      </w:r>
      <w:r>
        <w:t>company’s</w:t>
      </w:r>
      <w:r>
        <w:rPr>
          <w:spacing w:val="-9"/>
        </w:rPr>
        <w:t xml:space="preserve"> </w:t>
      </w:r>
      <w:r>
        <w:t>home</w:t>
      </w:r>
      <w:r>
        <w:rPr>
          <w:spacing w:val="-13"/>
        </w:rPr>
        <w:t xml:space="preserve"> </w:t>
      </w:r>
      <w:r>
        <w:t>office,</w:t>
      </w:r>
      <w:r>
        <w:rPr>
          <w:spacing w:val="-12"/>
        </w:rPr>
        <w:t xml:space="preserve"> </w:t>
      </w:r>
      <w:r>
        <w:t>principal place</w:t>
      </w:r>
      <w:r>
        <w:tab/>
        <w:t>of</w:t>
      </w:r>
      <w:r>
        <w:tab/>
        <w:t>business,</w:t>
      </w:r>
      <w:r>
        <w:tab/>
        <w:t>and</w:t>
      </w:r>
      <w:r>
        <w:tab/>
        <w:t>place</w:t>
      </w:r>
      <w:r>
        <w:tab/>
        <w:t>of</w:t>
      </w:r>
      <w:r>
        <w:tab/>
        <w:t>incorporation.</w:t>
      </w:r>
      <w:r>
        <w:tab/>
      </w:r>
      <w:r>
        <w:rPr>
          <w:u w:val="single"/>
        </w:rPr>
        <w:t xml:space="preserve"> </w:t>
      </w:r>
      <w:r>
        <w:rPr>
          <w:u w:val="single"/>
        </w:rPr>
        <w:tab/>
      </w:r>
    </w:p>
    <w:p w:rsidR="00D670E9" w:rsidRDefault="00D670E9" w:rsidP="00D670E9">
      <w:pPr>
        <w:pStyle w:val="BodyText"/>
        <w:spacing w:before="8"/>
        <w:rPr>
          <w:sz w:val="19"/>
        </w:rPr>
      </w:pPr>
      <w:r>
        <w:rPr>
          <w:noProof/>
        </w:rPr>
        <mc:AlternateContent>
          <mc:Choice Requires="wps">
            <w:drawing>
              <wp:anchor distT="0" distB="0" distL="0" distR="0" simplePos="0" relativeHeight="251642368" behindDoc="0" locked="0" layoutInCell="1" allowOverlap="1" wp14:anchorId="7A5D5F81" wp14:editId="6B25DD3C">
                <wp:simplePos x="0" y="0"/>
                <wp:positionH relativeFrom="page">
                  <wp:posOffset>914400</wp:posOffset>
                </wp:positionH>
                <wp:positionV relativeFrom="paragraph">
                  <wp:posOffset>171450</wp:posOffset>
                </wp:positionV>
                <wp:extent cx="5943600" cy="0"/>
                <wp:effectExtent l="0" t="0" r="19050" b="19050"/>
                <wp:wrapTopAndBottom/>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E649C1F" id="Straight Connector 4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54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Tf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43392" behindDoc="0" locked="0" layoutInCell="1" allowOverlap="1" wp14:anchorId="26A52CED" wp14:editId="29B949C1">
                <wp:simplePos x="0" y="0"/>
                <wp:positionH relativeFrom="page">
                  <wp:posOffset>914400</wp:posOffset>
                </wp:positionH>
                <wp:positionV relativeFrom="paragraph">
                  <wp:posOffset>346710</wp:posOffset>
                </wp:positionV>
                <wp:extent cx="5943600" cy="0"/>
                <wp:effectExtent l="0" t="0" r="19050" b="19050"/>
                <wp:wrapTopAndBottom/>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342E213" id="Straight Connector 4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pt" to="540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rHgIAADgEAAAOAAAAZHJzL2Uyb0RvYy54bWysU02P2yAQvVfqf0Dcs7azXj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" strokeweight=".48pt">
                <w10:wrap type="topAndBottom" anchorx="page"/>
              </v:line>
            </w:pict>
          </mc:Fallback>
        </mc:AlternateContent>
      </w:r>
    </w:p>
    <w:p w:rsidR="00D670E9" w:rsidRDefault="00D670E9" w:rsidP="00D670E9">
      <w:pPr>
        <w:pStyle w:val="BodyText"/>
        <w:spacing w:before="2"/>
        <w:rPr>
          <w:sz w:val="17"/>
        </w:rPr>
      </w:pPr>
    </w:p>
    <w:p w:rsidR="00D670E9" w:rsidRDefault="00D670E9" w:rsidP="00D670E9">
      <w:pPr>
        <w:pStyle w:val="BodyText"/>
        <w:spacing w:before="7"/>
        <w:rPr>
          <w:sz w:val="13"/>
        </w:rPr>
      </w:pPr>
    </w:p>
    <w:p w:rsidR="00D670E9" w:rsidRDefault="00D670E9" w:rsidP="00D670E9">
      <w:pPr>
        <w:pStyle w:val="BodyText"/>
        <w:tabs>
          <w:tab w:val="left" w:pos="7185"/>
        </w:tabs>
        <w:spacing w:before="90"/>
        <w:ind w:left="120" w:right="118"/>
      </w:pPr>
      <w:r>
        <w:t xml:space="preserve">If your company is not physically located in the region, how will you supply </w:t>
      </w:r>
      <w:r w:rsidR="00604E59">
        <w:t>Professional Services to Support Public Assistance Grant</w:t>
      </w:r>
      <w:r w:rsidR="00043AD2">
        <w:t xml:space="preserve"> </w:t>
      </w:r>
      <w:r>
        <w:t>to agencies in the</w:t>
      </w:r>
      <w:r>
        <w:rPr>
          <w:spacing w:val="-7"/>
        </w:rPr>
        <w:t xml:space="preserve"> </w:t>
      </w:r>
      <w:r>
        <w:t>region?</w:t>
      </w:r>
      <w:r>
        <w:rPr>
          <w:spacing w:val="3"/>
        </w:rPr>
        <w:t xml:space="preserve"> </w:t>
      </w:r>
      <w:r>
        <w:rPr>
          <w:u w:val="single"/>
        </w:rPr>
        <w:t xml:space="preserve"> </w:t>
      </w:r>
      <w:r>
        <w:rPr>
          <w:u w:val="single"/>
        </w:rPr>
        <w:tab/>
      </w:r>
    </w:p>
    <w:p w:rsidR="00D670E9" w:rsidRDefault="00D670E9" w:rsidP="00D670E9">
      <w:pPr>
        <w:pStyle w:val="BodyText"/>
        <w:spacing w:before="8"/>
        <w:rPr>
          <w:sz w:val="19"/>
        </w:rPr>
      </w:pPr>
      <w:r>
        <w:rPr>
          <w:noProof/>
        </w:rPr>
        <mc:AlternateContent>
          <mc:Choice Requires="wps">
            <w:drawing>
              <wp:anchor distT="0" distB="0" distL="0" distR="0" simplePos="0" relativeHeight="251644416" behindDoc="0" locked="0" layoutInCell="1" allowOverlap="1" wp14:anchorId="444F39CB" wp14:editId="2E6901EE">
                <wp:simplePos x="0" y="0"/>
                <wp:positionH relativeFrom="page">
                  <wp:posOffset>914400</wp:posOffset>
                </wp:positionH>
                <wp:positionV relativeFrom="paragraph">
                  <wp:posOffset>172085</wp:posOffset>
                </wp:positionV>
                <wp:extent cx="5943600" cy="0"/>
                <wp:effectExtent l="0" t="0" r="19050" b="19050"/>
                <wp:wrapTopAndBottom/>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5E4EFE8" id="Straight Connector 4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s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45440" behindDoc="0" locked="0" layoutInCell="1" allowOverlap="1" wp14:anchorId="0D7BD17E" wp14:editId="622093EE">
                <wp:simplePos x="0" y="0"/>
                <wp:positionH relativeFrom="page">
                  <wp:posOffset>914400</wp:posOffset>
                </wp:positionH>
                <wp:positionV relativeFrom="paragraph">
                  <wp:posOffset>347345</wp:posOffset>
                </wp:positionV>
                <wp:extent cx="5943600" cy="0"/>
                <wp:effectExtent l="0" t="0" r="19050" b="19050"/>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FE44A90" id="Straight Connector 4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IY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" strokeweight=".48pt">
                <w10:wrap type="topAndBottom" anchorx="page"/>
              </v:line>
            </w:pict>
          </mc:Fallback>
        </mc:AlternateContent>
      </w:r>
    </w:p>
    <w:p w:rsidR="00D670E9" w:rsidRDefault="00D670E9" w:rsidP="00D670E9">
      <w:pPr>
        <w:pStyle w:val="BodyText"/>
        <w:spacing w:before="2"/>
        <w:rPr>
          <w:sz w:val="17"/>
        </w:rPr>
      </w:pPr>
    </w:p>
    <w:p w:rsidR="00D670E9" w:rsidRDefault="00D670E9" w:rsidP="00D670E9">
      <w:pPr>
        <w:pStyle w:val="BodyText"/>
        <w:spacing w:before="7"/>
        <w:rPr>
          <w:sz w:val="13"/>
        </w:rPr>
      </w:pPr>
    </w:p>
    <w:p w:rsidR="00D670E9" w:rsidRDefault="00D670E9" w:rsidP="00D670E9">
      <w:pPr>
        <w:pStyle w:val="BodyText"/>
        <w:tabs>
          <w:tab w:val="left" w:pos="8332"/>
        </w:tabs>
        <w:spacing w:before="90"/>
        <w:ind w:left="120" w:right="118"/>
        <w:jc w:val="both"/>
      </w:pPr>
      <w:r>
        <w:t>Is</w:t>
      </w:r>
      <w:r>
        <w:rPr>
          <w:spacing w:val="-1"/>
        </w:rPr>
        <w:t xml:space="preserve"> </w:t>
      </w:r>
      <w:r>
        <w:t>your</w:t>
      </w:r>
      <w:r>
        <w:rPr>
          <w:spacing w:val="-7"/>
        </w:rPr>
        <w:t xml:space="preserve"> </w:t>
      </w:r>
      <w:r>
        <w:t>company</w:t>
      </w:r>
      <w:r>
        <w:rPr>
          <w:spacing w:val="-9"/>
        </w:rPr>
        <w:t xml:space="preserve"> </w:t>
      </w:r>
      <w:r>
        <w:t>currently</w:t>
      </w:r>
      <w:r>
        <w:rPr>
          <w:spacing w:val="-9"/>
        </w:rPr>
        <w:t xml:space="preserve"> </w:t>
      </w:r>
      <w:r>
        <w:t>for</w:t>
      </w:r>
      <w:r>
        <w:rPr>
          <w:spacing w:val="-7"/>
        </w:rPr>
        <w:t xml:space="preserve"> </w:t>
      </w:r>
      <w:r>
        <w:t>sale</w:t>
      </w:r>
      <w:r>
        <w:rPr>
          <w:spacing w:val="-7"/>
        </w:rPr>
        <w:t xml:space="preserve"> </w:t>
      </w:r>
      <w:r>
        <w:t>or</w:t>
      </w:r>
      <w:r>
        <w:rPr>
          <w:spacing w:val="-7"/>
        </w:rPr>
        <w:t xml:space="preserve"> </w:t>
      </w:r>
      <w:r>
        <w:t>involved</w:t>
      </w:r>
      <w:r>
        <w:rPr>
          <w:spacing w:val="-6"/>
        </w:rPr>
        <w:t xml:space="preserve"> </w:t>
      </w:r>
      <w:r>
        <w:t>in</w:t>
      </w:r>
      <w:r>
        <w:rPr>
          <w:spacing w:val="-4"/>
        </w:rPr>
        <w:t xml:space="preserve"> </w:t>
      </w:r>
      <w:r>
        <w:t>any</w:t>
      </w:r>
      <w:r>
        <w:rPr>
          <w:spacing w:val="-11"/>
        </w:rPr>
        <w:t xml:space="preserve"> </w:t>
      </w:r>
      <w:r>
        <w:t>transaction</w:t>
      </w:r>
      <w:r>
        <w:rPr>
          <w:spacing w:val="-6"/>
        </w:rPr>
        <w:t xml:space="preserve"> </w:t>
      </w:r>
      <w:r>
        <w:t>to</w:t>
      </w:r>
      <w:r>
        <w:rPr>
          <w:spacing w:val="-6"/>
        </w:rPr>
        <w:t xml:space="preserve"> </w:t>
      </w:r>
      <w:r>
        <w:t>expand</w:t>
      </w:r>
      <w:r>
        <w:rPr>
          <w:spacing w:val="-6"/>
        </w:rPr>
        <w:t xml:space="preserve"> </w:t>
      </w:r>
      <w:r>
        <w:t>or</w:t>
      </w:r>
      <w:r>
        <w:rPr>
          <w:spacing w:val="-7"/>
        </w:rPr>
        <w:t xml:space="preserve"> </w:t>
      </w:r>
      <w:r>
        <w:t>to</w:t>
      </w:r>
      <w:r>
        <w:rPr>
          <w:spacing w:val="-6"/>
        </w:rPr>
        <w:t xml:space="preserve"> </w:t>
      </w:r>
      <w:r>
        <w:t>become</w:t>
      </w:r>
      <w:r>
        <w:rPr>
          <w:spacing w:val="-7"/>
        </w:rPr>
        <w:t xml:space="preserve"> </w:t>
      </w:r>
      <w:r>
        <w:t>acquired by</w:t>
      </w:r>
      <w:r>
        <w:rPr>
          <w:spacing w:val="-12"/>
        </w:rPr>
        <w:t xml:space="preserve"> </w:t>
      </w:r>
      <w:r>
        <w:t>another</w:t>
      </w:r>
      <w:r>
        <w:rPr>
          <w:spacing w:val="-10"/>
        </w:rPr>
        <w:t xml:space="preserve"> </w:t>
      </w:r>
      <w:r>
        <w:t>business</w:t>
      </w:r>
      <w:r>
        <w:rPr>
          <w:spacing w:val="-7"/>
        </w:rPr>
        <w:t xml:space="preserve"> </w:t>
      </w:r>
      <w:r>
        <w:t>entity?</w:t>
      </w:r>
      <w:r>
        <w:rPr>
          <w:spacing w:val="50"/>
        </w:rPr>
        <w:t xml:space="preserve"> </w:t>
      </w:r>
      <w:r>
        <w:t>If</w:t>
      </w:r>
      <w:r>
        <w:rPr>
          <w:spacing w:val="-6"/>
        </w:rPr>
        <w:t xml:space="preserve"> </w:t>
      </w:r>
      <w:r>
        <w:t>yes,</w:t>
      </w:r>
      <w:r>
        <w:rPr>
          <w:spacing w:val="-10"/>
        </w:rPr>
        <w:t xml:space="preserve"> </w:t>
      </w:r>
      <w:r>
        <w:t>please</w:t>
      </w:r>
      <w:r>
        <w:rPr>
          <w:spacing w:val="-11"/>
        </w:rPr>
        <w:t xml:space="preserve"> </w:t>
      </w:r>
      <w:r>
        <w:t>discuss</w:t>
      </w:r>
      <w:r>
        <w:rPr>
          <w:spacing w:val="-9"/>
        </w:rPr>
        <w:t xml:space="preserve"> </w:t>
      </w:r>
      <w:r>
        <w:t>the</w:t>
      </w:r>
      <w:r>
        <w:rPr>
          <w:spacing w:val="-11"/>
        </w:rPr>
        <w:t xml:space="preserve"> </w:t>
      </w:r>
      <w:r>
        <w:t>impact</w:t>
      </w:r>
      <w:r>
        <w:rPr>
          <w:spacing w:val="-9"/>
        </w:rPr>
        <w:t xml:space="preserve"> </w:t>
      </w:r>
      <w:r>
        <w:t>both</w:t>
      </w:r>
      <w:r>
        <w:rPr>
          <w:spacing w:val="-10"/>
        </w:rPr>
        <w:t xml:space="preserve"> </w:t>
      </w:r>
      <w:r>
        <w:t>in</w:t>
      </w:r>
      <w:r>
        <w:rPr>
          <w:spacing w:val="-10"/>
        </w:rPr>
        <w:t xml:space="preserve"> </w:t>
      </w:r>
      <w:r>
        <w:t>organizational</w:t>
      </w:r>
      <w:r>
        <w:rPr>
          <w:spacing w:val="-9"/>
        </w:rPr>
        <w:t xml:space="preserve"> </w:t>
      </w:r>
      <w:r>
        <w:t>and</w:t>
      </w:r>
      <w:r>
        <w:rPr>
          <w:spacing w:val="-10"/>
        </w:rPr>
        <w:t xml:space="preserve"> </w:t>
      </w:r>
      <w:r>
        <w:t xml:space="preserve">directional terms. </w:t>
      </w:r>
      <w:r>
        <w:rPr>
          <w:u w:val="single"/>
        </w:rPr>
        <w:t xml:space="preserve"> </w:t>
      </w:r>
      <w:r>
        <w:rPr>
          <w:u w:val="single"/>
        </w:rPr>
        <w:tab/>
      </w:r>
    </w:p>
    <w:p w:rsidR="00D670E9" w:rsidRDefault="00D670E9" w:rsidP="00D670E9">
      <w:pPr>
        <w:pStyle w:val="BodyText"/>
        <w:spacing w:before="8"/>
        <w:rPr>
          <w:sz w:val="19"/>
        </w:rPr>
      </w:pPr>
      <w:r>
        <w:rPr>
          <w:noProof/>
        </w:rPr>
        <mc:AlternateContent>
          <mc:Choice Requires="wps">
            <w:drawing>
              <wp:anchor distT="0" distB="0" distL="0" distR="0" simplePos="0" relativeHeight="251646464" behindDoc="0" locked="0" layoutInCell="1" allowOverlap="1" wp14:anchorId="16D80467" wp14:editId="782DAF51">
                <wp:simplePos x="0" y="0"/>
                <wp:positionH relativeFrom="page">
                  <wp:posOffset>914400</wp:posOffset>
                </wp:positionH>
                <wp:positionV relativeFrom="paragraph">
                  <wp:posOffset>172085</wp:posOffset>
                </wp:positionV>
                <wp:extent cx="5943600" cy="0"/>
                <wp:effectExtent l="0" t="0" r="19050" b="19050"/>
                <wp:wrapTopAndBottom/>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1C9E702" id="Straight Connector 4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K4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47488" behindDoc="0" locked="0" layoutInCell="1" allowOverlap="1" wp14:anchorId="0BABB6B5" wp14:editId="558CF008">
                <wp:simplePos x="0" y="0"/>
                <wp:positionH relativeFrom="page">
                  <wp:posOffset>914400</wp:posOffset>
                </wp:positionH>
                <wp:positionV relativeFrom="paragraph">
                  <wp:posOffset>347345</wp:posOffset>
                </wp:positionV>
                <wp:extent cx="5943600" cy="0"/>
                <wp:effectExtent l="0" t="0" r="19050" b="19050"/>
                <wp:wrapTopAndBottom/>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71FACD5" id="Straight Connector 4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9M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48512" behindDoc="0" locked="0" layoutInCell="1" allowOverlap="1" wp14:anchorId="1AE1382D" wp14:editId="4D34E4F2">
                <wp:simplePos x="0" y="0"/>
                <wp:positionH relativeFrom="page">
                  <wp:posOffset>914400</wp:posOffset>
                </wp:positionH>
                <wp:positionV relativeFrom="paragraph">
                  <wp:posOffset>522605</wp:posOffset>
                </wp:positionV>
                <wp:extent cx="5943600" cy="0"/>
                <wp:effectExtent l="0" t="0" r="19050" b="19050"/>
                <wp:wrapTopAndBottom/>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41E84BF" id="Straight Connector 4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15pt" to="540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49536" behindDoc="0" locked="0" layoutInCell="1" allowOverlap="1" wp14:anchorId="01400683" wp14:editId="104686F7">
                <wp:simplePos x="0" y="0"/>
                <wp:positionH relativeFrom="page">
                  <wp:posOffset>914400</wp:posOffset>
                </wp:positionH>
                <wp:positionV relativeFrom="paragraph">
                  <wp:posOffset>697865</wp:posOffset>
                </wp:positionV>
                <wp:extent cx="5943600" cy="0"/>
                <wp:effectExtent l="0" t="0" r="19050" b="19050"/>
                <wp:wrapTopAndBottom/>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D7CDA29" id="Straight Connector 4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95pt" to="540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R/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" strokeweight=".48pt">
                <w10:wrap type="topAndBottom" anchorx="page"/>
              </v:line>
            </w:pict>
          </mc:Fallback>
        </mc:AlternateContent>
      </w:r>
    </w:p>
    <w:p w:rsidR="00D670E9" w:rsidRDefault="00D670E9" w:rsidP="00D670E9">
      <w:pPr>
        <w:pStyle w:val="BodyText"/>
        <w:spacing w:before="2"/>
        <w:rPr>
          <w:sz w:val="17"/>
        </w:rPr>
      </w:pPr>
    </w:p>
    <w:p w:rsidR="00D670E9" w:rsidRDefault="00D670E9" w:rsidP="00D670E9">
      <w:pPr>
        <w:pStyle w:val="BodyText"/>
        <w:spacing w:before="2"/>
        <w:rPr>
          <w:sz w:val="17"/>
        </w:rPr>
      </w:pPr>
    </w:p>
    <w:p w:rsidR="00D670E9" w:rsidRDefault="00D670E9" w:rsidP="00D670E9">
      <w:pPr>
        <w:pStyle w:val="BodyText"/>
        <w:spacing w:before="2"/>
        <w:rPr>
          <w:sz w:val="17"/>
        </w:rPr>
      </w:pPr>
    </w:p>
    <w:p w:rsidR="00D670E9" w:rsidRDefault="00D670E9" w:rsidP="00D670E9">
      <w:pPr>
        <w:pStyle w:val="BodyText"/>
        <w:spacing w:before="7"/>
        <w:rPr>
          <w:sz w:val="13"/>
        </w:rPr>
      </w:pPr>
    </w:p>
    <w:p w:rsidR="00D670E9" w:rsidRDefault="00D670E9" w:rsidP="00D670E9">
      <w:pPr>
        <w:pStyle w:val="BodyText"/>
        <w:tabs>
          <w:tab w:val="left" w:pos="9165"/>
        </w:tabs>
        <w:spacing w:before="90"/>
        <w:ind w:left="119" w:right="120"/>
      </w:pPr>
      <w:r>
        <w:t>List all licenses or permits your company possesses that are applicable to performing the services required in this Invitation for</w:t>
      </w:r>
      <w:r>
        <w:rPr>
          <w:spacing w:val="-12"/>
        </w:rPr>
        <w:t xml:space="preserve"> </w:t>
      </w:r>
      <w:r>
        <w:t xml:space="preserve">Bids.   </w:t>
      </w:r>
      <w:r>
        <w:rPr>
          <w:u w:val="single"/>
        </w:rPr>
        <w:t xml:space="preserve"> </w:t>
      </w:r>
      <w:r>
        <w:rPr>
          <w:u w:val="single"/>
        </w:rPr>
        <w:tab/>
      </w:r>
    </w:p>
    <w:p w:rsidR="00D670E9" w:rsidRDefault="00D670E9" w:rsidP="00D670E9">
      <w:pPr>
        <w:pStyle w:val="BodyText"/>
        <w:spacing w:before="8"/>
        <w:rPr>
          <w:sz w:val="19"/>
        </w:rPr>
      </w:pPr>
      <w:r>
        <w:rPr>
          <w:noProof/>
        </w:rPr>
        <mc:AlternateContent>
          <mc:Choice Requires="wps">
            <w:drawing>
              <wp:anchor distT="0" distB="0" distL="0" distR="0" simplePos="0" relativeHeight="251650560" behindDoc="0" locked="0" layoutInCell="1" allowOverlap="1" wp14:anchorId="7CB46E1F" wp14:editId="30F1900A">
                <wp:simplePos x="0" y="0"/>
                <wp:positionH relativeFrom="page">
                  <wp:posOffset>914400</wp:posOffset>
                </wp:positionH>
                <wp:positionV relativeFrom="paragraph">
                  <wp:posOffset>172085</wp:posOffset>
                </wp:positionV>
                <wp:extent cx="5943600" cy="0"/>
                <wp:effectExtent l="0" t="0" r="19050" b="19050"/>
                <wp:wrapTopAndBottom/>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39E72BE" id="Straight Connector 3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Fg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51584" behindDoc="0" locked="0" layoutInCell="1" allowOverlap="1" wp14:anchorId="3E2F9996" wp14:editId="4323F40C">
                <wp:simplePos x="0" y="0"/>
                <wp:positionH relativeFrom="page">
                  <wp:posOffset>914400</wp:posOffset>
                </wp:positionH>
                <wp:positionV relativeFrom="paragraph">
                  <wp:posOffset>347345</wp:posOffset>
                </wp:positionV>
                <wp:extent cx="5943600" cy="0"/>
                <wp:effectExtent l="0" t="0" r="19050" b="19050"/>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A9039FC" id="Straight Connector 3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yUHgIAADgEAAAOAAAAZHJzL2Uyb0RvYy54bWysU8GO2jAQvVfqP1i5QxLIp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" strokeweight=".48pt">
                <w10:wrap type="topAndBottom" anchorx="page"/>
              </v:line>
            </w:pict>
          </mc:Fallback>
        </mc:AlternateContent>
      </w:r>
    </w:p>
    <w:p w:rsidR="00D670E9" w:rsidRDefault="00D670E9" w:rsidP="00D670E9">
      <w:pPr>
        <w:pStyle w:val="BodyText"/>
        <w:spacing w:before="2"/>
        <w:rPr>
          <w:sz w:val="17"/>
        </w:rPr>
      </w:pPr>
    </w:p>
    <w:p w:rsidR="00D670E9" w:rsidRDefault="00D670E9" w:rsidP="00D670E9">
      <w:pPr>
        <w:pStyle w:val="BodyText"/>
        <w:spacing w:before="7"/>
        <w:rPr>
          <w:sz w:val="13"/>
        </w:rPr>
      </w:pPr>
    </w:p>
    <w:p w:rsidR="00D670E9" w:rsidRDefault="00D670E9" w:rsidP="00D670E9">
      <w:pPr>
        <w:pStyle w:val="BodyText"/>
        <w:tabs>
          <w:tab w:val="left" w:pos="9479"/>
        </w:tabs>
        <w:spacing w:before="90"/>
        <w:ind w:left="120" w:right="114"/>
        <w:jc w:val="both"/>
      </w:pPr>
      <w:r>
        <w:t>For</w:t>
      </w:r>
      <w:r>
        <w:rPr>
          <w:spacing w:val="-7"/>
        </w:rPr>
        <w:t xml:space="preserve"> </w:t>
      </w:r>
      <w:r>
        <w:t>how</w:t>
      </w:r>
      <w:r>
        <w:rPr>
          <w:spacing w:val="-7"/>
        </w:rPr>
        <w:t xml:space="preserve"> </w:t>
      </w:r>
      <w:r>
        <w:t>many</w:t>
      </w:r>
      <w:r>
        <w:rPr>
          <w:spacing w:val="-9"/>
        </w:rPr>
        <w:t xml:space="preserve"> </w:t>
      </w:r>
      <w:r>
        <w:t>customers</w:t>
      </w:r>
      <w:r>
        <w:rPr>
          <w:spacing w:val="-4"/>
        </w:rPr>
        <w:t xml:space="preserve"> </w:t>
      </w:r>
      <w:r>
        <w:t>has</w:t>
      </w:r>
      <w:r>
        <w:rPr>
          <w:spacing w:val="-4"/>
        </w:rPr>
        <w:t xml:space="preserve"> </w:t>
      </w:r>
      <w:r>
        <w:t>your</w:t>
      </w:r>
      <w:r>
        <w:rPr>
          <w:spacing w:val="-7"/>
        </w:rPr>
        <w:t xml:space="preserve"> </w:t>
      </w:r>
      <w:r>
        <w:t>company</w:t>
      </w:r>
      <w:r>
        <w:rPr>
          <w:spacing w:val="-11"/>
        </w:rPr>
        <w:t xml:space="preserve"> </w:t>
      </w:r>
      <w:r>
        <w:t>provided</w:t>
      </w:r>
      <w:r>
        <w:rPr>
          <w:spacing w:val="-6"/>
        </w:rPr>
        <w:t xml:space="preserve"> </w:t>
      </w:r>
      <w:r w:rsidR="00604E59">
        <w:t xml:space="preserve">Professional Services to Support Public Assistance Grant </w:t>
      </w:r>
      <w:r>
        <w:t>service</w:t>
      </w:r>
      <w:r>
        <w:rPr>
          <w:spacing w:val="-7"/>
        </w:rPr>
        <w:t xml:space="preserve"> </w:t>
      </w:r>
      <w:r>
        <w:t>in</w:t>
      </w:r>
      <w:r>
        <w:rPr>
          <w:spacing w:val="-6"/>
        </w:rPr>
        <w:t xml:space="preserve"> </w:t>
      </w:r>
      <w:r>
        <w:t>the</w:t>
      </w:r>
      <w:r>
        <w:rPr>
          <w:spacing w:val="-7"/>
        </w:rPr>
        <w:t xml:space="preserve"> </w:t>
      </w:r>
      <w:r>
        <w:t>past</w:t>
      </w:r>
      <w:r>
        <w:rPr>
          <w:spacing w:val="-6"/>
        </w:rPr>
        <w:t xml:space="preserve"> </w:t>
      </w:r>
      <w:r w:rsidR="00604E59">
        <w:t>five</w:t>
      </w:r>
      <w:r>
        <w:rPr>
          <w:spacing w:val="-6"/>
        </w:rPr>
        <w:t xml:space="preserve"> </w:t>
      </w:r>
      <w:r>
        <w:t xml:space="preserve">(5) years? Please include the dates, the size of the area maintained, and the annual amount of the billing to each customer.          </w:t>
      </w:r>
      <w:r>
        <w:rPr>
          <w:spacing w:val="19"/>
        </w:rPr>
        <w:t xml:space="preserve"> </w:t>
      </w:r>
      <w:r>
        <w:t>_</w:t>
      </w:r>
      <w:r>
        <w:rPr>
          <w:u w:val="single"/>
        </w:rPr>
        <w:t xml:space="preserve"> </w:t>
      </w:r>
      <w:r>
        <w:rPr>
          <w:u w:val="single"/>
        </w:rPr>
        <w:tab/>
      </w:r>
    </w:p>
    <w:p w:rsidR="00D670E9" w:rsidRDefault="00D670E9" w:rsidP="00D670E9">
      <w:pPr>
        <w:pStyle w:val="BodyText"/>
        <w:spacing w:before="8"/>
        <w:rPr>
          <w:sz w:val="19"/>
        </w:rPr>
      </w:pPr>
      <w:r>
        <w:rPr>
          <w:noProof/>
        </w:rPr>
        <mc:AlternateContent>
          <mc:Choice Requires="wps">
            <w:drawing>
              <wp:anchor distT="0" distB="0" distL="0" distR="0" simplePos="0" relativeHeight="251652608" behindDoc="0" locked="0" layoutInCell="1" allowOverlap="1" wp14:anchorId="5556410E" wp14:editId="690AA7FA">
                <wp:simplePos x="0" y="0"/>
                <wp:positionH relativeFrom="page">
                  <wp:posOffset>914400</wp:posOffset>
                </wp:positionH>
                <wp:positionV relativeFrom="paragraph">
                  <wp:posOffset>172085</wp:posOffset>
                </wp:positionV>
                <wp:extent cx="5943600" cy="0"/>
                <wp:effectExtent l="0" t="0" r="19050" b="19050"/>
                <wp:wrapTopAndBottom/>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A1A8295" id="Straight Connector 3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D7Hw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53632" behindDoc="0" locked="0" layoutInCell="1" allowOverlap="1" wp14:anchorId="58DAFF41" wp14:editId="647F4DDB">
                <wp:simplePos x="0" y="0"/>
                <wp:positionH relativeFrom="page">
                  <wp:posOffset>914400</wp:posOffset>
                </wp:positionH>
                <wp:positionV relativeFrom="paragraph">
                  <wp:posOffset>347345</wp:posOffset>
                </wp:positionV>
                <wp:extent cx="5943600" cy="0"/>
                <wp:effectExtent l="0" t="0" r="19050" b="1905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F51131B" id="Straight Connector 3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0PHgIAADgEAAAOAAAAZHJzL2Uyb0RvYy54bWysU02P2yAQvVfqf0DcE9uJ1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" strokeweight=".48pt">
                <w10:wrap type="topAndBottom" anchorx="page"/>
              </v:line>
            </w:pict>
          </mc:Fallback>
        </mc:AlternateContent>
      </w:r>
    </w:p>
    <w:p w:rsidR="00D670E9" w:rsidRDefault="00D670E9" w:rsidP="00D670E9">
      <w:pPr>
        <w:pStyle w:val="BodyText"/>
        <w:spacing w:before="2"/>
        <w:rPr>
          <w:sz w:val="17"/>
        </w:rPr>
      </w:pPr>
    </w:p>
    <w:p w:rsidR="00D670E9" w:rsidRDefault="00D670E9" w:rsidP="00D670E9">
      <w:pPr>
        <w:pStyle w:val="BodyText"/>
        <w:spacing w:before="7"/>
        <w:rPr>
          <w:sz w:val="13"/>
        </w:rPr>
      </w:pPr>
    </w:p>
    <w:p w:rsidR="00D670E9" w:rsidRDefault="00D670E9" w:rsidP="00D670E9">
      <w:pPr>
        <w:pStyle w:val="BodyText"/>
        <w:tabs>
          <w:tab w:val="left" w:pos="9479"/>
        </w:tabs>
        <w:spacing w:before="90"/>
        <w:ind w:left="120" w:right="119"/>
      </w:pPr>
      <w:r>
        <w:t xml:space="preserve">What is the largest customer your company has provided </w:t>
      </w:r>
      <w:r w:rsidR="00604E59">
        <w:t xml:space="preserve">Professional Services to Support Public Assistance Grant </w:t>
      </w:r>
      <w:r>
        <w:t>service in</w:t>
      </w:r>
      <w:r w:rsidR="00604E59">
        <w:t xml:space="preserve"> the past five</w:t>
      </w:r>
      <w:r>
        <w:t xml:space="preserve"> (5) years?   Please include the annual amount of the</w:t>
      </w:r>
    </w:p>
    <w:p w:rsidR="00D670E9" w:rsidRDefault="00D670E9" w:rsidP="00D670E9">
      <w:pPr>
        <w:pStyle w:val="BodyText"/>
        <w:tabs>
          <w:tab w:val="left" w:pos="9479"/>
        </w:tabs>
        <w:spacing w:before="90"/>
        <w:ind w:left="120" w:right="119"/>
      </w:pPr>
      <w:r>
        <w:t xml:space="preserve"> </w:t>
      </w:r>
      <w:proofErr w:type="gramStart"/>
      <w:r>
        <w:t>billing</w:t>
      </w:r>
      <w:proofErr w:type="gramEnd"/>
      <w:r>
        <w:t>.</w:t>
      </w:r>
      <w:r>
        <w:rPr>
          <w:u w:val="single"/>
        </w:rPr>
        <w:t xml:space="preserve"> </w:t>
      </w:r>
      <w:r>
        <w:rPr>
          <w:u w:val="single"/>
        </w:rPr>
        <w:tab/>
      </w:r>
    </w:p>
    <w:p w:rsidR="00D670E9" w:rsidRDefault="00D670E9" w:rsidP="00D670E9">
      <w:pPr>
        <w:pStyle w:val="BodyText"/>
        <w:spacing w:before="8"/>
        <w:rPr>
          <w:sz w:val="19"/>
        </w:rPr>
      </w:pPr>
      <w:r>
        <w:rPr>
          <w:noProof/>
        </w:rPr>
        <mc:AlternateContent>
          <mc:Choice Requires="wps">
            <w:drawing>
              <wp:anchor distT="0" distB="0" distL="0" distR="0" simplePos="0" relativeHeight="251654656" behindDoc="0" locked="0" layoutInCell="1" allowOverlap="1" wp14:anchorId="02DAC452" wp14:editId="1DAA37A3">
                <wp:simplePos x="0" y="0"/>
                <wp:positionH relativeFrom="page">
                  <wp:posOffset>914400</wp:posOffset>
                </wp:positionH>
                <wp:positionV relativeFrom="paragraph">
                  <wp:posOffset>172085</wp:posOffset>
                </wp:positionV>
                <wp:extent cx="5943600" cy="0"/>
                <wp:effectExtent l="0" t="0" r="19050" b="1905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A1DE41A" id="Straight Connector 3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vI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55680" behindDoc="0" locked="0" layoutInCell="1" allowOverlap="1" wp14:anchorId="26252463" wp14:editId="79F1AEF8">
                <wp:simplePos x="0" y="0"/>
                <wp:positionH relativeFrom="page">
                  <wp:posOffset>914400</wp:posOffset>
                </wp:positionH>
                <wp:positionV relativeFrom="paragraph">
                  <wp:posOffset>347345</wp:posOffset>
                </wp:positionV>
                <wp:extent cx="5943600" cy="0"/>
                <wp:effectExtent l="0" t="0" r="19050" b="19050"/>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A84A7A4" id="Straight Connector 3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Y8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" strokeweight=".48pt">
                <w10:wrap type="topAndBottom" anchorx="page"/>
              </v:line>
            </w:pict>
          </mc:Fallback>
        </mc:AlternateContent>
      </w:r>
    </w:p>
    <w:p w:rsidR="00D670E9" w:rsidRDefault="00D670E9" w:rsidP="00D670E9">
      <w:pPr>
        <w:pStyle w:val="BodyText"/>
        <w:spacing w:before="2"/>
        <w:rPr>
          <w:sz w:val="17"/>
        </w:rPr>
      </w:pPr>
    </w:p>
    <w:p w:rsidR="00D670E9" w:rsidRDefault="00D670E9" w:rsidP="00D670E9">
      <w:pPr>
        <w:pStyle w:val="BodyText"/>
        <w:spacing w:before="7"/>
        <w:rPr>
          <w:sz w:val="13"/>
        </w:rPr>
      </w:pPr>
    </w:p>
    <w:p w:rsidR="00D670E9" w:rsidRDefault="00D670E9" w:rsidP="00D670E9">
      <w:pPr>
        <w:pStyle w:val="BodyText"/>
        <w:tabs>
          <w:tab w:val="left" w:pos="8289"/>
        </w:tabs>
        <w:spacing w:before="90"/>
        <w:ind w:left="120" w:right="120"/>
      </w:pPr>
      <w:r>
        <w:t>Describe any specific services which your company offers along with any</w:t>
      </w:r>
      <w:r>
        <w:rPr>
          <w:spacing w:val="-42"/>
        </w:rPr>
        <w:t xml:space="preserve"> </w:t>
      </w:r>
      <w:r>
        <w:t>specialized experience, certification, and/or education of your current</w:t>
      </w:r>
      <w:r>
        <w:rPr>
          <w:spacing w:val="-13"/>
        </w:rPr>
        <w:t xml:space="preserve"> </w:t>
      </w:r>
      <w:r>
        <w:t xml:space="preserve">staff.  </w:t>
      </w:r>
      <w:r>
        <w:rPr>
          <w:u w:val="single"/>
        </w:rPr>
        <w:t xml:space="preserve"> </w:t>
      </w:r>
      <w:r>
        <w:rPr>
          <w:u w:val="single"/>
        </w:rPr>
        <w:tab/>
      </w:r>
    </w:p>
    <w:p w:rsidR="00D670E9" w:rsidRDefault="00D670E9" w:rsidP="00D670E9">
      <w:pPr>
        <w:pStyle w:val="BodyText"/>
        <w:spacing w:before="8"/>
        <w:rPr>
          <w:sz w:val="19"/>
        </w:rPr>
      </w:pPr>
      <w:r>
        <w:rPr>
          <w:noProof/>
        </w:rPr>
        <mc:AlternateContent>
          <mc:Choice Requires="wps">
            <w:drawing>
              <wp:anchor distT="0" distB="0" distL="0" distR="0" simplePos="0" relativeHeight="251656704" behindDoc="0" locked="0" layoutInCell="1" allowOverlap="1" wp14:anchorId="47D26B76" wp14:editId="6E716202">
                <wp:simplePos x="0" y="0"/>
                <wp:positionH relativeFrom="page">
                  <wp:posOffset>914400</wp:posOffset>
                </wp:positionH>
                <wp:positionV relativeFrom="paragraph">
                  <wp:posOffset>172085</wp:posOffset>
                </wp:positionV>
                <wp:extent cx="5943600" cy="0"/>
                <wp:effectExtent l="0" t="0" r="19050" b="1905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2841F0C" id="Straight Connector 3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ac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0EC9E642" wp14:editId="72932B4B">
                <wp:simplePos x="0" y="0"/>
                <wp:positionH relativeFrom="page">
                  <wp:posOffset>914400</wp:posOffset>
                </wp:positionH>
                <wp:positionV relativeFrom="paragraph">
                  <wp:posOffset>347345</wp:posOffset>
                </wp:positionV>
                <wp:extent cx="5943600" cy="0"/>
                <wp:effectExtent l="0" t="0" r="19050" b="19050"/>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5E2C3F8" id="Straight Connector 3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to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" strokeweight=".48pt">
                <w10:wrap type="topAndBottom" anchorx="page"/>
              </v:line>
            </w:pict>
          </mc:Fallback>
        </mc:AlternateContent>
      </w:r>
    </w:p>
    <w:p w:rsidR="00D670E9" w:rsidRDefault="00D670E9" w:rsidP="00D670E9">
      <w:pPr>
        <w:pStyle w:val="BodyText"/>
        <w:spacing w:before="2"/>
        <w:rPr>
          <w:sz w:val="17"/>
        </w:rPr>
      </w:pPr>
    </w:p>
    <w:p w:rsidR="00D670E9" w:rsidRDefault="00D670E9" w:rsidP="00D670E9">
      <w:pPr>
        <w:pStyle w:val="BodyText"/>
        <w:spacing w:before="7"/>
        <w:rPr>
          <w:sz w:val="13"/>
        </w:rPr>
      </w:pPr>
    </w:p>
    <w:p w:rsidR="00D670E9" w:rsidRDefault="00D670E9" w:rsidP="00D670E9">
      <w:pPr>
        <w:pStyle w:val="BodyText"/>
        <w:tabs>
          <w:tab w:val="left" w:pos="8973"/>
        </w:tabs>
        <w:spacing w:before="90"/>
        <w:ind w:left="119" w:right="120"/>
      </w:pPr>
      <w:r>
        <w:t>List all the equipment that your company has available or that is intended to be used to perform the services required in this Invitation for</w:t>
      </w:r>
      <w:r>
        <w:rPr>
          <w:spacing w:val="-13"/>
        </w:rPr>
        <w:t xml:space="preserve"> </w:t>
      </w:r>
      <w:r>
        <w:t>Bids.</w:t>
      </w:r>
      <w:r>
        <w:rPr>
          <w:u w:val="single"/>
        </w:rPr>
        <w:t xml:space="preserve"> </w:t>
      </w:r>
      <w:r>
        <w:rPr>
          <w:u w:val="single"/>
        </w:rPr>
        <w:tab/>
      </w:r>
    </w:p>
    <w:p w:rsidR="00D670E9" w:rsidRDefault="00D670E9" w:rsidP="00D670E9">
      <w:pPr>
        <w:widowControl/>
        <w:autoSpaceDE/>
        <w:autoSpaceDN/>
        <w:sectPr w:rsidR="00D670E9">
          <w:pgSz w:w="12240" w:h="15840"/>
          <w:pgMar w:top="1360" w:right="1320" w:bottom="1200" w:left="1320" w:header="0" w:footer="1017" w:gutter="0"/>
          <w:cols w:space="720"/>
        </w:sectPr>
      </w:pPr>
    </w:p>
    <w:p w:rsidR="00D670E9" w:rsidRDefault="00D670E9" w:rsidP="00D670E9">
      <w:pPr>
        <w:pStyle w:val="Heading2"/>
        <w:spacing w:before="76"/>
        <w:ind w:left="3408" w:right="3429"/>
        <w:jc w:val="center"/>
      </w:pPr>
      <w:r>
        <w:lastRenderedPageBreak/>
        <w:t>Attachment B</w:t>
      </w:r>
    </w:p>
    <w:p w:rsidR="00D670E9" w:rsidRDefault="00D670E9" w:rsidP="00D670E9">
      <w:pPr>
        <w:pStyle w:val="BodyText"/>
        <w:spacing w:before="1"/>
        <w:rPr>
          <w:b/>
          <w:sz w:val="16"/>
        </w:rPr>
      </w:pPr>
    </w:p>
    <w:p w:rsidR="00D670E9" w:rsidRDefault="00D670E9" w:rsidP="00D670E9">
      <w:pPr>
        <w:spacing w:before="90"/>
        <w:ind w:left="3410" w:right="3429"/>
        <w:jc w:val="center"/>
        <w:rPr>
          <w:b/>
          <w:sz w:val="24"/>
        </w:rPr>
      </w:pPr>
      <w:r>
        <w:rPr>
          <w:b/>
          <w:sz w:val="24"/>
        </w:rPr>
        <w:t xml:space="preserve">Bid Form for </w:t>
      </w:r>
      <w:r w:rsidR="00043AD2">
        <w:rPr>
          <w:b/>
          <w:sz w:val="24"/>
        </w:rPr>
        <w:t xml:space="preserve">Professional Services to Support Public Assistance Grant </w:t>
      </w:r>
    </w:p>
    <w:p w:rsidR="00D670E9" w:rsidRDefault="00D670E9" w:rsidP="00D670E9">
      <w:pPr>
        <w:pStyle w:val="BodyText"/>
        <w:spacing w:before="3"/>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8"/>
        <w:gridCol w:w="3132"/>
        <w:gridCol w:w="3110"/>
      </w:tblGrid>
      <w:tr w:rsidR="00D670E9" w:rsidTr="00D670E9">
        <w:trPr>
          <w:trHeight w:hRule="exact" w:val="286"/>
        </w:trPr>
        <w:tc>
          <w:tcPr>
            <w:tcW w:w="3108"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spacing w:line="273" w:lineRule="exact"/>
              <w:ind w:left="1029" w:right="1029"/>
              <w:jc w:val="center"/>
              <w:rPr>
                <w:b/>
                <w:sz w:val="24"/>
              </w:rPr>
            </w:pPr>
            <w:r>
              <w:rPr>
                <w:b/>
                <w:sz w:val="24"/>
              </w:rPr>
              <w:t>Company</w:t>
            </w:r>
          </w:p>
        </w:tc>
        <w:tc>
          <w:tcPr>
            <w:tcW w:w="3132"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spacing w:line="273" w:lineRule="exact"/>
              <w:ind w:left="264"/>
              <w:rPr>
                <w:b/>
                <w:sz w:val="24"/>
              </w:rPr>
            </w:pPr>
            <w:r>
              <w:rPr>
                <w:b/>
                <w:sz w:val="24"/>
              </w:rPr>
              <w:t>Company Representative</w:t>
            </w:r>
          </w:p>
        </w:tc>
        <w:tc>
          <w:tcPr>
            <w:tcW w:w="311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spacing w:line="273" w:lineRule="exact"/>
              <w:ind w:left="1015"/>
              <w:rPr>
                <w:b/>
                <w:sz w:val="24"/>
              </w:rPr>
            </w:pPr>
            <w:r>
              <w:rPr>
                <w:b/>
                <w:sz w:val="24"/>
              </w:rPr>
              <w:t>Telephone</w:t>
            </w:r>
          </w:p>
        </w:tc>
      </w:tr>
      <w:tr w:rsidR="00D670E9" w:rsidTr="00D670E9">
        <w:trPr>
          <w:trHeight w:hRule="exact" w:val="595"/>
        </w:trPr>
        <w:tc>
          <w:tcPr>
            <w:tcW w:w="3108" w:type="dxa"/>
            <w:tcBorders>
              <w:top w:val="single" w:sz="4" w:space="0" w:color="000000"/>
              <w:left w:val="single" w:sz="4" w:space="0" w:color="000000"/>
              <w:bottom w:val="single" w:sz="4" w:space="0" w:color="000000"/>
              <w:right w:val="single" w:sz="4" w:space="0" w:color="000000"/>
            </w:tcBorders>
          </w:tcPr>
          <w:p w:rsidR="00D670E9" w:rsidRDefault="00D670E9">
            <w:pPr>
              <w:spacing w:line="256" w:lineRule="auto"/>
            </w:pPr>
          </w:p>
        </w:tc>
        <w:tc>
          <w:tcPr>
            <w:tcW w:w="3132" w:type="dxa"/>
            <w:tcBorders>
              <w:top w:val="single" w:sz="4" w:space="0" w:color="000000"/>
              <w:left w:val="single" w:sz="4" w:space="0" w:color="000000"/>
              <w:bottom w:val="single" w:sz="4" w:space="0" w:color="000000"/>
              <w:right w:val="single" w:sz="4" w:space="0" w:color="000000"/>
            </w:tcBorders>
          </w:tcPr>
          <w:p w:rsidR="00D670E9" w:rsidRDefault="00D670E9">
            <w:pPr>
              <w:spacing w:line="256" w:lineRule="auto"/>
            </w:pPr>
          </w:p>
        </w:tc>
        <w:tc>
          <w:tcPr>
            <w:tcW w:w="3110" w:type="dxa"/>
            <w:tcBorders>
              <w:top w:val="single" w:sz="4" w:space="0" w:color="000000"/>
              <w:left w:val="single" w:sz="4" w:space="0" w:color="000000"/>
              <w:bottom w:val="single" w:sz="4" w:space="0" w:color="000000"/>
              <w:right w:val="single" w:sz="4" w:space="0" w:color="000000"/>
            </w:tcBorders>
          </w:tcPr>
          <w:p w:rsidR="00D670E9" w:rsidRDefault="00D670E9">
            <w:pPr>
              <w:spacing w:line="256" w:lineRule="auto"/>
            </w:pPr>
          </w:p>
        </w:tc>
      </w:tr>
    </w:tbl>
    <w:p w:rsidR="00D670E9" w:rsidRDefault="00D670E9" w:rsidP="00D670E9">
      <w:pPr>
        <w:pStyle w:val="BodyText"/>
        <w:spacing w:before="3"/>
        <w:rPr>
          <w:b/>
          <w:sz w:val="23"/>
        </w:rPr>
      </w:pPr>
    </w:p>
    <w:p w:rsidR="00D670E9" w:rsidRDefault="00D670E9" w:rsidP="00D670E9">
      <w:pPr>
        <w:pStyle w:val="BodyText"/>
        <w:ind w:left="100"/>
      </w:pPr>
      <w:r>
        <w:t>The pricing quoted must be inclusive of, but not limited to the following:</w:t>
      </w:r>
    </w:p>
    <w:p w:rsidR="00D670E9" w:rsidRDefault="00D670E9" w:rsidP="00D670E9">
      <w:pPr>
        <w:pStyle w:val="ListParagraph"/>
        <w:numPr>
          <w:ilvl w:val="2"/>
          <w:numId w:val="14"/>
        </w:numPr>
        <w:tabs>
          <w:tab w:val="left" w:pos="820"/>
        </w:tabs>
        <w:spacing w:before="1" w:line="293" w:lineRule="exact"/>
        <w:jc w:val="left"/>
        <w:rPr>
          <w:sz w:val="24"/>
          <w:u w:val="none"/>
        </w:rPr>
      </w:pPr>
      <w:r>
        <w:rPr>
          <w:sz w:val="24"/>
          <w:u w:val="none"/>
        </w:rPr>
        <w:t>All required equipment and</w:t>
      </w:r>
      <w:r>
        <w:rPr>
          <w:spacing w:val="-9"/>
          <w:sz w:val="24"/>
          <w:u w:val="none"/>
        </w:rPr>
        <w:t xml:space="preserve"> </w:t>
      </w:r>
      <w:r>
        <w:rPr>
          <w:sz w:val="24"/>
          <w:u w:val="none"/>
        </w:rPr>
        <w:t>materials</w:t>
      </w:r>
    </w:p>
    <w:p w:rsidR="00D670E9" w:rsidRDefault="00D670E9" w:rsidP="00D670E9">
      <w:pPr>
        <w:pStyle w:val="ListParagraph"/>
        <w:numPr>
          <w:ilvl w:val="2"/>
          <w:numId w:val="14"/>
        </w:numPr>
        <w:tabs>
          <w:tab w:val="left" w:pos="820"/>
        </w:tabs>
        <w:spacing w:line="293" w:lineRule="exact"/>
        <w:jc w:val="left"/>
        <w:rPr>
          <w:sz w:val="24"/>
          <w:u w:val="none"/>
        </w:rPr>
      </w:pPr>
      <w:r>
        <w:rPr>
          <w:sz w:val="24"/>
          <w:u w:val="none"/>
        </w:rPr>
        <w:t>All required</w:t>
      </w:r>
      <w:r>
        <w:rPr>
          <w:spacing w:val="-7"/>
          <w:sz w:val="24"/>
          <w:u w:val="none"/>
        </w:rPr>
        <w:t xml:space="preserve"> </w:t>
      </w:r>
      <w:r>
        <w:rPr>
          <w:sz w:val="24"/>
          <w:u w:val="none"/>
        </w:rPr>
        <w:t>insurance</w:t>
      </w:r>
    </w:p>
    <w:p w:rsidR="00D670E9" w:rsidRDefault="00D670E9" w:rsidP="00D670E9">
      <w:pPr>
        <w:pStyle w:val="ListParagraph"/>
        <w:numPr>
          <w:ilvl w:val="2"/>
          <w:numId w:val="14"/>
        </w:numPr>
        <w:tabs>
          <w:tab w:val="left" w:pos="820"/>
        </w:tabs>
        <w:spacing w:line="293" w:lineRule="exact"/>
        <w:jc w:val="left"/>
        <w:rPr>
          <w:sz w:val="24"/>
          <w:u w:val="none"/>
        </w:rPr>
      </w:pPr>
      <w:r>
        <w:rPr>
          <w:sz w:val="24"/>
          <w:u w:val="none"/>
        </w:rPr>
        <w:t>All required</w:t>
      </w:r>
      <w:r>
        <w:rPr>
          <w:spacing w:val="-7"/>
          <w:sz w:val="24"/>
          <w:u w:val="none"/>
        </w:rPr>
        <w:t xml:space="preserve"> </w:t>
      </w:r>
      <w:r>
        <w:rPr>
          <w:sz w:val="24"/>
          <w:u w:val="none"/>
        </w:rPr>
        <w:t>overhead</w:t>
      </w:r>
    </w:p>
    <w:p w:rsidR="00D670E9" w:rsidRDefault="00D670E9" w:rsidP="00D670E9">
      <w:pPr>
        <w:pStyle w:val="ListParagraph"/>
        <w:numPr>
          <w:ilvl w:val="2"/>
          <w:numId w:val="14"/>
        </w:numPr>
        <w:tabs>
          <w:tab w:val="left" w:pos="820"/>
        </w:tabs>
        <w:spacing w:line="293" w:lineRule="exact"/>
        <w:jc w:val="left"/>
        <w:rPr>
          <w:sz w:val="24"/>
          <w:u w:val="none"/>
        </w:rPr>
      </w:pPr>
      <w:r>
        <w:rPr>
          <w:sz w:val="24"/>
          <w:u w:val="none"/>
        </w:rPr>
        <w:t>All required</w:t>
      </w:r>
      <w:r>
        <w:rPr>
          <w:spacing w:val="-6"/>
          <w:sz w:val="24"/>
          <w:u w:val="none"/>
        </w:rPr>
        <w:t xml:space="preserve"> </w:t>
      </w:r>
      <w:r>
        <w:rPr>
          <w:sz w:val="24"/>
          <w:u w:val="none"/>
        </w:rPr>
        <w:t>profit</w:t>
      </w:r>
    </w:p>
    <w:p w:rsidR="00D670E9" w:rsidRDefault="00D670E9" w:rsidP="00D670E9">
      <w:pPr>
        <w:pStyle w:val="ListParagraph"/>
        <w:numPr>
          <w:ilvl w:val="2"/>
          <w:numId w:val="14"/>
        </w:numPr>
        <w:tabs>
          <w:tab w:val="left" w:pos="820"/>
        </w:tabs>
        <w:spacing w:line="293" w:lineRule="exact"/>
        <w:jc w:val="left"/>
        <w:rPr>
          <w:sz w:val="24"/>
          <w:u w:val="none"/>
        </w:rPr>
      </w:pPr>
      <w:r>
        <w:rPr>
          <w:sz w:val="24"/>
          <w:u w:val="none"/>
        </w:rPr>
        <w:t>All required</w:t>
      </w:r>
      <w:r>
        <w:rPr>
          <w:spacing w:val="-8"/>
          <w:sz w:val="24"/>
          <w:u w:val="none"/>
        </w:rPr>
        <w:t xml:space="preserve"> </w:t>
      </w:r>
      <w:r>
        <w:rPr>
          <w:sz w:val="24"/>
          <w:u w:val="none"/>
        </w:rPr>
        <w:t>transportation</w:t>
      </w:r>
    </w:p>
    <w:p w:rsidR="00D670E9" w:rsidRDefault="00D670E9" w:rsidP="00D670E9">
      <w:pPr>
        <w:pStyle w:val="ListParagraph"/>
        <w:numPr>
          <w:ilvl w:val="2"/>
          <w:numId w:val="14"/>
        </w:numPr>
        <w:tabs>
          <w:tab w:val="left" w:pos="820"/>
        </w:tabs>
        <w:spacing w:line="293" w:lineRule="exact"/>
        <w:jc w:val="left"/>
        <w:rPr>
          <w:sz w:val="24"/>
          <w:u w:val="none"/>
        </w:rPr>
      </w:pPr>
      <w:r>
        <w:rPr>
          <w:sz w:val="24"/>
          <w:u w:val="none"/>
        </w:rPr>
        <w:t>All required</w:t>
      </w:r>
      <w:r>
        <w:rPr>
          <w:spacing w:val="-6"/>
          <w:sz w:val="24"/>
          <w:u w:val="none"/>
        </w:rPr>
        <w:t xml:space="preserve"> </w:t>
      </w:r>
      <w:r>
        <w:rPr>
          <w:sz w:val="24"/>
          <w:u w:val="none"/>
        </w:rPr>
        <w:t>labor</w:t>
      </w:r>
    </w:p>
    <w:p w:rsidR="00D670E9" w:rsidRDefault="00D670E9" w:rsidP="00D670E9">
      <w:pPr>
        <w:pStyle w:val="ListParagraph"/>
        <w:numPr>
          <w:ilvl w:val="2"/>
          <w:numId w:val="14"/>
        </w:numPr>
        <w:tabs>
          <w:tab w:val="left" w:pos="820"/>
        </w:tabs>
        <w:spacing w:line="293" w:lineRule="exact"/>
        <w:jc w:val="left"/>
        <w:rPr>
          <w:sz w:val="24"/>
          <w:u w:val="none"/>
        </w:rPr>
      </w:pPr>
      <w:r>
        <w:rPr>
          <w:sz w:val="24"/>
          <w:u w:val="none"/>
        </w:rPr>
        <w:t>All required business and professional licenses, permits, fees, etc. (if</w:t>
      </w:r>
      <w:r>
        <w:rPr>
          <w:spacing w:val="-19"/>
          <w:sz w:val="24"/>
          <w:u w:val="none"/>
        </w:rPr>
        <w:t xml:space="preserve"> </w:t>
      </w:r>
      <w:r>
        <w:rPr>
          <w:sz w:val="24"/>
          <w:u w:val="none"/>
        </w:rPr>
        <w:t>any)</w:t>
      </w:r>
    </w:p>
    <w:p w:rsidR="00D670E9" w:rsidRDefault="00D670E9" w:rsidP="00D670E9">
      <w:pPr>
        <w:pStyle w:val="ListParagraph"/>
        <w:numPr>
          <w:ilvl w:val="2"/>
          <w:numId w:val="14"/>
        </w:numPr>
        <w:tabs>
          <w:tab w:val="left" w:pos="820"/>
        </w:tabs>
        <w:spacing w:line="293" w:lineRule="exact"/>
        <w:jc w:val="left"/>
        <w:rPr>
          <w:sz w:val="24"/>
          <w:u w:val="none"/>
        </w:rPr>
      </w:pPr>
      <w:r>
        <w:rPr>
          <w:sz w:val="24"/>
          <w:u w:val="none"/>
        </w:rPr>
        <w:t>Any and all other costs associated with performing the</w:t>
      </w:r>
      <w:r>
        <w:rPr>
          <w:spacing w:val="-19"/>
          <w:sz w:val="24"/>
          <w:u w:val="none"/>
        </w:rPr>
        <w:t xml:space="preserve"> </w:t>
      </w:r>
      <w:r>
        <w:rPr>
          <w:sz w:val="24"/>
          <w:u w:val="none"/>
        </w:rPr>
        <w:t>services</w:t>
      </w:r>
    </w:p>
    <w:p w:rsidR="00D670E9" w:rsidRDefault="00D670E9" w:rsidP="00D670E9">
      <w:pPr>
        <w:pStyle w:val="BodyText"/>
        <w:spacing w:before="7"/>
        <w:rPr>
          <w:sz w:val="23"/>
        </w:rPr>
      </w:pPr>
    </w:p>
    <w:p w:rsidR="00D670E9" w:rsidRDefault="00D670E9" w:rsidP="00D670E9">
      <w:pPr>
        <w:pStyle w:val="BodyText"/>
        <w:ind w:left="100"/>
      </w:pPr>
      <w:r>
        <w:t>The pricing must include ALL associated costs with no additional or hidden fees.</w:t>
      </w:r>
    </w:p>
    <w:p w:rsidR="00D670E9" w:rsidRDefault="00D670E9" w:rsidP="00D670E9">
      <w:pPr>
        <w:pStyle w:val="BodyText"/>
        <w:spacing w:before="1"/>
        <w:rPr>
          <w:sz w:val="16"/>
        </w:rPr>
      </w:pPr>
    </w:p>
    <w:p w:rsidR="00D670E9" w:rsidRDefault="00D670E9" w:rsidP="00D670E9">
      <w:pPr>
        <w:pStyle w:val="BodyText"/>
        <w:spacing w:before="11"/>
        <w:rPr>
          <w:sz w:val="23"/>
        </w:rPr>
      </w:pPr>
    </w:p>
    <w:p w:rsidR="00D670E9" w:rsidRDefault="00D670E9" w:rsidP="00D670E9">
      <w:pPr>
        <w:pStyle w:val="BodyText"/>
        <w:ind w:left="100" w:right="30"/>
      </w:pPr>
      <w:r>
        <w:t>By signing below, the Company Representative certifies that he/she has authority to bind the company, and further acknowledges on behalf of the company:</w:t>
      </w:r>
    </w:p>
    <w:p w:rsidR="00D670E9" w:rsidRDefault="00D670E9" w:rsidP="00D670E9">
      <w:pPr>
        <w:pStyle w:val="BodyText"/>
        <w:spacing w:before="2"/>
        <w:rPr>
          <w:sz w:val="16"/>
        </w:rPr>
      </w:pPr>
    </w:p>
    <w:p w:rsidR="00D670E9" w:rsidRDefault="00D670E9" w:rsidP="00D670E9">
      <w:pPr>
        <w:pStyle w:val="ListParagraph"/>
        <w:numPr>
          <w:ilvl w:val="0"/>
          <w:numId w:val="16"/>
        </w:numPr>
        <w:tabs>
          <w:tab w:val="left" w:pos="820"/>
        </w:tabs>
        <w:spacing w:before="90"/>
        <w:ind w:right="119"/>
        <w:rPr>
          <w:sz w:val="24"/>
          <w:u w:val="none"/>
        </w:rPr>
      </w:pPr>
      <w:r>
        <w:rPr>
          <w:sz w:val="24"/>
          <w:u w:val="none"/>
        </w:rPr>
        <w:t>That</w:t>
      </w:r>
      <w:r>
        <w:rPr>
          <w:spacing w:val="-3"/>
          <w:sz w:val="24"/>
          <w:u w:val="none"/>
        </w:rPr>
        <w:t xml:space="preserve"> </w:t>
      </w:r>
      <w:r>
        <w:rPr>
          <w:sz w:val="24"/>
          <w:u w:val="none"/>
        </w:rPr>
        <w:t>he/she</w:t>
      </w:r>
      <w:r>
        <w:rPr>
          <w:spacing w:val="-5"/>
          <w:sz w:val="24"/>
          <w:u w:val="none"/>
        </w:rPr>
        <w:t xml:space="preserve"> </w:t>
      </w:r>
      <w:r>
        <w:rPr>
          <w:sz w:val="24"/>
          <w:u w:val="none"/>
        </w:rPr>
        <w:t>has</w:t>
      </w:r>
      <w:r>
        <w:rPr>
          <w:spacing w:val="-4"/>
          <w:sz w:val="24"/>
          <w:u w:val="none"/>
        </w:rPr>
        <w:t xml:space="preserve"> </w:t>
      </w:r>
      <w:r>
        <w:rPr>
          <w:sz w:val="24"/>
          <w:u w:val="none"/>
        </w:rPr>
        <w:t>thoroughly</w:t>
      </w:r>
      <w:r>
        <w:rPr>
          <w:spacing w:val="-9"/>
          <w:sz w:val="24"/>
          <w:u w:val="none"/>
        </w:rPr>
        <w:t xml:space="preserve"> </w:t>
      </w:r>
      <w:r>
        <w:rPr>
          <w:sz w:val="24"/>
          <w:u w:val="none"/>
        </w:rPr>
        <w:t>read</w:t>
      </w:r>
      <w:r>
        <w:rPr>
          <w:spacing w:val="-1"/>
          <w:sz w:val="24"/>
          <w:u w:val="none"/>
        </w:rPr>
        <w:t xml:space="preserve"> </w:t>
      </w:r>
      <w:r>
        <w:rPr>
          <w:sz w:val="24"/>
          <w:u w:val="none"/>
        </w:rPr>
        <w:t>and</w:t>
      </w:r>
      <w:r>
        <w:rPr>
          <w:spacing w:val="-4"/>
          <w:sz w:val="24"/>
          <w:u w:val="none"/>
        </w:rPr>
        <w:t xml:space="preserve"> </w:t>
      </w:r>
      <w:r>
        <w:rPr>
          <w:sz w:val="24"/>
          <w:u w:val="none"/>
        </w:rPr>
        <w:t>understands</w:t>
      </w:r>
      <w:r>
        <w:rPr>
          <w:spacing w:val="-4"/>
          <w:sz w:val="24"/>
          <w:u w:val="none"/>
        </w:rPr>
        <w:t xml:space="preserve"> </w:t>
      </w:r>
      <w:r>
        <w:rPr>
          <w:sz w:val="24"/>
          <w:u w:val="none"/>
        </w:rPr>
        <w:t>this</w:t>
      </w:r>
      <w:r>
        <w:rPr>
          <w:spacing w:val="-1"/>
          <w:sz w:val="24"/>
          <w:u w:val="none"/>
        </w:rPr>
        <w:t xml:space="preserve"> </w:t>
      </w:r>
      <w:r>
        <w:rPr>
          <w:sz w:val="24"/>
          <w:u w:val="none"/>
        </w:rPr>
        <w:t>Invitation</w:t>
      </w:r>
      <w:r>
        <w:rPr>
          <w:spacing w:val="-4"/>
          <w:sz w:val="24"/>
          <w:u w:val="none"/>
        </w:rPr>
        <w:t xml:space="preserve"> </w:t>
      </w:r>
      <w:r>
        <w:rPr>
          <w:sz w:val="24"/>
          <w:u w:val="none"/>
        </w:rPr>
        <w:t>for</w:t>
      </w:r>
      <w:r>
        <w:rPr>
          <w:spacing w:val="-2"/>
          <w:sz w:val="24"/>
          <w:u w:val="none"/>
        </w:rPr>
        <w:t xml:space="preserve"> </w:t>
      </w:r>
      <w:r>
        <w:rPr>
          <w:sz w:val="24"/>
          <w:u w:val="none"/>
        </w:rPr>
        <w:t xml:space="preserve">Bids, </w:t>
      </w:r>
      <w:r w:rsidR="00604E59">
        <w:rPr>
          <w:sz w:val="24"/>
          <w:u w:val="none"/>
        </w:rPr>
        <w:t>IFB09PAG</w:t>
      </w:r>
      <w:r>
        <w:rPr>
          <w:sz w:val="24"/>
          <w:u w:val="none"/>
        </w:rPr>
        <w:t>, and the attachments</w:t>
      </w:r>
      <w:r>
        <w:rPr>
          <w:spacing w:val="-5"/>
          <w:sz w:val="24"/>
          <w:u w:val="none"/>
        </w:rPr>
        <w:t xml:space="preserve"> </w:t>
      </w:r>
      <w:r>
        <w:rPr>
          <w:sz w:val="24"/>
          <w:u w:val="none"/>
        </w:rPr>
        <w:t>herein;</w:t>
      </w:r>
    </w:p>
    <w:p w:rsidR="00D670E9" w:rsidRDefault="00D670E9" w:rsidP="00D670E9">
      <w:pPr>
        <w:pStyle w:val="BodyText"/>
      </w:pPr>
    </w:p>
    <w:p w:rsidR="00D670E9" w:rsidRDefault="00D670E9" w:rsidP="00D670E9">
      <w:pPr>
        <w:pStyle w:val="ListParagraph"/>
        <w:numPr>
          <w:ilvl w:val="0"/>
          <w:numId w:val="16"/>
        </w:numPr>
        <w:tabs>
          <w:tab w:val="left" w:pos="820"/>
        </w:tabs>
        <w:ind w:right="115"/>
        <w:rPr>
          <w:sz w:val="24"/>
          <w:u w:val="none"/>
        </w:rPr>
      </w:pPr>
      <w:r>
        <w:rPr>
          <w:sz w:val="24"/>
          <w:u w:val="none"/>
        </w:rPr>
        <w:t>That the company meets all requirements and acknowledges all certifications contained</w:t>
      </w:r>
      <w:r>
        <w:rPr>
          <w:spacing w:val="-21"/>
          <w:sz w:val="24"/>
          <w:u w:val="none"/>
        </w:rPr>
        <w:t xml:space="preserve"> </w:t>
      </w:r>
      <w:r>
        <w:rPr>
          <w:sz w:val="24"/>
          <w:u w:val="none"/>
        </w:rPr>
        <w:t xml:space="preserve">in this Invitation for Bids, </w:t>
      </w:r>
      <w:r w:rsidR="00604E59">
        <w:rPr>
          <w:sz w:val="24"/>
          <w:u w:val="none"/>
        </w:rPr>
        <w:t>IFB09PAG</w:t>
      </w:r>
      <w:r>
        <w:rPr>
          <w:sz w:val="24"/>
          <w:u w:val="none"/>
        </w:rPr>
        <w:t>, and the attachments</w:t>
      </w:r>
      <w:r>
        <w:rPr>
          <w:spacing w:val="-15"/>
          <w:sz w:val="24"/>
          <w:u w:val="none"/>
        </w:rPr>
        <w:t xml:space="preserve"> </w:t>
      </w:r>
      <w:r>
        <w:rPr>
          <w:sz w:val="24"/>
          <w:u w:val="none"/>
        </w:rPr>
        <w:t>herein;</w:t>
      </w:r>
    </w:p>
    <w:p w:rsidR="00D670E9" w:rsidRDefault="00D670E9" w:rsidP="00D670E9">
      <w:pPr>
        <w:pStyle w:val="BodyText"/>
        <w:spacing w:before="8"/>
        <w:rPr>
          <w:sz w:val="19"/>
        </w:rPr>
      </w:pPr>
    </w:p>
    <w:p w:rsidR="00D670E9" w:rsidRDefault="00D670E9" w:rsidP="00D670E9">
      <w:pPr>
        <w:pStyle w:val="ListParagraph"/>
        <w:numPr>
          <w:ilvl w:val="0"/>
          <w:numId w:val="16"/>
        </w:numPr>
        <w:tabs>
          <w:tab w:val="left" w:pos="820"/>
        </w:tabs>
        <w:spacing w:before="90"/>
        <w:ind w:right="119"/>
        <w:rPr>
          <w:sz w:val="24"/>
          <w:u w:val="none"/>
        </w:rPr>
      </w:pPr>
      <w:r>
        <w:rPr>
          <w:sz w:val="24"/>
          <w:u w:val="none"/>
        </w:rPr>
        <w:t xml:space="preserve">That the company agrees to all provisions of this Invitation for Bids, </w:t>
      </w:r>
      <w:r w:rsidR="00604E59">
        <w:rPr>
          <w:sz w:val="24"/>
          <w:u w:val="none"/>
        </w:rPr>
        <w:t>IFB09PAG</w:t>
      </w:r>
      <w:r>
        <w:rPr>
          <w:sz w:val="24"/>
          <w:u w:val="none"/>
        </w:rPr>
        <w:t>,</w:t>
      </w:r>
      <w:r>
        <w:rPr>
          <w:spacing w:val="-31"/>
          <w:sz w:val="24"/>
          <w:u w:val="none"/>
        </w:rPr>
        <w:t xml:space="preserve"> </w:t>
      </w:r>
      <w:r>
        <w:rPr>
          <w:sz w:val="24"/>
          <w:u w:val="none"/>
        </w:rPr>
        <w:t>and the attachments</w:t>
      </w:r>
      <w:r>
        <w:rPr>
          <w:spacing w:val="-6"/>
          <w:sz w:val="24"/>
          <w:u w:val="none"/>
        </w:rPr>
        <w:t xml:space="preserve"> </w:t>
      </w:r>
      <w:r>
        <w:rPr>
          <w:sz w:val="24"/>
          <w:u w:val="none"/>
        </w:rPr>
        <w:t>herein;</w:t>
      </w:r>
    </w:p>
    <w:p w:rsidR="00D670E9" w:rsidRDefault="00D670E9" w:rsidP="00D670E9">
      <w:pPr>
        <w:pStyle w:val="BodyText"/>
        <w:spacing w:before="11"/>
        <w:rPr>
          <w:sz w:val="23"/>
        </w:rPr>
      </w:pPr>
    </w:p>
    <w:p w:rsidR="00D670E9" w:rsidRDefault="00D670E9" w:rsidP="00D670E9">
      <w:pPr>
        <w:pStyle w:val="ListParagraph"/>
        <w:numPr>
          <w:ilvl w:val="0"/>
          <w:numId w:val="16"/>
        </w:numPr>
        <w:tabs>
          <w:tab w:val="left" w:pos="820"/>
        </w:tabs>
        <w:ind w:right="119"/>
        <w:rPr>
          <w:sz w:val="24"/>
          <w:u w:val="none"/>
        </w:rPr>
      </w:pPr>
      <w:r>
        <w:rPr>
          <w:sz w:val="24"/>
          <w:u w:val="none"/>
        </w:rPr>
        <w:t>That</w:t>
      </w:r>
      <w:r>
        <w:rPr>
          <w:spacing w:val="-7"/>
          <w:sz w:val="24"/>
          <w:u w:val="none"/>
        </w:rPr>
        <w:t xml:space="preserve"> </w:t>
      </w:r>
      <w:r>
        <w:rPr>
          <w:sz w:val="24"/>
          <w:u w:val="none"/>
        </w:rPr>
        <w:t>the</w:t>
      </w:r>
      <w:r>
        <w:rPr>
          <w:spacing w:val="-8"/>
          <w:sz w:val="24"/>
          <w:u w:val="none"/>
        </w:rPr>
        <w:t xml:space="preserve"> </w:t>
      </w:r>
      <w:r>
        <w:rPr>
          <w:sz w:val="24"/>
          <w:u w:val="none"/>
        </w:rPr>
        <w:t>company</w:t>
      </w:r>
      <w:r>
        <w:rPr>
          <w:spacing w:val="-12"/>
          <w:sz w:val="24"/>
          <w:u w:val="none"/>
        </w:rPr>
        <w:t xml:space="preserve"> </w:t>
      </w:r>
      <w:r>
        <w:rPr>
          <w:sz w:val="24"/>
          <w:u w:val="none"/>
        </w:rPr>
        <w:t>will</w:t>
      </w:r>
      <w:r>
        <w:rPr>
          <w:spacing w:val="-7"/>
          <w:sz w:val="24"/>
          <w:u w:val="none"/>
        </w:rPr>
        <w:t xml:space="preserve"> </w:t>
      </w:r>
      <w:r>
        <w:rPr>
          <w:sz w:val="24"/>
          <w:u w:val="none"/>
        </w:rPr>
        <w:t>perform,</w:t>
      </w:r>
      <w:r>
        <w:rPr>
          <w:spacing w:val="-7"/>
          <w:sz w:val="24"/>
          <w:u w:val="none"/>
        </w:rPr>
        <w:t xml:space="preserve"> </w:t>
      </w:r>
      <w:r>
        <w:rPr>
          <w:sz w:val="24"/>
          <w:u w:val="none"/>
        </w:rPr>
        <w:t>without</w:t>
      </w:r>
      <w:r>
        <w:rPr>
          <w:spacing w:val="-7"/>
          <w:sz w:val="24"/>
          <w:u w:val="none"/>
        </w:rPr>
        <w:t xml:space="preserve"> </w:t>
      </w:r>
      <w:r>
        <w:rPr>
          <w:sz w:val="24"/>
          <w:u w:val="none"/>
        </w:rPr>
        <w:t>delay,</w:t>
      </w:r>
      <w:r>
        <w:rPr>
          <w:spacing w:val="-7"/>
          <w:sz w:val="24"/>
          <w:u w:val="none"/>
        </w:rPr>
        <w:t xml:space="preserve"> </w:t>
      </w:r>
      <w:r>
        <w:rPr>
          <w:sz w:val="24"/>
          <w:u w:val="none"/>
        </w:rPr>
        <w:t>the</w:t>
      </w:r>
      <w:r>
        <w:rPr>
          <w:spacing w:val="-6"/>
          <w:sz w:val="24"/>
          <w:u w:val="none"/>
        </w:rPr>
        <w:t xml:space="preserve"> </w:t>
      </w:r>
      <w:r>
        <w:rPr>
          <w:sz w:val="24"/>
          <w:u w:val="none"/>
        </w:rPr>
        <w:t>services</w:t>
      </w:r>
      <w:r>
        <w:rPr>
          <w:spacing w:val="-7"/>
          <w:sz w:val="24"/>
          <w:u w:val="none"/>
        </w:rPr>
        <w:t xml:space="preserve"> </w:t>
      </w:r>
      <w:r>
        <w:rPr>
          <w:sz w:val="24"/>
          <w:u w:val="none"/>
        </w:rPr>
        <w:t>required</w:t>
      </w:r>
      <w:r>
        <w:rPr>
          <w:spacing w:val="-7"/>
          <w:sz w:val="24"/>
          <w:u w:val="none"/>
        </w:rPr>
        <w:t xml:space="preserve"> </w:t>
      </w:r>
      <w:r>
        <w:rPr>
          <w:sz w:val="24"/>
          <w:u w:val="none"/>
        </w:rPr>
        <w:t>at</w:t>
      </w:r>
      <w:r>
        <w:rPr>
          <w:spacing w:val="-7"/>
          <w:sz w:val="24"/>
          <w:u w:val="none"/>
        </w:rPr>
        <w:t xml:space="preserve"> </w:t>
      </w:r>
      <w:r>
        <w:rPr>
          <w:sz w:val="24"/>
          <w:u w:val="none"/>
        </w:rPr>
        <w:t>the</w:t>
      </w:r>
      <w:r>
        <w:rPr>
          <w:spacing w:val="-8"/>
          <w:sz w:val="24"/>
          <w:u w:val="none"/>
        </w:rPr>
        <w:t xml:space="preserve"> </w:t>
      </w:r>
      <w:r>
        <w:rPr>
          <w:sz w:val="24"/>
          <w:u w:val="none"/>
        </w:rPr>
        <w:t>prices</w:t>
      </w:r>
      <w:r>
        <w:rPr>
          <w:spacing w:val="-7"/>
          <w:sz w:val="24"/>
          <w:u w:val="none"/>
        </w:rPr>
        <w:t xml:space="preserve"> </w:t>
      </w:r>
      <w:r>
        <w:rPr>
          <w:sz w:val="24"/>
          <w:u w:val="none"/>
        </w:rPr>
        <w:t>quoted</w:t>
      </w:r>
      <w:r>
        <w:rPr>
          <w:spacing w:val="-7"/>
          <w:sz w:val="24"/>
          <w:u w:val="none"/>
        </w:rPr>
        <w:t xml:space="preserve"> </w:t>
      </w:r>
      <w:r>
        <w:rPr>
          <w:sz w:val="24"/>
          <w:u w:val="none"/>
        </w:rPr>
        <w:t xml:space="preserve">in this </w:t>
      </w:r>
      <w:r>
        <w:rPr>
          <w:b/>
          <w:sz w:val="24"/>
          <w:u w:val="none"/>
        </w:rPr>
        <w:t>Attachment B</w:t>
      </w:r>
      <w:r>
        <w:rPr>
          <w:sz w:val="24"/>
          <w:u w:val="none"/>
        </w:rPr>
        <w:t>;</w:t>
      </w:r>
      <w:r>
        <w:rPr>
          <w:spacing w:val="-8"/>
          <w:sz w:val="24"/>
          <w:u w:val="none"/>
        </w:rPr>
        <w:t xml:space="preserve"> </w:t>
      </w:r>
      <w:r>
        <w:rPr>
          <w:sz w:val="24"/>
          <w:u w:val="none"/>
        </w:rPr>
        <w:t>and</w:t>
      </w:r>
    </w:p>
    <w:p w:rsidR="00D670E9" w:rsidRDefault="00D670E9" w:rsidP="00D670E9">
      <w:pPr>
        <w:pStyle w:val="BodyText"/>
        <w:spacing w:before="11"/>
        <w:rPr>
          <w:sz w:val="23"/>
        </w:rPr>
      </w:pPr>
    </w:p>
    <w:p w:rsidR="00D670E9" w:rsidRDefault="00D670E9" w:rsidP="00D670E9">
      <w:pPr>
        <w:pStyle w:val="ListParagraph"/>
        <w:numPr>
          <w:ilvl w:val="0"/>
          <w:numId w:val="16"/>
        </w:numPr>
        <w:tabs>
          <w:tab w:val="left" w:pos="820"/>
        </w:tabs>
        <w:ind w:right="117"/>
        <w:rPr>
          <w:sz w:val="24"/>
          <w:u w:val="none"/>
        </w:rPr>
      </w:pPr>
      <w:r>
        <w:rPr>
          <w:sz w:val="24"/>
          <w:u w:val="none"/>
        </w:rPr>
        <w:t>That,</w:t>
      </w:r>
      <w:r>
        <w:rPr>
          <w:spacing w:val="-4"/>
          <w:sz w:val="24"/>
          <w:u w:val="none"/>
        </w:rPr>
        <w:t xml:space="preserve"> </w:t>
      </w:r>
      <w:r>
        <w:rPr>
          <w:sz w:val="24"/>
          <w:u w:val="none"/>
        </w:rPr>
        <w:t>to</w:t>
      </w:r>
      <w:r>
        <w:rPr>
          <w:spacing w:val="-4"/>
          <w:sz w:val="24"/>
          <w:u w:val="none"/>
        </w:rPr>
        <w:t xml:space="preserve"> </w:t>
      </w:r>
      <w:r>
        <w:rPr>
          <w:sz w:val="24"/>
          <w:u w:val="none"/>
        </w:rPr>
        <w:t>the</w:t>
      </w:r>
      <w:r>
        <w:rPr>
          <w:spacing w:val="-5"/>
          <w:sz w:val="24"/>
          <w:u w:val="none"/>
        </w:rPr>
        <w:t xml:space="preserve"> </w:t>
      </w:r>
      <w:r>
        <w:rPr>
          <w:sz w:val="24"/>
          <w:u w:val="none"/>
        </w:rPr>
        <w:t>best</w:t>
      </w:r>
      <w:r>
        <w:rPr>
          <w:spacing w:val="-3"/>
          <w:sz w:val="24"/>
          <w:u w:val="none"/>
        </w:rPr>
        <w:t xml:space="preserve"> </w:t>
      </w:r>
      <w:r>
        <w:rPr>
          <w:sz w:val="24"/>
          <w:u w:val="none"/>
        </w:rPr>
        <w:t>of</w:t>
      </w:r>
      <w:r>
        <w:rPr>
          <w:spacing w:val="-5"/>
          <w:sz w:val="24"/>
          <w:u w:val="none"/>
        </w:rPr>
        <w:t xml:space="preserve"> </w:t>
      </w:r>
      <w:r>
        <w:rPr>
          <w:sz w:val="24"/>
          <w:u w:val="none"/>
        </w:rPr>
        <w:t>its</w:t>
      </w:r>
      <w:r>
        <w:rPr>
          <w:spacing w:val="-4"/>
          <w:sz w:val="24"/>
          <w:u w:val="none"/>
        </w:rPr>
        <w:t xml:space="preserve"> </w:t>
      </w:r>
      <w:r>
        <w:rPr>
          <w:sz w:val="24"/>
          <w:u w:val="none"/>
        </w:rPr>
        <w:t>knowledge</w:t>
      </w:r>
      <w:r>
        <w:rPr>
          <w:spacing w:val="-5"/>
          <w:sz w:val="24"/>
          <w:u w:val="none"/>
        </w:rPr>
        <w:t xml:space="preserve"> </w:t>
      </w:r>
      <w:r>
        <w:rPr>
          <w:sz w:val="24"/>
          <w:u w:val="none"/>
        </w:rPr>
        <w:t>and</w:t>
      </w:r>
      <w:r>
        <w:rPr>
          <w:spacing w:val="-4"/>
          <w:sz w:val="24"/>
          <w:u w:val="none"/>
        </w:rPr>
        <w:t xml:space="preserve"> </w:t>
      </w:r>
      <w:r>
        <w:rPr>
          <w:sz w:val="24"/>
          <w:u w:val="none"/>
        </w:rPr>
        <w:t>belief,</w:t>
      </w:r>
      <w:r>
        <w:rPr>
          <w:spacing w:val="-4"/>
          <w:sz w:val="24"/>
          <w:u w:val="none"/>
        </w:rPr>
        <w:t xml:space="preserve"> </w:t>
      </w:r>
      <w:r>
        <w:rPr>
          <w:sz w:val="24"/>
          <w:u w:val="none"/>
        </w:rPr>
        <w:t>the</w:t>
      </w:r>
      <w:r>
        <w:rPr>
          <w:spacing w:val="-5"/>
          <w:sz w:val="24"/>
          <w:u w:val="none"/>
        </w:rPr>
        <w:t xml:space="preserve"> </w:t>
      </w:r>
      <w:r>
        <w:rPr>
          <w:sz w:val="24"/>
          <w:u w:val="none"/>
        </w:rPr>
        <w:t>cost</w:t>
      </w:r>
      <w:r>
        <w:rPr>
          <w:spacing w:val="-3"/>
          <w:sz w:val="24"/>
          <w:u w:val="none"/>
        </w:rPr>
        <w:t xml:space="preserve"> </w:t>
      </w:r>
      <w:r>
        <w:rPr>
          <w:sz w:val="24"/>
          <w:u w:val="none"/>
        </w:rPr>
        <w:t>or</w:t>
      </w:r>
      <w:r>
        <w:rPr>
          <w:spacing w:val="-5"/>
          <w:sz w:val="24"/>
          <w:u w:val="none"/>
        </w:rPr>
        <w:t xml:space="preserve"> </w:t>
      </w:r>
      <w:r>
        <w:rPr>
          <w:sz w:val="24"/>
          <w:u w:val="none"/>
        </w:rPr>
        <w:t>pricing</w:t>
      </w:r>
      <w:r>
        <w:rPr>
          <w:spacing w:val="-6"/>
          <w:sz w:val="24"/>
          <w:u w:val="none"/>
        </w:rPr>
        <w:t xml:space="preserve"> </w:t>
      </w:r>
      <w:r>
        <w:rPr>
          <w:sz w:val="24"/>
          <w:u w:val="none"/>
        </w:rPr>
        <w:t>data</w:t>
      </w:r>
      <w:r>
        <w:rPr>
          <w:spacing w:val="-5"/>
          <w:sz w:val="24"/>
          <w:u w:val="none"/>
        </w:rPr>
        <w:t xml:space="preserve"> </w:t>
      </w:r>
      <w:r>
        <w:rPr>
          <w:sz w:val="24"/>
          <w:u w:val="none"/>
        </w:rPr>
        <w:t>submitted</w:t>
      </w:r>
      <w:r>
        <w:rPr>
          <w:spacing w:val="-4"/>
          <w:sz w:val="24"/>
          <w:u w:val="none"/>
        </w:rPr>
        <w:t xml:space="preserve"> </w:t>
      </w:r>
      <w:r>
        <w:rPr>
          <w:sz w:val="24"/>
          <w:u w:val="none"/>
        </w:rPr>
        <w:t>is</w:t>
      </w:r>
      <w:r>
        <w:rPr>
          <w:spacing w:val="-4"/>
          <w:sz w:val="24"/>
          <w:u w:val="none"/>
        </w:rPr>
        <w:t xml:space="preserve"> </w:t>
      </w:r>
      <w:r>
        <w:rPr>
          <w:sz w:val="24"/>
          <w:u w:val="none"/>
        </w:rPr>
        <w:t>accurate, complete, and current as of the submission</w:t>
      </w:r>
      <w:r>
        <w:rPr>
          <w:spacing w:val="-10"/>
          <w:sz w:val="24"/>
          <w:u w:val="none"/>
        </w:rPr>
        <w:t xml:space="preserve"> </w:t>
      </w:r>
      <w:r>
        <w:rPr>
          <w:sz w:val="24"/>
          <w:u w:val="none"/>
        </w:rPr>
        <w:t>date.</w:t>
      </w:r>
    </w:p>
    <w:p w:rsidR="00D670E9" w:rsidRDefault="00D670E9" w:rsidP="00D670E9">
      <w:pPr>
        <w:pStyle w:val="BodyText"/>
        <w:spacing w:before="11"/>
        <w:rPr>
          <w:sz w:val="23"/>
        </w:rPr>
      </w:pPr>
    </w:p>
    <w:p w:rsidR="00D670E9" w:rsidRDefault="00D670E9" w:rsidP="00D670E9">
      <w:pPr>
        <w:pStyle w:val="ListParagraph"/>
        <w:numPr>
          <w:ilvl w:val="0"/>
          <w:numId w:val="16"/>
        </w:numPr>
        <w:tabs>
          <w:tab w:val="left" w:pos="820"/>
        </w:tabs>
        <w:ind w:right="118"/>
        <w:rPr>
          <w:sz w:val="24"/>
          <w:u w:val="none"/>
        </w:rPr>
      </w:pPr>
      <w:r>
        <w:rPr>
          <w:sz w:val="24"/>
          <w:u w:val="none"/>
        </w:rPr>
        <w:t>That the company has, or will secure, at its own expense, applicable personnel who shall be qualified to perform the duties required to be performed under this Invitation for</w:t>
      </w:r>
      <w:r>
        <w:rPr>
          <w:spacing w:val="-18"/>
          <w:sz w:val="24"/>
          <w:u w:val="none"/>
        </w:rPr>
        <w:t xml:space="preserve"> </w:t>
      </w:r>
      <w:r>
        <w:rPr>
          <w:sz w:val="24"/>
          <w:u w:val="none"/>
        </w:rPr>
        <w:t>Bids.</w:t>
      </w:r>
    </w:p>
    <w:p w:rsidR="00D670E9" w:rsidRDefault="00D670E9" w:rsidP="00D670E9">
      <w:pPr>
        <w:pStyle w:val="BodyText"/>
        <w:spacing w:before="11"/>
        <w:rPr>
          <w:sz w:val="23"/>
        </w:rPr>
      </w:pPr>
    </w:p>
    <w:p w:rsidR="00D670E9" w:rsidRDefault="00D670E9" w:rsidP="00D670E9">
      <w:pPr>
        <w:pStyle w:val="Heading2"/>
        <w:tabs>
          <w:tab w:val="left" w:pos="9351"/>
        </w:tabs>
        <w:ind w:left="819"/>
      </w:pPr>
      <w:r>
        <w:t>Printed</w:t>
      </w:r>
      <w:r>
        <w:rPr>
          <w:spacing w:val="-9"/>
        </w:rPr>
        <w:t xml:space="preserve"> </w:t>
      </w:r>
      <w:r>
        <w:t>Name:</w:t>
      </w:r>
      <w:r>
        <w:rPr>
          <w:spacing w:val="-1"/>
        </w:rPr>
        <w:t xml:space="preserve"> </w:t>
      </w:r>
      <w:r>
        <w:rPr>
          <w:u w:val="single"/>
        </w:rPr>
        <w:t xml:space="preserve"> </w:t>
      </w:r>
      <w:r>
        <w:rPr>
          <w:u w:val="single"/>
        </w:rPr>
        <w:tab/>
      </w:r>
    </w:p>
    <w:p w:rsidR="00D670E9" w:rsidRDefault="00D670E9" w:rsidP="00D670E9">
      <w:pPr>
        <w:pStyle w:val="BodyText"/>
        <w:spacing w:before="2"/>
        <w:rPr>
          <w:b/>
          <w:sz w:val="16"/>
        </w:rPr>
      </w:pPr>
    </w:p>
    <w:p w:rsidR="00D670E9" w:rsidRDefault="00D670E9" w:rsidP="00D670E9">
      <w:pPr>
        <w:tabs>
          <w:tab w:val="left" w:pos="9347"/>
        </w:tabs>
        <w:spacing w:before="90"/>
        <w:ind w:left="819"/>
        <w:rPr>
          <w:b/>
          <w:sz w:val="24"/>
        </w:rPr>
      </w:pPr>
      <w:r>
        <w:rPr>
          <w:b/>
          <w:sz w:val="24"/>
        </w:rPr>
        <w:t>Signature/Date:</w:t>
      </w:r>
      <w:r>
        <w:rPr>
          <w:b/>
          <w:spacing w:val="-1"/>
          <w:sz w:val="24"/>
        </w:rPr>
        <w:t xml:space="preserve"> </w:t>
      </w:r>
      <w:r>
        <w:rPr>
          <w:b/>
          <w:sz w:val="24"/>
          <w:u w:val="single"/>
        </w:rPr>
        <w:t xml:space="preserve"> </w:t>
      </w:r>
      <w:r>
        <w:rPr>
          <w:b/>
          <w:sz w:val="24"/>
          <w:u w:val="single"/>
        </w:rPr>
        <w:tab/>
      </w:r>
    </w:p>
    <w:p w:rsidR="00D670E9" w:rsidRDefault="00D670E9" w:rsidP="00D670E9">
      <w:pPr>
        <w:widowControl/>
        <w:autoSpaceDE/>
        <w:autoSpaceDN/>
        <w:rPr>
          <w:sz w:val="24"/>
        </w:rPr>
        <w:sectPr w:rsidR="00D670E9">
          <w:pgSz w:w="12240" w:h="15840"/>
          <w:pgMar w:top="1360" w:right="1320" w:bottom="1140" w:left="1340" w:header="0" w:footer="957" w:gutter="0"/>
          <w:cols w:space="720"/>
        </w:sectPr>
      </w:pPr>
    </w:p>
    <w:p w:rsidR="00D670E9" w:rsidRDefault="00D670E9" w:rsidP="00D670E9">
      <w:pPr>
        <w:spacing w:before="76" w:line="480" w:lineRule="auto"/>
        <w:ind w:left="4127" w:right="3429"/>
        <w:jc w:val="center"/>
        <w:rPr>
          <w:b/>
          <w:sz w:val="24"/>
        </w:rPr>
      </w:pPr>
      <w:r>
        <w:rPr>
          <w:b/>
          <w:sz w:val="24"/>
        </w:rPr>
        <w:lastRenderedPageBreak/>
        <w:t>Attachment C References</w:t>
      </w:r>
    </w:p>
    <w:p w:rsidR="00D670E9" w:rsidRDefault="00D670E9" w:rsidP="00D670E9">
      <w:pPr>
        <w:spacing w:before="9"/>
        <w:ind w:left="820"/>
        <w:rPr>
          <w:b/>
          <w:sz w:val="24"/>
        </w:rPr>
      </w:pPr>
      <w:r>
        <w:rPr>
          <w:b/>
          <w:sz w:val="24"/>
          <w:u w:val="thick"/>
        </w:rPr>
        <w:t>Reference 1</w:t>
      </w:r>
    </w:p>
    <w:p w:rsidR="00D670E9" w:rsidRDefault="00D670E9" w:rsidP="00D670E9">
      <w:pPr>
        <w:pStyle w:val="BodyText"/>
        <w:spacing w:before="8"/>
        <w:rPr>
          <w:b/>
          <w:sz w:val="15"/>
        </w:rPr>
      </w:pPr>
    </w:p>
    <w:p w:rsidR="00D670E9" w:rsidRDefault="00D670E9" w:rsidP="00D670E9">
      <w:pPr>
        <w:tabs>
          <w:tab w:val="left" w:pos="9347"/>
          <w:tab w:val="left" w:pos="9380"/>
          <w:tab w:val="left" w:pos="9438"/>
        </w:tabs>
        <w:spacing w:before="90"/>
        <w:ind w:left="820" w:right="139"/>
        <w:rPr>
          <w:b/>
          <w:sz w:val="24"/>
        </w:rPr>
      </w:pPr>
      <w:r>
        <w:rPr>
          <w:b/>
          <w:sz w:val="24"/>
        </w:rPr>
        <w:t>Name</w:t>
      </w:r>
      <w:r>
        <w:rPr>
          <w:b/>
          <w:spacing w:val="-4"/>
          <w:sz w:val="24"/>
        </w:rPr>
        <w:t xml:space="preserve"> </w:t>
      </w:r>
      <w:r>
        <w:rPr>
          <w:b/>
          <w:sz w:val="24"/>
        </w:rPr>
        <w:t>of</w:t>
      </w:r>
      <w:r>
        <w:rPr>
          <w:b/>
          <w:spacing w:val="-3"/>
          <w:sz w:val="24"/>
        </w:rPr>
        <w:t xml:space="preserve"> </w:t>
      </w:r>
      <w:r>
        <w:rPr>
          <w:b/>
          <w:sz w:val="24"/>
        </w:rPr>
        <w:t>Company:</w:t>
      </w:r>
      <w:r>
        <w:rPr>
          <w:b/>
          <w:spacing w:val="-1"/>
          <w:w w:val="99"/>
          <w:sz w:val="24"/>
        </w:rPr>
        <w:t xml:space="preserve"> </w:t>
      </w:r>
      <w:r>
        <w:rPr>
          <w:b/>
          <w:w w:val="99"/>
          <w:sz w:val="24"/>
          <w:u w:val="single"/>
        </w:rPr>
        <w:t xml:space="preserve"> </w:t>
      </w:r>
      <w:r>
        <w:rPr>
          <w:b/>
          <w:w w:val="99"/>
          <w:sz w:val="24"/>
          <w:u w:val="single"/>
        </w:rPr>
        <w:tab/>
      </w:r>
      <w:r>
        <w:rPr>
          <w:b/>
          <w:w w:val="19"/>
          <w:sz w:val="24"/>
          <w:u w:val="single"/>
        </w:rPr>
        <w:t xml:space="preserve"> </w:t>
      </w:r>
      <w:r>
        <w:rPr>
          <w:b/>
          <w:sz w:val="24"/>
        </w:rPr>
        <w:t xml:space="preserve"> Dates</w:t>
      </w:r>
      <w:r>
        <w:rPr>
          <w:b/>
          <w:spacing w:val="-4"/>
          <w:sz w:val="24"/>
        </w:rPr>
        <w:t xml:space="preserve"> </w:t>
      </w:r>
      <w:r>
        <w:rPr>
          <w:b/>
          <w:sz w:val="24"/>
        </w:rPr>
        <w:t>of</w:t>
      </w:r>
      <w:r>
        <w:rPr>
          <w:b/>
          <w:spacing w:val="-3"/>
          <w:sz w:val="24"/>
        </w:rPr>
        <w:t xml:space="preserve"> </w:t>
      </w:r>
      <w:r>
        <w:rPr>
          <w:b/>
          <w:sz w:val="24"/>
        </w:rPr>
        <w:t>Service:</w:t>
      </w:r>
      <w:r>
        <w:rPr>
          <w:b/>
          <w:spacing w:val="-1"/>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rPr>
        <w:t xml:space="preserve"> Contact</w:t>
      </w:r>
      <w:r>
        <w:rPr>
          <w:b/>
          <w:spacing w:val="-6"/>
          <w:sz w:val="24"/>
        </w:rPr>
        <w:t xml:space="preserve"> </w:t>
      </w:r>
      <w:r>
        <w:rPr>
          <w:b/>
          <w:sz w:val="24"/>
        </w:rPr>
        <w:t>Person:</w:t>
      </w:r>
      <w:r>
        <w:rPr>
          <w:b/>
          <w:spacing w:val="-1"/>
          <w:w w:val="99"/>
          <w:sz w:val="24"/>
        </w:rPr>
        <w:t xml:space="preserve"> </w:t>
      </w:r>
      <w:r>
        <w:rPr>
          <w:b/>
          <w:w w:val="99"/>
          <w:sz w:val="24"/>
          <w:u w:val="single"/>
        </w:rPr>
        <w:t xml:space="preserve"> </w:t>
      </w:r>
      <w:r>
        <w:rPr>
          <w:b/>
          <w:w w:val="99"/>
          <w:sz w:val="24"/>
          <w:u w:val="single"/>
        </w:rPr>
        <w:tab/>
      </w:r>
      <w:r>
        <w:rPr>
          <w:b/>
          <w:w w:val="99"/>
          <w:sz w:val="24"/>
          <w:u w:val="single"/>
        </w:rPr>
        <w:tab/>
      </w:r>
      <w:r>
        <w:rPr>
          <w:b/>
          <w:w w:val="99"/>
          <w:sz w:val="24"/>
        </w:rPr>
        <w:t xml:space="preserve"> </w:t>
      </w:r>
      <w:r>
        <w:rPr>
          <w:b/>
          <w:sz w:val="24"/>
        </w:rPr>
        <w:t>Address:</w:t>
      </w:r>
      <w:r>
        <w:rPr>
          <w:b/>
          <w:sz w:val="24"/>
          <w:u w:val="single"/>
        </w:rPr>
        <w:tab/>
      </w:r>
      <w:r>
        <w:rPr>
          <w:b/>
          <w:sz w:val="24"/>
        </w:rPr>
        <w:t xml:space="preserve"> City/State/Zip:</w:t>
      </w:r>
      <w:r>
        <w:rPr>
          <w:b/>
          <w:sz w:val="24"/>
          <w:u w:val="single"/>
        </w:rPr>
        <w:tab/>
      </w:r>
      <w:r>
        <w:rPr>
          <w:b/>
          <w:sz w:val="24"/>
        </w:rPr>
        <w:t xml:space="preserve"> Telephone:</w:t>
      </w:r>
      <w:r>
        <w:rPr>
          <w:b/>
          <w:sz w:val="24"/>
          <w:u w:val="single"/>
        </w:rPr>
        <w:tab/>
      </w:r>
      <w:r>
        <w:rPr>
          <w:b/>
          <w:sz w:val="24"/>
        </w:rPr>
        <w:t xml:space="preserve"> Fax:</w:t>
      </w:r>
      <w:r>
        <w:rPr>
          <w:b/>
          <w:spacing w:val="-1"/>
          <w:sz w:val="24"/>
        </w:rPr>
        <w:t xml:space="preserve"> </w:t>
      </w:r>
      <w:r>
        <w:rPr>
          <w:b/>
          <w:sz w:val="24"/>
          <w:u w:val="single"/>
        </w:rPr>
        <w:t xml:space="preserve"> </w:t>
      </w:r>
      <w:r>
        <w:rPr>
          <w:b/>
          <w:sz w:val="24"/>
          <w:u w:val="single"/>
        </w:rPr>
        <w:tab/>
      </w:r>
      <w:r>
        <w:rPr>
          <w:b/>
          <w:sz w:val="24"/>
          <w:u w:val="single"/>
        </w:rPr>
        <w:tab/>
      </w:r>
      <w:r>
        <w:rPr>
          <w:b/>
          <w:w w:val="8"/>
          <w:sz w:val="24"/>
          <w:u w:val="single"/>
        </w:rPr>
        <w:t xml:space="preserve"> </w:t>
      </w:r>
    </w:p>
    <w:p w:rsidR="00D670E9" w:rsidRDefault="00D670E9" w:rsidP="00D670E9">
      <w:pPr>
        <w:pStyle w:val="BodyText"/>
        <w:rPr>
          <w:b/>
          <w:sz w:val="20"/>
        </w:rPr>
      </w:pPr>
    </w:p>
    <w:p w:rsidR="00D670E9" w:rsidRDefault="00D670E9" w:rsidP="00D670E9">
      <w:pPr>
        <w:pStyle w:val="BodyText"/>
        <w:spacing w:before="6"/>
        <w:rPr>
          <w:b/>
          <w:sz w:val="20"/>
        </w:rPr>
      </w:pPr>
    </w:p>
    <w:p w:rsidR="00D670E9" w:rsidRDefault="00D670E9" w:rsidP="00D670E9">
      <w:pPr>
        <w:spacing w:before="90"/>
        <w:ind w:left="820"/>
        <w:rPr>
          <w:b/>
          <w:sz w:val="24"/>
        </w:rPr>
      </w:pPr>
      <w:r>
        <w:rPr>
          <w:b/>
          <w:sz w:val="24"/>
          <w:u w:val="thick"/>
        </w:rPr>
        <w:t>Reference 2</w:t>
      </w:r>
    </w:p>
    <w:p w:rsidR="00D670E9" w:rsidRDefault="00D670E9" w:rsidP="00D670E9">
      <w:pPr>
        <w:pStyle w:val="BodyText"/>
        <w:spacing w:before="8"/>
        <w:rPr>
          <w:b/>
          <w:sz w:val="15"/>
        </w:rPr>
      </w:pPr>
    </w:p>
    <w:p w:rsidR="00D670E9" w:rsidRDefault="00D670E9" w:rsidP="00D670E9">
      <w:pPr>
        <w:tabs>
          <w:tab w:val="left" w:pos="9347"/>
          <w:tab w:val="left" w:pos="9380"/>
          <w:tab w:val="left" w:pos="9438"/>
        </w:tabs>
        <w:spacing w:before="90"/>
        <w:ind w:left="820" w:right="139"/>
        <w:rPr>
          <w:b/>
          <w:sz w:val="24"/>
        </w:rPr>
      </w:pPr>
      <w:r>
        <w:rPr>
          <w:b/>
          <w:sz w:val="24"/>
        </w:rPr>
        <w:t>Name</w:t>
      </w:r>
      <w:r>
        <w:rPr>
          <w:b/>
          <w:spacing w:val="-4"/>
          <w:sz w:val="24"/>
        </w:rPr>
        <w:t xml:space="preserve"> </w:t>
      </w:r>
      <w:r>
        <w:rPr>
          <w:b/>
          <w:sz w:val="24"/>
        </w:rPr>
        <w:t>of</w:t>
      </w:r>
      <w:r>
        <w:rPr>
          <w:b/>
          <w:spacing w:val="-3"/>
          <w:sz w:val="24"/>
        </w:rPr>
        <w:t xml:space="preserve"> </w:t>
      </w:r>
      <w:r>
        <w:rPr>
          <w:b/>
          <w:sz w:val="24"/>
        </w:rPr>
        <w:t>Company:</w:t>
      </w:r>
      <w:r>
        <w:rPr>
          <w:b/>
          <w:spacing w:val="-1"/>
          <w:w w:val="99"/>
          <w:sz w:val="24"/>
        </w:rPr>
        <w:t xml:space="preserve"> </w:t>
      </w:r>
      <w:r>
        <w:rPr>
          <w:b/>
          <w:w w:val="99"/>
          <w:sz w:val="24"/>
          <w:u w:val="single"/>
        </w:rPr>
        <w:t xml:space="preserve"> </w:t>
      </w:r>
      <w:r>
        <w:rPr>
          <w:b/>
          <w:w w:val="99"/>
          <w:sz w:val="24"/>
          <w:u w:val="single"/>
        </w:rPr>
        <w:tab/>
      </w:r>
      <w:r>
        <w:rPr>
          <w:b/>
          <w:w w:val="19"/>
          <w:sz w:val="24"/>
          <w:u w:val="single"/>
        </w:rPr>
        <w:t xml:space="preserve"> </w:t>
      </w:r>
      <w:r>
        <w:rPr>
          <w:b/>
          <w:sz w:val="24"/>
        </w:rPr>
        <w:t xml:space="preserve"> Dates</w:t>
      </w:r>
      <w:r>
        <w:rPr>
          <w:b/>
          <w:spacing w:val="-4"/>
          <w:sz w:val="24"/>
        </w:rPr>
        <w:t xml:space="preserve"> </w:t>
      </w:r>
      <w:r>
        <w:rPr>
          <w:b/>
          <w:sz w:val="24"/>
        </w:rPr>
        <w:t>of</w:t>
      </w:r>
      <w:r>
        <w:rPr>
          <w:b/>
          <w:spacing w:val="-3"/>
          <w:sz w:val="24"/>
        </w:rPr>
        <w:t xml:space="preserve"> </w:t>
      </w:r>
      <w:r>
        <w:rPr>
          <w:b/>
          <w:sz w:val="24"/>
        </w:rPr>
        <w:t>Service:</w:t>
      </w:r>
      <w:r>
        <w:rPr>
          <w:b/>
          <w:spacing w:val="-1"/>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rPr>
        <w:t xml:space="preserve"> Contact</w:t>
      </w:r>
      <w:r>
        <w:rPr>
          <w:b/>
          <w:spacing w:val="-6"/>
          <w:sz w:val="24"/>
        </w:rPr>
        <w:t xml:space="preserve"> </w:t>
      </w:r>
      <w:r>
        <w:rPr>
          <w:b/>
          <w:sz w:val="24"/>
        </w:rPr>
        <w:t>Person:</w:t>
      </w:r>
      <w:r>
        <w:rPr>
          <w:b/>
          <w:spacing w:val="-1"/>
          <w:w w:val="99"/>
          <w:sz w:val="24"/>
        </w:rPr>
        <w:t xml:space="preserve"> </w:t>
      </w:r>
      <w:r>
        <w:rPr>
          <w:b/>
          <w:w w:val="99"/>
          <w:sz w:val="24"/>
          <w:u w:val="single"/>
        </w:rPr>
        <w:t xml:space="preserve"> </w:t>
      </w:r>
      <w:r>
        <w:rPr>
          <w:b/>
          <w:w w:val="99"/>
          <w:sz w:val="24"/>
          <w:u w:val="single"/>
        </w:rPr>
        <w:tab/>
      </w:r>
      <w:r>
        <w:rPr>
          <w:b/>
          <w:w w:val="99"/>
          <w:sz w:val="24"/>
          <w:u w:val="single"/>
        </w:rPr>
        <w:tab/>
      </w:r>
      <w:r>
        <w:rPr>
          <w:b/>
          <w:w w:val="99"/>
          <w:sz w:val="24"/>
        </w:rPr>
        <w:t xml:space="preserve"> </w:t>
      </w:r>
      <w:r>
        <w:rPr>
          <w:b/>
          <w:sz w:val="24"/>
        </w:rPr>
        <w:t>Address:</w:t>
      </w:r>
      <w:r>
        <w:rPr>
          <w:b/>
          <w:sz w:val="24"/>
          <w:u w:val="single"/>
        </w:rPr>
        <w:tab/>
      </w:r>
      <w:r>
        <w:rPr>
          <w:b/>
          <w:sz w:val="24"/>
        </w:rPr>
        <w:t xml:space="preserve"> City/State/Zip:</w:t>
      </w:r>
      <w:r>
        <w:rPr>
          <w:b/>
          <w:sz w:val="24"/>
          <w:u w:val="single"/>
        </w:rPr>
        <w:tab/>
      </w:r>
      <w:r>
        <w:rPr>
          <w:b/>
          <w:sz w:val="24"/>
        </w:rPr>
        <w:t xml:space="preserve"> Telephone:</w:t>
      </w:r>
      <w:r>
        <w:rPr>
          <w:b/>
          <w:sz w:val="24"/>
          <w:u w:val="single"/>
        </w:rPr>
        <w:tab/>
      </w:r>
      <w:r>
        <w:rPr>
          <w:b/>
          <w:sz w:val="24"/>
        </w:rPr>
        <w:t xml:space="preserve"> Fax:</w:t>
      </w:r>
      <w:r>
        <w:rPr>
          <w:b/>
          <w:spacing w:val="-1"/>
          <w:sz w:val="24"/>
        </w:rPr>
        <w:t xml:space="preserve"> </w:t>
      </w:r>
      <w:r>
        <w:rPr>
          <w:b/>
          <w:sz w:val="24"/>
          <w:u w:val="single"/>
        </w:rPr>
        <w:t xml:space="preserve"> </w:t>
      </w:r>
      <w:r>
        <w:rPr>
          <w:b/>
          <w:sz w:val="24"/>
          <w:u w:val="single"/>
        </w:rPr>
        <w:tab/>
      </w:r>
      <w:r>
        <w:rPr>
          <w:b/>
          <w:sz w:val="24"/>
          <w:u w:val="single"/>
        </w:rPr>
        <w:tab/>
      </w:r>
      <w:r>
        <w:rPr>
          <w:b/>
          <w:w w:val="8"/>
          <w:sz w:val="24"/>
          <w:u w:val="single"/>
        </w:rPr>
        <w:t xml:space="preserve"> </w:t>
      </w:r>
    </w:p>
    <w:p w:rsidR="00D670E9" w:rsidRDefault="00D670E9" w:rsidP="00D670E9">
      <w:pPr>
        <w:pStyle w:val="BodyText"/>
        <w:rPr>
          <w:b/>
          <w:sz w:val="20"/>
        </w:rPr>
      </w:pPr>
    </w:p>
    <w:p w:rsidR="00D670E9" w:rsidRDefault="00D670E9" w:rsidP="00D670E9">
      <w:pPr>
        <w:pStyle w:val="BodyText"/>
        <w:spacing w:before="6"/>
        <w:rPr>
          <w:b/>
          <w:sz w:val="20"/>
        </w:rPr>
      </w:pPr>
    </w:p>
    <w:p w:rsidR="00D670E9" w:rsidRDefault="00D670E9" w:rsidP="00D670E9">
      <w:pPr>
        <w:spacing w:before="90"/>
        <w:ind w:left="820"/>
        <w:rPr>
          <w:b/>
          <w:sz w:val="24"/>
        </w:rPr>
      </w:pPr>
      <w:r>
        <w:rPr>
          <w:b/>
          <w:sz w:val="24"/>
          <w:u w:val="thick"/>
        </w:rPr>
        <w:t>Reference 3</w:t>
      </w:r>
    </w:p>
    <w:p w:rsidR="00D670E9" w:rsidRDefault="00D670E9" w:rsidP="00D670E9">
      <w:pPr>
        <w:pStyle w:val="BodyText"/>
        <w:spacing w:before="8"/>
        <w:rPr>
          <w:b/>
          <w:sz w:val="15"/>
        </w:rPr>
      </w:pPr>
    </w:p>
    <w:p w:rsidR="00D670E9" w:rsidRDefault="00D670E9" w:rsidP="00D670E9">
      <w:pPr>
        <w:tabs>
          <w:tab w:val="left" w:pos="9347"/>
          <w:tab w:val="left" w:pos="9380"/>
          <w:tab w:val="left" w:pos="9438"/>
        </w:tabs>
        <w:spacing w:before="90"/>
        <w:ind w:left="820" w:right="139"/>
        <w:rPr>
          <w:b/>
          <w:sz w:val="24"/>
        </w:rPr>
      </w:pPr>
      <w:r>
        <w:rPr>
          <w:b/>
          <w:sz w:val="24"/>
        </w:rPr>
        <w:t>Name</w:t>
      </w:r>
      <w:r>
        <w:rPr>
          <w:b/>
          <w:spacing w:val="-4"/>
          <w:sz w:val="24"/>
        </w:rPr>
        <w:t xml:space="preserve"> </w:t>
      </w:r>
      <w:r>
        <w:rPr>
          <w:b/>
          <w:sz w:val="24"/>
        </w:rPr>
        <w:t>of</w:t>
      </w:r>
      <w:r>
        <w:rPr>
          <w:b/>
          <w:spacing w:val="-3"/>
          <w:sz w:val="24"/>
        </w:rPr>
        <w:t xml:space="preserve"> </w:t>
      </w:r>
      <w:r>
        <w:rPr>
          <w:b/>
          <w:sz w:val="24"/>
        </w:rPr>
        <w:t>Company:</w:t>
      </w:r>
      <w:r>
        <w:rPr>
          <w:b/>
          <w:spacing w:val="-1"/>
          <w:w w:val="99"/>
          <w:sz w:val="24"/>
        </w:rPr>
        <w:t xml:space="preserve"> </w:t>
      </w:r>
      <w:r>
        <w:rPr>
          <w:b/>
          <w:w w:val="99"/>
          <w:sz w:val="24"/>
          <w:u w:val="single"/>
        </w:rPr>
        <w:t xml:space="preserve"> </w:t>
      </w:r>
      <w:r>
        <w:rPr>
          <w:b/>
          <w:w w:val="99"/>
          <w:sz w:val="24"/>
          <w:u w:val="single"/>
        </w:rPr>
        <w:tab/>
      </w:r>
      <w:r>
        <w:rPr>
          <w:b/>
          <w:w w:val="19"/>
          <w:sz w:val="24"/>
          <w:u w:val="single"/>
        </w:rPr>
        <w:t xml:space="preserve"> </w:t>
      </w:r>
      <w:r>
        <w:rPr>
          <w:b/>
          <w:sz w:val="24"/>
        </w:rPr>
        <w:t xml:space="preserve"> Dates</w:t>
      </w:r>
      <w:r>
        <w:rPr>
          <w:b/>
          <w:spacing w:val="-4"/>
          <w:sz w:val="24"/>
        </w:rPr>
        <w:t xml:space="preserve"> </w:t>
      </w:r>
      <w:r>
        <w:rPr>
          <w:b/>
          <w:sz w:val="24"/>
        </w:rPr>
        <w:t>of</w:t>
      </w:r>
      <w:r>
        <w:rPr>
          <w:b/>
          <w:spacing w:val="-3"/>
          <w:sz w:val="24"/>
        </w:rPr>
        <w:t xml:space="preserve"> </w:t>
      </w:r>
      <w:r>
        <w:rPr>
          <w:b/>
          <w:sz w:val="24"/>
        </w:rPr>
        <w:t>Service:</w:t>
      </w:r>
      <w:r>
        <w:rPr>
          <w:b/>
          <w:spacing w:val="-1"/>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rPr>
        <w:t xml:space="preserve"> Contact</w:t>
      </w:r>
      <w:r>
        <w:rPr>
          <w:b/>
          <w:spacing w:val="-6"/>
          <w:sz w:val="24"/>
        </w:rPr>
        <w:t xml:space="preserve"> </w:t>
      </w:r>
      <w:r>
        <w:rPr>
          <w:b/>
          <w:sz w:val="24"/>
        </w:rPr>
        <w:t>Person:</w:t>
      </w:r>
      <w:r>
        <w:rPr>
          <w:b/>
          <w:spacing w:val="-1"/>
          <w:w w:val="99"/>
          <w:sz w:val="24"/>
        </w:rPr>
        <w:t xml:space="preserve"> </w:t>
      </w:r>
      <w:r>
        <w:rPr>
          <w:b/>
          <w:w w:val="99"/>
          <w:sz w:val="24"/>
          <w:u w:val="single"/>
        </w:rPr>
        <w:t xml:space="preserve"> </w:t>
      </w:r>
      <w:r>
        <w:rPr>
          <w:b/>
          <w:w w:val="99"/>
          <w:sz w:val="24"/>
          <w:u w:val="single"/>
        </w:rPr>
        <w:tab/>
      </w:r>
      <w:r>
        <w:rPr>
          <w:b/>
          <w:w w:val="99"/>
          <w:sz w:val="24"/>
          <w:u w:val="single"/>
        </w:rPr>
        <w:tab/>
      </w:r>
      <w:r>
        <w:rPr>
          <w:b/>
          <w:w w:val="99"/>
          <w:sz w:val="24"/>
        </w:rPr>
        <w:t xml:space="preserve"> </w:t>
      </w:r>
      <w:r>
        <w:rPr>
          <w:b/>
          <w:sz w:val="24"/>
        </w:rPr>
        <w:t>Address:</w:t>
      </w:r>
      <w:r>
        <w:rPr>
          <w:b/>
          <w:sz w:val="24"/>
          <w:u w:val="single"/>
        </w:rPr>
        <w:tab/>
      </w:r>
      <w:r>
        <w:rPr>
          <w:b/>
          <w:sz w:val="24"/>
        </w:rPr>
        <w:t xml:space="preserve"> City/State/Zip:</w:t>
      </w:r>
      <w:r>
        <w:rPr>
          <w:b/>
          <w:sz w:val="24"/>
          <w:u w:val="single"/>
        </w:rPr>
        <w:tab/>
      </w:r>
      <w:r>
        <w:rPr>
          <w:b/>
          <w:sz w:val="24"/>
        </w:rPr>
        <w:t xml:space="preserve"> Telephone:</w:t>
      </w:r>
      <w:r>
        <w:rPr>
          <w:b/>
          <w:sz w:val="24"/>
          <w:u w:val="single"/>
        </w:rPr>
        <w:tab/>
      </w:r>
      <w:r>
        <w:rPr>
          <w:b/>
          <w:sz w:val="24"/>
        </w:rPr>
        <w:t xml:space="preserve"> Fax:</w:t>
      </w:r>
      <w:r>
        <w:rPr>
          <w:b/>
          <w:spacing w:val="-1"/>
          <w:sz w:val="24"/>
        </w:rPr>
        <w:t xml:space="preserve"> </w:t>
      </w:r>
      <w:r>
        <w:rPr>
          <w:b/>
          <w:sz w:val="24"/>
          <w:u w:val="single"/>
        </w:rPr>
        <w:t xml:space="preserve"> </w:t>
      </w:r>
      <w:r>
        <w:rPr>
          <w:b/>
          <w:sz w:val="24"/>
          <w:u w:val="single"/>
        </w:rPr>
        <w:tab/>
      </w:r>
      <w:r>
        <w:rPr>
          <w:b/>
          <w:sz w:val="24"/>
          <w:u w:val="single"/>
        </w:rPr>
        <w:tab/>
      </w:r>
      <w:r>
        <w:rPr>
          <w:b/>
          <w:w w:val="8"/>
          <w:sz w:val="24"/>
          <w:u w:val="single"/>
        </w:rPr>
        <w:t xml:space="preserve"> </w:t>
      </w:r>
    </w:p>
    <w:p w:rsidR="00D670E9" w:rsidRDefault="00D670E9" w:rsidP="00D670E9">
      <w:pPr>
        <w:pStyle w:val="BodyText"/>
        <w:rPr>
          <w:b/>
          <w:sz w:val="20"/>
        </w:rPr>
      </w:pPr>
    </w:p>
    <w:p w:rsidR="00D670E9" w:rsidRDefault="00D670E9" w:rsidP="00D670E9">
      <w:pPr>
        <w:pStyle w:val="BodyText"/>
        <w:rPr>
          <w:b/>
          <w:sz w:val="20"/>
        </w:rPr>
      </w:pPr>
    </w:p>
    <w:p w:rsidR="00D670E9" w:rsidRDefault="00D670E9" w:rsidP="00D670E9">
      <w:pPr>
        <w:pStyle w:val="BodyText"/>
        <w:rPr>
          <w:b/>
          <w:sz w:val="20"/>
        </w:rPr>
      </w:pPr>
    </w:p>
    <w:p w:rsidR="00D670E9" w:rsidRDefault="00D670E9" w:rsidP="00D670E9">
      <w:pPr>
        <w:pStyle w:val="BodyText"/>
        <w:rPr>
          <w:b/>
          <w:sz w:val="20"/>
        </w:rPr>
      </w:pPr>
    </w:p>
    <w:p w:rsidR="00D670E9" w:rsidRDefault="00D670E9" w:rsidP="00D670E9">
      <w:pPr>
        <w:pStyle w:val="BodyText"/>
        <w:rPr>
          <w:b/>
          <w:sz w:val="20"/>
        </w:rPr>
      </w:pPr>
    </w:p>
    <w:p w:rsidR="00D670E9" w:rsidRDefault="00D670E9" w:rsidP="00D670E9">
      <w:pPr>
        <w:pStyle w:val="BodyText"/>
        <w:rPr>
          <w:b/>
          <w:sz w:val="20"/>
        </w:rPr>
      </w:pPr>
    </w:p>
    <w:p w:rsidR="00D670E9" w:rsidRDefault="00D670E9" w:rsidP="00D670E9">
      <w:pPr>
        <w:pStyle w:val="BodyText"/>
        <w:rPr>
          <w:b/>
          <w:sz w:val="20"/>
        </w:rPr>
      </w:pPr>
    </w:p>
    <w:p w:rsidR="00D670E9" w:rsidRDefault="00D670E9" w:rsidP="00D670E9">
      <w:pPr>
        <w:pStyle w:val="BodyText"/>
        <w:spacing w:before="2"/>
        <w:rPr>
          <w:b/>
          <w:sz w:val="20"/>
        </w:rPr>
      </w:pPr>
    </w:p>
    <w:p w:rsidR="00D670E9" w:rsidRDefault="00D670E9" w:rsidP="00D670E9">
      <w:pPr>
        <w:pStyle w:val="BodyText"/>
        <w:spacing w:before="90"/>
        <w:ind w:left="100" w:right="115"/>
        <w:jc w:val="both"/>
      </w:pPr>
      <w:r>
        <w:t>The bidder may submit as many references as desired by submitting as many additional copies of this</w:t>
      </w:r>
      <w:r>
        <w:rPr>
          <w:spacing w:val="-9"/>
        </w:rPr>
        <w:t xml:space="preserve"> </w:t>
      </w:r>
      <w:r>
        <w:t>Attachment</w:t>
      </w:r>
      <w:r>
        <w:rPr>
          <w:spacing w:val="-9"/>
        </w:rPr>
        <w:t xml:space="preserve"> </w:t>
      </w:r>
      <w:r>
        <w:t>C,</w:t>
      </w:r>
      <w:r>
        <w:rPr>
          <w:spacing w:val="-10"/>
        </w:rPr>
        <w:t xml:space="preserve"> </w:t>
      </w:r>
      <w:r>
        <w:t>References,</w:t>
      </w:r>
      <w:r>
        <w:rPr>
          <w:spacing w:val="-10"/>
        </w:rPr>
        <w:t xml:space="preserve"> </w:t>
      </w:r>
      <w:r>
        <w:t>as</w:t>
      </w:r>
      <w:r>
        <w:rPr>
          <w:spacing w:val="-9"/>
        </w:rPr>
        <w:t xml:space="preserve"> </w:t>
      </w:r>
      <w:r>
        <w:t>needed.</w:t>
      </w:r>
      <w:r>
        <w:rPr>
          <w:spacing w:val="-10"/>
        </w:rPr>
        <w:t xml:space="preserve"> </w:t>
      </w:r>
      <w:r>
        <w:t>The</w:t>
      </w:r>
      <w:r>
        <w:rPr>
          <w:spacing w:val="-11"/>
        </w:rPr>
        <w:t xml:space="preserve"> MEMA </w:t>
      </w:r>
      <w:r>
        <w:t>will</w:t>
      </w:r>
      <w:r>
        <w:rPr>
          <w:spacing w:val="-9"/>
        </w:rPr>
        <w:t xml:space="preserve"> </w:t>
      </w:r>
      <w:r>
        <w:t>begin</w:t>
      </w:r>
      <w:r>
        <w:rPr>
          <w:spacing w:val="-10"/>
        </w:rPr>
        <w:t xml:space="preserve"> </w:t>
      </w:r>
      <w:r>
        <w:t>contacting</w:t>
      </w:r>
      <w:r>
        <w:rPr>
          <w:spacing w:val="-12"/>
        </w:rPr>
        <w:t xml:space="preserve"> </w:t>
      </w:r>
      <w:r>
        <w:t>references</w:t>
      </w:r>
      <w:r>
        <w:rPr>
          <w:spacing w:val="-9"/>
        </w:rPr>
        <w:t xml:space="preserve"> </w:t>
      </w:r>
      <w:r>
        <w:t>at</w:t>
      </w:r>
      <w:r>
        <w:rPr>
          <w:spacing w:val="-9"/>
        </w:rPr>
        <w:t xml:space="preserve"> </w:t>
      </w:r>
      <w:r>
        <w:t>the</w:t>
      </w:r>
      <w:r>
        <w:rPr>
          <w:spacing w:val="-11"/>
        </w:rPr>
        <w:t xml:space="preserve"> </w:t>
      </w:r>
      <w:r>
        <w:t>top of the list and will continue down the list until 3 contacts have been reached. See</w:t>
      </w:r>
      <w:r>
        <w:rPr>
          <w:spacing w:val="21"/>
        </w:rPr>
        <w:t xml:space="preserve"> </w:t>
      </w:r>
      <w:r>
        <w:t>Section</w:t>
      </w:r>
    </w:p>
    <w:p w:rsidR="00D670E9" w:rsidRDefault="00D670E9" w:rsidP="00D670E9">
      <w:pPr>
        <w:pStyle w:val="ListParagraph"/>
        <w:numPr>
          <w:ilvl w:val="2"/>
          <w:numId w:val="18"/>
        </w:numPr>
        <w:tabs>
          <w:tab w:val="left" w:pos="640"/>
        </w:tabs>
        <w:rPr>
          <w:sz w:val="24"/>
          <w:u w:val="none"/>
        </w:rPr>
      </w:pPr>
      <w:proofErr w:type="gramStart"/>
      <w:r>
        <w:rPr>
          <w:sz w:val="24"/>
          <w:u w:val="none"/>
        </w:rPr>
        <w:t>of</w:t>
      </w:r>
      <w:proofErr w:type="gramEnd"/>
      <w:r>
        <w:rPr>
          <w:sz w:val="24"/>
          <w:u w:val="none"/>
        </w:rPr>
        <w:t xml:space="preserve"> this Invitation for</w:t>
      </w:r>
      <w:r>
        <w:rPr>
          <w:spacing w:val="-9"/>
          <w:sz w:val="24"/>
          <w:u w:val="none"/>
        </w:rPr>
        <w:t xml:space="preserve"> </w:t>
      </w:r>
      <w:r>
        <w:rPr>
          <w:sz w:val="24"/>
          <w:u w:val="none"/>
        </w:rPr>
        <w:t>Bids.</w:t>
      </w:r>
    </w:p>
    <w:p w:rsidR="00D670E9" w:rsidRDefault="00D670E9" w:rsidP="00D670E9">
      <w:pPr>
        <w:widowControl/>
        <w:autoSpaceDE/>
        <w:autoSpaceDN/>
        <w:rPr>
          <w:sz w:val="24"/>
        </w:rPr>
        <w:sectPr w:rsidR="00D670E9">
          <w:pgSz w:w="12240" w:h="15840"/>
          <w:pgMar w:top="1360" w:right="1320" w:bottom="1200" w:left="1340" w:header="0" w:footer="957" w:gutter="0"/>
          <w:cols w:space="720"/>
        </w:sectPr>
      </w:pPr>
    </w:p>
    <w:p w:rsidR="00D670E9" w:rsidRDefault="00D670E9" w:rsidP="00D670E9">
      <w:pPr>
        <w:pStyle w:val="Heading2"/>
        <w:spacing w:before="76" w:line="480" w:lineRule="auto"/>
        <w:ind w:left="3266" w:right="2700" w:firstLine="808"/>
      </w:pPr>
      <w:r>
        <w:lastRenderedPageBreak/>
        <w:t>Attachment D Certifications and Assurances</w:t>
      </w:r>
    </w:p>
    <w:p w:rsidR="00D670E9" w:rsidRDefault="00D670E9" w:rsidP="00D670E9">
      <w:pPr>
        <w:pStyle w:val="BodyText"/>
        <w:spacing w:before="4"/>
        <w:ind w:left="119" w:right="114"/>
        <w:jc w:val="both"/>
      </w:pPr>
      <w:r>
        <w:t>I/We</w:t>
      </w:r>
      <w:r>
        <w:rPr>
          <w:spacing w:val="-5"/>
        </w:rPr>
        <w:t xml:space="preserve"> </w:t>
      </w:r>
      <w:r>
        <w:t>make</w:t>
      </w:r>
      <w:r>
        <w:rPr>
          <w:spacing w:val="-5"/>
        </w:rPr>
        <w:t xml:space="preserve"> </w:t>
      </w:r>
      <w:r>
        <w:t>the</w:t>
      </w:r>
      <w:r>
        <w:rPr>
          <w:spacing w:val="-2"/>
        </w:rPr>
        <w:t xml:space="preserve"> </w:t>
      </w:r>
      <w:r>
        <w:t>following</w:t>
      </w:r>
      <w:r>
        <w:rPr>
          <w:spacing w:val="-4"/>
        </w:rPr>
        <w:t xml:space="preserve"> </w:t>
      </w:r>
      <w:r>
        <w:t>certifications</w:t>
      </w:r>
      <w:r>
        <w:rPr>
          <w:spacing w:val="-4"/>
        </w:rPr>
        <w:t xml:space="preserve"> </w:t>
      </w:r>
      <w:r>
        <w:t>and</w:t>
      </w:r>
      <w:r>
        <w:rPr>
          <w:spacing w:val="-1"/>
        </w:rPr>
        <w:t xml:space="preserve"> </w:t>
      </w:r>
      <w:r>
        <w:t>assurances</w:t>
      </w:r>
      <w:r>
        <w:rPr>
          <w:spacing w:val="-4"/>
        </w:rPr>
        <w:t xml:space="preserve"> </w:t>
      </w:r>
      <w:r>
        <w:t>as</w:t>
      </w:r>
      <w:r>
        <w:rPr>
          <w:spacing w:val="-1"/>
        </w:rPr>
        <w:t xml:space="preserve"> </w:t>
      </w:r>
      <w:r>
        <w:t>a</w:t>
      </w:r>
      <w:r>
        <w:rPr>
          <w:spacing w:val="-2"/>
        </w:rPr>
        <w:t xml:space="preserve"> </w:t>
      </w:r>
      <w:r>
        <w:t>required</w:t>
      </w:r>
      <w:r>
        <w:rPr>
          <w:spacing w:val="-1"/>
        </w:rPr>
        <w:t xml:space="preserve"> </w:t>
      </w:r>
      <w:r>
        <w:t>element</w:t>
      </w:r>
      <w:r>
        <w:rPr>
          <w:spacing w:val="-3"/>
        </w:rPr>
        <w:t xml:space="preserve"> </w:t>
      </w:r>
      <w:r>
        <w:t>of</w:t>
      </w:r>
      <w:r>
        <w:rPr>
          <w:spacing w:val="-5"/>
        </w:rPr>
        <w:t xml:space="preserve"> </w:t>
      </w:r>
      <w:r>
        <w:t>the</w:t>
      </w:r>
      <w:r>
        <w:rPr>
          <w:spacing w:val="-5"/>
        </w:rPr>
        <w:t xml:space="preserve"> </w:t>
      </w:r>
      <w:r>
        <w:t>bid</w:t>
      </w:r>
      <w:r>
        <w:rPr>
          <w:spacing w:val="-1"/>
        </w:rPr>
        <w:t xml:space="preserve"> </w:t>
      </w:r>
      <w:r>
        <w:t>to</w:t>
      </w:r>
      <w:r>
        <w:rPr>
          <w:spacing w:val="-4"/>
        </w:rPr>
        <w:t xml:space="preserve"> </w:t>
      </w:r>
      <w:r>
        <w:t>which</w:t>
      </w:r>
      <w:r>
        <w:rPr>
          <w:spacing w:val="-1"/>
        </w:rPr>
        <w:t xml:space="preserve"> </w:t>
      </w:r>
      <w:r>
        <w:t>it is attached, of the understanding that the truthfulness of the facts affirmed here and the continued compliance with these requirements are conditions precedent to the award or continuation of the related contract(s) by circling the applicable word or words in each paragraph</w:t>
      </w:r>
      <w:r>
        <w:rPr>
          <w:spacing w:val="-19"/>
        </w:rPr>
        <w:t xml:space="preserve"> </w:t>
      </w:r>
      <w:r>
        <w:t>below:</w:t>
      </w:r>
    </w:p>
    <w:p w:rsidR="00D670E9" w:rsidRDefault="00D670E9" w:rsidP="00D670E9">
      <w:pPr>
        <w:pStyle w:val="BodyText"/>
        <w:spacing w:before="4"/>
      </w:pPr>
    </w:p>
    <w:p w:rsidR="00D670E9" w:rsidRDefault="00D670E9" w:rsidP="00D670E9">
      <w:pPr>
        <w:pStyle w:val="Heading2"/>
        <w:numPr>
          <w:ilvl w:val="3"/>
          <w:numId w:val="18"/>
        </w:numPr>
        <w:tabs>
          <w:tab w:val="left" w:pos="840"/>
        </w:tabs>
        <w:spacing w:line="274" w:lineRule="exact"/>
      </w:pPr>
      <w:r>
        <w:t>REPRESENTATION REGARDING CONTINGENT</w:t>
      </w:r>
      <w:r>
        <w:rPr>
          <w:spacing w:val="-20"/>
        </w:rPr>
        <w:t xml:space="preserve"> </w:t>
      </w:r>
      <w:r>
        <w:t>FEES</w:t>
      </w:r>
    </w:p>
    <w:p w:rsidR="00D670E9" w:rsidRDefault="00D670E9" w:rsidP="00D670E9">
      <w:pPr>
        <w:pStyle w:val="BodyText"/>
        <w:ind w:left="840" w:right="117"/>
        <w:jc w:val="both"/>
      </w:pPr>
      <w:r>
        <w:t xml:space="preserve">Contractor represents that it </w:t>
      </w:r>
      <w:r>
        <w:rPr>
          <w:b/>
        </w:rPr>
        <w:t xml:space="preserve">has/has not </w:t>
      </w:r>
      <w:r>
        <w:t>retained a person to solicit or secure a state contract upon an agreement or understanding for a commission, percentage, brokerage, or contingent fee, except as disclosed in Contractor’s bid.</w:t>
      </w:r>
    </w:p>
    <w:p w:rsidR="00D670E9" w:rsidRDefault="00D670E9" w:rsidP="00D670E9">
      <w:pPr>
        <w:pStyle w:val="BodyText"/>
        <w:spacing w:before="7"/>
      </w:pPr>
    </w:p>
    <w:p w:rsidR="00D670E9" w:rsidRDefault="00D670E9" w:rsidP="00D670E9">
      <w:pPr>
        <w:pStyle w:val="Heading2"/>
        <w:numPr>
          <w:ilvl w:val="3"/>
          <w:numId w:val="18"/>
        </w:numPr>
        <w:tabs>
          <w:tab w:val="left" w:pos="840"/>
        </w:tabs>
        <w:spacing w:line="274" w:lineRule="exact"/>
      </w:pPr>
      <w:r>
        <w:t>REPRESENTATION REGARDING</w:t>
      </w:r>
      <w:r>
        <w:rPr>
          <w:spacing w:val="-17"/>
        </w:rPr>
        <w:t xml:space="preserve"> </w:t>
      </w:r>
      <w:r>
        <w:t>GRATUITIES</w:t>
      </w:r>
    </w:p>
    <w:p w:rsidR="00D670E9" w:rsidRDefault="00D670E9" w:rsidP="00D670E9">
      <w:pPr>
        <w:pStyle w:val="BodyText"/>
        <w:ind w:left="840" w:right="120"/>
        <w:jc w:val="both"/>
      </w:pPr>
      <w:r>
        <w:t xml:space="preserve">The bidder or Contractor represents that it </w:t>
      </w:r>
      <w:r>
        <w:rPr>
          <w:b/>
        </w:rPr>
        <w:t xml:space="preserve">has/has not </w:t>
      </w:r>
      <w:r>
        <w:t>violated, is not violating, and promises</w:t>
      </w:r>
      <w:r>
        <w:rPr>
          <w:spacing w:val="-5"/>
        </w:rPr>
        <w:t xml:space="preserve"> </w:t>
      </w:r>
      <w:r>
        <w:t>that</w:t>
      </w:r>
      <w:r>
        <w:rPr>
          <w:spacing w:val="-4"/>
        </w:rPr>
        <w:t xml:space="preserve"> </w:t>
      </w:r>
      <w:r>
        <w:t>it</w:t>
      </w:r>
      <w:r>
        <w:rPr>
          <w:spacing w:val="-4"/>
        </w:rPr>
        <w:t xml:space="preserve"> </w:t>
      </w:r>
      <w:r>
        <w:t>will</w:t>
      </w:r>
      <w:r>
        <w:rPr>
          <w:spacing w:val="-4"/>
        </w:rPr>
        <w:t xml:space="preserve"> </w:t>
      </w:r>
      <w:r>
        <w:t>not</w:t>
      </w:r>
      <w:r>
        <w:rPr>
          <w:spacing w:val="-4"/>
        </w:rPr>
        <w:t xml:space="preserve"> </w:t>
      </w:r>
      <w:r>
        <w:t>violate</w:t>
      </w:r>
      <w:r>
        <w:rPr>
          <w:spacing w:val="-6"/>
        </w:rPr>
        <w:t xml:space="preserve"> </w:t>
      </w:r>
      <w:r>
        <w:t>the</w:t>
      </w:r>
      <w:r>
        <w:rPr>
          <w:spacing w:val="-6"/>
        </w:rPr>
        <w:t xml:space="preserve"> </w:t>
      </w:r>
      <w:r>
        <w:t>prohibition</w:t>
      </w:r>
      <w:r>
        <w:rPr>
          <w:spacing w:val="-5"/>
        </w:rPr>
        <w:t xml:space="preserve"> </w:t>
      </w:r>
      <w:r>
        <w:t>against</w:t>
      </w:r>
      <w:r>
        <w:rPr>
          <w:spacing w:val="-4"/>
        </w:rPr>
        <w:t xml:space="preserve"> </w:t>
      </w:r>
      <w:r>
        <w:t>gratuities</w:t>
      </w:r>
      <w:r>
        <w:rPr>
          <w:spacing w:val="-5"/>
        </w:rPr>
        <w:t xml:space="preserve"> </w:t>
      </w:r>
      <w:r>
        <w:t>set</w:t>
      </w:r>
      <w:r>
        <w:rPr>
          <w:spacing w:val="-2"/>
        </w:rPr>
        <w:t xml:space="preserve"> </w:t>
      </w:r>
      <w:r>
        <w:t>forth</w:t>
      </w:r>
      <w:r>
        <w:rPr>
          <w:spacing w:val="-5"/>
        </w:rPr>
        <w:t xml:space="preserve"> </w:t>
      </w:r>
      <w:r>
        <w:t>in</w:t>
      </w:r>
      <w:r>
        <w:rPr>
          <w:spacing w:val="-2"/>
        </w:rPr>
        <w:t xml:space="preserve"> </w:t>
      </w:r>
      <w:r>
        <w:t>Section</w:t>
      </w:r>
      <w:r>
        <w:rPr>
          <w:spacing w:val="-5"/>
        </w:rPr>
        <w:t xml:space="preserve"> </w:t>
      </w:r>
      <w:r>
        <w:t>6-204 (Gratuities) of the Mississippi Personal Service Contract Review Board Rules and Regulations.</w:t>
      </w:r>
    </w:p>
    <w:p w:rsidR="00D670E9" w:rsidRDefault="00D670E9" w:rsidP="00D670E9">
      <w:pPr>
        <w:pStyle w:val="BodyText"/>
        <w:spacing w:before="7"/>
      </w:pPr>
    </w:p>
    <w:p w:rsidR="00D670E9" w:rsidRDefault="00D670E9" w:rsidP="00D670E9">
      <w:pPr>
        <w:pStyle w:val="Heading2"/>
        <w:numPr>
          <w:ilvl w:val="3"/>
          <w:numId w:val="18"/>
        </w:numPr>
        <w:tabs>
          <w:tab w:val="left" w:pos="840"/>
        </w:tabs>
        <w:spacing w:line="274" w:lineRule="exact"/>
      </w:pPr>
      <w:r>
        <w:t>CERTIFICATION OF INDEPENDENT PRICE</w:t>
      </w:r>
      <w:r>
        <w:rPr>
          <w:spacing w:val="-21"/>
        </w:rPr>
        <w:t xml:space="preserve"> </w:t>
      </w:r>
      <w:r>
        <w:t>DETERMINATION</w:t>
      </w:r>
    </w:p>
    <w:p w:rsidR="00D670E9" w:rsidRDefault="00D670E9" w:rsidP="00D670E9">
      <w:pPr>
        <w:pStyle w:val="BodyText"/>
        <w:ind w:left="840" w:right="110"/>
        <w:jc w:val="both"/>
      </w:pPr>
      <w:r>
        <w:t xml:space="preserve">The bidder certifies that the prices submitted in response to the solicitation </w:t>
      </w:r>
      <w:r>
        <w:rPr>
          <w:b/>
        </w:rPr>
        <w:t xml:space="preserve">have/have not </w:t>
      </w:r>
      <w:r>
        <w:t>been arrived at independently and without, for the purpose of restricting competition, any consultation,</w:t>
      </w:r>
      <w:r>
        <w:rPr>
          <w:spacing w:val="-6"/>
        </w:rPr>
        <w:t xml:space="preserve"> </w:t>
      </w:r>
      <w:r>
        <w:t>communication,</w:t>
      </w:r>
      <w:r>
        <w:rPr>
          <w:spacing w:val="-6"/>
        </w:rPr>
        <w:t xml:space="preserve"> </w:t>
      </w:r>
      <w:r>
        <w:t>or</w:t>
      </w:r>
      <w:r>
        <w:rPr>
          <w:spacing w:val="-7"/>
        </w:rPr>
        <w:t xml:space="preserve"> </w:t>
      </w:r>
      <w:r>
        <w:t>agreement</w:t>
      </w:r>
      <w:r>
        <w:rPr>
          <w:spacing w:val="-3"/>
        </w:rPr>
        <w:t xml:space="preserve"> </w:t>
      </w:r>
      <w:r>
        <w:t>with</w:t>
      </w:r>
      <w:r>
        <w:rPr>
          <w:spacing w:val="-6"/>
        </w:rPr>
        <w:t xml:space="preserve"> </w:t>
      </w:r>
      <w:r>
        <w:t>any</w:t>
      </w:r>
      <w:r>
        <w:rPr>
          <w:spacing w:val="-11"/>
        </w:rPr>
        <w:t xml:space="preserve"> </w:t>
      </w:r>
      <w:r>
        <w:t>other</w:t>
      </w:r>
      <w:r>
        <w:rPr>
          <w:spacing w:val="-7"/>
        </w:rPr>
        <w:t xml:space="preserve"> </w:t>
      </w:r>
      <w:r>
        <w:t>bidder</w:t>
      </w:r>
      <w:r>
        <w:rPr>
          <w:spacing w:val="-7"/>
        </w:rPr>
        <w:t xml:space="preserve"> </w:t>
      </w:r>
      <w:r>
        <w:t>or</w:t>
      </w:r>
      <w:r>
        <w:rPr>
          <w:spacing w:val="-5"/>
        </w:rPr>
        <w:t xml:space="preserve"> </w:t>
      </w:r>
      <w:r>
        <w:t>competitor</w:t>
      </w:r>
      <w:r>
        <w:rPr>
          <w:spacing w:val="-7"/>
        </w:rPr>
        <w:t xml:space="preserve"> </w:t>
      </w:r>
      <w:r>
        <w:t>relating</w:t>
      </w:r>
      <w:r>
        <w:rPr>
          <w:spacing w:val="-6"/>
        </w:rPr>
        <w:t xml:space="preserve"> </w:t>
      </w:r>
      <w:r>
        <w:t>to those</w:t>
      </w:r>
      <w:r>
        <w:rPr>
          <w:spacing w:val="-10"/>
        </w:rPr>
        <w:t xml:space="preserve"> </w:t>
      </w:r>
      <w:r>
        <w:t>prices,</w:t>
      </w:r>
      <w:r>
        <w:rPr>
          <w:spacing w:val="-6"/>
        </w:rPr>
        <w:t xml:space="preserve"> </w:t>
      </w:r>
      <w:r>
        <w:t>the</w:t>
      </w:r>
      <w:r>
        <w:rPr>
          <w:spacing w:val="-10"/>
        </w:rPr>
        <w:t xml:space="preserve"> </w:t>
      </w:r>
      <w:r>
        <w:t>intention</w:t>
      </w:r>
      <w:r>
        <w:rPr>
          <w:spacing w:val="-6"/>
        </w:rPr>
        <w:t xml:space="preserve"> </w:t>
      </w:r>
      <w:r>
        <w:t>to</w:t>
      </w:r>
      <w:r>
        <w:rPr>
          <w:spacing w:val="-9"/>
        </w:rPr>
        <w:t xml:space="preserve"> </w:t>
      </w:r>
      <w:r>
        <w:t>submit</w:t>
      </w:r>
      <w:r>
        <w:rPr>
          <w:spacing w:val="-8"/>
        </w:rPr>
        <w:t xml:space="preserve"> </w:t>
      </w:r>
      <w:r>
        <w:t>a</w:t>
      </w:r>
      <w:r>
        <w:rPr>
          <w:spacing w:val="-10"/>
        </w:rPr>
        <w:t xml:space="preserve"> </w:t>
      </w:r>
      <w:r>
        <w:t>bid,</w:t>
      </w:r>
      <w:r>
        <w:rPr>
          <w:spacing w:val="-6"/>
        </w:rPr>
        <w:t xml:space="preserve"> </w:t>
      </w:r>
      <w:r>
        <w:t>or</w:t>
      </w:r>
      <w:r>
        <w:rPr>
          <w:spacing w:val="-9"/>
        </w:rPr>
        <w:t xml:space="preserve"> </w:t>
      </w:r>
      <w:r>
        <w:t>the</w:t>
      </w:r>
      <w:r>
        <w:rPr>
          <w:spacing w:val="-10"/>
        </w:rPr>
        <w:t xml:space="preserve"> </w:t>
      </w:r>
      <w:r>
        <w:t>methods</w:t>
      </w:r>
      <w:r>
        <w:rPr>
          <w:spacing w:val="-8"/>
        </w:rPr>
        <w:t xml:space="preserve"> </w:t>
      </w:r>
      <w:r>
        <w:t>or</w:t>
      </w:r>
      <w:r>
        <w:rPr>
          <w:spacing w:val="-7"/>
        </w:rPr>
        <w:t xml:space="preserve"> </w:t>
      </w:r>
      <w:r>
        <w:t>factors</w:t>
      </w:r>
      <w:r>
        <w:rPr>
          <w:spacing w:val="-8"/>
        </w:rPr>
        <w:t xml:space="preserve"> </w:t>
      </w:r>
      <w:r>
        <w:t>used</w:t>
      </w:r>
      <w:r>
        <w:rPr>
          <w:spacing w:val="-6"/>
        </w:rPr>
        <w:t xml:space="preserve"> </w:t>
      </w:r>
      <w:r>
        <w:t>to</w:t>
      </w:r>
      <w:r>
        <w:rPr>
          <w:spacing w:val="-6"/>
        </w:rPr>
        <w:t xml:space="preserve"> </w:t>
      </w:r>
      <w:r>
        <w:t>calculate</w:t>
      </w:r>
      <w:r>
        <w:rPr>
          <w:spacing w:val="-7"/>
        </w:rPr>
        <w:t xml:space="preserve"> </w:t>
      </w:r>
      <w:r>
        <w:t>price.</w:t>
      </w:r>
    </w:p>
    <w:p w:rsidR="00D670E9" w:rsidRDefault="00D670E9" w:rsidP="00D670E9">
      <w:pPr>
        <w:pStyle w:val="BodyText"/>
        <w:spacing w:before="7"/>
      </w:pPr>
    </w:p>
    <w:p w:rsidR="00D670E9" w:rsidRDefault="00D670E9" w:rsidP="00D670E9">
      <w:pPr>
        <w:pStyle w:val="Heading2"/>
        <w:numPr>
          <w:ilvl w:val="3"/>
          <w:numId w:val="18"/>
        </w:numPr>
        <w:tabs>
          <w:tab w:val="left" w:pos="840"/>
        </w:tabs>
        <w:spacing w:before="1"/>
        <w:ind w:right="1201"/>
      </w:pPr>
      <w:r>
        <w:t>PROSPECTIVE CONTRACTOR’S REPRESENTATION REGARDING CONTINGENT</w:t>
      </w:r>
      <w:r>
        <w:rPr>
          <w:spacing w:val="-7"/>
        </w:rPr>
        <w:t xml:space="preserve"> </w:t>
      </w:r>
      <w:r>
        <w:t>FEES</w:t>
      </w:r>
    </w:p>
    <w:p w:rsidR="00D670E9" w:rsidRDefault="00D670E9" w:rsidP="00D670E9">
      <w:pPr>
        <w:pStyle w:val="BodyText"/>
        <w:ind w:left="839" w:right="114"/>
        <w:jc w:val="both"/>
      </w:pPr>
      <w:r>
        <w:t xml:space="preserve">The prospective Contractor represents as a part of such Contractor’s bid that such Contractor </w:t>
      </w:r>
      <w:r>
        <w:rPr>
          <w:b/>
        </w:rPr>
        <w:t xml:space="preserve">has/has not </w:t>
      </w:r>
      <w:r>
        <w:t>retained any person or agency on a percentage, commission, or other contingent arrangement to secure this contract.</w:t>
      </w:r>
    </w:p>
    <w:p w:rsidR="00D670E9" w:rsidRDefault="00D670E9" w:rsidP="00D670E9">
      <w:pPr>
        <w:pStyle w:val="BodyText"/>
        <w:rPr>
          <w:sz w:val="26"/>
        </w:rPr>
      </w:pPr>
    </w:p>
    <w:p w:rsidR="00D670E9" w:rsidRDefault="00D670E9" w:rsidP="00D670E9">
      <w:pPr>
        <w:pStyle w:val="BodyText"/>
        <w:spacing w:before="4"/>
        <w:rPr>
          <w:sz w:val="22"/>
        </w:rPr>
      </w:pPr>
    </w:p>
    <w:p w:rsidR="00D670E9" w:rsidRDefault="00D670E9" w:rsidP="00D670E9">
      <w:pPr>
        <w:pStyle w:val="Heading2"/>
        <w:tabs>
          <w:tab w:val="left" w:pos="9446"/>
        </w:tabs>
        <w:ind w:left="839"/>
        <w:jc w:val="both"/>
      </w:pPr>
      <w:r>
        <w:t>Name/Title:</w:t>
      </w:r>
      <w:r>
        <w:rPr>
          <w:spacing w:val="-1"/>
        </w:rPr>
        <w:t xml:space="preserve"> </w:t>
      </w:r>
      <w:r>
        <w:rPr>
          <w:u w:val="single"/>
        </w:rPr>
        <w:t xml:space="preserve"> </w:t>
      </w:r>
      <w:r>
        <w:rPr>
          <w:u w:val="single"/>
        </w:rPr>
        <w:tab/>
      </w:r>
    </w:p>
    <w:p w:rsidR="00D670E9" w:rsidRDefault="00D670E9" w:rsidP="00D670E9">
      <w:pPr>
        <w:pStyle w:val="BodyText"/>
        <w:spacing w:before="1"/>
        <w:rPr>
          <w:b/>
          <w:sz w:val="16"/>
        </w:rPr>
      </w:pPr>
    </w:p>
    <w:p w:rsidR="00D670E9" w:rsidRDefault="00D670E9" w:rsidP="00D670E9">
      <w:pPr>
        <w:tabs>
          <w:tab w:val="left" w:pos="9367"/>
        </w:tabs>
        <w:spacing w:before="90"/>
        <w:ind w:left="840"/>
        <w:jc w:val="both"/>
        <w:rPr>
          <w:b/>
          <w:sz w:val="24"/>
        </w:rPr>
      </w:pPr>
      <w:r>
        <w:rPr>
          <w:b/>
          <w:sz w:val="24"/>
        </w:rPr>
        <w:t>Signature/Date:</w:t>
      </w:r>
      <w:r>
        <w:rPr>
          <w:b/>
          <w:spacing w:val="-1"/>
          <w:sz w:val="24"/>
        </w:rPr>
        <w:t xml:space="preserve"> </w:t>
      </w:r>
      <w:r>
        <w:rPr>
          <w:b/>
          <w:sz w:val="24"/>
          <w:u w:val="single"/>
        </w:rPr>
        <w:t xml:space="preserve"> </w:t>
      </w:r>
      <w:r>
        <w:rPr>
          <w:b/>
          <w:sz w:val="24"/>
          <w:u w:val="single"/>
        </w:rPr>
        <w:tab/>
      </w:r>
    </w:p>
    <w:p w:rsidR="00D670E9" w:rsidRDefault="00D670E9" w:rsidP="00D670E9">
      <w:pPr>
        <w:spacing w:before="206"/>
        <w:ind w:left="840" w:right="115"/>
        <w:jc w:val="both"/>
        <w:rPr>
          <w:b/>
          <w:i/>
          <w:sz w:val="24"/>
        </w:rPr>
      </w:pPr>
      <w:r>
        <w:rPr>
          <w:b/>
          <w:i/>
          <w:sz w:val="24"/>
        </w:rPr>
        <w:t xml:space="preserve">Note: </w:t>
      </w:r>
      <w:r>
        <w:rPr>
          <w:i/>
          <w:sz w:val="24"/>
        </w:rPr>
        <w:t xml:space="preserve">Please be sure to </w:t>
      </w:r>
      <w:r>
        <w:rPr>
          <w:b/>
          <w:i/>
          <w:sz w:val="24"/>
        </w:rPr>
        <w:t xml:space="preserve">circle the applicable word or words </w:t>
      </w:r>
      <w:r>
        <w:rPr>
          <w:i/>
          <w:sz w:val="24"/>
        </w:rPr>
        <w:t>provided above. Failure to circle</w:t>
      </w:r>
      <w:r>
        <w:rPr>
          <w:i/>
          <w:spacing w:val="-7"/>
          <w:sz w:val="24"/>
        </w:rPr>
        <w:t xml:space="preserve"> </w:t>
      </w:r>
      <w:r>
        <w:rPr>
          <w:i/>
          <w:sz w:val="24"/>
        </w:rPr>
        <w:t>the</w:t>
      </w:r>
      <w:r>
        <w:rPr>
          <w:i/>
          <w:spacing w:val="-7"/>
          <w:sz w:val="24"/>
        </w:rPr>
        <w:t xml:space="preserve"> </w:t>
      </w:r>
      <w:r>
        <w:rPr>
          <w:i/>
          <w:sz w:val="24"/>
        </w:rPr>
        <w:t>applicable</w:t>
      </w:r>
      <w:r>
        <w:rPr>
          <w:i/>
          <w:spacing w:val="-5"/>
          <w:sz w:val="24"/>
        </w:rPr>
        <w:t xml:space="preserve"> </w:t>
      </w:r>
      <w:r>
        <w:rPr>
          <w:i/>
          <w:sz w:val="24"/>
        </w:rPr>
        <w:t>word</w:t>
      </w:r>
      <w:r>
        <w:rPr>
          <w:i/>
          <w:spacing w:val="-6"/>
          <w:sz w:val="24"/>
        </w:rPr>
        <w:t xml:space="preserve"> </w:t>
      </w:r>
      <w:r>
        <w:rPr>
          <w:i/>
          <w:sz w:val="24"/>
        </w:rPr>
        <w:t>or</w:t>
      </w:r>
      <w:r>
        <w:rPr>
          <w:i/>
          <w:spacing w:val="-6"/>
          <w:sz w:val="24"/>
        </w:rPr>
        <w:t xml:space="preserve"> </w:t>
      </w:r>
      <w:r>
        <w:rPr>
          <w:i/>
          <w:sz w:val="24"/>
        </w:rPr>
        <w:t>words</w:t>
      </w:r>
      <w:r>
        <w:rPr>
          <w:i/>
          <w:spacing w:val="-6"/>
          <w:sz w:val="24"/>
        </w:rPr>
        <w:t xml:space="preserve"> </w:t>
      </w:r>
      <w:r>
        <w:rPr>
          <w:i/>
          <w:sz w:val="24"/>
        </w:rPr>
        <w:t>and/or</w:t>
      </w:r>
      <w:r>
        <w:rPr>
          <w:i/>
          <w:spacing w:val="-6"/>
          <w:sz w:val="24"/>
        </w:rPr>
        <w:t xml:space="preserve"> </w:t>
      </w:r>
      <w:r>
        <w:rPr>
          <w:i/>
          <w:sz w:val="24"/>
        </w:rPr>
        <w:t>to</w:t>
      </w:r>
      <w:r>
        <w:rPr>
          <w:i/>
          <w:spacing w:val="-6"/>
          <w:sz w:val="24"/>
        </w:rPr>
        <w:t xml:space="preserve"> </w:t>
      </w:r>
      <w:r>
        <w:rPr>
          <w:i/>
          <w:sz w:val="24"/>
        </w:rPr>
        <w:t>sign</w:t>
      </w:r>
      <w:r>
        <w:rPr>
          <w:i/>
          <w:spacing w:val="-6"/>
          <w:sz w:val="24"/>
        </w:rPr>
        <w:t xml:space="preserve"> </w:t>
      </w:r>
      <w:r>
        <w:rPr>
          <w:i/>
          <w:sz w:val="24"/>
        </w:rPr>
        <w:t>the</w:t>
      </w:r>
      <w:r>
        <w:rPr>
          <w:i/>
          <w:spacing w:val="-7"/>
          <w:sz w:val="24"/>
        </w:rPr>
        <w:t xml:space="preserve"> </w:t>
      </w:r>
      <w:r>
        <w:rPr>
          <w:i/>
          <w:sz w:val="24"/>
        </w:rPr>
        <w:t>bid</w:t>
      </w:r>
      <w:r>
        <w:rPr>
          <w:i/>
          <w:spacing w:val="-6"/>
          <w:sz w:val="24"/>
        </w:rPr>
        <w:t xml:space="preserve"> </w:t>
      </w:r>
      <w:r>
        <w:rPr>
          <w:i/>
          <w:sz w:val="24"/>
        </w:rPr>
        <w:t>form</w:t>
      </w:r>
      <w:r>
        <w:rPr>
          <w:i/>
          <w:spacing w:val="-7"/>
          <w:sz w:val="24"/>
        </w:rPr>
        <w:t xml:space="preserve"> </w:t>
      </w:r>
      <w:r>
        <w:rPr>
          <w:i/>
          <w:sz w:val="24"/>
        </w:rPr>
        <w:t>may</w:t>
      </w:r>
      <w:r>
        <w:rPr>
          <w:i/>
          <w:spacing w:val="-5"/>
          <w:sz w:val="24"/>
        </w:rPr>
        <w:t xml:space="preserve"> </w:t>
      </w:r>
      <w:r>
        <w:rPr>
          <w:i/>
          <w:sz w:val="24"/>
        </w:rPr>
        <w:t>result</w:t>
      </w:r>
      <w:r>
        <w:rPr>
          <w:i/>
          <w:spacing w:val="-6"/>
          <w:sz w:val="24"/>
        </w:rPr>
        <w:t xml:space="preserve"> </w:t>
      </w:r>
      <w:r>
        <w:rPr>
          <w:i/>
          <w:sz w:val="24"/>
        </w:rPr>
        <w:t>in</w:t>
      </w:r>
      <w:r>
        <w:rPr>
          <w:i/>
          <w:spacing w:val="-6"/>
          <w:sz w:val="24"/>
        </w:rPr>
        <w:t xml:space="preserve"> </w:t>
      </w:r>
      <w:r>
        <w:rPr>
          <w:i/>
          <w:sz w:val="24"/>
        </w:rPr>
        <w:t>the</w:t>
      </w:r>
      <w:r>
        <w:rPr>
          <w:i/>
          <w:spacing w:val="-7"/>
          <w:sz w:val="24"/>
        </w:rPr>
        <w:t xml:space="preserve"> </w:t>
      </w:r>
      <w:r>
        <w:rPr>
          <w:i/>
          <w:sz w:val="24"/>
        </w:rPr>
        <w:t>bid</w:t>
      </w:r>
      <w:r>
        <w:rPr>
          <w:i/>
          <w:spacing w:val="-6"/>
          <w:sz w:val="24"/>
        </w:rPr>
        <w:t xml:space="preserve"> </w:t>
      </w:r>
      <w:r>
        <w:rPr>
          <w:i/>
          <w:sz w:val="24"/>
        </w:rPr>
        <w:t>being rejected</w:t>
      </w:r>
      <w:r>
        <w:rPr>
          <w:i/>
          <w:spacing w:val="-12"/>
          <w:sz w:val="24"/>
        </w:rPr>
        <w:t xml:space="preserve"> </w:t>
      </w:r>
      <w:r>
        <w:rPr>
          <w:i/>
          <w:sz w:val="24"/>
        </w:rPr>
        <w:t>as</w:t>
      </w:r>
      <w:r>
        <w:rPr>
          <w:i/>
          <w:spacing w:val="-12"/>
          <w:sz w:val="24"/>
        </w:rPr>
        <w:t xml:space="preserve"> </w:t>
      </w:r>
      <w:r>
        <w:rPr>
          <w:i/>
          <w:sz w:val="24"/>
        </w:rPr>
        <w:t>nonresponsive.</w:t>
      </w:r>
      <w:r>
        <w:rPr>
          <w:i/>
          <w:spacing w:val="-12"/>
          <w:sz w:val="24"/>
        </w:rPr>
        <w:t xml:space="preserve"> </w:t>
      </w:r>
      <w:r>
        <w:rPr>
          <w:b/>
          <w:i/>
          <w:sz w:val="24"/>
        </w:rPr>
        <w:t>Modifications</w:t>
      </w:r>
      <w:r>
        <w:rPr>
          <w:b/>
          <w:i/>
          <w:spacing w:val="-12"/>
          <w:sz w:val="24"/>
        </w:rPr>
        <w:t xml:space="preserve"> </w:t>
      </w:r>
      <w:r>
        <w:rPr>
          <w:b/>
          <w:i/>
          <w:sz w:val="24"/>
        </w:rPr>
        <w:t>or</w:t>
      </w:r>
      <w:r>
        <w:rPr>
          <w:b/>
          <w:i/>
          <w:spacing w:val="-12"/>
          <w:sz w:val="24"/>
        </w:rPr>
        <w:t xml:space="preserve"> </w:t>
      </w:r>
      <w:r>
        <w:rPr>
          <w:b/>
          <w:i/>
          <w:sz w:val="24"/>
        </w:rPr>
        <w:t>additions</w:t>
      </w:r>
      <w:r>
        <w:rPr>
          <w:b/>
          <w:i/>
          <w:spacing w:val="-12"/>
          <w:sz w:val="24"/>
        </w:rPr>
        <w:t xml:space="preserve"> </w:t>
      </w:r>
      <w:r>
        <w:rPr>
          <w:b/>
          <w:i/>
          <w:sz w:val="24"/>
        </w:rPr>
        <w:t>to</w:t>
      </w:r>
      <w:r>
        <w:rPr>
          <w:b/>
          <w:i/>
          <w:spacing w:val="-12"/>
          <w:sz w:val="24"/>
        </w:rPr>
        <w:t xml:space="preserve"> </w:t>
      </w:r>
      <w:r>
        <w:rPr>
          <w:b/>
          <w:i/>
          <w:sz w:val="24"/>
        </w:rPr>
        <w:t>any</w:t>
      </w:r>
      <w:r>
        <w:rPr>
          <w:b/>
          <w:i/>
          <w:spacing w:val="-13"/>
          <w:sz w:val="24"/>
        </w:rPr>
        <w:t xml:space="preserve"> </w:t>
      </w:r>
      <w:r>
        <w:rPr>
          <w:b/>
          <w:i/>
          <w:sz w:val="24"/>
        </w:rPr>
        <w:t>portion</w:t>
      </w:r>
      <w:r>
        <w:rPr>
          <w:b/>
          <w:i/>
          <w:spacing w:val="-11"/>
          <w:sz w:val="24"/>
        </w:rPr>
        <w:t xml:space="preserve"> </w:t>
      </w:r>
      <w:r>
        <w:rPr>
          <w:b/>
          <w:i/>
          <w:sz w:val="24"/>
        </w:rPr>
        <w:t>of</w:t>
      </w:r>
      <w:r>
        <w:rPr>
          <w:b/>
          <w:i/>
          <w:spacing w:val="-13"/>
          <w:sz w:val="24"/>
        </w:rPr>
        <w:t xml:space="preserve"> </w:t>
      </w:r>
      <w:r>
        <w:rPr>
          <w:b/>
          <w:i/>
          <w:sz w:val="24"/>
        </w:rPr>
        <w:t>this</w:t>
      </w:r>
      <w:r>
        <w:rPr>
          <w:b/>
          <w:i/>
          <w:spacing w:val="-12"/>
          <w:sz w:val="24"/>
        </w:rPr>
        <w:t xml:space="preserve"> </w:t>
      </w:r>
      <w:r>
        <w:rPr>
          <w:b/>
          <w:i/>
          <w:sz w:val="24"/>
        </w:rPr>
        <w:t>bid</w:t>
      </w:r>
      <w:r>
        <w:rPr>
          <w:b/>
          <w:i/>
          <w:spacing w:val="-12"/>
          <w:sz w:val="24"/>
        </w:rPr>
        <w:t xml:space="preserve"> </w:t>
      </w:r>
      <w:r>
        <w:rPr>
          <w:b/>
          <w:i/>
          <w:sz w:val="24"/>
        </w:rPr>
        <w:t>document may be cause for rejection of the</w:t>
      </w:r>
      <w:r>
        <w:rPr>
          <w:b/>
          <w:i/>
          <w:spacing w:val="-8"/>
          <w:sz w:val="24"/>
        </w:rPr>
        <w:t xml:space="preserve"> </w:t>
      </w:r>
      <w:r>
        <w:rPr>
          <w:b/>
          <w:i/>
          <w:sz w:val="24"/>
        </w:rPr>
        <w:t>bid.</w:t>
      </w:r>
    </w:p>
    <w:p w:rsidR="00D670E9" w:rsidRDefault="00D670E9" w:rsidP="00D670E9">
      <w:pPr>
        <w:pStyle w:val="BodyText"/>
        <w:rPr>
          <w:b/>
          <w:i/>
          <w:sz w:val="26"/>
        </w:rPr>
      </w:pPr>
    </w:p>
    <w:p w:rsidR="00D670E9" w:rsidRDefault="00D670E9" w:rsidP="00D670E9">
      <w:pPr>
        <w:pStyle w:val="BodyText"/>
        <w:rPr>
          <w:b/>
          <w:i/>
          <w:sz w:val="26"/>
        </w:rPr>
      </w:pPr>
    </w:p>
    <w:p w:rsidR="00D670E9" w:rsidRDefault="00D670E9" w:rsidP="00D670E9">
      <w:pPr>
        <w:pStyle w:val="BodyText"/>
        <w:rPr>
          <w:b/>
          <w:i/>
          <w:sz w:val="26"/>
        </w:rPr>
      </w:pPr>
    </w:p>
    <w:p w:rsidR="00D670E9" w:rsidRDefault="00D670E9" w:rsidP="00D670E9">
      <w:pPr>
        <w:pStyle w:val="BodyText"/>
        <w:rPr>
          <w:b/>
          <w:i/>
          <w:sz w:val="26"/>
        </w:rPr>
      </w:pPr>
    </w:p>
    <w:p w:rsidR="00D670E9" w:rsidRDefault="00D670E9" w:rsidP="00D670E9">
      <w:pPr>
        <w:pStyle w:val="BodyText"/>
        <w:rPr>
          <w:b/>
          <w:i/>
          <w:sz w:val="26"/>
        </w:rPr>
      </w:pPr>
    </w:p>
    <w:p w:rsidR="00D670E9" w:rsidRDefault="009D4525" w:rsidP="00D670E9">
      <w:pPr>
        <w:pStyle w:val="Heading2"/>
        <w:spacing w:before="206"/>
        <w:ind w:left="1897" w:right="1897"/>
        <w:jc w:val="center"/>
      </w:pPr>
      <w:r>
        <w:lastRenderedPageBreak/>
        <w:t>Attachment</w:t>
      </w:r>
      <w:r w:rsidR="00D670E9">
        <w:t xml:space="preserve"> E</w:t>
      </w:r>
    </w:p>
    <w:p w:rsidR="00D670E9" w:rsidRDefault="00D670E9" w:rsidP="00591FEB"/>
    <w:p w:rsidR="00B919B9" w:rsidRDefault="00B919B9" w:rsidP="00591FEB">
      <w:pPr>
        <w:pStyle w:val="ListParagraph"/>
        <w:widowControl/>
        <w:autoSpaceDE/>
        <w:spacing w:before="120" w:after="120"/>
        <w:ind w:left="900" w:firstLine="0"/>
        <w:contextualSpacing/>
        <w:jc w:val="center"/>
        <w:rPr>
          <w:b/>
          <w:sz w:val="24"/>
          <w:szCs w:val="24"/>
          <w:u w:val="none"/>
        </w:rPr>
      </w:pPr>
      <w:r>
        <w:rPr>
          <w:b/>
          <w:sz w:val="24"/>
          <w:szCs w:val="24"/>
          <w:u w:val="none"/>
        </w:rPr>
        <w:t>Required Federal Procurement Clauses as this Contract is Eligible for Reimbursement from the Federal Emergency Management Agency</w:t>
      </w:r>
    </w:p>
    <w:p w:rsidR="00D670E9" w:rsidRPr="00591FEB" w:rsidRDefault="00D670E9" w:rsidP="00591FEB">
      <w:pPr>
        <w:pStyle w:val="ListParagraph"/>
        <w:spacing w:before="120"/>
        <w:ind w:left="900" w:firstLine="0"/>
        <w:rPr>
          <w:b/>
          <w:sz w:val="24"/>
          <w:szCs w:val="24"/>
        </w:rPr>
      </w:pPr>
    </w:p>
    <w:p w:rsidR="00D77517" w:rsidRPr="00A30D17" w:rsidRDefault="00D77517" w:rsidP="00591FEB">
      <w:pPr>
        <w:pStyle w:val="ListParagraph"/>
        <w:widowControl/>
        <w:autoSpaceDE/>
        <w:autoSpaceDN/>
        <w:spacing w:before="120" w:after="120"/>
        <w:ind w:left="900" w:firstLine="0"/>
        <w:jc w:val="left"/>
        <w:rPr>
          <w:b/>
          <w:color w:val="000000" w:themeColor="text1"/>
          <w:sz w:val="24"/>
          <w:szCs w:val="24"/>
        </w:rPr>
      </w:pPr>
      <w:r w:rsidRPr="00A30D17">
        <w:rPr>
          <w:b/>
          <w:color w:val="000000" w:themeColor="text1"/>
          <w:sz w:val="24"/>
          <w:szCs w:val="24"/>
        </w:rPr>
        <w:t>Access</w:t>
      </w:r>
    </w:p>
    <w:p w:rsidR="00D77517" w:rsidRPr="00591FEB" w:rsidRDefault="00D77517" w:rsidP="00591FEB">
      <w:pPr>
        <w:pStyle w:val="BodyTextIndent"/>
        <w:spacing w:before="120"/>
        <w:ind w:left="900"/>
        <w:rPr>
          <w:color w:val="000000" w:themeColor="text1"/>
          <w:sz w:val="24"/>
          <w:szCs w:val="24"/>
        </w:rPr>
      </w:pPr>
      <w:r w:rsidRPr="00591FEB">
        <w:rPr>
          <w:color w:val="000000" w:themeColor="text1"/>
          <w:sz w:val="24"/>
          <w:szCs w:val="24"/>
        </w:rPr>
        <w:t xml:space="preserve">MEMA, the </w:t>
      </w:r>
      <w:proofErr w:type="spellStart"/>
      <w:r w:rsidRPr="00591FEB">
        <w:rPr>
          <w:color w:val="000000" w:themeColor="text1"/>
          <w:sz w:val="24"/>
          <w:szCs w:val="24"/>
        </w:rPr>
        <w:t>subgrantees</w:t>
      </w:r>
      <w:proofErr w:type="spellEnd"/>
      <w:r w:rsidRPr="00591FEB">
        <w:rPr>
          <w:color w:val="000000" w:themeColor="text1"/>
          <w:sz w:val="24"/>
          <w:szCs w:val="24"/>
        </w:rPr>
        <w:t xml:space="preserve"> (counties and communities), FEMA, the Comptroller General of the United States, and any other duly authorized representatives to any of these bodies shall have access to any and all books, documents, papers, and records of the contractor which are directly pertinent to this specific contract for the purpose of making audit, examination, excerpts, and transcriptions.</w:t>
      </w:r>
    </w:p>
    <w:p w:rsidR="00D77517" w:rsidRPr="00A30D17" w:rsidRDefault="00D77517" w:rsidP="00591FEB">
      <w:pPr>
        <w:pStyle w:val="ListParagraph"/>
        <w:widowControl/>
        <w:autoSpaceDE/>
        <w:autoSpaceDN/>
        <w:spacing w:before="120" w:after="120"/>
        <w:ind w:left="900" w:firstLine="0"/>
        <w:jc w:val="left"/>
        <w:rPr>
          <w:b/>
          <w:color w:val="000000" w:themeColor="text1"/>
          <w:sz w:val="24"/>
          <w:szCs w:val="24"/>
        </w:rPr>
      </w:pPr>
      <w:r w:rsidRPr="00A30D17">
        <w:rPr>
          <w:b/>
          <w:color w:val="000000" w:themeColor="text1"/>
          <w:sz w:val="24"/>
          <w:szCs w:val="24"/>
        </w:rPr>
        <w:t>Byrd Anti-Lobbying Amendment</w:t>
      </w:r>
    </w:p>
    <w:p w:rsidR="00D77517" w:rsidRPr="00591FEB" w:rsidRDefault="00D77517" w:rsidP="00591FEB">
      <w:pPr>
        <w:pStyle w:val="BodyTextIndent"/>
        <w:spacing w:before="120"/>
        <w:ind w:left="900"/>
        <w:rPr>
          <w:color w:val="000000" w:themeColor="text1"/>
          <w:sz w:val="24"/>
          <w:szCs w:val="24"/>
        </w:rPr>
      </w:pPr>
      <w:r w:rsidRPr="00591FEB">
        <w:rPr>
          <w:color w:val="000000" w:themeColor="text1"/>
          <w:sz w:val="24"/>
          <w:szCs w:val="24"/>
        </w:rPr>
        <w:t>Contractor shall certify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 C. 1352. Contract shall also disclose any lobbying with non-Federal funds that takes place in connection with obtaining any Federal Award. Contractor shall require all subcontractors to submit these same certifications. Contractor shall adhere to mandatory standards and policies on energy efficiency which are contained in the state energy conservation plan issued in compliance with the Energy Policy and Conservation Act (42 U.S.C. 6201).</w:t>
      </w:r>
    </w:p>
    <w:p w:rsidR="00D77517" w:rsidRPr="00A30D17" w:rsidRDefault="00D77517" w:rsidP="00591FEB">
      <w:pPr>
        <w:pStyle w:val="ListParagraph"/>
        <w:widowControl/>
        <w:autoSpaceDE/>
        <w:autoSpaceDN/>
        <w:spacing w:before="120" w:after="120"/>
        <w:ind w:left="900" w:firstLine="0"/>
        <w:jc w:val="left"/>
        <w:rPr>
          <w:b/>
          <w:color w:val="000000" w:themeColor="text1"/>
          <w:sz w:val="24"/>
          <w:szCs w:val="24"/>
        </w:rPr>
      </w:pPr>
      <w:r w:rsidRPr="00A30D17">
        <w:rPr>
          <w:b/>
          <w:color w:val="000000" w:themeColor="text1"/>
          <w:sz w:val="24"/>
          <w:szCs w:val="24"/>
        </w:rPr>
        <w:t>Clean Air and Water Acts Compliance</w:t>
      </w:r>
    </w:p>
    <w:p w:rsidR="00D77517" w:rsidRPr="00591FEB" w:rsidRDefault="00D77517" w:rsidP="00591FEB">
      <w:pPr>
        <w:pStyle w:val="Default"/>
        <w:ind w:left="900"/>
        <w:rPr>
          <w:color w:val="000000" w:themeColor="text1"/>
        </w:rPr>
      </w:pPr>
      <w:r w:rsidRPr="00591FEB">
        <w:rPr>
          <w:color w:val="000000" w:themeColor="text1"/>
        </w:rPr>
        <w:t>(1) The contractor agrees to comply with all applicable standards, orders or regulations issued pursuant to the Clean Air Act, as amended, 42 U.S.C. § 7401 et seq. and the Federal Water Pollution Control Act, as amended, 33 U.S.C. 1251 et seq.</w:t>
      </w:r>
    </w:p>
    <w:p w:rsidR="00D77517" w:rsidRPr="00591FEB" w:rsidRDefault="00D77517" w:rsidP="00591FEB">
      <w:pPr>
        <w:pStyle w:val="Default"/>
        <w:ind w:left="900"/>
        <w:rPr>
          <w:color w:val="000000" w:themeColor="text1"/>
        </w:rPr>
      </w:pPr>
    </w:p>
    <w:p w:rsidR="00D77517" w:rsidRPr="00591FEB" w:rsidRDefault="00D77517" w:rsidP="00591FEB">
      <w:pPr>
        <w:pStyle w:val="Default"/>
        <w:ind w:left="900"/>
        <w:rPr>
          <w:color w:val="000000" w:themeColor="text1"/>
        </w:rPr>
      </w:pPr>
      <w:r w:rsidRPr="00591FEB">
        <w:rPr>
          <w:color w:val="000000" w:themeColor="text1"/>
        </w:rPr>
        <w:t xml:space="preserve">(2) The contractor agrees to report each violation to the (name of the state agency or local or Indian tribal government) and understands and agrees that the (name of the state agency or local or Indian tribal government) will, in turn, report each violation as required to assure notification to the (name of recipient), Federal Emergency Management Agency, and the appropriate Environmental Protection Agency Regional Office. </w:t>
      </w:r>
    </w:p>
    <w:p w:rsidR="00D77517" w:rsidRPr="00591FEB" w:rsidRDefault="00D77517" w:rsidP="00591FEB">
      <w:pPr>
        <w:pStyle w:val="Default"/>
        <w:ind w:left="900"/>
        <w:rPr>
          <w:color w:val="000000" w:themeColor="text1"/>
        </w:rPr>
      </w:pPr>
    </w:p>
    <w:p w:rsidR="00D77517" w:rsidRPr="00591FEB" w:rsidRDefault="00D77517" w:rsidP="00591FEB">
      <w:pPr>
        <w:pStyle w:val="Default"/>
        <w:ind w:left="900"/>
        <w:rPr>
          <w:color w:val="000000" w:themeColor="text1"/>
        </w:rPr>
      </w:pPr>
      <w:r w:rsidRPr="00591FEB">
        <w:rPr>
          <w:color w:val="000000" w:themeColor="text1"/>
        </w:rPr>
        <w:t xml:space="preserve">(3) The contractor agrees to include these requirements in each subcontract exceeding $150,000 financed in whole or in part with Federal assistance provided by FEMA. </w:t>
      </w:r>
    </w:p>
    <w:p w:rsidR="00D77517" w:rsidRPr="00A30D17" w:rsidRDefault="00D77517" w:rsidP="00591FEB">
      <w:pPr>
        <w:pStyle w:val="ListParagraph"/>
        <w:widowControl/>
        <w:autoSpaceDE/>
        <w:autoSpaceDN/>
        <w:spacing w:before="120" w:after="120"/>
        <w:ind w:left="900" w:firstLine="0"/>
        <w:jc w:val="left"/>
        <w:rPr>
          <w:b/>
          <w:color w:val="000000" w:themeColor="text1"/>
          <w:sz w:val="24"/>
          <w:szCs w:val="24"/>
        </w:rPr>
      </w:pPr>
      <w:r w:rsidRPr="00A30D17">
        <w:rPr>
          <w:b/>
          <w:color w:val="000000" w:themeColor="text1"/>
          <w:sz w:val="24"/>
          <w:szCs w:val="24"/>
        </w:rPr>
        <w:t>Energy Efficiency</w:t>
      </w:r>
    </w:p>
    <w:p w:rsidR="00D77517" w:rsidRPr="00591FEB" w:rsidRDefault="00D77517" w:rsidP="00591FEB">
      <w:pPr>
        <w:pStyle w:val="BodyTextIndent"/>
        <w:spacing w:before="120"/>
        <w:ind w:left="900"/>
        <w:rPr>
          <w:color w:val="000000" w:themeColor="text1"/>
          <w:sz w:val="24"/>
          <w:szCs w:val="24"/>
        </w:rPr>
      </w:pPr>
      <w:r w:rsidRPr="00591FEB">
        <w:rPr>
          <w:color w:val="000000" w:themeColor="text1"/>
          <w:sz w:val="24"/>
          <w:szCs w:val="24"/>
        </w:rPr>
        <w:t>Contractor shall adhere to mandatory standards and policies on energy efficiency which are contained in the state energy conservation plan issued in compliance with the Energy Policy and Conservation Act (42 U.S.C. 6201).</w:t>
      </w:r>
    </w:p>
    <w:p w:rsidR="00D77517" w:rsidRPr="00A30D17" w:rsidRDefault="00D77517" w:rsidP="00591FEB">
      <w:pPr>
        <w:pStyle w:val="ListParagraph"/>
        <w:widowControl/>
        <w:autoSpaceDE/>
        <w:autoSpaceDN/>
        <w:spacing w:before="120" w:after="120"/>
        <w:ind w:left="900" w:firstLine="0"/>
        <w:jc w:val="left"/>
        <w:rPr>
          <w:b/>
          <w:color w:val="000000" w:themeColor="text1"/>
          <w:sz w:val="24"/>
          <w:szCs w:val="24"/>
        </w:rPr>
      </w:pPr>
      <w:r w:rsidRPr="00A30D17">
        <w:rPr>
          <w:b/>
          <w:color w:val="000000" w:themeColor="text1"/>
          <w:sz w:val="24"/>
          <w:szCs w:val="24"/>
        </w:rPr>
        <w:t>Procurement of Recovered Materials</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(1) In the performance of this contract, the Contractor shall make</w:t>
      </w:r>
      <w:r w:rsidRPr="00591FEB">
        <w:rPr>
          <w:color w:val="000000" w:themeColor="text1"/>
          <w:sz w:val="24"/>
          <w:szCs w:val="24"/>
          <w:u w:val="none"/>
        </w:rPr>
        <w:t xml:space="preserve"> </w:t>
      </w:r>
      <w:r w:rsidRPr="00591FEB">
        <w:rPr>
          <w:color w:val="000000" w:themeColor="text1"/>
          <w:sz w:val="24"/>
          <w:szCs w:val="24"/>
          <w:u w:val="none"/>
          <w:lang w:val="x-none"/>
        </w:rPr>
        <w:t>maximum use of products containing recovered materials that are EPA-designated items unless the product cannot be acquired—</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p>
    <w:p w:rsidR="00D77517" w:rsidRPr="00591FEB" w:rsidRDefault="00D77517" w:rsidP="00591FEB">
      <w:pPr>
        <w:pStyle w:val="ListParagraph"/>
        <w:adjustRightInd w:val="0"/>
        <w:snapToGrid w:val="0"/>
        <w:ind w:left="900" w:firstLine="540"/>
        <w:rPr>
          <w:color w:val="000000" w:themeColor="text1"/>
          <w:sz w:val="24"/>
          <w:szCs w:val="24"/>
          <w:u w:val="none"/>
          <w:lang w:val="x-none"/>
        </w:rPr>
      </w:pPr>
      <w:r w:rsidRPr="00591FEB">
        <w:rPr>
          <w:color w:val="000000" w:themeColor="text1"/>
          <w:sz w:val="24"/>
          <w:szCs w:val="24"/>
          <w:u w:val="none"/>
          <w:lang w:val="x-none"/>
        </w:rPr>
        <w:t>(i) Competitively within a timeframe providing for compliance</w:t>
      </w:r>
    </w:p>
    <w:p w:rsidR="00D77517" w:rsidRPr="00591FEB" w:rsidRDefault="00D77517" w:rsidP="00591FEB">
      <w:pPr>
        <w:pStyle w:val="ListParagraph"/>
        <w:adjustRightInd w:val="0"/>
        <w:snapToGrid w:val="0"/>
        <w:ind w:left="900" w:firstLine="540"/>
        <w:rPr>
          <w:color w:val="000000" w:themeColor="text1"/>
          <w:sz w:val="24"/>
          <w:szCs w:val="24"/>
          <w:u w:val="none"/>
          <w:lang w:val="x-none"/>
        </w:rPr>
      </w:pPr>
      <w:r w:rsidRPr="00591FEB">
        <w:rPr>
          <w:color w:val="000000" w:themeColor="text1"/>
          <w:sz w:val="24"/>
          <w:szCs w:val="24"/>
          <w:u w:val="none"/>
          <w:lang w:val="x-none"/>
        </w:rPr>
        <w:t>with the contract performance schedule;</w:t>
      </w:r>
    </w:p>
    <w:p w:rsidR="00D77517" w:rsidRPr="00591FEB" w:rsidRDefault="00D77517" w:rsidP="00591FEB">
      <w:pPr>
        <w:pStyle w:val="ListParagraph"/>
        <w:adjustRightInd w:val="0"/>
        <w:snapToGrid w:val="0"/>
        <w:ind w:left="900" w:firstLine="540"/>
        <w:rPr>
          <w:color w:val="000000" w:themeColor="text1"/>
          <w:sz w:val="24"/>
          <w:szCs w:val="24"/>
          <w:u w:val="none"/>
          <w:lang w:val="x-none"/>
        </w:rPr>
      </w:pPr>
    </w:p>
    <w:p w:rsidR="00D77517" w:rsidRPr="00591FEB" w:rsidRDefault="00D77517" w:rsidP="00591FEB">
      <w:pPr>
        <w:pStyle w:val="ListParagraph"/>
        <w:adjustRightInd w:val="0"/>
        <w:snapToGrid w:val="0"/>
        <w:ind w:left="900" w:firstLine="540"/>
        <w:rPr>
          <w:color w:val="000000" w:themeColor="text1"/>
          <w:sz w:val="24"/>
          <w:szCs w:val="24"/>
          <w:u w:val="none"/>
          <w:lang w:val="x-none"/>
        </w:rPr>
      </w:pPr>
      <w:r w:rsidRPr="00591FEB">
        <w:rPr>
          <w:color w:val="000000" w:themeColor="text1"/>
          <w:sz w:val="24"/>
          <w:szCs w:val="24"/>
          <w:u w:val="none"/>
          <w:lang w:val="x-none"/>
        </w:rPr>
        <w:t>(ii) Meeting contract performance requirements; or</w:t>
      </w:r>
    </w:p>
    <w:p w:rsidR="00D77517" w:rsidRPr="00591FEB" w:rsidRDefault="00D77517" w:rsidP="00591FEB">
      <w:pPr>
        <w:pStyle w:val="ListParagraph"/>
        <w:adjustRightInd w:val="0"/>
        <w:snapToGrid w:val="0"/>
        <w:ind w:left="900" w:firstLine="540"/>
        <w:rPr>
          <w:color w:val="000000" w:themeColor="text1"/>
          <w:sz w:val="24"/>
          <w:szCs w:val="24"/>
          <w:u w:val="none"/>
          <w:lang w:val="x-none"/>
        </w:rPr>
      </w:pPr>
    </w:p>
    <w:p w:rsidR="00D77517" w:rsidRPr="00591FEB" w:rsidRDefault="00D77517" w:rsidP="00591FEB">
      <w:pPr>
        <w:pStyle w:val="ListParagraph"/>
        <w:adjustRightInd w:val="0"/>
        <w:snapToGrid w:val="0"/>
        <w:ind w:left="900" w:firstLine="540"/>
        <w:rPr>
          <w:color w:val="000000" w:themeColor="text1"/>
          <w:sz w:val="24"/>
          <w:szCs w:val="24"/>
          <w:u w:val="none"/>
          <w:lang w:val="x-none"/>
        </w:rPr>
      </w:pPr>
      <w:r w:rsidRPr="00591FEB">
        <w:rPr>
          <w:color w:val="000000" w:themeColor="text1"/>
          <w:sz w:val="24"/>
          <w:szCs w:val="24"/>
          <w:u w:val="none"/>
          <w:lang w:val="x-none"/>
        </w:rPr>
        <w:t>(iii) At a reasonable price.</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(2) Information about this requirement, along with the list of EPA</w:t>
      </w:r>
      <w:r w:rsidR="006D1812">
        <w:rPr>
          <w:color w:val="000000" w:themeColor="text1"/>
          <w:sz w:val="24"/>
          <w:szCs w:val="24"/>
          <w:u w:val="none"/>
        </w:rPr>
        <w:t xml:space="preserve"> </w:t>
      </w:r>
      <w:r w:rsidRPr="00591FEB">
        <w:rPr>
          <w:color w:val="000000" w:themeColor="text1"/>
          <w:sz w:val="24"/>
          <w:szCs w:val="24"/>
          <w:u w:val="none"/>
          <w:lang w:val="x-none"/>
        </w:rPr>
        <w:t>designate</w:t>
      </w:r>
    </w:p>
    <w:p w:rsidR="00D77517" w:rsidRPr="00A30D17" w:rsidRDefault="00D77517" w:rsidP="00591FEB">
      <w:pPr>
        <w:pStyle w:val="ListParagraph"/>
        <w:adjustRightInd w:val="0"/>
        <w:snapToGrid w:val="0"/>
        <w:ind w:left="900" w:firstLine="0"/>
        <w:rPr>
          <w:color w:val="000000" w:themeColor="text1"/>
          <w:sz w:val="24"/>
          <w:szCs w:val="24"/>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FEB">
        <w:rPr>
          <w:color w:val="000000" w:themeColor="text1"/>
          <w:sz w:val="24"/>
          <w:szCs w:val="24"/>
          <w:u w:val="none"/>
          <w:lang w:val="x-none"/>
        </w:rPr>
        <w:t>items, is available at EPA’s Comprehensive Procurement</w:t>
      </w:r>
      <w:r w:rsidRPr="00591FEB">
        <w:rPr>
          <w:color w:val="000000" w:themeColor="text1"/>
          <w:sz w:val="24"/>
          <w:szCs w:val="24"/>
          <w:u w:val="none"/>
        </w:rPr>
        <w:t xml:space="preserve"> </w:t>
      </w:r>
      <w:r w:rsidRPr="00591FEB">
        <w:rPr>
          <w:color w:val="000000" w:themeColor="text1"/>
          <w:sz w:val="24"/>
          <w:szCs w:val="24"/>
          <w:u w:val="none"/>
          <w:lang w:val="x-none"/>
        </w:rPr>
        <w:t xml:space="preserve">Guidelines web site, </w:t>
      </w:r>
      <w:r w:rsidRPr="00591FEB">
        <w:rPr>
          <w:color w:val="000000" w:themeColor="text1"/>
          <w:sz w:val="24"/>
          <w:szCs w:val="24"/>
          <w:u w:val="none"/>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t>
      </w:r>
      <w:r w:rsidRPr="00A30D17">
        <w:rPr>
          <w:color w:val="000000" w:themeColor="text1"/>
          <w:sz w:val="24"/>
          <w:szCs w:val="24"/>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://www.epa.gov/smm/comprehensiveprocurement-</w:t>
      </w:r>
    </w:p>
    <w:p w:rsidR="00D77517" w:rsidRPr="00A30D17" w:rsidRDefault="00D77517" w:rsidP="00591FEB">
      <w:pPr>
        <w:pStyle w:val="ListParagraph"/>
        <w:adjustRightInd w:val="0"/>
        <w:snapToGrid w:val="0"/>
        <w:ind w:left="900" w:firstLine="0"/>
        <w:rPr>
          <w:color w:val="000000" w:themeColor="text1"/>
          <w:sz w:val="24"/>
          <w:szCs w:val="24"/>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D17">
        <w:rPr>
          <w:color w:val="000000" w:themeColor="text1"/>
          <w:sz w:val="24"/>
          <w:szCs w:val="24"/>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w:t>
      </w:r>
      <w:proofErr w:type="spellStart"/>
      <w:r w:rsidRPr="00A30D17">
        <w:rPr>
          <w:color w:val="000000" w:themeColor="text1"/>
          <w:sz w:val="24"/>
          <w:szCs w:val="24"/>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cpg</w:t>
      </w:r>
      <w:proofErr w:type="spellEnd"/>
      <w:r w:rsidRPr="00A30D17">
        <w:rPr>
          <w:color w:val="000000" w:themeColor="text1"/>
          <w:sz w:val="24"/>
          <w:szCs w:val="24"/>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w:t>
      </w:r>
    </w:p>
    <w:p w:rsidR="00D77517" w:rsidRPr="00A30D17" w:rsidRDefault="00D77517" w:rsidP="00591FEB">
      <w:pPr>
        <w:pStyle w:val="ListParagraph"/>
        <w:widowControl/>
        <w:autoSpaceDE/>
        <w:autoSpaceDN/>
        <w:spacing w:before="120" w:after="120"/>
        <w:ind w:left="900" w:firstLine="0"/>
        <w:jc w:val="left"/>
        <w:rPr>
          <w:b/>
          <w:color w:val="000000" w:themeColor="text1"/>
          <w:sz w:val="24"/>
          <w:szCs w:val="24"/>
        </w:rPr>
      </w:pPr>
      <w:r w:rsidRPr="00A30D17">
        <w:rPr>
          <w:b/>
          <w:color w:val="000000" w:themeColor="text1"/>
          <w:sz w:val="24"/>
          <w:szCs w:val="24"/>
        </w:rPr>
        <w:t>Suspension and Debarment</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(1) This contract is a covered transaction for purposes of 2 C.F.R. pt.</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180 and 2 C.F.R. pt. 3000. As such the contractor is required to verify that</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none of the contractor, its principals (defined at 2 C.F.R. § 180.995), or its</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affiliates (defined at 2 C.F.R. § 180.905) are excluded (defined at 2 C.F.R.</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 180.940) or disqualified (defined at 2 C.F.R. § 180.935).</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(2) The contractor must comply with 2 C.F.R. pt. 180, subpart C and 2</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C.F.R. pt. 3000, subpart C and must include a requirement to comply with</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these regulations in any lower tier covered transaction it enters into.</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(3) This certification is a material representation of fact relied upon by</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proofErr w:type="gramStart"/>
      <w:r w:rsidRPr="00591FEB">
        <w:rPr>
          <w:color w:val="000000" w:themeColor="text1"/>
          <w:sz w:val="24"/>
          <w:szCs w:val="24"/>
          <w:u w:val="none"/>
        </w:rPr>
        <w:t>MEMA.</w:t>
      </w:r>
      <w:proofErr w:type="gramEnd"/>
      <w:r w:rsidRPr="00591FEB">
        <w:rPr>
          <w:color w:val="000000" w:themeColor="text1"/>
          <w:sz w:val="24"/>
          <w:szCs w:val="24"/>
          <w:u w:val="none"/>
          <w:lang w:val="x-none"/>
        </w:rPr>
        <w:t xml:space="preserve"> If it is later determined that the contractor</w:t>
      </w:r>
      <w:r w:rsidRPr="00591FEB">
        <w:rPr>
          <w:color w:val="000000" w:themeColor="text1"/>
          <w:sz w:val="24"/>
          <w:szCs w:val="24"/>
          <w:u w:val="none"/>
        </w:rPr>
        <w:t xml:space="preserve"> </w:t>
      </w:r>
      <w:r w:rsidRPr="00591FEB">
        <w:rPr>
          <w:color w:val="000000" w:themeColor="text1"/>
          <w:sz w:val="24"/>
          <w:szCs w:val="24"/>
          <w:u w:val="none"/>
          <w:lang w:val="x-none"/>
        </w:rPr>
        <w:t xml:space="preserve">did not comply with </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2 C.F.R. pt. 180, subpart C and 2 C.F.R. pt. 3000,</w:t>
      </w:r>
      <w:r w:rsidRPr="00591FEB">
        <w:rPr>
          <w:color w:val="000000" w:themeColor="text1"/>
          <w:sz w:val="24"/>
          <w:szCs w:val="24"/>
          <w:u w:val="none"/>
        </w:rPr>
        <w:t xml:space="preserve"> </w:t>
      </w:r>
      <w:r w:rsidRPr="00591FEB">
        <w:rPr>
          <w:color w:val="000000" w:themeColor="text1"/>
          <w:sz w:val="24"/>
          <w:szCs w:val="24"/>
          <w:u w:val="none"/>
          <w:lang w:val="x-none"/>
        </w:rPr>
        <w:t xml:space="preserve">subpart C, in addition to </w:t>
      </w:r>
    </w:p>
    <w:p w:rsidR="00D77517" w:rsidRDefault="00D77517" w:rsidP="00591FEB">
      <w:pPr>
        <w:pStyle w:val="ListParagraph"/>
        <w:adjustRightInd w:val="0"/>
        <w:snapToGrid w:val="0"/>
        <w:ind w:left="900" w:firstLine="0"/>
        <w:rPr>
          <w:color w:val="000000" w:themeColor="text1"/>
          <w:sz w:val="24"/>
          <w:szCs w:val="24"/>
          <w:u w:val="none"/>
        </w:rPr>
      </w:pPr>
      <w:r w:rsidRPr="00591FEB">
        <w:rPr>
          <w:color w:val="000000" w:themeColor="text1"/>
          <w:sz w:val="24"/>
          <w:szCs w:val="24"/>
          <w:u w:val="none"/>
          <w:lang w:val="x-none"/>
        </w:rPr>
        <w:t xml:space="preserve">remedies available to </w:t>
      </w:r>
      <w:r w:rsidRPr="00591FEB">
        <w:rPr>
          <w:color w:val="000000" w:themeColor="text1"/>
          <w:sz w:val="24"/>
          <w:szCs w:val="24"/>
          <w:u w:val="none"/>
        </w:rPr>
        <w:t>MEMA,</w:t>
      </w:r>
      <w:r w:rsidRPr="00591FEB">
        <w:rPr>
          <w:color w:val="000000" w:themeColor="text1"/>
          <w:sz w:val="24"/>
          <w:szCs w:val="24"/>
          <w:u w:val="none"/>
          <w:lang w:val="x-none"/>
        </w:rPr>
        <w:t xml:space="preserve"> the Federal Government</w:t>
      </w:r>
      <w:r w:rsidRPr="00591FEB">
        <w:rPr>
          <w:color w:val="000000" w:themeColor="text1"/>
          <w:sz w:val="24"/>
          <w:szCs w:val="24"/>
          <w:u w:val="none"/>
        </w:rPr>
        <w:t xml:space="preserve"> </w:t>
      </w:r>
      <w:r w:rsidRPr="00591FEB">
        <w:rPr>
          <w:color w:val="000000" w:themeColor="text1"/>
          <w:sz w:val="24"/>
          <w:szCs w:val="24"/>
          <w:u w:val="none"/>
          <w:lang w:val="x-none"/>
        </w:rPr>
        <w:t>may pursue available remedies, including but not limited to suspension</w:t>
      </w:r>
      <w:r w:rsidRPr="00591FEB">
        <w:rPr>
          <w:color w:val="000000" w:themeColor="text1"/>
          <w:sz w:val="24"/>
          <w:szCs w:val="24"/>
          <w:u w:val="none"/>
        </w:rPr>
        <w:t xml:space="preserve"> </w:t>
      </w:r>
      <w:r w:rsidRPr="00591FEB">
        <w:rPr>
          <w:color w:val="000000" w:themeColor="text1"/>
          <w:sz w:val="24"/>
          <w:szCs w:val="24"/>
          <w:u w:val="none"/>
          <w:lang w:val="x-none"/>
        </w:rPr>
        <w:t>and/or debarment</w:t>
      </w:r>
      <w:r w:rsidRPr="00591FEB">
        <w:rPr>
          <w:color w:val="000000" w:themeColor="text1"/>
          <w:sz w:val="24"/>
          <w:szCs w:val="24"/>
          <w:u w:val="none"/>
        </w:rPr>
        <w:t>.</w:t>
      </w:r>
    </w:p>
    <w:p w:rsidR="00247D81" w:rsidRPr="00591FEB" w:rsidRDefault="00247D81" w:rsidP="00591FEB">
      <w:pPr>
        <w:pStyle w:val="ListParagraph"/>
        <w:adjustRightInd w:val="0"/>
        <w:snapToGrid w:val="0"/>
        <w:ind w:left="900" w:firstLine="0"/>
        <w:rPr>
          <w:color w:val="000000" w:themeColor="text1"/>
          <w:sz w:val="24"/>
          <w:szCs w:val="24"/>
          <w:u w:val="none"/>
          <w:lang w:val="x-none"/>
        </w:rPr>
      </w:pP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(4) The bidder or proposer agrees to comply with the requirements of 2</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C.F.R. pt. 180, subpart C and 2 C.F.R. pt. 3000, subpart C while this offer</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is valid and throughout the period of any contract that may arise from this</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offer. The bidder or proposer further agrees to include a provision</w:t>
      </w:r>
    </w:p>
    <w:p w:rsidR="00D77517" w:rsidRPr="00591FEB" w:rsidRDefault="00D77517" w:rsidP="00591FEB">
      <w:pPr>
        <w:pStyle w:val="ListParagraph"/>
        <w:adjustRightInd w:val="0"/>
        <w:snapToGrid w:val="0"/>
        <w:ind w:left="900" w:firstLine="0"/>
        <w:rPr>
          <w:color w:val="000000" w:themeColor="text1"/>
          <w:sz w:val="24"/>
          <w:szCs w:val="24"/>
          <w:u w:val="none"/>
          <w:lang w:val="x-none"/>
        </w:rPr>
      </w:pPr>
      <w:r w:rsidRPr="00591FEB">
        <w:rPr>
          <w:color w:val="000000" w:themeColor="text1"/>
          <w:sz w:val="24"/>
          <w:szCs w:val="24"/>
          <w:u w:val="none"/>
          <w:lang w:val="x-none"/>
        </w:rPr>
        <w:t>requiring such compliance in its lower tier covered transactions.”</w:t>
      </w:r>
    </w:p>
    <w:p w:rsidR="00D77517" w:rsidRPr="00A30D17" w:rsidRDefault="00D77517" w:rsidP="00591FEB">
      <w:pPr>
        <w:pStyle w:val="ListParagraph"/>
        <w:widowControl/>
        <w:autoSpaceDE/>
        <w:autoSpaceDN/>
        <w:spacing w:before="120" w:after="120"/>
        <w:ind w:left="900" w:firstLine="0"/>
        <w:jc w:val="left"/>
        <w:rPr>
          <w:b/>
          <w:color w:val="000000" w:themeColor="text1"/>
          <w:sz w:val="24"/>
          <w:szCs w:val="24"/>
        </w:rPr>
      </w:pPr>
      <w:r w:rsidRPr="00A30D17">
        <w:rPr>
          <w:b/>
          <w:color w:val="000000" w:themeColor="text1"/>
          <w:sz w:val="24"/>
          <w:szCs w:val="24"/>
        </w:rPr>
        <w:t>Retention of Records</w:t>
      </w:r>
    </w:p>
    <w:p w:rsidR="00D77517" w:rsidRPr="00591FEB" w:rsidRDefault="00D77517" w:rsidP="00591FEB">
      <w:pPr>
        <w:pStyle w:val="BodyTextIndent"/>
        <w:spacing w:before="120"/>
        <w:ind w:left="900"/>
        <w:rPr>
          <w:color w:val="000000" w:themeColor="text1"/>
          <w:sz w:val="24"/>
          <w:szCs w:val="24"/>
        </w:rPr>
      </w:pPr>
      <w:r w:rsidRPr="00591FEB">
        <w:rPr>
          <w:color w:val="000000" w:themeColor="text1"/>
          <w:sz w:val="24"/>
          <w:szCs w:val="24"/>
        </w:rPr>
        <w:t xml:space="preserve">Contractor shall retain all records associated with this contract for three (3) years after MEMA or the </w:t>
      </w:r>
      <w:proofErr w:type="spellStart"/>
      <w:r w:rsidRPr="00591FEB">
        <w:rPr>
          <w:color w:val="000000" w:themeColor="text1"/>
          <w:sz w:val="24"/>
          <w:szCs w:val="24"/>
        </w:rPr>
        <w:t>subgrantees</w:t>
      </w:r>
      <w:proofErr w:type="spellEnd"/>
      <w:r w:rsidRPr="00591FEB">
        <w:rPr>
          <w:color w:val="000000" w:themeColor="text1"/>
          <w:sz w:val="24"/>
          <w:szCs w:val="24"/>
        </w:rPr>
        <w:t xml:space="preserve"> (the counties and communities) make final payments and all other pending matters are closed.</w:t>
      </w:r>
    </w:p>
    <w:p w:rsidR="00D77517" w:rsidRPr="00A30D17" w:rsidRDefault="00D77517" w:rsidP="00591FEB">
      <w:pPr>
        <w:pStyle w:val="ListParagraph"/>
        <w:widowControl/>
        <w:autoSpaceDE/>
        <w:autoSpaceDN/>
        <w:spacing w:before="120" w:after="120"/>
        <w:ind w:left="900" w:firstLine="0"/>
        <w:jc w:val="left"/>
        <w:rPr>
          <w:b/>
          <w:color w:val="000000" w:themeColor="text1"/>
          <w:sz w:val="24"/>
          <w:szCs w:val="24"/>
        </w:rPr>
      </w:pPr>
      <w:r w:rsidRPr="00A30D17">
        <w:rPr>
          <w:b/>
          <w:color w:val="000000" w:themeColor="text1"/>
          <w:sz w:val="24"/>
          <w:szCs w:val="24"/>
        </w:rPr>
        <w:t>DHS Seal, Logo, and Flags</w:t>
      </w:r>
    </w:p>
    <w:p w:rsidR="00D77517" w:rsidRPr="00591FEB" w:rsidRDefault="00D77517" w:rsidP="00591FEB">
      <w:pPr>
        <w:pStyle w:val="ListParagraph"/>
        <w:spacing w:before="120"/>
        <w:ind w:left="900" w:firstLine="0"/>
        <w:rPr>
          <w:color w:val="000000" w:themeColor="text1"/>
          <w:sz w:val="24"/>
          <w:szCs w:val="24"/>
          <w:u w:val="none"/>
        </w:rPr>
      </w:pPr>
      <w:r w:rsidRPr="00591FEB">
        <w:rPr>
          <w:color w:val="000000" w:themeColor="text1"/>
          <w:sz w:val="24"/>
          <w:szCs w:val="24"/>
          <w:u w:val="none"/>
        </w:rPr>
        <w:t>The contractor shall not use the DHS seal(s), logos, crests, or reproductions of flags or likenesses of DHS agency officials without specific FEMA pre-approval.</w:t>
      </w:r>
    </w:p>
    <w:p w:rsidR="00D77517" w:rsidRPr="00591FEB" w:rsidRDefault="00D77517" w:rsidP="00591FEB">
      <w:pPr>
        <w:widowControl/>
        <w:autoSpaceDE/>
        <w:autoSpaceDN/>
        <w:spacing w:before="120" w:after="120"/>
        <w:ind w:firstLine="900"/>
        <w:rPr>
          <w:b/>
          <w:color w:val="000000" w:themeColor="text1"/>
          <w:sz w:val="24"/>
          <w:szCs w:val="24"/>
        </w:rPr>
      </w:pPr>
      <w:r w:rsidRPr="00591FEB">
        <w:rPr>
          <w:b/>
          <w:color w:val="000000" w:themeColor="text1"/>
          <w:sz w:val="24"/>
          <w:szCs w:val="24"/>
          <w:u w:val="single"/>
        </w:rPr>
        <w:t>Compliance with Federal Law, Regulations, and Executive Orders</w:t>
      </w:r>
    </w:p>
    <w:p w:rsidR="00D77517" w:rsidRPr="00591FEB" w:rsidRDefault="00D77517" w:rsidP="00591FEB">
      <w:pPr>
        <w:pStyle w:val="ListParagraph"/>
        <w:spacing w:before="120"/>
        <w:ind w:left="900" w:firstLine="0"/>
        <w:rPr>
          <w:color w:val="000000" w:themeColor="text1"/>
          <w:sz w:val="24"/>
          <w:szCs w:val="24"/>
          <w:u w:val="none"/>
        </w:rPr>
      </w:pPr>
      <w:r w:rsidRPr="00591FEB">
        <w:rPr>
          <w:color w:val="000000" w:themeColor="text1"/>
          <w:sz w:val="24"/>
          <w:szCs w:val="24"/>
          <w:u w:val="none"/>
        </w:rPr>
        <w:t xml:space="preserve">This is an acknowledgement that FEMA financial assistance will be used to fund the contract. The contractor will comply with all applicable federal law, regulations, </w:t>
      </w:r>
      <w:r w:rsidRPr="00591FEB">
        <w:rPr>
          <w:color w:val="000000" w:themeColor="text1"/>
          <w:sz w:val="24"/>
          <w:szCs w:val="24"/>
          <w:u w:val="none"/>
        </w:rPr>
        <w:lastRenderedPageBreak/>
        <w:t>executive orders, FEMA policies, procedures, and directives.</w:t>
      </w:r>
    </w:p>
    <w:p w:rsidR="00D77517" w:rsidRPr="00A30D17" w:rsidRDefault="00D77517" w:rsidP="00591FEB">
      <w:pPr>
        <w:pStyle w:val="ListParagraph"/>
        <w:widowControl/>
        <w:autoSpaceDE/>
        <w:autoSpaceDN/>
        <w:spacing w:before="120" w:after="120"/>
        <w:ind w:left="900" w:firstLine="0"/>
        <w:jc w:val="left"/>
        <w:rPr>
          <w:b/>
          <w:color w:val="000000" w:themeColor="text1"/>
          <w:sz w:val="24"/>
          <w:szCs w:val="24"/>
        </w:rPr>
      </w:pPr>
      <w:r w:rsidRPr="00A30D17">
        <w:rPr>
          <w:b/>
          <w:color w:val="000000" w:themeColor="text1"/>
          <w:sz w:val="24"/>
          <w:szCs w:val="24"/>
        </w:rPr>
        <w:t>No Obligation by Federal Government</w:t>
      </w:r>
    </w:p>
    <w:p w:rsidR="00D77517" w:rsidRPr="00591FEB" w:rsidRDefault="00D77517" w:rsidP="00591FEB">
      <w:pPr>
        <w:pStyle w:val="ListParagraph"/>
        <w:spacing w:before="120"/>
        <w:ind w:left="900" w:firstLine="0"/>
        <w:rPr>
          <w:color w:val="000000" w:themeColor="text1"/>
          <w:sz w:val="24"/>
          <w:szCs w:val="24"/>
          <w:u w:val="none"/>
        </w:rPr>
      </w:pPr>
      <w:r w:rsidRPr="00591FEB">
        <w:rPr>
          <w:color w:val="000000" w:themeColor="text1"/>
          <w:sz w:val="24"/>
          <w:szCs w:val="24"/>
          <w:u w:val="none"/>
        </w:rPr>
        <w:t>The Federal Government is not a party to this contract and is not subject to any obligations or liabilities to the non-Federal entity, contractor, or any other party pertaining to any matter resulting from the contract.</w:t>
      </w:r>
    </w:p>
    <w:p w:rsidR="00D77517" w:rsidRPr="00A30D17" w:rsidRDefault="00D77517" w:rsidP="00591FEB">
      <w:pPr>
        <w:pStyle w:val="ListParagraph"/>
        <w:widowControl/>
        <w:autoSpaceDE/>
        <w:autoSpaceDN/>
        <w:spacing w:before="120" w:after="120"/>
        <w:ind w:left="900" w:firstLine="0"/>
        <w:jc w:val="left"/>
        <w:rPr>
          <w:b/>
          <w:color w:val="000000" w:themeColor="text1"/>
          <w:sz w:val="24"/>
          <w:szCs w:val="24"/>
        </w:rPr>
      </w:pPr>
      <w:r w:rsidRPr="00A30D17">
        <w:rPr>
          <w:b/>
          <w:color w:val="000000" w:themeColor="text1"/>
          <w:sz w:val="24"/>
          <w:szCs w:val="24"/>
        </w:rPr>
        <w:t>Program Fraud and False or Fraudulent Statements or Related Acts</w:t>
      </w:r>
    </w:p>
    <w:p w:rsidR="00D77517" w:rsidRPr="00591FEB" w:rsidRDefault="00D77517" w:rsidP="00591FEB">
      <w:pPr>
        <w:pStyle w:val="ListParagraph"/>
        <w:spacing w:before="120"/>
        <w:ind w:left="900" w:firstLine="0"/>
        <w:rPr>
          <w:color w:val="000000" w:themeColor="text1"/>
          <w:sz w:val="24"/>
          <w:szCs w:val="24"/>
          <w:u w:val="none"/>
        </w:rPr>
      </w:pPr>
      <w:r w:rsidRPr="00591FEB">
        <w:rPr>
          <w:color w:val="000000" w:themeColor="text1"/>
          <w:sz w:val="24"/>
          <w:szCs w:val="24"/>
          <w:u w:val="none"/>
        </w:rPr>
        <w:t>The contractor acknowledges that 31 U.S.C. Chap. 38 (Administrative Remedies for False Claims and Statements) applies to its actions pertaining to the contract.</w:t>
      </w:r>
    </w:p>
    <w:p w:rsidR="00D77517" w:rsidRPr="00A30D17" w:rsidRDefault="00D77517" w:rsidP="00591FEB">
      <w:pPr>
        <w:pStyle w:val="ListParagraph"/>
        <w:widowControl/>
        <w:autoSpaceDE/>
        <w:autoSpaceDN/>
        <w:spacing w:before="120" w:after="120"/>
        <w:ind w:left="900" w:firstLine="0"/>
        <w:jc w:val="left"/>
        <w:rPr>
          <w:b/>
          <w:color w:val="000000" w:themeColor="text1"/>
          <w:sz w:val="24"/>
          <w:szCs w:val="24"/>
        </w:rPr>
      </w:pPr>
      <w:r w:rsidRPr="00A30D17">
        <w:rPr>
          <w:b/>
          <w:color w:val="000000" w:themeColor="text1"/>
          <w:sz w:val="24"/>
          <w:szCs w:val="24"/>
        </w:rPr>
        <w:t>Compliance with the Contract Work Hours and Safety Standards Act</w:t>
      </w:r>
    </w:p>
    <w:p w:rsidR="00D77517" w:rsidRPr="00591FEB" w:rsidRDefault="00D77517" w:rsidP="00591FEB">
      <w:pPr>
        <w:pStyle w:val="Default"/>
        <w:ind w:left="900"/>
        <w:rPr>
          <w:color w:val="000000" w:themeColor="text1"/>
        </w:rPr>
      </w:pPr>
      <w:r w:rsidRPr="00591FEB">
        <w:rPr>
          <w:color w:val="000000" w:themeColor="text1"/>
        </w:rPr>
        <w:t xml:space="preserve">(1) </w:t>
      </w:r>
      <w:r w:rsidRPr="00591FEB">
        <w:rPr>
          <w:color w:val="000000" w:themeColor="text1"/>
          <w:u w:val="single"/>
        </w:rPr>
        <w:t>Overtime requirements</w:t>
      </w:r>
      <w:r w:rsidRPr="00591FEB">
        <w:rPr>
          <w:color w:val="000000" w:themeColor="text1"/>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D77517" w:rsidRPr="00591FEB" w:rsidRDefault="00D77517" w:rsidP="00591FEB">
      <w:pPr>
        <w:pStyle w:val="ListParagraph"/>
        <w:spacing w:before="120"/>
        <w:ind w:left="900" w:firstLine="0"/>
        <w:rPr>
          <w:color w:val="000000" w:themeColor="text1"/>
          <w:sz w:val="24"/>
          <w:szCs w:val="24"/>
          <w:u w:val="none"/>
        </w:rPr>
      </w:pPr>
      <w:r w:rsidRPr="00591FEB">
        <w:rPr>
          <w:color w:val="000000" w:themeColor="text1"/>
          <w:sz w:val="24"/>
          <w:szCs w:val="24"/>
          <w:u w:val="none"/>
        </w:rPr>
        <w:t>(2) 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rsidR="00D77517" w:rsidRPr="00591FEB" w:rsidRDefault="00D77517" w:rsidP="00591FEB">
      <w:pPr>
        <w:pStyle w:val="ListParagraph"/>
        <w:spacing w:before="120"/>
        <w:ind w:left="900" w:firstLine="0"/>
        <w:rPr>
          <w:color w:val="000000" w:themeColor="text1"/>
          <w:sz w:val="24"/>
          <w:szCs w:val="24"/>
          <w:u w:val="none"/>
        </w:rPr>
      </w:pPr>
      <w:r w:rsidRPr="00591FEB">
        <w:rPr>
          <w:color w:val="000000" w:themeColor="text1"/>
          <w:sz w:val="24"/>
          <w:szCs w:val="24"/>
          <w:u w:val="none"/>
        </w:rPr>
        <w:t>(3) Withholding for unpaid wages and liquidated damages. The (write in the name of the Federal agency or the loan or grant recipient)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rsidR="00D77517" w:rsidRPr="00591FEB" w:rsidRDefault="00D77517" w:rsidP="00591FEB">
      <w:pPr>
        <w:pStyle w:val="ListParagraph"/>
        <w:spacing w:before="120"/>
        <w:ind w:left="900" w:firstLine="0"/>
        <w:rPr>
          <w:color w:val="000000" w:themeColor="text1"/>
          <w:sz w:val="24"/>
          <w:szCs w:val="24"/>
          <w:u w:val="none"/>
        </w:rPr>
      </w:pPr>
      <w:r w:rsidRPr="00591FEB">
        <w:rPr>
          <w:color w:val="000000" w:themeColor="text1"/>
          <w:sz w:val="24"/>
          <w:szCs w:val="24"/>
          <w:u w:val="none"/>
        </w:rPr>
        <w:t>(4) 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rsidR="00D670E9" w:rsidRPr="00A30D17" w:rsidRDefault="00D670E9" w:rsidP="00D670E9">
      <w:pPr>
        <w:widowControl/>
        <w:autoSpaceDE/>
        <w:autoSpaceDN/>
        <w:sectPr w:rsidR="00D670E9" w:rsidRPr="00A30D17">
          <w:pgSz w:w="12240" w:h="15840"/>
          <w:pgMar w:top="1360" w:right="1320" w:bottom="1200" w:left="1320" w:header="0" w:footer="957" w:gutter="0"/>
          <w:cols w:space="720"/>
        </w:sectPr>
      </w:pPr>
    </w:p>
    <w:p w:rsidR="00D670E9" w:rsidRDefault="00D670E9" w:rsidP="00D670E9">
      <w:pPr>
        <w:spacing w:before="77"/>
        <w:ind w:right="18"/>
        <w:jc w:val="center"/>
        <w:rPr>
          <w:b/>
          <w:sz w:val="28"/>
        </w:rPr>
      </w:pPr>
      <w:r>
        <w:rPr>
          <w:b/>
          <w:sz w:val="28"/>
        </w:rPr>
        <w:lastRenderedPageBreak/>
        <w:t>Reference Score Sheet</w:t>
      </w:r>
    </w:p>
    <w:p w:rsidR="00D670E9" w:rsidRDefault="00D670E9" w:rsidP="00D670E9">
      <w:pPr>
        <w:spacing w:before="248"/>
        <w:ind w:right="16"/>
        <w:jc w:val="center"/>
        <w:rPr>
          <w:b/>
          <w:sz w:val="28"/>
        </w:rPr>
      </w:pPr>
      <w:r>
        <w:rPr>
          <w:b/>
          <w:sz w:val="28"/>
        </w:rPr>
        <w:t>TO BE COMPLETED BY MEMA ONLY</w:t>
      </w:r>
    </w:p>
    <w:p w:rsidR="00D670E9" w:rsidRDefault="00D670E9" w:rsidP="00D670E9">
      <w:pPr>
        <w:pStyle w:val="BodyText"/>
        <w:tabs>
          <w:tab w:val="left" w:pos="9273"/>
        </w:tabs>
        <w:spacing w:before="240"/>
        <w:ind w:right="104"/>
        <w:jc w:val="center"/>
      </w:pPr>
      <w:r>
        <w:t>Bidder</w:t>
      </w:r>
      <w:r>
        <w:rPr>
          <w:spacing w:val="-6"/>
        </w:rPr>
        <w:t xml:space="preserve"> </w:t>
      </w:r>
      <w:r>
        <w:t xml:space="preserve">Name:  </w:t>
      </w:r>
      <w:r>
        <w:rPr>
          <w:u w:val="single"/>
        </w:rPr>
        <w:t xml:space="preserve"> </w:t>
      </w:r>
      <w:r>
        <w:rPr>
          <w:u w:val="single"/>
        </w:rPr>
        <w:tab/>
      </w:r>
    </w:p>
    <w:p w:rsidR="00D670E9" w:rsidRDefault="00D670E9" w:rsidP="00D670E9">
      <w:pPr>
        <w:pStyle w:val="BodyText"/>
        <w:spacing w:before="1"/>
        <w:rPr>
          <w:sz w:val="16"/>
        </w:rPr>
      </w:pPr>
    </w:p>
    <w:p w:rsidR="00D670E9" w:rsidRDefault="00D670E9" w:rsidP="00D670E9">
      <w:pPr>
        <w:pStyle w:val="BodyText"/>
        <w:tabs>
          <w:tab w:val="left" w:pos="9412"/>
        </w:tabs>
        <w:spacing w:before="90"/>
        <w:ind w:left="120"/>
      </w:pPr>
      <w:r>
        <w:t>Reference</w:t>
      </w:r>
      <w:r>
        <w:rPr>
          <w:spacing w:val="-6"/>
        </w:rPr>
        <w:t xml:space="preserve"> </w:t>
      </w:r>
      <w:r>
        <w:t xml:space="preserve">Name: </w:t>
      </w:r>
      <w:r>
        <w:rPr>
          <w:u w:val="single"/>
        </w:rPr>
        <w:t xml:space="preserve"> </w:t>
      </w:r>
      <w:r>
        <w:rPr>
          <w:u w:val="single"/>
        </w:rPr>
        <w:tab/>
      </w:r>
    </w:p>
    <w:p w:rsidR="00D670E9" w:rsidRDefault="00D670E9" w:rsidP="00D670E9">
      <w:pPr>
        <w:pStyle w:val="BodyText"/>
        <w:spacing w:before="1"/>
        <w:rPr>
          <w:sz w:val="16"/>
        </w:rPr>
      </w:pPr>
    </w:p>
    <w:p w:rsidR="00D670E9" w:rsidRDefault="00D670E9" w:rsidP="00D670E9">
      <w:pPr>
        <w:pStyle w:val="BodyText"/>
        <w:tabs>
          <w:tab w:val="left" w:pos="9479"/>
        </w:tabs>
        <w:spacing w:before="90"/>
        <w:ind w:left="120"/>
      </w:pPr>
      <w:r>
        <w:t>Person Contacted,</w:t>
      </w:r>
      <w:r>
        <w:rPr>
          <w:spacing w:val="-7"/>
        </w:rPr>
        <w:t xml:space="preserve"> </w:t>
      </w:r>
      <w:r>
        <w:t xml:space="preserve">Title/Position: </w:t>
      </w:r>
      <w:r>
        <w:rPr>
          <w:u w:val="single"/>
        </w:rPr>
        <w:t xml:space="preserve"> </w:t>
      </w:r>
      <w:r>
        <w:rPr>
          <w:u w:val="single"/>
        </w:rPr>
        <w:tab/>
      </w:r>
    </w:p>
    <w:p w:rsidR="00D670E9" w:rsidRDefault="00D670E9" w:rsidP="00D670E9">
      <w:pPr>
        <w:pStyle w:val="BodyText"/>
        <w:spacing w:before="1"/>
        <w:rPr>
          <w:sz w:val="16"/>
        </w:rPr>
      </w:pPr>
    </w:p>
    <w:p w:rsidR="00D670E9" w:rsidRDefault="00D670E9" w:rsidP="00D670E9">
      <w:pPr>
        <w:pStyle w:val="BodyText"/>
        <w:tabs>
          <w:tab w:val="left" w:pos="9446"/>
        </w:tabs>
        <w:spacing w:before="90"/>
        <w:ind w:left="120"/>
      </w:pPr>
      <w:r>
        <w:t>Date/Time Contacted:</w:t>
      </w:r>
      <w:r>
        <w:rPr>
          <w:spacing w:val="54"/>
        </w:rPr>
        <w:t xml:space="preserve"> </w:t>
      </w:r>
      <w:r>
        <w:t>_</w:t>
      </w:r>
      <w:r>
        <w:rPr>
          <w:u w:val="single"/>
        </w:rPr>
        <w:t xml:space="preserve"> </w:t>
      </w:r>
      <w:r>
        <w:rPr>
          <w:u w:val="single"/>
        </w:rPr>
        <w:tab/>
      </w:r>
    </w:p>
    <w:p w:rsidR="00D670E9" w:rsidRDefault="00D670E9" w:rsidP="00D670E9">
      <w:pPr>
        <w:pStyle w:val="BodyText"/>
        <w:spacing w:before="1"/>
        <w:rPr>
          <w:sz w:val="16"/>
        </w:rPr>
      </w:pPr>
    </w:p>
    <w:p w:rsidR="00D670E9" w:rsidRDefault="00D670E9" w:rsidP="00D670E9">
      <w:pPr>
        <w:pStyle w:val="BodyText"/>
        <w:tabs>
          <w:tab w:val="left" w:pos="9446"/>
        </w:tabs>
        <w:spacing w:before="90"/>
        <w:ind w:left="120"/>
        <w:jc w:val="both"/>
      </w:pPr>
      <w:r>
        <w:t>Service From/To</w:t>
      </w:r>
      <w:r>
        <w:rPr>
          <w:spacing w:val="-10"/>
        </w:rPr>
        <w:t xml:space="preserve"> </w:t>
      </w:r>
      <w:r>
        <w:t>Dates:</w:t>
      </w:r>
      <w:r>
        <w:rPr>
          <w:spacing w:val="2"/>
        </w:rPr>
        <w:t xml:space="preserve"> </w:t>
      </w:r>
      <w:r>
        <w:rPr>
          <w:u w:val="single"/>
        </w:rPr>
        <w:t xml:space="preserve"> </w:t>
      </w:r>
      <w:r>
        <w:rPr>
          <w:u w:val="single"/>
        </w:rPr>
        <w:tab/>
      </w:r>
    </w:p>
    <w:p w:rsidR="00D670E9" w:rsidRDefault="00D670E9" w:rsidP="00D670E9">
      <w:pPr>
        <w:pStyle w:val="BodyText"/>
        <w:spacing w:before="7"/>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811"/>
        <w:gridCol w:w="900"/>
      </w:tblGrid>
      <w:tr w:rsidR="00D670E9" w:rsidTr="00D670E9">
        <w:trPr>
          <w:trHeight w:hRule="exact" w:val="286"/>
        </w:trPr>
        <w:tc>
          <w:tcPr>
            <w:tcW w:w="756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rPr>
                <w:sz w:val="24"/>
              </w:rPr>
            </w:pPr>
            <w:r>
              <w:rPr>
                <w:sz w:val="24"/>
              </w:rPr>
              <w:t xml:space="preserve">Able to provide </w:t>
            </w:r>
            <w:r w:rsidR="00043AD2">
              <w:t>Professional Services to Support Public Assistance Grant</w:t>
            </w:r>
            <w:r>
              <w:rPr>
                <w:sz w:val="24"/>
              </w:rPr>
              <w:t>?</w:t>
            </w:r>
          </w:p>
        </w:tc>
        <w:tc>
          <w:tcPr>
            <w:tcW w:w="811"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ind w:left="191" w:right="197"/>
              <w:jc w:val="center"/>
              <w:rPr>
                <w:sz w:val="24"/>
              </w:rPr>
            </w:pPr>
            <w:r>
              <w:rPr>
                <w:sz w:val="24"/>
              </w:rPr>
              <w:t>Yes</w:t>
            </w:r>
          </w:p>
        </w:tc>
        <w:tc>
          <w:tcPr>
            <w:tcW w:w="90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ind w:left="278" w:right="278"/>
              <w:jc w:val="center"/>
              <w:rPr>
                <w:sz w:val="24"/>
              </w:rPr>
            </w:pPr>
            <w:r>
              <w:rPr>
                <w:sz w:val="24"/>
              </w:rPr>
              <w:t>No</w:t>
            </w:r>
          </w:p>
        </w:tc>
      </w:tr>
      <w:tr w:rsidR="00D670E9" w:rsidTr="00D670E9">
        <w:trPr>
          <w:trHeight w:hRule="exact" w:val="286"/>
        </w:trPr>
        <w:tc>
          <w:tcPr>
            <w:tcW w:w="756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rPr>
                <w:sz w:val="24"/>
              </w:rPr>
            </w:pPr>
            <w:r>
              <w:rPr>
                <w:sz w:val="24"/>
              </w:rPr>
              <w:t xml:space="preserve">Satisfied with the </w:t>
            </w:r>
            <w:r w:rsidR="00604E59">
              <w:t>Professional Services to Support Public Assistance</w:t>
            </w:r>
            <w:r w:rsidR="001D6018">
              <w:t>?</w:t>
            </w:r>
            <w:r w:rsidR="00604E59">
              <w:t xml:space="preserve"> </w:t>
            </w:r>
            <w:proofErr w:type="spellStart"/>
            <w:r w:rsidR="00604E59">
              <w:t>Grant</w:t>
            </w:r>
            <w:r>
              <w:rPr>
                <w:sz w:val="24"/>
              </w:rPr>
              <w:t>provided</w:t>
            </w:r>
            <w:proofErr w:type="spellEnd"/>
            <w:r>
              <w:rPr>
                <w:sz w:val="24"/>
              </w:rPr>
              <w:t>? If no, please explain.</w:t>
            </w:r>
          </w:p>
        </w:tc>
        <w:tc>
          <w:tcPr>
            <w:tcW w:w="811"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ind w:left="191" w:right="197"/>
              <w:jc w:val="center"/>
              <w:rPr>
                <w:sz w:val="24"/>
              </w:rPr>
            </w:pPr>
            <w:r>
              <w:rPr>
                <w:sz w:val="24"/>
              </w:rPr>
              <w:t>Yes</w:t>
            </w:r>
          </w:p>
        </w:tc>
        <w:tc>
          <w:tcPr>
            <w:tcW w:w="90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ind w:left="278" w:right="278"/>
              <w:jc w:val="center"/>
              <w:rPr>
                <w:sz w:val="24"/>
              </w:rPr>
            </w:pPr>
            <w:r>
              <w:rPr>
                <w:sz w:val="24"/>
              </w:rPr>
              <w:t>No</w:t>
            </w:r>
          </w:p>
        </w:tc>
      </w:tr>
      <w:tr w:rsidR="00D670E9" w:rsidTr="00D670E9">
        <w:trPr>
          <w:trHeight w:hRule="exact" w:val="288"/>
        </w:trPr>
        <w:tc>
          <w:tcPr>
            <w:tcW w:w="756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spacing w:line="270" w:lineRule="exact"/>
              <w:rPr>
                <w:sz w:val="24"/>
              </w:rPr>
            </w:pPr>
            <w:r>
              <w:rPr>
                <w:sz w:val="24"/>
              </w:rPr>
              <w:t>Vendor easy to work with in scheduling services?</w:t>
            </w:r>
          </w:p>
        </w:tc>
        <w:tc>
          <w:tcPr>
            <w:tcW w:w="811"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spacing w:line="270" w:lineRule="exact"/>
              <w:ind w:left="191" w:right="197"/>
              <w:jc w:val="center"/>
              <w:rPr>
                <w:sz w:val="24"/>
              </w:rPr>
            </w:pPr>
            <w:r>
              <w:rPr>
                <w:sz w:val="24"/>
              </w:rPr>
              <w:t>Yes</w:t>
            </w:r>
          </w:p>
        </w:tc>
        <w:tc>
          <w:tcPr>
            <w:tcW w:w="90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spacing w:line="270" w:lineRule="exact"/>
              <w:ind w:left="278" w:right="278"/>
              <w:jc w:val="center"/>
              <w:rPr>
                <w:sz w:val="24"/>
              </w:rPr>
            </w:pPr>
            <w:r>
              <w:rPr>
                <w:sz w:val="24"/>
              </w:rPr>
              <w:t>No</w:t>
            </w:r>
          </w:p>
        </w:tc>
      </w:tr>
      <w:tr w:rsidR="00D670E9" w:rsidTr="00D670E9">
        <w:trPr>
          <w:trHeight w:hRule="exact" w:val="286"/>
        </w:trPr>
        <w:tc>
          <w:tcPr>
            <w:tcW w:w="756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rPr>
                <w:sz w:val="24"/>
              </w:rPr>
            </w:pPr>
            <w:r>
              <w:rPr>
                <w:sz w:val="24"/>
              </w:rPr>
              <w:t>Was</w:t>
            </w:r>
            <w:r w:rsidR="00EB5F43">
              <w:rPr>
                <w:sz w:val="24"/>
              </w:rPr>
              <w:t xml:space="preserve"> the Professional Services</w:t>
            </w:r>
            <w:r>
              <w:rPr>
                <w:sz w:val="24"/>
              </w:rPr>
              <w:t xml:space="preserve"> completed on time and within budget?</w:t>
            </w:r>
          </w:p>
        </w:tc>
        <w:tc>
          <w:tcPr>
            <w:tcW w:w="811"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ind w:left="191" w:right="197"/>
              <w:jc w:val="center"/>
              <w:rPr>
                <w:sz w:val="24"/>
              </w:rPr>
            </w:pPr>
            <w:r>
              <w:rPr>
                <w:sz w:val="24"/>
              </w:rPr>
              <w:t>Yes</w:t>
            </w:r>
          </w:p>
        </w:tc>
        <w:tc>
          <w:tcPr>
            <w:tcW w:w="90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ind w:left="278" w:right="278"/>
              <w:jc w:val="center"/>
              <w:rPr>
                <w:sz w:val="24"/>
              </w:rPr>
            </w:pPr>
            <w:r>
              <w:rPr>
                <w:sz w:val="24"/>
              </w:rPr>
              <w:t>No</w:t>
            </w:r>
          </w:p>
        </w:tc>
      </w:tr>
      <w:tr w:rsidR="00D670E9" w:rsidTr="00D670E9">
        <w:trPr>
          <w:trHeight w:hRule="exact" w:val="562"/>
        </w:trPr>
        <w:tc>
          <w:tcPr>
            <w:tcW w:w="756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tabs>
                <w:tab w:val="left" w:pos="4399"/>
              </w:tabs>
              <w:spacing w:line="240" w:lineRule="auto"/>
              <w:ind w:right="693"/>
              <w:rPr>
                <w:sz w:val="24"/>
              </w:rPr>
            </w:pPr>
            <w:r>
              <w:rPr>
                <w:sz w:val="24"/>
              </w:rPr>
              <w:t>Vendor listened when you had an issue and readily offered a solution? (If never had an issue, please</w:t>
            </w:r>
            <w:r>
              <w:rPr>
                <w:spacing w:val="-6"/>
                <w:sz w:val="24"/>
              </w:rPr>
              <w:t xml:space="preserve"> </w:t>
            </w:r>
            <w:r>
              <w:rPr>
                <w:sz w:val="24"/>
              </w:rPr>
              <w:t>check</w:t>
            </w:r>
            <w:r>
              <w:rPr>
                <w:spacing w:val="-1"/>
                <w:sz w:val="24"/>
              </w:rPr>
              <w:t xml:space="preserve"> </w:t>
            </w:r>
            <w:r>
              <w:rPr>
                <w:sz w:val="24"/>
              </w:rPr>
              <w:t>here.)</w:t>
            </w:r>
          </w:p>
        </w:tc>
        <w:tc>
          <w:tcPr>
            <w:tcW w:w="811"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ind w:left="191" w:right="197"/>
              <w:jc w:val="center"/>
              <w:rPr>
                <w:sz w:val="24"/>
              </w:rPr>
            </w:pPr>
            <w:r>
              <w:rPr>
                <w:sz w:val="24"/>
              </w:rPr>
              <w:t>Yes</w:t>
            </w:r>
          </w:p>
        </w:tc>
        <w:tc>
          <w:tcPr>
            <w:tcW w:w="90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ind w:left="278" w:right="278"/>
              <w:jc w:val="center"/>
              <w:rPr>
                <w:sz w:val="24"/>
              </w:rPr>
            </w:pPr>
            <w:r>
              <w:rPr>
                <w:sz w:val="24"/>
              </w:rPr>
              <w:t>No</w:t>
            </w:r>
          </w:p>
        </w:tc>
      </w:tr>
      <w:tr w:rsidR="00D670E9" w:rsidTr="00D670E9">
        <w:trPr>
          <w:trHeight w:hRule="exact" w:val="286"/>
        </w:trPr>
        <w:tc>
          <w:tcPr>
            <w:tcW w:w="756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rPr>
                <w:sz w:val="24"/>
              </w:rPr>
            </w:pPr>
            <w:r>
              <w:rPr>
                <w:sz w:val="24"/>
              </w:rPr>
              <w:t>Would you enter into a contract with them again?</w:t>
            </w:r>
          </w:p>
        </w:tc>
        <w:tc>
          <w:tcPr>
            <w:tcW w:w="811"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ind w:left="191" w:right="197"/>
              <w:jc w:val="center"/>
              <w:rPr>
                <w:sz w:val="24"/>
              </w:rPr>
            </w:pPr>
            <w:r>
              <w:rPr>
                <w:sz w:val="24"/>
              </w:rPr>
              <w:t>Yes</w:t>
            </w:r>
          </w:p>
        </w:tc>
        <w:tc>
          <w:tcPr>
            <w:tcW w:w="90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ind w:left="278" w:right="278"/>
              <w:jc w:val="center"/>
              <w:rPr>
                <w:sz w:val="24"/>
              </w:rPr>
            </w:pPr>
            <w:r>
              <w:rPr>
                <w:sz w:val="24"/>
              </w:rPr>
              <w:t>No</w:t>
            </w:r>
          </w:p>
        </w:tc>
      </w:tr>
      <w:tr w:rsidR="00D670E9" w:rsidTr="00D670E9">
        <w:trPr>
          <w:trHeight w:hRule="exact" w:val="286"/>
        </w:trPr>
        <w:tc>
          <w:tcPr>
            <w:tcW w:w="756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rPr>
                <w:sz w:val="24"/>
              </w:rPr>
            </w:pPr>
            <w:r>
              <w:rPr>
                <w:sz w:val="24"/>
              </w:rPr>
              <w:t>Would you recommend them?</w:t>
            </w:r>
          </w:p>
        </w:tc>
        <w:tc>
          <w:tcPr>
            <w:tcW w:w="811"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ind w:left="191" w:right="197"/>
              <w:jc w:val="center"/>
              <w:rPr>
                <w:sz w:val="24"/>
              </w:rPr>
            </w:pPr>
            <w:r>
              <w:rPr>
                <w:sz w:val="24"/>
              </w:rPr>
              <w:t>Yes</w:t>
            </w:r>
          </w:p>
        </w:tc>
        <w:tc>
          <w:tcPr>
            <w:tcW w:w="90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ind w:left="278" w:right="278"/>
              <w:jc w:val="center"/>
              <w:rPr>
                <w:sz w:val="24"/>
              </w:rPr>
            </w:pPr>
            <w:r>
              <w:rPr>
                <w:sz w:val="24"/>
              </w:rPr>
              <w:t>No</w:t>
            </w:r>
          </w:p>
        </w:tc>
      </w:tr>
    </w:tbl>
    <w:p w:rsidR="00D670E9" w:rsidRDefault="00D670E9" w:rsidP="00D670E9">
      <w:pPr>
        <w:pStyle w:val="BodyText"/>
        <w:spacing w:before="3"/>
        <w:rPr>
          <w:sz w:val="23"/>
        </w:rPr>
      </w:pPr>
    </w:p>
    <w:p w:rsidR="00D670E9" w:rsidRDefault="00D670E9" w:rsidP="00D670E9">
      <w:pPr>
        <w:pStyle w:val="BodyText"/>
        <w:ind w:left="119" w:right="136"/>
        <w:jc w:val="both"/>
      </w:pPr>
      <w:r>
        <w:t>Each “yes” is 5 point(s); each “no” is 0 point(s). Bidder must have a minimum score of “30” from 35 references (total of “30” points) to be considered responsible and for its bid to be considered.</w:t>
      </w:r>
    </w:p>
    <w:p w:rsidR="00D670E9" w:rsidRDefault="00D670E9" w:rsidP="00D670E9">
      <w:pPr>
        <w:pStyle w:val="BodyText"/>
        <w:spacing w:before="11"/>
        <w:rPr>
          <w:sz w:val="23"/>
        </w:rPr>
      </w:pPr>
    </w:p>
    <w:p w:rsidR="00D670E9" w:rsidRDefault="00D670E9" w:rsidP="00D670E9">
      <w:pPr>
        <w:pStyle w:val="BodyText"/>
        <w:tabs>
          <w:tab w:val="left" w:pos="9374"/>
        </w:tabs>
        <w:ind w:left="120"/>
        <w:jc w:val="both"/>
      </w:pPr>
      <w:r>
        <w:t xml:space="preserve">Score:  </w:t>
      </w:r>
      <w:r>
        <w:rPr>
          <w:u w:val="single"/>
        </w:rPr>
        <w:t xml:space="preserve"> </w:t>
      </w:r>
      <w:r>
        <w:rPr>
          <w:u w:val="single"/>
        </w:rPr>
        <w:tab/>
      </w:r>
    </w:p>
    <w:p w:rsidR="00D670E9" w:rsidRDefault="00D670E9" w:rsidP="00D670E9">
      <w:pPr>
        <w:pStyle w:val="BodyText"/>
        <w:spacing w:before="8"/>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811"/>
        <w:gridCol w:w="900"/>
      </w:tblGrid>
      <w:tr w:rsidR="00D670E9" w:rsidTr="00D670E9">
        <w:trPr>
          <w:trHeight w:hRule="exact" w:val="564"/>
        </w:trPr>
        <w:tc>
          <w:tcPr>
            <w:tcW w:w="756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spacing w:line="240" w:lineRule="auto"/>
              <w:rPr>
                <w:sz w:val="24"/>
              </w:rPr>
            </w:pPr>
            <w:r>
              <w:rPr>
                <w:sz w:val="24"/>
              </w:rPr>
              <w:t>Do you have any business, professional or personal interest in the bidder’s organization?  If yes, please explain.</w:t>
            </w:r>
          </w:p>
        </w:tc>
        <w:tc>
          <w:tcPr>
            <w:tcW w:w="811"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ind w:left="211"/>
              <w:rPr>
                <w:sz w:val="24"/>
              </w:rPr>
            </w:pPr>
            <w:r>
              <w:rPr>
                <w:sz w:val="24"/>
              </w:rPr>
              <w:t>Yes</w:t>
            </w:r>
          </w:p>
        </w:tc>
        <w:tc>
          <w:tcPr>
            <w:tcW w:w="90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ind w:left="278" w:right="278"/>
              <w:jc w:val="center"/>
              <w:rPr>
                <w:sz w:val="24"/>
              </w:rPr>
            </w:pPr>
            <w:r>
              <w:rPr>
                <w:sz w:val="24"/>
              </w:rPr>
              <w:t>No</w:t>
            </w:r>
          </w:p>
        </w:tc>
      </w:tr>
    </w:tbl>
    <w:p w:rsidR="00D670E9" w:rsidRDefault="00D670E9" w:rsidP="00D670E9">
      <w:pPr>
        <w:pStyle w:val="BodyText"/>
        <w:spacing w:before="3"/>
        <w:rPr>
          <w:sz w:val="23"/>
        </w:rPr>
      </w:pPr>
    </w:p>
    <w:p w:rsidR="00D670E9" w:rsidRDefault="00D670E9" w:rsidP="00D670E9">
      <w:pPr>
        <w:pStyle w:val="BodyText"/>
        <w:tabs>
          <w:tab w:val="left" w:pos="9453"/>
        </w:tabs>
        <w:ind w:left="120"/>
        <w:jc w:val="both"/>
      </w:pPr>
      <w:r>
        <w:t>Called</w:t>
      </w:r>
      <w:r>
        <w:rPr>
          <w:spacing w:val="-5"/>
        </w:rPr>
        <w:t xml:space="preserve"> </w:t>
      </w:r>
      <w:r>
        <w:t xml:space="preserve">by: </w:t>
      </w:r>
      <w:r>
        <w:rPr>
          <w:u w:val="single"/>
        </w:rPr>
        <w:t xml:space="preserve"> </w:t>
      </w:r>
      <w:r>
        <w:rPr>
          <w:u w:val="single"/>
        </w:rPr>
        <w:tab/>
      </w:r>
    </w:p>
    <w:p w:rsidR="00D670E9" w:rsidRDefault="00D670E9" w:rsidP="00D670E9">
      <w:pPr>
        <w:pStyle w:val="BodyText"/>
        <w:spacing w:before="1"/>
        <w:rPr>
          <w:sz w:val="16"/>
        </w:rPr>
      </w:pPr>
    </w:p>
    <w:p w:rsidR="00D670E9" w:rsidRDefault="00D670E9" w:rsidP="00D670E9">
      <w:pPr>
        <w:pStyle w:val="BodyText"/>
        <w:tabs>
          <w:tab w:val="left" w:pos="9446"/>
        </w:tabs>
        <w:spacing w:before="90"/>
        <w:ind w:left="120"/>
      </w:pPr>
      <w:r>
        <w:t xml:space="preserve">Notes: </w:t>
      </w:r>
      <w:r>
        <w:rPr>
          <w:u w:val="single"/>
        </w:rPr>
        <w:t xml:space="preserve"> </w:t>
      </w:r>
      <w:r>
        <w:rPr>
          <w:u w:val="single"/>
        </w:rPr>
        <w:tab/>
      </w:r>
    </w:p>
    <w:p w:rsidR="00D670E9" w:rsidRDefault="00D670E9" w:rsidP="00D670E9">
      <w:pPr>
        <w:pStyle w:val="BodyText"/>
        <w:spacing w:before="8"/>
        <w:rPr>
          <w:sz w:val="19"/>
        </w:rPr>
      </w:pPr>
      <w:r>
        <w:rPr>
          <w:noProof/>
        </w:rPr>
        <mc:AlternateContent>
          <mc:Choice Requires="wps">
            <w:drawing>
              <wp:anchor distT="0" distB="0" distL="0" distR="0" simplePos="0" relativeHeight="251658752" behindDoc="0" locked="0" layoutInCell="1" allowOverlap="1" wp14:anchorId="2D132CFC" wp14:editId="53B192CB">
                <wp:simplePos x="0" y="0"/>
                <wp:positionH relativeFrom="page">
                  <wp:posOffset>914400</wp:posOffset>
                </wp:positionH>
                <wp:positionV relativeFrom="paragraph">
                  <wp:posOffset>172085</wp:posOffset>
                </wp:positionV>
                <wp:extent cx="5943600" cy="0"/>
                <wp:effectExtent l="0" t="0" r="1905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A88DA21" id="Straight Connector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m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59776" behindDoc="0" locked="0" layoutInCell="1" allowOverlap="1" wp14:anchorId="5E594804" wp14:editId="222CAC3A">
                <wp:simplePos x="0" y="0"/>
                <wp:positionH relativeFrom="page">
                  <wp:posOffset>914400</wp:posOffset>
                </wp:positionH>
                <wp:positionV relativeFrom="paragraph">
                  <wp:posOffset>347345</wp:posOffset>
                </wp:positionV>
                <wp:extent cx="5943600" cy="0"/>
                <wp:effectExtent l="0" t="0" r="19050" b="1905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2CC0911" id="Straight Connector 2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S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60800" behindDoc="0" locked="0" layoutInCell="1" allowOverlap="1" wp14:anchorId="26D800B1" wp14:editId="479F550D">
                <wp:simplePos x="0" y="0"/>
                <wp:positionH relativeFrom="page">
                  <wp:posOffset>914400</wp:posOffset>
                </wp:positionH>
                <wp:positionV relativeFrom="paragraph">
                  <wp:posOffset>522605</wp:posOffset>
                </wp:positionV>
                <wp:extent cx="5943600" cy="0"/>
                <wp:effectExtent l="0" t="0" r="19050" b="1905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FA02FF9" id="Straight Connector 2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15pt" to="540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d9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61824" behindDoc="0" locked="0" layoutInCell="1" allowOverlap="1" wp14:anchorId="468EA9E4" wp14:editId="6A186552">
                <wp:simplePos x="0" y="0"/>
                <wp:positionH relativeFrom="page">
                  <wp:posOffset>914400</wp:posOffset>
                </wp:positionH>
                <wp:positionV relativeFrom="paragraph">
                  <wp:posOffset>697865</wp:posOffset>
                </wp:positionV>
                <wp:extent cx="5943600" cy="0"/>
                <wp:effectExtent l="0" t="0" r="19050" b="1905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697509A" id="Straight Connector 2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95pt" to="540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qJHgIAADgEAAAOAAAAZHJzL2Uyb0RvYy54bWysU02P2yAQvVfqf0Dcs7azXj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62848" behindDoc="0" locked="0" layoutInCell="1" allowOverlap="1" wp14:anchorId="44F3DE4B" wp14:editId="5AA3C57A">
                <wp:simplePos x="0" y="0"/>
                <wp:positionH relativeFrom="page">
                  <wp:posOffset>914400</wp:posOffset>
                </wp:positionH>
                <wp:positionV relativeFrom="paragraph">
                  <wp:posOffset>873125</wp:posOffset>
                </wp:positionV>
                <wp:extent cx="5943600" cy="0"/>
                <wp:effectExtent l="0" t="0" r="19050" b="1905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D0F9E1C" id="Straight Connector 2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8.75pt" to="540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2x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" strokeweight=".48pt">
                <w10:wrap type="topAndBottom" anchorx="page"/>
              </v:line>
            </w:pict>
          </mc:Fallback>
        </mc:AlternateContent>
      </w:r>
    </w:p>
    <w:p w:rsidR="00D670E9" w:rsidRDefault="00D670E9" w:rsidP="00D670E9">
      <w:pPr>
        <w:pStyle w:val="BodyText"/>
        <w:spacing w:before="2"/>
        <w:rPr>
          <w:sz w:val="17"/>
        </w:rPr>
      </w:pPr>
    </w:p>
    <w:p w:rsidR="00D670E9" w:rsidRDefault="00D670E9" w:rsidP="00D670E9">
      <w:pPr>
        <w:pStyle w:val="BodyText"/>
        <w:spacing w:before="2"/>
        <w:rPr>
          <w:sz w:val="17"/>
        </w:rPr>
      </w:pPr>
    </w:p>
    <w:p w:rsidR="00D670E9" w:rsidRDefault="00D670E9" w:rsidP="00D670E9">
      <w:pPr>
        <w:pStyle w:val="BodyText"/>
        <w:spacing w:before="2"/>
        <w:rPr>
          <w:sz w:val="17"/>
        </w:rPr>
      </w:pPr>
    </w:p>
    <w:p w:rsidR="00D670E9" w:rsidRDefault="00D670E9" w:rsidP="00D670E9">
      <w:pPr>
        <w:pStyle w:val="BodyText"/>
        <w:spacing w:before="2"/>
        <w:rPr>
          <w:sz w:val="17"/>
        </w:rPr>
      </w:pPr>
    </w:p>
    <w:p w:rsidR="00D670E9" w:rsidRDefault="00D670E9" w:rsidP="00D670E9">
      <w:pPr>
        <w:pStyle w:val="BodyText"/>
        <w:rPr>
          <w:sz w:val="20"/>
        </w:rPr>
      </w:pPr>
    </w:p>
    <w:p w:rsidR="00D670E9" w:rsidRDefault="00D670E9" w:rsidP="00D670E9">
      <w:pPr>
        <w:pStyle w:val="BodyText"/>
        <w:rPr>
          <w:sz w:val="20"/>
        </w:rPr>
      </w:pPr>
    </w:p>
    <w:p w:rsidR="00D670E9" w:rsidRDefault="00D670E9" w:rsidP="00D670E9">
      <w:pPr>
        <w:pStyle w:val="BodyText"/>
        <w:rPr>
          <w:sz w:val="20"/>
        </w:rPr>
      </w:pPr>
    </w:p>
    <w:p w:rsidR="00D670E9" w:rsidRDefault="00D670E9" w:rsidP="00D670E9">
      <w:pPr>
        <w:pStyle w:val="BodyText"/>
        <w:rPr>
          <w:sz w:val="20"/>
        </w:rPr>
      </w:pPr>
    </w:p>
    <w:p w:rsidR="00D670E9" w:rsidRDefault="00D670E9" w:rsidP="00D670E9">
      <w:pPr>
        <w:pStyle w:val="BodyText"/>
        <w:rPr>
          <w:sz w:val="20"/>
        </w:rPr>
      </w:pPr>
    </w:p>
    <w:p w:rsidR="00D670E9" w:rsidRDefault="00D670E9" w:rsidP="00D670E9">
      <w:pPr>
        <w:pStyle w:val="BodyText"/>
        <w:rPr>
          <w:sz w:val="20"/>
        </w:rPr>
      </w:pPr>
    </w:p>
    <w:p w:rsidR="00D670E9" w:rsidRDefault="00D670E9" w:rsidP="00D670E9">
      <w:pPr>
        <w:pStyle w:val="BodyText"/>
        <w:rPr>
          <w:sz w:val="20"/>
        </w:rPr>
      </w:pPr>
    </w:p>
    <w:p w:rsidR="00805D7D" w:rsidRDefault="00805D7D" w:rsidP="00D670E9">
      <w:pPr>
        <w:pStyle w:val="Heading2"/>
        <w:spacing w:before="90"/>
        <w:ind w:left="0" w:right="17"/>
        <w:jc w:val="center"/>
      </w:pPr>
    </w:p>
    <w:p w:rsidR="00D670E9" w:rsidRDefault="00D670E9" w:rsidP="00591FEB">
      <w:pPr>
        <w:pStyle w:val="Heading2"/>
        <w:spacing w:before="90"/>
        <w:ind w:left="0" w:right="17"/>
        <w:jc w:val="center"/>
        <w:sectPr w:rsidR="00D670E9">
          <w:pgSz w:w="12240" w:h="15840"/>
          <w:pgMar w:top="1360" w:right="1300" w:bottom="1200" w:left="1320" w:header="0" w:footer="957" w:gutter="0"/>
          <w:cols w:space="720"/>
        </w:sectPr>
      </w:pPr>
    </w:p>
    <w:p w:rsidR="00B919B9" w:rsidRDefault="00B919B9" w:rsidP="00591FEB">
      <w:pPr>
        <w:spacing w:before="76"/>
        <w:jc w:val="center"/>
        <w:rPr>
          <w:b/>
          <w:sz w:val="24"/>
        </w:rPr>
      </w:pPr>
      <w:r>
        <w:rPr>
          <w:b/>
          <w:sz w:val="24"/>
        </w:rPr>
        <w:lastRenderedPageBreak/>
        <w:t>Attachment F</w:t>
      </w:r>
    </w:p>
    <w:p w:rsidR="00D670E9" w:rsidRDefault="00D670E9" w:rsidP="00591FEB">
      <w:pPr>
        <w:spacing w:before="76"/>
        <w:jc w:val="center"/>
        <w:rPr>
          <w:b/>
          <w:sz w:val="24"/>
        </w:rPr>
      </w:pPr>
      <w:r>
        <w:rPr>
          <w:b/>
          <w:sz w:val="24"/>
        </w:rPr>
        <w:t>Required Clauses for Service Contracts Resulting from this Invitation for Bids</w:t>
      </w:r>
    </w:p>
    <w:p w:rsidR="00D670E9" w:rsidRDefault="00D670E9" w:rsidP="00D670E9">
      <w:pPr>
        <w:pStyle w:val="BodyText"/>
        <w:rPr>
          <w:b/>
          <w:sz w:val="26"/>
        </w:rPr>
      </w:pPr>
    </w:p>
    <w:p w:rsidR="00D670E9" w:rsidRDefault="00D670E9" w:rsidP="00D670E9">
      <w:pPr>
        <w:pStyle w:val="BodyText"/>
        <w:spacing w:before="6"/>
        <w:rPr>
          <w:b/>
          <w:sz w:val="21"/>
        </w:rPr>
      </w:pPr>
    </w:p>
    <w:p w:rsidR="00D670E9" w:rsidRDefault="00D670E9" w:rsidP="00D670E9">
      <w:pPr>
        <w:pStyle w:val="ListParagraph"/>
        <w:numPr>
          <w:ilvl w:val="0"/>
          <w:numId w:val="20"/>
        </w:numPr>
        <w:tabs>
          <w:tab w:val="left" w:pos="640"/>
        </w:tabs>
        <w:ind w:right="119"/>
        <w:rPr>
          <w:sz w:val="24"/>
          <w:u w:val="none"/>
        </w:rPr>
      </w:pPr>
      <w:r>
        <w:rPr>
          <w:sz w:val="24"/>
        </w:rPr>
        <w:t>Applicable Law.</w:t>
      </w:r>
      <w:r w:rsidR="00CD33F1">
        <w:rPr>
          <w:sz w:val="24"/>
          <w:u w:val="none"/>
        </w:rPr>
        <w:t xml:space="preserve"> </w:t>
      </w:r>
      <w:r>
        <w:rPr>
          <w:sz w:val="24"/>
          <w:u w:val="none"/>
        </w:rPr>
        <w:t>The contract shall be governed by and construed in accordance with the laws</w:t>
      </w:r>
      <w:r>
        <w:rPr>
          <w:spacing w:val="-8"/>
          <w:sz w:val="24"/>
          <w:u w:val="none"/>
        </w:rPr>
        <w:t xml:space="preserve"> </w:t>
      </w:r>
      <w:r>
        <w:rPr>
          <w:sz w:val="24"/>
          <w:u w:val="none"/>
        </w:rPr>
        <w:t>of</w:t>
      </w:r>
      <w:r>
        <w:rPr>
          <w:spacing w:val="-9"/>
          <w:sz w:val="24"/>
          <w:u w:val="none"/>
        </w:rPr>
        <w:t xml:space="preserve"> </w:t>
      </w:r>
      <w:r>
        <w:rPr>
          <w:sz w:val="24"/>
          <w:u w:val="none"/>
        </w:rPr>
        <w:t>the</w:t>
      </w:r>
      <w:r>
        <w:rPr>
          <w:spacing w:val="-10"/>
          <w:sz w:val="24"/>
          <w:u w:val="none"/>
        </w:rPr>
        <w:t xml:space="preserve"> </w:t>
      </w:r>
      <w:r>
        <w:rPr>
          <w:sz w:val="24"/>
          <w:u w:val="none"/>
        </w:rPr>
        <w:t>State</w:t>
      </w:r>
      <w:r>
        <w:rPr>
          <w:spacing w:val="-10"/>
          <w:sz w:val="24"/>
          <w:u w:val="none"/>
        </w:rPr>
        <w:t xml:space="preserve"> </w:t>
      </w:r>
      <w:r>
        <w:rPr>
          <w:sz w:val="24"/>
          <w:u w:val="none"/>
        </w:rPr>
        <w:t>of</w:t>
      </w:r>
      <w:r>
        <w:rPr>
          <w:spacing w:val="-9"/>
          <w:sz w:val="24"/>
          <w:u w:val="none"/>
        </w:rPr>
        <w:t xml:space="preserve"> </w:t>
      </w:r>
      <w:r>
        <w:rPr>
          <w:sz w:val="24"/>
          <w:u w:val="none"/>
        </w:rPr>
        <w:t>Mississippi,</w:t>
      </w:r>
      <w:r>
        <w:rPr>
          <w:spacing w:val="-9"/>
          <w:sz w:val="24"/>
          <w:u w:val="none"/>
        </w:rPr>
        <w:t xml:space="preserve"> </w:t>
      </w:r>
      <w:r>
        <w:rPr>
          <w:sz w:val="24"/>
          <w:u w:val="none"/>
        </w:rPr>
        <w:t>excluding</w:t>
      </w:r>
      <w:r>
        <w:rPr>
          <w:spacing w:val="-11"/>
          <w:sz w:val="24"/>
          <w:u w:val="none"/>
        </w:rPr>
        <w:t xml:space="preserve"> </w:t>
      </w:r>
      <w:r>
        <w:rPr>
          <w:sz w:val="24"/>
          <w:u w:val="none"/>
        </w:rPr>
        <w:t>its</w:t>
      </w:r>
      <w:r>
        <w:rPr>
          <w:spacing w:val="-8"/>
          <w:sz w:val="24"/>
          <w:u w:val="none"/>
        </w:rPr>
        <w:t xml:space="preserve"> </w:t>
      </w:r>
      <w:r>
        <w:rPr>
          <w:sz w:val="24"/>
          <w:u w:val="none"/>
        </w:rPr>
        <w:t>conflicts</w:t>
      </w:r>
      <w:r>
        <w:rPr>
          <w:spacing w:val="-8"/>
          <w:sz w:val="24"/>
          <w:u w:val="none"/>
        </w:rPr>
        <w:t xml:space="preserve"> </w:t>
      </w:r>
      <w:r>
        <w:rPr>
          <w:sz w:val="24"/>
          <w:u w:val="none"/>
        </w:rPr>
        <w:t>of</w:t>
      </w:r>
      <w:r>
        <w:rPr>
          <w:spacing w:val="-9"/>
          <w:sz w:val="24"/>
          <w:u w:val="none"/>
        </w:rPr>
        <w:t xml:space="preserve"> </w:t>
      </w:r>
      <w:r>
        <w:rPr>
          <w:sz w:val="24"/>
          <w:u w:val="none"/>
        </w:rPr>
        <w:t>laws,</w:t>
      </w:r>
      <w:r>
        <w:rPr>
          <w:spacing w:val="-9"/>
          <w:sz w:val="24"/>
          <w:u w:val="none"/>
        </w:rPr>
        <w:t xml:space="preserve"> </w:t>
      </w:r>
      <w:r>
        <w:rPr>
          <w:sz w:val="24"/>
          <w:u w:val="none"/>
        </w:rPr>
        <w:t>provisions,</w:t>
      </w:r>
      <w:r>
        <w:rPr>
          <w:spacing w:val="-9"/>
          <w:sz w:val="24"/>
          <w:u w:val="none"/>
        </w:rPr>
        <w:t xml:space="preserve"> </w:t>
      </w:r>
      <w:r>
        <w:rPr>
          <w:sz w:val="24"/>
          <w:u w:val="none"/>
        </w:rPr>
        <w:t>and</w:t>
      </w:r>
      <w:r>
        <w:rPr>
          <w:spacing w:val="-9"/>
          <w:sz w:val="24"/>
          <w:u w:val="none"/>
        </w:rPr>
        <w:t xml:space="preserve"> </w:t>
      </w:r>
      <w:r>
        <w:rPr>
          <w:sz w:val="24"/>
          <w:u w:val="none"/>
        </w:rPr>
        <w:t>any</w:t>
      </w:r>
      <w:r>
        <w:rPr>
          <w:spacing w:val="-13"/>
          <w:sz w:val="24"/>
          <w:u w:val="none"/>
        </w:rPr>
        <w:t xml:space="preserve"> </w:t>
      </w:r>
      <w:r>
        <w:rPr>
          <w:sz w:val="24"/>
          <w:u w:val="none"/>
        </w:rPr>
        <w:t>litigation with respect thereto shall be brought in the courts of the State. Contractor shall comply</w:t>
      </w:r>
      <w:r>
        <w:rPr>
          <w:spacing w:val="-30"/>
          <w:sz w:val="24"/>
          <w:u w:val="none"/>
        </w:rPr>
        <w:t xml:space="preserve"> </w:t>
      </w:r>
      <w:r>
        <w:rPr>
          <w:sz w:val="24"/>
          <w:u w:val="none"/>
        </w:rPr>
        <w:t>with applicable federal, state, and local laws and</w:t>
      </w:r>
      <w:r>
        <w:rPr>
          <w:spacing w:val="-12"/>
          <w:sz w:val="24"/>
          <w:u w:val="none"/>
        </w:rPr>
        <w:t xml:space="preserve"> </w:t>
      </w:r>
      <w:r>
        <w:rPr>
          <w:sz w:val="24"/>
          <w:u w:val="none"/>
        </w:rPr>
        <w:t>regulations.</w:t>
      </w:r>
    </w:p>
    <w:p w:rsidR="00D670E9" w:rsidRDefault="00D670E9" w:rsidP="00D670E9">
      <w:pPr>
        <w:pStyle w:val="BodyText"/>
      </w:pPr>
    </w:p>
    <w:p w:rsidR="00D670E9" w:rsidRDefault="00D670E9" w:rsidP="00D670E9">
      <w:pPr>
        <w:pStyle w:val="ListParagraph"/>
        <w:numPr>
          <w:ilvl w:val="0"/>
          <w:numId w:val="20"/>
        </w:numPr>
        <w:tabs>
          <w:tab w:val="left" w:pos="640"/>
        </w:tabs>
        <w:ind w:right="114"/>
        <w:rPr>
          <w:sz w:val="24"/>
          <w:u w:val="none"/>
        </w:rPr>
      </w:pPr>
      <w:r>
        <w:rPr>
          <w:sz w:val="24"/>
        </w:rPr>
        <w:t>Availability</w:t>
      </w:r>
      <w:r>
        <w:rPr>
          <w:spacing w:val="-21"/>
          <w:sz w:val="24"/>
        </w:rPr>
        <w:t xml:space="preserve"> </w:t>
      </w:r>
      <w:r>
        <w:rPr>
          <w:sz w:val="24"/>
        </w:rPr>
        <w:t>of</w:t>
      </w:r>
      <w:r>
        <w:rPr>
          <w:spacing w:val="-14"/>
          <w:sz w:val="24"/>
        </w:rPr>
        <w:t xml:space="preserve"> </w:t>
      </w:r>
      <w:r>
        <w:rPr>
          <w:sz w:val="24"/>
        </w:rPr>
        <w:t>Funds.</w:t>
      </w:r>
      <w:r w:rsidR="00CD33F1">
        <w:rPr>
          <w:spacing w:val="35"/>
          <w:sz w:val="24"/>
          <w:u w:val="none"/>
        </w:rPr>
        <w:t xml:space="preserve"> </w:t>
      </w:r>
      <w:r>
        <w:rPr>
          <w:sz w:val="24"/>
          <w:u w:val="none"/>
        </w:rPr>
        <w:t>It</w:t>
      </w:r>
      <w:r>
        <w:rPr>
          <w:spacing w:val="-15"/>
          <w:sz w:val="24"/>
          <w:u w:val="none"/>
        </w:rPr>
        <w:t xml:space="preserve"> </w:t>
      </w:r>
      <w:r>
        <w:rPr>
          <w:sz w:val="24"/>
          <w:u w:val="none"/>
        </w:rPr>
        <w:t>is</w:t>
      </w:r>
      <w:r>
        <w:rPr>
          <w:spacing w:val="-16"/>
          <w:sz w:val="24"/>
          <w:u w:val="none"/>
        </w:rPr>
        <w:t xml:space="preserve"> </w:t>
      </w:r>
      <w:r>
        <w:rPr>
          <w:sz w:val="24"/>
          <w:u w:val="none"/>
        </w:rPr>
        <w:t>expressly</w:t>
      </w:r>
      <w:r>
        <w:rPr>
          <w:spacing w:val="-21"/>
          <w:sz w:val="24"/>
          <w:u w:val="none"/>
        </w:rPr>
        <w:t xml:space="preserve"> </w:t>
      </w:r>
      <w:r>
        <w:rPr>
          <w:sz w:val="24"/>
          <w:u w:val="none"/>
        </w:rPr>
        <w:t>understood</w:t>
      </w:r>
      <w:r>
        <w:rPr>
          <w:spacing w:val="-16"/>
          <w:sz w:val="24"/>
          <w:u w:val="none"/>
        </w:rPr>
        <w:t xml:space="preserve"> </w:t>
      </w:r>
      <w:r>
        <w:rPr>
          <w:sz w:val="24"/>
          <w:u w:val="none"/>
        </w:rPr>
        <w:t>and</w:t>
      </w:r>
      <w:r>
        <w:rPr>
          <w:spacing w:val="-16"/>
          <w:sz w:val="24"/>
          <w:u w:val="none"/>
        </w:rPr>
        <w:t xml:space="preserve"> </w:t>
      </w:r>
      <w:r>
        <w:rPr>
          <w:sz w:val="24"/>
          <w:u w:val="none"/>
        </w:rPr>
        <w:t>agreed</w:t>
      </w:r>
      <w:r>
        <w:rPr>
          <w:spacing w:val="-16"/>
          <w:sz w:val="24"/>
          <w:u w:val="none"/>
        </w:rPr>
        <w:t xml:space="preserve"> </w:t>
      </w:r>
      <w:r>
        <w:rPr>
          <w:sz w:val="24"/>
          <w:u w:val="none"/>
        </w:rPr>
        <w:t>that</w:t>
      </w:r>
      <w:r>
        <w:rPr>
          <w:spacing w:val="-15"/>
          <w:sz w:val="24"/>
          <w:u w:val="none"/>
        </w:rPr>
        <w:t xml:space="preserve"> </w:t>
      </w:r>
      <w:r>
        <w:rPr>
          <w:sz w:val="24"/>
          <w:u w:val="none"/>
        </w:rPr>
        <w:t>the</w:t>
      </w:r>
      <w:r>
        <w:rPr>
          <w:spacing w:val="-17"/>
          <w:sz w:val="24"/>
          <w:u w:val="none"/>
        </w:rPr>
        <w:t xml:space="preserve"> </w:t>
      </w:r>
      <w:r>
        <w:rPr>
          <w:sz w:val="24"/>
          <w:u w:val="none"/>
        </w:rPr>
        <w:t>obligation</w:t>
      </w:r>
      <w:r>
        <w:rPr>
          <w:spacing w:val="-16"/>
          <w:sz w:val="24"/>
          <w:u w:val="none"/>
        </w:rPr>
        <w:t xml:space="preserve"> </w:t>
      </w:r>
      <w:r>
        <w:rPr>
          <w:sz w:val="24"/>
          <w:u w:val="none"/>
        </w:rPr>
        <w:t>of</w:t>
      </w:r>
      <w:r>
        <w:rPr>
          <w:spacing w:val="-17"/>
          <w:sz w:val="24"/>
          <w:u w:val="none"/>
        </w:rPr>
        <w:t xml:space="preserve"> </w:t>
      </w:r>
      <w:r>
        <w:rPr>
          <w:sz w:val="24"/>
          <w:u w:val="none"/>
        </w:rPr>
        <w:t>the</w:t>
      </w:r>
      <w:r>
        <w:rPr>
          <w:spacing w:val="-14"/>
          <w:sz w:val="24"/>
          <w:u w:val="none"/>
        </w:rPr>
        <w:t xml:space="preserve"> </w:t>
      </w:r>
      <w:r>
        <w:rPr>
          <w:sz w:val="24"/>
          <w:u w:val="none"/>
        </w:rPr>
        <w:t xml:space="preserve">Agency to proceed under this agreement is conditioned upon the appropriation of funds by the Mississippi State Legislature and the receipt of state and/or federal funds. </w:t>
      </w:r>
      <w:r>
        <w:rPr>
          <w:spacing w:val="-3"/>
          <w:sz w:val="24"/>
          <w:u w:val="none"/>
        </w:rPr>
        <w:t xml:space="preserve">If </w:t>
      </w:r>
      <w:r>
        <w:rPr>
          <w:sz w:val="24"/>
          <w:u w:val="none"/>
        </w:rPr>
        <w:t>the funds anticipated for the continuing fulfillment of the agreement are, at any time, not forthcoming or</w:t>
      </w:r>
      <w:r>
        <w:rPr>
          <w:spacing w:val="-9"/>
          <w:sz w:val="24"/>
          <w:u w:val="none"/>
        </w:rPr>
        <w:t xml:space="preserve"> </w:t>
      </w:r>
      <w:r>
        <w:rPr>
          <w:sz w:val="24"/>
          <w:u w:val="none"/>
        </w:rPr>
        <w:t>insufficient,</w:t>
      </w:r>
      <w:r>
        <w:rPr>
          <w:spacing w:val="-6"/>
          <w:sz w:val="24"/>
          <w:u w:val="none"/>
        </w:rPr>
        <w:t xml:space="preserve"> </w:t>
      </w:r>
      <w:r>
        <w:rPr>
          <w:sz w:val="24"/>
          <w:u w:val="none"/>
        </w:rPr>
        <w:t>either</w:t>
      </w:r>
      <w:r>
        <w:rPr>
          <w:spacing w:val="-9"/>
          <w:sz w:val="24"/>
          <w:u w:val="none"/>
        </w:rPr>
        <w:t xml:space="preserve"> </w:t>
      </w:r>
      <w:r>
        <w:rPr>
          <w:sz w:val="24"/>
          <w:u w:val="none"/>
        </w:rPr>
        <w:t>through</w:t>
      </w:r>
      <w:r>
        <w:rPr>
          <w:spacing w:val="-9"/>
          <w:sz w:val="24"/>
          <w:u w:val="none"/>
        </w:rPr>
        <w:t xml:space="preserve"> </w:t>
      </w:r>
      <w:r>
        <w:rPr>
          <w:sz w:val="24"/>
          <w:u w:val="none"/>
        </w:rPr>
        <w:t>the</w:t>
      </w:r>
      <w:r>
        <w:rPr>
          <w:spacing w:val="-7"/>
          <w:sz w:val="24"/>
          <w:u w:val="none"/>
        </w:rPr>
        <w:t xml:space="preserve"> </w:t>
      </w:r>
      <w:r>
        <w:rPr>
          <w:sz w:val="24"/>
          <w:u w:val="none"/>
        </w:rPr>
        <w:t>failure</w:t>
      </w:r>
      <w:r>
        <w:rPr>
          <w:spacing w:val="-10"/>
          <w:sz w:val="24"/>
          <w:u w:val="none"/>
        </w:rPr>
        <w:t xml:space="preserve"> </w:t>
      </w:r>
      <w:r>
        <w:rPr>
          <w:sz w:val="24"/>
          <w:u w:val="none"/>
        </w:rPr>
        <w:t>of</w:t>
      </w:r>
      <w:r>
        <w:rPr>
          <w:spacing w:val="-7"/>
          <w:sz w:val="24"/>
          <w:u w:val="none"/>
        </w:rPr>
        <w:t xml:space="preserve"> </w:t>
      </w:r>
      <w:r>
        <w:rPr>
          <w:sz w:val="24"/>
          <w:u w:val="none"/>
        </w:rPr>
        <w:t>the</w:t>
      </w:r>
      <w:r>
        <w:rPr>
          <w:spacing w:val="-10"/>
          <w:sz w:val="24"/>
          <w:u w:val="none"/>
        </w:rPr>
        <w:t xml:space="preserve"> </w:t>
      </w:r>
      <w:r>
        <w:rPr>
          <w:sz w:val="24"/>
          <w:u w:val="none"/>
        </w:rPr>
        <w:t>federal</w:t>
      </w:r>
      <w:r>
        <w:rPr>
          <w:spacing w:val="-6"/>
          <w:sz w:val="24"/>
          <w:u w:val="none"/>
        </w:rPr>
        <w:t xml:space="preserve"> </w:t>
      </w:r>
      <w:r>
        <w:rPr>
          <w:sz w:val="24"/>
          <w:u w:val="none"/>
        </w:rPr>
        <w:t>government</w:t>
      </w:r>
      <w:r>
        <w:rPr>
          <w:spacing w:val="-8"/>
          <w:sz w:val="24"/>
          <w:u w:val="none"/>
        </w:rPr>
        <w:t xml:space="preserve"> </w:t>
      </w:r>
      <w:r>
        <w:rPr>
          <w:sz w:val="24"/>
          <w:u w:val="none"/>
        </w:rPr>
        <w:t>to</w:t>
      </w:r>
      <w:r>
        <w:rPr>
          <w:spacing w:val="-9"/>
          <w:sz w:val="24"/>
          <w:u w:val="none"/>
        </w:rPr>
        <w:t xml:space="preserve"> </w:t>
      </w:r>
      <w:r>
        <w:rPr>
          <w:sz w:val="24"/>
          <w:u w:val="none"/>
        </w:rPr>
        <w:t>provide</w:t>
      </w:r>
      <w:r>
        <w:rPr>
          <w:spacing w:val="-10"/>
          <w:sz w:val="24"/>
          <w:u w:val="none"/>
        </w:rPr>
        <w:t xml:space="preserve"> </w:t>
      </w:r>
      <w:r>
        <w:rPr>
          <w:sz w:val="24"/>
          <w:u w:val="none"/>
        </w:rPr>
        <w:t>funds</w:t>
      </w:r>
      <w:r>
        <w:rPr>
          <w:spacing w:val="-8"/>
          <w:sz w:val="24"/>
          <w:u w:val="none"/>
        </w:rPr>
        <w:t xml:space="preserve"> </w:t>
      </w:r>
      <w:r>
        <w:rPr>
          <w:sz w:val="24"/>
          <w:u w:val="none"/>
        </w:rPr>
        <w:t>or</w:t>
      </w:r>
      <w:r>
        <w:rPr>
          <w:spacing w:val="-9"/>
          <w:sz w:val="24"/>
          <w:u w:val="none"/>
        </w:rPr>
        <w:t xml:space="preserve"> </w:t>
      </w:r>
      <w:r>
        <w:rPr>
          <w:sz w:val="24"/>
          <w:u w:val="none"/>
        </w:rPr>
        <w:t>of</w:t>
      </w:r>
      <w:r>
        <w:rPr>
          <w:spacing w:val="-9"/>
          <w:sz w:val="24"/>
          <w:u w:val="none"/>
        </w:rPr>
        <w:t xml:space="preserve"> </w:t>
      </w:r>
      <w:r>
        <w:rPr>
          <w:sz w:val="24"/>
          <w:u w:val="none"/>
        </w:rPr>
        <w:t>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w:t>
      </w:r>
      <w:r>
        <w:rPr>
          <w:spacing w:val="-7"/>
          <w:sz w:val="24"/>
          <w:u w:val="none"/>
        </w:rPr>
        <w:t xml:space="preserve"> </w:t>
      </w:r>
      <w:r>
        <w:rPr>
          <w:sz w:val="24"/>
          <w:u w:val="none"/>
        </w:rPr>
        <w:t>termination.</w:t>
      </w:r>
    </w:p>
    <w:p w:rsidR="00D670E9" w:rsidRDefault="00D670E9" w:rsidP="00D670E9">
      <w:pPr>
        <w:pStyle w:val="BodyText"/>
      </w:pPr>
    </w:p>
    <w:p w:rsidR="00D670E9" w:rsidRDefault="00D670E9" w:rsidP="00D670E9">
      <w:pPr>
        <w:pStyle w:val="ListParagraph"/>
        <w:numPr>
          <w:ilvl w:val="0"/>
          <w:numId w:val="20"/>
        </w:numPr>
        <w:tabs>
          <w:tab w:val="left" w:pos="640"/>
        </w:tabs>
        <w:ind w:right="113"/>
        <w:rPr>
          <w:sz w:val="24"/>
          <w:u w:val="none"/>
        </w:rPr>
      </w:pPr>
      <w:r>
        <w:rPr>
          <w:sz w:val="24"/>
        </w:rPr>
        <w:t>Compliance with Laws.</w:t>
      </w:r>
      <w:r w:rsidR="00CD33F1">
        <w:rPr>
          <w:sz w:val="24"/>
          <w:u w:val="none"/>
        </w:rPr>
        <w:t xml:space="preserve"> </w:t>
      </w:r>
      <w:r>
        <w:rPr>
          <w:sz w:val="24"/>
          <w:u w:val="none"/>
        </w:rPr>
        <w:t>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w:t>
      </w:r>
      <w:r>
        <w:rPr>
          <w:spacing w:val="-7"/>
          <w:sz w:val="24"/>
          <w:u w:val="none"/>
        </w:rPr>
        <w:t xml:space="preserve"> </w:t>
      </w:r>
      <w:r>
        <w:rPr>
          <w:sz w:val="24"/>
          <w:u w:val="none"/>
        </w:rPr>
        <w:t>to,</w:t>
      </w:r>
      <w:r>
        <w:rPr>
          <w:spacing w:val="-7"/>
          <w:sz w:val="24"/>
          <w:u w:val="none"/>
        </w:rPr>
        <w:t xml:space="preserve"> </w:t>
      </w:r>
      <w:r>
        <w:rPr>
          <w:sz w:val="24"/>
          <w:u w:val="none"/>
        </w:rPr>
        <w:t>all</w:t>
      </w:r>
      <w:r>
        <w:rPr>
          <w:spacing w:val="-7"/>
          <w:sz w:val="24"/>
          <w:u w:val="none"/>
        </w:rPr>
        <w:t xml:space="preserve"> </w:t>
      </w:r>
      <w:r>
        <w:rPr>
          <w:sz w:val="24"/>
          <w:u w:val="none"/>
        </w:rPr>
        <w:t>applicable</w:t>
      </w:r>
      <w:r>
        <w:rPr>
          <w:spacing w:val="-8"/>
          <w:sz w:val="24"/>
          <w:u w:val="none"/>
        </w:rPr>
        <w:t xml:space="preserve"> </w:t>
      </w:r>
      <w:r>
        <w:rPr>
          <w:sz w:val="24"/>
          <w:u w:val="none"/>
        </w:rPr>
        <w:t>federal,</w:t>
      </w:r>
      <w:r>
        <w:rPr>
          <w:spacing w:val="-7"/>
          <w:sz w:val="24"/>
          <w:u w:val="none"/>
        </w:rPr>
        <w:t xml:space="preserve"> </w:t>
      </w:r>
      <w:r>
        <w:rPr>
          <w:sz w:val="24"/>
          <w:u w:val="none"/>
        </w:rPr>
        <w:t>State</w:t>
      </w:r>
      <w:r>
        <w:rPr>
          <w:spacing w:val="-8"/>
          <w:sz w:val="24"/>
          <w:u w:val="none"/>
        </w:rPr>
        <w:t xml:space="preserve"> </w:t>
      </w:r>
      <w:r>
        <w:rPr>
          <w:sz w:val="24"/>
          <w:u w:val="none"/>
        </w:rPr>
        <w:t>of</w:t>
      </w:r>
      <w:r>
        <w:rPr>
          <w:spacing w:val="-8"/>
          <w:sz w:val="24"/>
          <w:u w:val="none"/>
        </w:rPr>
        <w:t xml:space="preserve"> </w:t>
      </w:r>
      <w:r>
        <w:rPr>
          <w:sz w:val="24"/>
          <w:u w:val="none"/>
        </w:rPr>
        <w:t>Mississippi,</w:t>
      </w:r>
      <w:r>
        <w:rPr>
          <w:spacing w:val="-7"/>
          <w:sz w:val="24"/>
          <w:u w:val="none"/>
        </w:rPr>
        <w:t xml:space="preserve"> </w:t>
      </w:r>
      <w:r>
        <w:rPr>
          <w:sz w:val="24"/>
          <w:u w:val="none"/>
        </w:rPr>
        <w:t>and</w:t>
      </w:r>
      <w:r>
        <w:rPr>
          <w:spacing w:val="-7"/>
          <w:sz w:val="24"/>
          <w:u w:val="none"/>
        </w:rPr>
        <w:t xml:space="preserve"> </w:t>
      </w:r>
      <w:r>
        <w:rPr>
          <w:sz w:val="24"/>
          <w:u w:val="none"/>
        </w:rPr>
        <w:t>local</w:t>
      </w:r>
      <w:r>
        <w:rPr>
          <w:spacing w:val="-7"/>
          <w:sz w:val="24"/>
          <w:u w:val="none"/>
        </w:rPr>
        <w:t xml:space="preserve"> </w:t>
      </w:r>
      <w:r>
        <w:rPr>
          <w:sz w:val="24"/>
          <w:u w:val="none"/>
        </w:rPr>
        <w:t>laws</w:t>
      </w:r>
      <w:r>
        <w:rPr>
          <w:spacing w:val="-7"/>
          <w:sz w:val="24"/>
          <w:u w:val="none"/>
        </w:rPr>
        <w:t xml:space="preserve"> </w:t>
      </w:r>
      <w:r>
        <w:rPr>
          <w:sz w:val="24"/>
          <w:u w:val="none"/>
        </w:rPr>
        <w:t>and</w:t>
      </w:r>
      <w:r>
        <w:rPr>
          <w:spacing w:val="-7"/>
          <w:sz w:val="24"/>
          <w:u w:val="none"/>
        </w:rPr>
        <w:t xml:space="preserve"> </w:t>
      </w:r>
      <w:r>
        <w:rPr>
          <w:sz w:val="24"/>
          <w:u w:val="none"/>
        </w:rPr>
        <w:t>regulations,</w:t>
      </w:r>
      <w:r>
        <w:rPr>
          <w:spacing w:val="-7"/>
          <w:sz w:val="24"/>
          <w:u w:val="none"/>
        </w:rPr>
        <w:t xml:space="preserve"> </w:t>
      </w:r>
      <w:r>
        <w:rPr>
          <w:sz w:val="24"/>
          <w:u w:val="none"/>
        </w:rPr>
        <w:t>as</w:t>
      </w:r>
      <w:r>
        <w:rPr>
          <w:spacing w:val="-7"/>
          <w:sz w:val="24"/>
          <w:u w:val="none"/>
        </w:rPr>
        <w:t xml:space="preserve"> </w:t>
      </w:r>
      <w:r>
        <w:rPr>
          <w:sz w:val="24"/>
          <w:u w:val="none"/>
        </w:rPr>
        <w:t>now existing and as may be amended or</w:t>
      </w:r>
      <w:r>
        <w:rPr>
          <w:spacing w:val="-12"/>
          <w:sz w:val="24"/>
          <w:u w:val="none"/>
        </w:rPr>
        <w:t xml:space="preserve"> </w:t>
      </w:r>
      <w:r>
        <w:rPr>
          <w:sz w:val="24"/>
          <w:u w:val="none"/>
        </w:rPr>
        <w:t>modified.</w:t>
      </w:r>
    </w:p>
    <w:p w:rsidR="00D670E9" w:rsidRDefault="00D670E9" w:rsidP="00D670E9">
      <w:pPr>
        <w:pStyle w:val="BodyText"/>
      </w:pPr>
    </w:p>
    <w:p w:rsidR="00D670E9" w:rsidRDefault="00D670E9" w:rsidP="00D670E9">
      <w:pPr>
        <w:pStyle w:val="ListParagraph"/>
        <w:numPr>
          <w:ilvl w:val="0"/>
          <w:numId w:val="20"/>
        </w:numPr>
        <w:tabs>
          <w:tab w:val="left" w:pos="640"/>
        </w:tabs>
        <w:ind w:right="117"/>
        <w:rPr>
          <w:sz w:val="24"/>
          <w:u w:val="none"/>
        </w:rPr>
      </w:pPr>
      <w:r>
        <w:rPr>
          <w:sz w:val="24"/>
        </w:rPr>
        <w:t>E-Payment.</w:t>
      </w:r>
      <w:r w:rsidR="00CD33F1">
        <w:rPr>
          <w:sz w:val="24"/>
          <w:u w:val="none"/>
        </w:rPr>
        <w:t xml:space="preserve"> </w:t>
      </w:r>
      <w:r>
        <w:rPr>
          <w:sz w:val="24"/>
          <w:u w:val="none"/>
        </w:rPr>
        <w:t>Contractor agrees to accept all payments in United States currency via the</w:t>
      </w:r>
      <w:r>
        <w:rPr>
          <w:spacing w:val="-33"/>
          <w:sz w:val="24"/>
          <w:u w:val="none"/>
        </w:rPr>
        <w:t xml:space="preserve"> </w:t>
      </w:r>
      <w:r>
        <w:rPr>
          <w:sz w:val="24"/>
          <w:u w:val="none"/>
        </w:rPr>
        <w:t>State of Mississippi’s electronic payment and remittance vehicle. The agency agrees to make payment in accordance with Mississippi law on “Timely Payments for Purchases by Public Bodies,”</w:t>
      </w:r>
      <w:r>
        <w:rPr>
          <w:spacing w:val="-5"/>
          <w:sz w:val="24"/>
          <w:u w:val="none"/>
        </w:rPr>
        <w:t xml:space="preserve"> </w:t>
      </w:r>
      <w:r>
        <w:rPr>
          <w:sz w:val="24"/>
          <w:u w:val="none"/>
        </w:rPr>
        <w:t>which</w:t>
      </w:r>
      <w:r>
        <w:rPr>
          <w:spacing w:val="-1"/>
          <w:sz w:val="24"/>
          <w:u w:val="none"/>
        </w:rPr>
        <w:t xml:space="preserve"> </w:t>
      </w:r>
      <w:r>
        <w:rPr>
          <w:sz w:val="24"/>
          <w:u w:val="none"/>
        </w:rPr>
        <w:t>generally</w:t>
      </w:r>
      <w:r>
        <w:rPr>
          <w:spacing w:val="-6"/>
          <w:sz w:val="24"/>
          <w:u w:val="none"/>
        </w:rPr>
        <w:t xml:space="preserve"> </w:t>
      </w:r>
      <w:r>
        <w:rPr>
          <w:sz w:val="24"/>
          <w:u w:val="none"/>
        </w:rPr>
        <w:t>provides</w:t>
      </w:r>
      <w:r>
        <w:rPr>
          <w:spacing w:val="-4"/>
          <w:sz w:val="24"/>
          <w:u w:val="none"/>
        </w:rPr>
        <w:t xml:space="preserve"> </w:t>
      </w:r>
      <w:r>
        <w:rPr>
          <w:sz w:val="24"/>
          <w:u w:val="none"/>
        </w:rPr>
        <w:t>for</w:t>
      </w:r>
      <w:r>
        <w:rPr>
          <w:spacing w:val="-5"/>
          <w:sz w:val="24"/>
          <w:u w:val="none"/>
        </w:rPr>
        <w:t xml:space="preserve"> </w:t>
      </w:r>
      <w:r>
        <w:rPr>
          <w:sz w:val="24"/>
          <w:u w:val="none"/>
        </w:rPr>
        <w:t>payment</w:t>
      </w:r>
      <w:r>
        <w:rPr>
          <w:spacing w:val="-3"/>
          <w:sz w:val="24"/>
          <w:u w:val="none"/>
        </w:rPr>
        <w:t xml:space="preserve"> </w:t>
      </w:r>
      <w:r>
        <w:rPr>
          <w:sz w:val="24"/>
          <w:u w:val="none"/>
        </w:rPr>
        <w:t>of</w:t>
      </w:r>
      <w:r>
        <w:rPr>
          <w:spacing w:val="-5"/>
          <w:sz w:val="24"/>
          <w:u w:val="none"/>
        </w:rPr>
        <w:t xml:space="preserve"> </w:t>
      </w:r>
      <w:r>
        <w:rPr>
          <w:sz w:val="24"/>
          <w:u w:val="none"/>
        </w:rPr>
        <w:t>undisputed</w:t>
      </w:r>
      <w:r>
        <w:rPr>
          <w:spacing w:val="-4"/>
          <w:sz w:val="24"/>
          <w:u w:val="none"/>
        </w:rPr>
        <w:t xml:space="preserve"> </w:t>
      </w:r>
      <w:r>
        <w:rPr>
          <w:sz w:val="24"/>
          <w:u w:val="none"/>
        </w:rPr>
        <w:t>amounts</w:t>
      </w:r>
      <w:r>
        <w:rPr>
          <w:spacing w:val="-4"/>
          <w:sz w:val="24"/>
          <w:u w:val="none"/>
        </w:rPr>
        <w:t xml:space="preserve"> </w:t>
      </w:r>
      <w:r>
        <w:rPr>
          <w:sz w:val="24"/>
          <w:u w:val="none"/>
        </w:rPr>
        <w:t>by</w:t>
      </w:r>
      <w:r>
        <w:rPr>
          <w:spacing w:val="-11"/>
          <w:sz w:val="24"/>
          <w:u w:val="none"/>
        </w:rPr>
        <w:t xml:space="preserve"> </w:t>
      </w:r>
      <w:r>
        <w:rPr>
          <w:sz w:val="24"/>
          <w:u w:val="none"/>
        </w:rPr>
        <w:t>the</w:t>
      </w:r>
      <w:r>
        <w:rPr>
          <w:spacing w:val="-5"/>
          <w:sz w:val="24"/>
          <w:u w:val="none"/>
        </w:rPr>
        <w:t xml:space="preserve"> </w:t>
      </w:r>
      <w:r>
        <w:rPr>
          <w:sz w:val="24"/>
          <w:u w:val="none"/>
        </w:rPr>
        <w:t>agency</w:t>
      </w:r>
      <w:r>
        <w:rPr>
          <w:spacing w:val="-9"/>
          <w:sz w:val="24"/>
          <w:u w:val="none"/>
        </w:rPr>
        <w:t xml:space="preserve"> </w:t>
      </w:r>
      <w:r>
        <w:rPr>
          <w:sz w:val="24"/>
          <w:u w:val="none"/>
        </w:rPr>
        <w:t>within forty-five (45) days of receipt of invoice. Mississippi Code Annotated §</w:t>
      </w:r>
      <w:r>
        <w:rPr>
          <w:spacing w:val="-19"/>
          <w:sz w:val="24"/>
          <w:u w:val="none"/>
        </w:rPr>
        <w:t xml:space="preserve"> </w:t>
      </w:r>
      <w:r>
        <w:rPr>
          <w:sz w:val="24"/>
          <w:u w:val="none"/>
        </w:rPr>
        <w:t>31-7-301 et seq.</w:t>
      </w:r>
    </w:p>
    <w:p w:rsidR="00D670E9" w:rsidRDefault="00D670E9" w:rsidP="00D670E9">
      <w:pPr>
        <w:pStyle w:val="BodyText"/>
      </w:pPr>
    </w:p>
    <w:p w:rsidR="00D670E9" w:rsidRDefault="00D670E9" w:rsidP="00D670E9">
      <w:pPr>
        <w:pStyle w:val="ListParagraph"/>
        <w:numPr>
          <w:ilvl w:val="0"/>
          <w:numId w:val="20"/>
        </w:numPr>
        <w:tabs>
          <w:tab w:val="left" w:pos="640"/>
        </w:tabs>
        <w:ind w:right="114"/>
        <w:rPr>
          <w:sz w:val="24"/>
          <w:u w:val="none"/>
        </w:rPr>
      </w:pPr>
      <w:r>
        <w:rPr>
          <w:sz w:val="24"/>
        </w:rPr>
        <w:t>E-Verification.</w:t>
      </w:r>
      <w:r w:rsidR="00CD33F1">
        <w:rPr>
          <w:sz w:val="24"/>
          <w:u w:val="none"/>
        </w:rPr>
        <w:t xml:space="preserve"> </w:t>
      </w:r>
      <w:r>
        <w:rPr>
          <w:sz w:val="24"/>
          <w:u w:val="none"/>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Pr>
          <w:i/>
          <w:sz w:val="24"/>
          <w:u w:val="none"/>
        </w:rPr>
        <w:t>et seq</w:t>
      </w:r>
      <w:r>
        <w:rPr>
          <w:sz w:val="24"/>
          <w:u w:val="none"/>
        </w:rPr>
        <w:t>. The term “employee” as used herein means any person that is hired to perform work within the State of Mississippi. As used herein, “status verification system”</w:t>
      </w:r>
      <w:r>
        <w:rPr>
          <w:spacing w:val="-6"/>
          <w:sz w:val="24"/>
          <w:u w:val="none"/>
        </w:rPr>
        <w:t xml:space="preserve"> </w:t>
      </w:r>
      <w:r>
        <w:rPr>
          <w:sz w:val="24"/>
          <w:u w:val="none"/>
        </w:rPr>
        <w:t>means</w:t>
      </w:r>
      <w:r>
        <w:rPr>
          <w:spacing w:val="-5"/>
          <w:sz w:val="24"/>
          <w:u w:val="none"/>
        </w:rPr>
        <w:t xml:space="preserve"> </w:t>
      </w:r>
      <w:r>
        <w:rPr>
          <w:sz w:val="24"/>
          <w:u w:val="none"/>
        </w:rPr>
        <w:t>the</w:t>
      </w:r>
      <w:r>
        <w:rPr>
          <w:spacing w:val="-3"/>
          <w:sz w:val="24"/>
          <w:u w:val="none"/>
        </w:rPr>
        <w:t xml:space="preserve"> </w:t>
      </w:r>
      <w:r>
        <w:rPr>
          <w:sz w:val="24"/>
          <w:u w:val="none"/>
        </w:rPr>
        <w:t>Illegal</w:t>
      </w:r>
      <w:r>
        <w:rPr>
          <w:spacing w:val="-2"/>
          <w:sz w:val="24"/>
          <w:u w:val="none"/>
        </w:rPr>
        <w:t xml:space="preserve"> </w:t>
      </w:r>
      <w:r>
        <w:rPr>
          <w:sz w:val="24"/>
          <w:u w:val="none"/>
        </w:rPr>
        <w:t>Immigration</w:t>
      </w:r>
      <w:r>
        <w:rPr>
          <w:spacing w:val="-5"/>
          <w:sz w:val="24"/>
          <w:u w:val="none"/>
        </w:rPr>
        <w:t xml:space="preserve"> </w:t>
      </w:r>
      <w:r>
        <w:rPr>
          <w:sz w:val="24"/>
          <w:u w:val="none"/>
        </w:rPr>
        <w:t>Reform</w:t>
      </w:r>
      <w:r>
        <w:rPr>
          <w:spacing w:val="-4"/>
          <w:sz w:val="24"/>
          <w:u w:val="none"/>
        </w:rPr>
        <w:t xml:space="preserve"> </w:t>
      </w:r>
      <w:r>
        <w:rPr>
          <w:sz w:val="24"/>
          <w:u w:val="none"/>
        </w:rPr>
        <w:t>and</w:t>
      </w:r>
      <w:r>
        <w:rPr>
          <w:spacing w:val="-2"/>
          <w:sz w:val="24"/>
          <w:u w:val="none"/>
        </w:rPr>
        <w:t xml:space="preserve"> </w:t>
      </w:r>
      <w:r>
        <w:rPr>
          <w:sz w:val="24"/>
          <w:u w:val="none"/>
        </w:rPr>
        <w:t>Immigration</w:t>
      </w:r>
      <w:r>
        <w:rPr>
          <w:spacing w:val="-5"/>
          <w:sz w:val="24"/>
          <w:u w:val="none"/>
        </w:rPr>
        <w:t xml:space="preserve"> </w:t>
      </w:r>
      <w:r>
        <w:rPr>
          <w:sz w:val="24"/>
          <w:u w:val="none"/>
        </w:rPr>
        <w:t>Responsibility</w:t>
      </w:r>
      <w:r>
        <w:rPr>
          <w:spacing w:val="-12"/>
          <w:sz w:val="24"/>
          <w:u w:val="none"/>
        </w:rPr>
        <w:t xml:space="preserve"> </w:t>
      </w:r>
      <w:r>
        <w:rPr>
          <w:sz w:val="24"/>
          <w:u w:val="none"/>
        </w:rPr>
        <w:t>Act</w:t>
      </w:r>
      <w:r>
        <w:rPr>
          <w:spacing w:val="-4"/>
          <w:sz w:val="24"/>
          <w:u w:val="none"/>
        </w:rPr>
        <w:t xml:space="preserve"> </w:t>
      </w:r>
      <w:r>
        <w:rPr>
          <w:sz w:val="24"/>
          <w:u w:val="none"/>
        </w:rPr>
        <w:t>of</w:t>
      </w:r>
      <w:r>
        <w:rPr>
          <w:spacing w:val="-6"/>
          <w:sz w:val="24"/>
          <w:u w:val="none"/>
        </w:rPr>
        <w:t xml:space="preserve"> </w:t>
      </w:r>
      <w:r>
        <w:rPr>
          <w:sz w:val="24"/>
          <w:u w:val="none"/>
        </w:rPr>
        <w:t>1996 that is operated by the United States Department of Homeland Security, also known as the E-Verify Program, or any other successor electronic verification system replacing the E- Verify Program. Contractor agrees to maintain records of such compliance. Upon request</w:t>
      </w:r>
      <w:r>
        <w:rPr>
          <w:spacing w:val="-32"/>
          <w:sz w:val="24"/>
          <w:u w:val="none"/>
        </w:rPr>
        <w:t xml:space="preserve"> </w:t>
      </w:r>
      <w:r>
        <w:rPr>
          <w:sz w:val="24"/>
          <w:u w:val="none"/>
        </w:rPr>
        <w:t xml:space="preserve">of the  State  and  after  approval  of  the  Social  Security  Administration  or  Department  </w:t>
      </w:r>
      <w:r>
        <w:rPr>
          <w:spacing w:val="20"/>
          <w:sz w:val="24"/>
          <w:u w:val="none"/>
        </w:rPr>
        <w:t xml:space="preserve"> </w:t>
      </w:r>
      <w:r>
        <w:rPr>
          <w:sz w:val="24"/>
          <w:u w:val="none"/>
        </w:rPr>
        <w:t>of</w:t>
      </w:r>
    </w:p>
    <w:p w:rsidR="00D670E9" w:rsidRDefault="00D670E9" w:rsidP="00D670E9">
      <w:pPr>
        <w:widowControl/>
        <w:autoSpaceDE/>
        <w:autoSpaceDN/>
        <w:rPr>
          <w:sz w:val="24"/>
        </w:rPr>
        <w:sectPr w:rsidR="00D670E9">
          <w:pgSz w:w="12240" w:h="15840"/>
          <w:pgMar w:top="1360" w:right="1320" w:bottom="1200" w:left="1340" w:header="0" w:footer="957" w:gutter="0"/>
          <w:cols w:space="720"/>
        </w:sectPr>
      </w:pPr>
    </w:p>
    <w:p w:rsidR="00D670E9" w:rsidRDefault="00D670E9" w:rsidP="00D670E9">
      <w:pPr>
        <w:pStyle w:val="BodyText"/>
        <w:spacing w:before="72"/>
        <w:ind w:left="640" w:right="119"/>
        <w:jc w:val="both"/>
      </w:pPr>
      <w:r>
        <w:lastRenderedPageBreak/>
        <w:t>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D670E9" w:rsidRDefault="00D670E9" w:rsidP="00D670E9">
      <w:pPr>
        <w:pStyle w:val="BodyText"/>
      </w:pPr>
    </w:p>
    <w:p w:rsidR="00D670E9" w:rsidRDefault="00D670E9" w:rsidP="00D670E9">
      <w:pPr>
        <w:pStyle w:val="ListParagraph"/>
        <w:numPr>
          <w:ilvl w:val="1"/>
          <w:numId w:val="20"/>
        </w:numPr>
        <w:tabs>
          <w:tab w:val="left" w:pos="1000"/>
        </w:tabs>
        <w:ind w:right="119"/>
        <w:rPr>
          <w:sz w:val="24"/>
          <w:u w:val="none"/>
        </w:rPr>
      </w:pPr>
      <w:r>
        <w:rPr>
          <w:sz w:val="24"/>
          <w:u w:val="none"/>
        </w:rPr>
        <w:t>termination of this contract for services and ineligibility for any state or public contract in</w:t>
      </w:r>
      <w:r>
        <w:rPr>
          <w:spacing w:val="-10"/>
          <w:sz w:val="24"/>
          <w:u w:val="none"/>
        </w:rPr>
        <w:t xml:space="preserve"> </w:t>
      </w:r>
      <w:r>
        <w:rPr>
          <w:sz w:val="24"/>
          <w:u w:val="none"/>
        </w:rPr>
        <w:t>Mississippi</w:t>
      </w:r>
      <w:r>
        <w:rPr>
          <w:spacing w:val="-9"/>
          <w:sz w:val="24"/>
          <w:u w:val="none"/>
        </w:rPr>
        <w:t xml:space="preserve"> </w:t>
      </w:r>
      <w:r>
        <w:rPr>
          <w:sz w:val="24"/>
          <w:u w:val="none"/>
        </w:rPr>
        <w:t>for</w:t>
      </w:r>
      <w:r>
        <w:rPr>
          <w:spacing w:val="-10"/>
          <w:sz w:val="24"/>
          <w:u w:val="none"/>
        </w:rPr>
        <w:t xml:space="preserve"> </w:t>
      </w:r>
      <w:r>
        <w:rPr>
          <w:sz w:val="24"/>
          <w:u w:val="none"/>
        </w:rPr>
        <w:t>up</w:t>
      </w:r>
      <w:r>
        <w:rPr>
          <w:spacing w:val="-10"/>
          <w:sz w:val="24"/>
          <w:u w:val="none"/>
        </w:rPr>
        <w:t xml:space="preserve"> </w:t>
      </w:r>
      <w:r>
        <w:rPr>
          <w:sz w:val="24"/>
          <w:u w:val="none"/>
        </w:rPr>
        <w:t>to</w:t>
      </w:r>
      <w:r>
        <w:rPr>
          <w:spacing w:val="-10"/>
          <w:sz w:val="24"/>
          <w:u w:val="none"/>
        </w:rPr>
        <w:t xml:space="preserve"> </w:t>
      </w:r>
      <w:r>
        <w:rPr>
          <w:sz w:val="24"/>
          <w:u w:val="none"/>
        </w:rPr>
        <w:t>three</w:t>
      </w:r>
      <w:r>
        <w:rPr>
          <w:spacing w:val="-11"/>
          <w:sz w:val="24"/>
          <w:u w:val="none"/>
        </w:rPr>
        <w:t xml:space="preserve"> </w:t>
      </w:r>
      <w:r>
        <w:rPr>
          <w:sz w:val="24"/>
          <w:u w:val="none"/>
        </w:rPr>
        <w:t>(3)</w:t>
      </w:r>
      <w:r>
        <w:rPr>
          <w:spacing w:val="-6"/>
          <w:sz w:val="24"/>
          <w:u w:val="none"/>
        </w:rPr>
        <w:t xml:space="preserve"> </w:t>
      </w:r>
      <w:r>
        <w:rPr>
          <w:sz w:val="24"/>
          <w:u w:val="none"/>
        </w:rPr>
        <w:t>years</w:t>
      </w:r>
      <w:r>
        <w:rPr>
          <w:spacing w:val="-9"/>
          <w:sz w:val="24"/>
          <w:u w:val="none"/>
        </w:rPr>
        <w:t xml:space="preserve"> </w:t>
      </w:r>
      <w:r>
        <w:rPr>
          <w:sz w:val="24"/>
          <w:u w:val="none"/>
        </w:rPr>
        <w:t>with</w:t>
      </w:r>
      <w:r>
        <w:rPr>
          <w:spacing w:val="-10"/>
          <w:sz w:val="24"/>
          <w:u w:val="none"/>
        </w:rPr>
        <w:t xml:space="preserve"> </w:t>
      </w:r>
      <w:r>
        <w:rPr>
          <w:sz w:val="24"/>
          <w:u w:val="none"/>
        </w:rPr>
        <w:t>notice</w:t>
      </w:r>
      <w:r>
        <w:rPr>
          <w:spacing w:val="-8"/>
          <w:sz w:val="24"/>
          <w:u w:val="none"/>
        </w:rPr>
        <w:t xml:space="preserve"> </w:t>
      </w:r>
      <w:r>
        <w:rPr>
          <w:sz w:val="24"/>
          <w:u w:val="none"/>
        </w:rPr>
        <w:t>of</w:t>
      </w:r>
      <w:r>
        <w:rPr>
          <w:spacing w:val="-10"/>
          <w:sz w:val="24"/>
          <w:u w:val="none"/>
        </w:rPr>
        <w:t xml:space="preserve"> </w:t>
      </w:r>
      <w:r>
        <w:rPr>
          <w:sz w:val="24"/>
          <w:u w:val="none"/>
        </w:rPr>
        <w:t>such</w:t>
      </w:r>
      <w:r>
        <w:rPr>
          <w:spacing w:val="-10"/>
          <w:sz w:val="24"/>
          <w:u w:val="none"/>
        </w:rPr>
        <w:t xml:space="preserve"> </w:t>
      </w:r>
      <w:r>
        <w:rPr>
          <w:sz w:val="24"/>
          <w:u w:val="none"/>
        </w:rPr>
        <w:t>cancellation/termination</w:t>
      </w:r>
      <w:r>
        <w:rPr>
          <w:spacing w:val="-10"/>
          <w:sz w:val="24"/>
          <w:u w:val="none"/>
        </w:rPr>
        <w:t xml:space="preserve"> </w:t>
      </w:r>
      <w:r>
        <w:rPr>
          <w:sz w:val="24"/>
          <w:u w:val="none"/>
        </w:rPr>
        <w:t>being made public;</w:t>
      </w:r>
      <w:r>
        <w:rPr>
          <w:spacing w:val="-3"/>
          <w:sz w:val="24"/>
          <w:u w:val="none"/>
        </w:rPr>
        <w:t xml:space="preserve"> </w:t>
      </w:r>
      <w:r>
        <w:rPr>
          <w:sz w:val="24"/>
          <w:u w:val="none"/>
        </w:rPr>
        <w:t>or</w:t>
      </w:r>
    </w:p>
    <w:p w:rsidR="00D670E9" w:rsidRDefault="00D670E9" w:rsidP="00D670E9">
      <w:pPr>
        <w:pStyle w:val="ListParagraph"/>
        <w:numPr>
          <w:ilvl w:val="1"/>
          <w:numId w:val="20"/>
        </w:numPr>
        <w:tabs>
          <w:tab w:val="left" w:pos="1000"/>
        </w:tabs>
        <w:ind w:right="115"/>
        <w:rPr>
          <w:sz w:val="24"/>
          <w:u w:val="none"/>
        </w:rPr>
      </w:pPr>
      <w:r>
        <w:rPr>
          <w:sz w:val="24"/>
          <w:u w:val="none"/>
        </w:rPr>
        <w:t>the loss of any license, permit, certification or other document granted to Contractor by an agency, department or governmental entity for the right to do business in Mississippi for up to one (1) year;</w:t>
      </w:r>
      <w:r>
        <w:rPr>
          <w:spacing w:val="-5"/>
          <w:sz w:val="24"/>
          <w:u w:val="none"/>
        </w:rPr>
        <w:t xml:space="preserve"> </w:t>
      </w:r>
      <w:r>
        <w:rPr>
          <w:sz w:val="24"/>
          <w:u w:val="none"/>
        </w:rPr>
        <w:t>or,</w:t>
      </w:r>
    </w:p>
    <w:p w:rsidR="00D670E9" w:rsidRDefault="00D670E9" w:rsidP="00D670E9">
      <w:pPr>
        <w:pStyle w:val="ListParagraph"/>
        <w:numPr>
          <w:ilvl w:val="1"/>
          <w:numId w:val="20"/>
        </w:numPr>
        <w:tabs>
          <w:tab w:val="left" w:pos="1000"/>
        </w:tabs>
        <w:rPr>
          <w:sz w:val="24"/>
          <w:u w:val="none"/>
        </w:rPr>
      </w:pPr>
      <w:proofErr w:type="gramStart"/>
      <w:r>
        <w:rPr>
          <w:sz w:val="24"/>
          <w:u w:val="none"/>
        </w:rPr>
        <w:t>both</w:t>
      </w:r>
      <w:proofErr w:type="gramEnd"/>
      <w:r>
        <w:rPr>
          <w:sz w:val="24"/>
          <w:u w:val="none"/>
        </w:rPr>
        <w:t>.</w:t>
      </w:r>
    </w:p>
    <w:p w:rsidR="00D670E9" w:rsidRDefault="00D670E9" w:rsidP="00D670E9">
      <w:pPr>
        <w:pStyle w:val="BodyText"/>
        <w:spacing w:before="11"/>
        <w:rPr>
          <w:sz w:val="23"/>
        </w:rPr>
      </w:pPr>
    </w:p>
    <w:p w:rsidR="00D670E9" w:rsidRDefault="00D670E9" w:rsidP="00D670E9">
      <w:pPr>
        <w:pStyle w:val="BodyText"/>
        <w:ind w:left="640" w:right="115"/>
        <w:jc w:val="both"/>
      </w:pPr>
      <w:r>
        <w:t>In the event of such cancellation/termination, Contractor would also be liable for any additional</w:t>
      </w:r>
      <w:r>
        <w:rPr>
          <w:spacing w:val="-9"/>
        </w:rPr>
        <w:t xml:space="preserve"> </w:t>
      </w:r>
      <w:r>
        <w:t>costs</w:t>
      </w:r>
      <w:r>
        <w:rPr>
          <w:spacing w:val="-9"/>
        </w:rPr>
        <w:t xml:space="preserve"> </w:t>
      </w:r>
      <w:r>
        <w:t>incurred</w:t>
      </w:r>
      <w:r>
        <w:rPr>
          <w:spacing w:val="-10"/>
        </w:rPr>
        <w:t xml:space="preserve"> </w:t>
      </w:r>
      <w:r>
        <w:t>by</w:t>
      </w:r>
      <w:r>
        <w:rPr>
          <w:spacing w:val="-13"/>
        </w:rPr>
        <w:t xml:space="preserve"> </w:t>
      </w:r>
      <w:r>
        <w:t>the</w:t>
      </w:r>
      <w:r>
        <w:rPr>
          <w:spacing w:val="-10"/>
        </w:rPr>
        <w:t xml:space="preserve"> </w:t>
      </w:r>
      <w:r>
        <w:t>State</w:t>
      </w:r>
      <w:r>
        <w:rPr>
          <w:spacing w:val="-10"/>
        </w:rPr>
        <w:t xml:space="preserve"> </w:t>
      </w:r>
      <w:r>
        <w:t>due</w:t>
      </w:r>
      <w:r>
        <w:rPr>
          <w:spacing w:val="-10"/>
        </w:rPr>
        <w:t xml:space="preserve"> </w:t>
      </w:r>
      <w:r>
        <w:t>to</w:t>
      </w:r>
      <w:r>
        <w:rPr>
          <w:spacing w:val="-10"/>
        </w:rPr>
        <w:t xml:space="preserve"> </w:t>
      </w:r>
      <w:r>
        <w:t>Contract</w:t>
      </w:r>
      <w:r>
        <w:rPr>
          <w:spacing w:val="-9"/>
        </w:rPr>
        <w:t xml:space="preserve"> </w:t>
      </w:r>
      <w:r>
        <w:t>cancellation</w:t>
      </w:r>
      <w:r>
        <w:rPr>
          <w:spacing w:val="-10"/>
        </w:rPr>
        <w:t xml:space="preserve"> </w:t>
      </w:r>
      <w:r>
        <w:t>or</w:t>
      </w:r>
      <w:r>
        <w:rPr>
          <w:spacing w:val="-10"/>
        </w:rPr>
        <w:t xml:space="preserve"> </w:t>
      </w:r>
      <w:r>
        <w:t>loss</w:t>
      </w:r>
      <w:r>
        <w:rPr>
          <w:spacing w:val="-9"/>
        </w:rPr>
        <w:t xml:space="preserve"> </w:t>
      </w:r>
      <w:r>
        <w:t>of</w:t>
      </w:r>
      <w:r>
        <w:rPr>
          <w:spacing w:val="-10"/>
        </w:rPr>
        <w:t xml:space="preserve"> </w:t>
      </w:r>
      <w:r>
        <w:t>license</w:t>
      </w:r>
      <w:r>
        <w:rPr>
          <w:spacing w:val="-10"/>
        </w:rPr>
        <w:t xml:space="preserve"> </w:t>
      </w:r>
      <w:r>
        <w:t>or</w:t>
      </w:r>
      <w:r>
        <w:rPr>
          <w:spacing w:val="-10"/>
        </w:rPr>
        <w:t xml:space="preserve"> </w:t>
      </w:r>
      <w:r>
        <w:t>permit to do business in the</w:t>
      </w:r>
      <w:r>
        <w:rPr>
          <w:spacing w:val="-7"/>
        </w:rPr>
        <w:t xml:space="preserve"> </w:t>
      </w:r>
      <w:r>
        <w:t>State.</w:t>
      </w:r>
    </w:p>
    <w:p w:rsidR="00D670E9" w:rsidRDefault="00D670E9" w:rsidP="00D670E9">
      <w:pPr>
        <w:pStyle w:val="BodyText"/>
        <w:spacing w:before="11"/>
        <w:rPr>
          <w:sz w:val="23"/>
        </w:rPr>
      </w:pPr>
    </w:p>
    <w:p w:rsidR="00D670E9" w:rsidRDefault="00D670E9" w:rsidP="00D670E9">
      <w:pPr>
        <w:pStyle w:val="ListParagraph"/>
        <w:numPr>
          <w:ilvl w:val="0"/>
          <w:numId w:val="20"/>
        </w:numPr>
        <w:tabs>
          <w:tab w:val="left" w:pos="640"/>
        </w:tabs>
        <w:ind w:right="114"/>
        <w:rPr>
          <w:sz w:val="24"/>
          <w:u w:val="none"/>
        </w:rPr>
      </w:pPr>
      <w:proofErr w:type="spellStart"/>
      <w:r>
        <w:rPr>
          <w:sz w:val="24"/>
        </w:rPr>
        <w:t>Paymode</w:t>
      </w:r>
      <w:proofErr w:type="spellEnd"/>
      <w:r>
        <w:rPr>
          <w:sz w:val="24"/>
        </w:rPr>
        <w:t>.</w:t>
      </w:r>
      <w:r w:rsidR="00CD33F1">
        <w:rPr>
          <w:sz w:val="24"/>
          <w:u w:val="none"/>
        </w:rPr>
        <w:t xml:space="preserve"> </w:t>
      </w:r>
      <w:r>
        <w:rPr>
          <w:sz w:val="24"/>
          <w:u w:val="none"/>
        </w:rPr>
        <w:t>Payments by state agencies using the State’s accounting system shall be made and</w:t>
      </w:r>
      <w:r>
        <w:rPr>
          <w:spacing w:val="-5"/>
          <w:sz w:val="24"/>
          <w:u w:val="none"/>
        </w:rPr>
        <w:t xml:space="preserve"> </w:t>
      </w:r>
      <w:r>
        <w:rPr>
          <w:sz w:val="24"/>
          <w:u w:val="none"/>
        </w:rPr>
        <w:t>remittance</w:t>
      </w:r>
      <w:r>
        <w:rPr>
          <w:spacing w:val="-6"/>
          <w:sz w:val="24"/>
          <w:u w:val="none"/>
        </w:rPr>
        <w:t xml:space="preserve"> </w:t>
      </w:r>
      <w:r>
        <w:rPr>
          <w:sz w:val="24"/>
          <w:u w:val="none"/>
        </w:rPr>
        <w:t>information</w:t>
      </w:r>
      <w:r>
        <w:rPr>
          <w:spacing w:val="-5"/>
          <w:sz w:val="24"/>
          <w:u w:val="none"/>
        </w:rPr>
        <w:t xml:space="preserve"> </w:t>
      </w:r>
      <w:r>
        <w:rPr>
          <w:sz w:val="24"/>
          <w:u w:val="none"/>
        </w:rPr>
        <w:t>provided</w:t>
      </w:r>
      <w:r>
        <w:rPr>
          <w:spacing w:val="-5"/>
          <w:sz w:val="24"/>
          <w:u w:val="none"/>
        </w:rPr>
        <w:t xml:space="preserve"> </w:t>
      </w:r>
      <w:r>
        <w:rPr>
          <w:sz w:val="24"/>
          <w:u w:val="none"/>
        </w:rPr>
        <w:t>electronically</w:t>
      </w:r>
      <w:r>
        <w:rPr>
          <w:spacing w:val="-7"/>
          <w:sz w:val="24"/>
          <w:u w:val="none"/>
        </w:rPr>
        <w:t xml:space="preserve"> </w:t>
      </w:r>
      <w:r>
        <w:rPr>
          <w:sz w:val="24"/>
          <w:u w:val="none"/>
        </w:rPr>
        <w:t>as</w:t>
      </w:r>
      <w:r>
        <w:rPr>
          <w:spacing w:val="-5"/>
          <w:sz w:val="24"/>
          <w:u w:val="none"/>
        </w:rPr>
        <w:t xml:space="preserve"> </w:t>
      </w:r>
      <w:r>
        <w:rPr>
          <w:sz w:val="24"/>
          <w:u w:val="none"/>
        </w:rPr>
        <w:t>directed</w:t>
      </w:r>
      <w:r>
        <w:rPr>
          <w:spacing w:val="-5"/>
          <w:sz w:val="24"/>
          <w:u w:val="none"/>
        </w:rPr>
        <w:t xml:space="preserve"> </w:t>
      </w:r>
      <w:r>
        <w:rPr>
          <w:sz w:val="24"/>
          <w:u w:val="none"/>
        </w:rPr>
        <w:t>by</w:t>
      </w:r>
      <w:r>
        <w:rPr>
          <w:spacing w:val="-10"/>
          <w:sz w:val="24"/>
          <w:u w:val="none"/>
        </w:rPr>
        <w:t xml:space="preserve"> </w:t>
      </w:r>
      <w:r>
        <w:rPr>
          <w:sz w:val="24"/>
          <w:u w:val="none"/>
        </w:rPr>
        <w:t>the</w:t>
      </w:r>
      <w:r>
        <w:rPr>
          <w:spacing w:val="-6"/>
          <w:sz w:val="24"/>
          <w:u w:val="none"/>
        </w:rPr>
        <w:t xml:space="preserve"> </w:t>
      </w:r>
      <w:r>
        <w:rPr>
          <w:sz w:val="24"/>
          <w:u w:val="none"/>
        </w:rPr>
        <w:t>State.</w:t>
      </w:r>
      <w:r>
        <w:rPr>
          <w:spacing w:val="-2"/>
          <w:sz w:val="24"/>
          <w:u w:val="none"/>
        </w:rPr>
        <w:t xml:space="preserve"> </w:t>
      </w:r>
      <w:r>
        <w:rPr>
          <w:sz w:val="24"/>
          <w:u w:val="none"/>
        </w:rPr>
        <w:t>These</w:t>
      </w:r>
      <w:r>
        <w:rPr>
          <w:spacing w:val="-6"/>
          <w:sz w:val="24"/>
          <w:u w:val="none"/>
        </w:rPr>
        <w:t xml:space="preserve"> </w:t>
      </w:r>
      <w:r>
        <w:rPr>
          <w:sz w:val="24"/>
          <w:u w:val="none"/>
        </w:rPr>
        <w:t>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w:t>
      </w:r>
      <w:r>
        <w:rPr>
          <w:spacing w:val="-7"/>
          <w:sz w:val="24"/>
          <w:u w:val="none"/>
        </w:rPr>
        <w:t xml:space="preserve"> </w:t>
      </w:r>
      <w:r>
        <w:rPr>
          <w:sz w:val="24"/>
          <w:u w:val="none"/>
        </w:rPr>
        <w:t>currency.</w:t>
      </w:r>
    </w:p>
    <w:p w:rsidR="00D670E9" w:rsidRDefault="00D670E9" w:rsidP="00D670E9">
      <w:pPr>
        <w:pStyle w:val="BodyText"/>
        <w:spacing w:before="11"/>
        <w:rPr>
          <w:sz w:val="23"/>
        </w:rPr>
      </w:pPr>
    </w:p>
    <w:p w:rsidR="00D670E9" w:rsidRDefault="00D670E9" w:rsidP="00D670E9">
      <w:pPr>
        <w:pStyle w:val="ListParagraph"/>
        <w:numPr>
          <w:ilvl w:val="0"/>
          <w:numId w:val="20"/>
        </w:numPr>
        <w:tabs>
          <w:tab w:val="left" w:pos="640"/>
        </w:tabs>
        <w:ind w:right="117"/>
        <w:rPr>
          <w:sz w:val="24"/>
          <w:u w:val="none"/>
        </w:rPr>
      </w:pPr>
      <w:r>
        <w:rPr>
          <w:sz w:val="24"/>
        </w:rPr>
        <w:t>Procurement</w:t>
      </w:r>
      <w:r>
        <w:rPr>
          <w:spacing w:val="-12"/>
          <w:sz w:val="24"/>
        </w:rPr>
        <w:t xml:space="preserve"> </w:t>
      </w:r>
      <w:r>
        <w:rPr>
          <w:sz w:val="24"/>
        </w:rPr>
        <w:t>Regulations.</w:t>
      </w:r>
      <w:r w:rsidR="00CD33F1">
        <w:rPr>
          <w:spacing w:val="37"/>
          <w:sz w:val="24"/>
          <w:u w:val="none"/>
        </w:rPr>
        <w:t xml:space="preserve"> </w:t>
      </w:r>
      <w:r>
        <w:rPr>
          <w:sz w:val="24"/>
          <w:u w:val="none"/>
        </w:rPr>
        <w:t>The</w:t>
      </w:r>
      <w:r>
        <w:rPr>
          <w:spacing w:val="-13"/>
          <w:sz w:val="24"/>
          <w:u w:val="none"/>
        </w:rPr>
        <w:t xml:space="preserve"> </w:t>
      </w:r>
      <w:r>
        <w:rPr>
          <w:sz w:val="24"/>
          <w:u w:val="none"/>
        </w:rPr>
        <w:t>contract</w:t>
      </w:r>
      <w:r>
        <w:rPr>
          <w:spacing w:val="-12"/>
          <w:sz w:val="24"/>
          <w:u w:val="none"/>
        </w:rPr>
        <w:t xml:space="preserve"> </w:t>
      </w:r>
      <w:r>
        <w:rPr>
          <w:sz w:val="24"/>
          <w:u w:val="none"/>
        </w:rPr>
        <w:t>shall</w:t>
      </w:r>
      <w:r>
        <w:rPr>
          <w:spacing w:val="-12"/>
          <w:sz w:val="24"/>
          <w:u w:val="none"/>
        </w:rPr>
        <w:t xml:space="preserve"> </w:t>
      </w:r>
      <w:r>
        <w:rPr>
          <w:sz w:val="24"/>
          <w:u w:val="none"/>
        </w:rPr>
        <w:t>be</w:t>
      </w:r>
      <w:r>
        <w:rPr>
          <w:spacing w:val="-11"/>
          <w:sz w:val="24"/>
          <w:u w:val="none"/>
        </w:rPr>
        <w:t xml:space="preserve"> </w:t>
      </w:r>
      <w:r>
        <w:rPr>
          <w:sz w:val="24"/>
          <w:u w:val="none"/>
        </w:rPr>
        <w:t>governed</w:t>
      </w:r>
      <w:r>
        <w:rPr>
          <w:spacing w:val="-12"/>
          <w:sz w:val="24"/>
          <w:u w:val="none"/>
        </w:rPr>
        <w:t xml:space="preserve"> </w:t>
      </w:r>
      <w:r>
        <w:rPr>
          <w:sz w:val="24"/>
          <w:u w:val="none"/>
        </w:rPr>
        <w:t>by</w:t>
      </w:r>
      <w:r>
        <w:rPr>
          <w:spacing w:val="-16"/>
          <w:sz w:val="24"/>
          <w:u w:val="none"/>
        </w:rPr>
        <w:t xml:space="preserve"> </w:t>
      </w:r>
      <w:r>
        <w:rPr>
          <w:sz w:val="24"/>
          <w:u w:val="none"/>
        </w:rPr>
        <w:t>the</w:t>
      </w:r>
      <w:r>
        <w:rPr>
          <w:spacing w:val="-11"/>
          <w:sz w:val="24"/>
          <w:u w:val="none"/>
        </w:rPr>
        <w:t xml:space="preserve"> </w:t>
      </w:r>
      <w:r>
        <w:rPr>
          <w:sz w:val="24"/>
          <w:u w:val="none"/>
        </w:rPr>
        <w:t>applicable</w:t>
      </w:r>
      <w:r>
        <w:rPr>
          <w:spacing w:val="-11"/>
          <w:sz w:val="24"/>
          <w:u w:val="none"/>
        </w:rPr>
        <w:t xml:space="preserve"> </w:t>
      </w:r>
      <w:r>
        <w:rPr>
          <w:sz w:val="24"/>
          <w:u w:val="none"/>
        </w:rPr>
        <w:t>provisions</w:t>
      </w:r>
      <w:r>
        <w:rPr>
          <w:spacing w:val="-12"/>
          <w:sz w:val="24"/>
          <w:u w:val="none"/>
        </w:rPr>
        <w:t xml:space="preserve"> </w:t>
      </w:r>
      <w:r>
        <w:rPr>
          <w:sz w:val="24"/>
          <w:u w:val="none"/>
        </w:rPr>
        <w:t>of</w:t>
      </w:r>
      <w:r>
        <w:rPr>
          <w:spacing w:val="-13"/>
          <w:sz w:val="24"/>
          <w:u w:val="none"/>
        </w:rPr>
        <w:t xml:space="preserve"> </w:t>
      </w:r>
      <w:r>
        <w:rPr>
          <w:sz w:val="24"/>
          <w:u w:val="none"/>
        </w:rPr>
        <w:t xml:space="preserve">the </w:t>
      </w:r>
      <w:r>
        <w:rPr>
          <w:i/>
          <w:sz w:val="24"/>
          <w:u w:val="none"/>
        </w:rPr>
        <w:t>Mississippi</w:t>
      </w:r>
      <w:r>
        <w:rPr>
          <w:i/>
          <w:spacing w:val="-15"/>
          <w:sz w:val="24"/>
          <w:u w:val="none"/>
        </w:rPr>
        <w:t xml:space="preserve"> </w:t>
      </w:r>
      <w:r>
        <w:rPr>
          <w:i/>
          <w:sz w:val="24"/>
          <w:u w:val="none"/>
        </w:rPr>
        <w:t xml:space="preserve">Public Procurement Review Board Office of Personal Serve Contract Review Rules and </w:t>
      </w:r>
      <w:proofErr w:type="gramStart"/>
      <w:r>
        <w:rPr>
          <w:i/>
          <w:sz w:val="24"/>
          <w:u w:val="none"/>
        </w:rPr>
        <w:t>Regulations</w:t>
      </w:r>
      <w:r>
        <w:rPr>
          <w:sz w:val="24"/>
          <w:u w:val="none"/>
        </w:rPr>
        <w:t>.,</w:t>
      </w:r>
      <w:proofErr w:type="gramEnd"/>
      <w:r>
        <w:rPr>
          <w:spacing w:val="-16"/>
          <w:sz w:val="24"/>
          <w:u w:val="none"/>
        </w:rPr>
        <w:t xml:space="preserve"> </w:t>
      </w:r>
      <w:r>
        <w:rPr>
          <w:sz w:val="24"/>
          <w:u w:val="none"/>
        </w:rPr>
        <w:t>a</w:t>
      </w:r>
      <w:r>
        <w:rPr>
          <w:spacing w:val="-14"/>
          <w:sz w:val="24"/>
          <w:u w:val="none"/>
        </w:rPr>
        <w:t xml:space="preserve"> </w:t>
      </w:r>
      <w:r>
        <w:rPr>
          <w:sz w:val="24"/>
          <w:u w:val="none"/>
        </w:rPr>
        <w:t>copy</w:t>
      </w:r>
      <w:r>
        <w:rPr>
          <w:spacing w:val="-21"/>
          <w:sz w:val="24"/>
          <w:u w:val="none"/>
        </w:rPr>
        <w:t xml:space="preserve"> </w:t>
      </w:r>
      <w:r>
        <w:rPr>
          <w:sz w:val="24"/>
          <w:u w:val="none"/>
        </w:rPr>
        <w:t>of</w:t>
      </w:r>
      <w:r>
        <w:rPr>
          <w:spacing w:val="-17"/>
          <w:sz w:val="24"/>
          <w:u w:val="none"/>
        </w:rPr>
        <w:t xml:space="preserve"> </w:t>
      </w:r>
      <w:r>
        <w:rPr>
          <w:sz w:val="24"/>
          <w:u w:val="none"/>
        </w:rPr>
        <w:t>which is available at 501 North West Street, suite 701E, Jackson, Mississippi 39201 for inspection, or downloadable at</w:t>
      </w:r>
      <w:r>
        <w:rPr>
          <w:spacing w:val="-12"/>
          <w:sz w:val="24"/>
          <w:u w:val="none"/>
        </w:rPr>
        <w:t xml:space="preserve"> </w:t>
      </w:r>
      <w:hyperlink r:id="rId13" w:history="1">
        <w:r>
          <w:rPr>
            <w:rStyle w:val="Hyperlink"/>
          </w:rPr>
          <w:t>http://www.DFA.ms.gov.</w:t>
        </w:r>
      </w:hyperlink>
    </w:p>
    <w:p w:rsidR="00D670E9" w:rsidRDefault="00D670E9" w:rsidP="00D670E9">
      <w:pPr>
        <w:pStyle w:val="BodyText"/>
        <w:spacing w:before="1"/>
        <w:rPr>
          <w:sz w:val="16"/>
        </w:rPr>
      </w:pPr>
    </w:p>
    <w:p w:rsidR="00D670E9" w:rsidRDefault="00D670E9" w:rsidP="00D670E9">
      <w:pPr>
        <w:pStyle w:val="ListParagraph"/>
        <w:numPr>
          <w:ilvl w:val="0"/>
          <w:numId w:val="20"/>
        </w:numPr>
        <w:tabs>
          <w:tab w:val="left" w:pos="640"/>
        </w:tabs>
        <w:spacing w:before="90"/>
        <w:ind w:right="117"/>
        <w:rPr>
          <w:sz w:val="24"/>
          <w:u w:val="none"/>
        </w:rPr>
      </w:pPr>
      <w:r>
        <w:rPr>
          <w:sz w:val="24"/>
        </w:rPr>
        <w:t>Representation Regarding Contingent Fees.</w:t>
      </w:r>
      <w:r w:rsidR="00CD33F1">
        <w:rPr>
          <w:sz w:val="24"/>
          <w:u w:val="none"/>
        </w:rPr>
        <w:t xml:space="preserve"> </w:t>
      </w:r>
      <w:r>
        <w:rPr>
          <w:sz w:val="24"/>
          <w:u w:val="none"/>
        </w:rPr>
        <w:t>Contractor represents that it has not retained a person to solicit or secure a state contract upon an agreement or understanding for a commission, percentage, brokerage, or contingent fee, except as disclosed in Contractor’s bid.</w:t>
      </w:r>
    </w:p>
    <w:p w:rsidR="00D670E9" w:rsidRDefault="00D670E9" w:rsidP="00D670E9">
      <w:pPr>
        <w:pStyle w:val="BodyText"/>
        <w:spacing w:before="10"/>
        <w:rPr>
          <w:sz w:val="23"/>
        </w:rPr>
      </w:pPr>
    </w:p>
    <w:p w:rsidR="00D670E9" w:rsidRDefault="00D670E9" w:rsidP="00D670E9">
      <w:pPr>
        <w:pStyle w:val="ListParagraph"/>
        <w:numPr>
          <w:ilvl w:val="0"/>
          <w:numId w:val="20"/>
        </w:numPr>
        <w:tabs>
          <w:tab w:val="left" w:pos="640"/>
        </w:tabs>
        <w:spacing w:before="1"/>
        <w:ind w:right="116"/>
        <w:rPr>
          <w:sz w:val="24"/>
          <w:u w:val="none"/>
        </w:rPr>
      </w:pPr>
      <w:r>
        <w:rPr>
          <w:sz w:val="24"/>
        </w:rPr>
        <w:t>Representation Regarding Gratuities.</w:t>
      </w:r>
      <w:r w:rsidR="00CD33F1">
        <w:rPr>
          <w:sz w:val="24"/>
          <w:u w:val="none"/>
        </w:rPr>
        <w:t xml:space="preserve"> </w:t>
      </w:r>
      <w:r>
        <w:rPr>
          <w:sz w:val="24"/>
          <w:u w:val="none"/>
        </w:rPr>
        <w:t>Contractor represents that it has not violated, is not violating, and promises that it will not violate the prohibition against gratuities set forth in Section</w:t>
      </w:r>
      <w:r>
        <w:rPr>
          <w:spacing w:val="-7"/>
          <w:sz w:val="24"/>
          <w:u w:val="none"/>
        </w:rPr>
        <w:t xml:space="preserve"> </w:t>
      </w:r>
      <w:r>
        <w:rPr>
          <w:sz w:val="24"/>
          <w:u w:val="none"/>
        </w:rPr>
        <w:t>6-204</w:t>
      </w:r>
      <w:r>
        <w:rPr>
          <w:spacing w:val="-7"/>
          <w:sz w:val="24"/>
          <w:u w:val="none"/>
        </w:rPr>
        <w:t xml:space="preserve"> </w:t>
      </w:r>
      <w:r>
        <w:rPr>
          <w:sz w:val="24"/>
          <w:u w:val="none"/>
        </w:rPr>
        <w:t>(Gratuities)</w:t>
      </w:r>
      <w:r>
        <w:rPr>
          <w:spacing w:val="-8"/>
          <w:sz w:val="24"/>
          <w:u w:val="none"/>
        </w:rPr>
        <w:t xml:space="preserve"> </w:t>
      </w:r>
      <w:r>
        <w:rPr>
          <w:sz w:val="24"/>
          <w:u w:val="none"/>
        </w:rPr>
        <w:t>of</w:t>
      </w:r>
      <w:r>
        <w:rPr>
          <w:spacing w:val="-8"/>
          <w:sz w:val="24"/>
          <w:u w:val="none"/>
        </w:rPr>
        <w:t xml:space="preserve"> </w:t>
      </w:r>
      <w:r>
        <w:rPr>
          <w:sz w:val="24"/>
          <w:u w:val="none"/>
        </w:rPr>
        <w:t>the</w:t>
      </w:r>
      <w:r>
        <w:rPr>
          <w:spacing w:val="-8"/>
          <w:sz w:val="24"/>
          <w:u w:val="none"/>
        </w:rPr>
        <w:t xml:space="preserve"> </w:t>
      </w:r>
      <w:r>
        <w:rPr>
          <w:i/>
          <w:sz w:val="24"/>
          <w:u w:val="none"/>
        </w:rPr>
        <w:t>Mississippi</w:t>
      </w:r>
      <w:r>
        <w:rPr>
          <w:i/>
          <w:spacing w:val="-7"/>
          <w:sz w:val="24"/>
          <w:u w:val="none"/>
        </w:rPr>
        <w:t xml:space="preserve"> </w:t>
      </w:r>
      <w:r>
        <w:rPr>
          <w:i/>
          <w:sz w:val="24"/>
          <w:u w:val="none"/>
        </w:rPr>
        <w:t>Public Procurement</w:t>
      </w:r>
      <w:r>
        <w:rPr>
          <w:i/>
          <w:spacing w:val="-8"/>
          <w:sz w:val="24"/>
          <w:u w:val="none"/>
        </w:rPr>
        <w:t xml:space="preserve"> </w:t>
      </w:r>
      <w:r>
        <w:rPr>
          <w:i/>
          <w:sz w:val="24"/>
          <w:u w:val="none"/>
        </w:rPr>
        <w:t>Review</w:t>
      </w:r>
      <w:r>
        <w:rPr>
          <w:i/>
          <w:spacing w:val="-7"/>
          <w:sz w:val="24"/>
          <w:u w:val="none"/>
        </w:rPr>
        <w:t xml:space="preserve"> </w:t>
      </w:r>
      <w:r>
        <w:rPr>
          <w:i/>
          <w:sz w:val="24"/>
          <w:u w:val="none"/>
        </w:rPr>
        <w:t>Board Office of Personal Service Contract Review</w:t>
      </w:r>
      <w:r>
        <w:rPr>
          <w:i/>
          <w:spacing w:val="-7"/>
          <w:sz w:val="24"/>
          <w:u w:val="none"/>
        </w:rPr>
        <w:t xml:space="preserve"> </w:t>
      </w:r>
      <w:r>
        <w:rPr>
          <w:i/>
          <w:sz w:val="24"/>
          <w:u w:val="none"/>
        </w:rPr>
        <w:t>Rules and</w:t>
      </w:r>
      <w:r>
        <w:rPr>
          <w:i/>
          <w:spacing w:val="-3"/>
          <w:sz w:val="24"/>
          <w:u w:val="none"/>
        </w:rPr>
        <w:t xml:space="preserve"> </w:t>
      </w:r>
      <w:r>
        <w:rPr>
          <w:i/>
          <w:sz w:val="24"/>
          <w:u w:val="none"/>
        </w:rPr>
        <w:t>Regulations</w:t>
      </w:r>
      <w:r>
        <w:rPr>
          <w:sz w:val="24"/>
          <w:u w:val="none"/>
        </w:rPr>
        <w:t>.</w:t>
      </w:r>
    </w:p>
    <w:p w:rsidR="00D670E9" w:rsidRDefault="00D670E9" w:rsidP="00D670E9">
      <w:pPr>
        <w:pStyle w:val="BodyText"/>
      </w:pPr>
    </w:p>
    <w:p w:rsidR="00D670E9" w:rsidRDefault="00D670E9" w:rsidP="00D670E9">
      <w:pPr>
        <w:pStyle w:val="ListParagraph"/>
        <w:numPr>
          <w:ilvl w:val="0"/>
          <w:numId w:val="20"/>
        </w:numPr>
        <w:tabs>
          <w:tab w:val="left" w:pos="640"/>
        </w:tabs>
        <w:rPr>
          <w:sz w:val="24"/>
          <w:u w:val="none"/>
        </w:rPr>
      </w:pPr>
      <w:r>
        <w:rPr>
          <w:sz w:val="24"/>
        </w:rPr>
        <w:t>Stop Work</w:t>
      </w:r>
      <w:r>
        <w:rPr>
          <w:spacing w:val="-5"/>
          <w:sz w:val="24"/>
        </w:rPr>
        <w:t xml:space="preserve"> </w:t>
      </w:r>
      <w:r>
        <w:rPr>
          <w:sz w:val="24"/>
        </w:rPr>
        <w:t>Order</w:t>
      </w:r>
    </w:p>
    <w:p w:rsidR="00D670E9" w:rsidRDefault="00D670E9" w:rsidP="00D670E9">
      <w:pPr>
        <w:pStyle w:val="BodyText"/>
        <w:spacing w:before="2"/>
        <w:rPr>
          <w:sz w:val="16"/>
        </w:rPr>
      </w:pPr>
    </w:p>
    <w:p w:rsidR="00712439" w:rsidRPr="00004078" w:rsidRDefault="00712439" w:rsidP="00591FEB">
      <w:pPr>
        <w:ind w:left="630"/>
        <w:jc w:val="both"/>
        <w:rPr>
          <w:b/>
          <w:sz w:val="24"/>
          <w:szCs w:val="24"/>
        </w:rPr>
      </w:pPr>
      <w:r w:rsidRPr="00591FEB">
        <w:rPr>
          <w:sz w:val="24"/>
          <w:szCs w:val="24"/>
        </w:rPr>
        <w:t>A</w:t>
      </w:r>
      <w:r>
        <w:rPr>
          <w:sz w:val="24"/>
          <w:szCs w:val="24"/>
        </w:rPr>
        <w:t>.</w:t>
      </w:r>
      <w:r w:rsidRPr="00591FEB">
        <w:rPr>
          <w:sz w:val="24"/>
          <w:szCs w:val="24"/>
        </w:rPr>
        <w:t xml:space="preserve"> Order to Stop Work:</w:t>
      </w:r>
      <w:r w:rsidRPr="003F6983">
        <w:rPr>
          <w:b/>
          <w:sz w:val="24"/>
          <w:szCs w:val="24"/>
        </w:rPr>
        <w:t xml:space="preserve"> </w:t>
      </w:r>
      <w:r w:rsidRPr="004878B0">
        <w:rPr>
          <w:sz w:val="24"/>
          <w:szCs w:val="24"/>
        </w:rPr>
        <w:t>The</w:t>
      </w:r>
      <w:r>
        <w:rPr>
          <w:sz w:val="24"/>
          <w:szCs w:val="24"/>
        </w:rPr>
        <w:t xml:space="preserve"> Chief P</w:t>
      </w:r>
      <w:r w:rsidRPr="004878B0">
        <w:rPr>
          <w:sz w:val="24"/>
          <w:szCs w:val="24"/>
        </w:rPr>
        <w:t xml:space="preserve">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w:t>
      </w:r>
      <w:r w:rsidRPr="004878B0">
        <w:rPr>
          <w:sz w:val="24"/>
          <w:szCs w:val="24"/>
        </w:rPr>
        <w:lastRenderedPageBreak/>
        <w:t xml:space="preserve">take all reasonable steps to minimize the occurrence of costs allocable to the work covered by the order during the period of work stoppage. Before the stop work order expires, or within any further period to which the parties shall have agreed, the </w:t>
      </w:r>
      <w:r>
        <w:rPr>
          <w:sz w:val="24"/>
          <w:szCs w:val="24"/>
        </w:rPr>
        <w:t>Chief P</w:t>
      </w:r>
      <w:r w:rsidRPr="004878B0">
        <w:rPr>
          <w:sz w:val="24"/>
          <w:szCs w:val="24"/>
        </w:rPr>
        <w:t>rocurement officer shall either:</w:t>
      </w:r>
    </w:p>
    <w:p w:rsidR="00712439" w:rsidRPr="00B22A46" w:rsidRDefault="00712439" w:rsidP="00591FEB">
      <w:pPr>
        <w:spacing w:before="120"/>
        <w:ind w:left="1710" w:right="940" w:hanging="180"/>
        <w:jc w:val="both"/>
        <w:rPr>
          <w:sz w:val="24"/>
          <w:szCs w:val="24"/>
        </w:rPr>
      </w:pPr>
      <w:r w:rsidRPr="00B22A46">
        <w:rPr>
          <w:b/>
          <w:sz w:val="24"/>
          <w:szCs w:val="24"/>
        </w:rPr>
        <w:t>i.</w:t>
      </w:r>
      <w:r>
        <w:rPr>
          <w:sz w:val="24"/>
          <w:szCs w:val="24"/>
        </w:rPr>
        <w:t xml:space="preserve"> </w:t>
      </w:r>
      <w:r w:rsidR="00DA707A">
        <w:rPr>
          <w:sz w:val="24"/>
          <w:szCs w:val="24"/>
        </w:rPr>
        <w:t xml:space="preserve"> </w:t>
      </w:r>
      <w:r w:rsidRPr="00B22A46">
        <w:rPr>
          <w:sz w:val="24"/>
          <w:szCs w:val="24"/>
        </w:rPr>
        <w:t>cancel the stop work order; or</w:t>
      </w:r>
    </w:p>
    <w:p w:rsidR="00712439" w:rsidRPr="007A4428" w:rsidRDefault="00712439" w:rsidP="00591FEB">
      <w:pPr>
        <w:ind w:left="1710" w:right="940" w:hanging="180"/>
        <w:jc w:val="both"/>
        <w:rPr>
          <w:sz w:val="24"/>
          <w:szCs w:val="24"/>
        </w:rPr>
      </w:pPr>
      <w:r w:rsidRPr="001806F0">
        <w:rPr>
          <w:b/>
          <w:sz w:val="24"/>
          <w:szCs w:val="24"/>
        </w:rPr>
        <w:t>ii</w:t>
      </w:r>
      <w:r>
        <w:rPr>
          <w:sz w:val="24"/>
          <w:szCs w:val="24"/>
        </w:rPr>
        <w:t>.</w:t>
      </w:r>
      <w:r w:rsidR="00DA707A">
        <w:rPr>
          <w:sz w:val="24"/>
          <w:szCs w:val="24"/>
        </w:rPr>
        <w:t xml:space="preserve"> </w:t>
      </w:r>
      <w:r>
        <w:rPr>
          <w:sz w:val="24"/>
          <w:szCs w:val="24"/>
        </w:rPr>
        <w:t>t</w:t>
      </w:r>
      <w:r w:rsidRPr="007A4428">
        <w:rPr>
          <w:sz w:val="24"/>
          <w:szCs w:val="24"/>
        </w:rPr>
        <w:t xml:space="preserve">erminate the work covered by such order as provided in the </w:t>
      </w:r>
      <w:r>
        <w:rPr>
          <w:sz w:val="24"/>
          <w:szCs w:val="24"/>
        </w:rPr>
        <w:t xml:space="preserve">Termination for Default clause or the </w:t>
      </w:r>
      <w:r w:rsidRPr="007A4428">
        <w:rPr>
          <w:sz w:val="24"/>
          <w:szCs w:val="24"/>
        </w:rPr>
        <w:t>Term</w:t>
      </w:r>
      <w:r>
        <w:rPr>
          <w:sz w:val="24"/>
          <w:szCs w:val="24"/>
        </w:rPr>
        <w:t xml:space="preserve">ination for Convenience clause </w:t>
      </w:r>
      <w:r w:rsidRPr="007A4428">
        <w:rPr>
          <w:sz w:val="24"/>
          <w:szCs w:val="24"/>
        </w:rPr>
        <w:t>of this contract.</w:t>
      </w:r>
    </w:p>
    <w:p w:rsidR="00712439" w:rsidRDefault="00712439" w:rsidP="00591FEB">
      <w:pPr>
        <w:ind w:left="630" w:hanging="720"/>
        <w:jc w:val="both"/>
        <w:rPr>
          <w:rFonts w:ascii="Arial Narrow" w:hAnsi="Arial Narrow"/>
          <w:b/>
          <w:i/>
          <w:sz w:val="24"/>
          <w:szCs w:val="24"/>
        </w:rPr>
      </w:pPr>
      <w:r>
        <w:rPr>
          <w:rFonts w:ascii="Arial Narrow" w:hAnsi="Arial Narrow"/>
          <w:b/>
          <w:i/>
          <w:sz w:val="24"/>
          <w:szCs w:val="24"/>
        </w:rPr>
        <w:t xml:space="preserve">            </w:t>
      </w:r>
    </w:p>
    <w:p w:rsidR="00712439" w:rsidRDefault="00712439" w:rsidP="00591FEB">
      <w:pPr>
        <w:ind w:left="630"/>
        <w:jc w:val="both"/>
        <w:rPr>
          <w:sz w:val="24"/>
          <w:szCs w:val="24"/>
        </w:rPr>
      </w:pPr>
      <w:r w:rsidRPr="00591FEB">
        <w:rPr>
          <w:sz w:val="24"/>
          <w:szCs w:val="24"/>
        </w:rPr>
        <w:t>B</w:t>
      </w:r>
      <w:r>
        <w:rPr>
          <w:sz w:val="24"/>
          <w:szCs w:val="24"/>
        </w:rPr>
        <w:t>.</w:t>
      </w:r>
      <w:r w:rsidRPr="00591FEB">
        <w:rPr>
          <w:sz w:val="24"/>
          <w:szCs w:val="24"/>
        </w:rPr>
        <w:t xml:space="preserve"> Cancellation or Expiration of the Order:</w:t>
      </w:r>
      <w:r w:rsidRPr="001806F0">
        <w:rPr>
          <w:rFonts w:ascii="Arial Narrow" w:hAnsi="Arial Narrow"/>
          <w:b/>
          <w:i/>
          <w:sz w:val="24"/>
          <w:szCs w:val="24"/>
        </w:rPr>
        <w:t xml:space="preserve"> </w:t>
      </w:r>
      <w:r w:rsidRPr="001806F0">
        <w:rPr>
          <w:sz w:val="24"/>
          <w:szCs w:val="24"/>
        </w:rPr>
        <w:t>If a stop work order issued under this clause is cancelled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962548" w:rsidRPr="001806F0" w:rsidRDefault="00962548" w:rsidP="00591FEB">
      <w:pPr>
        <w:ind w:left="630"/>
        <w:jc w:val="both"/>
        <w:rPr>
          <w:b/>
          <w:sz w:val="24"/>
          <w:szCs w:val="24"/>
        </w:rPr>
      </w:pPr>
    </w:p>
    <w:p w:rsidR="00712439" w:rsidRPr="00591FEB" w:rsidRDefault="00712439" w:rsidP="00591FEB">
      <w:pPr>
        <w:pStyle w:val="ListParagraph"/>
        <w:widowControl/>
        <w:numPr>
          <w:ilvl w:val="3"/>
          <w:numId w:val="32"/>
        </w:numPr>
        <w:autoSpaceDE/>
        <w:autoSpaceDN/>
        <w:spacing w:after="120"/>
        <w:ind w:left="1710" w:right="940" w:hanging="90"/>
        <w:contextualSpacing/>
        <w:rPr>
          <w:sz w:val="24"/>
          <w:szCs w:val="24"/>
          <w:u w:val="none"/>
        </w:rPr>
      </w:pPr>
      <w:r w:rsidRPr="00591FEB">
        <w:rPr>
          <w:sz w:val="24"/>
          <w:szCs w:val="24"/>
          <w:u w:val="none"/>
        </w:rPr>
        <w:t>the stop work order results in an increase in the time required for, or in the Contractor’s cost properly allocable to, the performance of any part of this contract; and</w:t>
      </w:r>
    </w:p>
    <w:p w:rsidR="00712439" w:rsidRPr="00591FEB" w:rsidRDefault="00712439" w:rsidP="00591FEB">
      <w:pPr>
        <w:pStyle w:val="ListParagraph"/>
        <w:widowControl/>
        <w:numPr>
          <w:ilvl w:val="3"/>
          <w:numId w:val="32"/>
        </w:numPr>
        <w:autoSpaceDE/>
        <w:autoSpaceDN/>
        <w:ind w:left="1710" w:right="940" w:hanging="90"/>
        <w:jc w:val="left"/>
        <w:rPr>
          <w:sz w:val="24"/>
          <w:szCs w:val="24"/>
          <w:u w:val="none"/>
        </w:rPr>
      </w:pPr>
      <w:r w:rsidRPr="00591FEB">
        <w:rPr>
          <w:sz w:val="24"/>
          <w:szCs w:val="24"/>
          <w:u w:val="none"/>
        </w:rPr>
        <w:t xml:space="preserve">Contractor asserts a claim for such an adjustment with 30 days after the end of the period of work stoppage; provided that, if the Chief Procurement officer decides that the facts justify such action, any such  </w:t>
      </w:r>
    </w:p>
    <w:p w:rsidR="00712439" w:rsidRDefault="00712439" w:rsidP="00591FEB">
      <w:pPr>
        <w:pStyle w:val="ListParagraph"/>
        <w:widowControl/>
        <w:numPr>
          <w:ilvl w:val="3"/>
          <w:numId w:val="32"/>
        </w:numPr>
        <w:autoSpaceDE/>
        <w:autoSpaceDN/>
        <w:ind w:left="1710" w:right="940" w:hanging="90"/>
        <w:rPr>
          <w:sz w:val="24"/>
          <w:szCs w:val="24"/>
          <w:u w:val="none"/>
        </w:rPr>
      </w:pPr>
      <w:r w:rsidRPr="00591FEB">
        <w:rPr>
          <w:sz w:val="24"/>
          <w:szCs w:val="24"/>
          <w:u w:val="none"/>
        </w:rPr>
        <w:t>claim asserted may be received and acted upon at any time prior to final payment under this contract.</w:t>
      </w:r>
    </w:p>
    <w:p w:rsidR="003F7370" w:rsidRPr="00591FEB" w:rsidRDefault="003F7370" w:rsidP="00591FEB">
      <w:pPr>
        <w:pStyle w:val="ListParagraph"/>
        <w:widowControl/>
        <w:autoSpaceDE/>
        <w:autoSpaceDN/>
        <w:ind w:left="1710" w:right="940" w:firstLine="0"/>
        <w:rPr>
          <w:sz w:val="24"/>
          <w:szCs w:val="24"/>
          <w:u w:val="none"/>
        </w:rPr>
      </w:pPr>
    </w:p>
    <w:p w:rsidR="00712439" w:rsidRPr="00591FEB" w:rsidRDefault="0013402A" w:rsidP="00591FEB">
      <w:pPr>
        <w:ind w:left="630"/>
        <w:jc w:val="both"/>
        <w:rPr>
          <w:sz w:val="24"/>
          <w:szCs w:val="24"/>
        </w:rPr>
      </w:pPr>
      <w:r w:rsidRPr="006C5AB3">
        <w:rPr>
          <w:sz w:val="24"/>
          <w:szCs w:val="24"/>
        </w:rPr>
        <w:t xml:space="preserve">C. </w:t>
      </w:r>
      <w:r w:rsidR="00712439" w:rsidRPr="00591FEB">
        <w:rPr>
          <w:sz w:val="24"/>
          <w:szCs w:val="24"/>
        </w:rPr>
        <w:t>Termination of Stopped Work:</w:t>
      </w:r>
      <w:r>
        <w:rPr>
          <w:sz w:val="24"/>
          <w:szCs w:val="24"/>
        </w:rPr>
        <w:t xml:space="preserve"> </w:t>
      </w:r>
      <w:r w:rsidR="00712439" w:rsidRPr="006C5AB3">
        <w:rPr>
          <w:sz w:val="24"/>
          <w:szCs w:val="24"/>
        </w:rPr>
        <w:t>If a sto</w:t>
      </w:r>
      <w:r w:rsidR="00712439" w:rsidRPr="00591FEB">
        <w:rPr>
          <w:sz w:val="24"/>
          <w:szCs w:val="24"/>
        </w:rPr>
        <w:t>p work order is not cancelled and the work covered by such order is terminated for default or convenience, the reasonable costs resulting from the stop work order shall be allowed by adjustment or otherwise.</w:t>
      </w:r>
    </w:p>
    <w:p w:rsidR="0013402A" w:rsidRDefault="00712439" w:rsidP="00591FEB">
      <w:pPr>
        <w:suppressLineNumbers/>
        <w:ind w:left="630" w:hanging="720"/>
        <w:jc w:val="both"/>
        <w:rPr>
          <w:b/>
          <w:sz w:val="24"/>
          <w:szCs w:val="24"/>
        </w:rPr>
      </w:pPr>
      <w:r>
        <w:rPr>
          <w:b/>
          <w:sz w:val="24"/>
          <w:szCs w:val="24"/>
        </w:rPr>
        <w:t xml:space="preserve">      </w:t>
      </w:r>
    </w:p>
    <w:p w:rsidR="00712439" w:rsidRPr="001806F0" w:rsidRDefault="00712439" w:rsidP="00591FEB">
      <w:pPr>
        <w:suppressLineNumbers/>
        <w:ind w:left="630"/>
        <w:jc w:val="both"/>
        <w:rPr>
          <w:sz w:val="24"/>
          <w:szCs w:val="24"/>
        </w:rPr>
      </w:pPr>
      <w:r w:rsidRPr="00591FEB">
        <w:rPr>
          <w:sz w:val="24"/>
          <w:szCs w:val="24"/>
        </w:rPr>
        <w:t>D.</w:t>
      </w:r>
      <w:r w:rsidR="0013402A">
        <w:rPr>
          <w:sz w:val="24"/>
          <w:szCs w:val="24"/>
        </w:rPr>
        <w:t xml:space="preserve"> </w:t>
      </w:r>
      <w:r w:rsidRPr="00591FEB">
        <w:rPr>
          <w:sz w:val="24"/>
          <w:szCs w:val="24"/>
        </w:rPr>
        <w:t>Adjustments of Price</w:t>
      </w:r>
      <w:r w:rsidRPr="001806F0">
        <w:rPr>
          <w:sz w:val="24"/>
          <w:szCs w:val="24"/>
        </w:rPr>
        <w:t>: Any adjustments in contract price made pursuant to this clause shall be determined in accordance with the price adjustment clause of this contract.</w:t>
      </w:r>
    </w:p>
    <w:p w:rsidR="00D670E9" w:rsidRPr="00591FEB" w:rsidRDefault="00D670E9" w:rsidP="00591FEB">
      <w:pPr>
        <w:widowControl/>
        <w:autoSpaceDE/>
        <w:rPr>
          <w:sz w:val="24"/>
          <w:szCs w:val="24"/>
        </w:rPr>
      </w:pPr>
    </w:p>
    <w:p w:rsidR="00D670E9" w:rsidRDefault="00D670E9" w:rsidP="00D670E9">
      <w:pPr>
        <w:pStyle w:val="ListParagraph"/>
        <w:numPr>
          <w:ilvl w:val="0"/>
          <w:numId w:val="20"/>
        </w:numPr>
        <w:tabs>
          <w:tab w:val="left" w:pos="640"/>
        </w:tabs>
        <w:rPr>
          <w:sz w:val="24"/>
          <w:u w:val="none"/>
        </w:rPr>
      </w:pPr>
      <w:r>
        <w:rPr>
          <w:sz w:val="24"/>
        </w:rPr>
        <w:t>Termination for</w:t>
      </w:r>
      <w:r>
        <w:rPr>
          <w:spacing w:val="-8"/>
          <w:sz w:val="24"/>
        </w:rPr>
        <w:t xml:space="preserve"> </w:t>
      </w:r>
      <w:r>
        <w:rPr>
          <w:sz w:val="24"/>
        </w:rPr>
        <w:t>Convenience</w:t>
      </w:r>
    </w:p>
    <w:p w:rsidR="00D670E9" w:rsidRDefault="00D670E9" w:rsidP="00D670E9">
      <w:pPr>
        <w:pStyle w:val="BodyText"/>
        <w:spacing w:before="2"/>
        <w:rPr>
          <w:sz w:val="16"/>
        </w:rPr>
      </w:pPr>
    </w:p>
    <w:p w:rsidR="00D670E9" w:rsidRDefault="00D670E9" w:rsidP="00D670E9">
      <w:pPr>
        <w:pStyle w:val="ListParagraph"/>
        <w:numPr>
          <w:ilvl w:val="1"/>
          <w:numId w:val="20"/>
        </w:numPr>
        <w:tabs>
          <w:tab w:val="left" w:pos="1000"/>
        </w:tabs>
        <w:spacing w:before="90"/>
        <w:ind w:right="114"/>
        <w:rPr>
          <w:sz w:val="24"/>
          <w:u w:val="none"/>
        </w:rPr>
      </w:pPr>
      <w:r>
        <w:rPr>
          <w:i/>
          <w:sz w:val="24"/>
          <w:u w:val="none"/>
        </w:rPr>
        <w:t>Termination</w:t>
      </w:r>
      <w:r>
        <w:rPr>
          <w:sz w:val="24"/>
          <w:u w:val="none"/>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w:t>
      </w:r>
      <w:r>
        <w:rPr>
          <w:spacing w:val="-21"/>
          <w:sz w:val="24"/>
          <w:u w:val="none"/>
        </w:rPr>
        <w:t xml:space="preserve"> </w:t>
      </w:r>
      <w:r>
        <w:rPr>
          <w:sz w:val="24"/>
          <w:u w:val="none"/>
        </w:rPr>
        <w:t>effective.</w:t>
      </w:r>
    </w:p>
    <w:p w:rsidR="00D670E9" w:rsidRDefault="00D670E9" w:rsidP="00D670E9">
      <w:pPr>
        <w:pStyle w:val="ListParagraph"/>
        <w:numPr>
          <w:ilvl w:val="1"/>
          <w:numId w:val="20"/>
        </w:numPr>
        <w:tabs>
          <w:tab w:val="left" w:pos="1000"/>
        </w:tabs>
        <w:ind w:right="115"/>
        <w:rPr>
          <w:sz w:val="24"/>
          <w:u w:val="none"/>
        </w:rPr>
      </w:pPr>
      <w:r>
        <w:rPr>
          <w:i/>
          <w:sz w:val="24"/>
          <w:u w:val="none"/>
        </w:rPr>
        <w:t>Contractor's Obligations</w:t>
      </w:r>
      <w:r>
        <w:rPr>
          <w:sz w:val="24"/>
          <w:u w:val="none"/>
        </w:rPr>
        <w:t>.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w:t>
      </w:r>
      <w:r>
        <w:rPr>
          <w:spacing w:val="-7"/>
          <w:sz w:val="24"/>
          <w:u w:val="none"/>
        </w:rPr>
        <w:t xml:space="preserve"> </w:t>
      </w:r>
      <w:r>
        <w:rPr>
          <w:sz w:val="24"/>
          <w:u w:val="none"/>
        </w:rPr>
        <w:t>right,</w:t>
      </w:r>
      <w:r>
        <w:rPr>
          <w:spacing w:val="-7"/>
          <w:sz w:val="24"/>
          <w:u w:val="none"/>
        </w:rPr>
        <w:t xml:space="preserve"> </w:t>
      </w:r>
      <w:r>
        <w:rPr>
          <w:sz w:val="24"/>
          <w:u w:val="none"/>
        </w:rPr>
        <w:t>title,</w:t>
      </w:r>
      <w:r>
        <w:rPr>
          <w:spacing w:val="-7"/>
          <w:sz w:val="24"/>
          <w:u w:val="none"/>
        </w:rPr>
        <w:t xml:space="preserve"> </w:t>
      </w:r>
      <w:r>
        <w:rPr>
          <w:sz w:val="24"/>
          <w:u w:val="none"/>
        </w:rPr>
        <w:t>and</w:t>
      </w:r>
      <w:r>
        <w:rPr>
          <w:spacing w:val="-7"/>
          <w:sz w:val="24"/>
          <w:u w:val="none"/>
        </w:rPr>
        <w:t xml:space="preserve"> </w:t>
      </w:r>
      <w:r>
        <w:rPr>
          <w:sz w:val="24"/>
          <w:u w:val="none"/>
        </w:rPr>
        <w:t>interest</w:t>
      </w:r>
      <w:r>
        <w:rPr>
          <w:spacing w:val="-7"/>
          <w:sz w:val="24"/>
          <w:u w:val="none"/>
        </w:rPr>
        <w:t xml:space="preserve"> </w:t>
      </w:r>
      <w:r>
        <w:rPr>
          <w:sz w:val="24"/>
          <w:u w:val="none"/>
        </w:rPr>
        <w:t>under</w:t>
      </w:r>
      <w:r>
        <w:rPr>
          <w:spacing w:val="-8"/>
          <w:sz w:val="24"/>
          <w:u w:val="none"/>
        </w:rPr>
        <w:t xml:space="preserve"> </w:t>
      </w:r>
      <w:r>
        <w:rPr>
          <w:sz w:val="24"/>
          <w:u w:val="none"/>
        </w:rPr>
        <w:t>terminated</w:t>
      </w:r>
      <w:r>
        <w:rPr>
          <w:spacing w:val="-7"/>
          <w:sz w:val="24"/>
          <w:u w:val="none"/>
        </w:rPr>
        <w:t xml:space="preserve"> </w:t>
      </w:r>
      <w:r>
        <w:rPr>
          <w:sz w:val="24"/>
          <w:u w:val="none"/>
        </w:rPr>
        <w:t>orders</w:t>
      </w:r>
      <w:r>
        <w:rPr>
          <w:spacing w:val="-5"/>
          <w:sz w:val="24"/>
          <w:u w:val="none"/>
        </w:rPr>
        <w:t xml:space="preserve"> </w:t>
      </w:r>
      <w:r>
        <w:rPr>
          <w:sz w:val="24"/>
          <w:u w:val="none"/>
        </w:rPr>
        <w:t>or</w:t>
      </w:r>
      <w:r>
        <w:rPr>
          <w:spacing w:val="-8"/>
          <w:sz w:val="24"/>
          <w:u w:val="none"/>
        </w:rPr>
        <w:t xml:space="preserve"> </w:t>
      </w:r>
      <w:r>
        <w:rPr>
          <w:sz w:val="24"/>
          <w:u w:val="none"/>
        </w:rPr>
        <w:t>subcontracts</w:t>
      </w:r>
      <w:r>
        <w:rPr>
          <w:spacing w:val="-7"/>
          <w:sz w:val="24"/>
          <w:u w:val="none"/>
        </w:rPr>
        <w:t xml:space="preserve"> </w:t>
      </w:r>
      <w:r>
        <w:rPr>
          <w:sz w:val="24"/>
          <w:u w:val="none"/>
        </w:rPr>
        <w:t>to</w:t>
      </w:r>
      <w:r>
        <w:rPr>
          <w:spacing w:val="-7"/>
          <w:sz w:val="24"/>
          <w:u w:val="none"/>
        </w:rPr>
        <w:t xml:space="preserve"> </w:t>
      </w:r>
      <w:r>
        <w:rPr>
          <w:sz w:val="24"/>
          <w:u w:val="none"/>
        </w:rPr>
        <w:t>the</w:t>
      </w:r>
      <w:r>
        <w:rPr>
          <w:spacing w:val="-8"/>
          <w:sz w:val="24"/>
          <w:u w:val="none"/>
        </w:rPr>
        <w:t xml:space="preserve"> </w:t>
      </w:r>
      <w:r>
        <w:rPr>
          <w:sz w:val="24"/>
          <w:u w:val="none"/>
        </w:rPr>
        <w:t>State. Contractor must still complete the work not terminated by the notice of termination and may incur obligations as are necessary to do</w:t>
      </w:r>
      <w:r>
        <w:rPr>
          <w:spacing w:val="-11"/>
          <w:sz w:val="24"/>
          <w:u w:val="none"/>
        </w:rPr>
        <w:t xml:space="preserve"> </w:t>
      </w:r>
      <w:r>
        <w:rPr>
          <w:sz w:val="24"/>
          <w:u w:val="none"/>
        </w:rPr>
        <w:t>so.</w:t>
      </w:r>
    </w:p>
    <w:p w:rsidR="00D670E9" w:rsidRDefault="00D670E9" w:rsidP="00D670E9">
      <w:pPr>
        <w:pStyle w:val="BodyText"/>
        <w:spacing w:before="11"/>
        <w:rPr>
          <w:sz w:val="23"/>
        </w:rPr>
      </w:pPr>
    </w:p>
    <w:p w:rsidR="00177EFC" w:rsidRDefault="00D670E9" w:rsidP="00D670E9">
      <w:pPr>
        <w:pStyle w:val="ListParagraph"/>
        <w:numPr>
          <w:ilvl w:val="0"/>
          <w:numId w:val="20"/>
        </w:numPr>
        <w:tabs>
          <w:tab w:val="left" w:pos="640"/>
        </w:tabs>
        <w:rPr>
          <w:sz w:val="24"/>
        </w:rPr>
      </w:pPr>
      <w:r>
        <w:rPr>
          <w:sz w:val="24"/>
        </w:rPr>
        <w:lastRenderedPageBreak/>
        <w:t>Termination for</w:t>
      </w:r>
      <w:r>
        <w:rPr>
          <w:spacing w:val="-8"/>
          <w:sz w:val="24"/>
        </w:rPr>
        <w:t xml:space="preserve"> </w:t>
      </w:r>
      <w:r>
        <w:rPr>
          <w:sz w:val="24"/>
        </w:rPr>
        <w:t>Default</w:t>
      </w:r>
    </w:p>
    <w:p w:rsidR="00D670E9" w:rsidRDefault="00D670E9" w:rsidP="00591FEB">
      <w:pPr>
        <w:pStyle w:val="ListParagraph"/>
        <w:tabs>
          <w:tab w:val="left" w:pos="640"/>
        </w:tabs>
        <w:ind w:firstLine="0"/>
        <w:rPr>
          <w:sz w:val="24"/>
          <w:u w:val="none"/>
        </w:rPr>
      </w:pPr>
    </w:p>
    <w:p w:rsidR="00D670E9" w:rsidRDefault="00D670E9" w:rsidP="00D670E9">
      <w:pPr>
        <w:pStyle w:val="ListParagraph"/>
        <w:numPr>
          <w:ilvl w:val="1"/>
          <w:numId w:val="20"/>
        </w:numPr>
        <w:tabs>
          <w:tab w:val="left" w:pos="620"/>
        </w:tabs>
        <w:spacing w:before="72"/>
        <w:ind w:left="620" w:right="114"/>
        <w:rPr>
          <w:sz w:val="24"/>
          <w:u w:val="none"/>
        </w:rPr>
      </w:pPr>
      <w:r>
        <w:rPr>
          <w:i/>
          <w:sz w:val="24"/>
          <w:u w:val="none"/>
        </w:rPr>
        <w:t>Default</w:t>
      </w:r>
      <w:r>
        <w:rPr>
          <w:sz w:val="24"/>
          <w:u w:val="none"/>
        </w:rPr>
        <w:t>. If Contractor refuses or fails to perform any of the provisions of this contract with</w:t>
      </w:r>
      <w:r>
        <w:rPr>
          <w:spacing w:val="-12"/>
          <w:sz w:val="24"/>
          <w:u w:val="none"/>
        </w:rPr>
        <w:t xml:space="preserve"> </w:t>
      </w:r>
      <w:r>
        <w:rPr>
          <w:sz w:val="24"/>
          <w:u w:val="none"/>
        </w:rPr>
        <w:t>such</w:t>
      </w:r>
      <w:r>
        <w:rPr>
          <w:spacing w:val="-12"/>
          <w:sz w:val="24"/>
          <w:u w:val="none"/>
        </w:rPr>
        <w:t xml:space="preserve"> </w:t>
      </w:r>
      <w:r>
        <w:rPr>
          <w:sz w:val="24"/>
          <w:u w:val="none"/>
        </w:rPr>
        <w:t>diligence</w:t>
      </w:r>
      <w:r>
        <w:rPr>
          <w:spacing w:val="-11"/>
          <w:sz w:val="24"/>
          <w:u w:val="none"/>
        </w:rPr>
        <w:t xml:space="preserve"> </w:t>
      </w:r>
      <w:r>
        <w:rPr>
          <w:sz w:val="24"/>
          <w:u w:val="none"/>
        </w:rPr>
        <w:t>as</w:t>
      </w:r>
      <w:r>
        <w:rPr>
          <w:spacing w:val="-12"/>
          <w:sz w:val="24"/>
          <w:u w:val="none"/>
        </w:rPr>
        <w:t xml:space="preserve"> </w:t>
      </w:r>
      <w:r>
        <w:rPr>
          <w:sz w:val="24"/>
          <w:u w:val="none"/>
        </w:rPr>
        <w:t>will</w:t>
      </w:r>
      <w:r>
        <w:rPr>
          <w:spacing w:val="-12"/>
          <w:sz w:val="24"/>
          <w:u w:val="none"/>
        </w:rPr>
        <w:t xml:space="preserve"> </w:t>
      </w:r>
      <w:r>
        <w:rPr>
          <w:sz w:val="24"/>
          <w:u w:val="none"/>
        </w:rPr>
        <w:t>ensure</w:t>
      </w:r>
      <w:r>
        <w:rPr>
          <w:spacing w:val="-13"/>
          <w:sz w:val="24"/>
          <w:u w:val="none"/>
        </w:rPr>
        <w:t xml:space="preserve"> </w:t>
      </w:r>
      <w:r>
        <w:rPr>
          <w:sz w:val="24"/>
          <w:u w:val="none"/>
        </w:rPr>
        <w:t>its</w:t>
      </w:r>
      <w:r>
        <w:rPr>
          <w:spacing w:val="-12"/>
          <w:sz w:val="24"/>
          <w:u w:val="none"/>
        </w:rPr>
        <w:t xml:space="preserve"> </w:t>
      </w:r>
      <w:r>
        <w:rPr>
          <w:sz w:val="24"/>
          <w:u w:val="none"/>
        </w:rPr>
        <w:t>completion</w:t>
      </w:r>
      <w:r>
        <w:rPr>
          <w:spacing w:val="-12"/>
          <w:sz w:val="24"/>
          <w:u w:val="none"/>
        </w:rPr>
        <w:t xml:space="preserve"> </w:t>
      </w:r>
      <w:r>
        <w:rPr>
          <w:sz w:val="24"/>
          <w:u w:val="none"/>
        </w:rPr>
        <w:t>within</w:t>
      </w:r>
      <w:r>
        <w:rPr>
          <w:spacing w:val="-12"/>
          <w:sz w:val="24"/>
          <w:u w:val="none"/>
        </w:rPr>
        <w:t xml:space="preserve"> </w:t>
      </w:r>
      <w:r>
        <w:rPr>
          <w:sz w:val="24"/>
          <w:u w:val="none"/>
        </w:rPr>
        <w:t>the</w:t>
      </w:r>
      <w:r>
        <w:rPr>
          <w:spacing w:val="-13"/>
          <w:sz w:val="24"/>
          <w:u w:val="none"/>
        </w:rPr>
        <w:t xml:space="preserve"> </w:t>
      </w:r>
      <w:r>
        <w:rPr>
          <w:sz w:val="24"/>
          <w:u w:val="none"/>
        </w:rPr>
        <w:t>time</w:t>
      </w:r>
      <w:r>
        <w:rPr>
          <w:spacing w:val="-13"/>
          <w:sz w:val="24"/>
          <w:u w:val="none"/>
        </w:rPr>
        <w:t xml:space="preserve"> </w:t>
      </w:r>
      <w:r>
        <w:rPr>
          <w:sz w:val="24"/>
          <w:u w:val="none"/>
        </w:rPr>
        <w:t>specified</w:t>
      </w:r>
      <w:r>
        <w:rPr>
          <w:spacing w:val="-12"/>
          <w:sz w:val="24"/>
          <w:u w:val="none"/>
        </w:rPr>
        <w:t xml:space="preserve"> </w:t>
      </w:r>
      <w:r>
        <w:rPr>
          <w:sz w:val="24"/>
          <w:u w:val="none"/>
        </w:rPr>
        <w:t>in</w:t>
      </w:r>
      <w:r>
        <w:rPr>
          <w:spacing w:val="-12"/>
          <w:sz w:val="24"/>
          <w:u w:val="none"/>
        </w:rPr>
        <w:t xml:space="preserve"> </w:t>
      </w:r>
      <w:r>
        <w:rPr>
          <w:sz w:val="24"/>
          <w:u w:val="none"/>
        </w:rPr>
        <w:t>this</w:t>
      </w:r>
      <w:r>
        <w:rPr>
          <w:spacing w:val="-12"/>
          <w:sz w:val="24"/>
          <w:u w:val="none"/>
        </w:rPr>
        <w:t xml:space="preserve"> </w:t>
      </w:r>
      <w:r>
        <w:rPr>
          <w:sz w:val="24"/>
          <w:u w:val="none"/>
        </w:rPr>
        <w:t>contract or any extension thereof, or otherwise fails to timely satisfy the contract provisions, or commits</w:t>
      </w:r>
      <w:r>
        <w:rPr>
          <w:spacing w:val="-4"/>
          <w:sz w:val="24"/>
          <w:u w:val="none"/>
        </w:rPr>
        <w:t xml:space="preserve"> </w:t>
      </w:r>
      <w:r>
        <w:rPr>
          <w:sz w:val="24"/>
          <w:u w:val="none"/>
        </w:rPr>
        <w:t>any</w:t>
      </w:r>
      <w:r>
        <w:rPr>
          <w:spacing w:val="-9"/>
          <w:sz w:val="24"/>
          <w:u w:val="none"/>
        </w:rPr>
        <w:t xml:space="preserve"> </w:t>
      </w:r>
      <w:r>
        <w:rPr>
          <w:sz w:val="24"/>
          <w:u w:val="none"/>
        </w:rPr>
        <w:t>other</w:t>
      </w:r>
      <w:r>
        <w:rPr>
          <w:spacing w:val="-5"/>
          <w:sz w:val="24"/>
          <w:u w:val="none"/>
        </w:rPr>
        <w:t xml:space="preserve"> </w:t>
      </w:r>
      <w:r>
        <w:rPr>
          <w:sz w:val="24"/>
          <w:u w:val="none"/>
        </w:rPr>
        <w:t>substantial</w:t>
      </w:r>
      <w:r>
        <w:rPr>
          <w:spacing w:val="-3"/>
          <w:sz w:val="24"/>
          <w:u w:val="none"/>
        </w:rPr>
        <w:t xml:space="preserve"> </w:t>
      </w:r>
      <w:r>
        <w:rPr>
          <w:sz w:val="24"/>
          <w:u w:val="none"/>
        </w:rPr>
        <w:t>breach</w:t>
      </w:r>
      <w:r>
        <w:rPr>
          <w:spacing w:val="-4"/>
          <w:sz w:val="24"/>
          <w:u w:val="none"/>
        </w:rPr>
        <w:t xml:space="preserve"> </w:t>
      </w:r>
      <w:r>
        <w:rPr>
          <w:sz w:val="24"/>
          <w:u w:val="none"/>
        </w:rPr>
        <w:t>of</w:t>
      </w:r>
      <w:r>
        <w:rPr>
          <w:spacing w:val="-5"/>
          <w:sz w:val="24"/>
          <w:u w:val="none"/>
        </w:rPr>
        <w:t xml:space="preserve"> </w:t>
      </w:r>
      <w:r>
        <w:rPr>
          <w:sz w:val="24"/>
          <w:u w:val="none"/>
        </w:rPr>
        <w:t>this</w:t>
      </w:r>
      <w:r>
        <w:rPr>
          <w:spacing w:val="-4"/>
          <w:sz w:val="24"/>
          <w:u w:val="none"/>
        </w:rPr>
        <w:t xml:space="preserve"> </w:t>
      </w:r>
      <w:r>
        <w:rPr>
          <w:sz w:val="24"/>
          <w:u w:val="none"/>
        </w:rPr>
        <w:t>contract,</w:t>
      </w:r>
      <w:r>
        <w:rPr>
          <w:spacing w:val="-4"/>
          <w:sz w:val="24"/>
          <w:u w:val="none"/>
        </w:rPr>
        <w:t xml:space="preserve"> </w:t>
      </w:r>
      <w:r>
        <w:rPr>
          <w:sz w:val="24"/>
          <w:u w:val="none"/>
        </w:rPr>
        <w:t>the</w:t>
      </w:r>
      <w:r>
        <w:rPr>
          <w:spacing w:val="-5"/>
          <w:sz w:val="24"/>
          <w:u w:val="none"/>
        </w:rPr>
        <w:t xml:space="preserve"> </w:t>
      </w:r>
      <w:r>
        <w:rPr>
          <w:sz w:val="24"/>
          <w:u w:val="none"/>
        </w:rPr>
        <w:t>Agency</w:t>
      </w:r>
      <w:r>
        <w:rPr>
          <w:spacing w:val="-6"/>
          <w:sz w:val="24"/>
          <w:u w:val="none"/>
        </w:rPr>
        <w:t xml:space="preserve"> </w:t>
      </w:r>
      <w:r>
        <w:rPr>
          <w:sz w:val="24"/>
          <w:u w:val="none"/>
        </w:rPr>
        <w:t>Head</w:t>
      </w:r>
      <w:r>
        <w:rPr>
          <w:spacing w:val="-4"/>
          <w:sz w:val="24"/>
          <w:u w:val="none"/>
        </w:rPr>
        <w:t xml:space="preserve"> </w:t>
      </w:r>
      <w:r>
        <w:rPr>
          <w:sz w:val="24"/>
          <w:u w:val="none"/>
        </w:rPr>
        <w:t>or</w:t>
      </w:r>
      <w:r>
        <w:rPr>
          <w:spacing w:val="-5"/>
          <w:sz w:val="24"/>
          <w:u w:val="none"/>
        </w:rPr>
        <w:t xml:space="preserve"> </w:t>
      </w:r>
      <w:r>
        <w:rPr>
          <w:sz w:val="24"/>
          <w:u w:val="none"/>
        </w:rPr>
        <w:t>designee</w:t>
      </w:r>
      <w:r>
        <w:rPr>
          <w:spacing w:val="-5"/>
          <w:sz w:val="24"/>
          <w:u w:val="none"/>
        </w:rPr>
        <w:t xml:space="preserve"> </w:t>
      </w:r>
      <w:r>
        <w:rPr>
          <w:sz w:val="24"/>
          <w:u w:val="none"/>
        </w:rPr>
        <w:t>may notify Contractor in writing of the delay or nonperformance and if not cured in ten (10) days</w:t>
      </w:r>
      <w:r>
        <w:rPr>
          <w:spacing w:val="-13"/>
          <w:sz w:val="24"/>
          <w:u w:val="none"/>
        </w:rPr>
        <w:t xml:space="preserve"> </w:t>
      </w:r>
      <w:r>
        <w:rPr>
          <w:sz w:val="24"/>
          <w:u w:val="none"/>
        </w:rPr>
        <w:t>or</w:t>
      </w:r>
      <w:r>
        <w:rPr>
          <w:spacing w:val="-14"/>
          <w:sz w:val="24"/>
          <w:u w:val="none"/>
        </w:rPr>
        <w:t xml:space="preserve"> </w:t>
      </w:r>
      <w:r>
        <w:rPr>
          <w:sz w:val="24"/>
          <w:u w:val="none"/>
        </w:rPr>
        <w:t>any</w:t>
      </w:r>
      <w:r>
        <w:rPr>
          <w:spacing w:val="-18"/>
          <w:sz w:val="24"/>
          <w:u w:val="none"/>
        </w:rPr>
        <w:t xml:space="preserve"> </w:t>
      </w:r>
      <w:r>
        <w:rPr>
          <w:sz w:val="24"/>
          <w:u w:val="none"/>
        </w:rPr>
        <w:t>longer</w:t>
      </w:r>
      <w:r>
        <w:rPr>
          <w:spacing w:val="-14"/>
          <w:sz w:val="24"/>
          <w:u w:val="none"/>
        </w:rPr>
        <w:t xml:space="preserve"> </w:t>
      </w:r>
      <w:r>
        <w:rPr>
          <w:sz w:val="24"/>
          <w:u w:val="none"/>
        </w:rPr>
        <w:t>time</w:t>
      </w:r>
      <w:r>
        <w:rPr>
          <w:spacing w:val="-14"/>
          <w:sz w:val="24"/>
          <w:u w:val="none"/>
        </w:rPr>
        <w:t xml:space="preserve"> </w:t>
      </w:r>
      <w:r>
        <w:rPr>
          <w:sz w:val="24"/>
          <w:u w:val="none"/>
        </w:rPr>
        <w:t>specified</w:t>
      </w:r>
      <w:r>
        <w:rPr>
          <w:spacing w:val="-13"/>
          <w:sz w:val="24"/>
          <w:u w:val="none"/>
        </w:rPr>
        <w:t xml:space="preserve"> </w:t>
      </w:r>
      <w:r>
        <w:rPr>
          <w:sz w:val="24"/>
          <w:u w:val="none"/>
        </w:rPr>
        <w:t>in</w:t>
      </w:r>
      <w:r>
        <w:rPr>
          <w:spacing w:val="-13"/>
          <w:sz w:val="24"/>
          <w:u w:val="none"/>
        </w:rPr>
        <w:t xml:space="preserve"> </w:t>
      </w:r>
      <w:r>
        <w:rPr>
          <w:sz w:val="24"/>
          <w:u w:val="none"/>
        </w:rPr>
        <w:t>writing</w:t>
      </w:r>
      <w:r>
        <w:rPr>
          <w:spacing w:val="-16"/>
          <w:sz w:val="24"/>
          <w:u w:val="none"/>
        </w:rPr>
        <w:t xml:space="preserve"> </w:t>
      </w:r>
      <w:r>
        <w:rPr>
          <w:sz w:val="24"/>
          <w:u w:val="none"/>
        </w:rPr>
        <w:t>by</w:t>
      </w:r>
      <w:r>
        <w:rPr>
          <w:spacing w:val="-18"/>
          <w:sz w:val="24"/>
          <w:u w:val="none"/>
        </w:rPr>
        <w:t xml:space="preserve"> </w:t>
      </w:r>
      <w:r>
        <w:rPr>
          <w:sz w:val="24"/>
          <w:u w:val="none"/>
        </w:rPr>
        <w:t>the</w:t>
      </w:r>
      <w:r>
        <w:rPr>
          <w:spacing w:val="-12"/>
          <w:sz w:val="24"/>
          <w:u w:val="none"/>
        </w:rPr>
        <w:t xml:space="preserve"> </w:t>
      </w:r>
      <w:r>
        <w:rPr>
          <w:sz w:val="24"/>
          <w:u w:val="none"/>
        </w:rPr>
        <w:t>Agency</w:t>
      </w:r>
      <w:r>
        <w:rPr>
          <w:spacing w:val="-18"/>
          <w:sz w:val="24"/>
          <w:u w:val="none"/>
        </w:rPr>
        <w:t xml:space="preserve"> </w:t>
      </w:r>
      <w:r>
        <w:rPr>
          <w:sz w:val="24"/>
          <w:u w:val="none"/>
        </w:rPr>
        <w:t>Head</w:t>
      </w:r>
      <w:r>
        <w:rPr>
          <w:spacing w:val="-13"/>
          <w:sz w:val="24"/>
          <w:u w:val="none"/>
        </w:rPr>
        <w:t xml:space="preserve"> </w:t>
      </w:r>
      <w:r>
        <w:rPr>
          <w:sz w:val="24"/>
          <w:u w:val="none"/>
        </w:rPr>
        <w:t>or</w:t>
      </w:r>
      <w:r>
        <w:rPr>
          <w:spacing w:val="-12"/>
          <w:sz w:val="24"/>
          <w:u w:val="none"/>
        </w:rPr>
        <w:t xml:space="preserve"> </w:t>
      </w:r>
      <w:r>
        <w:rPr>
          <w:sz w:val="24"/>
          <w:u w:val="none"/>
        </w:rPr>
        <w:t>designee,</w:t>
      </w:r>
      <w:r>
        <w:rPr>
          <w:spacing w:val="-13"/>
          <w:sz w:val="24"/>
          <w:u w:val="none"/>
        </w:rPr>
        <w:t xml:space="preserve"> </w:t>
      </w:r>
      <w:r>
        <w:rPr>
          <w:sz w:val="24"/>
          <w:u w:val="none"/>
        </w:rPr>
        <w:t>such</w:t>
      </w:r>
      <w:r>
        <w:rPr>
          <w:spacing w:val="-13"/>
          <w:sz w:val="24"/>
          <w:u w:val="none"/>
        </w:rPr>
        <w:t xml:space="preserve"> </w:t>
      </w:r>
      <w:r>
        <w:rPr>
          <w:sz w:val="24"/>
          <w:u w:val="none"/>
        </w:rPr>
        <w:t>officer may</w:t>
      </w:r>
      <w:r>
        <w:rPr>
          <w:spacing w:val="-11"/>
          <w:sz w:val="24"/>
          <w:u w:val="none"/>
        </w:rPr>
        <w:t xml:space="preserve"> </w:t>
      </w:r>
      <w:r>
        <w:rPr>
          <w:sz w:val="24"/>
          <w:u w:val="none"/>
        </w:rPr>
        <w:t>terminate</w:t>
      </w:r>
      <w:r>
        <w:rPr>
          <w:spacing w:val="-7"/>
          <w:sz w:val="24"/>
          <w:u w:val="none"/>
        </w:rPr>
        <w:t xml:space="preserve"> </w:t>
      </w:r>
      <w:r>
        <w:rPr>
          <w:sz w:val="24"/>
          <w:u w:val="none"/>
        </w:rPr>
        <w:t>Contractor’s</w:t>
      </w:r>
      <w:r>
        <w:rPr>
          <w:spacing w:val="-6"/>
          <w:sz w:val="24"/>
          <w:u w:val="none"/>
        </w:rPr>
        <w:t xml:space="preserve"> </w:t>
      </w:r>
      <w:r>
        <w:rPr>
          <w:sz w:val="24"/>
          <w:u w:val="none"/>
        </w:rPr>
        <w:t>right</w:t>
      </w:r>
      <w:r>
        <w:rPr>
          <w:spacing w:val="-6"/>
          <w:sz w:val="24"/>
          <w:u w:val="none"/>
        </w:rPr>
        <w:t xml:space="preserve"> </w:t>
      </w:r>
      <w:r>
        <w:rPr>
          <w:sz w:val="24"/>
          <w:u w:val="none"/>
        </w:rPr>
        <w:t>to</w:t>
      </w:r>
      <w:r>
        <w:rPr>
          <w:spacing w:val="-6"/>
          <w:sz w:val="24"/>
          <w:u w:val="none"/>
        </w:rPr>
        <w:t xml:space="preserve"> </w:t>
      </w:r>
      <w:r>
        <w:rPr>
          <w:sz w:val="24"/>
          <w:u w:val="none"/>
        </w:rPr>
        <w:t>proceed</w:t>
      </w:r>
      <w:r>
        <w:rPr>
          <w:spacing w:val="-6"/>
          <w:sz w:val="24"/>
          <w:u w:val="none"/>
        </w:rPr>
        <w:t xml:space="preserve"> </w:t>
      </w:r>
      <w:r>
        <w:rPr>
          <w:sz w:val="24"/>
          <w:u w:val="none"/>
        </w:rPr>
        <w:t>with</w:t>
      </w:r>
      <w:r>
        <w:rPr>
          <w:spacing w:val="-6"/>
          <w:sz w:val="24"/>
          <w:u w:val="none"/>
        </w:rPr>
        <w:t xml:space="preserve"> </w:t>
      </w:r>
      <w:r>
        <w:rPr>
          <w:sz w:val="24"/>
          <w:u w:val="none"/>
        </w:rPr>
        <w:t>the</w:t>
      </w:r>
      <w:r>
        <w:rPr>
          <w:spacing w:val="-7"/>
          <w:sz w:val="24"/>
          <w:u w:val="none"/>
        </w:rPr>
        <w:t xml:space="preserve"> </w:t>
      </w:r>
      <w:r>
        <w:rPr>
          <w:sz w:val="24"/>
          <w:u w:val="none"/>
        </w:rPr>
        <w:t>contract</w:t>
      </w:r>
      <w:r>
        <w:rPr>
          <w:spacing w:val="-6"/>
          <w:sz w:val="24"/>
          <w:u w:val="none"/>
        </w:rPr>
        <w:t xml:space="preserve"> </w:t>
      </w:r>
      <w:r>
        <w:rPr>
          <w:sz w:val="24"/>
          <w:u w:val="none"/>
        </w:rPr>
        <w:t>or</w:t>
      </w:r>
      <w:r>
        <w:rPr>
          <w:spacing w:val="-7"/>
          <w:sz w:val="24"/>
          <w:u w:val="none"/>
        </w:rPr>
        <w:t xml:space="preserve"> </w:t>
      </w:r>
      <w:r>
        <w:rPr>
          <w:sz w:val="24"/>
          <w:u w:val="none"/>
        </w:rPr>
        <w:t>such</w:t>
      </w:r>
      <w:r>
        <w:rPr>
          <w:spacing w:val="-6"/>
          <w:sz w:val="24"/>
          <w:u w:val="none"/>
        </w:rPr>
        <w:t xml:space="preserve"> </w:t>
      </w:r>
      <w:r>
        <w:rPr>
          <w:sz w:val="24"/>
          <w:u w:val="none"/>
        </w:rPr>
        <w:t>part</w:t>
      </w:r>
      <w:r>
        <w:rPr>
          <w:spacing w:val="-6"/>
          <w:sz w:val="24"/>
          <w:u w:val="none"/>
        </w:rPr>
        <w:t xml:space="preserve"> </w:t>
      </w:r>
      <w:r>
        <w:rPr>
          <w:sz w:val="24"/>
          <w:u w:val="none"/>
        </w:rPr>
        <w:t>of</w:t>
      </w:r>
      <w:r>
        <w:rPr>
          <w:spacing w:val="-7"/>
          <w:sz w:val="24"/>
          <w:u w:val="none"/>
        </w:rPr>
        <w:t xml:space="preserve"> </w:t>
      </w:r>
      <w:r>
        <w:rPr>
          <w:sz w:val="24"/>
          <w:u w:val="none"/>
        </w:rPr>
        <w:t>the</w:t>
      </w:r>
      <w:r>
        <w:rPr>
          <w:spacing w:val="-7"/>
          <w:sz w:val="24"/>
          <w:u w:val="none"/>
        </w:rPr>
        <w:t xml:space="preserve"> </w:t>
      </w:r>
      <w:r>
        <w:rPr>
          <w:sz w:val="24"/>
          <w:u w:val="none"/>
        </w:rPr>
        <w:t>contract as to which there has been delay or a failure to properly perform. In the event of termination in whole or in part, the Agency Head or designee may procure similar supplies</w:t>
      </w:r>
      <w:r>
        <w:rPr>
          <w:spacing w:val="-11"/>
          <w:sz w:val="24"/>
          <w:u w:val="none"/>
        </w:rPr>
        <w:t xml:space="preserve"> </w:t>
      </w:r>
      <w:r>
        <w:rPr>
          <w:sz w:val="24"/>
          <w:u w:val="none"/>
        </w:rPr>
        <w:t>or</w:t>
      </w:r>
      <w:r>
        <w:rPr>
          <w:spacing w:val="-12"/>
          <w:sz w:val="24"/>
          <w:u w:val="none"/>
        </w:rPr>
        <w:t xml:space="preserve"> </w:t>
      </w:r>
      <w:r>
        <w:rPr>
          <w:sz w:val="24"/>
          <w:u w:val="none"/>
        </w:rPr>
        <w:t>services</w:t>
      </w:r>
      <w:r>
        <w:rPr>
          <w:spacing w:val="-11"/>
          <w:sz w:val="24"/>
          <w:u w:val="none"/>
        </w:rPr>
        <w:t xml:space="preserve"> </w:t>
      </w:r>
      <w:r>
        <w:rPr>
          <w:sz w:val="24"/>
          <w:u w:val="none"/>
        </w:rPr>
        <w:t>in</w:t>
      </w:r>
      <w:r>
        <w:rPr>
          <w:spacing w:val="-11"/>
          <w:sz w:val="24"/>
          <w:u w:val="none"/>
        </w:rPr>
        <w:t xml:space="preserve"> </w:t>
      </w:r>
      <w:r>
        <w:rPr>
          <w:sz w:val="24"/>
          <w:u w:val="none"/>
        </w:rPr>
        <w:t>a</w:t>
      </w:r>
      <w:r>
        <w:rPr>
          <w:spacing w:val="-10"/>
          <w:sz w:val="24"/>
          <w:u w:val="none"/>
        </w:rPr>
        <w:t xml:space="preserve"> </w:t>
      </w:r>
      <w:r>
        <w:rPr>
          <w:sz w:val="24"/>
          <w:u w:val="none"/>
        </w:rPr>
        <w:t>manner</w:t>
      </w:r>
      <w:r>
        <w:rPr>
          <w:spacing w:val="-12"/>
          <w:sz w:val="24"/>
          <w:u w:val="none"/>
        </w:rPr>
        <w:t xml:space="preserve"> </w:t>
      </w:r>
      <w:r>
        <w:rPr>
          <w:sz w:val="24"/>
          <w:u w:val="none"/>
        </w:rPr>
        <w:t>and</w:t>
      </w:r>
      <w:r>
        <w:rPr>
          <w:spacing w:val="-11"/>
          <w:sz w:val="24"/>
          <w:u w:val="none"/>
        </w:rPr>
        <w:t xml:space="preserve"> </w:t>
      </w:r>
      <w:r>
        <w:rPr>
          <w:sz w:val="24"/>
          <w:u w:val="none"/>
        </w:rPr>
        <w:t>upon</w:t>
      </w:r>
      <w:r>
        <w:rPr>
          <w:spacing w:val="-11"/>
          <w:sz w:val="24"/>
          <w:u w:val="none"/>
        </w:rPr>
        <w:t xml:space="preserve"> </w:t>
      </w:r>
      <w:r>
        <w:rPr>
          <w:sz w:val="24"/>
          <w:u w:val="none"/>
        </w:rPr>
        <w:t>terms</w:t>
      </w:r>
      <w:r>
        <w:rPr>
          <w:spacing w:val="-11"/>
          <w:sz w:val="24"/>
          <w:u w:val="none"/>
        </w:rPr>
        <w:t xml:space="preserve"> </w:t>
      </w:r>
      <w:r>
        <w:rPr>
          <w:sz w:val="24"/>
          <w:u w:val="none"/>
        </w:rPr>
        <w:t>deemed</w:t>
      </w:r>
      <w:r>
        <w:rPr>
          <w:spacing w:val="-11"/>
          <w:sz w:val="24"/>
          <w:u w:val="none"/>
        </w:rPr>
        <w:t xml:space="preserve"> </w:t>
      </w:r>
      <w:r>
        <w:rPr>
          <w:sz w:val="24"/>
          <w:u w:val="none"/>
        </w:rPr>
        <w:t>appropriate</w:t>
      </w:r>
      <w:r>
        <w:rPr>
          <w:spacing w:val="-12"/>
          <w:sz w:val="24"/>
          <w:u w:val="none"/>
        </w:rPr>
        <w:t xml:space="preserve"> </w:t>
      </w:r>
      <w:r>
        <w:rPr>
          <w:sz w:val="24"/>
          <w:u w:val="none"/>
        </w:rPr>
        <w:t>by</w:t>
      </w:r>
      <w:r>
        <w:rPr>
          <w:spacing w:val="-16"/>
          <w:sz w:val="24"/>
          <w:u w:val="none"/>
        </w:rPr>
        <w:t xml:space="preserve"> </w:t>
      </w:r>
      <w:r>
        <w:rPr>
          <w:sz w:val="24"/>
          <w:u w:val="none"/>
        </w:rPr>
        <w:t>the</w:t>
      </w:r>
      <w:r>
        <w:rPr>
          <w:spacing w:val="-10"/>
          <w:sz w:val="24"/>
          <w:u w:val="none"/>
        </w:rPr>
        <w:t xml:space="preserve"> </w:t>
      </w:r>
      <w:r>
        <w:rPr>
          <w:sz w:val="24"/>
          <w:u w:val="none"/>
        </w:rPr>
        <w:t>Agency</w:t>
      </w:r>
      <w:r>
        <w:rPr>
          <w:spacing w:val="-16"/>
          <w:sz w:val="24"/>
          <w:u w:val="none"/>
        </w:rPr>
        <w:t xml:space="preserve"> </w:t>
      </w:r>
      <w:r>
        <w:rPr>
          <w:sz w:val="24"/>
          <w:u w:val="none"/>
        </w:rPr>
        <w:t>Head or designee. Contractor shall continue performance of the contract to the extent it is not terminated and shall be liable for excess costs incurred in procuring similar goods or services.</w:t>
      </w:r>
    </w:p>
    <w:p w:rsidR="00D670E9" w:rsidRDefault="00D670E9" w:rsidP="00D670E9">
      <w:pPr>
        <w:pStyle w:val="ListParagraph"/>
        <w:numPr>
          <w:ilvl w:val="1"/>
          <w:numId w:val="20"/>
        </w:numPr>
        <w:tabs>
          <w:tab w:val="left" w:pos="620"/>
        </w:tabs>
        <w:ind w:left="620" w:right="113"/>
        <w:rPr>
          <w:sz w:val="24"/>
          <w:u w:val="none"/>
        </w:rPr>
      </w:pPr>
      <w:r>
        <w:rPr>
          <w:i/>
          <w:sz w:val="24"/>
          <w:u w:val="none"/>
        </w:rPr>
        <w:t>Contractor's Duties</w:t>
      </w:r>
      <w:r>
        <w:rPr>
          <w:sz w:val="24"/>
          <w:u w:val="none"/>
        </w:rPr>
        <w:t>. Notwithstanding termination of the contract and subject to any directions from the procurement officer, Contractor shall take timely, reasonable, and necessary</w:t>
      </w:r>
      <w:r>
        <w:rPr>
          <w:spacing w:val="-18"/>
          <w:sz w:val="24"/>
          <w:u w:val="none"/>
        </w:rPr>
        <w:t xml:space="preserve"> </w:t>
      </w:r>
      <w:r>
        <w:rPr>
          <w:sz w:val="24"/>
          <w:u w:val="none"/>
        </w:rPr>
        <w:t>action</w:t>
      </w:r>
      <w:r>
        <w:rPr>
          <w:spacing w:val="-13"/>
          <w:sz w:val="24"/>
          <w:u w:val="none"/>
        </w:rPr>
        <w:t xml:space="preserve"> </w:t>
      </w:r>
      <w:r>
        <w:rPr>
          <w:sz w:val="24"/>
          <w:u w:val="none"/>
        </w:rPr>
        <w:t>to</w:t>
      </w:r>
      <w:r>
        <w:rPr>
          <w:spacing w:val="-13"/>
          <w:sz w:val="24"/>
          <w:u w:val="none"/>
        </w:rPr>
        <w:t xml:space="preserve"> </w:t>
      </w:r>
      <w:r>
        <w:rPr>
          <w:sz w:val="24"/>
          <w:u w:val="none"/>
        </w:rPr>
        <w:t>protect</w:t>
      </w:r>
      <w:r>
        <w:rPr>
          <w:spacing w:val="-13"/>
          <w:sz w:val="24"/>
          <w:u w:val="none"/>
        </w:rPr>
        <w:t xml:space="preserve"> </w:t>
      </w:r>
      <w:r>
        <w:rPr>
          <w:sz w:val="24"/>
          <w:u w:val="none"/>
        </w:rPr>
        <w:t>and</w:t>
      </w:r>
      <w:r>
        <w:rPr>
          <w:spacing w:val="-13"/>
          <w:sz w:val="24"/>
          <w:u w:val="none"/>
        </w:rPr>
        <w:t xml:space="preserve"> </w:t>
      </w:r>
      <w:r>
        <w:rPr>
          <w:sz w:val="24"/>
          <w:u w:val="none"/>
        </w:rPr>
        <w:t>preserve</w:t>
      </w:r>
      <w:r>
        <w:rPr>
          <w:spacing w:val="-14"/>
          <w:sz w:val="24"/>
          <w:u w:val="none"/>
        </w:rPr>
        <w:t xml:space="preserve"> </w:t>
      </w:r>
      <w:r>
        <w:rPr>
          <w:sz w:val="24"/>
          <w:u w:val="none"/>
        </w:rPr>
        <w:t>property</w:t>
      </w:r>
      <w:r>
        <w:rPr>
          <w:spacing w:val="-18"/>
          <w:sz w:val="24"/>
          <w:u w:val="none"/>
        </w:rPr>
        <w:t xml:space="preserve"> </w:t>
      </w:r>
      <w:r>
        <w:rPr>
          <w:sz w:val="24"/>
          <w:u w:val="none"/>
        </w:rPr>
        <w:t>in</w:t>
      </w:r>
      <w:r>
        <w:rPr>
          <w:spacing w:val="-11"/>
          <w:sz w:val="24"/>
          <w:u w:val="none"/>
        </w:rPr>
        <w:t xml:space="preserve"> </w:t>
      </w:r>
      <w:r>
        <w:rPr>
          <w:sz w:val="24"/>
          <w:u w:val="none"/>
        </w:rPr>
        <w:t>the</w:t>
      </w:r>
      <w:r>
        <w:rPr>
          <w:spacing w:val="-14"/>
          <w:sz w:val="24"/>
          <w:u w:val="none"/>
        </w:rPr>
        <w:t xml:space="preserve"> </w:t>
      </w:r>
      <w:r>
        <w:rPr>
          <w:sz w:val="24"/>
          <w:u w:val="none"/>
        </w:rPr>
        <w:t>possession</w:t>
      </w:r>
      <w:r>
        <w:rPr>
          <w:spacing w:val="-13"/>
          <w:sz w:val="24"/>
          <w:u w:val="none"/>
        </w:rPr>
        <w:t xml:space="preserve"> </w:t>
      </w:r>
      <w:r>
        <w:rPr>
          <w:sz w:val="24"/>
          <w:u w:val="none"/>
        </w:rPr>
        <w:t>of</w:t>
      </w:r>
      <w:r>
        <w:rPr>
          <w:spacing w:val="-17"/>
          <w:sz w:val="24"/>
          <w:u w:val="none"/>
        </w:rPr>
        <w:t xml:space="preserve"> </w:t>
      </w:r>
      <w:r>
        <w:rPr>
          <w:sz w:val="24"/>
          <w:u w:val="none"/>
        </w:rPr>
        <w:t>Contractor</w:t>
      </w:r>
      <w:r>
        <w:rPr>
          <w:spacing w:val="-14"/>
          <w:sz w:val="24"/>
          <w:u w:val="none"/>
        </w:rPr>
        <w:t xml:space="preserve"> </w:t>
      </w:r>
      <w:r>
        <w:rPr>
          <w:sz w:val="24"/>
          <w:u w:val="none"/>
        </w:rPr>
        <w:t>in</w:t>
      </w:r>
      <w:r>
        <w:rPr>
          <w:spacing w:val="-13"/>
          <w:sz w:val="24"/>
          <w:u w:val="none"/>
        </w:rPr>
        <w:t xml:space="preserve"> </w:t>
      </w:r>
      <w:r>
        <w:rPr>
          <w:sz w:val="24"/>
          <w:u w:val="none"/>
        </w:rPr>
        <w:t>which the State has an</w:t>
      </w:r>
      <w:r>
        <w:rPr>
          <w:spacing w:val="-7"/>
          <w:sz w:val="24"/>
          <w:u w:val="none"/>
        </w:rPr>
        <w:t xml:space="preserve"> </w:t>
      </w:r>
      <w:r>
        <w:rPr>
          <w:sz w:val="24"/>
          <w:u w:val="none"/>
        </w:rPr>
        <w:t>interest.</w:t>
      </w:r>
    </w:p>
    <w:p w:rsidR="00D670E9" w:rsidRDefault="00D670E9" w:rsidP="00D670E9">
      <w:pPr>
        <w:pStyle w:val="ListParagraph"/>
        <w:numPr>
          <w:ilvl w:val="1"/>
          <w:numId w:val="20"/>
        </w:numPr>
        <w:tabs>
          <w:tab w:val="left" w:pos="620"/>
        </w:tabs>
        <w:ind w:left="620" w:right="116"/>
        <w:rPr>
          <w:sz w:val="24"/>
          <w:u w:val="none"/>
        </w:rPr>
      </w:pPr>
      <w:r>
        <w:rPr>
          <w:i/>
          <w:sz w:val="24"/>
          <w:u w:val="none"/>
        </w:rPr>
        <w:t>Compensation</w:t>
      </w:r>
      <w:r>
        <w:rPr>
          <w:sz w:val="24"/>
          <w:u w:val="none"/>
        </w:rPr>
        <w:t>.</w:t>
      </w:r>
      <w:r>
        <w:rPr>
          <w:spacing w:val="34"/>
          <w:sz w:val="24"/>
          <w:u w:val="none"/>
        </w:rPr>
        <w:t xml:space="preserve"> </w:t>
      </w:r>
      <w:r>
        <w:rPr>
          <w:sz w:val="24"/>
          <w:u w:val="none"/>
        </w:rPr>
        <w:t>Payment</w:t>
      </w:r>
      <w:r>
        <w:rPr>
          <w:spacing w:val="-11"/>
          <w:sz w:val="24"/>
          <w:u w:val="none"/>
        </w:rPr>
        <w:t xml:space="preserve"> </w:t>
      </w:r>
      <w:r>
        <w:rPr>
          <w:sz w:val="24"/>
          <w:u w:val="none"/>
        </w:rPr>
        <w:t>for</w:t>
      </w:r>
      <w:r>
        <w:rPr>
          <w:spacing w:val="-14"/>
          <w:sz w:val="24"/>
          <w:u w:val="none"/>
        </w:rPr>
        <w:t xml:space="preserve"> </w:t>
      </w:r>
      <w:r>
        <w:rPr>
          <w:sz w:val="24"/>
          <w:u w:val="none"/>
        </w:rPr>
        <w:t>completed</w:t>
      </w:r>
      <w:r>
        <w:rPr>
          <w:spacing w:val="-13"/>
          <w:sz w:val="24"/>
          <w:u w:val="none"/>
        </w:rPr>
        <w:t xml:space="preserve"> </w:t>
      </w:r>
      <w:r>
        <w:rPr>
          <w:sz w:val="24"/>
          <w:u w:val="none"/>
        </w:rPr>
        <w:t>services</w:t>
      </w:r>
      <w:r>
        <w:rPr>
          <w:spacing w:val="-13"/>
          <w:sz w:val="24"/>
          <w:u w:val="none"/>
        </w:rPr>
        <w:t xml:space="preserve"> </w:t>
      </w:r>
      <w:r>
        <w:rPr>
          <w:sz w:val="24"/>
          <w:u w:val="none"/>
        </w:rPr>
        <w:t>delivered</w:t>
      </w:r>
      <w:r>
        <w:rPr>
          <w:spacing w:val="-13"/>
          <w:sz w:val="24"/>
          <w:u w:val="none"/>
        </w:rPr>
        <w:t xml:space="preserve"> </w:t>
      </w:r>
      <w:r>
        <w:rPr>
          <w:sz w:val="24"/>
          <w:u w:val="none"/>
        </w:rPr>
        <w:t>and</w:t>
      </w:r>
      <w:r>
        <w:rPr>
          <w:spacing w:val="-13"/>
          <w:sz w:val="24"/>
          <w:u w:val="none"/>
        </w:rPr>
        <w:t xml:space="preserve"> </w:t>
      </w:r>
      <w:r>
        <w:rPr>
          <w:sz w:val="24"/>
          <w:u w:val="none"/>
        </w:rPr>
        <w:t>accepted</w:t>
      </w:r>
      <w:r>
        <w:rPr>
          <w:spacing w:val="-13"/>
          <w:sz w:val="24"/>
          <w:u w:val="none"/>
        </w:rPr>
        <w:t xml:space="preserve"> </w:t>
      </w:r>
      <w:r>
        <w:rPr>
          <w:sz w:val="24"/>
          <w:u w:val="none"/>
        </w:rPr>
        <w:t>by</w:t>
      </w:r>
      <w:r>
        <w:rPr>
          <w:spacing w:val="-18"/>
          <w:sz w:val="24"/>
          <w:u w:val="none"/>
        </w:rPr>
        <w:t xml:space="preserve"> </w:t>
      </w:r>
      <w:r>
        <w:rPr>
          <w:sz w:val="24"/>
          <w:u w:val="none"/>
        </w:rPr>
        <w:t>the</w:t>
      </w:r>
      <w:r>
        <w:rPr>
          <w:spacing w:val="-14"/>
          <w:sz w:val="24"/>
          <w:u w:val="none"/>
        </w:rPr>
        <w:t xml:space="preserve"> </w:t>
      </w:r>
      <w:r>
        <w:rPr>
          <w:sz w:val="24"/>
          <w:u w:val="none"/>
        </w:rPr>
        <w:t>State</w:t>
      </w:r>
      <w:r>
        <w:rPr>
          <w:spacing w:val="-14"/>
          <w:sz w:val="24"/>
          <w:u w:val="none"/>
        </w:rPr>
        <w:t xml:space="preserve"> </w:t>
      </w:r>
      <w:r>
        <w:rPr>
          <w:sz w:val="24"/>
          <w:u w:val="none"/>
        </w:rPr>
        <w:t>shall be</w:t>
      </w:r>
      <w:r>
        <w:rPr>
          <w:spacing w:val="-10"/>
          <w:sz w:val="24"/>
          <w:u w:val="none"/>
        </w:rPr>
        <w:t xml:space="preserve"> </w:t>
      </w:r>
      <w:r>
        <w:rPr>
          <w:sz w:val="24"/>
          <w:u w:val="none"/>
        </w:rPr>
        <w:t>at</w:t>
      </w:r>
      <w:r>
        <w:rPr>
          <w:spacing w:val="-8"/>
          <w:sz w:val="24"/>
          <w:u w:val="none"/>
        </w:rPr>
        <w:t xml:space="preserve"> </w:t>
      </w:r>
      <w:r>
        <w:rPr>
          <w:sz w:val="24"/>
          <w:u w:val="none"/>
        </w:rPr>
        <w:t>the</w:t>
      </w:r>
      <w:r>
        <w:rPr>
          <w:spacing w:val="-7"/>
          <w:sz w:val="24"/>
          <w:u w:val="none"/>
        </w:rPr>
        <w:t xml:space="preserve"> </w:t>
      </w:r>
      <w:r>
        <w:rPr>
          <w:sz w:val="24"/>
          <w:u w:val="none"/>
        </w:rPr>
        <w:t>contract</w:t>
      </w:r>
      <w:r>
        <w:rPr>
          <w:spacing w:val="-8"/>
          <w:sz w:val="24"/>
          <w:u w:val="none"/>
        </w:rPr>
        <w:t xml:space="preserve"> </w:t>
      </w:r>
      <w:r>
        <w:rPr>
          <w:sz w:val="24"/>
          <w:u w:val="none"/>
        </w:rPr>
        <w:t>price.</w:t>
      </w:r>
      <w:r>
        <w:rPr>
          <w:spacing w:val="-9"/>
          <w:sz w:val="24"/>
          <w:u w:val="none"/>
        </w:rPr>
        <w:t xml:space="preserve"> </w:t>
      </w:r>
      <w:r>
        <w:rPr>
          <w:sz w:val="24"/>
          <w:u w:val="none"/>
        </w:rPr>
        <w:t>The</w:t>
      </w:r>
      <w:r>
        <w:rPr>
          <w:spacing w:val="-10"/>
          <w:sz w:val="24"/>
          <w:u w:val="none"/>
        </w:rPr>
        <w:t xml:space="preserve"> </w:t>
      </w:r>
      <w:r>
        <w:rPr>
          <w:sz w:val="24"/>
          <w:u w:val="none"/>
        </w:rPr>
        <w:t>State</w:t>
      </w:r>
      <w:r>
        <w:rPr>
          <w:spacing w:val="-10"/>
          <w:sz w:val="24"/>
          <w:u w:val="none"/>
        </w:rPr>
        <w:t xml:space="preserve"> </w:t>
      </w:r>
      <w:r>
        <w:rPr>
          <w:sz w:val="24"/>
          <w:u w:val="none"/>
        </w:rPr>
        <w:t>may</w:t>
      </w:r>
      <w:r>
        <w:rPr>
          <w:spacing w:val="-11"/>
          <w:sz w:val="24"/>
          <w:u w:val="none"/>
        </w:rPr>
        <w:t xml:space="preserve"> </w:t>
      </w:r>
      <w:r>
        <w:rPr>
          <w:sz w:val="24"/>
          <w:u w:val="none"/>
        </w:rPr>
        <w:t>withhold</w:t>
      </w:r>
      <w:r>
        <w:rPr>
          <w:spacing w:val="-9"/>
          <w:sz w:val="24"/>
          <w:u w:val="none"/>
        </w:rPr>
        <w:t xml:space="preserve"> </w:t>
      </w:r>
      <w:r>
        <w:rPr>
          <w:sz w:val="24"/>
          <w:u w:val="none"/>
        </w:rPr>
        <w:t>from</w:t>
      </w:r>
      <w:r>
        <w:rPr>
          <w:spacing w:val="-8"/>
          <w:sz w:val="24"/>
          <w:u w:val="none"/>
        </w:rPr>
        <w:t xml:space="preserve"> </w:t>
      </w:r>
      <w:r>
        <w:rPr>
          <w:sz w:val="24"/>
          <w:u w:val="none"/>
        </w:rPr>
        <w:t>amounts</w:t>
      </w:r>
      <w:r>
        <w:rPr>
          <w:spacing w:val="-8"/>
          <w:sz w:val="24"/>
          <w:u w:val="none"/>
        </w:rPr>
        <w:t xml:space="preserve"> </w:t>
      </w:r>
      <w:r>
        <w:rPr>
          <w:sz w:val="24"/>
          <w:u w:val="none"/>
        </w:rPr>
        <w:t>due</w:t>
      </w:r>
      <w:r>
        <w:rPr>
          <w:spacing w:val="-10"/>
          <w:sz w:val="24"/>
          <w:u w:val="none"/>
        </w:rPr>
        <w:t xml:space="preserve"> </w:t>
      </w:r>
      <w:r>
        <w:rPr>
          <w:sz w:val="24"/>
          <w:u w:val="none"/>
        </w:rPr>
        <w:t>Contractor</w:t>
      </w:r>
      <w:r>
        <w:rPr>
          <w:spacing w:val="-9"/>
          <w:sz w:val="24"/>
          <w:u w:val="none"/>
        </w:rPr>
        <w:t xml:space="preserve"> </w:t>
      </w:r>
      <w:r>
        <w:rPr>
          <w:sz w:val="24"/>
          <w:u w:val="none"/>
        </w:rPr>
        <w:t>such</w:t>
      </w:r>
      <w:r>
        <w:rPr>
          <w:spacing w:val="-9"/>
          <w:sz w:val="24"/>
          <w:u w:val="none"/>
        </w:rPr>
        <w:t xml:space="preserve"> </w:t>
      </w:r>
      <w:r>
        <w:rPr>
          <w:sz w:val="24"/>
          <w:u w:val="none"/>
        </w:rPr>
        <w:t>sums as the Agency Head or designee deems to be necessary to protect the State against loss because of outstanding liens or claims of former lien holders and to reimburse the State for the excess costs incurred in procuring similar goods and</w:t>
      </w:r>
      <w:r>
        <w:rPr>
          <w:spacing w:val="-15"/>
          <w:sz w:val="24"/>
          <w:u w:val="none"/>
        </w:rPr>
        <w:t xml:space="preserve"> </w:t>
      </w:r>
      <w:r>
        <w:rPr>
          <w:sz w:val="24"/>
          <w:u w:val="none"/>
        </w:rPr>
        <w:t>services.</w:t>
      </w:r>
    </w:p>
    <w:p w:rsidR="00D670E9" w:rsidRDefault="00D670E9" w:rsidP="00D670E9">
      <w:pPr>
        <w:pStyle w:val="ListParagraph"/>
        <w:numPr>
          <w:ilvl w:val="1"/>
          <w:numId w:val="20"/>
        </w:numPr>
        <w:tabs>
          <w:tab w:val="left" w:pos="620"/>
        </w:tabs>
        <w:ind w:left="620" w:right="114"/>
        <w:rPr>
          <w:sz w:val="24"/>
          <w:u w:val="none"/>
        </w:rPr>
      </w:pPr>
      <w:r>
        <w:rPr>
          <w:i/>
          <w:sz w:val="24"/>
          <w:u w:val="none"/>
        </w:rPr>
        <w:t>Excuse</w:t>
      </w:r>
      <w:r>
        <w:rPr>
          <w:i/>
          <w:spacing w:val="-11"/>
          <w:sz w:val="24"/>
          <w:u w:val="none"/>
        </w:rPr>
        <w:t xml:space="preserve"> </w:t>
      </w:r>
      <w:r>
        <w:rPr>
          <w:i/>
          <w:sz w:val="24"/>
          <w:u w:val="none"/>
        </w:rPr>
        <w:t>for</w:t>
      </w:r>
      <w:r>
        <w:rPr>
          <w:i/>
          <w:spacing w:val="-9"/>
          <w:sz w:val="24"/>
          <w:u w:val="none"/>
        </w:rPr>
        <w:t xml:space="preserve"> </w:t>
      </w:r>
      <w:r>
        <w:rPr>
          <w:i/>
          <w:sz w:val="24"/>
          <w:u w:val="none"/>
        </w:rPr>
        <w:t>Nonperformance</w:t>
      </w:r>
      <w:r>
        <w:rPr>
          <w:i/>
          <w:spacing w:val="-11"/>
          <w:sz w:val="24"/>
          <w:u w:val="none"/>
        </w:rPr>
        <w:t xml:space="preserve"> </w:t>
      </w:r>
      <w:r>
        <w:rPr>
          <w:i/>
          <w:sz w:val="24"/>
          <w:u w:val="none"/>
        </w:rPr>
        <w:t>or</w:t>
      </w:r>
      <w:r>
        <w:rPr>
          <w:i/>
          <w:spacing w:val="-9"/>
          <w:sz w:val="24"/>
          <w:u w:val="none"/>
        </w:rPr>
        <w:t xml:space="preserve"> </w:t>
      </w:r>
      <w:r>
        <w:rPr>
          <w:i/>
          <w:sz w:val="24"/>
          <w:u w:val="none"/>
        </w:rPr>
        <w:t>Delayed</w:t>
      </w:r>
      <w:r>
        <w:rPr>
          <w:i/>
          <w:spacing w:val="-10"/>
          <w:sz w:val="24"/>
          <w:u w:val="none"/>
        </w:rPr>
        <w:t xml:space="preserve"> </w:t>
      </w:r>
      <w:r>
        <w:rPr>
          <w:i/>
          <w:sz w:val="24"/>
          <w:u w:val="none"/>
        </w:rPr>
        <w:t>Performance</w:t>
      </w:r>
      <w:r>
        <w:rPr>
          <w:sz w:val="24"/>
          <w:u w:val="none"/>
        </w:rPr>
        <w:t>.</w:t>
      </w:r>
      <w:r>
        <w:rPr>
          <w:spacing w:val="42"/>
          <w:sz w:val="24"/>
          <w:u w:val="none"/>
        </w:rPr>
        <w:t xml:space="preserve"> </w:t>
      </w:r>
      <w:r>
        <w:rPr>
          <w:sz w:val="24"/>
          <w:u w:val="none"/>
        </w:rPr>
        <w:t>Except</w:t>
      </w:r>
      <w:r>
        <w:rPr>
          <w:spacing w:val="-9"/>
          <w:sz w:val="24"/>
          <w:u w:val="none"/>
        </w:rPr>
        <w:t xml:space="preserve"> </w:t>
      </w:r>
      <w:r>
        <w:rPr>
          <w:sz w:val="24"/>
          <w:u w:val="none"/>
        </w:rPr>
        <w:t>with</w:t>
      </w:r>
      <w:r>
        <w:rPr>
          <w:spacing w:val="-10"/>
          <w:sz w:val="24"/>
          <w:u w:val="none"/>
        </w:rPr>
        <w:t xml:space="preserve"> </w:t>
      </w:r>
      <w:r>
        <w:rPr>
          <w:sz w:val="24"/>
          <w:u w:val="none"/>
        </w:rPr>
        <w:t>respect</w:t>
      </w:r>
      <w:r>
        <w:rPr>
          <w:spacing w:val="-7"/>
          <w:sz w:val="24"/>
          <w:u w:val="none"/>
        </w:rPr>
        <w:t xml:space="preserve"> </w:t>
      </w:r>
      <w:r>
        <w:rPr>
          <w:sz w:val="24"/>
          <w:u w:val="none"/>
        </w:rPr>
        <w:t>to</w:t>
      </w:r>
      <w:r>
        <w:rPr>
          <w:spacing w:val="-10"/>
          <w:sz w:val="24"/>
          <w:u w:val="none"/>
        </w:rPr>
        <w:t xml:space="preserve"> </w:t>
      </w:r>
      <w:r>
        <w:rPr>
          <w:sz w:val="24"/>
          <w:u w:val="none"/>
        </w:rPr>
        <w:t>defaults</w:t>
      </w:r>
      <w:r>
        <w:rPr>
          <w:spacing w:val="-9"/>
          <w:sz w:val="24"/>
          <w:u w:val="none"/>
        </w:rPr>
        <w:t xml:space="preserve"> </w:t>
      </w:r>
      <w:r>
        <w:rPr>
          <w:sz w:val="24"/>
          <w:u w:val="none"/>
        </w:rPr>
        <w:t>of subcontractors,</w:t>
      </w:r>
      <w:r>
        <w:rPr>
          <w:spacing w:val="-6"/>
          <w:sz w:val="24"/>
          <w:u w:val="none"/>
        </w:rPr>
        <w:t xml:space="preserve"> </w:t>
      </w:r>
      <w:r>
        <w:rPr>
          <w:sz w:val="24"/>
          <w:u w:val="none"/>
        </w:rPr>
        <w:t>Contractor</w:t>
      </w:r>
      <w:r>
        <w:rPr>
          <w:spacing w:val="-9"/>
          <w:sz w:val="24"/>
          <w:u w:val="none"/>
        </w:rPr>
        <w:t xml:space="preserve"> </w:t>
      </w:r>
      <w:r>
        <w:rPr>
          <w:sz w:val="24"/>
          <w:u w:val="none"/>
        </w:rPr>
        <w:t>shall</w:t>
      </w:r>
      <w:r>
        <w:rPr>
          <w:spacing w:val="-8"/>
          <w:sz w:val="24"/>
          <w:u w:val="none"/>
        </w:rPr>
        <w:t xml:space="preserve"> </w:t>
      </w:r>
      <w:r>
        <w:rPr>
          <w:sz w:val="24"/>
          <w:u w:val="none"/>
        </w:rPr>
        <w:t>not</w:t>
      </w:r>
      <w:r>
        <w:rPr>
          <w:spacing w:val="-8"/>
          <w:sz w:val="24"/>
          <w:u w:val="none"/>
        </w:rPr>
        <w:t xml:space="preserve"> </w:t>
      </w:r>
      <w:r>
        <w:rPr>
          <w:sz w:val="24"/>
          <w:u w:val="none"/>
        </w:rPr>
        <w:t>be</w:t>
      </w:r>
      <w:r>
        <w:rPr>
          <w:spacing w:val="-7"/>
          <w:sz w:val="24"/>
          <w:u w:val="none"/>
        </w:rPr>
        <w:t xml:space="preserve"> </w:t>
      </w:r>
      <w:r>
        <w:rPr>
          <w:sz w:val="24"/>
          <w:u w:val="none"/>
        </w:rPr>
        <w:t>in</w:t>
      </w:r>
      <w:r>
        <w:rPr>
          <w:spacing w:val="-9"/>
          <w:sz w:val="24"/>
          <w:u w:val="none"/>
        </w:rPr>
        <w:t xml:space="preserve"> </w:t>
      </w:r>
      <w:r>
        <w:rPr>
          <w:sz w:val="24"/>
          <w:u w:val="none"/>
        </w:rPr>
        <w:t>default</w:t>
      </w:r>
      <w:r>
        <w:rPr>
          <w:spacing w:val="-6"/>
          <w:sz w:val="24"/>
          <w:u w:val="none"/>
        </w:rPr>
        <w:t xml:space="preserve"> </w:t>
      </w:r>
      <w:r>
        <w:rPr>
          <w:sz w:val="24"/>
          <w:u w:val="none"/>
        </w:rPr>
        <w:t>by</w:t>
      </w:r>
      <w:r>
        <w:rPr>
          <w:spacing w:val="-11"/>
          <w:sz w:val="24"/>
          <w:u w:val="none"/>
        </w:rPr>
        <w:t xml:space="preserve"> </w:t>
      </w:r>
      <w:r>
        <w:rPr>
          <w:sz w:val="24"/>
          <w:u w:val="none"/>
        </w:rPr>
        <w:t>reason</w:t>
      </w:r>
      <w:r>
        <w:rPr>
          <w:spacing w:val="-6"/>
          <w:sz w:val="24"/>
          <w:u w:val="none"/>
        </w:rPr>
        <w:t xml:space="preserve"> </w:t>
      </w:r>
      <w:r>
        <w:rPr>
          <w:sz w:val="24"/>
          <w:u w:val="none"/>
        </w:rPr>
        <w:t>of</w:t>
      </w:r>
      <w:r>
        <w:rPr>
          <w:spacing w:val="-7"/>
          <w:sz w:val="24"/>
          <w:u w:val="none"/>
        </w:rPr>
        <w:t xml:space="preserve"> </w:t>
      </w:r>
      <w:r>
        <w:rPr>
          <w:sz w:val="24"/>
          <w:u w:val="none"/>
        </w:rPr>
        <w:t>any</w:t>
      </w:r>
      <w:r>
        <w:rPr>
          <w:spacing w:val="-13"/>
          <w:sz w:val="24"/>
          <w:u w:val="none"/>
        </w:rPr>
        <w:t xml:space="preserve"> </w:t>
      </w:r>
      <w:r>
        <w:rPr>
          <w:sz w:val="24"/>
          <w:u w:val="none"/>
        </w:rPr>
        <w:t>failure</w:t>
      </w:r>
      <w:r>
        <w:rPr>
          <w:spacing w:val="-10"/>
          <w:sz w:val="24"/>
          <w:u w:val="none"/>
        </w:rPr>
        <w:t xml:space="preserve"> </w:t>
      </w:r>
      <w:r>
        <w:rPr>
          <w:sz w:val="24"/>
          <w:u w:val="none"/>
        </w:rPr>
        <w:t>in</w:t>
      </w:r>
      <w:r>
        <w:rPr>
          <w:spacing w:val="-9"/>
          <w:sz w:val="24"/>
          <w:u w:val="none"/>
        </w:rPr>
        <w:t xml:space="preserve"> </w:t>
      </w:r>
      <w:r>
        <w:rPr>
          <w:sz w:val="24"/>
          <w:u w:val="none"/>
        </w:rPr>
        <w:t>performance of</w:t>
      </w:r>
      <w:r>
        <w:rPr>
          <w:spacing w:val="-8"/>
          <w:sz w:val="24"/>
          <w:u w:val="none"/>
        </w:rPr>
        <w:t xml:space="preserve"> </w:t>
      </w:r>
      <w:r>
        <w:rPr>
          <w:sz w:val="24"/>
          <w:u w:val="none"/>
        </w:rPr>
        <w:t>this</w:t>
      </w:r>
      <w:r>
        <w:rPr>
          <w:spacing w:val="-7"/>
          <w:sz w:val="24"/>
          <w:u w:val="none"/>
        </w:rPr>
        <w:t xml:space="preserve"> </w:t>
      </w:r>
      <w:r>
        <w:rPr>
          <w:sz w:val="24"/>
          <w:u w:val="none"/>
        </w:rPr>
        <w:t>contract</w:t>
      </w:r>
      <w:r>
        <w:rPr>
          <w:spacing w:val="-7"/>
          <w:sz w:val="24"/>
          <w:u w:val="none"/>
        </w:rPr>
        <w:t xml:space="preserve"> </w:t>
      </w:r>
      <w:r>
        <w:rPr>
          <w:sz w:val="24"/>
          <w:u w:val="none"/>
        </w:rPr>
        <w:t>in</w:t>
      </w:r>
      <w:r>
        <w:rPr>
          <w:spacing w:val="-7"/>
          <w:sz w:val="24"/>
          <w:u w:val="none"/>
        </w:rPr>
        <w:t xml:space="preserve"> </w:t>
      </w:r>
      <w:r>
        <w:rPr>
          <w:sz w:val="24"/>
          <w:u w:val="none"/>
        </w:rPr>
        <w:t>accordance</w:t>
      </w:r>
      <w:r>
        <w:rPr>
          <w:spacing w:val="-8"/>
          <w:sz w:val="24"/>
          <w:u w:val="none"/>
        </w:rPr>
        <w:t xml:space="preserve"> </w:t>
      </w:r>
      <w:r>
        <w:rPr>
          <w:sz w:val="24"/>
          <w:u w:val="none"/>
        </w:rPr>
        <w:t>with</w:t>
      </w:r>
      <w:r>
        <w:rPr>
          <w:spacing w:val="-7"/>
          <w:sz w:val="24"/>
          <w:u w:val="none"/>
        </w:rPr>
        <w:t xml:space="preserve"> </w:t>
      </w:r>
      <w:r>
        <w:rPr>
          <w:sz w:val="24"/>
          <w:u w:val="none"/>
        </w:rPr>
        <w:t>its</w:t>
      </w:r>
      <w:r>
        <w:rPr>
          <w:spacing w:val="-7"/>
          <w:sz w:val="24"/>
          <w:u w:val="none"/>
        </w:rPr>
        <w:t xml:space="preserve"> </w:t>
      </w:r>
      <w:r>
        <w:rPr>
          <w:sz w:val="24"/>
          <w:u w:val="none"/>
        </w:rPr>
        <w:t>terms</w:t>
      </w:r>
      <w:r>
        <w:rPr>
          <w:spacing w:val="-7"/>
          <w:sz w:val="24"/>
          <w:u w:val="none"/>
        </w:rPr>
        <w:t xml:space="preserve"> </w:t>
      </w:r>
      <w:r>
        <w:rPr>
          <w:sz w:val="24"/>
          <w:u w:val="none"/>
        </w:rPr>
        <w:t>(including</w:t>
      </w:r>
      <w:r>
        <w:rPr>
          <w:spacing w:val="-10"/>
          <w:sz w:val="24"/>
          <w:u w:val="none"/>
        </w:rPr>
        <w:t xml:space="preserve"> </w:t>
      </w:r>
      <w:r>
        <w:rPr>
          <w:sz w:val="24"/>
          <w:u w:val="none"/>
        </w:rPr>
        <w:t>any</w:t>
      </w:r>
      <w:r>
        <w:rPr>
          <w:spacing w:val="-12"/>
          <w:sz w:val="24"/>
          <w:u w:val="none"/>
        </w:rPr>
        <w:t xml:space="preserve"> </w:t>
      </w:r>
      <w:r>
        <w:rPr>
          <w:sz w:val="24"/>
          <w:u w:val="none"/>
        </w:rPr>
        <w:t>failure</w:t>
      </w:r>
      <w:r>
        <w:rPr>
          <w:spacing w:val="-8"/>
          <w:sz w:val="24"/>
          <w:u w:val="none"/>
        </w:rPr>
        <w:t xml:space="preserve"> </w:t>
      </w:r>
      <w:r>
        <w:rPr>
          <w:sz w:val="24"/>
          <w:u w:val="none"/>
        </w:rPr>
        <w:t>by</w:t>
      </w:r>
      <w:r>
        <w:rPr>
          <w:spacing w:val="-13"/>
          <w:sz w:val="24"/>
          <w:u w:val="none"/>
        </w:rPr>
        <w:t xml:space="preserve"> </w:t>
      </w:r>
      <w:r>
        <w:rPr>
          <w:sz w:val="24"/>
          <w:u w:val="none"/>
        </w:rPr>
        <w:t>Contractor</w:t>
      </w:r>
      <w:r>
        <w:rPr>
          <w:spacing w:val="-8"/>
          <w:sz w:val="24"/>
          <w:u w:val="none"/>
        </w:rPr>
        <w:t xml:space="preserve"> </w:t>
      </w:r>
      <w:r>
        <w:rPr>
          <w:sz w:val="24"/>
          <w:u w:val="none"/>
        </w:rPr>
        <w:t>to</w:t>
      </w:r>
      <w:r>
        <w:rPr>
          <w:spacing w:val="-7"/>
          <w:sz w:val="24"/>
          <w:u w:val="none"/>
        </w:rPr>
        <w:t xml:space="preserve"> </w:t>
      </w:r>
      <w:r>
        <w:rPr>
          <w:sz w:val="24"/>
          <w:u w:val="none"/>
        </w:rPr>
        <w:t>make progress</w:t>
      </w:r>
      <w:r>
        <w:rPr>
          <w:spacing w:val="-6"/>
          <w:sz w:val="24"/>
          <w:u w:val="none"/>
        </w:rPr>
        <w:t xml:space="preserve"> </w:t>
      </w:r>
      <w:r>
        <w:rPr>
          <w:sz w:val="24"/>
          <w:u w:val="none"/>
        </w:rPr>
        <w:t>in</w:t>
      </w:r>
      <w:r>
        <w:rPr>
          <w:spacing w:val="-6"/>
          <w:sz w:val="24"/>
          <w:u w:val="none"/>
        </w:rPr>
        <w:t xml:space="preserve"> </w:t>
      </w:r>
      <w:r>
        <w:rPr>
          <w:sz w:val="24"/>
          <w:u w:val="none"/>
        </w:rPr>
        <w:t>the</w:t>
      </w:r>
      <w:r>
        <w:rPr>
          <w:spacing w:val="-7"/>
          <w:sz w:val="24"/>
          <w:u w:val="none"/>
        </w:rPr>
        <w:t xml:space="preserve"> </w:t>
      </w:r>
      <w:r>
        <w:rPr>
          <w:sz w:val="24"/>
          <w:u w:val="none"/>
        </w:rPr>
        <w:t>prosecution</w:t>
      </w:r>
      <w:r>
        <w:rPr>
          <w:spacing w:val="-6"/>
          <w:sz w:val="24"/>
          <w:u w:val="none"/>
        </w:rPr>
        <w:t xml:space="preserve"> </w:t>
      </w:r>
      <w:r>
        <w:rPr>
          <w:sz w:val="24"/>
          <w:u w:val="none"/>
        </w:rPr>
        <w:t>of</w:t>
      </w:r>
      <w:r>
        <w:rPr>
          <w:spacing w:val="-7"/>
          <w:sz w:val="24"/>
          <w:u w:val="none"/>
        </w:rPr>
        <w:t xml:space="preserve"> </w:t>
      </w:r>
      <w:r>
        <w:rPr>
          <w:sz w:val="24"/>
          <w:u w:val="none"/>
        </w:rPr>
        <w:t>the</w:t>
      </w:r>
      <w:r>
        <w:rPr>
          <w:spacing w:val="-7"/>
          <w:sz w:val="24"/>
          <w:u w:val="none"/>
        </w:rPr>
        <w:t xml:space="preserve"> </w:t>
      </w:r>
      <w:r>
        <w:rPr>
          <w:sz w:val="24"/>
          <w:u w:val="none"/>
        </w:rPr>
        <w:t>work</w:t>
      </w:r>
      <w:r>
        <w:rPr>
          <w:spacing w:val="-6"/>
          <w:sz w:val="24"/>
          <w:u w:val="none"/>
        </w:rPr>
        <w:t xml:space="preserve"> </w:t>
      </w:r>
      <w:r>
        <w:rPr>
          <w:sz w:val="24"/>
          <w:u w:val="none"/>
        </w:rPr>
        <w:t>hereunder</w:t>
      </w:r>
      <w:r>
        <w:rPr>
          <w:spacing w:val="-5"/>
          <w:sz w:val="24"/>
          <w:u w:val="none"/>
        </w:rPr>
        <w:t xml:space="preserve"> </w:t>
      </w:r>
      <w:r>
        <w:rPr>
          <w:sz w:val="24"/>
          <w:u w:val="none"/>
        </w:rPr>
        <w:t>which</w:t>
      </w:r>
      <w:r>
        <w:rPr>
          <w:spacing w:val="-6"/>
          <w:sz w:val="24"/>
          <w:u w:val="none"/>
        </w:rPr>
        <w:t xml:space="preserve"> </w:t>
      </w:r>
      <w:r>
        <w:rPr>
          <w:sz w:val="24"/>
          <w:u w:val="none"/>
        </w:rPr>
        <w:t>endangers</w:t>
      </w:r>
      <w:r>
        <w:rPr>
          <w:spacing w:val="-6"/>
          <w:sz w:val="24"/>
          <w:u w:val="none"/>
        </w:rPr>
        <w:t xml:space="preserve"> </w:t>
      </w:r>
      <w:r>
        <w:rPr>
          <w:sz w:val="24"/>
          <w:u w:val="none"/>
        </w:rPr>
        <w:t>such</w:t>
      </w:r>
      <w:r>
        <w:rPr>
          <w:spacing w:val="-6"/>
          <w:sz w:val="24"/>
          <w:u w:val="none"/>
        </w:rPr>
        <w:t xml:space="preserve"> </w:t>
      </w:r>
      <w:r>
        <w:rPr>
          <w:sz w:val="24"/>
          <w:u w:val="none"/>
        </w:rPr>
        <w:t>performance)</w:t>
      </w:r>
      <w:r>
        <w:rPr>
          <w:spacing w:val="-7"/>
          <w:sz w:val="24"/>
          <w:u w:val="none"/>
        </w:rPr>
        <w:t xml:space="preserve"> </w:t>
      </w:r>
      <w:r>
        <w:rPr>
          <w:sz w:val="24"/>
          <w:u w:val="none"/>
        </w:rPr>
        <w:t>if Contractor has notified the Agency Head or designee within 15 days after the cause of the delay and the failure arises out of causes such as: acts of God; acts of the public enemy;</w:t>
      </w:r>
      <w:r>
        <w:rPr>
          <w:spacing w:val="-6"/>
          <w:sz w:val="24"/>
          <w:u w:val="none"/>
        </w:rPr>
        <w:t xml:space="preserve"> </w:t>
      </w:r>
      <w:r>
        <w:rPr>
          <w:sz w:val="24"/>
          <w:u w:val="none"/>
        </w:rPr>
        <w:t>acts</w:t>
      </w:r>
      <w:r>
        <w:rPr>
          <w:spacing w:val="-8"/>
          <w:sz w:val="24"/>
          <w:u w:val="none"/>
        </w:rPr>
        <w:t xml:space="preserve"> </w:t>
      </w:r>
      <w:r>
        <w:rPr>
          <w:sz w:val="24"/>
          <w:u w:val="none"/>
        </w:rPr>
        <w:t>of</w:t>
      </w:r>
      <w:r>
        <w:rPr>
          <w:spacing w:val="-9"/>
          <w:sz w:val="24"/>
          <w:u w:val="none"/>
        </w:rPr>
        <w:t xml:space="preserve"> </w:t>
      </w:r>
      <w:r>
        <w:rPr>
          <w:sz w:val="24"/>
          <w:u w:val="none"/>
        </w:rPr>
        <w:t>the</w:t>
      </w:r>
      <w:r>
        <w:rPr>
          <w:spacing w:val="-10"/>
          <w:sz w:val="24"/>
          <w:u w:val="none"/>
        </w:rPr>
        <w:t xml:space="preserve"> </w:t>
      </w:r>
      <w:r>
        <w:rPr>
          <w:sz w:val="24"/>
          <w:u w:val="none"/>
        </w:rPr>
        <w:t>State</w:t>
      </w:r>
      <w:r>
        <w:rPr>
          <w:spacing w:val="-10"/>
          <w:sz w:val="24"/>
          <w:u w:val="none"/>
        </w:rPr>
        <w:t xml:space="preserve"> </w:t>
      </w:r>
      <w:r>
        <w:rPr>
          <w:sz w:val="24"/>
          <w:u w:val="none"/>
        </w:rPr>
        <w:t>and</w:t>
      </w:r>
      <w:r>
        <w:rPr>
          <w:spacing w:val="-9"/>
          <w:sz w:val="24"/>
          <w:u w:val="none"/>
        </w:rPr>
        <w:t xml:space="preserve"> </w:t>
      </w:r>
      <w:r>
        <w:rPr>
          <w:sz w:val="24"/>
          <w:u w:val="none"/>
        </w:rPr>
        <w:t>any</w:t>
      </w:r>
      <w:r>
        <w:rPr>
          <w:spacing w:val="-13"/>
          <w:sz w:val="24"/>
          <w:u w:val="none"/>
        </w:rPr>
        <w:t xml:space="preserve"> </w:t>
      </w:r>
      <w:r>
        <w:rPr>
          <w:sz w:val="24"/>
          <w:u w:val="none"/>
        </w:rPr>
        <w:t>other</w:t>
      </w:r>
      <w:r>
        <w:rPr>
          <w:spacing w:val="-7"/>
          <w:sz w:val="24"/>
          <w:u w:val="none"/>
        </w:rPr>
        <w:t xml:space="preserve"> </w:t>
      </w:r>
      <w:r>
        <w:rPr>
          <w:sz w:val="24"/>
          <w:u w:val="none"/>
        </w:rPr>
        <w:t>governmental</w:t>
      </w:r>
      <w:r>
        <w:rPr>
          <w:spacing w:val="-8"/>
          <w:sz w:val="24"/>
          <w:u w:val="none"/>
        </w:rPr>
        <w:t xml:space="preserve"> </w:t>
      </w:r>
      <w:r>
        <w:rPr>
          <w:sz w:val="24"/>
          <w:u w:val="none"/>
        </w:rPr>
        <w:t>entity</w:t>
      </w:r>
      <w:r>
        <w:rPr>
          <w:spacing w:val="-13"/>
          <w:sz w:val="24"/>
          <w:u w:val="none"/>
        </w:rPr>
        <w:t xml:space="preserve"> </w:t>
      </w:r>
      <w:r>
        <w:rPr>
          <w:sz w:val="24"/>
          <w:u w:val="none"/>
        </w:rPr>
        <w:t>in</w:t>
      </w:r>
      <w:r>
        <w:rPr>
          <w:spacing w:val="-9"/>
          <w:sz w:val="24"/>
          <w:u w:val="none"/>
        </w:rPr>
        <w:t xml:space="preserve"> </w:t>
      </w:r>
      <w:r>
        <w:rPr>
          <w:sz w:val="24"/>
          <w:u w:val="none"/>
        </w:rPr>
        <w:t>its</w:t>
      </w:r>
      <w:r>
        <w:rPr>
          <w:spacing w:val="-8"/>
          <w:sz w:val="24"/>
          <w:u w:val="none"/>
        </w:rPr>
        <w:t xml:space="preserve"> </w:t>
      </w:r>
      <w:r>
        <w:rPr>
          <w:sz w:val="24"/>
          <w:u w:val="none"/>
        </w:rPr>
        <w:t>sovereign</w:t>
      </w:r>
      <w:r>
        <w:rPr>
          <w:spacing w:val="-6"/>
          <w:sz w:val="24"/>
          <w:u w:val="none"/>
        </w:rPr>
        <w:t xml:space="preserve"> </w:t>
      </w:r>
      <w:r>
        <w:rPr>
          <w:sz w:val="24"/>
          <w:u w:val="none"/>
        </w:rPr>
        <w:t>or</w:t>
      </w:r>
      <w:r>
        <w:rPr>
          <w:spacing w:val="-9"/>
          <w:sz w:val="24"/>
          <w:u w:val="none"/>
        </w:rPr>
        <w:t xml:space="preserve"> </w:t>
      </w:r>
      <w:r>
        <w:rPr>
          <w:sz w:val="24"/>
          <w:u w:val="none"/>
        </w:rPr>
        <w:t>contractual capacity; fires; floods; epidemics; quarantine restrictions; strikes or other labor</w:t>
      </w:r>
      <w:r>
        <w:rPr>
          <w:spacing w:val="-39"/>
          <w:sz w:val="24"/>
          <w:u w:val="none"/>
        </w:rPr>
        <w:t xml:space="preserve"> </w:t>
      </w:r>
      <w:r>
        <w:rPr>
          <w:sz w:val="24"/>
          <w:u w:val="none"/>
        </w:rPr>
        <w:t>disputes; freight</w:t>
      </w:r>
      <w:r>
        <w:rPr>
          <w:spacing w:val="-7"/>
          <w:sz w:val="24"/>
          <w:u w:val="none"/>
        </w:rPr>
        <w:t xml:space="preserve"> </w:t>
      </w:r>
      <w:r>
        <w:rPr>
          <w:sz w:val="24"/>
          <w:u w:val="none"/>
        </w:rPr>
        <w:t>embargoes;</w:t>
      </w:r>
      <w:r>
        <w:rPr>
          <w:spacing w:val="-7"/>
          <w:sz w:val="24"/>
          <w:u w:val="none"/>
        </w:rPr>
        <w:t xml:space="preserve"> </w:t>
      </w:r>
      <w:r>
        <w:rPr>
          <w:sz w:val="24"/>
          <w:u w:val="none"/>
        </w:rPr>
        <w:t>or</w:t>
      </w:r>
      <w:r>
        <w:rPr>
          <w:spacing w:val="-8"/>
          <w:sz w:val="24"/>
          <w:u w:val="none"/>
        </w:rPr>
        <w:t xml:space="preserve"> </w:t>
      </w:r>
      <w:r>
        <w:rPr>
          <w:sz w:val="24"/>
          <w:u w:val="none"/>
        </w:rPr>
        <w:t>unusually</w:t>
      </w:r>
      <w:r>
        <w:rPr>
          <w:spacing w:val="-12"/>
          <w:sz w:val="24"/>
          <w:u w:val="none"/>
        </w:rPr>
        <w:t xml:space="preserve"> </w:t>
      </w:r>
      <w:r>
        <w:rPr>
          <w:sz w:val="24"/>
          <w:u w:val="none"/>
        </w:rPr>
        <w:t>severe</w:t>
      </w:r>
      <w:r>
        <w:rPr>
          <w:spacing w:val="-8"/>
          <w:sz w:val="24"/>
          <w:u w:val="none"/>
        </w:rPr>
        <w:t xml:space="preserve"> </w:t>
      </w:r>
      <w:r>
        <w:rPr>
          <w:sz w:val="24"/>
          <w:u w:val="none"/>
        </w:rPr>
        <w:t>weather.</w:t>
      </w:r>
      <w:r>
        <w:rPr>
          <w:spacing w:val="-5"/>
          <w:sz w:val="24"/>
          <w:u w:val="none"/>
        </w:rPr>
        <w:t xml:space="preserve"> </w:t>
      </w:r>
      <w:r>
        <w:rPr>
          <w:sz w:val="24"/>
          <w:u w:val="none"/>
        </w:rPr>
        <w:t>If</w:t>
      </w:r>
      <w:r>
        <w:rPr>
          <w:spacing w:val="-3"/>
          <w:sz w:val="24"/>
          <w:u w:val="none"/>
        </w:rPr>
        <w:t xml:space="preserve"> </w:t>
      </w:r>
      <w:r>
        <w:rPr>
          <w:sz w:val="24"/>
          <w:u w:val="none"/>
        </w:rPr>
        <w:t>the</w:t>
      </w:r>
      <w:r>
        <w:rPr>
          <w:spacing w:val="-8"/>
          <w:sz w:val="24"/>
          <w:u w:val="none"/>
        </w:rPr>
        <w:t xml:space="preserve"> </w:t>
      </w:r>
      <w:r>
        <w:rPr>
          <w:sz w:val="24"/>
          <w:u w:val="none"/>
        </w:rPr>
        <w:t>failure</w:t>
      </w:r>
      <w:r>
        <w:rPr>
          <w:spacing w:val="-8"/>
          <w:sz w:val="24"/>
          <w:u w:val="none"/>
        </w:rPr>
        <w:t xml:space="preserve"> </w:t>
      </w:r>
      <w:r>
        <w:rPr>
          <w:sz w:val="24"/>
          <w:u w:val="none"/>
        </w:rPr>
        <w:t>to</w:t>
      </w:r>
      <w:r>
        <w:rPr>
          <w:spacing w:val="-7"/>
          <w:sz w:val="24"/>
          <w:u w:val="none"/>
        </w:rPr>
        <w:t xml:space="preserve"> </w:t>
      </w:r>
      <w:r>
        <w:rPr>
          <w:sz w:val="24"/>
          <w:u w:val="none"/>
        </w:rPr>
        <w:t>perform</w:t>
      </w:r>
      <w:r>
        <w:rPr>
          <w:spacing w:val="-7"/>
          <w:sz w:val="24"/>
          <w:u w:val="none"/>
        </w:rPr>
        <w:t xml:space="preserve"> </w:t>
      </w:r>
      <w:r>
        <w:rPr>
          <w:sz w:val="24"/>
          <w:u w:val="none"/>
        </w:rPr>
        <w:t>is</w:t>
      </w:r>
      <w:r>
        <w:rPr>
          <w:spacing w:val="-7"/>
          <w:sz w:val="24"/>
          <w:u w:val="none"/>
        </w:rPr>
        <w:t xml:space="preserve"> </w:t>
      </w:r>
      <w:r>
        <w:rPr>
          <w:sz w:val="24"/>
          <w:u w:val="none"/>
        </w:rPr>
        <w:t>caused</w:t>
      </w:r>
      <w:r>
        <w:rPr>
          <w:spacing w:val="-7"/>
          <w:sz w:val="24"/>
          <w:u w:val="none"/>
        </w:rPr>
        <w:t xml:space="preserve"> </w:t>
      </w:r>
      <w:r>
        <w:rPr>
          <w:sz w:val="24"/>
          <w:u w:val="none"/>
        </w:rPr>
        <w:t>by</w:t>
      </w:r>
      <w:r>
        <w:rPr>
          <w:spacing w:val="-12"/>
          <w:sz w:val="24"/>
          <w:u w:val="none"/>
        </w:rPr>
        <w:t xml:space="preserve"> </w:t>
      </w:r>
      <w:r>
        <w:rPr>
          <w:sz w:val="24"/>
          <w:u w:val="none"/>
        </w:rPr>
        <w:t>the failure</w:t>
      </w:r>
      <w:r>
        <w:rPr>
          <w:spacing w:val="-8"/>
          <w:sz w:val="24"/>
          <w:u w:val="none"/>
        </w:rPr>
        <w:t xml:space="preserve"> </w:t>
      </w:r>
      <w:r>
        <w:rPr>
          <w:sz w:val="24"/>
          <w:u w:val="none"/>
        </w:rPr>
        <w:t>of</w:t>
      </w:r>
      <w:r>
        <w:rPr>
          <w:spacing w:val="-8"/>
          <w:sz w:val="24"/>
          <w:u w:val="none"/>
        </w:rPr>
        <w:t xml:space="preserve"> </w:t>
      </w:r>
      <w:r>
        <w:rPr>
          <w:sz w:val="24"/>
          <w:u w:val="none"/>
        </w:rPr>
        <w:t>a</w:t>
      </w:r>
      <w:r>
        <w:rPr>
          <w:spacing w:val="-8"/>
          <w:sz w:val="24"/>
          <w:u w:val="none"/>
        </w:rPr>
        <w:t xml:space="preserve"> </w:t>
      </w:r>
      <w:r>
        <w:rPr>
          <w:sz w:val="24"/>
          <w:u w:val="none"/>
        </w:rPr>
        <w:t>subcontractor</w:t>
      </w:r>
      <w:r>
        <w:rPr>
          <w:spacing w:val="-6"/>
          <w:sz w:val="24"/>
          <w:u w:val="none"/>
        </w:rPr>
        <w:t xml:space="preserve"> </w:t>
      </w:r>
      <w:r>
        <w:rPr>
          <w:sz w:val="24"/>
          <w:u w:val="none"/>
        </w:rPr>
        <w:t>to</w:t>
      </w:r>
      <w:r>
        <w:rPr>
          <w:spacing w:val="-7"/>
          <w:sz w:val="24"/>
          <w:u w:val="none"/>
        </w:rPr>
        <w:t xml:space="preserve"> </w:t>
      </w:r>
      <w:r>
        <w:rPr>
          <w:sz w:val="24"/>
          <w:u w:val="none"/>
        </w:rPr>
        <w:t>perform</w:t>
      </w:r>
      <w:r>
        <w:rPr>
          <w:spacing w:val="-7"/>
          <w:sz w:val="24"/>
          <w:u w:val="none"/>
        </w:rPr>
        <w:t xml:space="preserve"> </w:t>
      </w:r>
      <w:r>
        <w:rPr>
          <w:sz w:val="24"/>
          <w:u w:val="none"/>
        </w:rPr>
        <w:t>or</w:t>
      </w:r>
      <w:r>
        <w:rPr>
          <w:spacing w:val="-8"/>
          <w:sz w:val="24"/>
          <w:u w:val="none"/>
        </w:rPr>
        <w:t xml:space="preserve"> </w:t>
      </w:r>
      <w:r>
        <w:rPr>
          <w:sz w:val="24"/>
          <w:u w:val="none"/>
        </w:rPr>
        <w:t>to</w:t>
      </w:r>
      <w:r>
        <w:rPr>
          <w:spacing w:val="-7"/>
          <w:sz w:val="24"/>
          <w:u w:val="none"/>
        </w:rPr>
        <w:t xml:space="preserve"> </w:t>
      </w:r>
      <w:r>
        <w:rPr>
          <w:sz w:val="24"/>
          <w:u w:val="none"/>
        </w:rPr>
        <w:t>make</w:t>
      </w:r>
      <w:r>
        <w:rPr>
          <w:spacing w:val="-8"/>
          <w:sz w:val="24"/>
          <w:u w:val="none"/>
        </w:rPr>
        <w:t xml:space="preserve"> </w:t>
      </w:r>
      <w:r>
        <w:rPr>
          <w:sz w:val="24"/>
          <w:u w:val="none"/>
        </w:rPr>
        <w:t>progress,</w:t>
      </w:r>
      <w:r>
        <w:rPr>
          <w:spacing w:val="-7"/>
          <w:sz w:val="24"/>
          <w:u w:val="none"/>
        </w:rPr>
        <w:t xml:space="preserve"> </w:t>
      </w:r>
      <w:r>
        <w:rPr>
          <w:sz w:val="24"/>
          <w:u w:val="none"/>
        </w:rPr>
        <w:t>and</w:t>
      </w:r>
      <w:r>
        <w:rPr>
          <w:spacing w:val="-7"/>
          <w:sz w:val="24"/>
          <w:u w:val="none"/>
        </w:rPr>
        <w:t xml:space="preserve"> </w:t>
      </w:r>
      <w:r>
        <w:rPr>
          <w:sz w:val="24"/>
          <w:u w:val="none"/>
        </w:rPr>
        <w:t>if</w:t>
      </w:r>
      <w:r>
        <w:rPr>
          <w:spacing w:val="-8"/>
          <w:sz w:val="24"/>
          <w:u w:val="none"/>
        </w:rPr>
        <w:t xml:space="preserve"> </w:t>
      </w:r>
      <w:r>
        <w:rPr>
          <w:sz w:val="24"/>
          <w:u w:val="none"/>
        </w:rPr>
        <w:t>such</w:t>
      </w:r>
      <w:r>
        <w:rPr>
          <w:spacing w:val="-7"/>
          <w:sz w:val="24"/>
          <w:u w:val="none"/>
        </w:rPr>
        <w:t xml:space="preserve"> </w:t>
      </w:r>
      <w:r>
        <w:rPr>
          <w:sz w:val="24"/>
          <w:u w:val="none"/>
        </w:rPr>
        <w:t>failure</w:t>
      </w:r>
      <w:r>
        <w:rPr>
          <w:spacing w:val="-6"/>
          <w:sz w:val="24"/>
          <w:u w:val="none"/>
        </w:rPr>
        <w:t xml:space="preserve"> </w:t>
      </w:r>
      <w:r>
        <w:rPr>
          <w:sz w:val="24"/>
          <w:u w:val="none"/>
        </w:rPr>
        <w:t>arises</w:t>
      </w:r>
      <w:r>
        <w:rPr>
          <w:spacing w:val="-7"/>
          <w:sz w:val="24"/>
          <w:u w:val="none"/>
        </w:rPr>
        <w:t xml:space="preserve"> </w:t>
      </w:r>
      <w:r>
        <w:rPr>
          <w:sz w:val="24"/>
          <w:u w:val="none"/>
        </w:rPr>
        <w:t>out</w:t>
      </w:r>
      <w:r>
        <w:rPr>
          <w:spacing w:val="-7"/>
          <w:sz w:val="24"/>
          <w:u w:val="none"/>
        </w:rPr>
        <w:t xml:space="preserve"> </w:t>
      </w:r>
      <w:r>
        <w:rPr>
          <w:sz w:val="24"/>
          <w:u w:val="none"/>
        </w:rPr>
        <w:t>of causes similar to those set forth above, Contractor shall not be deemed to be in default, unless</w:t>
      </w:r>
      <w:r>
        <w:rPr>
          <w:spacing w:val="-6"/>
          <w:sz w:val="24"/>
          <w:u w:val="none"/>
        </w:rPr>
        <w:t xml:space="preserve"> </w:t>
      </w:r>
      <w:r>
        <w:rPr>
          <w:sz w:val="24"/>
          <w:u w:val="none"/>
        </w:rPr>
        <w:t>the</w:t>
      </w:r>
      <w:r>
        <w:rPr>
          <w:spacing w:val="-7"/>
          <w:sz w:val="24"/>
          <w:u w:val="none"/>
        </w:rPr>
        <w:t xml:space="preserve"> </w:t>
      </w:r>
      <w:r>
        <w:rPr>
          <w:sz w:val="24"/>
          <w:u w:val="none"/>
        </w:rPr>
        <w:t>services</w:t>
      </w:r>
      <w:r>
        <w:rPr>
          <w:spacing w:val="-6"/>
          <w:sz w:val="24"/>
          <w:u w:val="none"/>
        </w:rPr>
        <w:t xml:space="preserve"> </w:t>
      </w:r>
      <w:r>
        <w:rPr>
          <w:sz w:val="24"/>
          <w:u w:val="none"/>
        </w:rPr>
        <w:t>to</w:t>
      </w:r>
      <w:r>
        <w:rPr>
          <w:spacing w:val="-6"/>
          <w:sz w:val="24"/>
          <w:u w:val="none"/>
        </w:rPr>
        <w:t xml:space="preserve"> </w:t>
      </w:r>
      <w:r>
        <w:rPr>
          <w:sz w:val="24"/>
          <w:u w:val="none"/>
        </w:rPr>
        <w:t>be</w:t>
      </w:r>
      <w:r>
        <w:rPr>
          <w:spacing w:val="-7"/>
          <w:sz w:val="24"/>
          <w:u w:val="none"/>
        </w:rPr>
        <w:t xml:space="preserve"> </w:t>
      </w:r>
      <w:r>
        <w:rPr>
          <w:sz w:val="24"/>
          <w:u w:val="none"/>
        </w:rPr>
        <w:t>furnished</w:t>
      </w:r>
      <w:r>
        <w:rPr>
          <w:spacing w:val="-6"/>
          <w:sz w:val="24"/>
          <w:u w:val="none"/>
        </w:rPr>
        <w:t xml:space="preserve"> </w:t>
      </w:r>
      <w:r>
        <w:rPr>
          <w:sz w:val="24"/>
          <w:u w:val="none"/>
        </w:rPr>
        <w:t>by</w:t>
      </w:r>
      <w:r>
        <w:rPr>
          <w:spacing w:val="-11"/>
          <w:sz w:val="24"/>
          <w:u w:val="none"/>
        </w:rPr>
        <w:t xml:space="preserve"> </w:t>
      </w:r>
      <w:r>
        <w:rPr>
          <w:sz w:val="24"/>
          <w:u w:val="none"/>
        </w:rPr>
        <w:t>the</w:t>
      </w:r>
      <w:r>
        <w:rPr>
          <w:spacing w:val="-7"/>
          <w:sz w:val="24"/>
          <w:u w:val="none"/>
        </w:rPr>
        <w:t xml:space="preserve"> </w:t>
      </w:r>
      <w:r>
        <w:rPr>
          <w:sz w:val="24"/>
          <w:u w:val="none"/>
        </w:rPr>
        <w:t>subcontractor</w:t>
      </w:r>
      <w:r>
        <w:rPr>
          <w:spacing w:val="-7"/>
          <w:sz w:val="24"/>
          <w:u w:val="none"/>
        </w:rPr>
        <w:t xml:space="preserve"> </w:t>
      </w:r>
      <w:r>
        <w:rPr>
          <w:sz w:val="24"/>
          <w:u w:val="none"/>
        </w:rPr>
        <w:t>were</w:t>
      </w:r>
      <w:r>
        <w:rPr>
          <w:spacing w:val="-5"/>
          <w:sz w:val="24"/>
          <w:u w:val="none"/>
        </w:rPr>
        <w:t xml:space="preserve"> </w:t>
      </w:r>
      <w:r>
        <w:rPr>
          <w:sz w:val="24"/>
          <w:u w:val="none"/>
        </w:rPr>
        <w:t>reasonably</w:t>
      </w:r>
      <w:r>
        <w:rPr>
          <w:spacing w:val="-11"/>
          <w:sz w:val="24"/>
          <w:u w:val="none"/>
        </w:rPr>
        <w:t xml:space="preserve"> </w:t>
      </w:r>
      <w:r>
        <w:rPr>
          <w:sz w:val="24"/>
          <w:u w:val="none"/>
        </w:rPr>
        <w:t>obtainable</w:t>
      </w:r>
      <w:r>
        <w:rPr>
          <w:spacing w:val="-7"/>
          <w:sz w:val="24"/>
          <w:u w:val="none"/>
        </w:rPr>
        <w:t xml:space="preserve"> </w:t>
      </w:r>
      <w:r>
        <w:rPr>
          <w:sz w:val="24"/>
          <w:u w:val="none"/>
        </w:rPr>
        <w:t>from other sources in sufficient time to permit Contractor to meet the contract requirements. Upon request of Contractor, the Agency Head or designee shall ascertain the facts and extent of such failure, and, if such officer determines that any failure to perform was occasioned</w:t>
      </w:r>
      <w:r>
        <w:rPr>
          <w:spacing w:val="-13"/>
          <w:sz w:val="24"/>
          <w:u w:val="none"/>
        </w:rPr>
        <w:t xml:space="preserve"> </w:t>
      </w:r>
      <w:r>
        <w:rPr>
          <w:sz w:val="24"/>
          <w:u w:val="none"/>
        </w:rPr>
        <w:t>by</w:t>
      </w:r>
      <w:r>
        <w:rPr>
          <w:spacing w:val="-16"/>
          <w:sz w:val="24"/>
          <w:u w:val="none"/>
        </w:rPr>
        <w:t xml:space="preserve"> </w:t>
      </w:r>
      <w:r>
        <w:rPr>
          <w:sz w:val="24"/>
          <w:u w:val="none"/>
        </w:rPr>
        <w:t>any</w:t>
      </w:r>
      <w:r>
        <w:rPr>
          <w:spacing w:val="-18"/>
          <w:sz w:val="24"/>
          <w:u w:val="none"/>
        </w:rPr>
        <w:t xml:space="preserve"> </w:t>
      </w:r>
      <w:r>
        <w:rPr>
          <w:sz w:val="24"/>
          <w:u w:val="none"/>
        </w:rPr>
        <w:t>one</w:t>
      </w:r>
      <w:r>
        <w:rPr>
          <w:spacing w:val="-12"/>
          <w:sz w:val="24"/>
          <w:u w:val="none"/>
        </w:rPr>
        <w:t xml:space="preserve"> </w:t>
      </w:r>
      <w:r>
        <w:rPr>
          <w:sz w:val="24"/>
          <w:u w:val="none"/>
        </w:rPr>
        <w:t>(1)</w:t>
      </w:r>
      <w:r>
        <w:rPr>
          <w:spacing w:val="-14"/>
          <w:sz w:val="24"/>
          <w:u w:val="none"/>
        </w:rPr>
        <w:t xml:space="preserve"> </w:t>
      </w:r>
      <w:r>
        <w:rPr>
          <w:sz w:val="24"/>
          <w:u w:val="none"/>
        </w:rPr>
        <w:t>or</w:t>
      </w:r>
      <w:r>
        <w:rPr>
          <w:spacing w:val="-14"/>
          <w:sz w:val="24"/>
          <w:u w:val="none"/>
        </w:rPr>
        <w:t xml:space="preserve"> </w:t>
      </w:r>
      <w:r>
        <w:rPr>
          <w:sz w:val="24"/>
          <w:u w:val="none"/>
        </w:rPr>
        <w:t>more</w:t>
      </w:r>
      <w:r>
        <w:rPr>
          <w:spacing w:val="-14"/>
          <w:sz w:val="24"/>
          <w:u w:val="none"/>
        </w:rPr>
        <w:t xml:space="preserve"> </w:t>
      </w:r>
      <w:r>
        <w:rPr>
          <w:sz w:val="24"/>
          <w:u w:val="none"/>
        </w:rPr>
        <w:t>of</w:t>
      </w:r>
      <w:r>
        <w:rPr>
          <w:spacing w:val="-14"/>
          <w:sz w:val="24"/>
          <w:u w:val="none"/>
        </w:rPr>
        <w:t xml:space="preserve"> </w:t>
      </w:r>
      <w:r>
        <w:rPr>
          <w:sz w:val="24"/>
          <w:u w:val="none"/>
        </w:rPr>
        <w:t>the</w:t>
      </w:r>
      <w:r>
        <w:rPr>
          <w:spacing w:val="-14"/>
          <w:sz w:val="24"/>
          <w:u w:val="none"/>
        </w:rPr>
        <w:t xml:space="preserve"> </w:t>
      </w:r>
      <w:r>
        <w:rPr>
          <w:sz w:val="24"/>
          <w:u w:val="none"/>
        </w:rPr>
        <w:t>excusable</w:t>
      </w:r>
      <w:r>
        <w:rPr>
          <w:spacing w:val="-12"/>
          <w:sz w:val="24"/>
          <w:u w:val="none"/>
        </w:rPr>
        <w:t xml:space="preserve"> </w:t>
      </w:r>
      <w:r>
        <w:rPr>
          <w:sz w:val="24"/>
          <w:u w:val="none"/>
        </w:rPr>
        <w:t>causes,</w:t>
      </w:r>
      <w:r>
        <w:rPr>
          <w:spacing w:val="-11"/>
          <w:sz w:val="24"/>
          <w:u w:val="none"/>
        </w:rPr>
        <w:t xml:space="preserve"> </w:t>
      </w:r>
      <w:r>
        <w:rPr>
          <w:sz w:val="24"/>
          <w:u w:val="none"/>
        </w:rPr>
        <w:t>and</w:t>
      </w:r>
      <w:r>
        <w:rPr>
          <w:spacing w:val="-13"/>
          <w:sz w:val="24"/>
          <w:u w:val="none"/>
        </w:rPr>
        <w:t xml:space="preserve"> </w:t>
      </w:r>
      <w:r>
        <w:rPr>
          <w:sz w:val="24"/>
          <w:u w:val="none"/>
        </w:rPr>
        <w:t>that,</w:t>
      </w:r>
      <w:r>
        <w:rPr>
          <w:spacing w:val="-13"/>
          <w:sz w:val="24"/>
          <w:u w:val="none"/>
        </w:rPr>
        <w:t xml:space="preserve"> </w:t>
      </w:r>
      <w:r>
        <w:rPr>
          <w:sz w:val="24"/>
          <w:u w:val="none"/>
        </w:rPr>
        <w:t>but</w:t>
      </w:r>
      <w:r>
        <w:rPr>
          <w:spacing w:val="-13"/>
          <w:sz w:val="24"/>
          <w:u w:val="none"/>
        </w:rPr>
        <w:t xml:space="preserve"> </w:t>
      </w:r>
      <w:r>
        <w:rPr>
          <w:sz w:val="24"/>
          <w:u w:val="none"/>
        </w:rPr>
        <w:t>for</w:t>
      </w:r>
      <w:r>
        <w:rPr>
          <w:spacing w:val="-14"/>
          <w:sz w:val="24"/>
          <w:u w:val="none"/>
        </w:rPr>
        <w:t xml:space="preserve"> </w:t>
      </w:r>
      <w:r>
        <w:rPr>
          <w:sz w:val="24"/>
          <w:u w:val="none"/>
        </w:rPr>
        <w:t>the</w:t>
      </w:r>
      <w:r>
        <w:rPr>
          <w:spacing w:val="-14"/>
          <w:sz w:val="24"/>
          <w:u w:val="none"/>
        </w:rPr>
        <w:t xml:space="preserve"> </w:t>
      </w:r>
      <w:r>
        <w:rPr>
          <w:sz w:val="24"/>
          <w:u w:val="none"/>
        </w:rPr>
        <w:t>excusable cause, Contractor’s progress and performance would have met the terms of the contract, the</w:t>
      </w:r>
      <w:r>
        <w:rPr>
          <w:spacing w:val="-10"/>
          <w:sz w:val="24"/>
          <w:u w:val="none"/>
        </w:rPr>
        <w:t xml:space="preserve"> </w:t>
      </w:r>
      <w:r>
        <w:rPr>
          <w:sz w:val="24"/>
          <w:u w:val="none"/>
        </w:rPr>
        <w:t>delivery</w:t>
      </w:r>
      <w:r>
        <w:rPr>
          <w:spacing w:val="-13"/>
          <w:sz w:val="24"/>
          <w:u w:val="none"/>
        </w:rPr>
        <w:t xml:space="preserve"> </w:t>
      </w:r>
      <w:r>
        <w:rPr>
          <w:sz w:val="24"/>
          <w:u w:val="none"/>
        </w:rPr>
        <w:t>schedule</w:t>
      </w:r>
      <w:r>
        <w:rPr>
          <w:spacing w:val="-7"/>
          <w:sz w:val="24"/>
          <w:u w:val="none"/>
        </w:rPr>
        <w:t xml:space="preserve"> </w:t>
      </w:r>
      <w:r>
        <w:rPr>
          <w:sz w:val="24"/>
          <w:u w:val="none"/>
        </w:rPr>
        <w:t>shall</w:t>
      </w:r>
      <w:r>
        <w:rPr>
          <w:spacing w:val="-8"/>
          <w:sz w:val="24"/>
          <w:u w:val="none"/>
        </w:rPr>
        <w:t xml:space="preserve"> </w:t>
      </w:r>
      <w:r>
        <w:rPr>
          <w:sz w:val="24"/>
          <w:u w:val="none"/>
        </w:rPr>
        <w:t>be</w:t>
      </w:r>
      <w:r>
        <w:rPr>
          <w:spacing w:val="-10"/>
          <w:sz w:val="24"/>
          <w:u w:val="none"/>
        </w:rPr>
        <w:t xml:space="preserve"> </w:t>
      </w:r>
      <w:r>
        <w:rPr>
          <w:sz w:val="24"/>
          <w:u w:val="none"/>
        </w:rPr>
        <w:t>revised</w:t>
      </w:r>
      <w:r>
        <w:rPr>
          <w:spacing w:val="-6"/>
          <w:sz w:val="24"/>
          <w:u w:val="none"/>
        </w:rPr>
        <w:t xml:space="preserve"> </w:t>
      </w:r>
      <w:r>
        <w:rPr>
          <w:sz w:val="24"/>
          <w:u w:val="none"/>
        </w:rPr>
        <w:t>accordingly,</w:t>
      </w:r>
      <w:r>
        <w:rPr>
          <w:spacing w:val="-6"/>
          <w:sz w:val="24"/>
          <w:u w:val="none"/>
        </w:rPr>
        <w:t xml:space="preserve"> </w:t>
      </w:r>
      <w:r>
        <w:rPr>
          <w:sz w:val="24"/>
          <w:u w:val="none"/>
        </w:rPr>
        <w:t>subject</w:t>
      </w:r>
      <w:r>
        <w:rPr>
          <w:spacing w:val="-8"/>
          <w:sz w:val="24"/>
          <w:u w:val="none"/>
        </w:rPr>
        <w:t xml:space="preserve"> </w:t>
      </w:r>
      <w:r>
        <w:rPr>
          <w:sz w:val="24"/>
          <w:u w:val="none"/>
        </w:rPr>
        <w:t>to</w:t>
      </w:r>
      <w:r>
        <w:rPr>
          <w:spacing w:val="-9"/>
          <w:sz w:val="24"/>
          <w:u w:val="none"/>
        </w:rPr>
        <w:t xml:space="preserve"> </w:t>
      </w:r>
      <w:r>
        <w:rPr>
          <w:sz w:val="24"/>
          <w:u w:val="none"/>
        </w:rPr>
        <w:t>the</w:t>
      </w:r>
      <w:r>
        <w:rPr>
          <w:spacing w:val="-7"/>
          <w:sz w:val="24"/>
          <w:u w:val="none"/>
        </w:rPr>
        <w:t xml:space="preserve"> </w:t>
      </w:r>
      <w:r>
        <w:rPr>
          <w:sz w:val="24"/>
          <w:u w:val="none"/>
        </w:rPr>
        <w:t>rights</w:t>
      </w:r>
      <w:r>
        <w:rPr>
          <w:spacing w:val="-8"/>
          <w:sz w:val="24"/>
          <w:u w:val="none"/>
        </w:rPr>
        <w:t xml:space="preserve"> </w:t>
      </w:r>
      <w:r>
        <w:rPr>
          <w:sz w:val="24"/>
          <w:u w:val="none"/>
        </w:rPr>
        <w:t>of</w:t>
      </w:r>
      <w:r>
        <w:rPr>
          <w:spacing w:val="-9"/>
          <w:sz w:val="24"/>
          <w:u w:val="none"/>
        </w:rPr>
        <w:t xml:space="preserve"> </w:t>
      </w:r>
      <w:r>
        <w:rPr>
          <w:sz w:val="24"/>
          <w:u w:val="none"/>
        </w:rPr>
        <w:t>the</w:t>
      </w:r>
      <w:r>
        <w:rPr>
          <w:spacing w:val="-10"/>
          <w:sz w:val="24"/>
          <w:u w:val="none"/>
        </w:rPr>
        <w:t xml:space="preserve"> </w:t>
      </w:r>
      <w:r>
        <w:rPr>
          <w:sz w:val="24"/>
          <w:u w:val="none"/>
        </w:rPr>
        <w:t>State</w:t>
      </w:r>
      <w:r>
        <w:rPr>
          <w:spacing w:val="-10"/>
          <w:sz w:val="24"/>
          <w:u w:val="none"/>
        </w:rPr>
        <w:t xml:space="preserve"> </w:t>
      </w:r>
      <w:r>
        <w:rPr>
          <w:sz w:val="24"/>
          <w:u w:val="none"/>
        </w:rPr>
        <w:t>under the clause entitled in fixed-price contracts, “Termination for Convenience”. (As used in this Paragraph of this clause, the term “subcontractor” means subcontractor at any</w:t>
      </w:r>
      <w:r>
        <w:rPr>
          <w:spacing w:val="-23"/>
          <w:sz w:val="24"/>
          <w:u w:val="none"/>
        </w:rPr>
        <w:t xml:space="preserve"> </w:t>
      </w:r>
      <w:r>
        <w:rPr>
          <w:sz w:val="24"/>
          <w:u w:val="none"/>
        </w:rPr>
        <w:t>tier).</w:t>
      </w:r>
    </w:p>
    <w:p w:rsidR="00D670E9" w:rsidRDefault="00D670E9" w:rsidP="00D670E9">
      <w:pPr>
        <w:pStyle w:val="ListParagraph"/>
        <w:numPr>
          <w:ilvl w:val="1"/>
          <w:numId w:val="20"/>
        </w:numPr>
        <w:tabs>
          <w:tab w:val="left" w:pos="620"/>
        </w:tabs>
        <w:ind w:left="620" w:right="117"/>
        <w:rPr>
          <w:sz w:val="24"/>
          <w:u w:val="none"/>
        </w:rPr>
      </w:pPr>
      <w:r>
        <w:rPr>
          <w:i/>
          <w:sz w:val="24"/>
          <w:u w:val="none"/>
        </w:rPr>
        <w:t>Erroneous Termination for Default</w:t>
      </w:r>
      <w:r>
        <w:rPr>
          <w:sz w:val="24"/>
          <w:u w:val="none"/>
        </w:rPr>
        <w:t xml:space="preserve">. </w:t>
      </w:r>
      <w:r>
        <w:rPr>
          <w:spacing w:val="-3"/>
          <w:sz w:val="24"/>
          <w:u w:val="none"/>
        </w:rPr>
        <w:t xml:space="preserve">If, </w:t>
      </w:r>
      <w:r>
        <w:rPr>
          <w:sz w:val="24"/>
          <w:u w:val="none"/>
        </w:rPr>
        <w:t>after notice of termination of Contractor’s right to proceed under the provisions of this clause, it is determined for any reason that the contract was not in default under the provisions of this clause, or that the delay was excusable</w:t>
      </w:r>
      <w:r>
        <w:rPr>
          <w:spacing w:val="-13"/>
          <w:sz w:val="24"/>
          <w:u w:val="none"/>
        </w:rPr>
        <w:t xml:space="preserve"> </w:t>
      </w:r>
      <w:r>
        <w:rPr>
          <w:sz w:val="24"/>
          <w:u w:val="none"/>
        </w:rPr>
        <w:t>under</w:t>
      </w:r>
      <w:r>
        <w:rPr>
          <w:spacing w:val="-13"/>
          <w:sz w:val="24"/>
          <w:u w:val="none"/>
        </w:rPr>
        <w:t xml:space="preserve"> </w:t>
      </w:r>
      <w:r>
        <w:rPr>
          <w:sz w:val="24"/>
          <w:u w:val="none"/>
        </w:rPr>
        <w:t>the</w:t>
      </w:r>
      <w:r>
        <w:rPr>
          <w:spacing w:val="-13"/>
          <w:sz w:val="24"/>
          <w:u w:val="none"/>
        </w:rPr>
        <w:t xml:space="preserve"> </w:t>
      </w:r>
      <w:r>
        <w:rPr>
          <w:sz w:val="24"/>
          <w:u w:val="none"/>
        </w:rPr>
        <w:t>provisions</w:t>
      </w:r>
      <w:r>
        <w:rPr>
          <w:spacing w:val="-12"/>
          <w:sz w:val="24"/>
          <w:u w:val="none"/>
        </w:rPr>
        <w:t xml:space="preserve"> </w:t>
      </w:r>
      <w:r>
        <w:rPr>
          <w:sz w:val="24"/>
          <w:u w:val="none"/>
        </w:rPr>
        <w:t>of</w:t>
      </w:r>
      <w:r>
        <w:rPr>
          <w:spacing w:val="-13"/>
          <w:sz w:val="24"/>
          <w:u w:val="none"/>
        </w:rPr>
        <w:t xml:space="preserve"> </w:t>
      </w:r>
      <w:r>
        <w:rPr>
          <w:sz w:val="24"/>
          <w:u w:val="none"/>
        </w:rPr>
        <w:t>Paragraph</w:t>
      </w:r>
      <w:r>
        <w:rPr>
          <w:spacing w:val="-12"/>
          <w:sz w:val="24"/>
          <w:u w:val="none"/>
        </w:rPr>
        <w:t xml:space="preserve"> </w:t>
      </w:r>
      <w:r>
        <w:rPr>
          <w:sz w:val="24"/>
          <w:u w:val="none"/>
        </w:rPr>
        <w:t>(4)</w:t>
      </w:r>
      <w:r>
        <w:rPr>
          <w:spacing w:val="-13"/>
          <w:sz w:val="24"/>
          <w:u w:val="none"/>
        </w:rPr>
        <w:t xml:space="preserve"> </w:t>
      </w:r>
      <w:r>
        <w:rPr>
          <w:sz w:val="24"/>
          <w:u w:val="none"/>
        </w:rPr>
        <w:t>(Excuse</w:t>
      </w:r>
      <w:r>
        <w:rPr>
          <w:spacing w:val="-13"/>
          <w:sz w:val="24"/>
          <w:u w:val="none"/>
        </w:rPr>
        <w:t xml:space="preserve"> </w:t>
      </w:r>
      <w:r>
        <w:rPr>
          <w:sz w:val="24"/>
          <w:u w:val="none"/>
        </w:rPr>
        <w:t>for</w:t>
      </w:r>
      <w:r>
        <w:rPr>
          <w:spacing w:val="-13"/>
          <w:sz w:val="24"/>
          <w:u w:val="none"/>
        </w:rPr>
        <w:t xml:space="preserve"> </w:t>
      </w:r>
      <w:r>
        <w:rPr>
          <w:sz w:val="24"/>
          <w:u w:val="none"/>
        </w:rPr>
        <w:t>Nonperformance</w:t>
      </w:r>
      <w:r>
        <w:rPr>
          <w:spacing w:val="-13"/>
          <w:sz w:val="24"/>
          <w:u w:val="none"/>
        </w:rPr>
        <w:t xml:space="preserve"> </w:t>
      </w:r>
      <w:r>
        <w:rPr>
          <w:sz w:val="24"/>
          <w:u w:val="none"/>
        </w:rPr>
        <w:t>or</w:t>
      </w:r>
      <w:r>
        <w:rPr>
          <w:spacing w:val="-13"/>
          <w:sz w:val="24"/>
          <w:u w:val="none"/>
        </w:rPr>
        <w:t xml:space="preserve"> </w:t>
      </w:r>
      <w:r>
        <w:rPr>
          <w:sz w:val="24"/>
          <w:u w:val="none"/>
        </w:rPr>
        <w:t>Delayed</w:t>
      </w:r>
    </w:p>
    <w:p w:rsidR="00D670E9" w:rsidRDefault="00D670E9" w:rsidP="00D670E9">
      <w:pPr>
        <w:pStyle w:val="BodyText"/>
        <w:spacing w:before="72"/>
        <w:ind w:left="1000" w:right="119"/>
        <w:jc w:val="both"/>
      </w:pPr>
      <w:r>
        <w:lastRenderedPageBreak/>
        <w:t>Performance) of this clause, the rights and obligations of the parties shall, if the</w:t>
      </w:r>
      <w:r>
        <w:rPr>
          <w:spacing w:val="-27"/>
        </w:rPr>
        <w:t xml:space="preserve"> </w:t>
      </w:r>
      <w:r>
        <w:t>contract contains a clause providing for termination for convenience of the State, be the same as if the notice of termination had been issued pursuant to such</w:t>
      </w:r>
      <w:r>
        <w:rPr>
          <w:spacing w:val="-13"/>
        </w:rPr>
        <w:t xml:space="preserve"> </w:t>
      </w:r>
      <w:r>
        <w:t>clause.</w:t>
      </w:r>
    </w:p>
    <w:p w:rsidR="00D670E9" w:rsidRDefault="00D670E9" w:rsidP="00D670E9">
      <w:pPr>
        <w:pStyle w:val="ListParagraph"/>
        <w:numPr>
          <w:ilvl w:val="1"/>
          <w:numId w:val="20"/>
        </w:numPr>
        <w:tabs>
          <w:tab w:val="left" w:pos="1000"/>
        </w:tabs>
        <w:ind w:right="118"/>
        <w:rPr>
          <w:sz w:val="24"/>
          <w:u w:val="none"/>
        </w:rPr>
      </w:pPr>
      <w:r>
        <w:rPr>
          <w:i/>
          <w:sz w:val="24"/>
          <w:u w:val="none"/>
        </w:rPr>
        <w:t>Additional Rights and Remedies</w:t>
      </w:r>
      <w:r>
        <w:rPr>
          <w:sz w:val="24"/>
          <w:u w:val="none"/>
        </w:rPr>
        <w:t>. The rights and remedies provided in this clause are in addition to any other rights and remedies provided by law or under this</w:t>
      </w:r>
      <w:r>
        <w:rPr>
          <w:spacing w:val="-17"/>
          <w:sz w:val="24"/>
          <w:u w:val="none"/>
        </w:rPr>
        <w:t xml:space="preserve"> </w:t>
      </w:r>
      <w:r>
        <w:rPr>
          <w:sz w:val="24"/>
          <w:u w:val="none"/>
        </w:rPr>
        <w:t>contract.</w:t>
      </w:r>
    </w:p>
    <w:p w:rsidR="00D670E9" w:rsidRDefault="00D670E9" w:rsidP="00D670E9">
      <w:pPr>
        <w:pStyle w:val="BodyText"/>
        <w:spacing w:before="11"/>
        <w:rPr>
          <w:sz w:val="23"/>
        </w:rPr>
      </w:pPr>
    </w:p>
    <w:p w:rsidR="00D670E9" w:rsidRDefault="00D670E9" w:rsidP="00D670E9">
      <w:pPr>
        <w:pStyle w:val="ListParagraph"/>
        <w:numPr>
          <w:ilvl w:val="0"/>
          <w:numId w:val="20"/>
        </w:numPr>
        <w:tabs>
          <w:tab w:val="left" w:pos="640"/>
        </w:tabs>
        <w:ind w:right="115"/>
        <w:rPr>
          <w:sz w:val="24"/>
          <w:u w:val="none"/>
        </w:rPr>
      </w:pPr>
      <w:r>
        <w:rPr>
          <w:sz w:val="24"/>
        </w:rPr>
        <w:t>Termination Upon Bankruptcy.</w:t>
      </w:r>
      <w:r w:rsidR="00EE5DCA">
        <w:rPr>
          <w:sz w:val="24"/>
          <w:u w:val="none"/>
        </w:rPr>
        <w:t xml:space="preserve"> </w:t>
      </w:r>
      <w:r>
        <w:rPr>
          <w:sz w:val="24"/>
          <w:u w:val="none"/>
        </w:rPr>
        <w:t>This contract may be terminated in whole or in part by Agency upon written notice to Contractor, if Contractor should become the subject of bankruptcy or receivership proceedings, whether voluntary or involuntary, or upon the execution</w:t>
      </w:r>
      <w:r>
        <w:rPr>
          <w:spacing w:val="-6"/>
          <w:sz w:val="24"/>
          <w:u w:val="none"/>
        </w:rPr>
        <w:t xml:space="preserve"> </w:t>
      </w:r>
      <w:r>
        <w:rPr>
          <w:sz w:val="24"/>
          <w:u w:val="none"/>
        </w:rPr>
        <w:t>by</w:t>
      </w:r>
      <w:r>
        <w:rPr>
          <w:spacing w:val="-11"/>
          <w:sz w:val="24"/>
          <w:u w:val="none"/>
        </w:rPr>
        <w:t xml:space="preserve"> </w:t>
      </w:r>
      <w:r>
        <w:rPr>
          <w:sz w:val="24"/>
          <w:u w:val="none"/>
        </w:rPr>
        <w:t>Contractor</w:t>
      </w:r>
      <w:r>
        <w:rPr>
          <w:spacing w:val="-5"/>
          <w:sz w:val="24"/>
          <w:u w:val="none"/>
        </w:rPr>
        <w:t xml:space="preserve"> </w:t>
      </w:r>
      <w:r>
        <w:rPr>
          <w:sz w:val="24"/>
          <w:u w:val="none"/>
        </w:rPr>
        <w:t>of</w:t>
      </w:r>
      <w:r>
        <w:rPr>
          <w:spacing w:val="-7"/>
          <w:sz w:val="24"/>
          <w:u w:val="none"/>
        </w:rPr>
        <w:t xml:space="preserve"> </w:t>
      </w:r>
      <w:r>
        <w:rPr>
          <w:sz w:val="24"/>
          <w:u w:val="none"/>
        </w:rPr>
        <w:t>an</w:t>
      </w:r>
      <w:r>
        <w:rPr>
          <w:spacing w:val="-4"/>
          <w:sz w:val="24"/>
          <w:u w:val="none"/>
        </w:rPr>
        <w:t xml:space="preserve"> </w:t>
      </w:r>
      <w:r>
        <w:rPr>
          <w:sz w:val="24"/>
          <w:u w:val="none"/>
        </w:rPr>
        <w:t>assignment</w:t>
      </w:r>
      <w:r>
        <w:rPr>
          <w:spacing w:val="-6"/>
          <w:sz w:val="24"/>
          <w:u w:val="none"/>
        </w:rPr>
        <w:t xml:space="preserve"> </w:t>
      </w:r>
      <w:r>
        <w:rPr>
          <w:sz w:val="24"/>
          <w:u w:val="none"/>
        </w:rPr>
        <w:t>for</w:t>
      </w:r>
      <w:r>
        <w:rPr>
          <w:spacing w:val="-5"/>
          <w:sz w:val="24"/>
          <w:u w:val="none"/>
        </w:rPr>
        <w:t xml:space="preserve"> </w:t>
      </w:r>
      <w:r>
        <w:rPr>
          <w:sz w:val="24"/>
          <w:u w:val="none"/>
        </w:rPr>
        <w:t>the</w:t>
      </w:r>
      <w:r>
        <w:rPr>
          <w:spacing w:val="-5"/>
          <w:sz w:val="24"/>
          <w:u w:val="none"/>
        </w:rPr>
        <w:t xml:space="preserve"> </w:t>
      </w:r>
      <w:r>
        <w:rPr>
          <w:sz w:val="24"/>
          <w:u w:val="none"/>
        </w:rPr>
        <w:t>benefit</w:t>
      </w:r>
      <w:r>
        <w:rPr>
          <w:spacing w:val="-6"/>
          <w:sz w:val="24"/>
          <w:u w:val="none"/>
        </w:rPr>
        <w:t xml:space="preserve"> </w:t>
      </w:r>
      <w:r>
        <w:rPr>
          <w:sz w:val="24"/>
          <w:u w:val="none"/>
        </w:rPr>
        <w:t>of</w:t>
      </w:r>
      <w:r>
        <w:rPr>
          <w:spacing w:val="-5"/>
          <w:sz w:val="24"/>
          <w:u w:val="none"/>
        </w:rPr>
        <w:t xml:space="preserve"> </w:t>
      </w:r>
      <w:r>
        <w:rPr>
          <w:sz w:val="24"/>
          <w:u w:val="none"/>
        </w:rPr>
        <w:t>its</w:t>
      </w:r>
      <w:r>
        <w:rPr>
          <w:spacing w:val="-6"/>
          <w:sz w:val="24"/>
          <w:u w:val="none"/>
        </w:rPr>
        <w:t xml:space="preserve"> </w:t>
      </w:r>
      <w:r>
        <w:rPr>
          <w:sz w:val="24"/>
          <w:u w:val="none"/>
        </w:rPr>
        <w:t>creditors.</w:t>
      </w:r>
      <w:r>
        <w:rPr>
          <w:spacing w:val="-4"/>
          <w:sz w:val="24"/>
          <w:u w:val="none"/>
        </w:rPr>
        <w:t xml:space="preserve"> </w:t>
      </w:r>
      <w:r>
        <w:rPr>
          <w:sz w:val="24"/>
          <w:u w:val="none"/>
        </w:rPr>
        <w:t>In</w:t>
      </w:r>
      <w:r>
        <w:rPr>
          <w:spacing w:val="-4"/>
          <w:sz w:val="24"/>
          <w:u w:val="none"/>
        </w:rPr>
        <w:t xml:space="preserve"> </w:t>
      </w:r>
      <w:r>
        <w:rPr>
          <w:sz w:val="24"/>
          <w:u w:val="none"/>
        </w:rPr>
        <w:t>the</w:t>
      </w:r>
      <w:r>
        <w:rPr>
          <w:spacing w:val="-7"/>
          <w:sz w:val="24"/>
          <w:u w:val="none"/>
        </w:rPr>
        <w:t xml:space="preserve"> </w:t>
      </w:r>
      <w:r>
        <w:rPr>
          <w:sz w:val="24"/>
          <w:u w:val="none"/>
        </w:rPr>
        <w:t>event</w:t>
      </w:r>
      <w:r>
        <w:rPr>
          <w:spacing w:val="-6"/>
          <w:sz w:val="24"/>
          <w:u w:val="none"/>
        </w:rPr>
        <w:t xml:space="preserve"> </w:t>
      </w:r>
      <w:r>
        <w:rPr>
          <w:sz w:val="24"/>
          <w:u w:val="none"/>
        </w:rPr>
        <w:t>of</w:t>
      </w:r>
      <w:r>
        <w:rPr>
          <w:spacing w:val="-7"/>
          <w:sz w:val="24"/>
          <w:u w:val="none"/>
        </w:rPr>
        <w:t xml:space="preserve"> </w:t>
      </w:r>
      <w:r>
        <w:rPr>
          <w:sz w:val="24"/>
          <w:u w:val="none"/>
        </w:rPr>
        <w:t>such termination, Contractor shall be entitled to recover just and equitable compensation for satisfactory work performed under this contract, but in no case shall said compensation exceed the total contract</w:t>
      </w:r>
      <w:r>
        <w:rPr>
          <w:spacing w:val="-8"/>
          <w:sz w:val="24"/>
          <w:u w:val="none"/>
        </w:rPr>
        <w:t xml:space="preserve"> </w:t>
      </w:r>
      <w:r>
        <w:rPr>
          <w:sz w:val="24"/>
          <w:u w:val="none"/>
        </w:rPr>
        <w:t>price.</w:t>
      </w:r>
    </w:p>
    <w:p w:rsidR="00D670E9" w:rsidRDefault="00D670E9" w:rsidP="00D670E9">
      <w:pPr>
        <w:pStyle w:val="BodyText"/>
        <w:spacing w:before="11"/>
        <w:rPr>
          <w:sz w:val="23"/>
        </w:rPr>
      </w:pPr>
    </w:p>
    <w:p w:rsidR="00D670E9" w:rsidRDefault="00D670E9" w:rsidP="00D670E9">
      <w:pPr>
        <w:pStyle w:val="ListParagraph"/>
        <w:numPr>
          <w:ilvl w:val="0"/>
          <w:numId w:val="20"/>
        </w:numPr>
        <w:tabs>
          <w:tab w:val="left" w:pos="640"/>
        </w:tabs>
        <w:ind w:right="116"/>
        <w:rPr>
          <w:sz w:val="24"/>
          <w:u w:val="none"/>
        </w:rPr>
      </w:pPr>
      <w:r>
        <w:rPr>
          <w:sz w:val="24"/>
        </w:rPr>
        <w:t>Trade Secrets, Commercial and Financial Information.</w:t>
      </w:r>
      <w:r w:rsidR="00EE5DCA">
        <w:rPr>
          <w:sz w:val="24"/>
          <w:u w:val="none"/>
        </w:rPr>
        <w:t xml:space="preserve"> </w:t>
      </w:r>
      <w:r>
        <w:rPr>
          <w:spacing w:val="-3"/>
          <w:sz w:val="24"/>
          <w:u w:val="none"/>
        </w:rPr>
        <w:t xml:space="preserve">It </w:t>
      </w:r>
      <w:r>
        <w:rPr>
          <w:sz w:val="24"/>
          <w:u w:val="none"/>
        </w:rPr>
        <w:t>is expressly understood that Mississippi law requires that the provisions of this contract which contain the commodities purchased</w:t>
      </w:r>
      <w:r>
        <w:rPr>
          <w:spacing w:val="-12"/>
          <w:sz w:val="24"/>
          <w:u w:val="none"/>
        </w:rPr>
        <w:t xml:space="preserve"> </w:t>
      </w:r>
      <w:r>
        <w:rPr>
          <w:sz w:val="24"/>
          <w:u w:val="none"/>
        </w:rPr>
        <w:t>or</w:t>
      </w:r>
      <w:r>
        <w:rPr>
          <w:spacing w:val="-13"/>
          <w:sz w:val="24"/>
          <w:u w:val="none"/>
        </w:rPr>
        <w:t xml:space="preserve"> </w:t>
      </w:r>
      <w:r>
        <w:rPr>
          <w:sz w:val="24"/>
          <w:u w:val="none"/>
        </w:rPr>
        <w:t>the</w:t>
      </w:r>
      <w:r>
        <w:rPr>
          <w:spacing w:val="-13"/>
          <w:sz w:val="24"/>
          <w:u w:val="none"/>
        </w:rPr>
        <w:t xml:space="preserve"> </w:t>
      </w:r>
      <w:r>
        <w:rPr>
          <w:sz w:val="24"/>
          <w:u w:val="none"/>
        </w:rPr>
        <w:t>personal</w:t>
      </w:r>
      <w:r>
        <w:rPr>
          <w:spacing w:val="-9"/>
          <w:sz w:val="24"/>
          <w:u w:val="none"/>
        </w:rPr>
        <w:t xml:space="preserve"> </w:t>
      </w:r>
      <w:r>
        <w:rPr>
          <w:sz w:val="24"/>
          <w:u w:val="none"/>
        </w:rPr>
        <w:t>or</w:t>
      </w:r>
      <w:r>
        <w:rPr>
          <w:spacing w:val="-13"/>
          <w:sz w:val="24"/>
          <w:u w:val="none"/>
        </w:rPr>
        <w:t xml:space="preserve"> </w:t>
      </w:r>
      <w:r>
        <w:rPr>
          <w:sz w:val="24"/>
          <w:u w:val="none"/>
        </w:rPr>
        <w:t>professional</w:t>
      </w:r>
      <w:r>
        <w:rPr>
          <w:spacing w:val="-12"/>
          <w:sz w:val="24"/>
          <w:u w:val="none"/>
        </w:rPr>
        <w:t xml:space="preserve"> </w:t>
      </w:r>
      <w:r>
        <w:rPr>
          <w:sz w:val="24"/>
          <w:u w:val="none"/>
        </w:rPr>
        <w:t>services</w:t>
      </w:r>
      <w:r>
        <w:rPr>
          <w:spacing w:val="-9"/>
          <w:sz w:val="24"/>
          <w:u w:val="none"/>
        </w:rPr>
        <w:t xml:space="preserve"> </w:t>
      </w:r>
      <w:r>
        <w:rPr>
          <w:sz w:val="24"/>
          <w:u w:val="none"/>
        </w:rPr>
        <w:t>provided,</w:t>
      </w:r>
      <w:r>
        <w:rPr>
          <w:spacing w:val="-12"/>
          <w:sz w:val="24"/>
          <w:u w:val="none"/>
        </w:rPr>
        <w:t xml:space="preserve"> </w:t>
      </w:r>
      <w:r>
        <w:rPr>
          <w:sz w:val="24"/>
          <w:u w:val="none"/>
        </w:rPr>
        <w:t>the</w:t>
      </w:r>
      <w:r>
        <w:rPr>
          <w:spacing w:val="-13"/>
          <w:sz w:val="24"/>
          <w:u w:val="none"/>
        </w:rPr>
        <w:t xml:space="preserve"> </w:t>
      </w:r>
      <w:r>
        <w:rPr>
          <w:sz w:val="24"/>
          <w:u w:val="none"/>
        </w:rPr>
        <w:t>price</w:t>
      </w:r>
      <w:r>
        <w:rPr>
          <w:spacing w:val="-13"/>
          <w:sz w:val="24"/>
          <w:u w:val="none"/>
        </w:rPr>
        <w:t xml:space="preserve"> </w:t>
      </w:r>
      <w:r>
        <w:rPr>
          <w:sz w:val="24"/>
          <w:u w:val="none"/>
        </w:rPr>
        <w:t>to</w:t>
      </w:r>
      <w:r>
        <w:rPr>
          <w:spacing w:val="-12"/>
          <w:sz w:val="24"/>
          <w:u w:val="none"/>
        </w:rPr>
        <w:t xml:space="preserve"> </w:t>
      </w:r>
      <w:r>
        <w:rPr>
          <w:sz w:val="24"/>
          <w:u w:val="none"/>
        </w:rPr>
        <w:t>be</w:t>
      </w:r>
      <w:r>
        <w:rPr>
          <w:spacing w:val="-13"/>
          <w:sz w:val="24"/>
          <w:u w:val="none"/>
        </w:rPr>
        <w:t xml:space="preserve"> </w:t>
      </w:r>
      <w:r>
        <w:rPr>
          <w:sz w:val="24"/>
          <w:u w:val="none"/>
        </w:rPr>
        <w:t>paid,</w:t>
      </w:r>
      <w:r>
        <w:rPr>
          <w:spacing w:val="-12"/>
          <w:sz w:val="24"/>
          <w:u w:val="none"/>
        </w:rPr>
        <w:t xml:space="preserve"> </w:t>
      </w:r>
      <w:r>
        <w:rPr>
          <w:sz w:val="24"/>
          <w:u w:val="none"/>
        </w:rPr>
        <w:t>and</w:t>
      </w:r>
      <w:r>
        <w:rPr>
          <w:spacing w:val="-12"/>
          <w:sz w:val="24"/>
          <w:u w:val="none"/>
        </w:rPr>
        <w:t xml:space="preserve"> </w:t>
      </w:r>
      <w:r>
        <w:rPr>
          <w:sz w:val="24"/>
          <w:u w:val="none"/>
        </w:rPr>
        <w:t>the</w:t>
      </w:r>
      <w:r>
        <w:rPr>
          <w:spacing w:val="-13"/>
          <w:sz w:val="24"/>
          <w:u w:val="none"/>
        </w:rPr>
        <w:t xml:space="preserve"> </w:t>
      </w:r>
      <w:r>
        <w:rPr>
          <w:sz w:val="24"/>
          <w:u w:val="none"/>
        </w:rPr>
        <w:t>term of</w:t>
      </w:r>
      <w:r>
        <w:rPr>
          <w:spacing w:val="-17"/>
          <w:sz w:val="24"/>
          <w:u w:val="none"/>
        </w:rPr>
        <w:t xml:space="preserve"> </w:t>
      </w:r>
      <w:r>
        <w:rPr>
          <w:sz w:val="24"/>
          <w:u w:val="none"/>
        </w:rPr>
        <w:t>the</w:t>
      </w:r>
      <w:r>
        <w:rPr>
          <w:spacing w:val="-14"/>
          <w:sz w:val="24"/>
          <w:u w:val="none"/>
        </w:rPr>
        <w:t xml:space="preserve"> </w:t>
      </w:r>
      <w:r>
        <w:rPr>
          <w:sz w:val="24"/>
          <w:u w:val="none"/>
        </w:rPr>
        <w:t>contract</w:t>
      </w:r>
      <w:r>
        <w:rPr>
          <w:spacing w:val="-15"/>
          <w:sz w:val="24"/>
          <w:u w:val="none"/>
        </w:rPr>
        <w:t xml:space="preserve"> </w:t>
      </w:r>
      <w:r>
        <w:rPr>
          <w:sz w:val="24"/>
          <w:u w:val="none"/>
        </w:rPr>
        <w:t>shall</w:t>
      </w:r>
      <w:r>
        <w:rPr>
          <w:spacing w:val="-15"/>
          <w:sz w:val="24"/>
          <w:u w:val="none"/>
        </w:rPr>
        <w:t xml:space="preserve"> </w:t>
      </w:r>
      <w:r>
        <w:rPr>
          <w:sz w:val="24"/>
          <w:u w:val="none"/>
        </w:rPr>
        <w:t>not</w:t>
      </w:r>
      <w:r>
        <w:rPr>
          <w:spacing w:val="-15"/>
          <w:sz w:val="24"/>
          <w:u w:val="none"/>
        </w:rPr>
        <w:t xml:space="preserve"> </w:t>
      </w:r>
      <w:r>
        <w:rPr>
          <w:sz w:val="24"/>
          <w:u w:val="none"/>
        </w:rPr>
        <w:t>be</w:t>
      </w:r>
      <w:r>
        <w:rPr>
          <w:spacing w:val="-17"/>
          <w:sz w:val="24"/>
          <w:u w:val="none"/>
        </w:rPr>
        <w:t xml:space="preserve"> </w:t>
      </w:r>
      <w:r>
        <w:rPr>
          <w:sz w:val="24"/>
          <w:u w:val="none"/>
        </w:rPr>
        <w:t>deemed</w:t>
      </w:r>
      <w:r>
        <w:rPr>
          <w:spacing w:val="-16"/>
          <w:sz w:val="24"/>
          <w:u w:val="none"/>
        </w:rPr>
        <w:t xml:space="preserve"> </w:t>
      </w:r>
      <w:r>
        <w:rPr>
          <w:sz w:val="24"/>
          <w:u w:val="none"/>
        </w:rPr>
        <w:t>to</w:t>
      </w:r>
      <w:r>
        <w:rPr>
          <w:spacing w:val="-16"/>
          <w:sz w:val="24"/>
          <w:u w:val="none"/>
        </w:rPr>
        <w:t xml:space="preserve"> </w:t>
      </w:r>
      <w:r>
        <w:rPr>
          <w:sz w:val="24"/>
          <w:u w:val="none"/>
        </w:rPr>
        <w:t>be</w:t>
      </w:r>
      <w:r>
        <w:rPr>
          <w:spacing w:val="-17"/>
          <w:sz w:val="24"/>
          <w:u w:val="none"/>
        </w:rPr>
        <w:t xml:space="preserve"> </w:t>
      </w:r>
      <w:r>
        <w:rPr>
          <w:sz w:val="24"/>
          <w:u w:val="none"/>
        </w:rPr>
        <w:t>a</w:t>
      </w:r>
      <w:r>
        <w:rPr>
          <w:spacing w:val="-14"/>
          <w:sz w:val="24"/>
          <w:u w:val="none"/>
        </w:rPr>
        <w:t xml:space="preserve"> </w:t>
      </w:r>
      <w:r>
        <w:rPr>
          <w:sz w:val="24"/>
          <w:u w:val="none"/>
        </w:rPr>
        <w:t>trade</w:t>
      </w:r>
      <w:r>
        <w:rPr>
          <w:spacing w:val="-17"/>
          <w:sz w:val="24"/>
          <w:u w:val="none"/>
        </w:rPr>
        <w:t xml:space="preserve"> </w:t>
      </w:r>
      <w:r>
        <w:rPr>
          <w:sz w:val="24"/>
          <w:u w:val="none"/>
        </w:rPr>
        <w:t>secret</w:t>
      </w:r>
      <w:r>
        <w:rPr>
          <w:spacing w:val="-15"/>
          <w:sz w:val="24"/>
          <w:u w:val="none"/>
        </w:rPr>
        <w:t xml:space="preserve"> </w:t>
      </w:r>
      <w:r>
        <w:rPr>
          <w:sz w:val="24"/>
          <w:u w:val="none"/>
        </w:rPr>
        <w:t>or</w:t>
      </w:r>
      <w:r>
        <w:rPr>
          <w:spacing w:val="-14"/>
          <w:sz w:val="24"/>
          <w:u w:val="none"/>
        </w:rPr>
        <w:t xml:space="preserve"> </w:t>
      </w:r>
      <w:r>
        <w:rPr>
          <w:sz w:val="24"/>
          <w:u w:val="none"/>
        </w:rPr>
        <w:t>confidential</w:t>
      </w:r>
      <w:r>
        <w:rPr>
          <w:spacing w:val="-13"/>
          <w:sz w:val="24"/>
          <w:u w:val="none"/>
        </w:rPr>
        <w:t xml:space="preserve"> </w:t>
      </w:r>
      <w:r>
        <w:rPr>
          <w:sz w:val="24"/>
          <w:u w:val="none"/>
        </w:rPr>
        <w:t>commercial</w:t>
      </w:r>
      <w:r>
        <w:rPr>
          <w:spacing w:val="-15"/>
          <w:sz w:val="24"/>
          <w:u w:val="none"/>
        </w:rPr>
        <w:t xml:space="preserve"> </w:t>
      </w:r>
      <w:r>
        <w:rPr>
          <w:sz w:val="24"/>
          <w:u w:val="none"/>
        </w:rPr>
        <w:t>or</w:t>
      </w:r>
      <w:r>
        <w:rPr>
          <w:spacing w:val="-14"/>
          <w:sz w:val="24"/>
          <w:u w:val="none"/>
        </w:rPr>
        <w:t xml:space="preserve"> </w:t>
      </w:r>
      <w:r>
        <w:rPr>
          <w:sz w:val="24"/>
          <w:u w:val="none"/>
        </w:rPr>
        <w:t>financial information and shall be available for examination, copying, or</w:t>
      </w:r>
      <w:r>
        <w:rPr>
          <w:spacing w:val="-15"/>
          <w:sz w:val="24"/>
          <w:u w:val="none"/>
        </w:rPr>
        <w:t xml:space="preserve"> </w:t>
      </w:r>
      <w:r>
        <w:rPr>
          <w:sz w:val="24"/>
          <w:u w:val="none"/>
        </w:rPr>
        <w:t>reproduction.</w:t>
      </w:r>
    </w:p>
    <w:p w:rsidR="00D670E9" w:rsidRDefault="00D670E9" w:rsidP="00D670E9">
      <w:pPr>
        <w:pStyle w:val="BodyText"/>
        <w:spacing w:before="11"/>
        <w:rPr>
          <w:sz w:val="23"/>
        </w:rPr>
      </w:pPr>
    </w:p>
    <w:p w:rsidR="00D670E9" w:rsidRDefault="00D670E9" w:rsidP="00D670E9">
      <w:pPr>
        <w:pStyle w:val="ListParagraph"/>
        <w:numPr>
          <w:ilvl w:val="0"/>
          <w:numId w:val="20"/>
        </w:numPr>
        <w:tabs>
          <w:tab w:val="left" w:pos="640"/>
        </w:tabs>
        <w:ind w:right="113"/>
        <w:rPr>
          <w:sz w:val="24"/>
          <w:u w:val="none"/>
        </w:rPr>
      </w:pPr>
      <w:r>
        <w:rPr>
          <w:sz w:val="24"/>
        </w:rPr>
        <w:t>Transparency.</w:t>
      </w:r>
      <w:r w:rsidR="00EE5DCA">
        <w:rPr>
          <w:sz w:val="24"/>
          <w:u w:val="none"/>
        </w:rPr>
        <w:t xml:space="preserve"> </w:t>
      </w:r>
      <w:r>
        <w:rPr>
          <w:sz w:val="24"/>
          <w:u w:val="none"/>
        </w:rPr>
        <w:t xml:space="preserve">This contract, including any accompanying exhibits, attachments, and appendices, is subject to the “Mississippi Public Records Act of 1983,” and its exceptions. See Mississippi Code Annotated §§ 25-61-1 </w:t>
      </w:r>
      <w:r>
        <w:rPr>
          <w:i/>
          <w:sz w:val="24"/>
          <w:u w:val="none"/>
        </w:rPr>
        <w:t xml:space="preserve">et seq. </w:t>
      </w:r>
      <w:r>
        <w:rPr>
          <w:sz w:val="24"/>
          <w:u w:val="none"/>
        </w:rPr>
        <w:t xml:space="preserve">and Mississippi Code Annotated § 79- 23-1. In addition, this contract is subject to the provisions of the Mississippi Accountability and Transparency Act of 2008. Mississippi Code Annotated §§ 27-104-151 </w:t>
      </w:r>
      <w:r>
        <w:rPr>
          <w:i/>
          <w:sz w:val="24"/>
          <w:u w:val="none"/>
        </w:rPr>
        <w:t>et seq</w:t>
      </w:r>
      <w:r>
        <w:rPr>
          <w:sz w:val="24"/>
          <w:u w:val="none"/>
        </w:rPr>
        <w:t xml:space="preserve">. Unless exempted from disclosure due to a court-issued protective order, a copy of this executed contract is required to be posted to the Department of Finance and Administration’s independent agency contract website for public access at </w:t>
      </w:r>
      <w:hyperlink r:id="rId14" w:history="1">
        <w:r>
          <w:rPr>
            <w:rStyle w:val="Hyperlink"/>
            <w:sz w:val="24"/>
          </w:rPr>
          <w:t>http://www.transparency.mississippi.gov</w:t>
        </w:r>
      </w:hyperlink>
      <w:r>
        <w:rPr>
          <w:sz w:val="24"/>
          <w:u w:val="none"/>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w:t>
      </w:r>
      <w:r>
        <w:rPr>
          <w:spacing w:val="-14"/>
          <w:sz w:val="24"/>
          <w:u w:val="none"/>
        </w:rPr>
        <w:t xml:space="preserve"> </w:t>
      </w:r>
      <w:r>
        <w:rPr>
          <w:sz w:val="24"/>
          <w:u w:val="none"/>
        </w:rPr>
        <w:t xml:space="preserve">redacted. </w:t>
      </w:r>
    </w:p>
    <w:p w:rsidR="00D670E9" w:rsidRDefault="00D670E9" w:rsidP="00D670E9">
      <w:pPr>
        <w:pStyle w:val="ListParagraph"/>
        <w:rPr>
          <w:sz w:val="24"/>
          <w:u w:val="none"/>
        </w:rPr>
      </w:pPr>
    </w:p>
    <w:p w:rsidR="00D670E9" w:rsidRDefault="00D670E9" w:rsidP="00D670E9">
      <w:pPr>
        <w:pStyle w:val="ListParagraph"/>
        <w:numPr>
          <w:ilvl w:val="0"/>
          <w:numId w:val="20"/>
        </w:numPr>
        <w:rPr>
          <w:sz w:val="24"/>
          <w:szCs w:val="24"/>
        </w:rPr>
      </w:pPr>
      <w:r>
        <w:rPr>
          <w:bCs/>
          <w:sz w:val="24"/>
          <w:szCs w:val="24"/>
        </w:rPr>
        <w:t>Approval Clause</w:t>
      </w:r>
      <w:r>
        <w:rPr>
          <w:sz w:val="24"/>
          <w:szCs w:val="24"/>
        </w:rPr>
        <w:t xml:space="preserve"> </w:t>
      </w:r>
    </w:p>
    <w:p w:rsidR="00D670E9" w:rsidRDefault="00D670E9" w:rsidP="00D670E9">
      <w:pPr>
        <w:pStyle w:val="ListParagraph"/>
        <w:ind w:firstLine="0"/>
        <w:rPr>
          <w:sz w:val="24"/>
          <w:szCs w:val="24"/>
        </w:rPr>
      </w:pPr>
    </w:p>
    <w:p w:rsidR="00D670E9" w:rsidRDefault="00D670E9" w:rsidP="00D670E9">
      <w:pPr>
        <w:pStyle w:val="ListParagraph"/>
        <w:ind w:firstLine="0"/>
        <w:rPr>
          <w:sz w:val="24"/>
          <w:szCs w:val="24"/>
          <w:u w:val="none"/>
        </w:rPr>
      </w:pPr>
      <w:r>
        <w:rPr>
          <w:sz w:val="24"/>
          <w:szCs w:val="24"/>
          <w:u w:val="none"/>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rsidR="00D670E9" w:rsidRDefault="00D670E9" w:rsidP="00D670E9">
      <w:pPr>
        <w:jc w:val="both"/>
        <w:rPr>
          <w:sz w:val="24"/>
        </w:rPr>
      </w:pPr>
    </w:p>
    <w:p w:rsidR="00D670E9" w:rsidRDefault="00D670E9" w:rsidP="00D670E9">
      <w:pPr>
        <w:jc w:val="both"/>
        <w:rPr>
          <w:sz w:val="24"/>
        </w:rPr>
      </w:pPr>
    </w:p>
    <w:p w:rsidR="00D670E9" w:rsidRDefault="00D670E9" w:rsidP="00D670E9">
      <w:pPr>
        <w:ind w:left="101" w:right="115"/>
        <w:rPr>
          <w:sz w:val="24"/>
          <w:szCs w:val="24"/>
        </w:rPr>
      </w:pPr>
      <w:r>
        <w:rPr>
          <w:sz w:val="24"/>
          <w:szCs w:val="24"/>
        </w:rPr>
        <w:t>.</w:t>
      </w:r>
    </w:p>
    <w:p w:rsidR="00D670E9" w:rsidRDefault="00D670E9" w:rsidP="00D670E9">
      <w:pPr>
        <w:widowControl/>
        <w:autoSpaceDE/>
        <w:autoSpaceDN/>
        <w:rPr>
          <w:sz w:val="24"/>
        </w:rPr>
        <w:sectPr w:rsidR="00D670E9">
          <w:pgSz w:w="12240" w:h="15840"/>
          <w:pgMar w:top="1360" w:right="1320" w:bottom="1200" w:left="1340" w:header="0" w:footer="1017" w:gutter="0"/>
          <w:cols w:space="720"/>
        </w:sectPr>
      </w:pPr>
    </w:p>
    <w:p w:rsidR="00D670E9" w:rsidRDefault="00D670E9" w:rsidP="00D670E9">
      <w:pPr>
        <w:pStyle w:val="Heading2"/>
        <w:spacing w:before="76"/>
        <w:ind w:left="3409" w:right="3429"/>
        <w:jc w:val="center"/>
      </w:pPr>
      <w:r>
        <w:lastRenderedPageBreak/>
        <w:t>ATTACHMENT G</w:t>
      </w:r>
    </w:p>
    <w:p w:rsidR="00D670E9" w:rsidRDefault="00D670E9" w:rsidP="00D670E9">
      <w:pPr>
        <w:pStyle w:val="BodyText"/>
        <w:spacing w:before="10"/>
        <w:rPr>
          <w:b/>
          <w:sz w:val="23"/>
        </w:rPr>
      </w:pPr>
    </w:p>
    <w:p w:rsidR="00D670E9" w:rsidRDefault="00D670E9" w:rsidP="00D670E9">
      <w:pPr>
        <w:spacing w:before="1"/>
        <w:ind w:left="422" w:right="437"/>
        <w:jc w:val="center"/>
        <w:rPr>
          <w:b/>
          <w:sz w:val="24"/>
        </w:rPr>
      </w:pPr>
      <w:r>
        <w:rPr>
          <w:b/>
          <w:sz w:val="24"/>
        </w:rPr>
        <w:t>Optional Clauses for Use in Service Contracts Resulting from this Invitation for Bids</w:t>
      </w:r>
    </w:p>
    <w:p w:rsidR="00D670E9" w:rsidRDefault="00D670E9" w:rsidP="00D670E9">
      <w:pPr>
        <w:pStyle w:val="BodyText"/>
        <w:spacing w:before="9"/>
        <w:rPr>
          <w:b/>
          <w:sz w:val="15"/>
        </w:rPr>
      </w:pPr>
    </w:p>
    <w:p w:rsidR="00D670E9" w:rsidRDefault="00D670E9" w:rsidP="00D670E9">
      <w:pPr>
        <w:pStyle w:val="ListParagraph"/>
        <w:numPr>
          <w:ilvl w:val="0"/>
          <w:numId w:val="28"/>
        </w:numPr>
        <w:tabs>
          <w:tab w:val="left" w:pos="640"/>
        </w:tabs>
        <w:ind w:right="114"/>
        <w:rPr>
          <w:sz w:val="24"/>
          <w:u w:val="none"/>
        </w:rPr>
      </w:pPr>
      <w:r>
        <w:rPr>
          <w:sz w:val="24"/>
        </w:rPr>
        <w:t>Anti-assignment/Subcontracting.</w:t>
      </w:r>
      <w:r w:rsidR="00EE5DCA">
        <w:rPr>
          <w:sz w:val="24"/>
          <w:u w:val="none"/>
        </w:rPr>
        <w:t xml:space="preserve"> </w:t>
      </w:r>
      <w:r>
        <w:rPr>
          <w:sz w:val="24"/>
          <w:u w:val="none"/>
        </w:rPr>
        <w:t>Contractor acknowledges that it was selected by the State to perform the services required hereunder based, in part, upon Contractor’s special skills and expertise. Contractor shall not assign, subcontract, or otherwise transfer this agreement, in</w:t>
      </w:r>
      <w:r>
        <w:rPr>
          <w:spacing w:val="-4"/>
          <w:sz w:val="24"/>
          <w:u w:val="none"/>
        </w:rPr>
        <w:t xml:space="preserve"> </w:t>
      </w:r>
      <w:r>
        <w:rPr>
          <w:sz w:val="24"/>
          <w:u w:val="none"/>
        </w:rPr>
        <w:t>whole</w:t>
      </w:r>
      <w:r>
        <w:rPr>
          <w:spacing w:val="-5"/>
          <w:sz w:val="24"/>
          <w:u w:val="none"/>
        </w:rPr>
        <w:t xml:space="preserve"> </w:t>
      </w:r>
      <w:r>
        <w:rPr>
          <w:sz w:val="24"/>
          <w:u w:val="none"/>
        </w:rPr>
        <w:t>or</w:t>
      </w:r>
      <w:r>
        <w:rPr>
          <w:spacing w:val="-5"/>
          <w:sz w:val="24"/>
          <w:u w:val="none"/>
        </w:rPr>
        <w:t xml:space="preserve"> </w:t>
      </w:r>
      <w:r>
        <w:rPr>
          <w:sz w:val="24"/>
          <w:u w:val="none"/>
        </w:rPr>
        <w:t>in</w:t>
      </w:r>
      <w:r>
        <w:rPr>
          <w:spacing w:val="-4"/>
          <w:sz w:val="24"/>
          <w:u w:val="none"/>
        </w:rPr>
        <w:t xml:space="preserve"> </w:t>
      </w:r>
      <w:r>
        <w:rPr>
          <w:sz w:val="24"/>
          <w:u w:val="none"/>
        </w:rPr>
        <w:t>part,</w:t>
      </w:r>
      <w:r>
        <w:rPr>
          <w:spacing w:val="-1"/>
          <w:sz w:val="24"/>
          <w:u w:val="none"/>
        </w:rPr>
        <w:t xml:space="preserve"> </w:t>
      </w:r>
      <w:r>
        <w:rPr>
          <w:sz w:val="24"/>
          <w:u w:val="none"/>
        </w:rPr>
        <w:t>without</w:t>
      </w:r>
      <w:r>
        <w:rPr>
          <w:spacing w:val="-3"/>
          <w:sz w:val="24"/>
          <w:u w:val="none"/>
        </w:rPr>
        <w:t xml:space="preserve"> </w:t>
      </w:r>
      <w:r>
        <w:rPr>
          <w:sz w:val="24"/>
          <w:u w:val="none"/>
        </w:rPr>
        <w:t>the</w:t>
      </w:r>
      <w:r>
        <w:rPr>
          <w:spacing w:val="-5"/>
          <w:sz w:val="24"/>
          <w:u w:val="none"/>
        </w:rPr>
        <w:t xml:space="preserve"> </w:t>
      </w:r>
      <w:r>
        <w:rPr>
          <w:sz w:val="24"/>
          <w:u w:val="none"/>
        </w:rPr>
        <w:t>prior</w:t>
      </w:r>
      <w:r>
        <w:rPr>
          <w:spacing w:val="-5"/>
          <w:sz w:val="24"/>
          <w:u w:val="none"/>
        </w:rPr>
        <w:t xml:space="preserve"> </w:t>
      </w:r>
      <w:r>
        <w:rPr>
          <w:sz w:val="24"/>
          <w:u w:val="none"/>
        </w:rPr>
        <w:t>written</w:t>
      </w:r>
      <w:r>
        <w:rPr>
          <w:spacing w:val="-4"/>
          <w:sz w:val="24"/>
          <w:u w:val="none"/>
        </w:rPr>
        <w:t xml:space="preserve"> </w:t>
      </w:r>
      <w:r>
        <w:rPr>
          <w:sz w:val="24"/>
          <w:u w:val="none"/>
        </w:rPr>
        <w:t>consent</w:t>
      </w:r>
      <w:r>
        <w:rPr>
          <w:spacing w:val="-3"/>
          <w:sz w:val="24"/>
          <w:u w:val="none"/>
        </w:rPr>
        <w:t xml:space="preserve"> </w:t>
      </w:r>
      <w:r>
        <w:rPr>
          <w:sz w:val="24"/>
          <w:u w:val="none"/>
        </w:rPr>
        <w:t>of</w:t>
      </w:r>
      <w:r>
        <w:rPr>
          <w:spacing w:val="-5"/>
          <w:sz w:val="24"/>
          <w:u w:val="none"/>
        </w:rPr>
        <w:t xml:space="preserve"> </w:t>
      </w:r>
      <w:r>
        <w:rPr>
          <w:sz w:val="24"/>
          <w:u w:val="none"/>
        </w:rPr>
        <w:t>the</w:t>
      </w:r>
      <w:r>
        <w:rPr>
          <w:spacing w:val="-5"/>
          <w:sz w:val="24"/>
          <w:u w:val="none"/>
        </w:rPr>
        <w:t xml:space="preserve"> </w:t>
      </w:r>
      <w:r>
        <w:rPr>
          <w:sz w:val="24"/>
          <w:u w:val="none"/>
        </w:rPr>
        <w:t>State,</w:t>
      </w:r>
      <w:r>
        <w:rPr>
          <w:spacing w:val="-4"/>
          <w:sz w:val="24"/>
          <w:u w:val="none"/>
        </w:rPr>
        <w:t xml:space="preserve"> </w:t>
      </w:r>
      <w:r>
        <w:rPr>
          <w:sz w:val="24"/>
          <w:u w:val="none"/>
        </w:rPr>
        <w:t>which</w:t>
      </w:r>
      <w:r>
        <w:rPr>
          <w:spacing w:val="-4"/>
          <w:sz w:val="24"/>
          <w:u w:val="none"/>
        </w:rPr>
        <w:t xml:space="preserve"> </w:t>
      </w:r>
      <w:r>
        <w:rPr>
          <w:sz w:val="24"/>
          <w:u w:val="none"/>
        </w:rPr>
        <w:t>the State</w:t>
      </w:r>
      <w:r>
        <w:rPr>
          <w:spacing w:val="-5"/>
          <w:sz w:val="24"/>
          <w:u w:val="none"/>
        </w:rPr>
        <w:t xml:space="preserve"> </w:t>
      </w:r>
      <w:r>
        <w:rPr>
          <w:sz w:val="24"/>
          <w:u w:val="none"/>
        </w:rPr>
        <w:t>may,</w:t>
      </w:r>
      <w:r>
        <w:rPr>
          <w:spacing w:val="-4"/>
          <w:sz w:val="24"/>
          <w:u w:val="none"/>
        </w:rPr>
        <w:t xml:space="preserve"> </w:t>
      </w:r>
      <w:r>
        <w:rPr>
          <w:sz w:val="24"/>
          <w:u w:val="none"/>
        </w:rPr>
        <w:t>in</w:t>
      </w:r>
      <w:r>
        <w:rPr>
          <w:spacing w:val="-4"/>
          <w:sz w:val="24"/>
          <w:u w:val="none"/>
        </w:rPr>
        <w:t xml:space="preserve"> </w:t>
      </w:r>
      <w:r>
        <w:rPr>
          <w:sz w:val="24"/>
          <w:u w:val="none"/>
        </w:rPr>
        <w:t>its sole discretion, approve or deny without reason. Any attempted assignment or transfer of</w:t>
      </w:r>
      <w:r>
        <w:rPr>
          <w:spacing w:val="-32"/>
          <w:sz w:val="24"/>
          <w:u w:val="none"/>
        </w:rPr>
        <w:t xml:space="preserve"> </w:t>
      </w:r>
      <w:r>
        <w:rPr>
          <w:sz w:val="24"/>
          <w:u w:val="none"/>
        </w:rPr>
        <w:t>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w:t>
      </w:r>
      <w:r>
        <w:rPr>
          <w:spacing w:val="-13"/>
          <w:sz w:val="24"/>
          <w:u w:val="none"/>
        </w:rPr>
        <w:t xml:space="preserve"> </w:t>
      </w:r>
      <w:r>
        <w:rPr>
          <w:sz w:val="24"/>
          <w:u w:val="none"/>
        </w:rPr>
        <w:t>parties.</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9"/>
        <w:rPr>
          <w:sz w:val="24"/>
          <w:u w:val="none"/>
        </w:rPr>
      </w:pPr>
      <w:r>
        <w:rPr>
          <w:sz w:val="24"/>
        </w:rPr>
        <w:t>Approval.</w:t>
      </w:r>
      <w:r w:rsidR="00EE5DCA">
        <w:rPr>
          <w:sz w:val="24"/>
          <w:u w:val="none"/>
        </w:rPr>
        <w:t xml:space="preserve"> </w:t>
      </w:r>
      <w:r>
        <w:rPr>
          <w:sz w:val="24"/>
          <w:u w:val="none"/>
        </w:rPr>
        <w:t>It is understood that this contract requires approval by the Personal Service Contract Review Board. If this contract is not approved, it is void and no payment shall be made</w:t>
      </w:r>
      <w:r>
        <w:rPr>
          <w:spacing w:val="-5"/>
          <w:sz w:val="24"/>
          <w:u w:val="none"/>
        </w:rPr>
        <w:t xml:space="preserve"> </w:t>
      </w:r>
      <w:r>
        <w:rPr>
          <w:sz w:val="24"/>
          <w:u w:val="none"/>
        </w:rPr>
        <w:t>hereunder.</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3"/>
        <w:rPr>
          <w:sz w:val="24"/>
          <w:u w:val="none"/>
        </w:rPr>
      </w:pPr>
      <w:r>
        <w:rPr>
          <w:sz w:val="24"/>
        </w:rPr>
        <w:t>Attorney’s Fees and Expenses.</w:t>
      </w:r>
      <w:r w:rsidR="00EE5DCA">
        <w:rPr>
          <w:sz w:val="24"/>
          <w:u w:val="none"/>
        </w:rPr>
        <w:t xml:space="preserve"> </w:t>
      </w:r>
      <w:r>
        <w:rPr>
          <w:sz w:val="24"/>
          <w:u w:val="none"/>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w:t>
      </w:r>
      <w:r>
        <w:rPr>
          <w:spacing w:val="-14"/>
          <w:sz w:val="24"/>
          <w:u w:val="none"/>
        </w:rPr>
        <w:t xml:space="preserve"> </w:t>
      </w:r>
      <w:r>
        <w:rPr>
          <w:sz w:val="24"/>
          <w:u w:val="none"/>
        </w:rPr>
        <w:t>related</w:t>
      </w:r>
      <w:r>
        <w:rPr>
          <w:spacing w:val="-10"/>
          <w:sz w:val="24"/>
          <w:u w:val="none"/>
        </w:rPr>
        <w:t xml:space="preserve"> </w:t>
      </w:r>
      <w:r>
        <w:rPr>
          <w:sz w:val="24"/>
          <w:u w:val="none"/>
        </w:rPr>
        <w:t>thereto.</w:t>
      </w:r>
      <w:r>
        <w:rPr>
          <w:spacing w:val="42"/>
          <w:sz w:val="24"/>
          <w:u w:val="none"/>
        </w:rPr>
        <w:t xml:space="preserve"> </w:t>
      </w:r>
      <w:r>
        <w:rPr>
          <w:sz w:val="24"/>
          <w:u w:val="none"/>
        </w:rPr>
        <w:t>Contractor</w:t>
      </w:r>
      <w:r>
        <w:rPr>
          <w:spacing w:val="-10"/>
          <w:sz w:val="24"/>
          <w:u w:val="none"/>
        </w:rPr>
        <w:t xml:space="preserve"> </w:t>
      </w:r>
      <w:r>
        <w:rPr>
          <w:sz w:val="24"/>
          <w:u w:val="none"/>
        </w:rPr>
        <w:t>agrees</w:t>
      </w:r>
      <w:r>
        <w:rPr>
          <w:spacing w:val="-9"/>
          <w:sz w:val="24"/>
          <w:u w:val="none"/>
        </w:rPr>
        <w:t xml:space="preserve"> </w:t>
      </w:r>
      <w:r>
        <w:rPr>
          <w:sz w:val="24"/>
          <w:u w:val="none"/>
        </w:rPr>
        <w:t>that</w:t>
      </w:r>
      <w:r>
        <w:rPr>
          <w:spacing w:val="-9"/>
          <w:sz w:val="24"/>
          <w:u w:val="none"/>
        </w:rPr>
        <w:t xml:space="preserve"> </w:t>
      </w:r>
      <w:r>
        <w:rPr>
          <w:sz w:val="24"/>
          <w:u w:val="none"/>
        </w:rPr>
        <w:t>under</w:t>
      </w:r>
      <w:r>
        <w:rPr>
          <w:spacing w:val="-10"/>
          <w:sz w:val="24"/>
          <w:u w:val="none"/>
        </w:rPr>
        <w:t xml:space="preserve"> </w:t>
      </w:r>
      <w:r>
        <w:rPr>
          <w:sz w:val="24"/>
          <w:u w:val="none"/>
        </w:rPr>
        <w:t>no</w:t>
      </w:r>
      <w:r>
        <w:rPr>
          <w:spacing w:val="-10"/>
          <w:sz w:val="24"/>
          <w:u w:val="none"/>
        </w:rPr>
        <w:t xml:space="preserve"> </w:t>
      </w:r>
      <w:r>
        <w:rPr>
          <w:sz w:val="24"/>
          <w:u w:val="none"/>
        </w:rPr>
        <w:t>circumstances</w:t>
      </w:r>
      <w:r>
        <w:rPr>
          <w:spacing w:val="-9"/>
          <w:sz w:val="24"/>
          <w:u w:val="none"/>
        </w:rPr>
        <w:t xml:space="preserve"> </w:t>
      </w:r>
      <w:r>
        <w:rPr>
          <w:sz w:val="24"/>
          <w:u w:val="none"/>
        </w:rPr>
        <w:t>shall</w:t>
      </w:r>
      <w:r>
        <w:rPr>
          <w:spacing w:val="-9"/>
          <w:sz w:val="24"/>
          <w:u w:val="none"/>
        </w:rPr>
        <w:t xml:space="preserve"> </w:t>
      </w:r>
      <w:r>
        <w:rPr>
          <w:sz w:val="24"/>
          <w:u w:val="none"/>
        </w:rPr>
        <w:t>the</w:t>
      </w:r>
      <w:r>
        <w:rPr>
          <w:spacing w:val="-11"/>
          <w:sz w:val="24"/>
          <w:u w:val="none"/>
        </w:rPr>
        <w:t xml:space="preserve"> </w:t>
      </w:r>
      <w:r>
        <w:rPr>
          <w:sz w:val="24"/>
          <w:u w:val="none"/>
        </w:rPr>
        <w:t>customer be obligated to pay any attorney’s fees or costs of legal action to</w:t>
      </w:r>
      <w:r>
        <w:rPr>
          <w:spacing w:val="-18"/>
          <w:sz w:val="24"/>
          <w:u w:val="none"/>
        </w:rPr>
        <w:t xml:space="preserve"> </w:t>
      </w:r>
      <w:r>
        <w:rPr>
          <w:sz w:val="24"/>
          <w:u w:val="none"/>
        </w:rPr>
        <w:t>Contractor.</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5"/>
        <w:rPr>
          <w:sz w:val="24"/>
          <w:u w:val="none"/>
        </w:rPr>
      </w:pPr>
      <w:r>
        <w:rPr>
          <w:sz w:val="24"/>
        </w:rPr>
        <w:t>Authority to Contract.</w:t>
      </w:r>
      <w:r w:rsidR="00EE5DCA">
        <w:rPr>
          <w:sz w:val="24"/>
          <w:u w:val="none"/>
        </w:rPr>
        <w:t xml:space="preserve"> </w:t>
      </w:r>
      <w:r>
        <w:rPr>
          <w:sz w:val="24"/>
          <w:u w:val="none"/>
        </w:rPr>
        <w:t>Contractor warrants: (a) that it is a validly organized business with valid</w:t>
      </w:r>
      <w:r>
        <w:rPr>
          <w:spacing w:val="-4"/>
          <w:sz w:val="24"/>
          <w:u w:val="none"/>
        </w:rPr>
        <w:t xml:space="preserve"> </w:t>
      </w:r>
      <w:r>
        <w:rPr>
          <w:sz w:val="24"/>
          <w:u w:val="none"/>
        </w:rPr>
        <w:t>authority</w:t>
      </w:r>
      <w:r>
        <w:rPr>
          <w:spacing w:val="-9"/>
          <w:sz w:val="24"/>
          <w:u w:val="none"/>
        </w:rPr>
        <w:t xml:space="preserve"> </w:t>
      </w:r>
      <w:r>
        <w:rPr>
          <w:sz w:val="24"/>
          <w:u w:val="none"/>
        </w:rPr>
        <w:t>to</w:t>
      </w:r>
      <w:r>
        <w:rPr>
          <w:spacing w:val="-4"/>
          <w:sz w:val="24"/>
          <w:u w:val="none"/>
        </w:rPr>
        <w:t xml:space="preserve"> </w:t>
      </w:r>
      <w:r>
        <w:rPr>
          <w:sz w:val="24"/>
          <w:u w:val="none"/>
        </w:rPr>
        <w:t>enter</w:t>
      </w:r>
      <w:r>
        <w:rPr>
          <w:spacing w:val="-5"/>
          <w:sz w:val="24"/>
          <w:u w:val="none"/>
        </w:rPr>
        <w:t xml:space="preserve"> </w:t>
      </w:r>
      <w:r>
        <w:rPr>
          <w:sz w:val="24"/>
          <w:u w:val="none"/>
        </w:rPr>
        <w:t>into</w:t>
      </w:r>
      <w:r>
        <w:rPr>
          <w:spacing w:val="-4"/>
          <w:sz w:val="24"/>
          <w:u w:val="none"/>
        </w:rPr>
        <w:t xml:space="preserve"> </w:t>
      </w:r>
      <w:r>
        <w:rPr>
          <w:sz w:val="24"/>
          <w:u w:val="none"/>
        </w:rPr>
        <w:t>this</w:t>
      </w:r>
      <w:r>
        <w:rPr>
          <w:spacing w:val="-4"/>
          <w:sz w:val="24"/>
          <w:u w:val="none"/>
        </w:rPr>
        <w:t xml:space="preserve"> </w:t>
      </w:r>
      <w:r>
        <w:rPr>
          <w:sz w:val="24"/>
          <w:u w:val="none"/>
        </w:rPr>
        <w:t>agreement;</w:t>
      </w:r>
      <w:r>
        <w:rPr>
          <w:spacing w:val="-3"/>
          <w:sz w:val="24"/>
          <w:u w:val="none"/>
        </w:rPr>
        <w:t xml:space="preserve"> </w:t>
      </w:r>
      <w:r>
        <w:rPr>
          <w:sz w:val="24"/>
          <w:u w:val="none"/>
        </w:rPr>
        <w:t>(b)</w:t>
      </w:r>
      <w:r>
        <w:rPr>
          <w:spacing w:val="-5"/>
          <w:sz w:val="24"/>
          <w:u w:val="none"/>
        </w:rPr>
        <w:t xml:space="preserve"> </w:t>
      </w:r>
      <w:r>
        <w:rPr>
          <w:sz w:val="24"/>
          <w:u w:val="none"/>
        </w:rPr>
        <w:t>that</w:t>
      </w:r>
      <w:r>
        <w:rPr>
          <w:spacing w:val="-3"/>
          <w:sz w:val="24"/>
          <w:u w:val="none"/>
        </w:rPr>
        <w:t xml:space="preserve"> </w:t>
      </w:r>
      <w:r>
        <w:rPr>
          <w:sz w:val="24"/>
          <w:u w:val="none"/>
        </w:rPr>
        <w:t>it</w:t>
      </w:r>
      <w:r>
        <w:rPr>
          <w:spacing w:val="-3"/>
          <w:sz w:val="24"/>
          <w:u w:val="none"/>
        </w:rPr>
        <w:t xml:space="preserve"> </w:t>
      </w:r>
      <w:r>
        <w:rPr>
          <w:sz w:val="24"/>
          <w:u w:val="none"/>
        </w:rPr>
        <w:t>is</w:t>
      </w:r>
      <w:r>
        <w:rPr>
          <w:spacing w:val="-4"/>
          <w:sz w:val="24"/>
          <w:u w:val="none"/>
        </w:rPr>
        <w:t xml:space="preserve"> </w:t>
      </w:r>
      <w:r>
        <w:rPr>
          <w:sz w:val="24"/>
          <w:u w:val="none"/>
        </w:rPr>
        <w:t>qualified</w:t>
      </w:r>
      <w:r>
        <w:rPr>
          <w:spacing w:val="-4"/>
          <w:sz w:val="24"/>
          <w:u w:val="none"/>
        </w:rPr>
        <w:t xml:space="preserve"> </w:t>
      </w:r>
      <w:r>
        <w:rPr>
          <w:sz w:val="24"/>
          <w:u w:val="none"/>
        </w:rPr>
        <w:t>to</w:t>
      </w:r>
      <w:r>
        <w:rPr>
          <w:spacing w:val="-4"/>
          <w:sz w:val="24"/>
          <w:u w:val="none"/>
        </w:rPr>
        <w:t xml:space="preserve"> </w:t>
      </w:r>
      <w:r>
        <w:rPr>
          <w:sz w:val="24"/>
          <w:u w:val="none"/>
        </w:rPr>
        <w:t>do</w:t>
      </w:r>
      <w:r>
        <w:rPr>
          <w:spacing w:val="-4"/>
          <w:sz w:val="24"/>
          <w:u w:val="none"/>
        </w:rPr>
        <w:t xml:space="preserve"> </w:t>
      </w:r>
      <w:r>
        <w:rPr>
          <w:sz w:val="24"/>
          <w:u w:val="none"/>
        </w:rPr>
        <w:t>business</w:t>
      </w:r>
      <w:r>
        <w:rPr>
          <w:spacing w:val="-4"/>
          <w:sz w:val="24"/>
          <w:u w:val="none"/>
        </w:rPr>
        <w:t xml:space="preserve"> </w:t>
      </w:r>
      <w:r>
        <w:rPr>
          <w:sz w:val="24"/>
          <w:u w:val="none"/>
        </w:rPr>
        <w:t>and</w:t>
      </w:r>
      <w:r>
        <w:rPr>
          <w:spacing w:val="-4"/>
          <w:sz w:val="24"/>
          <w:u w:val="none"/>
        </w:rPr>
        <w:t xml:space="preserve"> </w:t>
      </w:r>
      <w:r>
        <w:rPr>
          <w:sz w:val="24"/>
          <w:u w:val="none"/>
        </w:rPr>
        <w:t>in</w:t>
      </w:r>
      <w:r>
        <w:rPr>
          <w:spacing w:val="-1"/>
          <w:sz w:val="24"/>
          <w:u w:val="none"/>
        </w:rPr>
        <w:t xml:space="preserve"> </w:t>
      </w:r>
      <w:r>
        <w:rPr>
          <w:sz w:val="24"/>
          <w:u w:val="none"/>
        </w:rPr>
        <w:t>good standing</w:t>
      </w:r>
      <w:r>
        <w:rPr>
          <w:spacing w:val="-11"/>
          <w:sz w:val="24"/>
          <w:u w:val="none"/>
        </w:rPr>
        <w:t xml:space="preserve"> </w:t>
      </w:r>
      <w:r>
        <w:rPr>
          <w:sz w:val="24"/>
          <w:u w:val="none"/>
        </w:rPr>
        <w:t>in</w:t>
      </w:r>
      <w:r>
        <w:rPr>
          <w:spacing w:val="-9"/>
          <w:sz w:val="24"/>
          <w:u w:val="none"/>
        </w:rPr>
        <w:t xml:space="preserve"> </w:t>
      </w:r>
      <w:r>
        <w:rPr>
          <w:sz w:val="24"/>
          <w:u w:val="none"/>
        </w:rPr>
        <w:t>the</w:t>
      </w:r>
      <w:r>
        <w:rPr>
          <w:spacing w:val="-10"/>
          <w:sz w:val="24"/>
          <w:u w:val="none"/>
        </w:rPr>
        <w:t xml:space="preserve"> </w:t>
      </w:r>
      <w:r>
        <w:rPr>
          <w:sz w:val="24"/>
          <w:u w:val="none"/>
        </w:rPr>
        <w:t>State</w:t>
      </w:r>
      <w:r>
        <w:rPr>
          <w:spacing w:val="-10"/>
          <w:sz w:val="24"/>
          <w:u w:val="none"/>
        </w:rPr>
        <w:t xml:space="preserve"> </w:t>
      </w:r>
      <w:r>
        <w:rPr>
          <w:sz w:val="24"/>
          <w:u w:val="none"/>
        </w:rPr>
        <w:t>of</w:t>
      </w:r>
      <w:r>
        <w:rPr>
          <w:spacing w:val="-9"/>
          <w:sz w:val="24"/>
          <w:u w:val="none"/>
        </w:rPr>
        <w:t xml:space="preserve"> </w:t>
      </w:r>
      <w:r>
        <w:rPr>
          <w:sz w:val="24"/>
          <w:u w:val="none"/>
        </w:rPr>
        <w:t>Mississippi;</w:t>
      </w:r>
      <w:r>
        <w:rPr>
          <w:spacing w:val="-8"/>
          <w:sz w:val="24"/>
          <w:u w:val="none"/>
        </w:rPr>
        <w:t xml:space="preserve"> </w:t>
      </w:r>
      <w:r>
        <w:rPr>
          <w:sz w:val="24"/>
          <w:u w:val="none"/>
        </w:rPr>
        <w:t>(c)</w:t>
      </w:r>
      <w:r>
        <w:rPr>
          <w:spacing w:val="-9"/>
          <w:sz w:val="24"/>
          <w:u w:val="none"/>
        </w:rPr>
        <w:t xml:space="preserve"> </w:t>
      </w:r>
      <w:r>
        <w:rPr>
          <w:sz w:val="24"/>
          <w:u w:val="none"/>
        </w:rPr>
        <w:t>that</w:t>
      </w:r>
      <w:r>
        <w:rPr>
          <w:spacing w:val="-8"/>
          <w:sz w:val="24"/>
          <w:u w:val="none"/>
        </w:rPr>
        <w:t xml:space="preserve"> </w:t>
      </w:r>
      <w:r>
        <w:rPr>
          <w:sz w:val="24"/>
          <w:u w:val="none"/>
        </w:rPr>
        <w:t>entry</w:t>
      </w:r>
      <w:r>
        <w:rPr>
          <w:spacing w:val="-13"/>
          <w:sz w:val="24"/>
          <w:u w:val="none"/>
        </w:rPr>
        <w:t xml:space="preserve"> </w:t>
      </w:r>
      <w:r>
        <w:rPr>
          <w:sz w:val="24"/>
          <w:u w:val="none"/>
        </w:rPr>
        <w:t>into</w:t>
      </w:r>
      <w:r>
        <w:rPr>
          <w:spacing w:val="-9"/>
          <w:sz w:val="24"/>
          <w:u w:val="none"/>
        </w:rPr>
        <w:t xml:space="preserve"> </w:t>
      </w:r>
      <w:r>
        <w:rPr>
          <w:sz w:val="24"/>
          <w:u w:val="none"/>
        </w:rPr>
        <w:t>and</w:t>
      </w:r>
      <w:r>
        <w:rPr>
          <w:spacing w:val="-9"/>
          <w:sz w:val="24"/>
          <w:u w:val="none"/>
        </w:rPr>
        <w:t xml:space="preserve"> </w:t>
      </w:r>
      <w:r>
        <w:rPr>
          <w:sz w:val="24"/>
          <w:u w:val="none"/>
        </w:rPr>
        <w:t>performance</w:t>
      </w:r>
      <w:r>
        <w:rPr>
          <w:spacing w:val="-10"/>
          <w:sz w:val="24"/>
          <w:u w:val="none"/>
        </w:rPr>
        <w:t xml:space="preserve"> </w:t>
      </w:r>
      <w:r>
        <w:rPr>
          <w:sz w:val="24"/>
          <w:u w:val="none"/>
        </w:rPr>
        <w:t>under</w:t>
      </w:r>
      <w:r>
        <w:rPr>
          <w:spacing w:val="-9"/>
          <w:sz w:val="24"/>
          <w:u w:val="none"/>
        </w:rPr>
        <w:t xml:space="preserve"> </w:t>
      </w:r>
      <w:r>
        <w:rPr>
          <w:sz w:val="24"/>
          <w:u w:val="none"/>
        </w:rPr>
        <w:t>this</w:t>
      </w:r>
      <w:r>
        <w:rPr>
          <w:spacing w:val="-8"/>
          <w:sz w:val="24"/>
          <w:u w:val="none"/>
        </w:rPr>
        <w:t xml:space="preserve"> </w:t>
      </w:r>
      <w:r>
        <w:rPr>
          <w:sz w:val="24"/>
          <w:u w:val="none"/>
        </w:rPr>
        <w:t>agreement is</w:t>
      </w:r>
      <w:r>
        <w:rPr>
          <w:spacing w:val="-14"/>
          <w:sz w:val="24"/>
          <w:u w:val="none"/>
        </w:rPr>
        <w:t xml:space="preserve"> </w:t>
      </w:r>
      <w:r>
        <w:rPr>
          <w:sz w:val="24"/>
          <w:u w:val="none"/>
        </w:rPr>
        <w:t>not</w:t>
      </w:r>
      <w:r>
        <w:rPr>
          <w:spacing w:val="-14"/>
          <w:sz w:val="24"/>
          <w:u w:val="none"/>
        </w:rPr>
        <w:t xml:space="preserve"> </w:t>
      </w:r>
      <w:r>
        <w:rPr>
          <w:sz w:val="24"/>
          <w:u w:val="none"/>
        </w:rPr>
        <w:t>restricted</w:t>
      </w:r>
      <w:r>
        <w:rPr>
          <w:spacing w:val="-14"/>
          <w:sz w:val="24"/>
          <w:u w:val="none"/>
        </w:rPr>
        <w:t xml:space="preserve"> </w:t>
      </w:r>
      <w:r>
        <w:rPr>
          <w:sz w:val="24"/>
          <w:u w:val="none"/>
        </w:rPr>
        <w:t>or</w:t>
      </w:r>
      <w:r>
        <w:rPr>
          <w:spacing w:val="-15"/>
          <w:sz w:val="24"/>
          <w:u w:val="none"/>
        </w:rPr>
        <w:t xml:space="preserve"> </w:t>
      </w:r>
      <w:r>
        <w:rPr>
          <w:sz w:val="24"/>
          <w:u w:val="none"/>
        </w:rPr>
        <w:t>prohibited</w:t>
      </w:r>
      <w:r>
        <w:rPr>
          <w:spacing w:val="-14"/>
          <w:sz w:val="24"/>
          <w:u w:val="none"/>
        </w:rPr>
        <w:t xml:space="preserve"> </w:t>
      </w:r>
      <w:r>
        <w:rPr>
          <w:sz w:val="24"/>
          <w:u w:val="none"/>
        </w:rPr>
        <w:t>by</w:t>
      </w:r>
      <w:r>
        <w:rPr>
          <w:spacing w:val="-19"/>
          <w:sz w:val="24"/>
          <w:u w:val="none"/>
        </w:rPr>
        <w:t xml:space="preserve"> </w:t>
      </w:r>
      <w:r>
        <w:rPr>
          <w:sz w:val="24"/>
          <w:u w:val="none"/>
        </w:rPr>
        <w:t>any</w:t>
      </w:r>
      <w:r>
        <w:rPr>
          <w:spacing w:val="-22"/>
          <w:sz w:val="24"/>
          <w:u w:val="none"/>
        </w:rPr>
        <w:t xml:space="preserve"> </w:t>
      </w:r>
      <w:r>
        <w:rPr>
          <w:sz w:val="24"/>
          <w:u w:val="none"/>
        </w:rPr>
        <w:t>loan,</w:t>
      </w:r>
      <w:r>
        <w:rPr>
          <w:spacing w:val="-14"/>
          <w:sz w:val="24"/>
          <w:u w:val="none"/>
        </w:rPr>
        <w:t xml:space="preserve"> </w:t>
      </w:r>
      <w:r>
        <w:rPr>
          <w:sz w:val="24"/>
          <w:u w:val="none"/>
        </w:rPr>
        <w:t>security,</w:t>
      </w:r>
      <w:r>
        <w:rPr>
          <w:spacing w:val="-14"/>
          <w:sz w:val="24"/>
          <w:u w:val="none"/>
        </w:rPr>
        <w:t xml:space="preserve"> </w:t>
      </w:r>
      <w:r>
        <w:rPr>
          <w:sz w:val="24"/>
          <w:u w:val="none"/>
        </w:rPr>
        <w:t>financing,</w:t>
      </w:r>
      <w:r>
        <w:rPr>
          <w:spacing w:val="-14"/>
          <w:sz w:val="24"/>
          <w:u w:val="none"/>
        </w:rPr>
        <w:t xml:space="preserve"> </w:t>
      </w:r>
      <w:r>
        <w:rPr>
          <w:sz w:val="24"/>
          <w:u w:val="none"/>
        </w:rPr>
        <w:t>contractual,</w:t>
      </w:r>
      <w:r>
        <w:rPr>
          <w:spacing w:val="-14"/>
          <w:sz w:val="24"/>
          <w:u w:val="none"/>
        </w:rPr>
        <w:t xml:space="preserve"> </w:t>
      </w:r>
      <w:r>
        <w:rPr>
          <w:sz w:val="24"/>
          <w:u w:val="none"/>
        </w:rPr>
        <w:t>or</w:t>
      </w:r>
      <w:r>
        <w:rPr>
          <w:spacing w:val="-15"/>
          <w:sz w:val="24"/>
          <w:u w:val="none"/>
        </w:rPr>
        <w:t xml:space="preserve"> </w:t>
      </w:r>
      <w:r>
        <w:rPr>
          <w:sz w:val="24"/>
          <w:u w:val="none"/>
        </w:rPr>
        <w:t>other</w:t>
      </w:r>
      <w:r>
        <w:rPr>
          <w:spacing w:val="-15"/>
          <w:sz w:val="24"/>
          <w:u w:val="none"/>
        </w:rPr>
        <w:t xml:space="preserve"> </w:t>
      </w:r>
      <w:r>
        <w:rPr>
          <w:sz w:val="24"/>
          <w:u w:val="none"/>
        </w:rPr>
        <w:t>agreement of any kind; and, (d) notwithstanding any other provision of this agreement to the contrary, that</w:t>
      </w:r>
      <w:r>
        <w:rPr>
          <w:spacing w:val="-12"/>
          <w:sz w:val="24"/>
          <w:u w:val="none"/>
        </w:rPr>
        <w:t xml:space="preserve"> </w:t>
      </w:r>
      <w:r>
        <w:rPr>
          <w:sz w:val="24"/>
          <w:u w:val="none"/>
        </w:rPr>
        <w:t>there</w:t>
      </w:r>
      <w:r>
        <w:rPr>
          <w:spacing w:val="-13"/>
          <w:sz w:val="24"/>
          <w:u w:val="none"/>
        </w:rPr>
        <w:t xml:space="preserve"> </w:t>
      </w:r>
      <w:r>
        <w:rPr>
          <w:sz w:val="24"/>
          <w:u w:val="none"/>
        </w:rPr>
        <w:t>are</w:t>
      </w:r>
      <w:r>
        <w:rPr>
          <w:spacing w:val="-13"/>
          <w:sz w:val="24"/>
          <w:u w:val="none"/>
        </w:rPr>
        <w:t xml:space="preserve"> </w:t>
      </w:r>
      <w:r>
        <w:rPr>
          <w:sz w:val="24"/>
          <w:u w:val="none"/>
        </w:rPr>
        <w:t>no</w:t>
      </w:r>
      <w:r>
        <w:rPr>
          <w:spacing w:val="-12"/>
          <w:sz w:val="24"/>
          <w:u w:val="none"/>
        </w:rPr>
        <w:t xml:space="preserve"> </w:t>
      </w:r>
      <w:r>
        <w:rPr>
          <w:sz w:val="24"/>
          <w:u w:val="none"/>
        </w:rPr>
        <w:t>existing</w:t>
      </w:r>
      <w:r>
        <w:rPr>
          <w:spacing w:val="-14"/>
          <w:sz w:val="24"/>
          <w:u w:val="none"/>
        </w:rPr>
        <w:t xml:space="preserve"> </w:t>
      </w:r>
      <w:r>
        <w:rPr>
          <w:sz w:val="24"/>
          <w:u w:val="none"/>
        </w:rPr>
        <w:t>legal</w:t>
      </w:r>
      <w:r>
        <w:rPr>
          <w:spacing w:val="-12"/>
          <w:sz w:val="24"/>
          <w:u w:val="none"/>
        </w:rPr>
        <w:t xml:space="preserve"> </w:t>
      </w:r>
      <w:r>
        <w:rPr>
          <w:sz w:val="24"/>
          <w:u w:val="none"/>
        </w:rPr>
        <w:t>proceedings</w:t>
      </w:r>
      <w:r>
        <w:rPr>
          <w:spacing w:val="-12"/>
          <w:sz w:val="24"/>
          <w:u w:val="none"/>
        </w:rPr>
        <w:t xml:space="preserve"> </w:t>
      </w:r>
      <w:r>
        <w:rPr>
          <w:sz w:val="24"/>
          <w:u w:val="none"/>
        </w:rPr>
        <w:t>or</w:t>
      </w:r>
      <w:r>
        <w:rPr>
          <w:spacing w:val="-13"/>
          <w:sz w:val="24"/>
          <w:u w:val="none"/>
        </w:rPr>
        <w:t xml:space="preserve"> </w:t>
      </w:r>
      <w:r>
        <w:rPr>
          <w:sz w:val="24"/>
          <w:u w:val="none"/>
        </w:rPr>
        <w:t>prospective</w:t>
      </w:r>
      <w:r>
        <w:rPr>
          <w:spacing w:val="-13"/>
          <w:sz w:val="24"/>
          <w:u w:val="none"/>
        </w:rPr>
        <w:t xml:space="preserve"> </w:t>
      </w:r>
      <w:r>
        <w:rPr>
          <w:sz w:val="24"/>
          <w:u w:val="none"/>
        </w:rPr>
        <w:t>legal</w:t>
      </w:r>
      <w:r>
        <w:rPr>
          <w:spacing w:val="-12"/>
          <w:sz w:val="24"/>
          <w:u w:val="none"/>
        </w:rPr>
        <w:t xml:space="preserve"> </w:t>
      </w:r>
      <w:r>
        <w:rPr>
          <w:sz w:val="24"/>
          <w:u w:val="none"/>
        </w:rPr>
        <w:t>proceedings,</w:t>
      </w:r>
      <w:r>
        <w:rPr>
          <w:spacing w:val="-10"/>
          <w:sz w:val="24"/>
          <w:u w:val="none"/>
        </w:rPr>
        <w:t xml:space="preserve"> </w:t>
      </w:r>
      <w:r>
        <w:rPr>
          <w:sz w:val="24"/>
          <w:u w:val="none"/>
        </w:rPr>
        <w:t>either</w:t>
      </w:r>
      <w:r>
        <w:rPr>
          <w:spacing w:val="-13"/>
          <w:sz w:val="24"/>
          <w:u w:val="none"/>
        </w:rPr>
        <w:t xml:space="preserve"> </w:t>
      </w:r>
      <w:r>
        <w:rPr>
          <w:sz w:val="24"/>
          <w:u w:val="none"/>
        </w:rPr>
        <w:t>voluntary or otherwise, which may adversely affect its ability to perform its obligations under this agreement.</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5"/>
        <w:rPr>
          <w:sz w:val="24"/>
          <w:u w:val="none"/>
        </w:rPr>
      </w:pPr>
      <w:r>
        <w:rPr>
          <w:sz w:val="24"/>
        </w:rPr>
        <w:t>Information Designated by Contractor as Confidential.</w:t>
      </w:r>
      <w:r w:rsidR="00EE5DCA">
        <w:rPr>
          <w:sz w:val="24"/>
          <w:u w:val="none"/>
        </w:rPr>
        <w:t xml:space="preserve"> </w:t>
      </w:r>
      <w:r>
        <w:rPr>
          <w:sz w:val="24"/>
          <w:u w:val="none"/>
        </w:rPr>
        <w:t>Any disclosure of those materials, documents, data, and other information which Contractor has designated in writing as proprietary</w:t>
      </w:r>
      <w:r>
        <w:rPr>
          <w:spacing w:val="-13"/>
          <w:sz w:val="24"/>
          <w:u w:val="none"/>
        </w:rPr>
        <w:t xml:space="preserve"> </w:t>
      </w:r>
      <w:r>
        <w:rPr>
          <w:sz w:val="24"/>
          <w:u w:val="none"/>
        </w:rPr>
        <w:t>and</w:t>
      </w:r>
      <w:r>
        <w:rPr>
          <w:spacing w:val="-9"/>
          <w:sz w:val="24"/>
          <w:u w:val="none"/>
        </w:rPr>
        <w:t xml:space="preserve"> </w:t>
      </w:r>
      <w:r>
        <w:rPr>
          <w:sz w:val="24"/>
          <w:u w:val="none"/>
        </w:rPr>
        <w:t>confidential</w:t>
      </w:r>
      <w:r>
        <w:rPr>
          <w:spacing w:val="-8"/>
          <w:sz w:val="24"/>
          <w:u w:val="none"/>
        </w:rPr>
        <w:t xml:space="preserve"> </w:t>
      </w:r>
      <w:r>
        <w:rPr>
          <w:sz w:val="24"/>
          <w:u w:val="none"/>
        </w:rPr>
        <w:t>shall</w:t>
      </w:r>
      <w:r>
        <w:rPr>
          <w:spacing w:val="-8"/>
          <w:sz w:val="24"/>
          <w:u w:val="none"/>
        </w:rPr>
        <w:t xml:space="preserve"> </w:t>
      </w:r>
      <w:r>
        <w:rPr>
          <w:sz w:val="24"/>
          <w:u w:val="none"/>
        </w:rPr>
        <w:t>be</w:t>
      </w:r>
      <w:r>
        <w:rPr>
          <w:spacing w:val="-10"/>
          <w:sz w:val="24"/>
          <w:u w:val="none"/>
        </w:rPr>
        <w:t xml:space="preserve"> </w:t>
      </w:r>
      <w:r>
        <w:rPr>
          <w:sz w:val="24"/>
          <w:u w:val="none"/>
        </w:rPr>
        <w:t>subject</w:t>
      </w:r>
      <w:r>
        <w:rPr>
          <w:spacing w:val="-8"/>
          <w:sz w:val="24"/>
          <w:u w:val="none"/>
        </w:rPr>
        <w:t xml:space="preserve"> </w:t>
      </w:r>
      <w:r>
        <w:rPr>
          <w:sz w:val="24"/>
          <w:u w:val="none"/>
        </w:rPr>
        <w:t>to</w:t>
      </w:r>
      <w:r>
        <w:rPr>
          <w:spacing w:val="-11"/>
          <w:sz w:val="24"/>
          <w:u w:val="none"/>
        </w:rPr>
        <w:t xml:space="preserve"> </w:t>
      </w:r>
      <w:r>
        <w:rPr>
          <w:sz w:val="24"/>
          <w:u w:val="none"/>
        </w:rPr>
        <w:t>the</w:t>
      </w:r>
      <w:r>
        <w:rPr>
          <w:spacing w:val="-12"/>
          <w:sz w:val="24"/>
          <w:u w:val="none"/>
        </w:rPr>
        <w:t xml:space="preserve"> </w:t>
      </w:r>
      <w:r>
        <w:rPr>
          <w:sz w:val="24"/>
          <w:u w:val="none"/>
        </w:rPr>
        <w:t>provisions</w:t>
      </w:r>
      <w:r>
        <w:rPr>
          <w:spacing w:val="-8"/>
          <w:sz w:val="24"/>
          <w:u w:val="none"/>
        </w:rPr>
        <w:t xml:space="preserve"> </w:t>
      </w:r>
      <w:r>
        <w:rPr>
          <w:sz w:val="24"/>
          <w:u w:val="none"/>
        </w:rPr>
        <w:t>of</w:t>
      </w:r>
      <w:r>
        <w:rPr>
          <w:spacing w:val="-9"/>
          <w:sz w:val="24"/>
          <w:u w:val="none"/>
        </w:rPr>
        <w:t xml:space="preserve"> </w:t>
      </w:r>
      <w:r>
        <w:rPr>
          <w:sz w:val="24"/>
          <w:u w:val="none"/>
        </w:rPr>
        <w:t>Mississippi</w:t>
      </w:r>
      <w:r>
        <w:rPr>
          <w:spacing w:val="-11"/>
          <w:sz w:val="24"/>
          <w:u w:val="none"/>
        </w:rPr>
        <w:t xml:space="preserve"> </w:t>
      </w:r>
      <w:r>
        <w:rPr>
          <w:sz w:val="24"/>
          <w:u w:val="none"/>
        </w:rPr>
        <w:t>Code</w:t>
      </w:r>
      <w:r>
        <w:rPr>
          <w:spacing w:val="-10"/>
          <w:sz w:val="24"/>
          <w:u w:val="none"/>
        </w:rPr>
        <w:t xml:space="preserve"> </w:t>
      </w:r>
      <w:r>
        <w:rPr>
          <w:sz w:val="24"/>
          <w:u w:val="none"/>
        </w:rPr>
        <w:t>Annotated</w:t>
      </w:r>
    </w:p>
    <w:p w:rsidR="00D670E9" w:rsidRDefault="00D670E9" w:rsidP="00D670E9">
      <w:pPr>
        <w:pStyle w:val="BodyText"/>
        <w:ind w:left="640" w:right="117"/>
        <w:jc w:val="both"/>
      </w:pPr>
      <w:r>
        <w:t>§§ 25-61-9 and 79-23-1. As provided in the contract, the personal or professional services to be provided, the price to be paid, and the term of the contract shall not be deemed to be a trade secret, or confidential commercial or financial</w:t>
      </w:r>
      <w:r>
        <w:rPr>
          <w:spacing w:val="-15"/>
        </w:rPr>
        <w:t xml:space="preserve"> </w:t>
      </w:r>
      <w:r>
        <w:t>information.</w:t>
      </w:r>
    </w:p>
    <w:p w:rsidR="00D670E9" w:rsidRDefault="00D670E9" w:rsidP="00D670E9">
      <w:pPr>
        <w:widowControl/>
        <w:autoSpaceDE/>
        <w:autoSpaceDN/>
        <w:sectPr w:rsidR="00D670E9">
          <w:pgSz w:w="12240" w:h="15840"/>
          <w:pgMar w:top="1360" w:right="1320" w:bottom="1200" w:left="1340" w:header="0" w:footer="1017" w:gutter="0"/>
          <w:pgNumType w:start="21"/>
          <w:cols w:space="720"/>
        </w:sectPr>
      </w:pPr>
    </w:p>
    <w:p w:rsidR="00D670E9" w:rsidRDefault="00D670E9" w:rsidP="00D670E9">
      <w:pPr>
        <w:pStyle w:val="BodyText"/>
        <w:spacing w:before="72"/>
        <w:ind w:left="640" w:right="116"/>
        <w:jc w:val="both"/>
      </w:pPr>
      <w:r>
        <w:lastRenderedPageBreak/>
        <w:t>Any liability resulting from the wrongful disclosure of confidential information on the part of Contractor or its subcontractor shall rest with Contractor. Disclosure of any confidential information by Contractor or its subcontractor without the express written approval of the Agency shall result in the immediate termination of this agreement.</w:t>
      </w:r>
    </w:p>
    <w:p w:rsidR="00D670E9" w:rsidRDefault="00D670E9" w:rsidP="00D670E9">
      <w:pPr>
        <w:pStyle w:val="BodyText"/>
      </w:pPr>
    </w:p>
    <w:p w:rsidR="00D670E9" w:rsidRDefault="00D670E9" w:rsidP="00D670E9">
      <w:pPr>
        <w:pStyle w:val="ListParagraph"/>
        <w:numPr>
          <w:ilvl w:val="0"/>
          <w:numId w:val="28"/>
        </w:numPr>
        <w:tabs>
          <w:tab w:val="left" w:pos="640"/>
        </w:tabs>
        <w:ind w:right="114"/>
        <w:rPr>
          <w:sz w:val="24"/>
          <w:u w:val="none"/>
        </w:rPr>
      </w:pPr>
      <w:r>
        <w:rPr>
          <w:sz w:val="24"/>
        </w:rPr>
        <w:t>Confidentiality.</w:t>
      </w:r>
      <w:r w:rsidR="00EE5DCA">
        <w:rPr>
          <w:sz w:val="24"/>
          <w:u w:val="none"/>
        </w:rPr>
        <w:t xml:space="preserve"> </w:t>
      </w:r>
      <w:r>
        <w:rPr>
          <w:sz w:val="24"/>
          <w:u w:val="none"/>
        </w:rPr>
        <w:t xml:space="preserve">Notwithstanding any provision to the contrary contained herein, it is recognized that Agency is a public agency of the State of Mississippi and is subject to the Mississippi Public Records Act. Mississippi Code </w:t>
      </w:r>
      <w:r w:rsidR="00EE5DCA">
        <w:rPr>
          <w:sz w:val="24"/>
          <w:u w:val="none"/>
        </w:rPr>
        <w:t xml:space="preserve">Ann. </w:t>
      </w:r>
      <w:r>
        <w:rPr>
          <w:sz w:val="24"/>
          <w:u w:val="none"/>
        </w:rPr>
        <w:t xml:space="preserve">§§25-61-1 </w:t>
      </w:r>
      <w:r>
        <w:rPr>
          <w:i/>
          <w:sz w:val="24"/>
          <w:u w:val="none"/>
        </w:rPr>
        <w:t>et seq</w:t>
      </w:r>
      <w:r>
        <w:rPr>
          <w:sz w:val="24"/>
          <w:u w:val="none"/>
        </w:rPr>
        <w:t>. If a public records request is made for any information provided to Agency pursuant to the agreement and designated by the Contractor in writing as trade secrets or other proprietary</w:t>
      </w:r>
      <w:r>
        <w:rPr>
          <w:spacing w:val="-32"/>
          <w:sz w:val="24"/>
          <w:u w:val="none"/>
        </w:rPr>
        <w:t xml:space="preserve"> </w:t>
      </w:r>
      <w:r>
        <w:rPr>
          <w:sz w:val="24"/>
          <w:u w:val="none"/>
        </w:rPr>
        <w:t xml:space="preserve">confidential information, Agency shall follow the provisions of Mississippi Code </w:t>
      </w:r>
      <w:r w:rsidR="00EE5DCA">
        <w:rPr>
          <w:sz w:val="24"/>
          <w:u w:val="none"/>
        </w:rPr>
        <w:t xml:space="preserve">Ann. </w:t>
      </w:r>
      <w:r>
        <w:rPr>
          <w:sz w:val="24"/>
          <w:u w:val="none"/>
        </w:rPr>
        <w:t>§§25-61-9 and</w:t>
      </w:r>
      <w:r w:rsidR="00EE5DCA">
        <w:rPr>
          <w:sz w:val="24"/>
          <w:u w:val="none"/>
        </w:rPr>
        <w:t xml:space="preserve"> §</w:t>
      </w:r>
      <w:r>
        <w:rPr>
          <w:sz w:val="24"/>
          <w:u w:val="none"/>
        </w:rPr>
        <w:t>79-23-1 before disclosing such information. The Agency shall not be liable to the Contractor for disclosure of information required by court order or required by</w:t>
      </w:r>
      <w:r>
        <w:rPr>
          <w:spacing w:val="-20"/>
          <w:sz w:val="24"/>
          <w:u w:val="none"/>
        </w:rPr>
        <w:t xml:space="preserve"> </w:t>
      </w:r>
      <w:r>
        <w:rPr>
          <w:sz w:val="24"/>
          <w:u w:val="none"/>
        </w:rPr>
        <w:t>law.</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3"/>
        <w:rPr>
          <w:sz w:val="24"/>
          <w:u w:val="none"/>
        </w:rPr>
      </w:pPr>
      <w:r>
        <w:rPr>
          <w:sz w:val="24"/>
        </w:rPr>
        <w:t>Contractor Personnel.</w:t>
      </w:r>
      <w:r w:rsidR="00C66745">
        <w:rPr>
          <w:sz w:val="24"/>
          <w:u w:val="none"/>
        </w:rPr>
        <w:t xml:space="preserve"> </w:t>
      </w:r>
      <w:r>
        <w:rPr>
          <w:sz w:val="24"/>
          <w:u w:val="none"/>
        </w:rPr>
        <w:t>The Agency shall, throughout the life of the contract, have the right of reasonable rejection and approval of staff or subcontractors assigned to the work by Contractor.</w:t>
      </w:r>
      <w:r>
        <w:rPr>
          <w:spacing w:val="34"/>
          <w:sz w:val="24"/>
          <w:u w:val="none"/>
        </w:rPr>
        <w:t xml:space="preserve"> </w:t>
      </w:r>
      <w:r>
        <w:rPr>
          <w:sz w:val="24"/>
          <w:u w:val="none"/>
        </w:rPr>
        <w:t>If</w:t>
      </w:r>
      <w:r>
        <w:rPr>
          <w:spacing w:val="-17"/>
          <w:sz w:val="24"/>
          <w:u w:val="none"/>
        </w:rPr>
        <w:t xml:space="preserve"> </w:t>
      </w:r>
      <w:r>
        <w:rPr>
          <w:sz w:val="24"/>
          <w:u w:val="none"/>
        </w:rPr>
        <w:t>the</w:t>
      </w:r>
      <w:r>
        <w:rPr>
          <w:spacing w:val="-14"/>
          <w:sz w:val="24"/>
          <w:u w:val="none"/>
        </w:rPr>
        <w:t xml:space="preserve"> </w:t>
      </w:r>
      <w:r>
        <w:rPr>
          <w:sz w:val="24"/>
          <w:u w:val="none"/>
        </w:rPr>
        <w:t>Agency</w:t>
      </w:r>
      <w:r>
        <w:rPr>
          <w:spacing w:val="-18"/>
          <w:sz w:val="24"/>
          <w:u w:val="none"/>
        </w:rPr>
        <w:t xml:space="preserve"> </w:t>
      </w:r>
      <w:r>
        <w:rPr>
          <w:sz w:val="24"/>
          <w:u w:val="none"/>
        </w:rPr>
        <w:t>reasonably</w:t>
      </w:r>
      <w:r>
        <w:rPr>
          <w:spacing w:val="-21"/>
          <w:sz w:val="24"/>
          <w:u w:val="none"/>
        </w:rPr>
        <w:t xml:space="preserve"> </w:t>
      </w:r>
      <w:r>
        <w:rPr>
          <w:sz w:val="24"/>
          <w:u w:val="none"/>
        </w:rPr>
        <w:t>rejects</w:t>
      </w:r>
      <w:r>
        <w:rPr>
          <w:spacing w:val="-16"/>
          <w:sz w:val="24"/>
          <w:u w:val="none"/>
        </w:rPr>
        <w:t xml:space="preserve"> </w:t>
      </w:r>
      <w:r>
        <w:rPr>
          <w:sz w:val="24"/>
          <w:u w:val="none"/>
        </w:rPr>
        <w:t>staff</w:t>
      </w:r>
      <w:r>
        <w:rPr>
          <w:spacing w:val="-14"/>
          <w:sz w:val="24"/>
          <w:u w:val="none"/>
        </w:rPr>
        <w:t xml:space="preserve"> </w:t>
      </w:r>
      <w:r>
        <w:rPr>
          <w:sz w:val="24"/>
          <w:u w:val="none"/>
        </w:rPr>
        <w:t>or</w:t>
      </w:r>
      <w:r>
        <w:rPr>
          <w:spacing w:val="-17"/>
          <w:sz w:val="24"/>
          <w:u w:val="none"/>
        </w:rPr>
        <w:t xml:space="preserve"> </w:t>
      </w:r>
      <w:r>
        <w:rPr>
          <w:sz w:val="24"/>
          <w:u w:val="none"/>
        </w:rPr>
        <w:t>subcontractors,</w:t>
      </w:r>
      <w:r>
        <w:rPr>
          <w:spacing w:val="-16"/>
          <w:sz w:val="24"/>
          <w:u w:val="none"/>
        </w:rPr>
        <w:t xml:space="preserve"> </w:t>
      </w:r>
      <w:r>
        <w:rPr>
          <w:sz w:val="24"/>
          <w:u w:val="none"/>
        </w:rPr>
        <w:t>Contractor</w:t>
      </w:r>
      <w:r>
        <w:rPr>
          <w:spacing w:val="-17"/>
          <w:sz w:val="24"/>
          <w:u w:val="none"/>
        </w:rPr>
        <w:t xml:space="preserve"> </w:t>
      </w:r>
      <w:r>
        <w:rPr>
          <w:sz w:val="24"/>
          <w:u w:val="none"/>
        </w:rPr>
        <w:t>must</w:t>
      </w:r>
      <w:r>
        <w:rPr>
          <w:spacing w:val="-15"/>
          <w:sz w:val="24"/>
          <w:u w:val="none"/>
        </w:rPr>
        <w:t xml:space="preserve"> </w:t>
      </w:r>
      <w:r>
        <w:rPr>
          <w:sz w:val="24"/>
          <w:u w:val="none"/>
        </w:rPr>
        <w:t>provide replacement staff or subcontractors satisfactory to the Agency in a timely manner and at no additional cost to the Agency</w:t>
      </w:r>
      <w:r>
        <w:rPr>
          <w:i/>
          <w:sz w:val="24"/>
          <w:u w:val="none"/>
        </w:rPr>
        <w:t xml:space="preserve">. </w:t>
      </w:r>
      <w:r>
        <w:rPr>
          <w:sz w:val="24"/>
          <w:u w:val="none"/>
        </w:rPr>
        <w:t>The day-to-day supervision and control of Contractor’s employees and subcontractors is the sole responsibility of</w:t>
      </w:r>
      <w:r>
        <w:rPr>
          <w:spacing w:val="-18"/>
          <w:sz w:val="24"/>
          <w:u w:val="none"/>
        </w:rPr>
        <w:t xml:space="preserve"> </w:t>
      </w:r>
      <w:r>
        <w:rPr>
          <w:sz w:val="24"/>
          <w:u w:val="none"/>
        </w:rPr>
        <w:t>Contractor.</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20"/>
        <w:rPr>
          <w:sz w:val="24"/>
          <w:u w:val="none"/>
        </w:rPr>
      </w:pPr>
      <w:r>
        <w:rPr>
          <w:sz w:val="24"/>
        </w:rPr>
        <w:t>Debarment and Suspension.</w:t>
      </w:r>
      <w:r w:rsidR="00C66745">
        <w:rPr>
          <w:sz w:val="24"/>
          <w:u w:val="none"/>
        </w:rPr>
        <w:t xml:space="preserve"> </w:t>
      </w:r>
      <w:r>
        <w:rPr>
          <w:sz w:val="24"/>
          <w:u w:val="none"/>
        </w:rPr>
        <w:t>Contractor certifies to the best of its knowledge and belief, that it:</w:t>
      </w:r>
    </w:p>
    <w:p w:rsidR="00D670E9" w:rsidRDefault="00D670E9" w:rsidP="00D670E9">
      <w:pPr>
        <w:pStyle w:val="BodyText"/>
        <w:spacing w:before="11"/>
        <w:rPr>
          <w:sz w:val="23"/>
        </w:rPr>
      </w:pPr>
    </w:p>
    <w:p w:rsidR="00D670E9" w:rsidRDefault="00D670E9" w:rsidP="00D670E9">
      <w:pPr>
        <w:pStyle w:val="ListParagraph"/>
        <w:numPr>
          <w:ilvl w:val="1"/>
          <w:numId w:val="28"/>
        </w:numPr>
        <w:tabs>
          <w:tab w:val="left" w:pos="1000"/>
        </w:tabs>
        <w:ind w:right="119"/>
        <w:rPr>
          <w:sz w:val="24"/>
          <w:u w:val="none"/>
        </w:rPr>
      </w:pPr>
      <w:r>
        <w:rPr>
          <w:sz w:val="24"/>
          <w:u w:val="none"/>
        </w:rPr>
        <w:t>is not presently debarred, suspended, proposed for debarment, declared ineligible, or voluntarily excluded from covered transaction by any federal department or agency or any political subdivision or agency of the State of</w:t>
      </w:r>
      <w:r>
        <w:rPr>
          <w:spacing w:val="-14"/>
          <w:sz w:val="24"/>
          <w:u w:val="none"/>
        </w:rPr>
        <w:t xml:space="preserve"> </w:t>
      </w:r>
      <w:r>
        <w:rPr>
          <w:sz w:val="24"/>
          <w:u w:val="none"/>
        </w:rPr>
        <w:t>Mississippi;</w:t>
      </w:r>
    </w:p>
    <w:p w:rsidR="00D670E9" w:rsidRDefault="00D670E9" w:rsidP="00D670E9">
      <w:pPr>
        <w:pStyle w:val="ListParagraph"/>
        <w:numPr>
          <w:ilvl w:val="1"/>
          <w:numId w:val="28"/>
        </w:numPr>
        <w:tabs>
          <w:tab w:val="left" w:pos="1000"/>
        </w:tabs>
        <w:ind w:right="117"/>
        <w:rPr>
          <w:sz w:val="24"/>
          <w:u w:val="none"/>
        </w:rPr>
      </w:pPr>
      <w:r>
        <w:rPr>
          <w:sz w:val="24"/>
          <w:u w:val="none"/>
        </w:rPr>
        <w:t>has not, within a three-year period preceding this bid, been convicted of or had a civil judgment</w:t>
      </w:r>
      <w:r>
        <w:rPr>
          <w:spacing w:val="-7"/>
          <w:sz w:val="24"/>
          <w:u w:val="none"/>
        </w:rPr>
        <w:t xml:space="preserve"> </w:t>
      </w:r>
      <w:r>
        <w:rPr>
          <w:sz w:val="24"/>
          <w:u w:val="none"/>
        </w:rPr>
        <w:t>rendered</w:t>
      </w:r>
      <w:r>
        <w:rPr>
          <w:spacing w:val="-7"/>
          <w:sz w:val="24"/>
          <w:u w:val="none"/>
        </w:rPr>
        <w:t xml:space="preserve"> </w:t>
      </w:r>
      <w:r>
        <w:rPr>
          <w:sz w:val="24"/>
          <w:u w:val="none"/>
        </w:rPr>
        <w:t>against</w:t>
      </w:r>
      <w:r>
        <w:rPr>
          <w:spacing w:val="-7"/>
          <w:sz w:val="24"/>
          <w:u w:val="none"/>
        </w:rPr>
        <w:t xml:space="preserve"> </w:t>
      </w:r>
      <w:r>
        <w:rPr>
          <w:sz w:val="24"/>
          <w:u w:val="none"/>
        </w:rPr>
        <w:t>it</w:t>
      </w:r>
      <w:r>
        <w:rPr>
          <w:spacing w:val="-9"/>
          <w:sz w:val="24"/>
          <w:u w:val="none"/>
        </w:rPr>
        <w:t xml:space="preserve"> </w:t>
      </w:r>
      <w:r>
        <w:rPr>
          <w:sz w:val="24"/>
          <w:u w:val="none"/>
        </w:rPr>
        <w:t>for</w:t>
      </w:r>
      <w:r>
        <w:rPr>
          <w:spacing w:val="-8"/>
          <w:sz w:val="24"/>
          <w:u w:val="none"/>
        </w:rPr>
        <w:t xml:space="preserve"> </w:t>
      </w:r>
      <w:r>
        <w:rPr>
          <w:sz w:val="24"/>
          <w:u w:val="none"/>
        </w:rPr>
        <w:t>commission</w:t>
      </w:r>
      <w:r>
        <w:rPr>
          <w:spacing w:val="-10"/>
          <w:sz w:val="24"/>
          <w:u w:val="none"/>
        </w:rPr>
        <w:t xml:space="preserve"> </w:t>
      </w:r>
      <w:r>
        <w:rPr>
          <w:sz w:val="24"/>
          <w:u w:val="none"/>
        </w:rPr>
        <w:t>of</w:t>
      </w:r>
      <w:r>
        <w:rPr>
          <w:spacing w:val="-8"/>
          <w:sz w:val="24"/>
          <w:u w:val="none"/>
        </w:rPr>
        <w:t xml:space="preserve"> </w:t>
      </w:r>
      <w:r>
        <w:rPr>
          <w:sz w:val="24"/>
          <w:u w:val="none"/>
        </w:rPr>
        <w:t>fraud</w:t>
      </w:r>
      <w:r>
        <w:rPr>
          <w:spacing w:val="-7"/>
          <w:sz w:val="24"/>
          <w:u w:val="none"/>
        </w:rPr>
        <w:t xml:space="preserve"> </w:t>
      </w:r>
      <w:r>
        <w:rPr>
          <w:sz w:val="24"/>
          <w:u w:val="none"/>
        </w:rPr>
        <w:t>or</w:t>
      </w:r>
      <w:r>
        <w:rPr>
          <w:spacing w:val="-8"/>
          <w:sz w:val="24"/>
          <w:u w:val="none"/>
        </w:rPr>
        <w:t xml:space="preserve"> </w:t>
      </w:r>
      <w:r>
        <w:rPr>
          <w:sz w:val="24"/>
          <w:u w:val="none"/>
        </w:rPr>
        <w:t>a</w:t>
      </w:r>
      <w:r>
        <w:rPr>
          <w:spacing w:val="-8"/>
          <w:sz w:val="24"/>
          <w:u w:val="none"/>
        </w:rPr>
        <w:t xml:space="preserve"> </w:t>
      </w:r>
      <w:r>
        <w:rPr>
          <w:sz w:val="24"/>
          <w:u w:val="none"/>
        </w:rPr>
        <w:t>criminal</w:t>
      </w:r>
      <w:r>
        <w:rPr>
          <w:spacing w:val="-7"/>
          <w:sz w:val="24"/>
          <w:u w:val="none"/>
        </w:rPr>
        <w:t xml:space="preserve"> </w:t>
      </w:r>
      <w:r>
        <w:rPr>
          <w:sz w:val="24"/>
          <w:u w:val="none"/>
        </w:rPr>
        <w:t>offense</w:t>
      </w:r>
      <w:r>
        <w:rPr>
          <w:spacing w:val="-8"/>
          <w:sz w:val="24"/>
          <w:u w:val="none"/>
        </w:rPr>
        <w:t xml:space="preserve"> </w:t>
      </w:r>
      <w:r>
        <w:rPr>
          <w:sz w:val="24"/>
          <w:u w:val="none"/>
        </w:rPr>
        <w:t>in</w:t>
      </w:r>
      <w:r>
        <w:rPr>
          <w:spacing w:val="-7"/>
          <w:sz w:val="24"/>
          <w:u w:val="none"/>
        </w:rPr>
        <w:t xml:space="preserve"> </w:t>
      </w:r>
      <w:r>
        <w:rPr>
          <w:sz w:val="24"/>
          <w:u w:val="none"/>
        </w:rPr>
        <w:t>connection with obtaining, attempting to obtain, or performing a public (federal, state, or local) transaction or contract under a public</w:t>
      </w:r>
      <w:r>
        <w:rPr>
          <w:spacing w:val="-12"/>
          <w:sz w:val="24"/>
          <w:u w:val="none"/>
        </w:rPr>
        <w:t xml:space="preserve"> </w:t>
      </w:r>
      <w:r>
        <w:rPr>
          <w:sz w:val="24"/>
          <w:u w:val="none"/>
        </w:rPr>
        <w:t>transaction;</w:t>
      </w:r>
    </w:p>
    <w:p w:rsidR="00D670E9" w:rsidRDefault="00D670E9" w:rsidP="00D670E9">
      <w:pPr>
        <w:pStyle w:val="ListParagraph"/>
        <w:numPr>
          <w:ilvl w:val="1"/>
          <w:numId w:val="28"/>
        </w:numPr>
        <w:tabs>
          <w:tab w:val="left" w:pos="1000"/>
        </w:tabs>
        <w:ind w:right="118"/>
        <w:rPr>
          <w:sz w:val="24"/>
          <w:u w:val="none"/>
        </w:rPr>
      </w:pPr>
      <w:r>
        <w:rPr>
          <w:sz w:val="24"/>
          <w:u w:val="none"/>
        </w:rPr>
        <w:t>has not, within a three-year period preceding this bid, been convicted of or had a civil judgment rendered against it for a violation of federal or state antitrust statutes or commission of embezzlement, theft, forgery, bribery, falsification or destruction of records, making false statements, or receiving stolen</w:t>
      </w:r>
      <w:r>
        <w:rPr>
          <w:spacing w:val="-16"/>
          <w:sz w:val="24"/>
          <w:u w:val="none"/>
        </w:rPr>
        <w:t xml:space="preserve"> </w:t>
      </w:r>
      <w:r>
        <w:rPr>
          <w:sz w:val="24"/>
          <w:u w:val="none"/>
        </w:rPr>
        <w:t>property;</w:t>
      </w:r>
    </w:p>
    <w:p w:rsidR="00D670E9" w:rsidRDefault="00D670E9" w:rsidP="00D670E9">
      <w:pPr>
        <w:pStyle w:val="ListParagraph"/>
        <w:numPr>
          <w:ilvl w:val="1"/>
          <w:numId w:val="28"/>
        </w:numPr>
        <w:tabs>
          <w:tab w:val="left" w:pos="1000"/>
        </w:tabs>
        <w:ind w:right="118"/>
        <w:rPr>
          <w:sz w:val="24"/>
          <w:u w:val="none"/>
        </w:rPr>
      </w:pPr>
      <w:r>
        <w:rPr>
          <w:sz w:val="24"/>
          <w:u w:val="none"/>
        </w:rPr>
        <w:t>is</w:t>
      </w:r>
      <w:r>
        <w:rPr>
          <w:spacing w:val="-6"/>
          <w:sz w:val="24"/>
          <w:u w:val="none"/>
        </w:rPr>
        <w:t xml:space="preserve"> </w:t>
      </w:r>
      <w:r>
        <w:rPr>
          <w:sz w:val="24"/>
          <w:u w:val="none"/>
        </w:rPr>
        <w:t>not</w:t>
      </w:r>
      <w:r>
        <w:rPr>
          <w:spacing w:val="-6"/>
          <w:sz w:val="24"/>
          <w:u w:val="none"/>
        </w:rPr>
        <w:t xml:space="preserve"> </w:t>
      </w:r>
      <w:r>
        <w:rPr>
          <w:sz w:val="24"/>
          <w:u w:val="none"/>
        </w:rPr>
        <w:t>presently</w:t>
      </w:r>
      <w:r>
        <w:rPr>
          <w:spacing w:val="-13"/>
          <w:sz w:val="24"/>
          <w:u w:val="none"/>
        </w:rPr>
        <w:t xml:space="preserve"> </w:t>
      </w:r>
      <w:r>
        <w:rPr>
          <w:sz w:val="24"/>
          <w:u w:val="none"/>
        </w:rPr>
        <w:t>indicted</w:t>
      </w:r>
      <w:r>
        <w:rPr>
          <w:spacing w:val="-6"/>
          <w:sz w:val="24"/>
          <w:u w:val="none"/>
        </w:rPr>
        <w:t xml:space="preserve"> </w:t>
      </w:r>
      <w:r>
        <w:rPr>
          <w:sz w:val="24"/>
          <w:u w:val="none"/>
        </w:rPr>
        <w:t>for</w:t>
      </w:r>
      <w:r>
        <w:rPr>
          <w:spacing w:val="-7"/>
          <w:sz w:val="24"/>
          <w:u w:val="none"/>
        </w:rPr>
        <w:t xml:space="preserve"> </w:t>
      </w:r>
      <w:r>
        <w:rPr>
          <w:sz w:val="24"/>
          <w:u w:val="none"/>
        </w:rPr>
        <w:t>or</w:t>
      </w:r>
      <w:r>
        <w:rPr>
          <w:spacing w:val="-7"/>
          <w:sz w:val="24"/>
          <w:u w:val="none"/>
        </w:rPr>
        <w:t xml:space="preserve"> </w:t>
      </w:r>
      <w:r>
        <w:rPr>
          <w:sz w:val="24"/>
          <w:u w:val="none"/>
        </w:rPr>
        <w:t>otherwise</w:t>
      </w:r>
      <w:r>
        <w:rPr>
          <w:spacing w:val="-7"/>
          <w:sz w:val="24"/>
          <w:u w:val="none"/>
        </w:rPr>
        <w:t xml:space="preserve"> </w:t>
      </w:r>
      <w:r>
        <w:rPr>
          <w:sz w:val="24"/>
          <w:u w:val="none"/>
        </w:rPr>
        <w:t>criminally</w:t>
      </w:r>
      <w:r>
        <w:rPr>
          <w:spacing w:val="-9"/>
          <w:sz w:val="24"/>
          <w:u w:val="none"/>
        </w:rPr>
        <w:t xml:space="preserve"> </w:t>
      </w:r>
      <w:r>
        <w:rPr>
          <w:sz w:val="24"/>
          <w:u w:val="none"/>
        </w:rPr>
        <w:t>or</w:t>
      </w:r>
      <w:r>
        <w:rPr>
          <w:spacing w:val="-7"/>
          <w:sz w:val="24"/>
          <w:u w:val="none"/>
        </w:rPr>
        <w:t xml:space="preserve"> </w:t>
      </w:r>
      <w:r>
        <w:rPr>
          <w:sz w:val="24"/>
          <w:u w:val="none"/>
        </w:rPr>
        <w:t>civilly</w:t>
      </w:r>
      <w:r>
        <w:rPr>
          <w:spacing w:val="-11"/>
          <w:sz w:val="24"/>
          <w:u w:val="none"/>
        </w:rPr>
        <w:t xml:space="preserve"> </w:t>
      </w:r>
      <w:r>
        <w:rPr>
          <w:sz w:val="24"/>
          <w:u w:val="none"/>
        </w:rPr>
        <w:t>charged</w:t>
      </w:r>
      <w:r>
        <w:rPr>
          <w:spacing w:val="-6"/>
          <w:sz w:val="24"/>
          <w:u w:val="none"/>
        </w:rPr>
        <w:t xml:space="preserve"> </w:t>
      </w:r>
      <w:r>
        <w:rPr>
          <w:sz w:val="24"/>
          <w:u w:val="none"/>
        </w:rPr>
        <w:t>by</w:t>
      </w:r>
      <w:r>
        <w:rPr>
          <w:spacing w:val="-11"/>
          <w:sz w:val="24"/>
          <w:u w:val="none"/>
        </w:rPr>
        <w:t xml:space="preserve"> </w:t>
      </w:r>
      <w:r>
        <w:rPr>
          <w:sz w:val="24"/>
          <w:u w:val="none"/>
        </w:rPr>
        <w:t>a</w:t>
      </w:r>
      <w:r>
        <w:rPr>
          <w:spacing w:val="-5"/>
          <w:sz w:val="24"/>
          <w:u w:val="none"/>
        </w:rPr>
        <w:t xml:space="preserve"> </w:t>
      </w:r>
      <w:r>
        <w:rPr>
          <w:sz w:val="24"/>
          <w:u w:val="none"/>
        </w:rPr>
        <w:t>governmental entity (federal, state or local) with commission of any of these offenses enumerated in paragraphs two (2) and (3) of this certification;</w:t>
      </w:r>
      <w:r>
        <w:rPr>
          <w:spacing w:val="-13"/>
          <w:sz w:val="24"/>
          <w:u w:val="none"/>
        </w:rPr>
        <w:t xml:space="preserve"> </w:t>
      </w:r>
      <w:r>
        <w:rPr>
          <w:sz w:val="24"/>
          <w:u w:val="none"/>
        </w:rPr>
        <w:t>and,</w:t>
      </w:r>
    </w:p>
    <w:p w:rsidR="00D670E9" w:rsidRDefault="00D670E9" w:rsidP="00D670E9">
      <w:pPr>
        <w:pStyle w:val="ListParagraph"/>
        <w:numPr>
          <w:ilvl w:val="1"/>
          <w:numId w:val="28"/>
        </w:numPr>
        <w:tabs>
          <w:tab w:val="left" w:pos="1000"/>
        </w:tabs>
        <w:ind w:right="117"/>
        <w:rPr>
          <w:sz w:val="24"/>
          <w:u w:val="none"/>
        </w:rPr>
      </w:pPr>
      <w:r>
        <w:rPr>
          <w:sz w:val="24"/>
          <w:u w:val="none"/>
        </w:rPr>
        <w:t>has not, within a three-year period preceding this bid, had one (1) or more public transactions (federal, state, or local) terminated for cause or</w:t>
      </w:r>
      <w:r>
        <w:rPr>
          <w:spacing w:val="-18"/>
          <w:sz w:val="24"/>
          <w:u w:val="none"/>
        </w:rPr>
        <w:t xml:space="preserve"> </w:t>
      </w:r>
      <w:r>
        <w:rPr>
          <w:sz w:val="24"/>
          <w:u w:val="none"/>
        </w:rPr>
        <w:t>default.</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6"/>
        <w:rPr>
          <w:sz w:val="24"/>
          <w:u w:val="none"/>
        </w:rPr>
      </w:pPr>
      <w:r>
        <w:rPr>
          <w:sz w:val="24"/>
        </w:rPr>
        <w:t>Disclosure of Confidential Information.</w:t>
      </w:r>
      <w:r w:rsidR="00C66745">
        <w:rPr>
          <w:sz w:val="24"/>
          <w:u w:val="none"/>
        </w:rPr>
        <w:t xml:space="preserve"> </w:t>
      </w:r>
      <w:r>
        <w:rPr>
          <w:sz w:val="24"/>
          <w:u w:val="none"/>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w:t>
      </w:r>
      <w:r>
        <w:rPr>
          <w:spacing w:val="50"/>
          <w:sz w:val="24"/>
          <w:u w:val="none"/>
        </w:rPr>
        <w:t xml:space="preserve"> </w:t>
      </w:r>
      <w:r>
        <w:rPr>
          <w:sz w:val="24"/>
          <w:u w:val="none"/>
        </w:rPr>
        <w:t>such</w:t>
      </w:r>
    </w:p>
    <w:p w:rsidR="00D670E9" w:rsidRDefault="00D670E9" w:rsidP="00D670E9">
      <w:pPr>
        <w:widowControl/>
        <w:autoSpaceDE/>
        <w:autoSpaceDN/>
        <w:rPr>
          <w:sz w:val="24"/>
        </w:rPr>
        <w:sectPr w:rsidR="00D670E9">
          <w:pgSz w:w="12240" w:h="15840"/>
          <w:pgMar w:top="1360" w:right="1320" w:bottom="1200" w:left="1340" w:header="0" w:footer="1017" w:gutter="0"/>
          <w:cols w:space="720"/>
        </w:sectPr>
      </w:pPr>
    </w:p>
    <w:p w:rsidR="00D670E9" w:rsidRDefault="00D670E9" w:rsidP="00D670E9">
      <w:pPr>
        <w:pStyle w:val="BodyText"/>
        <w:spacing w:before="72"/>
        <w:ind w:left="640" w:right="117"/>
        <w:jc w:val="both"/>
      </w:pPr>
      <w:r>
        <w:lastRenderedPageBreak/>
        <w:t>subpoena to the extent mandated by law. This section shall survive the termination or completion</w:t>
      </w:r>
      <w:r>
        <w:rPr>
          <w:spacing w:val="-10"/>
        </w:rPr>
        <w:t xml:space="preserve"> </w:t>
      </w:r>
      <w:r>
        <w:t>of</w:t>
      </w:r>
      <w:r>
        <w:rPr>
          <w:spacing w:val="-10"/>
        </w:rPr>
        <w:t xml:space="preserve"> </w:t>
      </w:r>
      <w:r>
        <w:t>this</w:t>
      </w:r>
      <w:r>
        <w:rPr>
          <w:spacing w:val="-12"/>
        </w:rPr>
        <w:t xml:space="preserve"> </w:t>
      </w:r>
      <w:r>
        <w:t>agreement.</w:t>
      </w:r>
      <w:r>
        <w:rPr>
          <w:spacing w:val="41"/>
        </w:rPr>
        <w:t xml:space="preserve"> </w:t>
      </w:r>
      <w:r>
        <w:t>The</w:t>
      </w:r>
      <w:r>
        <w:rPr>
          <w:spacing w:val="-11"/>
        </w:rPr>
        <w:t xml:space="preserve"> </w:t>
      </w:r>
      <w:r>
        <w:t>parties</w:t>
      </w:r>
      <w:r>
        <w:rPr>
          <w:spacing w:val="-9"/>
        </w:rPr>
        <w:t xml:space="preserve"> </w:t>
      </w:r>
      <w:r>
        <w:t>agree</w:t>
      </w:r>
      <w:r>
        <w:rPr>
          <w:spacing w:val="-11"/>
        </w:rPr>
        <w:t xml:space="preserve"> </w:t>
      </w:r>
      <w:r>
        <w:t>that</w:t>
      </w:r>
      <w:r>
        <w:rPr>
          <w:spacing w:val="-9"/>
        </w:rPr>
        <w:t xml:space="preserve"> </w:t>
      </w:r>
      <w:r>
        <w:t>this</w:t>
      </w:r>
      <w:r>
        <w:rPr>
          <w:spacing w:val="-9"/>
        </w:rPr>
        <w:t xml:space="preserve"> </w:t>
      </w:r>
      <w:r>
        <w:t>section</w:t>
      </w:r>
      <w:r>
        <w:rPr>
          <w:spacing w:val="-12"/>
        </w:rPr>
        <w:t xml:space="preserve"> </w:t>
      </w:r>
      <w:r>
        <w:t>is</w:t>
      </w:r>
      <w:r>
        <w:rPr>
          <w:spacing w:val="-9"/>
        </w:rPr>
        <w:t xml:space="preserve"> </w:t>
      </w:r>
      <w:r>
        <w:t>subject</w:t>
      </w:r>
      <w:r>
        <w:rPr>
          <w:spacing w:val="-12"/>
        </w:rPr>
        <w:t xml:space="preserve"> </w:t>
      </w:r>
      <w:r>
        <w:t>to</w:t>
      </w:r>
      <w:r>
        <w:rPr>
          <w:spacing w:val="-10"/>
        </w:rPr>
        <w:t xml:space="preserve"> </w:t>
      </w:r>
      <w:r>
        <w:t>and</w:t>
      </w:r>
      <w:r>
        <w:rPr>
          <w:spacing w:val="-10"/>
        </w:rPr>
        <w:t xml:space="preserve"> </w:t>
      </w:r>
      <w:r>
        <w:t xml:space="preserve">superseded by Mississippi Code Annotated §§ 25-61-1 </w:t>
      </w:r>
      <w:r>
        <w:rPr>
          <w:i/>
        </w:rPr>
        <w:t>et</w:t>
      </w:r>
      <w:r>
        <w:rPr>
          <w:i/>
          <w:spacing w:val="-12"/>
        </w:rPr>
        <w:t xml:space="preserve"> </w:t>
      </w:r>
      <w:r>
        <w:rPr>
          <w:i/>
        </w:rPr>
        <w:t>seq</w:t>
      </w:r>
      <w:r>
        <w:t>.</w:t>
      </w:r>
    </w:p>
    <w:p w:rsidR="00D670E9" w:rsidRDefault="00D670E9" w:rsidP="00D670E9">
      <w:pPr>
        <w:pStyle w:val="BodyText"/>
      </w:pPr>
    </w:p>
    <w:p w:rsidR="00D670E9" w:rsidRDefault="00D670E9" w:rsidP="00D670E9">
      <w:pPr>
        <w:pStyle w:val="ListParagraph"/>
        <w:numPr>
          <w:ilvl w:val="0"/>
          <w:numId w:val="28"/>
        </w:numPr>
        <w:tabs>
          <w:tab w:val="left" w:pos="640"/>
        </w:tabs>
        <w:ind w:right="119"/>
        <w:rPr>
          <w:sz w:val="24"/>
          <w:u w:val="none"/>
        </w:rPr>
      </w:pPr>
      <w:r>
        <w:rPr>
          <w:sz w:val="24"/>
        </w:rPr>
        <w:t>Exceptions to Confidential Information.</w:t>
      </w:r>
      <w:r w:rsidR="00C66745">
        <w:rPr>
          <w:sz w:val="24"/>
          <w:u w:val="none"/>
        </w:rPr>
        <w:t xml:space="preserve"> </w:t>
      </w:r>
      <w:r>
        <w:rPr>
          <w:sz w:val="24"/>
          <w:u w:val="none"/>
        </w:rPr>
        <w:t>Contractor and the State shall not be obligated to treat</w:t>
      </w:r>
      <w:r>
        <w:rPr>
          <w:spacing w:val="-13"/>
          <w:sz w:val="24"/>
          <w:u w:val="none"/>
        </w:rPr>
        <w:t xml:space="preserve"> </w:t>
      </w:r>
      <w:r>
        <w:rPr>
          <w:sz w:val="24"/>
          <w:u w:val="none"/>
        </w:rPr>
        <w:t>as</w:t>
      </w:r>
      <w:r>
        <w:rPr>
          <w:spacing w:val="-11"/>
          <w:sz w:val="24"/>
          <w:u w:val="none"/>
        </w:rPr>
        <w:t xml:space="preserve"> </w:t>
      </w:r>
      <w:r>
        <w:rPr>
          <w:sz w:val="24"/>
          <w:u w:val="none"/>
        </w:rPr>
        <w:t>confidential</w:t>
      </w:r>
      <w:r>
        <w:rPr>
          <w:spacing w:val="-11"/>
          <w:sz w:val="24"/>
          <w:u w:val="none"/>
        </w:rPr>
        <w:t xml:space="preserve"> </w:t>
      </w:r>
      <w:r>
        <w:rPr>
          <w:sz w:val="24"/>
          <w:u w:val="none"/>
        </w:rPr>
        <w:t>and</w:t>
      </w:r>
      <w:r>
        <w:rPr>
          <w:spacing w:val="-13"/>
          <w:sz w:val="24"/>
          <w:u w:val="none"/>
        </w:rPr>
        <w:t xml:space="preserve"> </w:t>
      </w:r>
      <w:r>
        <w:rPr>
          <w:sz w:val="24"/>
          <w:u w:val="none"/>
        </w:rPr>
        <w:t>proprietary</w:t>
      </w:r>
      <w:r>
        <w:rPr>
          <w:spacing w:val="-16"/>
          <w:sz w:val="24"/>
          <w:u w:val="none"/>
        </w:rPr>
        <w:t xml:space="preserve"> </w:t>
      </w:r>
      <w:r>
        <w:rPr>
          <w:sz w:val="24"/>
          <w:u w:val="none"/>
        </w:rPr>
        <w:t>any</w:t>
      </w:r>
      <w:r>
        <w:rPr>
          <w:spacing w:val="-18"/>
          <w:sz w:val="24"/>
          <w:u w:val="none"/>
        </w:rPr>
        <w:t xml:space="preserve"> </w:t>
      </w:r>
      <w:r>
        <w:rPr>
          <w:sz w:val="24"/>
          <w:u w:val="none"/>
        </w:rPr>
        <w:t>information</w:t>
      </w:r>
      <w:r>
        <w:rPr>
          <w:spacing w:val="-13"/>
          <w:sz w:val="24"/>
          <w:u w:val="none"/>
        </w:rPr>
        <w:t xml:space="preserve"> </w:t>
      </w:r>
      <w:r>
        <w:rPr>
          <w:sz w:val="24"/>
          <w:u w:val="none"/>
        </w:rPr>
        <w:t>disclosed</w:t>
      </w:r>
      <w:r>
        <w:rPr>
          <w:spacing w:val="-13"/>
          <w:sz w:val="24"/>
          <w:u w:val="none"/>
        </w:rPr>
        <w:t xml:space="preserve"> </w:t>
      </w:r>
      <w:r>
        <w:rPr>
          <w:sz w:val="24"/>
          <w:u w:val="none"/>
        </w:rPr>
        <w:t>by</w:t>
      </w:r>
      <w:r>
        <w:rPr>
          <w:spacing w:val="-18"/>
          <w:sz w:val="24"/>
          <w:u w:val="none"/>
        </w:rPr>
        <w:t xml:space="preserve"> </w:t>
      </w:r>
      <w:r>
        <w:rPr>
          <w:sz w:val="24"/>
          <w:u w:val="none"/>
        </w:rPr>
        <w:t>the</w:t>
      </w:r>
      <w:r>
        <w:rPr>
          <w:spacing w:val="-14"/>
          <w:sz w:val="24"/>
          <w:u w:val="none"/>
        </w:rPr>
        <w:t xml:space="preserve"> </w:t>
      </w:r>
      <w:r>
        <w:rPr>
          <w:sz w:val="24"/>
          <w:u w:val="none"/>
        </w:rPr>
        <w:t>other</w:t>
      </w:r>
      <w:r>
        <w:rPr>
          <w:spacing w:val="-14"/>
          <w:sz w:val="24"/>
          <w:u w:val="none"/>
        </w:rPr>
        <w:t xml:space="preserve"> </w:t>
      </w:r>
      <w:r>
        <w:rPr>
          <w:sz w:val="24"/>
          <w:u w:val="none"/>
        </w:rPr>
        <w:t>party</w:t>
      </w:r>
      <w:r>
        <w:rPr>
          <w:spacing w:val="-16"/>
          <w:sz w:val="24"/>
          <w:u w:val="none"/>
        </w:rPr>
        <w:t xml:space="preserve"> </w:t>
      </w:r>
      <w:r>
        <w:rPr>
          <w:sz w:val="24"/>
          <w:u w:val="none"/>
        </w:rPr>
        <w:t>(“disclosing party”)</w:t>
      </w:r>
      <w:r>
        <w:rPr>
          <w:spacing w:val="-6"/>
          <w:sz w:val="24"/>
          <w:u w:val="none"/>
        </w:rPr>
        <w:t xml:space="preserve"> </w:t>
      </w:r>
      <w:r>
        <w:rPr>
          <w:sz w:val="24"/>
          <w:u w:val="none"/>
        </w:rPr>
        <w:t>which:</w:t>
      </w:r>
    </w:p>
    <w:p w:rsidR="00D670E9" w:rsidRDefault="00D670E9" w:rsidP="00D670E9">
      <w:pPr>
        <w:pStyle w:val="BodyText"/>
        <w:spacing w:before="11"/>
        <w:rPr>
          <w:sz w:val="23"/>
        </w:rPr>
      </w:pPr>
    </w:p>
    <w:p w:rsidR="00D670E9" w:rsidRDefault="00D670E9" w:rsidP="00D670E9">
      <w:pPr>
        <w:pStyle w:val="ListParagraph"/>
        <w:numPr>
          <w:ilvl w:val="1"/>
          <w:numId w:val="28"/>
        </w:numPr>
        <w:tabs>
          <w:tab w:val="left" w:pos="1000"/>
        </w:tabs>
        <w:ind w:right="119"/>
        <w:rPr>
          <w:sz w:val="24"/>
          <w:u w:val="none"/>
        </w:rPr>
      </w:pPr>
      <w:r>
        <w:rPr>
          <w:sz w:val="24"/>
          <w:u w:val="none"/>
        </w:rPr>
        <w:t>is rightfully known to the recipient prior to negotiations leading to this agreement, other than information obtained in confidence under prior</w:t>
      </w:r>
      <w:r>
        <w:rPr>
          <w:spacing w:val="-13"/>
          <w:sz w:val="24"/>
          <w:u w:val="none"/>
        </w:rPr>
        <w:t xml:space="preserve"> </w:t>
      </w:r>
      <w:r>
        <w:rPr>
          <w:sz w:val="24"/>
          <w:u w:val="none"/>
        </w:rPr>
        <w:t>engagements;</w:t>
      </w:r>
    </w:p>
    <w:p w:rsidR="00D670E9" w:rsidRDefault="00D670E9" w:rsidP="00D670E9">
      <w:pPr>
        <w:pStyle w:val="ListParagraph"/>
        <w:numPr>
          <w:ilvl w:val="1"/>
          <w:numId w:val="28"/>
        </w:numPr>
        <w:tabs>
          <w:tab w:val="left" w:pos="1000"/>
        </w:tabs>
        <w:ind w:right="118"/>
        <w:rPr>
          <w:sz w:val="24"/>
          <w:u w:val="none"/>
        </w:rPr>
      </w:pPr>
      <w:r>
        <w:rPr>
          <w:sz w:val="24"/>
          <w:u w:val="none"/>
        </w:rPr>
        <w:t>is generally known or easily ascertainable by nonparties of ordinary skill in the business of the</w:t>
      </w:r>
      <w:r>
        <w:rPr>
          <w:spacing w:val="-6"/>
          <w:sz w:val="24"/>
          <w:u w:val="none"/>
        </w:rPr>
        <w:t xml:space="preserve"> </w:t>
      </w:r>
      <w:r>
        <w:rPr>
          <w:sz w:val="24"/>
          <w:u w:val="none"/>
        </w:rPr>
        <w:t>customer;</w:t>
      </w:r>
    </w:p>
    <w:p w:rsidR="00D670E9" w:rsidRDefault="00D670E9" w:rsidP="00D670E9">
      <w:pPr>
        <w:pStyle w:val="ListParagraph"/>
        <w:numPr>
          <w:ilvl w:val="1"/>
          <w:numId w:val="28"/>
        </w:numPr>
        <w:tabs>
          <w:tab w:val="left" w:pos="1000"/>
        </w:tabs>
        <w:ind w:right="119"/>
        <w:rPr>
          <w:sz w:val="24"/>
          <w:u w:val="none"/>
        </w:rPr>
      </w:pPr>
      <w:r>
        <w:rPr>
          <w:sz w:val="24"/>
          <w:u w:val="none"/>
        </w:rPr>
        <w:t>is released by the disclosing party to any other person, firm, or entity (including governmental agencies or bureaus) without</w:t>
      </w:r>
      <w:r>
        <w:rPr>
          <w:spacing w:val="-12"/>
          <w:sz w:val="24"/>
          <w:u w:val="none"/>
        </w:rPr>
        <w:t xml:space="preserve"> </w:t>
      </w:r>
      <w:r>
        <w:rPr>
          <w:sz w:val="24"/>
          <w:u w:val="none"/>
        </w:rPr>
        <w:t>restriction;</w:t>
      </w:r>
    </w:p>
    <w:p w:rsidR="00D670E9" w:rsidRDefault="00D670E9" w:rsidP="00D670E9">
      <w:pPr>
        <w:pStyle w:val="ListParagraph"/>
        <w:numPr>
          <w:ilvl w:val="1"/>
          <w:numId w:val="28"/>
        </w:numPr>
        <w:tabs>
          <w:tab w:val="left" w:pos="1000"/>
        </w:tabs>
        <w:ind w:right="118"/>
        <w:rPr>
          <w:sz w:val="24"/>
          <w:u w:val="none"/>
        </w:rPr>
      </w:pPr>
      <w:r>
        <w:rPr>
          <w:sz w:val="24"/>
          <w:u w:val="none"/>
        </w:rPr>
        <w:t>is independently developed by the recipient without any reliance on confidential information;</w:t>
      </w:r>
    </w:p>
    <w:p w:rsidR="00D670E9" w:rsidRDefault="00D670E9" w:rsidP="00D670E9">
      <w:pPr>
        <w:pStyle w:val="ListParagraph"/>
        <w:numPr>
          <w:ilvl w:val="1"/>
          <w:numId w:val="28"/>
        </w:numPr>
        <w:tabs>
          <w:tab w:val="left" w:pos="1000"/>
        </w:tabs>
        <w:ind w:right="119"/>
        <w:rPr>
          <w:sz w:val="24"/>
          <w:u w:val="none"/>
        </w:rPr>
      </w:pPr>
      <w:r>
        <w:rPr>
          <w:sz w:val="24"/>
          <w:u w:val="none"/>
        </w:rPr>
        <w:t>is</w:t>
      </w:r>
      <w:r>
        <w:rPr>
          <w:spacing w:val="-4"/>
          <w:sz w:val="24"/>
          <w:u w:val="none"/>
        </w:rPr>
        <w:t xml:space="preserve"> </w:t>
      </w:r>
      <w:r>
        <w:rPr>
          <w:sz w:val="24"/>
          <w:u w:val="none"/>
        </w:rPr>
        <w:t>or</w:t>
      </w:r>
      <w:r>
        <w:rPr>
          <w:spacing w:val="-5"/>
          <w:sz w:val="24"/>
          <w:u w:val="none"/>
        </w:rPr>
        <w:t xml:space="preserve"> </w:t>
      </w:r>
      <w:r>
        <w:rPr>
          <w:sz w:val="24"/>
          <w:u w:val="none"/>
        </w:rPr>
        <w:t>later</w:t>
      </w:r>
      <w:r>
        <w:rPr>
          <w:spacing w:val="-5"/>
          <w:sz w:val="24"/>
          <w:u w:val="none"/>
        </w:rPr>
        <w:t xml:space="preserve"> </w:t>
      </w:r>
      <w:r>
        <w:rPr>
          <w:sz w:val="24"/>
          <w:u w:val="none"/>
        </w:rPr>
        <w:t>becomes</w:t>
      </w:r>
      <w:r>
        <w:rPr>
          <w:spacing w:val="-4"/>
          <w:sz w:val="24"/>
          <w:u w:val="none"/>
        </w:rPr>
        <w:t xml:space="preserve"> </w:t>
      </w:r>
      <w:r>
        <w:rPr>
          <w:sz w:val="24"/>
          <w:u w:val="none"/>
        </w:rPr>
        <w:t>part</w:t>
      </w:r>
      <w:r>
        <w:rPr>
          <w:spacing w:val="-3"/>
          <w:sz w:val="24"/>
          <w:u w:val="none"/>
        </w:rPr>
        <w:t xml:space="preserve"> </w:t>
      </w:r>
      <w:r>
        <w:rPr>
          <w:sz w:val="24"/>
          <w:u w:val="none"/>
        </w:rPr>
        <w:t>of</w:t>
      </w:r>
      <w:r>
        <w:rPr>
          <w:spacing w:val="-5"/>
          <w:sz w:val="24"/>
          <w:u w:val="none"/>
        </w:rPr>
        <w:t xml:space="preserve"> </w:t>
      </w:r>
      <w:r>
        <w:rPr>
          <w:sz w:val="24"/>
          <w:u w:val="none"/>
        </w:rPr>
        <w:t>the</w:t>
      </w:r>
      <w:r>
        <w:rPr>
          <w:spacing w:val="-5"/>
          <w:sz w:val="24"/>
          <w:u w:val="none"/>
        </w:rPr>
        <w:t xml:space="preserve"> </w:t>
      </w:r>
      <w:r>
        <w:rPr>
          <w:sz w:val="24"/>
          <w:u w:val="none"/>
        </w:rPr>
        <w:t>public</w:t>
      </w:r>
      <w:r>
        <w:rPr>
          <w:spacing w:val="-5"/>
          <w:sz w:val="24"/>
          <w:u w:val="none"/>
        </w:rPr>
        <w:t xml:space="preserve"> </w:t>
      </w:r>
      <w:r>
        <w:rPr>
          <w:sz w:val="24"/>
          <w:u w:val="none"/>
        </w:rPr>
        <w:t>domain</w:t>
      </w:r>
      <w:r>
        <w:rPr>
          <w:spacing w:val="-4"/>
          <w:sz w:val="24"/>
          <w:u w:val="none"/>
        </w:rPr>
        <w:t xml:space="preserve"> </w:t>
      </w:r>
      <w:r>
        <w:rPr>
          <w:sz w:val="24"/>
          <w:u w:val="none"/>
        </w:rPr>
        <w:t>or</w:t>
      </w:r>
      <w:r>
        <w:rPr>
          <w:spacing w:val="-5"/>
          <w:sz w:val="24"/>
          <w:u w:val="none"/>
        </w:rPr>
        <w:t xml:space="preserve"> </w:t>
      </w:r>
      <w:r>
        <w:rPr>
          <w:sz w:val="24"/>
          <w:u w:val="none"/>
        </w:rPr>
        <w:t>may</w:t>
      </w:r>
      <w:r>
        <w:rPr>
          <w:spacing w:val="-9"/>
          <w:sz w:val="24"/>
          <w:u w:val="none"/>
        </w:rPr>
        <w:t xml:space="preserve"> </w:t>
      </w:r>
      <w:r>
        <w:rPr>
          <w:sz w:val="24"/>
          <w:u w:val="none"/>
        </w:rPr>
        <w:t>be</w:t>
      </w:r>
      <w:r>
        <w:rPr>
          <w:spacing w:val="-5"/>
          <w:sz w:val="24"/>
          <w:u w:val="none"/>
        </w:rPr>
        <w:t xml:space="preserve"> </w:t>
      </w:r>
      <w:r>
        <w:rPr>
          <w:sz w:val="24"/>
          <w:u w:val="none"/>
        </w:rPr>
        <w:t>lawfully</w:t>
      </w:r>
      <w:r>
        <w:rPr>
          <w:spacing w:val="-11"/>
          <w:sz w:val="24"/>
          <w:u w:val="none"/>
        </w:rPr>
        <w:t xml:space="preserve"> </w:t>
      </w:r>
      <w:r>
        <w:rPr>
          <w:sz w:val="24"/>
          <w:u w:val="none"/>
        </w:rPr>
        <w:t>obtained</w:t>
      </w:r>
      <w:r>
        <w:rPr>
          <w:spacing w:val="-4"/>
          <w:sz w:val="24"/>
          <w:u w:val="none"/>
        </w:rPr>
        <w:t xml:space="preserve"> </w:t>
      </w:r>
      <w:r>
        <w:rPr>
          <w:sz w:val="24"/>
          <w:u w:val="none"/>
        </w:rPr>
        <w:t>by</w:t>
      </w:r>
      <w:r>
        <w:rPr>
          <w:spacing w:val="-6"/>
          <w:sz w:val="24"/>
          <w:u w:val="none"/>
        </w:rPr>
        <w:t xml:space="preserve"> </w:t>
      </w:r>
      <w:r>
        <w:rPr>
          <w:sz w:val="24"/>
          <w:u w:val="none"/>
        </w:rPr>
        <w:t>the</w:t>
      </w:r>
      <w:r>
        <w:rPr>
          <w:spacing w:val="-5"/>
          <w:sz w:val="24"/>
          <w:u w:val="none"/>
        </w:rPr>
        <w:t xml:space="preserve"> </w:t>
      </w:r>
      <w:r>
        <w:rPr>
          <w:sz w:val="24"/>
          <w:u w:val="none"/>
        </w:rPr>
        <w:t>State</w:t>
      </w:r>
      <w:r>
        <w:rPr>
          <w:spacing w:val="-5"/>
          <w:sz w:val="24"/>
          <w:u w:val="none"/>
        </w:rPr>
        <w:t xml:space="preserve"> </w:t>
      </w:r>
      <w:r>
        <w:rPr>
          <w:sz w:val="24"/>
          <w:u w:val="none"/>
        </w:rPr>
        <w:t>or Contractor from any nonparty;</w:t>
      </w:r>
      <w:r>
        <w:rPr>
          <w:spacing w:val="-10"/>
          <w:sz w:val="24"/>
          <w:u w:val="none"/>
        </w:rPr>
        <w:t xml:space="preserve"> </w:t>
      </w:r>
      <w:r>
        <w:rPr>
          <w:sz w:val="24"/>
          <w:u w:val="none"/>
        </w:rPr>
        <w:t>or,</w:t>
      </w:r>
    </w:p>
    <w:p w:rsidR="00D670E9" w:rsidRDefault="00D670E9" w:rsidP="00D670E9">
      <w:pPr>
        <w:pStyle w:val="ListParagraph"/>
        <w:numPr>
          <w:ilvl w:val="1"/>
          <w:numId w:val="28"/>
        </w:numPr>
        <w:tabs>
          <w:tab w:val="left" w:pos="1000"/>
        </w:tabs>
        <w:rPr>
          <w:sz w:val="24"/>
          <w:u w:val="none"/>
        </w:rPr>
      </w:pPr>
      <w:r>
        <w:rPr>
          <w:sz w:val="24"/>
          <w:u w:val="none"/>
        </w:rPr>
        <w:t>is disclosed with the disclosing party’s prior written</w:t>
      </w:r>
      <w:r>
        <w:rPr>
          <w:spacing w:val="-17"/>
          <w:sz w:val="24"/>
          <w:u w:val="none"/>
        </w:rPr>
        <w:t xml:space="preserve"> </w:t>
      </w:r>
      <w:r>
        <w:rPr>
          <w:sz w:val="24"/>
          <w:u w:val="none"/>
        </w:rPr>
        <w:t>consent</w:t>
      </w:r>
    </w:p>
    <w:p w:rsidR="00D670E9" w:rsidRDefault="00D670E9" w:rsidP="00D670E9">
      <w:pPr>
        <w:pStyle w:val="BodyText"/>
      </w:pPr>
    </w:p>
    <w:p w:rsidR="00D670E9" w:rsidRDefault="00D670E9" w:rsidP="00D670E9">
      <w:pPr>
        <w:pStyle w:val="ListParagraph"/>
        <w:numPr>
          <w:ilvl w:val="0"/>
          <w:numId w:val="28"/>
        </w:numPr>
        <w:tabs>
          <w:tab w:val="left" w:pos="640"/>
        </w:tabs>
        <w:ind w:right="120"/>
        <w:rPr>
          <w:sz w:val="24"/>
          <w:u w:val="none"/>
        </w:rPr>
      </w:pPr>
      <w:r>
        <w:rPr>
          <w:sz w:val="24"/>
        </w:rPr>
        <w:t>Errors in Extension.</w:t>
      </w:r>
      <w:r w:rsidR="00C66745">
        <w:rPr>
          <w:sz w:val="24"/>
          <w:u w:val="none"/>
        </w:rPr>
        <w:t xml:space="preserve"> </w:t>
      </w:r>
      <w:r>
        <w:rPr>
          <w:spacing w:val="-3"/>
          <w:sz w:val="24"/>
          <w:u w:val="none"/>
        </w:rPr>
        <w:t xml:space="preserve">If </w:t>
      </w:r>
      <w:r>
        <w:rPr>
          <w:sz w:val="24"/>
          <w:u w:val="none"/>
        </w:rPr>
        <w:t>the unit price and the extension price are at variance, the unit price shall</w:t>
      </w:r>
      <w:r>
        <w:rPr>
          <w:spacing w:val="-5"/>
          <w:sz w:val="24"/>
          <w:u w:val="none"/>
        </w:rPr>
        <w:t xml:space="preserve"> </w:t>
      </w:r>
      <w:r>
        <w:rPr>
          <w:sz w:val="24"/>
          <w:u w:val="none"/>
        </w:rPr>
        <w:t>prevail.</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5"/>
        <w:rPr>
          <w:sz w:val="24"/>
          <w:u w:val="none"/>
        </w:rPr>
      </w:pPr>
      <w:r>
        <w:rPr>
          <w:sz w:val="24"/>
        </w:rPr>
        <w:t>Failure to Deliver.</w:t>
      </w:r>
      <w:r w:rsidR="00C66745">
        <w:rPr>
          <w:sz w:val="24"/>
          <w:u w:val="none"/>
        </w:rPr>
        <w:t xml:space="preserve"> </w:t>
      </w:r>
      <w:r>
        <w:rPr>
          <w:spacing w:val="-3"/>
          <w:sz w:val="24"/>
          <w:u w:val="none"/>
        </w:rPr>
        <w:t xml:space="preserve">In </w:t>
      </w:r>
      <w:r>
        <w:rPr>
          <w:sz w:val="24"/>
          <w:u w:val="none"/>
        </w:rPr>
        <w:t>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w:t>
      </w:r>
      <w:r>
        <w:rPr>
          <w:spacing w:val="-12"/>
          <w:sz w:val="24"/>
          <w:u w:val="none"/>
        </w:rPr>
        <w:t xml:space="preserve"> </w:t>
      </w:r>
      <w:r>
        <w:rPr>
          <w:sz w:val="24"/>
          <w:u w:val="none"/>
        </w:rPr>
        <w:t>have.</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9"/>
        <w:rPr>
          <w:sz w:val="24"/>
          <w:u w:val="none"/>
        </w:rPr>
      </w:pPr>
      <w:r>
        <w:rPr>
          <w:sz w:val="24"/>
        </w:rPr>
        <w:t>Failure to Enforce.</w:t>
      </w:r>
      <w:r w:rsidR="00C66745">
        <w:rPr>
          <w:sz w:val="24"/>
          <w:u w:val="none"/>
        </w:rPr>
        <w:t xml:space="preserve"> </w:t>
      </w:r>
      <w:r>
        <w:rPr>
          <w:sz w:val="24"/>
          <w:u w:val="none"/>
        </w:rPr>
        <w:t>Failure by the Agency at any time to enforce the provisions of the contract shall not be construed as a waiver of any such provisions. Such failure to enforce shall not affect the validity of the contract or any part thereof or the right of the Agency to enforce any provision at any time in accordance with its</w:t>
      </w:r>
      <w:r>
        <w:rPr>
          <w:spacing w:val="-13"/>
          <w:sz w:val="24"/>
          <w:u w:val="none"/>
        </w:rPr>
        <w:t xml:space="preserve"> </w:t>
      </w:r>
      <w:r>
        <w:rPr>
          <w:sz w:val="24"/>
          <w:u w:val="none"/>
        </w:rPr>
        <w:t>terms.</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5"/>
        <w:rPr>
          <w:sz w:val="24"/>
          <w:u w:val="none"/>
        </w:rPr>
      </w:pPr>
      <w:r>
        <w:rPr>
          <w:sz w:val="24"/>
        </w:rPr>
        <w:t>Final Payment.</w:t>
      </w:r>
      <w:r w:rsidR="00C66745">
        <w:rPr>
          <w:sz w:val="24"/>
          <w:u w:val="none"/>
        </w:rPr>
        <w:t xml:space="preserve"> </w:t>
      </w:r>
      <w:r>
        <w:rPr>
          <w:sz w:val="24"/>
          <w:u w:val="none"/>
        </w:rPr>
        <w:t>Upon satisfactory completion of the work performed under this contract, as a</w:t>
      </w:r>
      <w:r>
        <w:rPr>
          <w:spacing w:val="-12"/>
          <w:sz w:val="24"/>
          <w:u w:val="none"/>
        </w:rPr>
        <w:t xml:space="preserve"> </w:t>
      </w:r>
      <w:r>
        <w:rPr>
          <w:sz w:val="24"/>
          <w:u w:val="none"/>
        </w:rPr>
        <w:t>condition</w:t>
      </w:r>
      <w:r>
        <w:rPr>
          <w:spacing w:val="-11"/>
          <w:sz w:val="24"/>
          <w:u w:val="none"/>
        </w:rPr>
        <w:t xml:space="preserve"> </w:t>
      </w:r>
      <w:r>
        <w:rPr>
          <w:sz w:val="24"/>
          <w:u w:val="none"/>
        </w:rPr>
        <w:t>before</w:t>
      </w:r>
      <w:r>
        <w:rPr>
          <w:spacing w:val="-12"/>
          <w:sz w:val="24"/>
          <w:u w:val="none"/>
        </w:rPr>
        <w:t xml:space="preserve"> </w:t>
      </w:r>
      <w:r>
        <w:rPr>
          <w:sz w:val="24"/>
          <w:u w:val="none"/>
        </w:rPr>
        <w:t>final</w:t>
      </w:r>
      <w:r>
        <w:rPr>
          <w:spacing w:val="-11"/>
          <w:sz w:val="24"/>
          <w:u w:val="none"/>
        </w:rPr>
        <w:t xml:space="preserve"> </w:t>
      </w:r>
      <w:r>
        <w:rPr>
          <w:sz w:val="24"/>
          <w:u w:val="none"/>
        </w:rPr>
        <w:t>payment</w:t>
      </w:r>
      <w:r>
        <w:rPr>
          <w:spacing w:val="-11"/>
          <w:sz w:val="24"/>
          <w:u w:val="none"/>
        </w:rPr>
        <w:t xml:space="preserve"> </w:t>
      </w:r>
      <w:r>
        <w:rPr>
          <w:sz w:val="24"/>
          <w:u w:val="none"/>
        </w:rPr>
        <w:t>under</w:t>
      </w:r>
      <w:r>
        <w:rPr>
          <w:spacing w:val="-12"/>
          <w:sz w:val="24"/>
          <w:u w:val="none"/>
        </w:rPr>
        <w:t xml:space="preserve"> </w:t>
      </w:r>
      <w:r>
        <w:rPr>
          <w:sz w:val="24"/>
          <w:u w:val="none"/>
        </w:rPr>
        <w:t>this</w:t>
      </w:r>
      <w:r>
        <w:rPr>
          <w:spacing w:val="-11"/>
          <w:sz w:val="24"/>
          <w:u w:val="none"/>
        </w:rPr>
        <w:t xml:space="preserve"> </w:t>
      </w:r>
      <w:r>
        <w:rPr>
          <w:sz w:val="24"/>
          <w:u w:val="none"/>
        </w:rPr>
        <w:t>contract,</w:t>
      </w:r>
      <w:r>
        <w:rPr>
          <w:spacing w:val="-11"/>
          <w:sz w:val="24"/>
          <w:u w:val="none"/>
        </w:rPr>
        <w:t xml:space="preserve"> </w:t>
      </w:r>
      <w:r>
        <w:rPr>
          <w:sz w:val="24"/>
          <w:u w:val="none"/>
        </w:rPr>
        <w:t>or</w:t>
      </w:r>
      <w:r>
        <w:rPr>
          <w:spacing w:val="-12"/>
          <w:sz w:val="24"/>
          <w:u w:val="none"/>
        </w:rPr>
        <w:t xml:space="preserve"> </w:t>
      </w:r>
      <w:r>
        <w:rPr>
          <w:sz w:val="24"/>
          <w:u w:val="none"/>
        </w:rPr>
        <w:t>as</w:t>
      </w:r>
      <w:r>
        <w:rPr>
          <w:spacing w:val="-8"/>
          <w:sz w:val="24"/>
          <w:u w:val="none"/>
        </w:rPr>
        <w:t xml:space="preserve"> </w:t>
      </w:r>
      <w:r>
        <w:rPr>
          <w:sz w:val="24"/>
          <w:u w:val="none"/>
        </w:rPr>
        <w:t>a</w:t>
      </w:r>
      <w:r>
        <w:rPr>
          <w:spacing w:val="-12"/>
          <w:sz w:val="24"/>
          <w:u w:val="none"/>
        </w:rPr>
        <w:t xml:space="preserve"> </w:t>
      </w:r>
      <w:r>
        <w:rPr>
          <w:sz w:val="24"/>
          <w:u w:val="none"/>
        </w:rPr>
        <w:t>termination</w:t>
      </w:r>
      <w:r>
        <w:rPr>
          <w:spacing w:val="-11"/>
          <w:sz w:val="24"/>
          <w:u w:val="none"/>
        </w:rPr>
        <w:t xml:space="preserve"> </w:t>
      </w:r>
      <w:r>
        <w:rPr>
          <w:sz w:val="24"/>
          <w:u w:val="none"/>
        </w:rPr>
        <w:t>settlement</w:t>
      </w:r>
      <w:r>
        <w:rPr>
          <w:spacing w:val="-11"/>
          <w:sz w:val="24"/>
          <w:u w:val="none"/>
        </w:rPr>
        <w:t xml:space="preserve"> </w:t>
      </w:r>
      <w:r>
        <w:rPr>
          <w:sz w:val="24"/>
          <w:u w:val="none"/>
        </w:rPr>
        <w:t>under</w:t>
      </w:r>
      <w:r>
        <w:rPr>
          <w:spacing w:val="-12"/>
          <w:sz w:val="24"/>
          <w:u w:val="none"/>
        </w:rPr>
        <w:t xml:space="preserve"> </w:t>
      </w:r>
      <w:r>
        <w:rPr>
          <w:sz w:val="24"/>
          <w:u w:val="none"/>
        </w:rPr>
        <w:t>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w:t>
      </w:r>
      <w:r>
        <w:rPr>
          <w:spacing w:val="-28"/>
          <w:sz w:val="24"/>
          <w:u w:val="none"/>
        </w:rPr>
        <w:t xml:space="preserve"> </w:t>
      </w:r>
      <w:r>
        <w:rPr>
          <w:sz w:val="24"/>
          <w:u w:val="none"/>
        </w:rPr>
        <w:t>waiver of the State’s claims against Contractor under this</w:t>
      </w:r>
      <w:r>
        <w:rPr>
          <w:spacing w:val="-17"/>
          <w:sz w:val="24"/>
          <w:u w:val="none"/>
        </w:rPr>
        <w:t xml:space="preserve"> </w:t>
      </w:r>
      <w:r>
        <w:rPr>
          <w:sz w:val="24"/>
          <w:u w:val="none"/>
        </w:rPr>
        <w:t>contract.</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6"/>
        <w:rPr>
          <w:sz w:val="24"/>
          <w:u w:val="none"/>
        </w:rPr>
      </w:pPr>
      <w:r>
        <w:rPr>
          <w:sz w:val="24"/>
        </w:rPr>
        <w:t>Force Majeure.</w:t>
      </w:r>
      <w:r w:rsidR="00C66745">
        <w:rPr>
          <w:sz w:val="24"/>
          <w:u w:val="none"/>
        </w:rPr>
        <w:t xml:space="preserve"> </w:t>
      </w:r>
      <w:r>
        <w:rPr>
          <w:sz w:val="24"/>
          <w:u w:val="none"/>
        </w:rPr>
        <w:t>Each party shall be excused from performance for any period and to the extent that it is prevented from performing any obligation or service, in whole or in part, as a result of causes beyond the reasonable control and without the fault or negligence of</w:t>
      </w:r>
      <w:r>
        <w:rPr>
          <w:spacing w:val="38"/>
          <w:sz w:val="24"/>
          <w:u w:val="none"/>
        </w:rPr>
        <w:t xml:space="preserve"> </w:t>
      </w:r>
      <w:r>
        <w:rPr>
          <w:sz w:val="24"/>
          <w:u w:val="none"/>
        </w:rPr>
        <w:t>such</w:t>
      </w:r>
    </w:p>
    <w:p w:rsidR="00D670E9" w:rsidRDefault="00D670E9" w:rsidP="00D670E9">
      <w:pPr>
        <w:widowControl/>
        <w:autoSpaceDE/>
        <w:autoSpaceDN/>
        <w:rPr>
          <w:sz w:val="24"/>
        </w:rPr>
        <w:sectPr w:rsidR="00D670E9">
          <w:pgSz w:w="12240" w:h="15840"/>
          <w:pgMar w:top="1360" w:right="1320" w:bottom="1200" w:left="1340" w:header="0" w:footer="1017" w:gutter="0"/>
          <w:cols w:space="720"/>
        </w:sectPr>
      </w:pPr>
    </w:p>
    <w:p w:rsidR="00D670E9" w:rsidRDefault="00D670E9" w:rsidP="00D670E9">
      <w:pPr>
        <w:pStyle w:val="BodyText"/>
        <w:spacing w:before="72"/>
        <w:ind w:left="640" w:right="113"/>
        <w:jc w:val="both"/>
      </w:pPr>
      <w:r>
        <w:lastRenderedPageBreak/>
        <w:t>party and/or its subcontractors. Such acts shall include without limitation acts of God, strikes, lockouts, riots, acts of war, epidemics, governmental regulations superimposed</w:t>
      </w:r>
      <w:r>
        <w:rPr>
          <w:spacing w:val="-31"/>
        </w:rPr>
        <w:t xml:space="preserve"> </w:t>
      </w:r>
      <w:r>
        <w:t>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w:t>
      </w:r>
      <w:r>
        <w:rPr>
          <w:spacing w:val="-35"/>
        </w:rPr>
        <w:t xml:space="preserve"> </w:t>
      </w:r>
      <w:r>
        <w:t>majeure events shall automatically extend such dates for a period equal to the duration of the delay caused</w:t>
      </w:r>
      <w:r>
        <w:rPr>
          <w:spacing w:val="-6"/>
        </w:rPr>
        <w:t xml:space="preserve"> </w:t>
      </w:r>
      <w:r>
        <w:t>by</w:t>
      </w:r>
      <w:r>
        <w:rPr>
          <w:spacing w:val="-9"/>
        </w:rPr>
        <w:t xml:space="preserve"> </w:t>
      </w:r>
      <w:r>
        <w:t>such</w:t>
      </w:r>
      <w:r>
        <w:rPr>
          <w:spacing w:val="-4"/>
        </w:rPr>
        <w:t xml:space="preserve"> </w:t>
      </w:r>
      <w:r>
        <w:t>events,</w:t>
      </w:r>
      <w:r>
        <w:rPr>
          <w:spacing w:val="-6"/>
        </w:rPr>
        <w:t xml:space="preserve"> </w:t>
      </w:r>
      <w:r>
        <w:t>unless</w:t>
      </w:r>
      <w:r>
        <w:rPr>
          <w:spacing w:val="-6"/>
        </w:rPr>
        <w:t xml:space="preserve"> </w:t>
      </w:r>
      <w:r>
        <w:t>the</w:t>
      </w:r>
      <w:r>
        <w:rPr>
          <w:spacing w:val="-7"/>
        </w:rPr>
        <w:t xml:space="preserve"> </w:t>
      </w:r>
      <w:r>
        <w:t>State</w:t>
      </w:r>
      <w:r>
        <w:rPr>
          <w:spacing w:val="-7"/>
        </w:rPr>
        <w:t xml:space="preserve"> </w:t>
      </w:r>
      <w:r>
        <w:t>determines</w:t>
      </w:r>
      <w:r>
        <w:rPr>
          <w:spacing w:val="-6"/>
        </w:rPr>
        <w:t xml:space="preserve"> </w:t>
      </w:r>
      <w:r>
        <w:t>it</w:t>
      </w:r>
      <w:r>
        <w:rPr>
          <w:spacing w:val="-6"/>
        </w:rPr>
        <w:t xml:space="preserve"> </w:t>
      </w:r>
      <w:r>
        <w:t>to</w:t>
      </w:r>
      <w:r>
        <w:rPr>
          <w:spacing w:val="-6"/>
        </w:rPr>
        <w:t xml:space="preserve"> </w:t>
      </w:r>
      <w:r>
        <w:t>be</w:t>
      </w:r>
      <w:r>
        <w:rPr>
          <w:spacing w:val="-7"/>
        </w:rPr>
        <w:t xml:space="preserve"> </w:t>
      </w:r>
      <w:r>
        <w:t>in</w:t>
      </w:r>
      <w:r>
        <w:rPr>
          <w:spacing w:val="-6"/>
        </w:rPr>
        <w:t xml:space="preserve"> </w:t>
      </w:r>
      <w:r>
        <w:t>its</w:t>
      </w:r>
      <w:r>
        <w:rPr>
          <w:spacing w:val="-6"/>
        </w:rPr>
        <w:t xml:space="preserve"> </w:t>
      </w:r>
      <w:r>
        <w:t>best</w:t>
      </w:r>
      <w:r>
        <w:rPr>
          <w:spacing w:val="-6"/>
        </w:rPr>
        <w:t xml:space="preserve"> </w:t>
      </w:r>
      <w:r>
        <w:t>interest</w:t>
      </w:r>
      <w:r>
        <w:rPr>
          <w:spacing w:val="-6"/>
        </w:rPr>
        <w:t xml:space="preserve"> </w:t>
      </w:r>
      <w:r>
        <w:t>to</w:t>
      </w:r>
      <w:r>
        <w:rPr>
          <w:spacing w:val="-6"/>
        </w:rPr>
        <w:t xml:space="preserve"> </w:t>
      </w:r>
      <w:r>
        <w:t>terminate</w:t>
      </w:r>
      <w:r>
        <w:rPr>
          <w:spacing w:val="-7"/>
        </w:rPr>
        <w:t xml:space="preserve"> </w:t>
      </w:r>
      <w:r>
        <w:t>the agreement.</w:t>
      </w:r>
    </w:p>
    <w:p w:rsidR="00D670E9" w:rsidRDefault="00D670E9" w:rsidP="00D670E9">
      <w:pPr>
        <w:pStyle w:val="BodyText"/>
      </w:pPr>
    </w:p>
    <w:p w:rsidR="00D670E9" w:rsidRDefault="00D670E9" w:rsidP="00D670E9">
      <w:pPr>
        <w:pStyle w:val="ListParagraph"/>
        <w:numPr>
          <w:ilvl w:val="0"/>
          <w:numId w:val="28"/>
        </w:numPr>
        <w:tabs>
          <w:tab w:val="left" w:pos="640"/>
        </w:tabs>
        <w:ind w:right="113"/>
        <w:rPr>
          <w:sz w:val="24"/>
          <w:u w:val="none"/>
        </w:rPr>
      </w:pPr>
      <w:r>
        <w:rPr>
          <w:sz w:val="24"/>
        </w:rPr>
        <w:t>HIPAA Compliance.</w:t>
      </w:r>
      <w:r w:rsidR="00C66745">
        <w:rPr>
          <w:sz w:val="24"/>
          <w:u w:val="none"/>
        </w:rPr>
        <w:t xml:space="preserve"> </w:t>
      </w:r>
      <w:r>
        <w:rPr>
          <w:sz w:val="24"/>
          <w:u w:val="none"/>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w:t>
      </w:r>
      <w:r>
        <w:rPr>
          <w:spacing w:val="-11"/>
          <w:sz w:val="24"/>
          <w:u w:val="none"/>
        </w:rPr>
        <w:t xml:space="preserve"> </w:t>
      </w:r>
      <w:r>
        <w:rPr>
          <w:sz w:val="24"/>
          <w:u w:val="none"/>
        </w:rPr>
        <w:t>contract.</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5"/>
        <w:rPr>
          <w:sz w:val="24"/>
          <w:u w:val="none"/>
        </w:rPr>
      </w:pPr>
      <w:r>
        <w:rPr>
          <w:sz w:val="24"/>
        </w:rPr>
        <w:t>Indemnification.</w:t>
      </w:r>
      <w:r w:rsidR="00C66745">
        <w:rPr>
          <w:sz w:val="24"/>
          <w:u w:val="none"/>
        </w:rPr>
        <w:t xml:space="preserve"> </w:t>
      </w:r>
      <w:r>
        <w:rPr>
          <w:sz w:val="24"/>
          <w:u w:val="none"/>
        </w:rPr>
        <w:t>To the fullest extent allowed by law, Contractor shall indemnify, defend, save and hold harmless, protect, and exonerate the agency, its commissioners, board members,</w:t>
      </w:r>
      <w:r>
        <w:rPr>
          <w:spacing w:val="-7"/>
          <w:sz w:val="24"/>
          <w:u w:val="none"/>
        </w:rPr>
        <w:t xml:space="preserve"> </w:t>
      </w:r>
      <w:r>
        <w:rPr>
          <w:sz w:val="24"/>
          <w:u w:val="none"/>
        </w:rPr>
        <w:t>officers,</w:t>
      </w:r>
      <w:r>
        <w:rPr>
          <w:spacing w:val="-7"/>
          <w:sz w:val="24"/>
          <w:u w:val="none"/>
        </w:rPr>
        <w:t xml:space="preserve"> </w:t>
      </w:r>
      <w:r>
        <w:rPr>
          <w:sz w:val="24"/>
          <w:u w:val="none"/>
        </w:rPr>
        <w:t>employees,</w:t>
      </w:r>
      <w:r>
        <w:rPr>
          <w:spacing w:val="-7"/>
          <w:sz w:val="24"/>
          <w:u w:val="none"/>
        </w:rPr>
        <w:t xml:space="preserve"> </w:t>
      </w:r>
      <w:r>
        <w:rPr>
          <w:sz w:val="24"/>
          <w:u w:val="none"/>
        </w:rPr>
        <w:t>agents,</w:t>
      </w:r>
      <w:r>
        <w:rPr>
          <w:spacing w:val="-7"/>
          <w:sz w:val="24"/>
          <w:u w:val="none"/>
        </w:rPr>
        <w:t xml:space="preserve"> </w:t>
      </w:r>
      <w:r>
        <w:rPr>
          <w:sz w:val="24"/>
          <w:u w:val="none"/>
        </w:rPr>
        <w:t>and</w:t>
      </w:r>
      <w:r>
        <w:rPr>
          <w:spacing w:val="-7"/>
          <w:sz w:val="24"/>
          <w:u w:val="none"/>
        </w:rPr>
        <w:t xml:space="preserve"> </w:t>
      </w:r>
      <w:r>
        <w:rPr>
          <w:sz w:val="24"/>
          <w:u w:val="none"/>
        </w:rPr>
        <w:t>representatives,</w:t>
      </w:r>
      <w:r>
        <w:rPr>
          <w:spacing w:val="-7"/>
          <w:sz w:val="24"/>
          <w:u w:val="none"/>
        </w:rPr>
        <w:t xml:space="preserve"> </w:t>
      </w:r>
      <w:r>
        <w:rPr>
          <w:sz w:val="24"/>
          <w:u w:val="none"/>
        </w:rPr>
        <w:t>and</w:t>
      </w:r>
      <w:r>
        <w:rPr>
          <w:spacing w:val="-7"/>
          <w:sz w:val="24"/>
          <w:u w:val="none"/>
        </w:rPr>
        <w:t xml:space="preserve"> </w:t>
      </w:r>
      <w:r>
        <w:rPr>
          <w:sz w:val="24"/>
          <w:u w:val="none"/>
        </w:rPr>
        <w:t>the</w:t>
      </w:r>
      <w:r>
        <w:rPr>
          <w:spacing w:val="-8"/>
          <w:sz w:val="24"/>
          <w:u w:val="none"/>
        </w:rPr>
        <w:t xml:space="preserve"> </w:t>
      </w:r>
      <w:r>
        <w:rPr>
          <w:sz w:val="24"/>
          <w:u w:val="none"/>
        </w:rPr>
        <w:t>State</w:t>
      </w:r>
      <w:r>
        <w:rPr>
          <w:spacing w:val="-8"/>
          <w:sz w:val="24"/>
          <w:u w:val="none"/>
        </w:rPr>
        <w:t xml:space="preserve"> </w:t>
      </w:r>
      <w:r>
        <w:rPr>
          <w:sz w:val="24"/>
          <w:u w:val="none"/>
        </w:rPr>
        <w:t>of</w:t>
      </w:r>
      <w:r>
        <w:rPr>
          <w:spacing w:val="-8"/>
          <w:sz w:val="24"/>
          <w:u w:val="none"/>
        </w:rPr>
        <w:t xml:space="preserve"> </w:t>
      </w:r>
      <w:r>
        <w:rPr>
          <w:sz w:val="24"/>
          <w:u w:val="none"/>
        </w:rPr>
        <w:t>Mississippi</w:t>
      </w:r>
      <w:r>
        <w:rPr>
          <w:spacing w:val="-7"/>
          <w:sz w:val="24"/>
          <w:u w:val="none"/>
        </w:rPr>
        <w:t xml:space="preserve"> </w:t>
      </w:r>
      <w:r>
        <w:rPr>
          <w:sz w:val="24"/>
          <w:u w:val="none"/>
        </w:rPr>
        <w:t>from and</w:t>
      </w:r>
      <w:r>
        <w:rPr>
          <w:spacing w:val="-11"/>
          <w:sz w:val="24"/>
          <w:u w:val="none"/>
        </w:rPr>
        <w:t xml:space="preserve"> </w:t>
      </w:r>
      <w:r>
        <w:rPr>
          <w:sz w:val="24"/>
          <w:u w:val="none"/>
        </w:rPr>
        <w:t>against</w:t>
      </w:r>
      <w:r>
        <w:rPr>
          <w:spacing w:val="-11"/>
          <w:sz w:val="24"/>
          <w:u w:val="none"/>
        </w:rPr>
        <w:t xml:space="preserve"> </w:t>
      </w:r>
      <w:r>
        <w:rPr>
          <w:sz w:val="24"/>
          <w:u w:val="none"/>
        </w:rPr>
        <w:t>all</w:t>
      </w:r>
      <w:r>
        <w:rPr>
          <w:spacing w:val="-11"/>
          <w:sz w:val="24"/>
          <w:u w:val="none"/>
        </w:rPr>
        <w:t xml:space="preserve"> </w:t>
      </w:r>
      <w:r>
        <w:rPr>
          <w:sz w:val="24"/>
          <w:u w:val="none"/>
        </w:rPr>
        <w:t>claims,</w:t>
      </w:r>
      <w:r>
        <w:rPr>
          <w:spacing w:val="-11"/>
          <w:sz w:val="24"/>
          <w:u w:val="none"/>
        </w:rPr>
        <w:t xml:space="preserve"> </w:t>
      </w:r>
      <w:r>
        <w:rPr>
          <w:sz w:val="24"/>
          <w:u w:val="none"/>
        </w:rPr>
        <w:t>demands,</w:t>
      </w:r>
      <w:r>
        <w:rPr>
          <w:spacing w:val="-11"/>
          <w:sz w:val="24"/>
          <w:u w:val="none"/>
        </w:rPr>
        <w:t xml:space="preserve"> </w:t>
      </w:r>
      <w:r>
        <w:rPr>
          <w:sz w:val="24"/>
          <w:u w:val="none"/>
        </w:rPr>
        <w:t>liabilities,</w:t>
      </w:r>
      <w:r>
        <w:rPr>
          <w:spacing w:val="-11"/>
          <w:sz w:val="24"/>
          <w:u w:val="none"/>
        </w:rPr>
        <w:t xml:space="preserve"> </w:t>
      </w:r>
      <w:r>
        <w:rPr>
          <w:sz w:val="24"/>
          <w:u w:val="none"/>
        </w:rPr>
        <w:t>suits,</w:t>
      </w:r>
      <w:r>
        <w:rPr>
          <w:spacing w:val="-11"/>
          <w:sz w:val="24"/>
          <w:u w:val="none"/>
        </w:rPr>
        <w:t xml:space="preserve"> </w:t>
      </w:r>
      <w:r>
        <w:rPr>
          <w:sz w:val="24"/>
          <w:u w:val="none"/>
        </w:rPr>
        <w:t>actions,</w:t>
      </w:r>
      <w:r>
        <w:rPr>
          <w:spacing w:val="-11"/>
          <w:sz w:val="24"/>
          <w:u w:val="none"/>
        </w:rPr>
        <w:t xml:space="preserve"> </w:t>
      </w:r>
      <w:r>
        <w:rPr>
          <w:sz w:val="24"/>
          <w:u w:val="none"/>
        </w:rPr>
        <w:t>damages,</w:t>
      </w:r>
      <w:r>
        <w:rPr>
          <w:spacing w:val="-9"/>
          <w:sz w:val="24"/>
          <w:u w:val="none"/>
        </w:rPr>
        <w:t xml:space="preserve"> </w:t>
      </w:r>
      <w:r>
        <w:rPr>
          <w:sz w:val="24"/>
          <w:u w:val="none"/>
        </w:rPr>
        <w:t>losses,</w:t>
      </w:r>
      <w:r>
        <w:rPr>
          <w:spacing w:val="-11"/>
          <w:sz w:val="24"/>
          <w:u w:val="none"/>
        </w:rPr>
        <w:t xml:space="preserve"> </w:t>
      </w:r>
      <w:r>
        <w:rPr>
          <w:sz w:val="24"/>
          <w:u w:val="none"/>
        </w:rPr>
        <w:t>and</w:t>
      </w:r>
      <w:r>
        <w:rPr>
          <w:spacing w:val="-11"/>
          <w:sz w:val="24"/>
          <w:u w:val="none"/>
        </w:rPr>
        <w:t xml:space="preserve"> </w:t>
      </w:r>
      <w:r>
        <w:rPr>
          <w:sz w:val="24"/>
          <w:u w:val="none"/>
        </w:rPr>
        <w:t>costs</w:t>
      </w:r>
      <w:r>
        <w:rPr>
          <w:spacing w:val="-11"/>
          <w:sz w:val="24"/>
          <w:u w:val="none"/>
        </w:rPr>
        <w:t xml:space="preserve"> </w:t>
      </w:r>
      <w:r>
        <w:rPr>
          <w:sz w:val="24"/>
          <w:u w:val="none"/>
        </w:rPr>
        <w:t>of</w:t>
      </w:r>
      <w:r>
        <w:rPr>
          <w:spacing w:val="-9"/>
          <w:sz w:val="24"/>
          <w:u w:val="none"/>
        </w:rPr>
        <w:t xml:space="preserve"> </w:t>
      </w:r>
      <w:r>
        <w:rPr>
          <w:sz w:val="24"/>
          <w:u w:val="none"/>
        </w:rPr>
        <w:t>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w:t>
      </w:r>
      <w:r>
        <w:rPr>
          <w:spacing w:val="-10"/>
          <w:sz w:val="24"/>
          <w:u w:val="none"/>
        </w:rPr>
        <w:t xml:space="preserve"> </w:t>
      </w:r>
      <w:r>
        <w:rPr>
          <w:sz w:val="24"/>
          <w:u w:val="none"/>
        </w:rPr>
        <w:t>defense</w:t>
      </w:r>
      <w:r>
        <w:rPr>
          <w:spacing w:val="-10"/>
          <w:sz w:val="24"/>
          <w:u w:val="none"/>
        </w:rPr>
        <w:t xml:space="preserve"> </w:t>
      </w:r>
      <w:r>
        <w:rPr>
          <w:sz w:val="24"/>
          <w:u w:val="none"/>
        </w:rPr>
        <w:t>of</w:t>
      </w:r>
      <w:r>
        <w:rPr>
          <w:spacing w:val="-9"/>
          <w:sz w:val="24"/>
          <w:u w:val="none"/>
        </w:rPr>
        <w:t xml:space="preserve"> </w:t>
      </w:r>
      <w:r>
        <w:rPr>
          <w:sz w:val="24"/>
          <w:u w:val="none"/>
        </w:rPr>
        <w:t>any</w:t>
      </w:r>
      <w:r>
        <w:rPr>
          <w:spacing w:val="-13"/>
          <w:sz w:val="24"/>
          <w:u w:val="none"/>
        </w:rPr>
        <w:t xml:space="preserve"> </w:t>
      </w:r>
      <w:r>
        <w:rPr>
          <w:sz w:val="24"/>
          <w:u w:val="none"/>
        </w:rPr>
        <w:t>such</w:t>
      </w:r>
      <w:r>
        <w:rPr>
          <w:spacing w:val="-6"/>
          <w:sz w:val="24"/>
          <w:u w:val="none"/>
        </w:rPr>
        <w:t xml:space="preserve"> </w:t>
      </w:r>
      <w:r>
        <w:rPr>
          <w:sz w:val="24"/>
          <w:u w:val="none"/>
        </w:rPr>
        <w:t>claim,</w:t>
      </w:r>
      <w:r>
        <w:rPr>
          <w:spacing w:val="-9"/>
          <w:sz w:val="24"/>
          <w:u w:val="none"/>
        </w:rPr>
        <w:t xml:space="preserve"> </w:t>
      </w:r>
      <w:r>
        <w:rPr>
          <w:sz w:val="24"/>
          <w:u w:val="none"/>
        </w:rPr>
        <w:t>suit,</w:t>
      </w:r>
      <w:r>
        <w:rPr>
          <w:spacing w:val="-9"/>
          <w:sz w:val="24"/>
          <w:u w:val="none"/>
        </w:rPr>
        <w:t xml:space="preserve"> </w:t>
      </w:r>
      <w:r>
        <w:rPr>
          <w:sz w:val="24"/>
          <w:u w:val="none"/>
        </w:rPr>
        <w:t>etc.</w:t>
      </w:r>
      <w:r>
        <w:rPr>
          <w:spacing w:val="46"/>
          <w:sz w:val="24"/>
          <w:u w:val="none"/>
        </w:rPr>
        <w:t xml:space="preserve"> </w:t>
      </w:r>
      <w:r>
        <w:rPr>
          <w:spacing w:val="-3"/>
          <w:sz w:val="24"/>
          <w:u w:val="none"/>
        </w:rPr>
        <w:t>In</w:t>
      </w:r>
      <w:r>
        <w:rPr>
          <w:spacing w:val="-9"/>
          <w:sz w:val="24"/>
          <w:u w:val="none"/>
        </w:rPr>
        <w:t xml:space="preserve"> </w:t>
      </w:r>
      <w:r>
        <w:rPr>
          <w:sz w:val="24"/>
          <w:u w:val="none"/>
        </w:rPr>
        <w:t>the</w:t>
      </w:r>
      <w:r>
        <w:rPr>
          <w:spacing w:val="-7"/>
          <w:sz w:val="24"/>
          <w:u w:val="none"/>
        </w:rPr>
        <w:t xml:space="preserve"> </w:t>
      </w:r>
      <w:r>
        <w:rPr>
          <w:sz w:val="24"/>
          <w:u w:val="none"/>
        </w:rPr>
        <w:t>event</w:t>
      </w:r>
      <w:r>
        <w:rPr>
          <w:spacing w:val="-8"/>
          <w:sz w:val="24"/>
          <w:u w:val="none"/>
        </w:rPr>
        <w:t xml:space="preserve"> </w:t>
      </w:r>
      <w:r>
        <w:rPr>
          <w:sz w:val="24"/>
          <w:u w:val="none"/>
        </w:rPr>
        <w:t>Contractor</w:t>
      </w:r>
      <w:r>
        <w:rPr>
          <w:spacing w:val="-9"/>
          <w:sz w:val="24"/>
          <w:u w:val="none"/>
        </w:rPr>
        <w:t xml:space="preserve"> </w:t>
      </w:r>
      <w:r>
        <w:rPr>
          <w:sz w:val="24"/>
          <w:u w:val="none"/>
        </w:rPr>
        <w:t>defends</w:t>
      </w:r>
      <w:r>
        <w:rPr>
          <w:spacing w:val="-8"/>
          <w:sz w:val="24"/>
          <w:u w:val="none"/>
        </w:rPr>
        <w:t xml:space="preserve"> </w:t>
      </w:r>
      <w:r>
        <w:rPr>
          <w:sz w:val="24"/>
          <w:u w:val="none"/>
        </w:rPr>
        <w:t>said</w:t>
      </w:r>
      <w:r>
        <w:rPr>
          <w:spacing w:val="-9"/>
          <w:sz w:val="24"/>
          <w:u w:val="none"/>
        </w:rPr>
        <w:t xml:space="preserve"> </w:t>
      </w:r>
      <w:r>
        <w:rPr>
          <w:sz w:val="24"/>
          <w:u w:val="none"/>
        </w:rPr>
        <w:t>claim,</w:t>
      </w:r>
      <w:r>
        <w:rPr>
          <w:spacing w:val="-9"/>
          <w:sz w:val="24"/>
          <w:u w:val="none"/>
        </w:rPr>
        <w:t xml:space="preserve"> </w:t>
      </w:r>
      <w:r>
        <w:rPr>
          <w:sz w:val="24"/>
          <w:u w:val="none"/>
        </w:rPr>
        <w:t>suit,</w:t>
      </w:r>
      <w:r>
        <w:rPr>
          <w:spacing w:val="-9"/>
          <w:sz w:val="24"/>
          <w:u w:val="none"/>
        </w:rPr>
        <w:t xml:space="preserve"> </w:t>
      </w:r>
      <w:r>
        <w:rPr>
          <w:sz w:val="24"/>
          <w:u w:val="none"/>
        </w:rPr>
        <w:t>etc., Contractor shall use legal counsel acceptable to the State. Contractor shall be solely responsible</w:t>
      </w:r>
      <w:r>
        <w:rPr>
          <w:spacing w:val="-6"/>
          <w:sz w:val="24"/>
          <w:u w:val="none"/>
        </w:rPr>
        <w:t xml:space="preserve"> </w:t>
      </w:r>
      <w:r>
        <w:rPr>
          <w:sz w:val="24"/>
          <w:u w:val="none"/>
        </w:rPr>
        <w:t>for</w:t>
      </w:r>
      <w:r>
        <w:rPr>
          <w:spacing w:val="-6"/>
          <w:sz w:val="24"/>
          <w:u w:val="none"/>
        </w:rPr>
        <w:t xml:space="preserve"> </w:t>
      </w:r>
      <w:r>
        <w:rPr>
          <w:sz w:val="24"/>
          <w:u w:val="none"/>
        </w:rPr>
        <w:t>all</w:t>
      </w:r>
      <w:r>
        <w:rPr>
          <w:spacing w:val="-4"/>
          <w:sz w:val="24"/>
          <w:u w:val="none"/>
        </w:rPr>
        <w:t xml:space="preserve"> </w:t>
      </w:r>
      <w:r>
        <w:rPr>
          <w:sz w:val="24"/>
          <w:u w:val="none"/>
        </w:rPr>
        <w:t>costs</w:t>
      </w:r>
      <w:r>
        <w:rPr>
          <w:spacing w:val="-5"/>
          <w:sz w:val="24"/>
          <w:u w:val="none"/>
        </w:rPr>
        <w:t xml:space="preserve"> </w:t>
      </w:r>
      <w:r>
        <w:rPr>
          <w:sz w:val="24"/>
          <w:u w:val="none"/>
        </w:rPr>
        <w:t>and/or</w:t>
      </w:r>
      <w:r>
        <w:rPr>
          <w:spacing w:val="-6"/>
          <w:sz w:val="24"/>
          <w:u w:val="none"/>
        </w:rPr>
        <w:t xml:space="preserve"> </w:t>
      </w:r>
      <w:r>
        <w:rPr>
          <w:sz w:val="24"/>
          <w:u w:val="none"/>
        </w:rPr>
        <w:t>expenses</w:t>
      </w:r>
      <w:r>
        <w:rPr>
          <w:spacing w:val="-5"/>
          <w:sz w:val="24"/>
          <w:u w:val="none"/>
        </w:rPr>
        <w:t xml:space="preserve"> </w:t>
      </w:r>
      <w:r>
        <w:rPr>
          <w:sz w:val="24"/>
          <w:u w:val="none"/>
        </w:rPr>
        <w:t>associated</w:t>
      </w:r>
      <w:r>
        <w:rPr>
          <w:spacing w:val="-5"/>
          <w:sz w:val="24"/>
          <w:u w:val="none"/>
        </w:rPr>
        <w:t xml:space="preserve"> </w:t>
      </w:r>
      <w:r>
        <w:rPr>
          <w:sz w:val="24"/>
          <w:u w:val="none"/>
        </w:rPr>
        <w:t>with</w:t>
      </w:r>
      <w:r>
        <w:rPr>
          <w:spacing w:val="-5"/>
          <w:sz w:val="24"/>
          <w:u w:val="none"/>
        </w:rPr>
        <w:t xml:space="preserve"> </w:t>
      </w:r>
      <w:r>
        <w:rPr>
          <w:sz w:val="24"/>
          <w:u w:val="none"/>
        </w:rPr>
        <w:t>such</w:t>
      </w:r>
      <w:r>
        <w:rPr>
          <w:spacing w:val="-5"/>
          <w:sz w:val="24"/>
          <w:u w:val="none"/>
        </w:rPr>
        <w:t xml:space="preserve"> </w:t>
      </w:r>
      <w:r>
        <w:rPr>
          <w:sz w:val="24"/>
          <w:u w:val="none"/>
        </w:rPr>
        <w:t>defense,</w:t>
      </w:r>
      <w:r>
        <w:rPr>
          <w:spacing w:val="-5"/>
          <w:sz w:val="24"/>
          <w:u w:val="none"/>
        </w:rPr>
        <w:t xml:space="preserve"> </w:t>
      </w:r>
      <w:r>
        <w:rPr>
          <w:sz w:val="24"/>
          <w:u w:val="none"/>
        </w:rPr>
        <w:t>and</w:t>
      </w:r>
      <w:r>
        <w:rPr>
          <w:spacing w:val="-3"/>
          <w:sz w:val="24"/>
          <w:u w:val="none"/>
        </w:rPr>
        <w:t xml:space="preserve"> </w:t>
      </w:r>
      <w:r>
        <w:rPr>
          <w:sz w:val="24"/>
          <w:u w:val="none"/>
        </w:rPr>
        <w:t>the</w:t>
      </w:r>
      <w:r>
        <w:rPr>
          <w:spacing w:val="-6"/>
          <w:sz w:val="24"/>
          <w:u w:val="none"/>
        </w:rPr>
        <w:t xml:space="preserve"> </w:t>
      </w:r>
      <w:r>
        <w:rPr>
          <w:sz w:val="24"/>
          <w:u w:val="none"/>
        </w:rPr>
        <w:t>State</w:t>
      </w:r>
      <w:r>
        <w:rPr>
          <w:spacing w:val="-6"/>
          <w:sz w:val="24"/>
          <w:u w:val="none"/>
        </w:rPr>
        <w:t xml:space="preserve"> </w:t>
      </w:r>
      <w:r>
        <w:rPr>
          <w:sz w:val="24"/>
          <w:u w:val="none"/>
        </w:rPr>
        <w:t>shall</w:t>
      </w:r>
      <w:r>
        <w:rPr>
          <w:spacing w:val="-4"/>
          <w:sz w:val="24"/>
          <w:u w:val="none"/>
        </w:rPr>
        <w:t xml:space="preserve"> </w:t>
      </w:r>
      <w:r>
        <w:rPr>
          <w:sz w:val="24"/>
          <w:u w:val="none"/>
        </w:rPr>
        <w:t>be entitled</w:t>
      </w:r>
      <w:r>
        <w:rPr>
          <w:spacing w:val="-4"/>
          <w:sz w:val="24"/>
          <w:u w:val="none"/>
        </w:rPr>
        <w:t xml:space="preserve"> </w:t>
      </w:r>
      <w:r>
        <w:rPr>
          <w:sz w:val="24"/>
          <w:u w:val="none"/>
        </w:rPr>
        <w:t>to</w:t>
      </w:r>
      <w:r>
        <w:rPr>
          <w:spacing w:val="-4"/>
          <w:sz w:val="24"/>
          <w:u w:val="none"/>
        </w:rPr>
        <w:t xml:space="preserve"> </w:t>
      </w:r>
      <w:r>
        <w:rPr>
          <w:sz w:val="24"/>
          <w:u w:val="none"/>
        </w:rPr>
        <w:t>participate</w:t>
      </w:r>
      <w:r>
        <w:rPr>
          <w:spacing w:val="-5"/>
          <w:sz w:val="24"/>
          <w:u w:val="none"/>
        </w:rPr>
        <w:t xml:space="preserve"> </w:t>
      </w:r>
      <w:r>
        <w:rPr>
          <w:sz w:val="24"/>
          <w:u w:val="none"/>
        </w:rPr>
        <w:t>in</w:t>
      </w:r>
      <w:r>
        <w:rPr>
          <w:spacing w:val="-4"/>
          <w:sz w:val="24"/>
          <w:u w:val="none"/>
        </w:rPr>
        <w:t xml:space="preserve"> </w:t>
      </w:r>
      <w:r>
        <w:rPr>
          <w:sz w:val="24"/>
          <w:u w:val="none"/>
        </w:rPr>
        <w:t>said</w:t>
      </w:r>
      <w:r>
        <w:rPr>
          <w:spacing w:val="-4"/>
          <w:sz w:val="24"/>
          <w:u w:val="none"/>
        </w:rPr>
        <w:t xml:space="preserve"> </w:t>
      </w:r>
      <w:r>
        <w:rPr>
          <w:sz w:val="24"/>
          <w:u w:val="none"/>
        </w:rPr>
        <w:t>defense.</w:t>
      </w:r>
      <w:r>
        <w:rPr>
          <w:spacing w:val="-1"/>
          <w:sz w:val="24"/>
          <w:u w:val="none"/>
        </w:rPr>
        <w:t xml:space="preserve"> </w:t>
      </w:r>
      <w:r>
        <w:rPr>
          <w:sz w:val="24"/>
          <w:u w:val="none"/>
        </w:rPr>
        <w:t>Contractor</w:t>
      </w:r>
      <w:r>
        <w:rPr>
          <w:spacing w:val="-2"/>
          <w:sz w:val="24"/>
          <w:u w:val="none"/>
        </w:rPr>
        <w:t xml:space="preserve"> </w:t>
      </w:r>
      <w:r>
        <w:rPr>
          <w:sz w:val="24"/>
          <w:u w:val="none"/>
        </w:rPr>
        <w:t>shall</w:t>
      </w:r>
      <w:r>
        <w:rPr>
          <w:spacing w:val="-3"/>
          <w:sz w:val="24"/>
          <w:u w:val="none"/>
        </w:rPr>
        <w:t xml:space="preserve"> </w:t>
      </w:r>
      <w:r>
        <w:rPr>
          <w:sz w:val="24"/>
          <w:u w:val="none"/>
        </w:rPr>
        <w:t>not</w:t>
      </w:r>
      <w:r>
        <w:rPr>
          <w:spacing w:val="-3"/>
          <w:sz w:val="24"/>
          <w:u w:val="none"/>
        </w:rPr>
        <w:t xml:space="preserve"> </w:t>
      </w:r>
      <w:r>
        <w:rPr>
          <w:sz w:val="24"/>
          <w:u w:val="none"/>
        </w:rPr>
        <w:t>settle</w:t>
      </w:r>
      <w:r>
        <w:rPr>
          <w:spacing w:val="-2"/>
          <w:sz w:val="24"/>
          <w:u w:val="none"/>
        </w:rPr>
        <w:t xml:space="preserve"> </w:t>
      </w:r>
      <w:r>
        <w:rPr>
          <w:sz w:val="24"/>
          <w:u w:val="none"/>
        </w:rPr>
        <w:t>any</w:t>
      </w:r>
      <w:r>
        <w:rPr>
          <w:spacing w:val="-6"/>
          <w:sz w:val="24"/>
          <w:u w:val="none"/>
        </w:rPr>
        <w:t xml:space="preserve"> </w:t>
      </w:r>
      <w:r>
        <w:rPr>
          <w:sz w:val="24"/>
          <w:u w:val="none"/>
        </w:rPr>
        <w:t>claim,</w:t>
      </w:r>
      <w:r>
        <w:rPr>
          <w:spacing w:val="-1"/>
          <w:sz w:val="24"/>
          <w:u w:val="none"/>
        </w:rPr>
        <w:t xml:space="preserve"> </w:t>
      </w:r>
      <w:r>
        <w:rPr>
          <w:sz w:val="24"/>
          <w:u w:val="none"/>
        </w:rPr>
        <w:t>suit,</w:t>
      </w:r>
      <w:r>
        <w:rPr>
          <w:spacing w:val="-4"/>
          <w:sz w:val="24"/>
          <w:u w:val="none"/>
        </w:rPr>
        <w:t xml:space="preserve"> </w:t>
      </w:r>
      <w:r>
        <w:rPr>
          <w:sz w:val="24"/>
          <w:u w:val="none"/>
        </w:rPr>
        <w:t>etc.</w:t>
      </w:r>
      <w:r>
        <w:rPr>
          <w:spacing w:val="-4"/>
          <w:sz w:val="24"/>
          <w:u w:val="none"/>
        </w:rPr>
        <w:t xml:space="preserve"> </w:t>
      </w:r>
      <w:r>
        <w:rPr>
          <w:sz w:val="24"/>
          <w:u w:val="none"/>
        </w:rPr>
        <w:t>without the State’s concurrence, which the State shall not unreasonably</w:t>
      </w:r>
      <w:r>
        <w:rPr>
          <w:spacing w:val="-17"/>
          <w:sz w:val="24"/>
          <w:u w:val="none"/>
        </w:rPr>
        <w:t xml:space="preserve"> </w:t>
      </w:r>
      <w:r>
        <w:rPr>
          <w:sz w:val="24"/>
          <w:u w:val="none"/>
        </w:rPr>
        <w:t>withhold.</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5"/>
        <w:rPr>
          <w:sz w:val="24"/>
          <w:u w:val="none"/>
        </w:rPr>
      </w:pPr>
      <w:r>
        <w:rPr>
          <w:sz w:val="24"/>
        </w:rPr>
        <w:t>Independent Contractor Status.</w:t>
      </w:r>
      <w:r w:rsidR="00C66745">
        <w:rPr>
          <w:sz w:val="24"/>
          <w:u w:val="none"/>
        </w:rPr>
        <w:t xml:space="preserve"> </w:t>
      </w:r>
      <w:r>
        <w:rPr>
          <w:sz w:val="24"/>
          <w:u w:val="none"/>
        </w:rPr>
        <w:t>Contractor shall, at all times, be regarded as and shall be legally</w:t>
      </w:r>
      <w:r>
        <w:rPr>
          <w:spacing w:val="-16"/>
          <w:sz w:val="24"/>
          <w:u w:val="none"/>
        </w:rPr>
        <w:t xml:space="preserve"> </w:t>
      </w:r>
      <w:r>
        <w:rPr>
          <w:sz w:val="24"/>
          <w:u w:val="none"/>
        </w:rPr>
        <w:t>considered</w:t>
      </w:r>
      <w:r>
        <w:rPr>
          <w:spacing w:val="-13"/>
          <w:sz w:val="24"/>
          <w:u w:val="none"/>
        </w:rPr>
        <w:t xml:space="preserve"> </w:t>
      </w:r>
      <w:r>
        <w:rPr>
          <w:sz w:val="24"/>
          <w:u w:val="none"/>
        </w:rPr>
        <w:t>an</w:t>
      </w:r>
      <w:r>
        <w:rPr>
          <w:spacing w:val="-13"/>
          <w:sz w:val="24"/>
          <w:u w:val="none"/>
        </w:rPr>
        <w:t xml:space="preserve"> </w:t>
      </w:r>
      <w:r>
        <w:rPr>
          <w:sz w:val="24"/>
          <w:u w:val="none"/>
        </w:rPr>
        <w:t>independent</w:t>
      </w:r>
      <w:r>
        <w:rPr>
          <w:spacing w:val="-11"/>
          <w:sz w:val="24"/>
          <w:u w:val="none"/>
        </w:rPr>
        <w:t xml:space="preserve"> </w:t>
      </w:r>
      <w:r>
        <w:rPr>
          <w:sz w:val="24"/>
          <w:u w:val="none"/>
        </w:rPr>
        <w:t>contractor</w:t>
      </w:r>
      <w:r>
        <w:rPr>
          <w:spacing w:val="-14"/>
          <w:sz w:val="24"/>
          <w:u w:val="none"/>
        </w:rPr>
        <w:t xml:space="preserve"> </w:t>
      </w:r>
      <w:r>
        <w:rPr>
          <w:sz w:val="24"/>
          <w:u w:val="none"/>
        </w:rPr>
        <w:t>and</w:t>
      </w:r>
      <w:r>
        <w:rPr>
          <w:spacing w:val="-13"/>
          <w:sz w:val="24"/>
          <w:u w:val="none"/>
        </w:rPr>
        <w:t xml:space="preserve"> </w:t>
      </w:r>
      <w:r>
        <w:rPr>
          <w:sz w:val="24"/>
          <w:u w:val="none"/>
        </w:rPr>
        <w:t>shall</w:t>
      </w:r>
      <w:r>
        <w:rPr>
          <w:spacing w:val="-13"/>
          <w:sz w:val="24"/>
          <w:u w:val="none"/>
        </w:rPr>
        <w:t xml:space="preserve"> </w:t>
      </w:r>
      <w:r>
        <w:rPr>
          <w:sz w:val="24"/>
          <w:u w:val="none"/>
        </w:rPr>
        <w:t>at</w:t>
      </w:r>
      <w:r>
        <w:rPr>
          <w:spacing w:val="-13"/>
          <w:sz w:val="24"/>
          <w:u w:val="none"/>
        </w:rPr>
        <w:t xml:space="preserve"> </w:t>
      </w:r>
      <w:r>
        <w:rPr>
          <w:sz w:val="24"/>
          <w:u w:val="none"/>
        </w:rPr>
        <w:t>no</w:t>
      </w:r>
      <w:r>
        <w:rPr>
          <w:spacing w:val="-13"/>
          <w:sz w:val="24"/>
          <w:u w:val="none"/>
        </w:rPr>
        <w:t xml:space="preserve"> </w:t>
      </w:r>
      <w:r>
        <w:rPr>
          <w:sz w:val="24"/>
          <w:u w:val="none"/>
        </w:rPr>
        <w:t>time</w:t>
      </w:r>
      <w:r>
        <w:rPr>
          <w:spacing w:val="-14"/>
          <w:sz w:val="24"/>
          <w:u w:val="none"/>
        </w:rPr>
        <w:t xml:space="preserve"> </w:t>
      </w:r>
      <w:r>
        <w:rPr>
          <w:sz w:val="24"/>
          <w:u w:val="none"/>
        </w:rPr>
        <w:t>act</w:t>
      </w:r>
      <w:r>
        <w:rPr>
          <w:spacing w:val="-13"/>
          <w:sz w:val="24"/>
          <w:u w:val="none"/>
        </w:rPr>
        <w:t xml:space="preserve"> </w:t>
      </w:r>
      <w:r>
        <w:rPr>
          <w:sz w:val="24"/>
          <w:u w:val="none"/>
        </w:rPr>
        <w:t>as</w:t>
      </w:r>
      <w:r>
        <w:rPr>
          <w:spacing w:val="-11"/>
          <w:sz w:val="24"/>
          <w:u w:val="none"/>
        </w:rPr>
        <w:t xml:space="preserve"> </w:t>
      </w:r>
      <w:r>
        <w:rPr>
          <w:sz w:val="24"/>
          <w:u w:val="none"/>
        </w:rPr>
        <w:t>an</w:t>
      </w:r>
      <w:r>
        <w:rPr>
          <w:spacing w:val="-13"/>
          <w:sz w:val="24"/>
          <w:u w:val="none"/>
        </w:rPr>
        <w:t xml:space="preserve"> </w:t>
      </w:r>
      <w:r>
        <w:rPr>
          <w:sz w:val="24"/>
          <w:u w:val="none"/>
        </w:rPr>
        <w:t>agent</w:t>
      </w:r>
      <w:r>
        <w:rPr>
          <w:spacing w:val="-11"/>
          <w:sz w:val="24"/>
          <w:u w:val="none"/>
        </w:rPr>
        <w:t xml:space="preserve"> </w:t>
      </w:r>
      <w:r>
        <w:rPr>
          <w:sz w:val="24"/>
          <w:u w:val="none"/>
        </w:rPr>
        <w:t>for</w:t>
      </w:r>
      <w:r>
        <w:rPr>
          <w:spacing w:val="-14"/>
          <w:sz w:val="24"/>
          <w:u w:val="none"/>
        </w:rPr>
        <w:t xml:space="preserve"> </w:t>
      </w:r>
      <w:r>
        <w:rPr>
          <w:sz w:val="24"/>
          <w:u w:val="none"/>
        </w:rPr>
        <w:t>the</w:t>
      </w:r>
      <w:r>
        <w:rPr>
          <w:spacing w:val="-12"/>
          <w:sz w:val="24"/>
          <w:u w:val="none"/>
        </w:rPr>
        <w:t xml:space="preserve"> </w:t>
      </w:r>
      <w:r>
        <w:rPr>
          <w:sz w:val="24"/>
          <w:u w:val="none"/>
        </w:rPr>
        <w:t>State. Nothing</w:t>
      </w:r>
      <w:r>
        <w:rPr>
          <w:spacing w:val="-9"/>
          <w:sz w:val="24"/>
          <w:u w:val="none"/>
        </w:rPr>
        <w:t xml:space="preserve"> </w:t>
      </w:r>
      <w:r>
        <w:rPr>
          <w:sz w:val="24"/>
          <w:u w:val="none"/>
        </w:rPr>
        <w:t>contained</w:t>
      </w:r>
      <w:r>
        <w:rPr>
          <w:spacing w:val="-6"/>
          <w:sz w:val="24"/>
          <w:u w:val="none"/>
        </w:rPr>
        <w:t xml:space="preserve"> </w:t>
      </w:r>
      <w:r>
        <w:rPr>
          <w:sz w:val="24"/>
          <w:u w:val="none"/>
        </w:rPr>
        <w:t>herein</w:t>
      </w:r>
      <w:r>
        <w:rPr>
          <w:spacing w:val="-4"/>
          <w:sz w:val="24"/>
          <w:u w:val="none"/>
        </w:rPr>
        <w:t xml:space="preserve"> </w:t>
      </w:r>
      <w:r>
        <w:rPr>
          <w:sz w:val="24"/>
          <w:u w:val="none"/>
        </w:rPr>
        <w:t>shall</w:t>
      </w:r>
      <w:r>
        <w:rPr>
          <w:spacing w:val="-6"/>
          <w:sz w:val="24"/>
          <w:u w:val="none"/>
        </w:rPr>
        <w:t xml:space="preserve"> </w:t>
      </w:r>
      <w:r>
        <w:rPr>
          <w:sz w:val="24"/>
          <w:u w:val="none"/>
        </w:rPr>
        <w:t>be</w:t>
      </w:r>
      <w:r>
        <w:rPr>
          <w:spacing w:val="-7"/>
          <w:sz w:val="24"/>
          <w:u w:val="none"/>
        </w:rPr>
        <w:t xml:space="preserve"> </w:t>
      </w:r>
      <w:r>
        <w:rPr>
          <w:sz w:val="24"/>
          <w:u w:val="none"/>
        </w:rPr>
        <w:t>deemed</w:t>
      </w:r>
      <w:r>
        <w:rPr>
          <w:spacing w:val="-6"/>
          <w:sz w:val="24"/>
          <w:u w:val="none"/>
        </w:rPr>
        <w:t xml:space="preserve"> </w:t>
      </w:r>
      <w:r>
        <w:rPr>
          <w:sz w:val="24"/>
          <w:u w:val="none"/>
        </w:rPr>
        <w:t>or</w:t>
      </w:r>
      <w:r>
        <w:rPr>
          <w:spacing w:val="-7"/>
          <w:sz w:val="24"/>
          <w:u w:val="none"/>
        </w:rPr>
        <w:t xml:space="preserve"> </w:t>
      </w:r>
      <w:r>
        <w:rPr>
          <w:sz w:val="24"/>
          <w:u w:val="none"/>
        </w:rPr>
        <w:t>construed</w:t>
      </w:r>
      <w:r>
        <w:rPr>
          <w:spacing w:val="-6"/>
          <w:sz w:val="24"/>
          <w:u w:val="none"/>
        </w:rPr>
        <w:t xml:space="preserve"> </w:t>
      </w:r>
      <w:r>
        <w:rPr>
          <w:sz w:val="24"/>
          <w:u w:val="none"/>
        </w:rPr>
        <w:t>by</w:t>
      </w:r>
      <w:r>
        <w:rPr>
          <w:spacing w:val="-11"/>
          <w:sz w:val="24"/>
          <w:u w:val="none"/>
        </w:rPr>
        <w:t xml:space="preserve"> </w:t>
      </w:r>
      <w:r>
        <w:rPr>
          <w:sz w:val="24"/>
          <w:u w:val="none"/>
        </w:rPr>
        <w:t>the</w:t>
      </w:r>
      <w:r>
        <w:rPr>
          <w:spacing w:val="-5"/>
          <w:sz w:val="24"/>
          <w:u w:val="none"/>
        </w:rPr>
        <w:t xml:space="preserve"> </w:t>
      </w:r>
      <w:r>
        <w:rPr>
          <w:sz w:val="24"/>
          <w:u w:val="none"/>
        </w:rPr>
        <w:t>State,</w:t>
      </w:r>
      <w:r>
        <w:rPr>
          <w:spacing w:val="-6"/>
          <w:sz w:val="24"/>
          <w:u w:val="none"/>
        </w:rPr>
        <w:t xml:space="preserve"> </w:t>
      </w:r>
      <w:r>
        <w:rPr>
          <w:sz w:val="24"/>
          <w:u w:val="none"/>
        </w:rPr>
        <w:t>Contractor,</w:t>
      </w:r>
      <w:r>
        <w:rPr>
          <w:spacing w:val="-6"/>
          <w:sz w:val="24"/>
          <w:u w:val="none"/>
        </w:rPr>
        <w:t xml:space="preserve"> </w:t>
      </w:r>
      <w:r>
        <w:rPr>
          <w:sz w:val="24"/>
          <w:u w:val="none"/>
        </w:rPr>
        <w:t>or</w:t>
      </w:r>
      <w:r>
        <w:rPr>
          <w:spacing w:val="-5"/>
          <w:sz w:val="24"/>
          <w:u w:val="none"/>
        </w:rPr>
        <w:t xml:space="preserve"> </w:t>
      </w:r>
      <w:r>
        <w:rPr>
          <w:sz w:val="24"/>
          <w:u w:val="none"/>
        </w:rPr>
        <w:t>any</w:t>
      </w:r>
      <w:r>
        <w:rPr>
          <w:spacing w:val="-11"/>
          <w:sz w:val="24"/>
          <w:u w:val="none"/>
        </w:rPr>
        <w:t xml:space="preserve"> </w:t>
      </w:r>
      <w:r>
        <w:rPr>
          <w:sz w:val="24"/>
          <w:u w:val="none"/>
        </w:rPr>
        <w:t>third party as creating the relationship of principal and agent, master and servant, partners, joint ventures, employer and employee, or any similar such relationship between the State and Contractor. Neither the method of computation of fees or other charges, nor any other provision</w:t>
      </w:r>
      <w:r>
        <w:rPr>
          <w:spacing w:val="-9"/>
          <w:sz w:val="24"/>
          <w:u w:val="none"/>
        </w:rPr>
        <w:t xml:space="preserve"> </w:t>
      </w:r>
      <w:r>
        <w:rPr>
          <w:sz w:val="24"/>
          <w:u w:val="none"/>
        </w:rPr>
        <w:t>contained</w:t>
      </w:r>
      <w:r>
        <w:rPr>
          <w:spacing w:val="-9"/>
          <w:sz w:val="24"/>
          <w:u w:val="none"/>
        </w:rPr>
        <w:t xml:space="preserve"> </w:t>
      </w:r>
      <w:r>
        <w:rPr>
          <w:sz w:val="24"/>
          <w:u w:val="none"/>
        </w:rPr>
        <w:t>herein,</w:t>
      </w:r>
      <w:r>
        <w:rPr>
          <w:spacing w:val="-9"/>
          <w:sz w:val="24"/>
          <w:u w:val="none"/>
        </w:rPr>
        <w:t xml:space="preserve"> </w:t>
      </w:r>
      <w:r>
        <w:rPr>
          <w:sz w:val="24"/>
          <w:u w:val="none"/>
        </w:rPr>
        <w:t>nor</w:t>
      </w:r>
      <w:r>
        <w:rPr>
          <w:spacing w:val="-9"/>
          <w:sz w:val="24"/>
          <w:u w:val="none"/>
        </w:rPr>
        <w:t xml:space="preserve"> </w:t>
      </w:r>
      <w:r>
        <w:rPr>
          <w:sz w:val="24"/>
          <w:u w:val="none"/>
        </w:rPr>
        <w:t>any</w:t>
      </w:r>
      <w:r>
        <w:rPr>
          <w:spacing w:val="-13"/>
          <w:sz w:val="24"/>
          <w:u w:val="none"/>
        </w:rPr>
        <w:t xml:space="preserve"> </w:t>
      </w:r>
      <w:r>
        <w:rPr>
          <w:sz w:val="24"/>
          <w:u w:val="none"/>
        </w:rPr>
        <w:t>acts</w:t>
      </w:r>
      <w:r>
        <w:rPr>
          <w:spacing w:val="-8"/>
          <w:sz w:val="24"/>
          <w:u w:val="none"/>
        </w:rPr>
        <w:t xml:space="preserve"> </w:t>
      </w:r>
      <w:r>
        <w:rPr>
          <w:sz w:val="24"/>
          <w:u w:val="none"/>
        </w:rPr>
        <w:t>of</w:t>
      </w:r>
      <w:r>
        <w:rPr>
          <w:spacing w:val="-9"/>
          <w:sz w:val="24"/>
          <w:u w:val="none"/>
        </w:rPr>
        <w:t xml:space="preserve"> </w:t>
      </w:r>
      <w:r>
        <w:rPr>
          <w:sz w:val="24"/>
          <w:u w:val="none"/>
        </w:rPr>
        <w:t>the</w:t>
      </w:r>
      <w:r>
        <w:rPr>
          <w:spacing w:val="-10"/>
          <w:sz w:val="24"/>
          <w:u w:val="none"/>
        </w:rPr>
        <w:t xml:space="preserve"> </w:t>
      </w:r>
      <w:r>
        <w:rPr>
          <w:sz w:val="24"/>
          <w:u w:val="none"/>
        </w:rPr>
        <w:t>State</w:t>
      </w:r>
      <w:r>
        <w:rPr>
          <w:spacing w:val="-10"/>
          <w:sz w:val="24"/>
          <w:u w:val="none"/>
        </w:rPr>
        <w:t xml:space="preserve"> </w:t>
      </w:r>
      <w:r>
        <w:rPr>
          <w:sz w:val="24"/>
          <w:u w:val="none"/>
        </w:rPr>
        <w:t>or</w:t>
      </w:r>
      <w:r>
        <w:rPr>
          <w:spacing w:val="-9"/>
          <w:sz w:val="24"/>
          <w:u w:val="none"/>
        </w:rPr>
        <w:t xml:space="preserve"> </w:t>
      </w:r>
      <w:r>
        <w:rPr>
          <w:sz w:val="24"/>
          <w:u w:val="none"/>
        </w:rPr>
        <w:t>Contractor</w:t>
      </w:r>
      <w:r>
        <w:rPr>
          <w:spacing w:val="-9"/>
          <w:sz w:val="24"/>
          <w:u w:val="none"/>
        </w:rPr>
        <w:t xml:space="preserve"> </w:t>
      </w:r>
      <w:r>
        <w:rPr>
          <w:sz w:val="24"/>
          <w:u w:val="none"/>
        </w:rPr>
        <w:t>hereunder</w:t>
      </w:r>
      <w:r>
        <w:rPr>
          <w:spacing w:val="-7"/>
          <w:sz w:val="24"/>
          <w:u w:val="none"/>
        </w:rPr>
        <w:t xml:space="preserve"> </w:t>
      </w:r>
      <w:r>
        <w:rPr>
          <w:sz w:val="24"/>
          <w:u w:val="none"/>
        </w:rPr>
        <w:t>creates,</w:t>
      </w:r>
      <w:r>
        <w:rPr>
          <w:spacing w:val="-9"/>
          <w:sz w:val="24"/>
          <w:u w:val="none"/>
        </w:rPr>
        <w:t xml:space="preserve"> </w:t>
      </w:r>
      <w:r>
        <w:rPr>
          <w:sz w:val="24"/>
          <w:u w:val="none"/>
        </w:rPr>
        <w:t>or</w:t>
      </w:r>
      <w:r>
        <w:rPr>
          <w:spacing w:val="-9"/>
          <w:sz w:val="24"/>
          <w:u w:val="none"/>
        </w:rPr>
        <w:t xml:space="preserve"> </w:t>
      </w:r>
      <w:r>
        <w:rPr>
          <w:sz w:val="24"/>
          <w:u w:val="none"/>
        </w:rPr>
        <w:t>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responsible for any negligence or other wrongdoing by Contractor, its servants, agents, or employees. The Agency shall not withhold</w:t>
      </w:r>
      <w:r>
        <w:rPr>
          <w:spacing w:val="-7"/>
          <w:sz w:val="24"/>
          <w:u w:val="none"/>
        </w:rPr>
        <w:t xml:space="preserve"> </w:t>
      </w:r>
      <w:r>
        <w:rPr>
          <w:sz w:val="24"/>
          <w:u w:val="none"/>
        </w:rPr>
        <w:t>from</w:t>
      </w:r>
      <w:r>
        <w:rPr>
          <w:spacing w:val="-7"/>
          <w:sz w:val="24"/>
          <w:u w:val="none"/>
        </w:rPr>
        <w:t xml:space="preserve"> </w:t>
      </w:r>
      <w:r>
        <w:rPr>
          <w:sz w:val="24"/>
          <w:u w:val="none"/>
        </w:rPr>
        <w:t>the</w:t>
      </w:r>
      <w:r>
        <w:rPr>
          <w:spacing w:val="-8"/>
          <w:sz w:val="24"/>
          <w:u w:val="none"/>
        </w:rPr>
        <w:t xml:space="preserve"> </w:t>
      </w:r>
      <w:r>
        <w:rPr>
          <w:sz w:val="24"/>
          <w:u w:val="none"/>
        </w:rPr>
        <w:t>contract</w:t>
      </w:r>
      <w:r>
        <w:rPr>
          <w:spacing w:val="-7"/>
          <w:sz w:val="24"/>
          <w:u w:val="none"/>
        </w:rPr>
        <w:t xml:space="preserve"> </w:t>
      </w:r>
      <w:r>
        <w:rPr>
          <w:sz w:val="24"/>
          <w:u w:val="none"/>
        </w:rPr>
        <w:t>payments</w:t>
      </w:r>
      <w:r>
        <w:rPr>
          <w:spacing w:val="-7"/>
          <w:sz w:val="24"/>
          <w:u w:val="none"/>
        </w:rPr>
        <w:t xml:space="preserve"> </w:t>
      </w:r>
      <w:r>
        <w:rPr>
          <w:sz w:val="24"/>
          <w:u w:val="none"/>
        </w:rPr>
        <w:t>to</w:t>
      </w:r>
      <w:r>
        <w:rPr>
          <w:spacing w:val="-7"/>
          <w:sz w:val="24"/>
          <w:u w:val="none"/>
        </w:rPr>
        <w:t xml:space="preserve"> </w:t>
      </w:r>
      <w:r>
        <w:rPr>
          <w:sz w:val="24"/>
          <w:u w:val="none"/>
        </w:rPr>
        <w:t>Contractor</w:t>
      </w:r>
      <w:r>
        <w:rPr>
          <w:spacing w:val="-8"/>
          <w:sz w:val="24"/>
          <w:u w:val="none"/>
        </w:rPr>
        <w:t xml:space="preserve"> </w:t>
      </w:r>
      <w:r>
        <w:rPr>
          <w:sz w:val="24"/>
          <w:u w:val="none"/>
        </w:rPr>
        <w:t>any</w:t>
      </w:r>
      <w:r>
        <w:rPr>
          <w:spacing w:val="-10"/>
          <w:sz w:val="24"/>
          <w:u w:val="none"/>
        </w:rPr>
        <w:t xml:space="preserve"> </w:t>
      </w:r>
      <w:r>
        <w:rPr>
          <w:sz w:val="24"/>
          <w:u w:val="none"/>
        </w:rPr>
        <w:t>federal</w:t>
      </w:r>
      <w:r>
        <w:rPr>
          <w:spacing w:val="-7"/>
          <w:sz w:val="24"/>
          <w:u w:val="none"/>
        </w:rPr>
        <w:t xml:space="preserve"> </w:t>
      </w:r>
      <w:r>
        <w:rPr>
          <w:sz w:val="24"/>
          <w:u w:val="none"/>
        </w:rPr>
        <w:t>or</w:t>
      </w:r>
      <w:r>
        <w:rPr>
          <w:spacing w:val="-8"/>
          <w:sz w:val="24"/>
          <w:u w:val="none"/>
        </w:rPr>
        <w:t xml:space="preserve"> </w:t>
      </w:r>
      <w:r>
        <w:rPr>
          <w:sz w:val="24"/>
          <w:u w:val="none"/>
        </w:rPr>
        <w:t>state</w:t>
      </w:r>
      <w:r>
        <w:rPr>
          <w:spacing w:val="-8"/>
          <w:sz w:val="24"/>
          <w:u w:val="none"/>
        </w:rPr>
        <w:t xml:space="preserve"> </w:t>
      </w:r>
      <w:r>
        <w:rPr>
          <w:sz w:val="24"/>
          <w:u w:val="none"/>
        </w:rPr>
        <w:t>unemployment</w:t>
      </w:r>
      <w:r>
        <w:rPr>
          <w:spacing w:val="-7"/>
          <w:sz w:val="24"/>
          <w:u w:val="none"/>
        </w:rPr>
        <w:t xml:space="preserve"> </w:t>
      </w:r>
      <w:r>
        <w:rPr>
          <w:sz w:val="24"/>
          <w:u w:val="none"/>
        </w:rPr>
        <w:t xml:space="preserve">taxes, federal or state income taxes, Social Security tax, or any other amounts for benefits to Contractor.  Further, the Agency shall not provide to Contractor any insurance coverage </w:t>
      </w:r>
      <w:r>
        <w:rPr>
          <w:spacing w:val="25"/>
          <w:sz w:val="24"/>
          <w:u w:val="none"/>
        </w:rPr>
        <w:t xml:space="preserve"> </w:t>
      </w:r>
      <w:r>
        <w:rPr>
          <w:sz w:val="24"/>
          <w:u w:val="none"/>
        </w:rPr>
        <w:t>or</w:t>
      </w:r>
    </w:p>
    <w:p w:rsidR="00D670E9" w:rsidRDefault="00D670E9" w:rsidP="00D670E9">
      <w:pPr>
        <w:widowControl/>
        <w:autoSpaceDE/>
        <w:autoSpaceDN/>
        <w:rPr>
          <w:sz w:val="24"/>
        </w:rPr>
        <w:sectPr w:rsidR="00D670E9">
          <w:pgSz w:w="12240" w:h="15840"/>
          <w:pgMar w:top="1360" w:right="1320" w:bottom="1200" w:left="1340" w:header="0" w:footer="1017" w:gutter="0"/>
          <w:cols w:space="720"/>
        </w:sectPr>
      </w:pPr>
    </w:p>
    <w:p w:rsidR="00D670E9" w:rsidRDefault="00D670E9" w:rsidP="00D670E9">
      <w:pPr>
        <w:pStyle w:val="BodyText"/>
        <w:spacing w:before="72"/>
        <w:ind w:left="640" w:right="30"/>
      </w:pPr>
      <w:r>
        <w:lastRenderedPageBreak/>
        <w:t>other benefits, including Worker’s Compensation, normally provided by the State for its employees.</w:t>
      </w:r>
    </w:p>
    <w:p w:rsidR="00D670E9" w:rsidRDefault="00D670E9" w:rsidP="00D670E9">
      <w:pPr>
        <w:pStyle w:val="BodyText"/>
      </w:pPr>
    </w:p>
    <w:p w:rsidR="00D670E9" w:rsidRDefault="00D670E9" w:rsidP="00D670E9">
      <w:pPr>
        <w:pStyle w:val="ListParagraph"/>
        <w:numPr>
          <w:ilvl w:val="0"/>
          <w:numId w:val="28"/>
        </w:numPr>
        <w:tabs>
          <w:tab w:val="left" w:pos="640"/>
        </w:tabs>
        <w:ind w:right="113"/>
        <w:rPr>
          <w:sz w:val="24"/>
          <w:u w:val="none"/>
        </w:rPr>
      </w:pPr>
      <w:r>
        <w:rPr>
          <w:sz w:val="24"/>
        </w:rPr>
        <w:t>Integrated Agreement/Merger.</w:t>
      </w:r>
      <w:r w:rsidR="00C66745">
        <w:rPr>
          <w:sz w:val="24"/>
          <w:u w:val="none"/>
        </w:rPr>
        <w:t xml:space="preserve"> </w:t>
      </w:r>
      <w:r>
        <w:rPr>
          <w:sz w:val="24"/>
          <w:u w:val="none"/>
        </w:rPr>
        <w:t>This agreement, including all contract documents,</w:t>
      </w:r>
      <w:r>
        <w:rPr>
          <w:spacing w:val="-35"/>
          <w:sz w:val="24"/>
          <w:u w:val="none"/>
        </w:rPr>
        <w:t xml:space="preserve"> </w:t>
      </w:r>
      <w:r>
        <w:rPr>
          <w:sz w:val="24"/>
          <w:u w:val="none"/>
        </w:rPr>
        <w:t>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w:t>
      </w:r>
      <w:r>
        <w:rPr>
          <w:spacing w:val="-17"/>
          <w:sz w:val="24"/>
          <w:u w:val="none"/>
        </w:rPr>
        <w:t xml:space="preserve"> </w:t>
      </w:r>
      <w:r>
        <w:rPr>
          <w:sz w:val="24"/>
          <w:u w:val="none"/>
        </w:rPr>
        <w:t>hereof.</w:t>
      </w:r>
    </w:p>
    <w:p w:rsidR="00D670E9" w:rsidRDefault="00D670E9" w:rsidP="00D670E9">
      <w:pPr>
        <w:pStyle w:val="BodyText"/>
        <w:spacing w:before="2"/>
        <w:rPr>
          <w:sz w:val="16"/>
        </w:rPr>
      </w:pPr>
    </w:p>
    <w:p w:rsidR="00D670E9" w:rsidRDefault="00D670E9" w:rsidP="00D670E9">
      <w:pPr>
        <w:pStyle w:val="ListParagraph"/>
        <w:numPr>
          <w:ilvl w:val="0"/>
          <w:numId w:val="28"/>
        </w:numPr>
        <w:tabs>
          <w:tab w:val="left" w:pos="640"/>
        </w:tabs>
        <w:ind w:right="115"/>
        <w:rPr>
          <w:sz w:val="24"/>
          <w:u w:val="none"/>
        </w:rPr>
      </w:pPr>
      <w:r>
        <w:rPr>
          <w:sz w:val="24"/>
          <w:u w:val="none"/>
        </w:rPr>
        <w:t>(Contract Modification means any written alteration in contract requirements, deliverables, delivery</w:t>
      </w:r>
      <w:r>
        <w:rPr>
          <w:spacing w:val="-13"/>
          <w:sz w:val="24"/>
          <w:u w:val="none"/>
        </w:rPr>
        <w:t xml:space="preserve"> </w:t>
      </w:r>
      <w:r>
        <w:rPr>
          <w:sz w:val="24"/>
          <w:u w:val="none"/>
        </w:rPr>
        <w:t>point,</w:t>
      </w:r>
      <w:r>
        <w:rPr>
          <w:spacing w:val="-6"/>
          <w:sz w:val="24"/>
          <w:u w:val="none"/>
        </w:rPr>
        <w:t xml:space="preserve"> </w:t>
      </w:r>
      <w:r>
        <w:rPr>
          <w:sz w:val="24"/>
          <w:u w:val="none"/>
        </w:rPr>
        <w:t>rate</w:t>
      </w:r>
      <w:r>
        <w:rPr>
          <w:spacing w:val="-7"/>
          <w:sz w:val="24"/>
          <w:u w:val="none"/>
        </w:rPr>
        <w:t xml:space="preserve"> </w:t>
      </w:r>
      <w:r>
        <w:rPr>
          <w:sz w:val="24"/>
          <w:u w:val="none"/>
        </w:rPr>
        <w:t>of</w:t>
      </w:r>
      <w:r>
        <w:rPr>
          <w:spacing w:val="-7"/>
          <w:sz w:val="24"/>
          <w:u w:val="none"/>
        </w:rPr>
        <w:t xml:space="preserve"> </w:t>
      </w:r>
      <w:r>
        <w:rPr>
          <w:sz w:val="24"/>
          <w:u w:val="none"/>
        </w:rPr>
        <w:t>delivery,</w:t>
      </w:r>
      <w:r>
        <w:rPr>
          <w:spacing w:val="-6"/>
          <w:sz w:val="24"/>
          <w:u w:val="none"/>
        </w:rPr>
        <w:t xml:space="preserve"> </w:t>
      </w:r>
      <w:r>
        <w:rPr>
          <w:sz w:val="24"/>
          <w:u w:val="none"/>
        </w:rPr>
        <w:t>period</w:t>
      </w:r>
      <w:r>
        <w:rPr>
          <w:spacing w:val="-6"/>
          <w:sz w:val="24"/>
          <w:u w:val="none"/>
        </w:rPr>
        <w:t xml:space="preserve"> </w:t>
      </w:r>
      <w:r>
        <w:rPr>
          <w:sz w:val="24"/>
          <w:u w:val="none"/>
        </w:rPr>
        <w:t>of</w:t>
      </w:r>
      <w:r>
        <w:rPr>
          <w:spacing w:val="-7"/>
          <w:sz w:val="24"/>
          <w:u w:val="none"/>
        </w:rPr>
        <w:t xml:space="preserve"> </w:t>
      </w:r>
      <w:r>
        <w:rPr>
          <w:sz w:val="24"/>
          <w:u w:val="none"/>
        </w:rPr>
        <w:t>performance,</w:t>
      </w:r>
      <w:r>
        <w:rPr>
          <w:spacing w:val="-6"/>
          <w:sz w:val="24"/>
          <w:u w:val="none"/>
        </w:rPr>
        <w:t xml:space="preserve"> </w:t>
      </w:r>
      <w:r>
        <w:rPr>
          <w:sz w:val="24"/>
          <w:u w:val="none"/>
        </w:rPr>
        <w:t>price,</w:t>
      </w:r>
      <w:r>
        <w:rPr>
          <w:spacing w:val="-6"/>
          <w:sz w:val="24"/>
          <w:u w:val="none"/>
        </w:rPr>
        <w:t xml:space="preserve"> </w:t>
      </w:r>
      <w:r>
        <w:rPr>
          <w:sz w:val="24"/>
          <w:u w:val="none"/>
        </w:rPr>
        <w:t>quantity,</w:t>
      </w:r>
      <w:r>
        <w:rPr>
          <w:spacing w:val="-6"/>
          <w:sz w:val="24"/>
          <w:u w:val="none"/>
        </w:rPr>
        <w:t xml:space="preserve"> </w:t>
      </w:r>
      <w:r>
        <w:rPr>
          <w:sz w:val="24"/>
          <w:u w:val="none"/>
        </w:rPr>
        <w:t>or</w:t>
      </w:r>
      <w:r>
        <w:rPr>
          <w:spacing w:val="-7"/>
          <w:sz w:val="24"/>
          <w:u w:val="none"/>
        </w:rPr>
        <w:t xml:space="preserve"> </w:t>
      </w:r>
      <w:r>
        <w:rPr>
          <w:sz w:val="24"/>
          <w:u w:val="none"/>
        </w:rPr>
        <w:t>other</w:t>
      </w:r>
      <w:r>
        <w:rPr>
          <w:spacing w:val="-7"/>
          <w:sz w:val="24"/>
          <w:u w:val="none"/>
        </w:rPr>
        <w:t xml:space="preserve"> </w:t>
      </w:r>
      <w:r>
        <w:rPr>
          <w:sz w:val="24"/>
          <w:u w:val="none"/>
        </w:rPr>
        <w:t>provisions</w:t>
      </w:r>
      <w:r>
        <w:rPr>
          <w:spacing w:val="-6"/>
          <w:sz w:val="24"/>
          <w:u w:val="none"/>
        </w:rPr>
        <w:t xml:space="preserve"> </w:t>
      </w:r>
      <w:r>
        <w:rPr>
          <w:sz w:val="24"/>
          <w:u w:val="none"/>
        </w:rPr>
        <w:t xml:space="preserve">of any contract accomplished by mutual action of the parties to the contract. Modifications must be approved by the PSCRB pursuant to Section 7-111 (Modifications) of the </w:t>
      </w:r>
      <w:r>
        <w:rPr>
          <w:i/>
          <w:sz w:val="24"/>
          <w:u w:val="none"/>
        </w:rPr>
        <w:t>Mississippi Personal Service Contract Review Board Rules and Regulations</w:t>
      </w:r>
      <w:r>
        <w:rPr>
          <w:sz w:val="24"/>
          <w:u w:val="none"/>
        </w:rPr>
        <w:t xml:space="preserve">. Modifications shall not grant extra compensation, fee, or allowance to any Contractor after service is rendered or contract is made, unless contemplated within the contract itself or unless the </w:t>
      </w:r>
      <w:r>
        <w:rPr>
          <w:sz w:val="24"/>
          <w:u w:val="none"/>
          <w:shd w:val="clear" w:color="auto" w:fill="00FF00"/>
        </w:rPr>
        <w:t xml:space="preserve">scope of services is increased.) </w:t>
      </w:r>
      <w:r>
        <w:rPr>
          <w:sz w:val="24"/>
        </w:rPr>
        <w:t xml:space="preserve">Modification or Renegotiation. </w:t>
      </w:r>
      <w:r>
        <w:rPr>
          <w:sz w:val="24"/>
          <w:u w:val="none"/>
        </w:rPr>
        <w:t>This agreement may be modified only by written agreement signed by the parties hereto. The parties agree to renegotiate the agreement if federal and/or state revisions of any applicable laws or regulations make changes in this agreement</w:t>
      </w:r>
      <w:r>
        <w:rPr>
          <w:spacing w:val="-15"/>
          <w:sz w:val="24"/>
          <w:u w:val="none"/>
        </w:rPr>
        <w:t xml:space="preserve"> </w:t>
      </w:r>
      <w:r>
        <w:rPr>
          <w:sz w:val="24"/>
          <w:u w:val="none"/>
        </w:rPr>
        <w:t>necessary.</w:t>
      </w:r>
    </w:p>
    <w:p w:rsidR="00D670E9" w:rsidRDefault="00D670E9" w:rsidP="00D670E9">
      <w:pPr>
        <w:pStyle w:val="BodyText"/>
      </w:pPr>
    </w:p>
    <w:p w:rsidR="00D670E9" w:rsidRDefault="00D670E9" w:rsidP="00D670E9">
      <w:pPr>
        <w:pStyle w:val="ListParagraph"/>
        <w:numPr>
          <w:ilvl w:val="0"/>
          <w:numId w:val="28"/>
        </w:numPr>
        <w:tabs>
          <w:tab w:val="left" w:pos="640"/>
        </w:tabs>
        <w:ind w:right="115"/>
        <w:rPr>
          <w:sz w:val="24"/>
          <w:u w:val="none"/>
        </w:rPr>
      </w:pPr>
      <w:r>
        <w:rPr>
          <w:sz w:val="24"/>
        </w:rPr>
        <w:t xml:space="preserve">No Limitation of Liability. </w:t>
      </w:r>
      <w:r>
        <w:rPr>
          <w:sz w:val="24"/>
          <w:u w:val="none"/>
        </w:rPr>
        <w:t>Nothing in this agreement shall be interpreted as excluding or limiting</w:t>
      </w:r>
      <w:r>
        <w:rPr>
          <w:spacing w:val="-13"/>
          <w:sz w:val="24"/>
          <w:u w:val="none"/>
        </w:rPr>
        <w:t xml:space="preserve"> </w:t>
      </w:r>
      <w:r>
        <w:rPr>
          <w:sz w:val="24"/>
          <w:u w:val="none"/>
        </w:rPr>
        <w:t>any</w:t>
      </w:r>
      <w:r>
        <w:rPr>
          <w:spacing w:val="-18"/>
          <w:sz w:val="24"/>
          <w:u w:val="none"/>
        </w:rPr>
        <w:t xml:space="preserve"> </w:t>
      </w:r>
      <w:r>
        <w:rPr>
          <w:sz w:val="24"/>
          <w:u w:val="none"/>
        </w:rPr>
        <w:t>tort</w:t>
      </w:r>
      <w:r>
        <w:rPr>
          <w:spacing w:val="-11"/>
          <w:sz w:val="24"/>
          <w:u w:val="none"/>
        </w:rPr>
        <w:t xml:space="preserve"> </w:t>
      </w:r>
      <w:r>
        <w:rPr>
          <w:sz w:val="24"/>
          <w:u w:val="none"/>
        </w:rPr>
        <w:t>liability</w:t>
      </w:r>
      <w:r>
        <w:rPr>
          <w:spacing w:val="-16"/>
          <w:sz w:val="24"/>
          <w:u w:val="none"/>
        </w:rPr>
        <w:t xml:space="preserve"> </w:t>
      </w:r>
      <w:r>
        <w:rPr>
          <w:sz w:val="24"/>
          <w:u w:val="none"/>
        </w:rPr>
        <w:t>of</w:t>
      </w:r>
      <w:r>
        <w:rPr>
          <w:spacing w:val="-12"/>
          <w:sz w:val="24"/>
          <w:u w:val="none"/>
        </w:rPr>
        <w:t xml:space="preserve"> </w:t>
      </w:r>
      <w:r>
        <w:rPr>
          <w:sz w:val="24"/>
          <w:u w:val="none"/>
        </w:rPr>
        <w:t>Contractor</w:t>
      </w:r>
      <w:r>
        <w:rPr>
          <w:spacing w:val="-12"/>
          <w:sz w:val="24"/>
          <w:u w:val="none"/>
        </w:rPr>
        <w:t xml:space="preserve"> </w:t>
      </w:r>
      <w:r>
        <w:rPr>
          <w:sz w:val="24"/>
          <w:u w:val="none"/>
        </w:rPr>
        <w:t>for</w:t>
      </w:r>
      <w:r>
        <w:rPr>
          <w:spacing w:val="-12"/>
          <w:sz w:val="24"/>
          <w:u w:val="none"/>
        </w:rPr>
        <w:t xml:space="preserve"> </w:t>
      </w:r>
      <w:r>
        <w:rPr>
          <w:sz w:val="24"/>
          <w:u w:val="none"/>
        </w:rPr>
        <w:t>harm</w:t>
      </w:r>
      <w:r>
        <w:rPr>
          <w:spacing w:val="-11"/>
          <w:sz w:val="24"/>
          <w:u w:val="none"/>
        </w:rPr>
        <w:t xml:space="preserve"> </w:t>
      </w:r>
      <w:r>
        <w:rPr>
          <w:sz w:val="24"/>
          <w:u w:val="none"/>
        </w:rPr>
        <w:t>caused</w:t>
      </w:r>
      <w:r>
        <w:rPr>
          <w:spacing w:val="-11"/>
          <w:sz w:val="24"/>
          <w:u w:val="none"/>
        </w:rPr>
        <w:t xml:space="preserve"> </w:t>
      </w:r>
      <w:r>
        <w:rPr>
          <w:sz w:val="24"/>
          <w:u w:val="none"/>
        </w:rPr>
        <w:t>by</w:t>
      </w:r>
      <w:r>
        <w:rPr>
          <w:spacing w:val="-18"/>
          <w:sz w:val="24"/>
          <w:u w:val="none"/>
        </w:rPr>
        <w:t xml:space="preserve"> </w:t>
      </w:r>
      <w:r>
        <w:rPr>
          <w:sz w:val="24"/>
          <w:u w:val="none"/>
        </w:rPr>
        <w:t>the</w:t>
      </w:r>
      <w:r>
        <w:rPr>
          <w:spacing w:val="-12"/>
          <w:sz w:val="24"/>
          <w:u w:val="none"/>
        </w:rPr>
        <w:t xml:space="preserve"> </w:t>
      </w:r>
      <w:r>
        <w:rPr>
          <w:sz w:val="24"/>
          <w:u w:val="none"/>
        </w:rPr>
        <w:t>intentional</w:t>
      </w:r>
      <w:r>
        <w:rPr>
          <w:spacing w:val="-11"/>
          <w:sz w:val="24"/>
          <w:u w:val="none"/>
        </w:rPr>
        <w:t xml:space="preserve"> </w:t>
      </w:r>
      <w:r>
        <w:rPr>
          <w:sz w:val="24"/>
          <w:u w:val="none"/>
        </w:rPr>
        <w:t>or</w:t>
      </w:r>
      <w:r>
        <w:rPr>
          <w:spacing w:val="-14"/>
          <w:sz w:val="24"/>
          <w:u w:val="none"/>
        </w:rPr>
        <w:t xml:space="preserve"> </w:t>
      </w:r>
      <w:r>
        <w:rPr>
          <w:sz w:val="24"/>
          <w:u w:val="none"/>
        </w:rPr>
        <w:t>reckless</w:t>
      </w:r>
      <w:r>
        <w:rPr>
          <w:spacing w:val="-11"/>
          <w:sz w:val="24"/>
          <w:u w:val="none"/>
        </w:rPr>
        <w:t xml:space="preserve"> </w:t>
      </w:r>
      <w:r>
        <w:rPr>
          <w:sz w:val="24"/>
          <w:u w:val="none"/>
        </w:rPr>
        <w:t>conduct of Contractor or for damages incurred through the negligent performance of duties by Contractor or the delivery of products that are defective due to negligent</w:t>
      </w:r>
      <w:r>
        <w:rPr>
          <w:spacing w:val="-20"/>
          <w:sz w:val="24"/>
          <w:u w:val="none"/>
        </w:rPr>
        <w:t xml:space="preserve"> </w:t>
      </w:r>
      <w:r>
        <w:rPr>
          <w:sz w:val="24"/>
          <w:u w:val="none"/>
        </w:rPr>
        <w:t>construction.</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5"/>
        <w:rPr>
          <w:sz w:val="24"/>
          <w:u w:val="none"/>
        </w:rPr>
      </w:pPr>
      <w:r>
        <w:rPr>
          <w:sz w:val="24"/>
        </w:rPr>
        <w:t xml:space="preserve">Notices. </w:t>
      </w:r>
      <w:r>
        <w:rPr>
          <w:sz w:val="24"/>
          <w:u w:val="none"/>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w:t>
      </w:r>
      <w:r>
        <w:rPr>
          <w:spacing w:val="-19"/>
          <w:sz w:val="24"/>
          <w:u w:val="none"/>
        </w:rPr>
        <w:t xml:space="preserve"> </w:t>
      </w:r>
      <w:r>
        <w:rPr>
          <w:sz w:val="24"/>
          <w:u w:val="none"/>
        </w:rPr>
        <w:t>address.</w:t>
      </w:r>
    </w:p>
    <w:p w:rsidR="00D670E9" w:rsidRDefault="00D670E9" w:rsidP="00D670E9">
      <w:pPr>
        <w:pStyle w:val="BodyText"/>
        <w:spacing w:before="7"/>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450"/>
      </w:tblGrid>
      <w:tr w:rsidR="00D670E9" w:rsidTr="00D670E9">
        <w:trPr>
          <w:trHeight w:hRule="exact" w:val="286"/>
        </w:trPr>
        <w:tc>
          <w:tcPr>
            <w:tcW w:w="4262"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rPr>
                <w:sz w:val="24"/>
              </w:rPr>
            </w:pPr>
            <w:r>
              <w:rPr>
                <w:sz w:val="24"/>
              </w:rPr>
              <w:t>For the Agency:</w:t>
            </w:r>
          </w:p>
        </w:tc>
        <w:tc>
          <w:tcPr>
            <w:tcW w:w="445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rPr>
                <w:sz w:val="24"/>
              </w:rPr>
            </w:pPr>
            <w:r>
              <w:rPr>
                <w:sz w:val="24"/>
              </w:rPr>
              <w:t>For Contractor:</w:t>
            </w:r>
          </w:p>
        </w:tc>
      </w:tr>
      <w:tr w:rsidR="00D670E9" w:rsidTr="00D670E9">
        <w:trPr>
          <w:trHeight w:hRule="exact" w:val="286"/>
        </w:trPr>
        <w:tc>
          <w:tcPr>
            <w:tcW w:w="4262"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rPr>
                <w:sz w:val="24"/>
              </w:rPr>
            </w:pPr>
            <w:r>
              <w:rPr>
                <w:sz w:val="24"/>
                <w:shd w:val="clear" w:color="auto" w:fill="00FF00"/>
              </w:rPr>
              <w:t>[Name, Title]</w:t>
            </w:r>
          </w:p>
        </w:tc>
        <w:tc>
          <w:tcPr>
            <w:tcW w:w="445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rPr>
                <w:sz w:val="24"/>
              </w:rPr>
            </w:pPr>
            <w:r>
              <w:rPr>
                <w:sz w:val="24"/>
                <w:shd w:val="clear" w:color="auto" w:fill="00FF00"/>
              </w:rPr>
              <w:t>[Name, Title]</w:t>
            </w:r>
          </w:p>
        </w:tc>
      </w:tr>
      <w:tr w:rsidR="00D670E9" w:rsidTr="00D670E9">
        <w:trPr>
          <w:trHeight w:hRule="exact" w:val="286"/>
        </w:trPr>
        <w:tc>
          <w:tcPr>
            <w:tcW w:w="4262"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rPr>
                <w:sz w:val="24"/>
              </w:rPr>
            </w:pPr>
            <w:r>
              <w:rPr>
                <w:sz w:val="24"/>
                <w:shd w:val="clear" w:color="auto" w:fill="00FF00"/>
              </w:rPr>
              <w:t>[Agency Name]</w:t>
            </w:r>
          </w:p>
        </w:tc>
        <w:tc>
          <w:tcPr>
            <w:tcW w:w="445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rPr>
                <w:sz w:val="24"/>
              </w:rPr>
            </w:pPr>
            <w:r>
              <w:rPr>
                <w:sz w:val="24"/>
                <w:shd w:val="clear" w:color="auto" w:fill="00FF00"/>
              </w:rPr>
              <w:t>[Contractor Name]</w:t>
            </w:r>
          </w:p>
        </w:tc>
      </w:tr>
      <w:tr w:rsidR="00D670E9" w:rsidTr="00D670E9">
        <w:trPr>
          <w:trHeight w:hRule="exact" w:val="286"/>
        </w:trPr>
        <w:tc>
          <w:tcPr>
            <w:tcW w:w="4262"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rPr>
                <w:sz w:val="24"/>
              </w:rPr>
            </w:pPr>
            <w:r>
              <w:rPr>
                <w:sz w:val="24"/>
                <w:shd w:val="clear" w:color="auto" w:fill="00FF00"/>
              </w:rPr>
              <w:t>[Address]</w:t>
            </w:r>
          </w:p>
        </w:tc>
        <w:tc>
          <w:tcPr>
            <w:tcW w:w="445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rPr>
                <w:sz w:val="24"/>
              </w:rPr>
            </w:pPr>
            <w:r>
              <w:rPr>
                <w:sz w:val="24"/>
                <w:shd w:val="clear" w:color="auto" w:fill="00FF00"/>
              </w:rPr>
              <w:t>[Address]</w:t>
            </w:r>
          </w:p>
        </w:tc>
      </w:tr>
      <w:tr w:rsidR="00D670E9" w:rsidTr="00D670E9">
        <w:trPr>
          <w:trHeight w:hRule="exact" w:val="288"/>
        </w:trPr>
        <w:tc>
          <w:tcPr>
            <w:tcW w:w="4262"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rPr>
                <w:sz w:val="24"/>
              </w:rPr>
            </w:pPr>
            <w:r>
              <w:rPr>
                <w:sz w:val="24"/>
                <w:shd w:val="clear" w:color="auto" w:fill="00FF00"/>
              </w:rPr>
              <w:t>[City, State, Zip]</w:t>
            </w:r>
          </w:p>
        </w:tc>
        <w:tc>
          <w:tcPr>
            <w:tcW w:w="4450" w:type="dxa"/>
            <w:tcBorders>
              <w:top w:val="single" w:sz="4" w:space="0" w:color="000000"/>
              <w:left w:val="single" w:sz="4" w:space="0" w:color="000000"/>
              <w:bottom w:val="single" w:sz="4" w:space="0" w:color="000000"/>
              <w:right w:val="single" w:sz="4" w:space="0" w:color="000000"/>
            </w:tcBorders>
            <w:hideMark/>
          </w:tcPr>
          <w:p w:rsidR="00D670E9" w:rsidRDefault="00D670E9">
            <w:pPr>
              <w:pStyle w:val="TableParagraph"/>
              <w:rPr>
                <w:sz w:val="24"/>
              </w:rPr>
            </w:pPr>
            <w:r>
              <w:rPr>
                <w:sz w:val="24"/>
                <w:shd w:val="clear" w:color="auto" w:fill="00FF00"/>
              </w:rPr>
              <w:t>[City, State, Zip]</w:t>
            </w:r>
          </w:p>
        </w:tc>
      </w:tr>
    </w:tbl>
    <w:p w:rsidR="00D670E9" w:rsidRDefault="00D670E9" w:rsidP="00D670E9">
      <w:pPr>
        <w:pStyle w:val="BodyText"/>
        <w:spacing w:before="3"/>
        <w:rPr>
          <w:sz w:val="23"/>
        </w:rPr>
      </w:pPr>
    </w:p>
    <w:p w:rsidR="00D670E9" w:rsidRDefault="00D670E9" w:rsidP="00D670E9">
      <w:pPr>
        <w:pStyle w:val="ListParagraph"/>
        <w:numPr>
          <w:ilvl w:val="0"/>
          <w:numId w:val="28"/>
        </w:numPr>
        <w:tabs>
          <w:tab w:val="left" w:pos="640"/>
        </w:tabs>
        <w:ind w:right="116"/>
        <w:rPr>
          <w:sz w:val="24"/>
          <w:u w:val="none"/>
        </w:rPr>
      </w:pPr>
      <w:r>
        <w:rPr>
          <w:sz w:val="24"/>
        </w:rPr>
        <w:t xml:space="preserve">Non-solicitation of Employees. </w:t>
      </w:r>
      <w:r>
        <w:rPr>
          <w:sz w:val="24"/>
          <w:u w:val="none"/>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w:t>
      </w:r>
      <w:r>
        <w:rPr>
          <w:spacing w:val="-19"/>
          <w:sz w:val="24"/>
          <w:u w:val="none"/>
        </w:rPr>
        <w:t xml:space="preserve"> </w:t>
      </w:r>
      <w:r>
        <w:rPr>
          <w:sz w:val="24"/>
          <w:u w:val="none"/>
        </w:rPr>
        <w:t>Contractor.</w:t>
      </w:r>
    </w:p>
    <w:p w:rsidR="00D670E9" w:rsidRDefault="00D670E9" w:rsidP="00D670E9">
      <w:pPr>
        <w:widowControl/>
        <w:autoSpaceDE/>
        <w:autoSpaceDN/>
        <w:rPr>
          <w:sz w:val="24"/>
        </w:rPr>
        <w:sectPr w:rsidR="00D670E9">
          <w:pgSz w:w="12240" w:h="15840"/>
          <w:pgMar w:top="1360" w:right="1320" w:bottom="1200" w:left="1340" w:header="0" w:footer="1017" w:gutter="0"/>
          <w:cols w:space="720"/>
        </w:sectPr>
      </w:pPr>
    </w:p>
    <w:p w:rsidR="00D670E9" w:rsidRDefault="00D670E9" w:rsidP="00D670E9">
      <w:pPr>
        <w:pStyle w:val="BodyText"/>
        <w:spacing w:before="3"/>
        <w:rPr>
          <w:sz w:val="10"/>
        </w:rPr>
      </w:pPr>
    </w:p>
    <w:p w:rsidR="00D670E9" w:rsidRDefault="00D670E9" w:rsidP="00D670E9">
      <w:pPr>
        <w:pStyle w:val="ListParagraph"/>
        <w:numPr>
          <w:ilvl w:val="0"/>
          <w:numId w:val="28"/>
        </w:numPr>
        <w:tabs>
          <w:tab w:val="left" w:pos="640"/>
        </w:tabs>
        <w:spacing w:before="90"/>
        <w:ind w:right="119"/>
        <w:rPr>
          <w:i/>
          <w:sz w:val="24"/>
          <w:u w:val="none"/>
        </w:rPr>
      </w:pPr>
      <w:r>
        <w:rPr>
          <w:sz w:val="24"/>
        </w:rPr>
        <w:t>Oral</w:t>
      </w:r>
      <w:r>
        <w:rPr>
          <w:spacing w:val="-8"/>
          <w:sz w:val="24"/>
        </w:rPr>
        <w:t xml:space="preserve"> </w:t>
      </w:r>
      <w:r>
        <w:rPr>
          <w:sz w:val="24"/>
        </w:rPr>
        <w:t>Statements.</w:t>
      </w:r>
      <w:r>
        <w:rPr>
          <w:spacing w:val="43"/>
          <w:sz w:val="24"/>
        </w:rPr>
        <w:t xml:space="preserve"> </w:t>
      </w:r>
      <w:r>
        <w:rPr>
          <w:sz w:val="24"/>
          <w:u w:val="none"/>
        </w:rPr>
        <w:t>No</w:t>
      </w:r>
      <w:r>
        <w:rPr>
          <w:spacing w:val="-9"/>
          <w:sz w:val="24"/>
          <w:u w:val="none"/>
        </w:rPr>
        <w:t xml:space="preserve"> </w:t>
      </w:r>
      <w:r>
        <w:rPr>
          <w:sz w:val="24"/>
          <w:u w:val="none"/>
        </w:rPr>
        <w:t>oral</w:t>
      </w:r>
      <w:r>
        <w:rPr>
          <w:spacing w:val="-6"/>
          <w:sz w:val="24"/>
          <w:u w:val="none"/>
        </w:rPr>
        <w:t xml:space="preserve"> </w:t>
      </w:r>
      <w:r>
        <w:rPr>
          <w:sz w:val="24"/>
          <w:u w:val="none"/>
        </w:rPr>
        <w:t>statement</w:t>
      </w:r>
      <w:r>
        <w:rPr>
          <w:spacing w:val="-8"/>
          <w:sz w:val="24"/>
          <w:u w:val="none"/>
        </w:rPr>
        <w:t xml:space="preserve"> </w:t>
      </w:r>
      <w:r>
        <w:rPr>
          <w:sz w:val="24"/>
          <w:u w:val="none"/>
        </w:rPr>
        <w:t>of</w:t>
      </w:r>
      <w:r>
        <w:rPr>
          <w:spacing w:val="-9"/>
          <w:sz w:val="24"/>
          <w:u w:val="none"/>
        </w:rPr>
        <w:t xml:space="preserve"> </w:t>
      </w:r>
      <w:r>
        <w:rPr>
          <w:sz w:val="24"/>
          <w:u w:val="none"/>
        </w:rPr>
        <w:t>any</w:t>
      </w:r>
      <w:r>
        <w:rPr>
          <w:spacing w:val="-13"/>
          <w:sz w:val="24"/>
          <w:u w:val="none"/>
        </w:rPr>
        <w:t xml:space="preserve"> </w:t>
      </w:r>
      <w:r>
        <w:rPr>
          <w:sz w:val="24"/>
          <w:u w:val="none"/>
        </w:rPr>
        <w:t>person</w:t>
      </w:r>
      <w:r>
        <w:rPr>
          <w:spacing w:val="-6"/>
          <w:sz w:val="24"/>
          <w:u w:val="none"/>
        </w:rPr>
        <w:t xml:space="preserve"> </w:t>
      </w:r>
      <w:r>
        <w:rPr>
          <w:sz w:val="24"/>
          <w:u w:val="none"/>
        </w:rPr>
        <w:t>shall</w:t>
      </w:r>
      <w:r>
        <w:rPr>
          <w:spacing w:val="-8"/>
          <w:sz w:val="24"/>
          <w:u w:val="none"/>
        </w:rPr>
        <w:t xml:space="preserve"> </w:t>
      </w:r>
      <w:r>
        <w:rPr>
          <w:sz w:val="24"/>
          <w:u w:val="none"/>
        </w:rPr>
        <w:t>modify</w:t>
      </w:r>
      <w:r>
        <w:rPr>
          <w:spacing w:val="-13"/>
          <w:sz w:val="24"/>
          <w:u w:val="none"/>
        </w:rPr>
        <w:t xml:space="preserve"> </w:t>
      </w:r>
      <w:r>
        <w:rPr>
          <w:sz w:val="24"/>
          <w:u w:val="none"/>
        </w:rPr>
        <w:t>or</w:t>
      </w:r>
      <w:r>
        <w:rPr>
          <w:spacing w:val="-9"/>
          <w:sz w:val="24"/>
          <w:u w:val="none"/>
        </w:rPr>
        <w:t xml:space="preserve"> </w:t>
      </w:r>
      <w:r>
        <w:rPr>
          <w:sz w:val="24"/>
          <w:u w:val="none"/>
        </w:rPr>
        <w:t>otherwise</w:t>
      </w:r>
      <w:r>
        <w:rPr>
          <w:spacing w:val="-7"/>
          <w:sz w:val="24"/>
          <w:u w:val="none"/>
        </w:rPr>
        <w:t xml:space="preserve"> </w:t>
      </w:r>
      <w:r>
        <w:rPr>
          <w:sz w:val="24"/>
          <w:u w:val="none"/>
        </w:rPr>
        <w:t>affect</w:t>
      </w:r>
      <w:r>
        <w:rPr>
          <w:spacing w:val="-8"/>
          <w:sz w:val="24"/>
          <w:u w:val="none"/>
        </w:rPr>
        <w:t xml:space="preserve"> </w:t>
      </w:r>
      <w:r>
        <w:rPr>
          <w:sz w:val="24"/>
          <w:u w:val="none"/>
        </w:rPr>
        <w:t>the</w:t>
      </w:r>
      <w:r>
        <w:rPr>
          <w:spacing w:val="-10"/>
          <w:sz w:val="24"/>
          <w:u w:val="none"/>
        </w:rPr>
        <w:t xml:space="preserve"> </w:t>
      </w:r>
      <w:r>
        <w:rPr>
          <w:sz w:val="24"/>
          <w:u w:val="none"/>
        </w:rPr>
        <w:t>terms, conditions,</w:t>
      </w:r>
      <w:r>
        <w:rPr>
          <w:spacing w:val="-10"/>
          <w:sz w:val="24"/>
          <w:u w:val="none"/>
        </w:rPr>
        <w:t xml:space="preserve"> </w:t>
      </w:r>
      <w:r>
        <w:rPr>
          <w:sz w:val="24"/>
          <w:u w:val="none"/>
        </w:rPr>
        <w:t>or</w:t>
      </w:r>
      <w:r>
        <w:rPr>
          <w:spacing w:val="-10"/>
          <w:sz w:val="24"/>
          <w:u w:val="none"/>
        </w:rPr>
        <w:t xml:space="preserve"> </w:t>
      </w:r>
      <w:r>
        <w:rPr>
          <w:sz w:val="24"/>
          <w:u w:val="none"/>
        </w:rPr>
        <w:t>specifications</w:t>
      </w:r>
      <w:r>
        <w:rPr>
          <w:spacing w:val="-9"/>
          <w:sz w:val="24"/>
          <w:u w:val="none"/>
        </w:rPr>
        <w:t xml:space="preserve"> </w:t>
      </w:r>
      <w:r>
        <w:rPr>
          <w:sz w:val="24"/>
          <w:u w:val="none"/>
        </w:rPr>
        <w:t>stated</w:t>
      </w:r>
      <w:r>
        <w:rPr>
          <w:spacing w:val="-10"/>
          <w:sz w:val="24"/>
          <w:u w:val="none"/>
        </w:rPr>
        <w:t xml:space="preserve"> </w:t>
      </w:r>
      <w:r>
        <w:rPr>
          <w:sz w:val="24"/>
          <w:u w:val="none"/>
        </w:rPr>
        <w:t>in</w:t>
      </w:r>
      <w:r>
        <w:rPr>
          <w:spacing w:val="-10"/>
          <w:sz w:val="24"/>
          <w:u w:val="none"/>
        </w:rPr>
        <w:t xml:space="preserve"> </w:t>
      </w:r>
      <w:r>
        <w:rPr>
          <w:sz w:val="24"/>
          <w:u w:val="none"/>
        </w:rPr>
        <w:t>this</w:t>
      </w:r>
      <w:r>
        <w:rPr>
          <w:spacing w:val="-9"/>
          <w:sz w:val="24"/>
          <w:u w:val="none"/>
        </w:rPr>
        <w:t xml:space="preserve"> </w:t>
      </w:r>
      <w:r>
        <w:rPr>
          <w:sz w:val="24"/>
          <w:u w:val="none"/>
        </w:rPr>
        <w:t>contract.</w:t>
      </w:r>
      <w:r>
        <w:rPr>
          <w:spacing w:val="42"/>
          <w:sz w:val="24"/>
          <w:u w:val="none"/>
        </w:rPr>
        <w:t xml:space="preserve"> </w:t>
      </w:r>
      <w:r>
        <w:rPr>
          <w:sz w:val="24"/>
          <w:u w:val="none"/>
        </w:rPr>
        <w:t>All</w:t>
      </w:r>
      <w:r>
        <w:rPr>
          <w:spacing w:val="-9"/>
          <w:sz w:val="24"/>
          <w:u w:val="none"/>
        </w:rPr>
        <w:t xml:space="preserve"> </w:t>
      </w:r>
      <w:r>
        <w:rPr>
          <w:sz w:val="24"/>
          <w:u w:val="none"/>
        </w:rPr>
        <w:t>modifications</w:t>
      </w:r>
      <w:r>
        <w:rPr>
          <w:spacing w:val="-9"/>
          <w:sz w:val="24"/>
          <w:u w:val="none"/>
        </w:rPr>
        <w:t xml:space="preserve"> </w:t>
      </w:r>
      <w:r>
        <w:rPr>
          <w:sz w:val="24"/>
          <w:u w:val="none"/>
        </w:rPr>
        <w:t>to</w:t>
      </w:r>
      <w:r>
        <w:rPr>
          <w:spacing w:val="-10"/>
          <w:sz w:val="24"/>
          <w:u w:val="none"/>
        </w:rPr>
        <w:t xml:space="preserve"> </w:t>
      </w:r>
      <w:r>
        <w:rPr>
          <w:sz w:val="24"/>
          <w:u w:val="none"/>
        </w:rPr>
        <w:t>the</w:t>
      </w:r>
      <w:r>
        <w:rPr>
          <w:spacing w:val="-11"/>
          <w:sz w:val="24"/>
          <w:u w:val="none"/>
        </w:rPr>
        <w:t xml:space="preserve"> </w:t>
      </w:r>
      <w:r>
        <w:rPr>
          <w:sz w:val="24"/>
          <w:u w:val="none"/>
        </w:rPr>
        <w:t>contract</w:t>
      </w:r>
      <w:r>
        <w:rPr>
          <w:spacing w:val="-9"/>
          <w:sz w:val="24"/>
          <w:u w:val="none"/>
        </w:rPr>
        <w:t xml:space="preserve"> </w:t>
      </w:r>
      <w:r>
        <w:rPr>
          <w:sz w:val="24"/>
          <w:u w:val="none"/>
        </w:rPr>
        <w:t>must</w:t>
      </w:r>
      <w:r>
        <w:rPr>
          <w:spacing w:val="-9"/>
          <w:sz w:val="24"/>
          <w:u w:val="none"/>
        </w:rPr>
        <w:t xml:space="preserve"> </w:t>
      </w:r>
      <w:r>
        <w:rPr>
          <w:sz w:val="24"/>
          <w:u w:val="none"/>
        </w:rPr>
        <w:t>be made in writing by the Agency and agreed to by</w:t>
      </w:r>
      <w:r>
        <w:rPr>
          <w:spacing w:val="-17"/>
          <w:sz w:val="24"/>
          <w:u w:val="none"/>
        </w:rPr>
        <w:t xml:space="preserve"> </w:t>
      </w:r>
      <w:r>
        <w:rPr>
          <w:sz w:val="24"/>
          <w:u w:val="none"/>
        </w:rPr>
        <w:t>Contractor</w:t>
      </w:r>
      <w:r>
        <w:rPr>
          <w:i/>
          <w:sz w:val="24"/>
          <w:u w:val="none"/>
        </w:rPr>
        <w:t>.</w:t>
      </w:r>
    </w:p>
    <w:p w:rsidR="00D670E9" w:rsidRDefault="00D670E9" w:rsidP="00D670E9">
      <w:pPr>
        <w:pStyle w:val="BodyText"/>
        <w:rPr>
          <w:i/>
        </w:rPr>
      </w:pPr>
    </w:p>
    <w:p w:rsidR="00D670E9" w:rsidRDefault="00D670E9" w:rsidP="00D670E9">
      <w:pPr>
        <w:pStyle w:val="ListParagraph"/>
        <w:numPr>
          <w:ilvl w:val="0"/>
          <w:numId w:val="28"/>
        </w:numPr>
        <w:tabs>
          <w:tab w:val="left" w:pos="640"/>
        </w:tabs>
        <w:ind w:right="117"/>
        <w:rPr>
          <w:sz w:val="24"/>
          <w:u w:val="none"/>
        </w:rPr>
      </w:pPr>
      <w:r>
        <w:rPr>
          <w:sz w:val="24"/>
        </w:rPr>
        <w:t xml:space="preserve">Ownership of Documents and Work Papers. </w:t>
      </w:r>
      <w:r>
        <w:rPr>
          <w:sz w:val="24"/>
          <w:u w:val="none"/>
        </w:rPr>
        <w:t>Agency shall own all documents, files, reports, work</w:t>
      </w:r>
      <w:r>
        <w:rPr>
          <w:spacing w:val="-11"/>
          <w:sz w:val="24"/>
          <w:u w:val="none"/>
        </w:rPr>
        <w:t xml:space="preserve"> </w:t>
      </w:r>
      <w:r>
        <w:rPr>
          <w:sz w:val="24"/>
          <w:u w:val="none"/>
        </w:rPr>
        <w:t>papers</w:t>
      </w:r>
      <w:r>
        <w:rPr>
          <w:spacing w:val="-10"/>
          <w:sz w:val="24"/>
          <w:u w:val="none"/>
        </w:rPr>
        <w:t xml:space="preserve"> </w:t>
      </w:r>
      <w:r>
        <w:rPr>
          <w:sz w:val="24"/>
          <w:u w:val="none"/>
        </w:rPr>
        <w:t>and</w:t>
      </w:r>
      <w:r>
        <w:rPr>
          <w:spacing w:val="-11"/>
          <w:sz w:val="24"/>
          <w:u w:val="none"/>
        </w:rPr>
        <w:t xml:space="preserve"> </w:t>
      </w:r>
      <w:r>
        <w:rPr>
          <w:sz w:val="24"/>
          <w:u w:val="none"/>
        </w:rPr>
        <w:t>working</w:t>
      </w:r>
      <w:r>
        <w:rPr>
          <w:spacing w:val="-11"/>
          <w:sz w:val="24"/>
          <w:u w:val="none"/>
        </w:rPr>
        <w:t xml:space="preserve"> </w:t>
      </w:r>
      <w:r>
        <w:rPr>
          <w:sz w:val="24"/>
          <w:u w:val="none"/>
        </w:rPr>
        <w:t>documentation,</w:t>
      </w:r>
      <w:r>
        <w:rPr>
          <w:spacing w:val="-11"/>
          <w:sz w:val="24"/>
          <w:u w:val="none"/>
        </w:rPr>
        <w:t xml:space="preserve"> </w:t>
      </w:r>
      <w:r>
        <w:rPr>
          <w:sz w:val="24"/>
          <w:u w:val="none"/>
        </w:rPr>
        <w:t>electronic</w:t>
      </w:r>
      <w:r>
        <w:rPr>
          <w:spacing w:val="-12"/>
          <w:sz w:val="24"/>
          <w:u w:val="none"/>
        </w:rPr>
        <w:t xml:space="preserve"> </w:t>
      </w:r>
      <w:r>
        <w:rPr>
          <w:sz w:val="24"/>
          <w:u w:val="none"/>
        </w:rPr>
        <w:t>or</w:t>
      </w:r>
      <w:r>
        <w:rPr>
          <w:spacing w:val="-11"/>
          <w:sz w:val="24"/>
          <w:u w:val="none"/>
        </w:rPr>
        <w:t xml:space="preserve"> </w:t>
      </w:r>
      <w:r>
        <w:rPr>
          <w:sz w:val="24"/>
          <w:u w:val="none"/>
        </w:rPr>
        <w:t>otherwise,</w:t>
      </w:r>
      <w:r>
        <w:rPr>
          <w:spacing w:val="-11"/>
          <w:sz w:val="24"/>
          <w:u w:val="none"/>
        </w:rPr>
        <w:t xml:space="preserve"> </w:t>
      </w:r>
      <w:r>
        <w:rPr>
          <w:sz w:val="24"/>
          <w:u w:val="none"/>
        </w:rPr>
        <w:t>created</w:t>
      </w:r>
      <w:r>
        <w:rPr>
          <w:spacing w:val="-11"/>
          <w:sz w:val="24"/>
          <w:u w:val="none"/>
        </w:rPr>
        <w:t xml:space="preserve"> </w:t>
      </w:r>
      <w:r>
        <w:rPr>
          <w:sz w:val="24"/>
          <w:u w:val="none"/>
        </w:rPr>
        <w:t>in</w:t>
      </w:r>
      <w:r>
        <w:rPr>
          <w:spacing w:val="-11"/>
          <w:sz w:val="24"/>
          <w:u w:val="none"/>
        </w:rPr>
        <w:t xml:space="preserve"> </w:t>
      </w:r>
      <w:r>
        <w:rPr>
          <w:sz w:val="24"/>
          <w:u w:val="none"/>
        </w:rPr>
        <w:t>connection</w:t>
      </w:r>
      <w:r>
        <w:rPr>
          <w:spacing w:val="-11"/>
          <w:sz w:val="24"/>
          <w:u w:val="none"/>
        </w:rPr>
        <w:t xml:space="preserve"> </w:t>
      </w:r>
      <w:r>
        <w:rPr>
          <w:sz w:val="24"/>
          <w:u w:val="none"/>
        </w:rPr>
        <w:t>with the project which is the subject of this agreement, except for Contractor’s internal administrative and quality assurance files and internal project correspondence. Contractor shall</w:t>
      </w:r>
      <w:r>
        <w:rPr>
          <w:spacing w:val="-3"/>
          <w:sz w:val="24"/>
          <w:u w:val="none"/>
        </w:rPr>
        <w:t xml:space="preserve"> </w:t>
      </w:r>
      <w:r>
        <w:rPr>
          <w:sz w:val="24"/>
          <w:u w:val="none"/>
        </w:rPr>
        <w:t>deliver</w:t>
      </w:r>
      <w:r>
        <w:rPr>
          <w:spacing w:val="-5"/>
          <w:sz w:val="24"/>
          <w:u w:val="none"/>
        </w:rPr>
        <w:t xml:space="preserve"> </w:t>
      </w:r>
      <w:r>
        <w:rPr>
          <w:sz w:val="24"/>
          <w:u w:val="none"/>
        </w:rPr>
        <w:t>such</w:t>
      </w:r>
      <w:r>
        <w:rPr>
          <w:spacing w:val="-1"/>
          <w:sz w:val="24"/>
          <w:u w:val="none"/>
        </w:rPr>
        <w:t xml:space="preserve"> </w:t>
      </w:r>
      <w:r>
        <w:rPr>
          <w:sz w:val="24"/>
          <w:u w:val="none"/>
        </w:rPr>
        <w:t>documents</w:t>
      </w:r>
      <w:r>
        <w:rPr>
          <w:spacing w:val="-4"/>
          <w:sz w:val="24"/>
          <w:u w:val="none"/>
        </w:rPr>
        <w:t xml:space="preserve"> </w:t>
      </w:r>
      <w:r>
        <w:rPr>
          <w:sz w:val="24"/>
          <w:u w:val="none"/>
        </w:rPr>
        <w:t>and</w:t>
      </w:r>
      <w:r>
        <w:rPr>
          <w:spacing w:val="-4"/>
          <w:sz w:val="24"/>
          <w:u w:val="none"/>
        </w:rPr>
        <w:t xml:space="preserve"> </w:t>
      </w:r>
      <w:r>
        <w:rPr>
          <w:sz w:val="24"/>
          <w:u w:val="none"/>
        </w:rPr>
        <w:t>work</w:t>
      </w:r>
      <w:r>
        <w:rPr>
          <w:spacing w:val="-1"/>
          <w:sz w:val="24"/>
          <w:u w:val="none"/>
        </w:rPr>
        <w:t xml:space="preserve"> </w:t>
      </w:r>
      <w:r>
        <w:rPr>
          <w:sz w:val="24"/>
          <w:u w:val="none"/>
        </w:rPr>
        <w:t>papers</w:t>
      </w:r>
      <w:r>
        <w:rPr>
          <w:spacing w:val="-4"/>
          <w:sz w:val="24"/>
          <w:u w:val="none"/>
        </w:rPr>
        <w:t xml:space="preserve"> </w:t>
      </w:r>
      <w:r>
        <w:rPr>
          <w:sz w:val="24"/>
          <w:u w:val="none"/>
        </w:rPr>
        <w:t>to</w:t>
      </w:r>
      <w:r>
        <w:rPr>
          <w:spacing w:val="-1"/>
          <w:sz w:val="24"/>
          <w:u w:val="none"/>
        </w:rPr>
        <w:t xml:space="preserve"> </w:t>
      </w:r>
      <w:r>
        <w:rPr>
          <w:sz w:val="24"/>
          <w:u w:val="none"/>
        </w:rPr>
        <w:t>Agency</w:t>
      </w:r>
      <w:r>
        <w:rPr>
          <w:spacing w:val="-9"/>
          <w:sz w:val="24"/>
          <w:u w:val="none"/>
        </w:rPr>
        <w:t xml:space="preserve"> </w:t>
      </w:r>
      <w:r>
        <w:rPr>
          <w:sz w:val="24"/>
          <w:u w:val="none"/>
        </w:rPr>
        <w:t>upon</w:t>
      </w:r>
      <w:r>
        <w:rPr>
          <w:spacing w:val="-4"/>
          <w:sz w:val="24"/>
          <w:u w:val="none"/>
        </w:rPr>
        <w:t xml:space="preserve"> </w:t>
      </w:r>
      <w:r>
        <w:rPr>
          <w:sz w:val="24"/>
          <w:u w:val="none"/>
        </w:rPr>
        <w:t>termination</w:t>
      </w:r>
      <w:r>
        <w:rPr>
          <w:spacing w:val="-4"/>
          <w:sz w:val="24"/>
          <w:u w:val="none"/>
        </w:rPr>
        <w:t xml:space="preserve"> </w:t>
      </w:r>
      <w:r>
        <w:rPr>
          <w:sz w:val="24"/>
          <w:u w:val="none"/>
        </w:rPr>
        <w:t>or</w:t>
      </w:r>
      <w:r>
        <w:rPr>
          <w:spacing w:val="-5"/>
          <w:sz w:val="24"/>
          <w:u w:val="none"/>
        </w:rPr>
        <w:t xml:space="preserve"> </w:t>
      </w:r>
      <w:r>
        <w:rPr>
          <w:sz w:val="24"/>
          <w:u w:val="none"/>
        </w:rPr>
        <w:t>completion</w:t>
      </w:r>
      <w:r>
        <w:rPr>
          <w:spacing w:val="-4"/>
          <w:sz w:val="24"/>
          <w:u w:val="none"/>
        </w:rPr>
        <w:t xml:space="preserve"> </w:t>
      </w:r>
      <w:r>
        <w:rPr>
          <w:sz w:val="24"/>
          <w:u w:val="none"/>
        </w:rPr>
        <w:t>of the agreement. The foregoing notwithstanding, Contractor shall be entitled to retain a set of such</w:t>
      </w:r>
      <w:r>
        <w:rPr>
          <w:spacing w:val="-7"/>
          <w:sz w:val="24"/>
          <w:u w:val="none"/>
        </w:rPr>
        <w:t xml:space="preserve"> </w:t>
      </w:r>
      <w:r>
        <w:rPr>
          <w:sz w:val="24"/>
          <w:u w:val="none"/>
        </w:rPr>
        <w:t>work</w:t>
      </w:r>
      <w:r>
        <w:rPr>
          <w:spacing w:val="-7"/>
          <w:sz w:val="24"/>
          <w:u w:val="none"/>
        </w:rPr>
        <w:t xml:space="preserve"> </w:t>
      </w:r>
      <w:r>
        <w:rPr>
          <w:sz w:val="24"/>
          <w:u w:val="none"/>
        </w:rPr>
        <w:t>papers</w:t>
      </w:r>
      <w:r>
        <w:rPr>
          <w:spacing w:val="-7"/>
          <w:sz w:val="24"/>
          <w:u w:val="none"/>
        </w:rPr>
        <w:t xml:space="preserve"> </w:t>
      </w:r>
      <w:r>
        <w:rPr>
          <w:sz w:val="24"/>
          <w:u w:val="none"/>
        </w:rPr>
        <w:t>for</w:t>
      </w:r>
      <w:r>
        <w:rPr>
          <w:spacing w:val="-8"/>
          <w:sz w:val="24"/>
          <w:u w:val="none"/>
        </w:rPr>
        <w:t xml:space="preserve"> </w:t>
      </w:r>
      <w:r>
        <w:rPr>
          <w:sz w:val="24"/>
          <w:u w:val="none"/>
        </w:rPr>
        <w:t>its</w:t>
      </w:r>
      <w:r>
        <w:rPr>
          <w:spacing w:val="-7"/>
          <w:sz w:val="24"/>
          <w:u w:val="none"/>
        </w:rPr>
        <w:t xml:space="preserve"> </w:t>
      </w:r>
      <w:r>
        <w:rPr>
          <w:sz w:val="24"/>
          <w:u w:val="none"/>
        </w:rPr>
        <w:t>files.</w:t>
      </w:r>
      <w:r>
        <w:rPr>
          <w:spacing w:val="47"/>
          <w:sz w:val="24"/>
          <w:u w:val="none"/>
        </w:rPr>
        <w:t xml:space="preserve"> </w:t>
      </w:r>
      <w:r>
        <w:rPr>
          <w:sz w:val="24"/>
          <w:u w:val="none"/>
        </w:rPr>
        <w:t>Contractor</w:t>
      </w:r>
      <w:r>
        <w:rPr>
          <w:spacing w:val="-8"/>
          <w:sz w:val="24"/>
          <w:u w:val="none"/>
        </w:rPr>
        <w:t xml:space="preserve"> </w:t>
      </w:r>
      <w:r>
        <w:rPr>
          <w:sz w:val="24"/>
          <w:u w:val="none"/>
        </w:rPr>
        <w:t>shall</w:t>
      </w:r>
      <w:r>
        <w:rPr>
          <w:spacing w:val="-7"/>
          <w:sz w:val="24"/>
          <w:u w:val="none"/>
        </w:rPr>
        <w:t xml:space="preserve"> </w:t>
      </w:r>
      <w:r>
        <w:rPr>
          <w:sz w:val="24"/>
          <w:u w:val="none"/>
        </w:rPr>
        <w:t>be</w:t>
      </w:r>
      <w:r>
        <w:rPr>
          <w:spacing w:val="-11"/>
          <w:sz w:val="24"/>
          <w:u w:val="none"/>
        </w:rPr>
        <w:t xml:space="preserve"> </w:t>
      </w:r>
      <w:r>
        <w:rPr>
          <w:sz w:val="24"/>
          <w:u w:val="none"/>
        </w:rPr>
        <w:t>entitled</w:t>
      </w:r>
      <w:r>
        <w:rPr>
          <w:spacing w:val="-7"/>
          <w:sz w:val="24"/>
          <w:u w:val="none"/>
        </w:rPr>
        <w:t xml:space="preserve"> </w:t>
      </w:r>
      <w:r>
        <w:rPr>
          <w:sz w:val="24"/>
          <w:u w:val="none"/>
        </w:rPr>
        <w:t>to</w:t>
      </w:r>
      <w:r>
        <w:rPr>
          <w:spacing w:val="-7"/>
          <w:sz w:val="24"/>
          <w:u w:val="none"/>
        </w:rPr>
        <w:t xml:space="preserve"> </w:t>
      </w:r>
      <w:r>
        <w:rPr>
          <w:sz w:val="24"/>
          <w:u w:val="none"/>
        </w:rPr>
        <w:t>use</w:t>
      </w:r>
      <w:r>
        <w:rPr>
          <w:spacing w:val="-8"/>
          <w:sz w:val="24"/>
          <w:u w:val="none"/>
        </w:rPr>
        <w:t xml:space="preserve"> </w:t>
      </w:r>
      <w:r>
        <w:rPr>
          <w:sz w:val="24"/>
          <w:u w:val="none"/>
        </w:rPr>
        <w:t>such</w:t>
      </w:r>
      <w:r>
        <w:rPr>
          <w:spacing w:val="-7"/>
          <w:sz w:val="24"/>
          <w:u w:val="none"/>
        </w:rPr>
        <w:t xml:space="preserve"> </w:t>
      </w:r>
      <w:r>
        <w:rPr>
          <w:sz w:val="24"/>
          <w:u w:val="none"/>
        </w:rPr>
        <w:t>work</w:t>
      </w:r>
      <w:r>
        <w:rPr>
          <w:spacing w:val="-10"/>
          <w:sz w:val="24"/>
          <w:u w:val="none"/>
        </w:rPr>
        <w:t xml:space="preserve"> </w:t>
      </w:r>
      <w:r>
        <w:rPr>
          <w:sz w:val="24"/>
          <w:u w:val="none"/>
        </w:rPr>
        <w:t>papers</w:t>
      </w:r>
      <w:r>
        <w:rPr>
          <w:spacing w:val="-7"/>
          <w:sz w:val="24"/>
          <w:u w:val="none"/>
        </w:rPr>
        <w:t xml:space="preserve"> </w:t>
      </w:r>
      <w:r>
        <w:rPr>
          <w:sz w:val="24"/>
          <w:u w:val="none"/>
        </w:rPr>
        <w:t>only</w:t>
      </w:r>
      <w:r>
        <w:rPr>
          <w:spacing w:val="-12"/>
          <w:sz w:val="24"/>
          <w:u w:val="none"/>
        </w:rPr>
        <w:t xml:space="preserve"> </w:t>
      </w:r>
      <w:r>
        <w:rPr>
          <w:sz w:val="24"/>
          <w:u w:val="none"/>
        </w:rPr>
        <w:t>after receiving written permission from Agency and subject to any copyright</w:t>
      </w:r>
      <w:r>
        <w:rPr>
          <w:spacing w:val="-21"/>
          <w:sz w:val="24"/>
          <w:u w:val="none"/>
        </w:rPr>
        <w:t xml:space="preserve"> </w:t>
      </w:r>
      <w:r>
        <w:rPr>
          <w:sz w:val="24"/>
          <w:u w:val="none"/>
        </w:rPr>
        <w:t>protections.</w:t>
      </w:r>
    </w:p>
    <w:p w:rsidR="00D670E9" w:rsidRDefault="00D670E9" w:rsidP="00D670E9">
      <w:pPr>
        <w:pStyle w:val="BodyText"/>
        <w:spacing w:before="2"/>
        <w:rPr>
          <w:sz w:val="16"/>
        </w:rPr>
      </w:pPr>
    </w:p>
    <w:p w:rsidR="00D670E9" w:rsidRDefault="002F4F0C" w:rsidP="00D670E9">
      <w:pPr>
        <w:pStyle w:val="ListParagraph"/>
        <w:numPr>
          <w:ilvl w:val="0"/>
          <w:numId w:val="28"/>
        </w:numPr>
        <w:tabs>
          <w:tab w:val="left" w:pos="640"/>
        </w:tabs>
        <w:ind w:right="114"/>
        <w:rPr>
          <w:sz w:val="24"/>
          <w:u w:val="none"/>
        </w:rPr>
      </w:pPr>
      <w:r w:rsidRPr="00591FEB">
        <w:rPr>
          <w:noProof/>
          <w:u w:val="none"/>
        </w:rPr>
        <mc:AlternateContent>
          <mc:Choice Requires="wps">
            <w:drawing>
              <wp:anchor distT="0" distB="0" distL="114300" distR="114300" simplePos="0" relativeHeight="251637248" behindDoc="0" locked="0" layoutInCell="1" allowOverlap="1" wp14:anchorId="27D65E05" wp14:editId="65E1AEF2">
                <wp:simplePos x="0" y="0"/>
                <wp:positionH relativeFrom="column">
                  <wp:posOffset>5506377</wp:posOffset>
                </wp:positionH>
                <wp:positionV relativeFrom="paragraph">
                  <wp:posOffset>67392</wp:posOffset>
                </wp:positionV>
                <wp:extent cx="504533" cy="0"/>
                <wp:effectExtent l="0" t="0" r="0" b="0"/>
                <wp:wrapNone/>
                <wp:docPr id="22" name="Line 47"/>
                <wp:cNvGraphicFramePr/>
                <a:graphic xmlns:a="http://schemas.openxmlformats.org/drawingml/2006/main">
                  <a:graphicData uri="http://schemas.microsoft.com/office/word/2010/wordprocessingShape">
                    <wps:wsp>
                      <wps:cNvCnPr/>
                      <wps:spPr bwMode="auto">
                        <a:xfrm>
                          <a:off x="0" y="0"/>
                          <a:ext cx="504533"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7D307A0" id="Line 47"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433.55pt,5.3pt" to="473.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" strokeweight=".21131mm"/>
            </w:pict>
          </mc:Fallback>
        </mc:AlternateContent>
      </w:r>
      <w:r w:rsidR="00D670E9">
        <w:rPr>
          <w:sz w:val="24"/>
          <w:u w:val="none"/>
        </w:rPr>
        <w:t xml:space="preserve">(Please make sure you list all documents to be considered including amendments to the procurement or response, etc. </w:t>
      </w:r>
      <w:r w:rsidR="00D670E9">
        <w:rPr>
          <w:spacing w:val="-3"/>
          <w:sz w:val="24"/>
          <w:u w:val="none"/>
        </w:rPr>
        <w:t xml:space="preserve">In </w:t>
      </w:r>
      <w:r w:rsidR="00D670E9">
        <w:rPr>
          <w:sz w:val="24"/>
          <w:u w:val="none"/>
        </w:rPr>
        <w:t>addition, make sure the order of these documents always has State’s documents first, and Contractor’s documents last, in order to ensure that State’s documents</w:t>
      </w:r>
      <w:r w:rsidR="00D670E9">
        <w:rPr>
          <w:spacing w:val="-17"/>
          <w:sz w:val="24"/>
          <w:u w:val="none"/>
        </w:rPr>
        <w:t xml:space="preserve"> </w:t>
      </w:r>
      <w:r w:rsidR="00D670E9">
        <w:rPr>
          <w:sz w:val="24"/>
          <w:u w:val="none"/>
        </w:rPr>
        <w:t>always</w:t>
      </w:r>
      <w:r w:rsidR="00D670E9">
        <w:rPr>
          <w:spacing w:val="-14"/>
          <w:sz w:val="24"/>
          <w:u w:val="none"/>
        </w:rPr>
        <w:t xml:space="preserve"> </w:t>
      </w:r>
      <w:r w:rsidR="00D670E9">
        <w:rPr>
          <w:sz w:val="24"/>
          <w:u w:val="none"/>
        </w:rPr>
        <w:t>take</w:t>
      </w:r>
      <w:r w:rsidR="00D670E9">
        <w:rPr>
          <w:spacing w:val="-15"/>
          <w:sz w:val="24"/>
          <w:u w:val="none"/>
        </w:rPr>
        <w:t xml:space="preserve"> </w:t>
      </w:r>
      <w:r w:rsidR="00D670E9">
        <w:rPr>
          <w:sz w:val="24"/>
          <w:u w:val="none"/>
        </w:rPr>
        <w:t>precedence.</w:t>
      </w:r>
      <w:r w:rsidR="00D670E9">
        <w:rPr>
          <w:spacing w:val="30"/>
          <w:sz w:val="24"/>
          <w:u w:val="none"/>
        </w:rPr>
        <w:t xml:space="preserve"> </w:t>
      </w:r>
      <w:r w:rsidR="00D670E9">
        <w:rPr>
          <w:sz w:val="24"/>
          <w:u w:val="none"/>
        </w:rPr>
        <w:t>Consult</w:t>
      </w:r>
      <w:r w:rsidR="00D670E9">
        <w:rPr>
          <w:spacing w:val="-16"/>
          <w:sz w:val="24"/>
          <w:u w:val="none"/>
        </w:rPr>
        <w:t xml:space="preserve"> </w:t>
      </w:r>
      <w:r w:rsidR="00D670E9">
        <w:rPr>
          <w:sz w:val="24"/>
          <w:u w:val="none"/>
        </w:rPr>
        <w:t>with</w:t>
      </w:r>
      <w:r w:rsidR="00D670E9">
        <w:rPr>
          <w:spacing w:val="-12"/>
          <w:sz w:val="24"/>
          <w:u w:val="none"/>
        </w:rPr>
        <w:t xml:space="preserve"> </w:t>
      </w:r>
      <w:r w:rsidR="00D670E9">
        <w:rPr>
          <w:sz w:val="24"/>
          <w:u w:val="none"/>
        </w:rPr>
        <w:t>your</w:t>
      </w:r>
      <w:r w:rsidR="00D670E9">
        <w:rPr>
          <w:spacing w:val="-18"/>
          <w:sz w:val="24"/>
          <w:u w:val="none"/>
        </w:rPr>
        <w:t xml:space="preserve"> </w:t>
      </w:r>
      <w:r w:rsidR="00D670E9">
        <w:rPr>
          <w:sz w:val="24"/>
          <w:u w:val="none"/>
        </w:rPr>
        <w:t>Attorney</w:t>
      </w:r>
      <w:r w:rsidR="00D670E9">
        <w:rPr>
          <w:spacing w:val="-19"/>
          <w:sz w:val="24"/>
          <w:u w:val="none"/>
        </w:rPr>
        <w:t xml:space="preserve"> </w:t>
      </w:r>
      <w:r w:rsidR="00D670E9">
        <w:rPr>
          <w:sz w:val="24"/>
          <w:u w:val="none"/>
        </w:rPr>
        <w:t>General</w:t>
      </w:r>
      <w:r w:rsidR="00D670E9">
        <w:rPr>
          <w:spacing w:val="-16"/>
          <w:sz w:val="24"/>
          <w:u w:val="none"/>
        </w:rPr>
        <w:t xml:space="preserve"> </w:t>
      </w:r>
      <w:r w:rsidR="00D670E9">
        <w:rPr>
          <w:sz w:val="24"/>
          <w:u w:val="none"/>
        </w:rPr>
        <w:t>Counsel</w:t>
      </w:r>
      <w:r w:rsidR="00D670E9">
        <w:rPr>
          <w:spacing w:val="-16"/>
          <w:sz w:val="24"/>
          <w:u w:val="none"/>
        </w:rPr>
        <w:t xml:space="preserve"> </w:t>
      </w:r>
      <w:r w:rsidR="00D670E9">
        <w:rPr>
          <w:sz w:val="24"/>
          <w:u w:val="none"/>
        </w:rPr>
        <w:t>if</w:t>
      </w:r>
      <w:r w:rsidR="00D670E9">
        <w:rPr>
          <w:spacing w:val="-13"/>
          <w:sz w:val="24"/>
          <w:u w:val="none"/>
        </w:rPr>
        <w:t xml:space="preserve"> </w:t>
      </w:r>
      <w:r w:rsidR="00D670E9">
        <w:rPr>
          <w:sz w:val="24"/>
          <w:u w:val="none"/>
        </w:rPr>
        <w:t>you</w:t>
      </w:r>
      <w:r w:rsidR="00D670E9">
        <w:rPr>
          <w:spacing w:val="-17"/>
          <w:sz w:val="24"/>
          <w:u w:val="none"/>
        </w:rPr>
        <w:t xml:space="preserve"> </w:t>
      </w:r>
      <w:r w:rsidR="00D670E9">
        <w:rPr>
          <w:sz w:val="24"/>
          <w:u w:val="none"/>
        </w:rPr>
        <w:t xml:space="preserve">have questions on the order of precedence. Delete if no documents need to be included.) Priority. The contract consists of this agreement with exhibits, the procurement Invitation for Bids </w:t>
      </w:r>
      <w:r w:rsidR="00D670E9">
        <w:rPr>
          <w:sz w:val="24"/>
          <w:u w:val="none"/>
          <w:shd w:val="clear" w:color="auto" w:fill="00FF00"/>
        </w:rPr>
        <w:t xml:space="preserve">[number] </w:t>
      </w:r>
      <w:r w:rsidR="00D670E9">
        <w:rPr>
          <w:sz w:val="24"/>
          <w:u w:val="none"/>
        </w:rPr>
        <w:t xml:space="preserve">(hereinafter referred to as IFB and attached as Schedule </w:t>
      </w:r>
      <w:r w:rsidR="00D670E9">
        <w:rPr>
          <w:sz w:val="24"/>
          <w:u w:val="none"/>
          <w:shd w:val="clear" w:color="auto" w:fill="00FF00"/>
        </w:rPr>
        <w:t>[ ]</w:t>
      </w:r>
      <w:r w:rsidR="00D670E9">
        <w:rPr>
          <w:sz w:val="24"/>
          <w:u w:val="none"/>
        </w:rPr>
        <w:t xml:space="preserve">), and the response bid dated </w:t>
      </w:r>
      <w:r w:rsidR="00D670E9">
        <w:rPr>
          <w:sz w:val="24"/>
          <w:u w:val="none"/>
          <w:shd w:val="clear" w:color="auto" w:fill="00FF00"/>
        </w:rPr>
        <w:t xml:space="preserve">[date] </w:t>
      </w:r>
      <w:r w:rsidR="00D670E9">
        <w:rPr>
          <w:sz w:val="24"/>
          <w:u w:val="none"/>
        </w:rPr>
        <w:t xml:space="preserve">by </w:t>
      </w:r>
      <w:r w:rsidR="00D670E9">
        <w:rPr>
          <w:sz w:val="24"/>
          <w:u w:val="none"/>
          <w:shd w:val="clear" w:color="auto" w:fill="00FF00"/>
        </w:rPr>
        <w:t xml:space="preserve">[CONTRACTOR NAME] </w:t>
      </w:r>
      <w:r w:rsidR="00D670E9">
        <w:rPr>
          <w:sz w:val="24"/>
          <w:u w:val="none"/>
        </w:rPr>
        <w:t>(hereinafter referred to as Bid and attached as Schedule [  ]). Any ambiguities, conflicts or questions of interpretation of this contract  shall be resolved by first, reference to this agreement with exhibits and, if still unresolved, by</w:t>
      </w:r>
      <w:r w:rsidR="00D670E9">
        <w:rPr>
          <w:spacing w:val="-13"/>
          <w:sz w:val="24"/>
          <w:u w:val="none"/>
        </w:rPr>
        <w:t xml:space="preserve"> </w:t>
      </w:r>
      <w:r w:rsidR="00D670E9">
        <w:rPr>
          <w:sz w:val="24"/>
          <w:u w:val="none"/>
        </w:rPr>
        <w:t>reference</w:t>
      </w:r>
      <w:r w:rsidR="00D670E9">
        <w:rPr>
          <w:spacing w:val="-10"/>
          <w:sz w:val="24"/>
          <w:u w:val="none"/>
        </w:rPr>
        <w:t xml:space="preserve"> </w:t>
      </w:r>
      <w:r w:rsidR="00D670E9">
        <w:rPr>
          <w:sz w:val="24"/>
          <w:u w:val="none"/>
        </w:rPr>
        <w:t>to</w:t>
      </w:r>
      <w:r w:rsidR="00D670E9">
        <w:rPr>
          <w:spacing w:val="-9"/>
          <w:sz w:val="24"/>
          <w:u w:val="none"/>
        </w:rPr>
        <w:t xml:space="preserve"> </w:t>
      </w:r>
      <w:r w:rsidR="00D670E9">
        <w:rPr>
          <w:sz w:val="24"/>
          <w:u w:val="none"/>
        </w:rPr>
        <w:t>the</w:t>
      </w:r>
      <w:r w:rsidR="00D670E9">
        <w:rPr>
          <w:spacing w:val="-7"/>
          <w:sz w:val="24"/>
          <w:u w:val="none"/>
        </w:rPr>
        <w:t xml:space="preserve"> </w:t>
      </w:r>
      <w:r w:rsidR="00D670E9">
        <w:rPr>
          <w:sz w:val="24"/>
          <w:u w:val="none"/>
        </w:rPr>
        <w:t>IFB</w:t>
      </w:r>
      <w:r w:rsidR="00D670E9">
        <w:rPr>
          <w:spacing w:val="-10"/>
          <w:sz w:val="24"/>
          <w:u w:val="none"/>
        </w:rPr>
        <w:t xml:space="preserve"> </w:t>
      </w:r>
      <w:r w:rsidR="00D670E9">
        <w:rPr>
          <w:sz w:val="24"/>
          <w:u w:val="none"/>
        </w:rPr>
        <w:t>and,</w:t>
      </w:r>
      <w:r w:rsidR="00D670E9">
        <w:rPr>
          <w:spacing w:val="-9"/>
          <w:sz w:val="24"/>
          <w:u w:val="none"/>
        </w:rPr>
        <w:t xml:space="preserve"> </w:t>
      </w:r>
      <w:r w:rsidR="00D670E9">
        <w:rPr>
          <w:sz w:val="24"/>
          <w:u w:val="none"/>
        </w:rPr>
        <w:t>if</w:t>
      </w:r>
      <w:r w:rsidR="00D670E9">
        <w:rPr>
          <w:spacing w:val="-9"/>
          <w:sz w:val="24"/>
          <w:u w:val="none"/>
        </w:rPr>
        <w:t xml:space="preserve"> </w:t>
      </w:r>
      <w:r w:rsidR="00D670E9">
        <w:rPr>
          <w:sz w:val="24"/>
          <w:u w:val="none"/>
        </w:rPr>
        <w:t>still</w:t>
      </w:r>
      <w:r w:rsidR="00D670E9">
        <w:rPr>
          <w:spacing w:val="-8"/>
          <w:sz w:val="24"/>
          <w:u w:val="none"/>
        </w:rPr>
        <w:t xml:space="preserve"> </w:t>
      </w:r>
      <w:r w:rsidR="00D670E9">
        <w:rPr>
          <w:sz w:val="24"/>
          <w:u w:val="none"/>
        </w:rPr>
        <w:t>unresolved,</w:t>
      </w:r>
      <w:r w:rsidR="00D670E9">
        <w:rPr>
          <w:spacing w:val="-9"/>
          <w:sz w:val="24"/>
          <w:u w:val="none"/>
        </w:rPr>
        <w:t xml:space="preserve"> </w:t>
      </w:r>
      <w:r w:rsidR="00D670E9">
        <w:rPr>
          <w:sz w:val="24"/>
          <w:u w:val="none"/>
        </w:rPr>
        <w:t>by</w:t>
      </w:r>
      <w:r w:rsidR="00D670E9">
        <w:rPr>
          <w:spacing w:val="-13"/>
          <w:sz w:val="24"/>
          <w:u w:val="none"/>
        </w:rPr>
        <w:t xml:space="preserve"> </w:t>
      </w:r>
      <w:r w:rsidR="00D670E9">
        <w:rPr>
          <w:sz w:val="24"/>
          <w:u w:val="none"/>
        </w:rPr>
        <w:t>reference</w:t>
      </w:r>
      <w:r w:rsidR="00D670E9">
        <w:rPr>
          <w:spacing w:val="-10"/>
          <w:sz w:val="24"/>
          <w:u w:val="none"/>
        </w:rPr>
        <w:t xml:space="preserve"> </w:t>
      </w:r>
      <w:r w:rsidR="00D670E9">
        <w:rPr>
          <w:sz w:val="24"/>
          <w:u w:val="none"/>
        </w:rPr>
        <w:t>to</w:t>
      </w:r>
      <w:r w:rsidR="00D670E9">
        <w:rPr>
          <w:spacing w:val="-9"/>
          <w:sz w:val="24"/>
          <w:u w:val="none"/>
        </w:rPr>
        <w:t xml:space="preserve"> </w:t>
      </w:r>
      <w:r w:rsidR="00D670E9">
        <w:rPr>
          <w:sz w:val="24"/>
          <w:u w:val="none"/>
        </w:rPr>
        <w:t>the</w:t>
      </w:r>
      <w:r w:rsidR="00D670E9">
        <w:rPr>
          <w:spacing w:val="-10"/>
          <w:sz w:val="24"/>
          <w:u w:val="none"/>
        </w:rPr>
        <w:t xml:space="preserve"> </w:t>
      </w:r>
      <w:r w:rsidR="00D670E9">
        <w:rPr>
          <w:sz w:val="24"/>
          <w:u w:val="none"/>
        </w:rPr>
        <w:t>Bid.</w:t>
      </w:r>
      <w:r w:rsidR="00D670E9">
        <w:rPr>
          <w:spacing w:val="-9"/>
          <w:sz w:val="24"/>
          <w:u w:val="none"/>
        </w:rPr>
        <w:t xml:space="preserve"> </w:t>
      </w:r>
      <w:r w:rsidR="00D670E9">
        <w:rPr>
          <w:sz w:val="24"/>
          <w:u w:val="none"/>
        </w:rPr>
        <w:t>Omission</w:t>
      </w:r>
      <w:r w:rsidR="00D670E9">
        <w:rPr>
          <w:spacing w:val="-9"/>
          <w:sz w:val="24"/>
          <w:u w:val="none"/>
        </w:rPr>
        <w:t xml:space="preserve"> </w:t>
      </w:r>
      <w:r w:rsidR="00D670E9">
        <w:rPr>
          <w:sz w:val="24"/>
          <w:u w:val="none"/>
        </w:rPr>
        <w:t>of</w:t>
      </w:r>
      <w:r w:rsidR="00D670E9">
        <w:rPr>
          <w:spacing w:val="-9"/>
          <w:sz w:val="24"/>
          <w:u w:val="none"/>
        </w:rPr>
        <w:t xml:space="preserve"> </w:t>
      </w:r>
      <w:r w:rsidR="00D670E9">
        <w:rPr>
          <w:sz w:val="24"/>
          <w:u w:val="none"/>
        </w:rPr>
        <w:t>any</w:t>
      </w:r>
      <w:r w:rsidR="00D670E9">
        <w:rPr>
          <w:spacing w:val="-16"/>
          <w:sz w:val="24"/>
          <w:u w:val="none"/>
        </w:rPr>
        <w:t xml:space="preserve"> </w:t>
      </w:r>
      <w:r w:rsidR="00D670E9">
        <w:rPr>
          <w:sz w:val="24"/>
          <w:u w:val="none"/>
        </w:rPr>
        <w:t>term or obligation from this agreement or attached Schedules [      ] or [      ] shall not be   deemed an omission from this contract if such term or obligation is provided for elsewhere in this</w:t>
      </w:r>
      <w:r w:rsidR="00D670E9">
        <w:rPr>
          <w:spacing w:val="-5"/>
          <w:sz w:val="24"/>
          <w:u w:val="none"/>
        </w:rPr>
        <w:t xml:space="preserve"> </w:t>
      </w:r>
      <w:r w:rsidR="00D670E9">
        <w:rPr>
          <w:sz w:val="24"/>
          <w:u w:val="none"/>
        </w:rPr>
        <w:t>contract.</w:t>
      </w:r>
    </w:p>
    <w:p w:rsidR="00D670E9" w:rsidRDefault="00D670E9" w:rsidP="00D670E9">
      <w:pPr>
        <w:pStyle w:val="BodyText"/>
      </w:pPr>
    </w:p>
    <w:p w:rsidR="00D670E9" w:rsidRDefault="00D670E9" w:rsidP="00D670E9">
      <w:pPr>
        <w:pStyle w:val="ListParagraph"/>
        <w:numPr>
          <w:ilvl w:val="0"/>
          <w:numId w:val="28"/>
        </w:numPr>
        <w:tabs>
          <w:tab w:val="left" w:pos="640"/>
        </w:tabs>
        <w:ind w:right="116"/>
        <w:rPr>
          <w:sz w:val="24"/>
          <w:u w:val="none"/>
        </w:rPr>
      </w:pPr>
      <w:r>
        <w:rPr>
          <w:sz w:val="24"/>
        </w:rPr>
        <w:t xml:space="preserve">Quality Control. </w:t>
      </w:r>
      <w:r>
        <w:rPr>
          <w:sz w:val="24"/>
          <w:u w:val="none"/>
        </w:rPr>
        <w:t>Contractor shall institute and maintain throughout the contract period a properly documented quality control program designed to ensure that the services are provided at all times and in all respects in accordance with the contract. The program shall include</w:t>
      </w:r>
      <w:r>
        <w:rPr>
          <w:spacing w:val="-14"/>
          <w:sz w:val="24"/>
          <w:u w:val="none"/>
        </w:rPr>
        <w:t xml:space="preserve"> </w:t>
      </w:r>
      <w:r>
        <w:rPr>
          <w:sz w:val="24"/>
          <w:u w:val="none"/>
        </w:rPr>
        <w:t>providing</w:t>
      </w:r>
      <w:r>
        <w:rPr>
          <w:spacing w:val="-16"/>
          <w:sz w:val="24"/>
          <w:u w:val="none"/>
        </w:rPr>
        <w:t xml:space="preserve"> </w:t>
      </w:r>
      <w:r>
        <w:rPr>
          <w:sz w:val="24"/>
          <w:u w:val="none"/>
        </w:rPr>
        <w:t>daily</w:t>
      </w:r>
      <w:r>
        <w:rPr>
          <w:spacing w:val="-18"/>
          <w:sz w:val="24"/>
          <w:u w:val="none"/>
        </w:rPr>
        <w:t xml:space="preserve"> </w:t>
      </w:r>
      <w:r>
        <w:rPr>
          <w:sz w:val="24"/>
          <w:u w:val="none"/>
        </w:rPr>
        <w:t>supervision</w:t>
      </w:r>
      <w:r>
        <w:rPr>
          <w:spacing w:val="-13"/>
          <w:sz w:val="24"/>
          <w:u w:val="none"/>
        </w:rPr>
        <w:t xml:space="preserve"> </w:t>
      </w:r>
      <w:r>
        <w:rPr>
          <w:sz w:val="24"/>
          <w:u w:val="none"/>
        </w:rPr>
        <w:t>and</w:t>
      </w:r>
      <w:r>
        <w:rPr>
          <w:spacing w:val="-13"/>
          <w:sz w:val="24"/>
          <w:u w:val="none"/>
        </w:rPr>
        <w:t xml:space="preserve"> </w:t>
      </w:r>
      <w:r>
        <w:rPr>
          <w:sz w:val="24"/>
          <w:u w:val="none"/>
        </w:rPr>
        <w:t>conducting</w:t>
      </w:r>
      <w:r>
        <w:rPr>
          <w:spacing w:val="-16"/>
          <w:sz w:val="24"/>
          <w:u w:val="none"/>
        </w:rPr>
        <w:t xml:space="preserve"> </w:t>
      </w:r>
      <w:r>
        <w:rPr>
          <w:sz w:val="24"/>
          <w:u w:val="none"/>
        </w:rPr>
        <w:t>frequent</w:t>
      </w:r>
      <w:r>
        <w:rPr>
          <w:spacing w:val="-13"/>
          <w:sz w:val="24"/>
          <w:u w:val="none"/>
        </w:rPr>
        <w:t xml:space="preserve"> </w:t>
      </w:r>
      <w:r>
        <w:rPr>
          <w:sz w:val="24"/>
          <w:u w:val="none"/>
        </w:rPr>
        <w:t>inspections</w:t>
      </w:r>
      <w:r>
        <w:rPr>
          <w:spacing w:val="-13"/>
          <w:sz w:val="24"/>
          <w:u w:val="none"/>
        </w:rPr>
        <w:t xml:space="preserve"> </w:t>
      </w:r>
      <w:r>
        <w:rPr>
          <w:sz w:val="24"/>
          <w:u w:val="none"/>
        </w:rPr>
        <w:t>of</w:t>
      </w:r>
      <w:r>
        <w:rPr>
          <w:spacing w:val="-12"/>
          <w:sz w:val="24"/>
          <w:u w:val="none"/>
        </w:rPr>
        <w:t xml:space="preserve"> </w:t>
      </w:r>
      <w:r>
        <w:rPr>
          <w:sz w:val="24"/>
          <w:u w:val="none"/>
        </w:rPr>
        <w:t>Contractor’s</w:t>
      </w:r>
      <w:r>
        <w:rPr>
          <w:spacing w:val="-13"/>
          <w:sz w:val="24"/>
          <w:u w:val="none"/>
        </w:rPr>
        <w:t xml:space="preserve"> </w:t>
      </w:r>
      <w:r>
        <w:rPr>
          <w:sz w:val="24"/>
          <w:u w:val="none"/>
        </w:rPr>
        <w:t>staff and ensuring that accurate records are maintained describing the disposition of all complaints.  The records so created shall be open to inspection by the</w:t>
      </w:r>
      <w:r>
        <w:rPr>
          <w:spacing w:val="-17"/>
          <w:sz w:val="24"/>
          <w:u w:val="none"/>
        </w:rPr>
        <w:t xml:space="preserve"> </w:t>
      </w:r>
      <w:r>
        <w:rPr>
          <w:sz w:val="24"/>
          <w:u w:val="none"/>
        </w:rPr>
        <w:t>Agency.</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9"/>
        <w:rPr>
          <w:sz w:val="24"/>
          <w:u w:val="none"/>
        </w:rPr>
      </w:pPr>
      <w:r>
        <w:rPr>
          <w:sz w:val="24"/>
        </w:rPr>
        <w:t xml:space="preserve">Record Retention and Access to Records. </w:t>
      </w:r>
      <w:r>
        <w:rPr>
          <w:sz w:val="24"/>
          <w:u w:val="none"/>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w:t>
      </w:r>
      <w:r>
        <w:rPr>
          <w:spacing w:val="-35"/>
          <w:sz w:val="24"/>
          <w:u w:val="none"/>
        </w:rPr>
        <w:t xml:space="preserve"> </w:t>
      </w:r>
      <w:r>
        <w:rPr>
          <w:sz w:val="24"/>
          <w:u w:val="none"/>
        </w:rPr>
        <w:t>as a result of the project for the purpose of making audits, examinations, excerpts, and transcriptions. All records related to this agreement shall be retained by Contractor for</w:t>
      </w:r>
      <w:r>
        <w:rPr>
          <w:spacing w:val="-31"/>
          <w:sz w:val="24"/>
          <w:u w:val="none"/>
        </w:rPr>
        <w:t xml:space="preserve"> </w:t>
      </w:r>
      <w:r>
        <w:rPr>
          <w:sz w:val="24"/>
          <w:u w:val="none"/>
        </w:rPr>
        <w:t>three</w:t>
      </w:r>
    </w:p>
    <w:p w:rsidR="00D670E9" w:rsidRDefault="00D670E9" w:rsidP="00D670E9">
      <w:pPr>
        <w:pStyle w:val="BodyText"/>
        <w:ind w:left="640" w:right="117"/>
        <w:jc w:val="both"/>
      </w:pPr>
      <w:r>
        <w:t>(3)</w:t>
      </w:r>
      <w:r>
        <w:rPr>
          <w:spacing w:val="-10"/>
        </w:rPr>
        <w:t xml:space="preserve"> </w:t>
      </w:r>
      <w:r>
        <w:t>years</w:t>
      </w:r>
      <w:r>
        <w:rPr>
          <w:spacing w:val="-14"/>
        </w:rPr>
        <w:t xml:space="preserve"> </w:t>
      </w:r>
      <w:r>
        <w:t>after</w:t>
      </w:r>
      <w:r>
        <w:rPr>
          <w:spacing w:val="-15"/>
        </w:rPr>
        <w:t xml:space="preserve"> </w:t>
      </w:r>
      <w:r>
        <w:t>final</w:t>
      </w:r>
      <w:r>
        <w:rPr>
          <w:spacing w:val="-14"/>
        </w:rPr>
        <w:t xml:space="preserve"> </w:t>
      </w:r>
      <w:r>
        <w:t>payment</w:t>
      </w:r>
      <w:r>
        <w:rPr>
          <w:spacing w:val="-14"/>
        </w:rPr>
        <w:t xml:space="preserve"> </w:t>
      </w:r>
      <w:r>
        <w:t>is</w:t>
      </w:r>
      <w:r>
        <w:rPr>
          <w:spacing w:val="-14"/>
        </w:rPr>
        <w:t xml:space="preserve"> </w:t>
      </w:r>
      <w:r>
        <w:t>made</w:t>
      </w:r>
      <w:r>
        <w:rPr>
          <w:spacing w:val="-15"/>
        </w:rPr>
        <w:t xml:space="preserve"> </w:t>
      </w:r>
      <w:r>
        <w:t>under</w:t>
      </w:r>
      <w:r>
        <w:rPr>
          <w:spacing w:val="-15"/>
        </w:rPr>
        <w:t xml:space="preserve"> </w:t>
      </w:r>
      <w:r>
        <w:t>this</w:t>
      </w:r>
      <w:r>
        <w:rPr>
          <w:spacing w:val="-14"/>
        </w:rPr>
        <w:t xml:space="preserve"> </w:t>
      </w:r>
      <w:r>
        <w:t>agreement</w:t>
      </w:r>
      <w:r>
        <w:rPr>
          <w:spacing w:val="-14"/>
        </w:rPr>
        <w:t xml:space="preserve"> </w:t>
      </w:r>
      <w:r>
        <w:t>and</w:t>
      </w:r>
      <w:r>
        <w:rPr>
          <w:spacing w:val="-14"/>
        </w:rPr>
        <w:t xml:space="preserve"> </w:t>
      </w:r>
      <w:r>
        <w:t>all</w:t>
      </w:r>
      <w:r>
        <w:rPr>
          <w:spacing w:val="-14"/>
        </w:rPr>
        <w:t xml:space="preserve"> </w:t>
      </w:r>
      <w:r>
        <w:t>pending</w:t>
      </w:r>
      <w:r>
        <w:rPr>
          <w:spacing w:val="-17"/>
        </w:rPr>
        <w:t xml:space="preserve"> </w:t>
      </w:r>
      <w:r>
        <w:t>matters</w:t>
      </w:r>
      <w:r>
        <w:rPr>
          <w:spacing w:val="-14"/>
        </w:rPr>
        <w:t xml:space="preserve"> </w:t>
      </w:r>
      <w:r>
        <w:t>are</w:t>
      </w:r>
      <w:r>
        <w:rPr>
          <w:spacing w:val="-15"/>
        </w:rPr>
        <w:t xml:space="preserve"> </w:t>
      </w:r>
      <w:r>
        <w:t xml:space="preserve">closed; however, if any audit, litigation or other action arising out of or related in any way to this project is commenced before the end of the three-year period, the records shall be  </w:t>
      </w:r>
      <w:r>
        <w:rPr>
          <w:spacing w:val="7"/>
        </w:rPr>
        <w:t xml:space="preserve"> </w:t>
      </w:r>
      <w:r>
        <w:t>retained</w:t>
      </w:r>
    </w:p>
    <w:p w:rsidR="00D670E9" w:rsidRDefault="00D670E9" w:rsidP="00D670E9">
      <w:pPr>
        <w:widowControl/>
        <w:autoSpaceDE/>
        <w:autoSpaceDN/>
        <w:sectPr w:rsidR="00D670E9">
          <w:pgSz w:w="12240" w:h="15840"/>
          <w:pgMar w:top="1500" w:right="1320" w:bottom="1200" w:left="1340" w:header="0" w:footer="1017" w:gutter="0"/>
          <w:cols w:space="720"/>
        </w:sectPr>
      </w:pPr>
    </w:p>
    <w:p w:rsidR="00D670E9" w:rsidRDefault="00D670E9" w:rsidP="00D670E9">
      <w:pPr>
        <w:pStyle w:val="BodyText"/>
        <w:spacing w:before="72"/>
        <w:ind w:left="640" w:right="139"/>
      </w:pPr>
      <w:r>
        <w:lastRenderedPageBreak/>
        <w:t>for one (1) year after all issues arising out of the action are finally resolved or until the end of the three-year period, whichever is later.</w:t>
      </w:r>
    </w:p>
    <w:p w:rsidR="00D670E9" w:rsidRDefault="00D670E9" w:rsidP="00D670E9">
      <w:pPr>
        <w:pStyle w:val="BodyText"/>
      </w:pPr>
    </w:p>
    <w:p w:rsidR="00D670E9" w:rsidRDefault="00D670E9" w:rsidP="00D670E9">
      <w:pPr>
        <w:pStyle w:val="ListParagraph"/>
        <w:numPr>
          <w:ilvl w:val="0"/>
          <w:numId w:val="28"/>
        </w:numPr>
        <w:tabs>
          <w:tab w:val="left" w:pos="640"/>
        </w:tabs>
        <w:ind w:right="113"/>
        <w:rPr>
          <w:sz w:val="24"/>
          <w:u w:val="none"/>
        </w:rPr>
      </w:pPr>
      <w:r>
        <w:rPr>
          <w:sz w:val="24"/>
        </w:rPr>
        <w:t xml:space="preserve">Recovery of Money. </w:t>
      </w:r>
      <w:r>
        <w:rPr>
          <w:sz w:val="24"/>
          <w:u w:val="none"/>
        </w:rPr>
        <w:t>Whenever, under the contract, any sum of money shall be recoverable from or payable by Contractor to the Agency, the same amount may be deducted from any sum</w:t>
      </w:r>
      <w:r>
        <w:rPr>
          <w:spacing w:val="-11"/>
          <w:sz w:val="24"/>
          <w:u w:val="none"/>
        </w:rPr>
        <w:t xml:space="preserve"> </w:t>
      </w:r>
      <w:r>
        <w:rPr>
          <w:sz w:val="24"/>
          <w:u w:val="none"/>
        </w:rPr>
        <w:t>due</w:t>
      </w:r>
      <w:r>
        <w:rPr>
          <w:spacing w:val="-12"/>
          <w:sz w:val="24"/>
          <w:u w:val="none"/>
        </w:rPr>
        <w:t xml:space="preserve"> </w:t>
      </w:r>
      <w:r>
        <w:rPr>
          <w:sz w:val="24"/>
          <w:u w:val="none"/>
        </w:rPr>
        <w:t>to</w:t>
      </w:r>
      <w:r>
        <w:rPr>
          <w:spacing w:val="-11"/>
          <w:sz w:val="24"/>
          <w:u w:val="none"/>
        </w:rPr>
        <w:t xml:space="preserve"> </w:t>
      </w:r>
      <w:r>
        <w:rPr>
          <w:sz w:val="24"/>
          <w:u w:val="none"/>
        </w:rPr>
        <w:t>Contractor</w:t>
      </w:r>
      <w:r>
        <w:rPr>
          <w:spacing w:val="-12"/>
          <w:sz w:val="24"/>
          <w:u w:val="none"/>
        </w:rPr>
        <w:t xml:space="preserve"> </w:t>
      </w:r>
      <w:r>
        <w:rPr>
          <w:sz w:val="24"/>
          <w:u w:val="none"/>
        </w:rPr>
        <w:t>under</w:t>
      </w:r>
      <w:r>
        <w:rPr>
          <w:spacing w:val="-12"/>
          <w:sz w:val="24"/>
          <w:u w:val="none"/>
        </w:rPr>
        <w:t xml:space="preserve"> </w:t>
      </w:r>
      <w:r>
        <w:rPr>
          <w:sz w:val="24"/>
          <w:u w:val="none"/>
        </w:rPr>
        <w:t>the</w:t>
      </w:r>
      <w:r>
        <w:rPr>
          <w:spacing w:val="-10"/>
          <w:sz w:val="24"/>
          <w:u w:val="none"/>
        </w:rPr>
        <w:t xml:space="preserve"> </w:t>
      </w:r>
      <w:r>
        <w:rPr>
          <w:sz w:val="24"/>
          <w:u w:val="none"/>
        </w:rPr>
        <w:t>contract</w:t>
      </w:r>
      <w:r>
        <w:rPr>
          <w:spacing w:val="-11"/>
          <w:sz w:val="24"/>
          <w:u w:val="none"/>
        </w:rPr>
        <w:t xml:space="preserve"> </w:t>
      </w:r>
      <w:r>
        <w:rPr>
          <w:sz w:val="24"/>
          <w:u w:val="none"/>
        </w:rPr>
        <w:t>or</w:t>
      </w:r>
      <w:r>
        <w:rPr>
          <w:spacing w:val="-9"/>
          <w:sz w:val="24"/>
          <w:u w:val="none"/>
        </w:rPr>
        <w:t xml:space="preserve"> </w:t>
      </w:r>
      <w:r>
        <w:rPr>
          <w:sz w:val="24"/>
          <w:u w:val="none"/>
        </w:rPr>
        <w:t>under</w:t>
      </w:r>
      <w:r>
        <w:rPr>
          <w:spacing w:val="-7"/>
          <w:sz w:val="24"/>
          <w:u w:val="none"/>
        </w:rPr>
        <w:t xml:space="preserve"> </w:t>
      </w:r>
      <w:r>
        <w:rPr>
          <w:sz w:val="24"/>
          <w:u w:val="none"/>
        </w:rPr>
        <w:t>any</w:t>
      </w:r>
      <w:r>
        <w:rPr>
          <w:spacing w:val="-13"/>
          <w:sz w:val="24"/>
          <w:u w:val="none"/>
        </w:rPr>
        <w:t xml:space="preserve"> </w:t>
      </w:r>
      <w:r>
        <w:rPr>
          <w:sz w:val="24"/>
          <w:u w:val="none"/>
        </w:rPr>
        <w:t>other</w:t>
      </w:r>
      <w:r>
        <w:rPr>
          <w:spacing w:val="-9"/>
          <w:sz w:val="24"/>
          <w:u w:val="none"/>
        </w:rPr>
        <w:t xml:space="preserve"> </w:t>
      </w:r>
      <w:r>
        <w:rPr>
          <w:sz w:val="24"/>
          <w:u w:val="none"/>
        </w:rPr>
        <w:t>contract</w:t>
      </w:r>
      <w:r>
        <w:rPr>
          <w:spacing w:val="-11"/>
          <w:sz w:val="24"/>
          <w:u w:val="none"/>
        </w:rPr>
        <w:t xml:space="preserve"> </w:t>
      </w:r>
      <w:r>
        <w:rPr>
          <w:sz w:val="24"/>
          <w:u w:val="none"/>
        </w:rPr>
        <w:t>between</w:t>
      </w:r>
      <w:r>
        <w:rPr>
          <w:spacing w:val="-11"/>
          <w:sz w:val="24"/>
          <w:u w:val="none"/>
        </w:rPr>
        <w:t xml:space="preserve"> </w:t>
      </w:r>
      <w:r>
        <w:rPr>
          <w:sz w:val="24"/>
          <w:u w:val="none"/>
        </w:rPr>
        <w:t>Contractor</w:t>
      </w:r>
      <w:r>
        <w:rPr>
          <w:spacing w:val="-9"/>
          <w:sz w:val="24"/>
          <w:u w:val="none"/>
        </w:rPr>
        <w:t xml:space="preserve"> </w:t>
      </w:r>
      <w:r>
        <w:rPr>
          <w:sz w:val="24"/>
          <w:u w:val="none"/>
        </w:rPr>
        <w:t>and the</w:t>
      </w:r>
      <w:r>
        <w:rPr>
          <w:spacing w:val="-12"/>
          <w:sz w:val="24"/>
          <w:u w:val="none"/>
        </w:rPr>
        <w:t xml:space="preserve"> </w:t>
      </w:r>
      <w:r>
        <w:rPr>
          <w:sz w:val="24"/>
          <w:u w:val="none"/>
        </w:rPr>
        <w:t>Agency</w:t>
      </w:r>
      <w:r>
        <w:rPr>
          <w:i/>
          <w:sz w:val="24"/>
          <w:u w:val="none"/>
        </w:rPr>
        <w:t>.</w:t>
      </w:r>
      <w:r>
        <w:rPr>
          <w:i/>
          <w:spacing w:val="38"/>
          <w:sz w:val="24"/>
          <w:u w:val="none"/>
        </w:rPr>
        <w:t xml:space="preserve"> </w:t>
      </w:r>
      <w:r>
        <w:rPr>
          <w:sz w:val="24"/>
          <w:u w:val="none"/>
        </w:rPr>
        <w:t>The</w:t>
      </w:r>
      <w:r>
        <w:rPr>
          <w:spacing w:val="-12"/>
          <w:sz w:val="24"/>
          <w:u w:val="none"/>
        </w:rPr>
        <w:t xml:space="preserve"> </w:t>
      </w:r>
      <w:r>
        <w:rPr>
          <w:sz w:val="24"/>
          <w:u w:val="none"/>
        </w:rPr>
        <w:t>rights</w:t>
      </w:r>
      <w:r>
        <w:rPr>
          <w:spacing w:val="-11"/>
          <w:sz w:val="24"/>
          <w:u w:val="none"/>
        </w:rPr>
        <w:t xml:space="preserve"> </w:t>
      </w:r>
      <w:r>
        <w:rPr>
          <w:sz w:val="24"/>
          <w:u w:val="none"/>
        </w:rPr>
        <w:t>of</w:t>
      </w:r>
      <w:r>
        <w:rPr>
          <w:spacing w:val="-12"/>
          <w:sz w:val="24"/>
          <w:u w:val="none"/>
        </w:rPr>
        <w:t xml:space="preserve"> </w:t>
      </w:r>
      <w:r>
        <w:rPr>
          <w:sz w:val="24"/>
          <w:u w:val="none"/>
        </w:rPr>
        <w:t>the</w:t>
      </w:r>
      <w:r>
        <w:rPr>
          <w:spacing w:val="-12"/>
          <w:sz w:val="24"/>
          <w:u w:val="none"/>
        </w:rPr>
        <w:t xml:space="preserve"> </w:t>
      </w:r>
      <w:r>
        <w:rPr>
          <w:sz w:val="24"/>
          <w:u w:val="none"/>
        </w:rPr>
        <w:t>Agency</w:t>
      </w:r>
      <w:r>
        <w:rPr>
          <w:spacing w:val="-16"/>
          <w:sz w:val="24"/>
          <w:u w:val="none"/>
        </w:rPr>
        <w:t xml:space="preserve"> </w:t>
      </w:r>
      <w:r>
        <w:rPr>
          <w:sz w:val="24"/>
          <w:u w:val="none"/>
        </w:rPr>
        <w:t>are</w:t>
      </w:r>
      <w:r>
        <w:rPr>
          <w:spacing w:val="-12"/>
          <w:sz w:val="24"/>
          <w:u w:val="none"/>
        </w:rPr>
        <w:t xml:space="preserve"> </w:t>
      </w:r>
      <w:r>
        <w:rPr>
          <w:sz w:val="24"/>
          <w:u w:val="none"/>
        </w:rPr>
        <w:t>in</w:t>
      </w:r>
      <w:r>
        <w:rPr>
          <w:spacing w:val="-11"/>
          <w:sz w:val="24"/>
          <w:u w:val="none"/>
        </w:rPr>
        <w:t xml:space="preserve"> </w:t>
      </w:r>
      <w:r>
        <w:rPr>
          <w:sz w:val="24"/>
          <w:u w:val="none"/>
        </w:rPr>
        <w:t>addition</w:t>
      </w:r>
      <w:r>
        <w:rPr>
          <w:spacing w:val="-11"/>
          <w:sz w:val="24"/>
          <w:u w:val="none"/>
        </w:rPr>
        <w:t xml:space="preserve"> </w:t>
      </w:r>
      <w:r>
        <w:rPr>
          <w:sz w:val="24"/>
          <w:u w:val="none"/>
        </w:rPr>
        <w:t>and</w:t>
      </w:r>
      <w:r>
        <w:rPr>
          <w:spacing w:val="-11"/>
          <w:sz w:val="24"/>
          <w:u w:val="none"/>
        </w:rPr>
        <w:t xml:space="preserve"> </w:t>
      </w:r>
      <w:r>
        <w:rPr>
          <w:sz w:val="24"/>
          <w:u w:val="none"/>
        </w:rPr>
        <w:t>without</w:t>
      </w:r>
      <w:r>
        <w:rPr>
          <w:spacing w:val="-11"/>
          <w:sz w:val="24"/>
          <w:u w:val="none"/>
        </w:rPr>
        <w:t xml:space="preserve"> </w:t>
      </w:r>
      <w:r>
        <w:rPr>
          <w:sz w:val="24"/>
          <w:u w:val="none"/>
        </w:rPr>
        <w:t>prejudice</w:t>
      </w:r>
      <w:r>
        <w:rPr>
          <w:spacing w:val="-12"/>
          <w:sz w:val="24"/>
          <w:u w:val="none"/>
        </w:rPr>
        <w:t xml:space="preserve"> </w:t>
      </w:r>
      <w:r>
        <w:rPr>
          <w:sz w:val="24"/>
          <w:u w:val="none"/>
        </w:rPr>
        <w:t>to</w:t>
      </w:r>
      <w:r>
        <w:rPr>
          <w:spacing w:val="-11"/>
          <w:sz w:val="24"/>
          <w:u w:val="none"/>
        </w:rPr>
        <w:t xml:space="preserve"> </w:t>
      </w:r>
      <w:r>
        <w:rPr>
          <w:sz w:val="24"/>
          <w:u w:val="none"/>
        </w:rPr>
        <w:t>any</w:t>
      </w:r>
      <w:r>
        <w:rPr>
          <w:spacing w:val="-18"/>
          <w:sz w:val="24"/>
          <w:u w:val="none"/>
        </w:rPr>
        <w:t xml:space="preserve"> </w:t>
      </w:r>
      <w:r>
        <w:rPr>
          <w:sz w:val="24"/>
          <w:u w:val="none"/>
        </w:rPr>
        <w:t>other</w:t>
      </w:r>
      <w:r>
        <w:rPr>
          <w:spacing w:val="-12"/>
          <w:sz w:val="24"/>
          <w:u w:val="none"/>
        </w:rPr>
        <w:t xml:space="preserve"> </w:t>
      </w:r>
      <w:r>
        <w:rPr>
          <w:sz w:val="24"/>
          <w:u w:val="none"/>
        </w:rPr>
        <w:t>right the Agency may have to claim the amount of any loss or damage suffered by the Agency</w:t>
      </w:r>
      <w:r>
        <w:rPr>
          <w:spacing w:val="-32"/>
          <w:sz w:val="24"/>
          <w:u w:val="none"/>
        </w:rPr>
        <w:t xml:space="preserve"> </w:t>
      </w:r>
      <w:r>
        <w:rPr>
          <w:sz w:val="24"/>
          <w:u w:val="none"/>
        </w:rPr>
        <w:t>on account of the acts or omissions of</w:t>
      </w:r>
      <w:r>
        <w:rPr>
          <w:spacing w:val="-10"/>
          <w:sz w:val="24"/>
          <w:u w:val="none"/>
        </w:rPr>
        <w:t xml:space="preserve"> </w:t>
      </w:r>
      <w:r>
        <w:rPr>
          <w:sz w:val="24"/>
          <w:u w:val="none"/>
        </w:rPr>
        <w:t>Contractor.</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5"/>
        <w:rPr>
          <w:sz w:val="24"/>
          <w:u w:val="none"/>
        </w:rPr>
      </w:pPr>
      <w:r>
        <w:rPr>
          <w:sz w:val="24"/>
        </w:rPr>
        <w:t>Right</w:t>
      </w:r>
      <w:r>
        <w:rPr>
          <w:spacing w:val="-8"/>
          <w:sz w:val="24"/>
        </w:rPr>
        <w:t xml:space="preserve"> </w:t>
      </w:r>
      <w:r>
        <w:rPr>
          <w:sz w:val="24"/>
        </w:rPr>
        <w:t>to</w:t>
      </w:r>
      <w:r>
        <w:rPr>
          <w:spacing w:val="-9"/>
          <w:sz w:val="24"/>
        </w:rPr>
        <w:t xml:space="preserve"> </w:t>
      </w:r>
      <w:r>
        <w:rPr>
          <w:sz w:val="24"/>
        </w:rPr>
        <w:t>Audit.</w:t>
      </w:r>
      <w:r>
        <w:rPr>
          <w:spacing w:val="43"/>
          <w:sz w:val="24"/>
        </w:rPr>
        <w:t xml:space="preserve"> </w:t>
      </w:r>
      <w:r>
        <w:rPr>
          <w:sz w:val="24"/>
          <w:u w:val="none"/>
        </w:rPr>
        <w:t>Contractor</w:t>
      </w:r>
      <w:r>
        <w:rPr>
          <w:spacing w:val="-9"/>
          <w:sz w:val="24"/>
          <w:u w:val="none"/>
        </w:rPr>
        <w:t xml:space="preserve"> </w:t>
      </w:r>
      <w:r>
        <w:rPr>
          <w:sz w:val="24"/>
          <w:u w:val="none"/>
        </w:rPr>
        <w:t>shall</w:t>
      </w:r>
      <w:r>
        <w:rPr>
          <w:spacing w:val="-8"/>
          <w:sz w:val="24"/>
          <w:u w:val="none"/>
        </w:rPr>
        <w:t xml:space="preserve"> </w:t>
      </w:r>
      <w:r>
        <w:rPr>
          <w:sz w:val="24"/>
          <w:u w:val="none"/>
        </w:rPr>
        <w:t>maintain</w:t>
      </w:r>
      <w:r>
        <w:rPr>
          <w:spacing w:val="-9"/>
          <w:sz w:val="24"/>
          <w:u w:val="none"/>
        </w:rPr>
        <w:t xml:space="preserve"> </w:t>
      </w:r>
      <w:r>
        <w:rPr>
          <w:sz w:val="24"/>
          <w:u w:val="none"/>
        </w:rPr>
        <w:t>such</w:t>
      </w:r>
      <w:r>
        <w:rPr>
          <w:spacing w:val="-6"/>
          <w:sz w:val="24"/>
          <w:u w:val="none"/>
        </w:rPr>
        <w:t xml:space="preserve"> </w:t>
      </w:r>
      <w:r>
        <w:rPr>
          <w:sz w:val="24"/>
          <w:u w:val="none"/>
        </w:rPr>
        <w:t>financial</w:t>
      </w:r>
      <w:r>
        <w:rPr>
          <w:spacing w:val="-8"/>
          <w:sz w:val="24"/>
          <w:u w:val="none"/>
        </w:rPr>
        <w:t xml:space="preserve"> </w:t>
      </w:r>
      <w:r>
        <w:rPr>
          <w:sz w:val="24"/>
          <w:u w:val="none"/>
        </w:rPr>
        <w:t>records</w:t>
      </w:r>
      <w:r>
        <w:rPr>
          <w:spacing w:val="-6"/>
          <w:sz w:val="24"/>
          <w:u w:val="none"/>
        </w:rPr>
        <w:t xml:space="preserve"> </w:t>
      </w:r>
      <w:r>
        <w:rPr>
          <w:sz w:val="24"/>
          <w:u w:val="none"/>
        </w:rPr>
        <w:t>and</w:t>
      </w:r>
      <w:r>
        <w:rPr>
          <w:spacing w:val="-9"/>
          <w:sz w:val="24"/>
          <w:u w:val="none"/>
        </w:rPr>
        <w:t xml:space="preserve"> </w:t>
      </w:r>
      <w:r>
        <w:rPr>
          <w:sz w:val="24"/>
          <w:u w:val="none"/>
        </w:rPr>
        <w:t>other</w:t>
      </w:r>
      <w:r>
        <w:rPr>
          <w:spacing w:val="-9"/>
          <w:sz w:val="24"/>
          <w:u w:val="none"/>
        </w:rPr>
        <w:t xml:space="preserve"> </w:t>
      </w:r>
      <w:r>
        <w:rPr>
          <w:sz w:val="24"/>
          <w:u w:val="none"/>
        </w:rPr>
        <w:t>records</w:t>
      </w:r>
      <w:r>
        <w:rPr>
          <w:spacing w:val="-6"/>
          <w:sz w:val="24"/>
          <w:u w:val="none"/>
        </w:rPr>
        <w:t xml:space="preserve"> </w:t>
      </w:r>
      <w:r>
        <w:rPr>
          <w:sz w:val="24"/>
          <w:u w:val="none"/>
        </w:rPr>
        <w:t>as</w:t>
      </w:r>
      <w:r>
        <w:rPr>
          <w:spacing w:val="-8"/>
          <w:sz w:val="24"/>
          <w:u w:val="none"/>
        </w:rPr>
        <w:t xml:space="preserve"> </w:t>
      </w:r>
      <w:r>
        <w:rPr>
          <w:sz w:val="24"/>
          <w:u w:val="none"/>
        </w:rPr>
        <w:t>may</w:t>
      </w:r>
      <w:r>
        <w:rPr>
          <w:spacing w:val="-13"/>
          <w:sz w:val="24"/>
          <w:u w:val="none"/>
        </w:rPr>
        <w:t xml:space="preserve"> </w:t>
      </w:r>
      <w:r>
        <w:rPr>
          <w:sz w:val="24"/>
          <w:u w:val="none"/>
        </w:rPr>
        <w:t>be prescribed by the Agency or by applicable federal and state laws, rules, and regulations. Contractor shall retain these records for a period of three years after final payment, or until they are audited by the Agency, whichever event occurs first. These records shall be made available during the term of the contract and the subsequent three-year period for examination,</w:t>
      </w:r>
      <w:r>
        <w:rPr>
          <w:spacing w:val="-12"/>
          <w:sz w:val="24"/>
          <w:u w:val="none"/>
        </w:rPr>
        <w:t xml:space="preserve"> </w:t>
      </w:r>
      <w:r>
        <w:rPr>
          <w:sz w:val="24"/>
          <w:u w:val="none"/>
        </w:rPr>
        <w:t>transcription,</w:t>
      </w:r>
      <w:r>
        <w:rPr>
          <w:spacing w:val="-12"/>
          <w:sz w:val="24"/>
          <w:u w:val="none"/>
        </w:rPr>
        <w:t xml:space="preserve"> </w:t>
      </w:r>
      <w:r>
        <w:rPr>
          <w:sz w:val="24"/>
          <w:u w:val="none"/>
        </w:rPr>
        <w:t>and</w:t>
      </w:r>
      <w:r>
        <w:rPr>
          <w:spacing w:val="-12"/>
          <w:sz w:val="24"/>
          <w:u w:val="none"/>
        </w:rPr>
        <w:t xml:space="preserve"> </w:t>
      </w:r>
      <w:r>
        <w:rPr>
          <w:sz w:val="24"/>
          <w:u w:val="none"/>
        </w:rPr>
        <w:t>audit</w:t>
      </w:r>
      <w:r>
        <w:rPr>
          <w:spacing w:val="-12"/>
          <w:sz w:val="24"/>
          <w:u w:val="none"/>
        </w:rPr>
        <w:t xml:space="preserve"> </w:t>
      </w:r>
      <w:r>
        <w:rPr>
          <w:sz w:val="24"/>
          <w:u w:val="none"/>
        </w:rPr>
        <w:t>by</w:t>
      </w:r>
      <w:r>
        <w:rPr>
          <w:spacing w:val="-17"/>
          <w:sz w:val="24"/>
          <w:u w:val="none"/>
        </w:rPr>
        <w:t xml:space="preserve"> </w:t>
      </w:r>
      <w:r>
        <w:rPr>
          <w:sz w:val="24"/>
          <w:u w:val="none"/>
        </w:rPr>
        <w:t>the</w:t>
      </w:r>
      <w:r>
        <w:rPr>
          <w:spacing w:val="-13"/>
          <w:sz w:val="24"/>
          <w:u w:val="none"/>
        </w:rPr>
        <w:t xml:space="preserve"> </w:t>
      </w:r>
      <w:r>
        <w:rPr>
          <w:sz w:val="24"/>
          <w:u w:val="none"/>
        </w:rPr>
        <w:t>Mississippi</w:t>
      </w:r>
      <w:r>
        <w:rPr>
          <w:spacing w:val="-12"/>
          <w:sz w:val="24"/>
          <w:u w:val="none"/>
        </w:rPr>
        <w:t xml:space="preserve"> </w:t>
      </w:r>
      <w:r>
        <w:rPr>
          <w:sz w:val="24"/>
          <w:u w:val="none"/>
        </w:rPr>
        <w:t>State</w:t>
      </w:r>
      <w:r>
        <w:rPr>
          <w:spacing w:val="-13"/>
          <w:sz w:val="24"/>
          <w:u w:val="none"/>
        </w:rPr>
        <w:t xml:space="preserve"> </w:t>
      </w:r>
      <w:r>
        <w:rPr>
          <w:sz w:val="24"/>
          <w:u w:val="none"/>
        </w:rPr>
        <w:t>Auditor’s</w:t>
      </w:r>
      <w:r>
        <w:rPr>
          <w:spacing w:val="-12"/>
          <w:sz w:val="24"/>
          <w:u w:val="none"/>
        </w:rPr>
        <w:t xml:space="preserve"> </w:t>
      </w:r>
      <w:r>
        <w:rPr>
          <w:sz w:val="24"/>
          <w:u w:val="none"/>
        </w:rPr>
        <w:t>Office,</w:t>
      </w:r>
      <w:r>
        <w:rPr>
          <w:spacing w:val="-12"/>
          <w:sz w:val="24"/>
          <w:u w:val="none"/>
        </w:rPr>
        <w:t xml:space="preserve"> </w:t>
      </w:r>
      <w:r>
        <w:rPr>
          <w:sz w:val="24"/>
          <w:u w:val="none"/>
        </w:rPr>
        <w:t>its</w:t>
      </w:r>
      <w:r>
        <w:rPr>
          <w:spacing w:val="-12"/>
          <w:sz w:val="24"/>
          <w:u w:val="none"/>
        </w:rPr>
        <w:t xml:space="preserve"> </w:t>
      </w:r>
      <w:r>
        <w:rPr>
          <w:sz w:val="24"/>
          <w:u w:val="none"/>
        </w:rPr>
        <w:t>designees, or other authorized</w:t>
      </w:r>
      <w:r>
        <w:rPr>
          <w:spacing w:val="-5"/>
          <w:sz w:val="24"/>
          <w:u w:val="none"/>
        </w:rPr>
        <w:t xml:space="preserve"> </w:t>
      </w:r>
      <w:r>
        <w:rPr>
          <w:sz w:val="24"/>
          <w:u w:val="none"/>
        </w:rPr>
        <w:t>bodies.</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8"/>
        <w:rPr>
          <w:sz w:val="24"/>
          <w:u w:val="none"/>
        </w:rPr>
      </w:pPr>
      <w:r>
        <w:rPr>
          <w:sz w:val="24"/>
        </w:rPr>
        <w:t xml:space="preserve">Right to Inspect Facility. </w:t>
      </w:r>
      <w:r>
        <w:rPr>
          <w:sz w:val="24"/>
          <w:u w:val="none"/>
        </w:rPr>
        <w:t>The State may, at reasonable times, inspect the place of business of a Contractor or any subcontractor which is related to the performance of any contract awarded by the</w:t>
      </w:r>
      <w:r>
        <w:rPr>
          <w:spacing w:val="-9"/>
          <w:sz w:val="24"/>
          <w:u w:val="none"/>
        </w:rPr>
        <w:t xml:space="preserve"> </w:t>
      </w:r>
      <w:r>
        <w:rPr>
          <w:sz w:val="24"/>
          <w:u w:val="none"/>
        </w:rPr>
        <w:t>State.</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5"/>
        <w:rPr>
          <w:sz w:val="24"/>
          <w:u w:val="none"/>
        </w:rPr>
      </w:pPr>
      <w:r>
        <w:rPr>
          <w:sz w:val="24"/>
        </w:rPr>
        <w:t xml:space="preserve">Severability. </w:t>
      </w:r>
      <w:r>
        <w:rPr>
          <w:sz w:val="24"/>
          <w:u w:val="none"/>
        </w:rPr>
        <w:t>If any part of this agreement is declared to be invalid or unenforceable, such invalidity or unenforceability shall not affect any other provision of the agreement that can be</w:t>
      </w:r>
      <w:r>
        <w:rPr>
          <w:spacing w:val="-7"/>
          <w:sz w:val="24"/>
          <w:u w:val="none"/>
        </w:rPr>
        <w:t xml:space="preserve"> </w:t>
      </w:r>
      <w:r>
        <w:rPr>
          <w:sz w:val="24"/>
          <w:u w:val="none"/>
        </w:rPr>
        <w:t>given</w:t>
      </w:r>
      <w:r>
        <w:rPr>
          <w:spacing w:val="-6"/>
          <w:sz w:val="24"/>
          <w:u w:val="none"/>
        </w:rPr>
        <w:t xml:space="preserve"> </w:t>
      </w:r>
      <w:r>
        <w:rPr>
          <w:sz w:val="24"/>
          <w:u w:val="none"/>
        </w:rPr>
        <w:t>effect</w:t>
      </w:r>
      <w:r>
        <w:rPr>
          <w:spacing w:val="-6"/>
          <w:sz w:val="24"/>
          <w:u w:val="none"/>
        </w:rPr>
        <w:t xml:space="preserve"> </w:t>
      </w:r>
      <w:r>
        <w:rPr>
          <w:sz w:val="24"/>
          <w:u w:val="none"/>
        </w:rPr>
        <w:t>without</w:t>
      </w:r>
      <w:r>
        <w:rPr>
          <w:spacing w:val="-6"/>
          <w:sz w:val="24"/>
          <w:u w:val="none"/>
        </w:rPr>
        <w:t xml:space="preserve"> </w:t>
      </w:r>
      <w:r>
        <w:rPr>
          <w:sz w:val="24"/>
          <w:u w:val="none"/>
        </w:rPr>
        <w:t>the</w:t>
      </w:r>
      <w:r>
        <w:rPr>
          <w:spacing w:val="-7"/>
          <w:sz w:val="24"/>
          <w:u w:val="none"/>
        </w:rPr>
        <w:t xml:space="preserve"> </w:t>
      </w:r>
      <w:r>
        <w:rPr>
          <w:sz w:val="24"/>
          <w:u w:val="none"/>
        </w:rPr>
        <w:t>invalid</w:t>
      </w:r>
      <w:r>
        <w:rPr>
          <w:spacing w:val="-6"/>
          <w:sz w:val="24"/>
          <w:u w:val="none"/>
        </w:rPr>
        <w:t xml:space="preserve"> </w:t>
      </w:r>
      <w:r>
        <w:rPr>
          <w:sz w:val="24"/>
          <w:u w:val="none"/>
        </w:rPr>
        <w:t>or</w:t>
      </w:r>
      <w:r>
        <w:rPr>
          <w:spacing w:val="-7"/>
          <w:sz w:val="24"/>
          <w:u w:val="none"/>
        </w:rPr>
        <w:t xml:space="preserve"> </w:t>
      </w:r>
      <w:r>
        <w:rPr>
          <w:sz w:val="24"/>
          <w:u w:val="none"/>
        </w:rPr>
        <w:t>unenforceable</w:t>
      </w:r>
      <w:r>
        <w:rPr>
          <w:spacing w:val="-7"/>
          <w:sz w:val="24"/>
          <w:u w:val="none"/>
        </w:rPr>
        <w:t xml:space="preserve"> </w:t>
      </w:r>
      <w:r>
        <w:rPr>
          <w:sz w:val="24"/>
          <w:u w:val="none"/>
        </w:rPr>
        <w:t>provision,</w:t>
      </w:r>
      <w:r>
        <w:rPr>
          <w:spacing w:val="-6"/>
          <w:sz w:val="24"/>
          <w:u w:val="none"/>
        </w:rPr>
        <w:t xml:space="preserve"> </w:t>
      </w:r>
      <w:r>
        <w:rPr>
          <w:sz w:val="24"/>
          <w:u w:val="none"/>
        </w:rPr>
        <w:t>and</w:t>
      </w:r>
      <w:r>
        <w:rPr>
          <w:spacing w:val="-6"/>
          <w:sz w:val="24"/>
          <w:u w:val="none"/>
        </w:rPr>
        <w:t xml:space="preserve"> </w:t>
      </w:r>
      <w:r>
        <w:rPr>
          <w:sz w:val="24"/>
          <w:u w:val="none"/>
        </w:rPr>
        <w:t>to</w:t>
      </w:r>
      <w:r>
        <w:rPr>
          <w:spacing w:val="-6"/>
          <w:sz w:val="24"/>
          <w:u w:val="none"/>
        </w:rPr>
        <w:t xml:space="preserve"> </w:t>
      </w:r>
      <w:r>
        <w:rPr>
          <w:sz w:val="24"/>
          <w:u w:val="none"/>
        </w:rPr>
        <w:t>this</w:t>
      </w:r>
      <w:r>
        <w:rPr>
          <w:spacing w:val="-6"/>
          <w:sz w:val="24"/>
          <w:u w:val="none"/>
        </w:rPr>
        <w:t xml:space="preserve"> </w:t>
      </w:r>
      <w:r>
        <w:rPr>
          <w:sz w:val="24"/>
          <w:u w:val="none"/>
        </w:rPr>
        <w:t>end</w:t>
      </w:r>
      <w:r>
        <w:rPr>
          <w:spacing w:val="-6"/>
          <w:sz w:val="24"/>
          <w:u w:val="none"/>
        </w:rPr>
        <w:t xml:space="preserve"> </w:t>
      </w:r>
      <w:r>
        <w:rPr>
          <w:sz w:val="24"/>
          <w:u w:val="none"/>
        </w:rPr>
        <w:t>the</w:t>
      </w:r>
      <w:r>
        <w:rPr>
          <w:spacing w:val="-7"/>
          <w:sz w:val="24"/>
          <w:u w:val="none"/>
        </w:rPr>
        <w:t xml:space="preserve"> </w:t>
      </w:r>
      <w:r>
        <w:rPr>
          <w:sz w:val="24"/>
          <w:u w:val="none"/>
        </w:rPr>
        <w:t>provisions hereof are severable. In such event, the parties shall amend the agreement as necessary to reflect the original intent of the parties and to bring any invalid or unenforceable provisions in compliance with applicable</w:t>
      </w:r>
      <w:r>
        <w:rPr>
          <w:spacing w:val="-12"/>
          <w:sz w:val="24"/>
          <w:u w:val="none"/>
        </w:rPr>
        <w:t xml:space="preserve"> </w:t>
      </w:r>
      <w:r>
        <w:rPr>
          <w:sz w:val="24"/>
          <w:u w:val="none"/>
        </w:rPr>
        <w:t>law.</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5"/>
        <w:rPr>
          <w:sz w:val="24"/>
          <w:u w:val="none"/>
        </w:rPr>
      </w:pPr>
      <w:r>
        <w:rPr>
          <w:sz w:val="24"/>
        </w:rPr>
        <w:t xml:space="preserve">State Property. </w:t>
      </w:r>
      <w:r>
        <w:rPr>
          <w:sz w:val="24"/>
          <w:u w:val="none"/>
        </w:rPr>
        <w:t>Contractor will be responsible for the proper custody and care of any state- owned property furnished for Contractor’s use in connection with the performance of this agreement.</w:t>
      </w:r>
      <w:r>
        <w:rPr>
          <w:spacing w:val="39"/>
          <w:sz w:val="24"/>
          <w:u w:val="none"/>
        </w:rPr>
        <w:t xml:space="preserve"> </w:t>
      </w:r>
      <w:r>
        <w:rPr>
          <w:sz w:val="24"/>
          <w:u w:val="none"/>
        </w:rPr>
        <w:t>Contractor</w:t>
      </w:r>
      <w:r>
        <w:rPr>
          <w:spacing w:val="-12"/>
          <w:sz w:val="24"/>
          <w:u w:val="none"/>
        </w:rPr>
        <w:t xml:space="preserve"> </w:t>
      </w:r>
      <w:r>
        <w:rPr>
          <w:sz w:val="24"/>
          <w:u w:val="none"/>
        </w:rPr>
        <w:t>will</w:t>
      </w:r>
      <w:r>
        <w:rPr>
          <w:spacing w:val="-11"/>
          <w:sz w:val="24"/>
          <w:u w:val="none"/>
        </w:rPr>
        <w:t xml:space="preserve"> </w:t>
      </w:r>
      <w:r>
        <w:rPr>
          <w:sz w:val="24"/>
          <w:u w:val="none"/>
        </w:rPr>
        <w:t>reimburse</w:t>
      </w:r>
      <w:r>
        <w:rPr>
          <w:spacing w:val="-12"/>
          <w:sz w:val="24"/>
          <w:u w:val="none"/>
        </w:rPr>
        <w:t xml:space="preserve"> </w:t>
      </w:r>
      <w:r>
        <w:rPr>
          <w:sz w:val="24"/>
          <w:u w:val="none"/>
        </w:rPr>
        <w:t>the</w:t>
      </w:r>
      <w:r>
        <w:rPr>
          <w:spacing w:val="-10"/>
          <w:sz w:val="24"/>
          <w:u w:val="none"/>
        </w:rPr>
        <w:t xml:space="preserve"> </w:t>
      </w:r>
      <w:r>
        <w:rPr>
          <w:sz w:val="24"/>
          <w:u w:val="none"/>
        </w:rPr>
        <w:t>State</w:t>
      </w:r>
      <w:r>
        <w:rPr>
          <w:spacing w:val="-12"/>
          <w:sz w:val="24"/>
          <w:u w:val="none"/>
        </w:rPr>
        <w:t xml:space="preserve"> </w:t>
      </w:r>
      <w:r>
        <w:rPr>
          <w:sz w:val="24"/>
          <w:u w:val="none"/>
        </w:rPr>
        <w:t>for</w:t>
      </w:r>
      <w:r>
        <w:rPr>
          <w:spacing w:val="-9"/>
          <w:sz w:val="24"/>
          <w:u w:val="none"/>
        </w:rPr>
        <w:t xml:space="preserve"> </w:t>
      </w:r>
      <w:r>
        <w:rPr>
          <w:sz w:val="24"/>
          <w:u w:val="none"/>
        </w:rPr>
        <w:t>any</w:t>
      </w:r>
      <w:r>
        <w:rPr>
          <w:spacing w:val="-16"/>
          <w:sz w:val="24"/>
          <w:u w:val="none"/>
        </w:rPr>
        <w:t xml:space="preserve"> </w:t>
      </w:r>
      <w:r>
        <w:rPr>
          <w:sz w:val="24"/>
          <w:u w:val="none"/>
        </w:rPr>
        <w:t>loss</w:t>
      </w:r>
      <w:r>
        <w:rPr>
          <w:spacing w:val="-11"/>
          <w:sz w:val="24"/>
          <w:u w:val="none"/>
        </w:rPr>
        <w:t xml:space="preserve"> </w:t>
      </w:r>
      <w:r>
        <w:rPr>
          <w:sz w:val="24"/>
          <w:u w:val="none"/>
        </w:rPr>
        <w:t>or</w:t>
      </w:r>
      <w:r>
        <w:rPr>
          <w:spacing w:val="-9"/>
          <w:sz w:val="24"/>
          <w:u w:val="none"/>
        </w:rPr>
        <w:t xml:space="preserve"> </w:t>
      </w:r>
      <w:r>
        <w:rPr>
          <w:sz w:val="24"/>
          <w:u w:val="none"/>
        </w:rPr>
        <w:t>damage,</w:t>
      </w:r>
      <w:r>
        <w:rPr>
          <w:spacing w:val="-11"/>
          <w:sz w:val="24"/>
          <w:u w:val="none"/>
        </w:rPr>
        <w:t xml:space="preserve"> </w:t>
      </w:r>
      <w:r>
        <w:rPr>
          <w:sz w:val="24"/>
          <w:u w:val="none"/>
        </w:rPr>
        <w:t>normal</w:t>
      </w:r>
      <w:r>
        <w:rPr>
          <w:spacing w:val="-11"/>
          <w:sz w:val="24"/>
          <w:u w:val="none"/>
        </w:rPr>
        <w:t xml:space="preserve"> </w:t>
      </w:r>
      <w:r>
        <w:rPr>
          <w:sz w:val="24"/>
          <w:u w:val="none"/>
        </w:rPr>
        <w:t>wear</w:t>
      </w:r>
      <w:r>
        <w:rPr>
          <w:spacing w:val="-12"/>
          <w:sz w:val="24"/>
          <w:u w:val="none"/>
        </w:rPr>
        <w:t xml:space="preserve"> </w:t>
      </w:r>
      <w:r>
        <w:rPr>
          <w:sz w:val="24"/>
          <w:u w:val="none"/>
        </w:rPr>
        <w:t>and</w:t>
      </w:r>
      <w:r>
        <w:rPr>
          <w:spacing w:val="-9"/>
          <w:sz w:val="24"/>
          <w:u w:val="none"/>
        </w:rPr>
        <w:t xml:space="preserve"> </w:t>
      </w:r>
      <w:r>
        <w:rPr>
          <w:sz w:val="24"/>
          <w:u w:val="none"/>
        </w:rPr>
        <w:t>tear excepted.</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5"/>
        <w:rPr>
          <w:sz w:val="24"/>
          <w:u w:val="none"/>
        </w:rPr>
      </w:pPr>
      <w:r>
        <w:rPr>
          <w:sz w:val="24"/>
        </w:rPr>
        <w:t>Third</w:t>
      </w:r>
      <w:r>
        <w:rPr>
          <w:spacing w:val="-10"/>
          <w:sz w:val="24"/>
        </w:rPr>
        <w:t xml:space="preserve"> </w:t>
      </w:r>
      <w:r>
        <w:rPr>
          <w:sz w:val="24"/>
        </w:rPr>
        <w:t>Party</w:t>
      </w:r>
      <w:r>
        <w:rPr>
          <w:spacing w:val="-14"/>
          <w:sz w:val="24"/>
        </w:rPr>
        <w:t xml:space="preserve"> </w:t>
      </w:r>
      <w:r>
        <w:rPr>
          <w:sz w:val="24"/>
        </w:rPr>
        <w:t>Action</w:t>
      </w:r>
      <w:r>
        <w:rPr>
          <w:spacing w:val="-10"/>
          <w:sz w:val="24"/>
        </w:rPr>
        <w:t xml:space="preserve"> </w:t>
      </w:r>
      <w:r>
        <w:rPr>
          <w:sz w:val="24"/>
        </w:rPr>
        <w:t>Notification.</w:t>
      </w:r>
      <w:r>
        <w:rPr>
          <w:spacing w:val="42"/>
          <w:sz w:val="24"/>
        </w:rPr>
        <w:t xml:space="preserve"> </w:t>
      </w:r>
      <w:r>
        <w:rPr>
          <w:sz w:val="24"/>
          <w:u w:val="none"/>
        </w:rPr>
        <w:t>Contractor</w:t>
      </w:r>
      <w:r>
        <w:rPr>
          <w:spacing w:val="-10"/>
          <w:sz w:val="24"/>
          <w:u w:val="none"/>
        </w:rPr>
        <w:t xml:space="preserve"> </w:t>
      </w:r>
      <w:r>
        <w:rPr>
          <w:sz w:val="24"/>
          <w:u w:val="none"/>
        </w:rPr>
        <w:t>shall</w:t>
      </w:r>
      <w:r>
        <w:rPr>
          <w:spacing w:val="-9"/>
          <w:sz w:val="24"/>
          <w:u w:val="none"/>
        </w:rPr>
        <w:t xml:space="preserve"> </w:t>
      </w:r>
      <w:r>
        <w:rPr>
          <w:sz w:val="24"/>
          <w:u w:val="none"/>
        </w:rPr>
        <w:t>give</w:t>
      </w:r>
      <w:r>
        <w:rPr>
          <w:spacing w:val="-11"/>
          <w:sz w:val="24"/>
          <w:u w:val="none"/>
        </w:rPr>
        <w:t xml:space="preserve"> </w:t>
      </w:r>
      <w:r>
        <w:rPr>
          <w:sz w:val="24"/>
          <w:u w:val="none"/>
        </w:rPr>
        <w:t>the</w:t>
      </w:r>
      <w:r>
        <w:rPr>
          <w:spacing w:val="-11"/>
          <w:sz w:val="24"/>
          <w:u w:val="none"/>
        </w:rPr>
        <w:t xml:space="preserve"> </w:t>
      </w:r>
      <w:r>
        <w:rPr>
          <w:sz w:val="24"/>
          <w:u w:val="none"/>
        </w:rPr>
        <w:t>customer</w:t>
      </w:r>
      <w:r>
        <w:rPr>
          <w:spacing w:val="-10"/>
          <w:sz w:val="24"/>
          <w:u w:val="none"/>
        </w:rPr>
        <w:t xml:space="preserve"> </w:t>
      </w:r>
      <w:r>
        <w:rPr>
          <w:sz w:val="24"/>
          <w:u w:val="none"/>
        </w:rPr>
        <w:t>prompt</w:t>
      </w:r>
      <w:r>
        <w:rPr>
          <w:spacing w:val="-9"/>
          <w:sz w:val="24"/>
          <w:u w:val="none"/>
        </w:rPr>
        <w:t xml:space="preserve"> </w:t>
      </w:r>
      <w:r>
        <w:rPr>
          <w:sz w:val="24"/>
          <w:u w:val="none"/>
        </w:rPr>
        <w:t>notice</w:t>
      </w:r>
      <w:r>
        <w:rPr>
          <w:spacing w:val="-11"/>
          <w:sz w:val="24"/>
          <w:u w:val="none"/>
        </w:rPr>
        <w:t xml:space="preserve"> </w:t>
      </w:r>
      <w:r>
        <w:rPr>
          <w:sz w:val="24"/>
          <w:u w:val="none"/>
        </w:rPr>
        <w:t>in</w:t>
      </w:r>
      <w:r>
        <w:rPr>
          <w:spacing w:val="-10"/>
          <w:sz w:val="24"/>
          <w:u w:val="none"/>
        </w:rPr>
        <w:t xml:space="preserve"> </w:t>
      </w:r>
      <w:r>
        <w:rPr>
          <w:sz w:val="24"/>
          <w:u w:val="none"/>
        </w:rPr>
        <w:t>writing of any action or suit filed, and prompt notice of any claim made against Contractor by any entity that may result in litigation related in any way to this</w:t>
      </w:r>
      <w:r>
        <w:rPr>
          <w:spacing w:val="-23"/>
          <w:sz w:val="24"/>
          <w:u w:val="none"/>
        </w:rPr>
        <w:t xml:space="preserve"> </w:t>
      </w:r>
      <w:r>
        <w:rPr>
          <w:sz w:val="24"/>
          <w:u w:val="none"/>
        </w:rPr>
        <w:t>agreement.</w:t>
      </w:r>
    </w:p>
    <w:p w:rsidR="00D670E9" w:rsidRDefault="00D670E9" w:rsidP="00D670E9">
      <w:pPr>
        <w:pStyle w:val="BodyText"/>
        <w:spacing w:before="11"/>
        <w:rPr>
          <w:sz w:val="23"/>
        </w:rPr>
      </w:pPr>
    </w:p>
    <w:p w:rsidR="00D670E9" w:rsidRDefault="00D670E9" w:rsidP="00D670E9">
      <w:pPr>
        <w:pStyle w:val="ListParagraph"/>
        <w:numPr>
          <w:ilvl w:val="0"/>
          <w:numId w:val="28"/>
        </w:numPr>
        <w:tabs>
          <w:tab w:val="left" w:pos="640"/>
        </w:tabs>
        <w:ind w:right="113"/>
        <w:rPr>
          <w:sz w:val="24"/>
          <w:u w:val="none"/>
        </w:rPr>
      </w:pPr>
      <w:r>
        <w:rPr>
          <w:sz w:val="24"/>
        </w:rPr>
        <w:t>Unsatisfactory</w:t>
      </w:r>
      <w:r>
        <w:rPr>
          <w:spacing w:val="-13"/>
          <w:sz w:val="24"/>
        </w:rPr>
        <w:t xml:space="preserve"> </w:t>
      </w:r>
      <w:r>
        <w:rPr>
          <w:sz w:val="24"/>
        </w:rPr>
        <w:t>Work.</w:t>
      </w:r>
      <w:r>
        <w:rPr>
          <w:spacing w:val="46"/>
          <w:sz w:val="24"/>
        </w:rPr>
        <w:t xml:space="preserve"> </w:t>
      </w:r>
      <w:r>
        <w:rPr>
          <w:sz w:val="24"/>
          <w:u w:val="none"/>
        </w:rPr>
        <w:t>If,</w:t>
      </w:r>
      <w:r>
        <w:rPr>
          <w:spacing w:val="-6"/>
          <w:sz w:val="24"/>
          <w:u w:val="none"/>
        </w:rPr>
        <w:t xml:space="preserve"> </w:t>
      </w:r>
      <w:r>
        <w:rPr>
          <w:sz w:val="24"/>
          <w:u w:val="none"/>
        </w:rPr>
        <w:t>at</w:t>
      </w:r>
      <w:r>
        <w:rPr>
          <w:spacing w:val="-8"/>
          <w:sz w:val="24"/>
          <w:u w:val="none"/>
        </w:rPr>
        <w:t xml:space="preserve"> </w:t>
      </w:r>
      <w:r>
        <w:rPr>
          <w:sz w:val="24"/>
          <w:u w:val="none"/>
        </w:rPr>
        <w:t>any</w:t>
      </w:r>
      <w:r>
        <w:rPr>
          <w:spacing w:val="-16"/>
          <w:sz w:val="24"/>
          <w:u w:val="none"/>
        </w:rPr>
        <w:t xml:space="preserve"> </w:t>
      </w:r>
      <w:r>
        <w:rPr>
          <w:sz w:val="24"/>
          <w:u w:val="none"/>
        </w:rPr>
        <w:t>time</w:t>
      </w:r>
      <w:r>
        <w:rPr>
          <w:spacing w:val="-10"/>
          <w:sz w:val="24"/>
          <w:u w:val="none"/>
        </w:rPr>
        <w:t xml:space="preserve"> </w:t>
      </w:r>
      <w:r>
        <w:rPr>
          <w:sz w:val="24"/>
          <w:u w:val="none"/>
        </w:rPr>
        <w:t>during</w:t>
      </w:r>
      <w:r>
        <w:rPr>
          <w:spacing w:val="-11"/>
          <w:sz w:val="24"/>
          <w:u w:val="none"/>
        </w:rPr>
        <w:t xml:space="preserve"> </w:t>
      </w:r>
      <w:r>
        <w:rPr>
          <w:sz w:val="24"/>
          <w:u w:val="none"/>
        </w:rPr>
        <w:t>the</w:t>
      </w:r>
      <w:r>
        <w:rPr>
          <w:spacing w:val="-7"/>
          <w:sz w:val="24"/>
          <w:u w:val="none"/>
        </w:rPr>
        <w:t xml:space="preserve"> </w:t>
      </w:r>
      <w:r>
        <w:rPr>
          <w:sz w:val="24"/>
          <w:u w:val="none"/>
        </w:rPr>
        <w:t>contract</w:t>
      </w:r>
      <w:r>
        <w:rPr>
          <w:spacing w:val="-8"/>
          <w:sz w:val="24"/>
          <w:u w:val="none"/>
        </w:rPr>
        <w:t xml:space="preserve"> </w:t>
      </w:r>
      <w:r>
        <w:rPr>
          <w:sz w:val="24"/>
          <w:u w:val="none"/>
        </w:rPr>
        <w:t>term,</w:t>
      </w:r>
      <w:r>
        <w:rPr>
          <w:spacing w:val="-9"/>
          <w:sz w:val="24"/>
          <w:u w:val="none"/>
        </w:rPr>
        <w:t xml:space="preserve"> </w:t>
      </w:r>
      <w:r>
        <w:rPr>
          <w:sz w:val="24"/>
          <w:u w:val="none"/>
        </w:rPr>
        <w:t>the</w:t>
      </w:r>
      <w:r>
        <w:rPr>
          <w:spacing w:val="-10"/>
          <w:sz w:val="24"/>
          <w:u w:val="none"/>
        </w:rPr>
        <w:t xml:space="preserve"> </w:t>
      </w:r>
      <w:r>
        <w:rPr>
          <w:sz w:val="24"/>
          <w:u w:val="none"/>
        </w:rPr>
        <w:t>service</w:t>
      </w:r>
      <w:r>
        <w:rPr>
          <w:spacing w:val="-10"/>
          <w:sz w:val="24"/>
          <w:u w:val="none"/>
        </w:rPr>
        <w:t xml:space="preserve"> </w:t>
      </w:r>
      <w:r>
        <w:rPr>
          <w:sz w:val="24"/>
          <w:u w:val="none"/>
        </w:rPr>
        <w:t>performed</w:t>
      </w:r>
      <w:r>
        <w:rPr>
          <w:spacing w:val="-9"/>
          <w:sz w:val="24"/>
          <w:u w:val="none"/>
        </w:rPr>
        <w:t xml:space="preserve"> </w:t>
      </w:r>
      <w:r>
        <w:rPr>
          <w:sz w:val="24"/>
          <w:u w:val="none"/>
        </w:rPr>
        <w:t>or</w:t>
      </w:r>
      <w:r>
        <w:rPr>
          <w:spacing w:val="-7"/>
          <w:sz w:val="24"/>
          <w:u w:val="none"/>
        </w:rPr>
        <w:t xml:space="preserve"> </w:t>
      </w:r>
      <w:r>
        <w:rPr>
          <w:sz w:val="24"/>
          <w:u w:val="none"/>
        </w:rPr>
        <w:t>work done by Contractor is considered by the Agency to create a condition that threatens the health, safety, or welfare of the citizens and/or employees of the State of Mississippi, Contractor</w:t>
      </w:r>
      <w:r>
        <w:rPr>
          <w:spacing w:val="-13"/>
          <w:sz w:val="24"/>
          <w:u w:val="none"/>
        </w:rPr>
        <w:t xml:space="preserve"> </w:t>
      </w:r>
      <w:r>
        <w:rPr>
          <w:sz w:val="24"/>
          <w:u w:val="none"/>
        </w:rPr>
        <w:t>shall,</w:t>
      </w:r>
      <w:r>
        <w:rPr>
          <w:spacing w:val="-12"/>
          <w:sz w:val="24"/>
          <w:u w:val="none"/>
        </w:rPr>
        <w:t xml:space="preserve"> </w:t>
      </w:r>
      <w:r>
        <w:rPr>
          <w:sz w:val="24"/>
          <w:u w:val="none"/>
        </w:rPr>
        <w:t>on</w:t>
      </w:r>
      <w:r>
        <w:rPr>
          <w:spacing w:val="-12"/>
          <w:sz w:val="24"/>
          <w:u w:val="none"/>
        </w:rPr>
        <w:t xml:space="preserve"> </w:t>
      </w:r>
      <w:r>
        <w:rPr>
          <w:sz w:val="24"/>
          <w:u w:val="none"/>
        </w:rPr>
        <w:t>being</w:t>
      </w:r>
      <w:r>
        <w:rPr>
          <w:spacing w:val="-14"/>
          <w:sz w:val="24"/>
          <w:u w:val="none"/>
        </w:rPr>
        <w:t xml:space="preserve"> </w:t>
      </w:r>
      <w:r>
        <w:rPr>
          <w:sz w:val="24"/>
          <w:u w:val="none"/>
        </w:rPr>
        <w:t>notified</w:t>
      </w:r>
      <w:r>
        <w:rPr>
          <w:spacing w:val="-12"/>
          <w:sz w:val="24"/>
          <w:u w:val="none"/>
        </w:rPr>
        <w:t xml:space="preserve"> </w:t>
      </w:r>
      <w:r>
        <w:rPr>
          <w:sz w:val="24"/>
          <w:u w:val="none"/>
        </w:rPr>
        <w:t>by</w:t>
      </w:r>
      <w:r>
        <w:rPr>
          <w:spacing w:val="-17"/>
          <w:sz w:val="24"/>
          <w:u w:val="none"/>
        </w:rPr>
        <w:t xml:space="preserve"> </w:t>
      </w:r>
      <w:r>
        <w:rPr>
          <w:sz w:val="24"/>
          <w:u w:val="none"/>
        </w:rPr>
        <w:t>the</w:t>
      </w:r>
      <w:r>
        <w:rPr>
          <w:spacing w:val="-13"/>
          <w:sz w:val="24"/>
          <w:u w:val="none"/>
        </w:rPr>
        <w:t xml:space="preserve"> </w:t>
      </w:r>
      <w:r>
        <w:rPr>
          <w:sz w:val="24"/>
          <w:u w:val="none"/>
        </w:rPr>
        <w:t>Agency,</w:t>
      </w:r>
      <w:r>
        <w:rPr>
          <w:spacing w:val="-10"/>
          <w:sz w:val="24"/>
          <w:u w:val="none"/>
        </w:rPr>
        <w:t xml:space="preserve"> </w:t>
      </w:r>
      <w:r>
        <w:rPr>
          <w:sz w:val="24"/>
          <w:u w:val="none"/>
        </w:rPr>
        <w:t>immediately</w:t>
      </w:r>
      <w:r>
        <w:rPr>
          <w:spacing w:val="-17"/>
          <w:sz w:val="24"/>
          <w:u w:val="none"/>
        </w:rPr>
        <w:t xml:space="preserve"> </w:t>
      </w:r>
      <w:r>
        <w:rPr>
          <w:sz w:val="24"/>
          <w:u w:val="none"/>
        </w:rPr>
        <w:t>correct</w:t>
      </w:r>
      <w:r>
        <w:rPr>
          <w:spacing w:val="-12"/>
          <w:sz w:val="24"/>
          <w:u w:val="none"/>
        </w:rPr>
        <w:t xml:space="preserve"> </w:t>
      </w:r>
      <w:r>
        <w:rPr>
          <w:sz w:val="24"/>
          <w:u w:val="none"/>
        </w:rPr>
        <w:t>such</w:t>
      </w:r>
      <w:r>
        <w:rPr>
          <w:spacing w:val="-10"/>
          <w:sz w:val="24"/>
          <w:u w:val="none"/>
        </w:rPr>
        <w:t xml:space="preserve"> </w:t>
      </w:r>
      <w:r>
        <w:rPr>
          <w:sz w:val="24"/>
          <w:u w:val="none"/>
        </w:rPr>
        <w:t>deficient</w:t>
      </w:r>
      <w:r>
        <w:rPr>
          <w:spacing w:val="-12"/>
          <w:sz w:val="24"/>
          <w:u w:val="none"/>
        </w:rPr>
        <w:t xml:space="preserve"> </w:t>
      </w:r>
      <w:r>
        <w:rPr>
          <w:sz w:val="24"/>
          <w:u w:val="none"/>
        </w:rPr>
        <w:t>service or work. In the event Contractor fails, after notice, to correct the deficient service or work immediately, the Agency shall have the right to order the correction of the deficiency by separate contract or with its own resources at the expense of</w:t>
      </w:r>
      <w:r>
        <w:rPr>
          <w:spacing w:val="-16"/>
          <w:sz w:val="24"/>
          <w:u w:val="none"/>
        </w:rPr>
        <w:t xml:space="preserve"> </w:t>
      </w:r>
      <w:r>
        <w:rPr>
          <w:sz w:val="24"/>
          <w:u w:val="none"/>
        </w:rPr>
        <w:t>Contractor.</w:t>
      </w:r>
    </w:p>
    <w:p w:rsidR="00D670E9" w:rsidRDefault="00D670E9" w:rsidP="00D670E9">
      <w:pPr>
        <w:widowControl/>
        <w:autoSpaceDE/>
        <w:autoSpaceDN/>
        <w:rPr>
          <w:sz w:val="24"/>
        </w:rPr>
        <w:sectPr w:rsidR="00D670E9">
          <w:pgSz w:w="12240" w:h="15840"/>
          <w:pgMar w:top="1360" w:right="1320" w:bottom="1200" w:left="1340" w:header="0" w:footer="1017" w:gutter="0"/>
          <w:cols w:space="720"/>
        </w:sectPr>
      </w:pPr>
    </w:p>
    <w:p w:rsidR="00D670E9" w:rsidRDefault="00D670E9" w:rsidP="00D670E9">
      <w:pPr>
        <w:pStyle w:val="ListParagraph"/>
        <w:numPr>
          <w:ilvl w:val="0"/>
          <w:numId w:val="28"/>
        </w:numPr>
        <w:tabs>
          <w:tab w:val="left" w:pos="640"/>
        </w:tabs>
        <w:spacing w:before="72"/>
        <w:ind w:right="113"/>
        <w:rPr>
          <w:sz w:val="24"/>
          <w:u w:val="none"/>
        </w:rPr>
      </w:pPr>
      <w:r>
        <w:rPr>
          <w:sz w:val="24"/>
        </w:rPr>
        <w:lastRenderedPageBreak/>
        <w:t xml:space="preserve">Waiver. </w:t>
      </w:r>
      <w:r>
        <w:rPr>
          <w:sz w:val="24"/>
          <w:u w:val="none"/>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w:t>
      </w:r>
      <w:r>
        <w:rPr>
          <w:spacing w:val="-9"/>
          <w:sz w:val="24"/>
          <w:u w:val="none"/>
        </w:rPr>
        <w:t xml:space="preserve"> </w:t>
      </w:r>
      <w:r>
        <w:rPr>
          <w:sz w:val="24"/>
          <w:u w:val="none"/>
        </w:rPr>
        <w:t>this</w:t>
      </w:r>
      <w:r>
        <w:rPr>
          <w:spacing w:val="-8"/>
          <w:sz w:val="24"/>
          <w:u w:val="none"/>
        </w:rPr>
        <w:t xml:space="preserve"> </w:t>
      </w:r>
      <w:r>
        <w:rPr>
          <w:sz w:val="24"/>
          <w:u w:val="none"/>
        </w:rPr>
        <w:t>agreement</w:t>
      </w:r>
      <w:r>
        <w:rPr>
          <w:spacing w:val="-8"/>
          <w:sz w:val="24"/>
          <w:u w:val="none"/>
        </w:rPr>
        <w:t xml:space="preserve"> </w:t>
      </w:r>
      <w:r>
        <w:rPr>
          <w:sz w:val="24"/>
          <w:u w:val="none"/>
        </w:rPr>
        <w:t>of</w:t>
      </w:r>
      <w:r>
        <w:rPr>
          <w:spacing w:val="-7"/>
          <w:sz w:val="24"/>
          <w:u w:val="none"/>
        </w:rPr>
        <w:t xml:space="preserve"> </w:t>
      </w:r>
      <w:r>
        <w:rPr>
          <w:sz w:val="24"/>
          <w:u w:val="none"/>
        </w:rPr>
        <w:t>a</w:t>
      </w:r>
      <w:r>
        <w:rPr>
          <w:spacing w:val="-10"/>
          <w:sz w:val="24"/>
          <w:u w:val="none"/>
        </w:rPr>
        <w:t xml:space="preserve"> </w:t>
      </w:r>
      <w:r>
        <w:rPr>
          <w:sz w:val="24"/>
          <w:u w:val="none"/>
        </w:rPr>
        <w:t>default</w:t>
      </w:r>
      <w:r>
        <w:rPr>
          <w:spacing w:val="-8"/>
          <w:sz w:val="24"/>
          <w:u w:val="none"/>
        </w:rPr>
        <w:t xml:space="preserve"> </w:t>
      </w:r>
      <w:r>
        <w:rPr>
          <w:sz w:val="24"/>
          <w:u w:val="none"/>
        </w:rPr>
        <w:t>by</w:t>
      </w:r>
      <w:r>
        <w:rPr>
          <w:spacing w:val="-13"/>
          <w:sz w:val="24"/>
          <w:u w:val="none"/>
        </w:rPr>
        <w:t xml:space="preserve"> </w:t>
      </w:r>
      <w:r>
        <w:rPr>
          <w:sz w:val="24"/>
          <w:u w:val="none"/>
        </w:rPr>
        <w:t>the</w:t>
      </w:r>
      <w:r>
        <w:rPr>
          <w:spacing w:val="-10"/>
          <w:sz w:val="24"/>
          <w:u w:val="none"/>
        </w:rPr>
        <w:t xml:space="preserve"> </w:t>
      </w:r>
      <w:r>
        <w:rPr>
          <w:sz w:val="24"/>
          <w:u w:val="none"/>
        </w:rPr>
        <w:t>other</w:t>
      </w:r>
      <w:r>
        <w:rPr>
          <w:spacing w:val="-9"/>
          <w:sz w:val="24"/>
          <w:u w:val="none"/>
        </w:rPr>
        <w:t xml:space="preserve"> </w:t>
      </w:r>
      <w:r>
        <w:rPr>
          <w:sz w:val="24"/>
          <w:u w:val="none"/>
        </w:rPr>
        <w:t>party</w:t>
      </w:r>
      <w:r>
        <w:rPr>
          <w:spacing w:val="-11"/>
          <w:sz w:val="24"/>
          <w:u w:val="none"/>
        </w:rPr>
        <w:t xml:space="preserve"> </w:t>
      </w:r>
      <w:r>
        <w:rPr>
          <w:sz w:val="24"/>
          <w:u w:val="none"/>
        </w:rPr>
        <w:t>will</w:t>
      </w:r>
      <w:r>
        <w:rPr>
          <w:spacing w:val="-8"/>
          <w:sz w:val="24"/>
          <w:u w:val="none"/>
        </w:rPr>
        <w:t xml:space="preserve"> </w:t>
      </w:r>
      <w:r>
        <w:rPr>
          <w:sz w:val="24"/>
          <w:u w:val="none"/>
        </w:rPr>
        <w:t>imply,</w:t>
      </w:r>
      <w:r>
        <w:rPr>
          <w:spacing w:val="-6"/>
          <w:sz w:val="24"/>
          <w:u w:val="none"/>
        </w:rPr>
        <w:t xml:space="preserve"> </w:t>
      </w:r>
      <w:r>
        <w:rPr>
          <w:sz w:val="24"/>
          <w:u w:val="none"/>
        </w:rPr>
        <w:t>be</w:t>
      </w:r>
      <w:r>
        <w:rPr>
          <w:spacing w:val="-7"/>
          <w:sz w:val="24"/>
          <w:u w:val="none"/>
        </w:rPr>
        <w:t xml:space="preserve"> </w:t>
      </w:r>
      <w:r>
        <w:rPr>
          <w:sz w:val="24"/>
          <w:u w:val="none"/>
        </w:rPr>
        <w:t>construed</w:t>
      </w:r>
      <w:r>
        <w:rPr>
          <w:spacing w:val="-6"/>
          <w:sz w:val="24"/>
          <w:u w:val="none"/>
        </w:rPr>
        <w:t xml:space="preserve"> </w:t>
      </w:r>
      <w:r>
        <w:rPr>
          <w:sz w:val="24"/>
          <w:u w:val="none"/>
        </w:rPr>
        <w:t>as</w:t>
      </w:r>
      <w:r>
        <w:rPr>
          <w:spacing w:val="-8"/>
          <w:sz w:val="24"/>
          <w:u w:val="none"/>
        </w:rPr>
        <w:t xml:space="preserve"> </w:t>
      </w:r>
      <w:r>
        <w:rPr>
          <w:sz w:val="24"/>
          <w:u w:val="none"/>
        </w:rPr>
        <w:t>or</w:t>
      </w:r>
      <w:r>
        <w:rPr>
          <w:spacing w:val="-9"/>
          <w:sz w:val="24"/>
          <w:u w:val="none"/>
        </w:rPr>
        <w:t xml:space="preserve"> </w:t>
      </w:r>
      <w:r>
        <w:rPr>
          <w:sz w:val="24"/>
          <w:u w:val="none"/>
        </w:rPr>
        <w:t>require</w:t>
      </w:r>
      <w:r>
        <w:rPr>
          <w:spacing w:val="-10"/>
          <w:sz w:val="24"/>
          <w:u w:val="none"/>
        </w:rPr>
        <w:t xml:space="preserve"> </w:t>
      </w:r>
      <w:r>
        <w:rPr>
          <w:sz w:val="24"/>
          <w:u w:val="none"/>
        </w:rPr>
        <w:t>waiver of future or other</w:t>
      </w:r>
      <w:r>
        <w:rPr>
          <w:spacing w:val="-5"/>
          <w:sz w:val="24"/>
          <w:u w:val="none"/>
        </w:rPr>
        <w:t xml:space="preserve"> </w:t>
      </w:r>
      <w:r>
        <w:rPr>
          <w:sz w:val="24"/>
          <w:u w:val="none"/>
        </w:rPr>
        <w:t>defaults.</w:t>
      </w:r>
    </w:p>
    <w:p w:rsidR="00D670E9" w:rsidRDefault="00D670E9" w:rsidP="00D670E9">
      <w:pPr>
        <w:pStyle w:val="BodyText"/>
        <w:rPr>
          <w:sz w:val="26"/>
        </w:rPr>
      </w:pPr>
    </w:p>
    <w:p w:rsidR="00D670E9" w:rsidRDefault="00D670E9" w:rsidP="00D670E9">
      <w:pPr>
        <w:pStyle w:val="ListParagraph"/>
        <w:numPr>
          <w:ilvl w:val="0"/>
          <w:numId w:val="28"/>
        </w:numPr>
        <w:tabs>
          <w:tab w:val="left" w:pos="640"/>
        </w:tabs>
        <w:spacing w:before="210"/>
        <w:ind w:right="114"/>
        <w:rPr>
          <w:sz w:val="24"/>
          <w:u w:val="none"/>
        </w:rPr>
      </w:pPr>
      <w:r>
        <w:rPr>
          <w:sz w:val="24"/>
        </w:rPr>
        <w:t xml:space="preserve">Requirements Contract. </w:t>
      </w:r>
      <w:r>
        <w:rPr>
          <w:sz w:val="24"/>
          <w:u w:val="none"/>
        </w:rPr>
        <w:t>During the period of the contract, Contractor shall provide all the service described in the contract. Contractor understands and agrees that this is a requirements contract and that the Agency shall have no obligation to Contractor if no services</w:t>
      </w:r>
      <w:r>
        <w:rPr>
          <w:spacing w:val="-14"/>
          <w:sz w:val="24"/>
          <w:u w:val="none"/>
        </w:rPr>
        <w:t xml:space="preserve"> </w:t>
      </w:r>
      <w:r>
        <w:rPr>
          <w:sz w:val="24"/>
          <w:u w:val="none"/>
        </w:rPr>
        <w:t>are</w:t>
      </w:r>
      <w:r>
        <w:rPr>
          <w:spacing w:val="-15"/>
          <w:sz w:val="24"/>
          <w:u w:val="none"/>
        </w:rPr>
        <w:t xml:space="preserve"> </w:t>
      </w:r>
      <w:r>
        <w:rPr>
          <w:sz w:val="24"/>
          <w:u w:val="none"/>
        </w:rPr>
        <w:t>required.</w:t>
      </w:r>
      <w:r>
        <w:rPr>
          <w:spacing w:val="33"/>
          <w:sz w:val="24"/>
          <w:u w:val="none"/>
        </w:rPr>
        <w:t xml:space="preserve"> </w:t>
      </w:r>
      <w:r>
        <w:rPr>
          <w:sz w:val="24"/>
          <w:u w:val="none"/>
        </w:rPr>
        <w:t>Any</w:t>
      </w:r>
      <w:r>
        <w:rPr>
          <w:spacing w:val="-17"/>
          <w:sz w:val="24"/>
          <w:u w:val="none"/>
        </w:rPr>
        <w:t xml:space="preserve"> </w:t>
      </w:r>
      <w:r>
        <w:rPr>
          <w:sz w:val="24"/>
          <w:u w:val="none"/>
        </w:rPr>
        <w:t>quantities</w:t>
      </w:r>
      <w:r>
        <w:rPr>
          <w:spacing w:val="-14"/>
          <w:sz w:val="24"/>
          <w:u w:val="none"/>
        </w:rPr>
        <w:t xml:space="preserve"> </w:t>
      </w:r>
      <w:r>
        <w:rPr>
          <w:sz w:val="24"/>
          <w:u w:val="none"/>
        </w:rPr>
        <w:t>that</w:t>
      </w:r>
      <w:r>
        <w:rPr>
          <w:spacing w:val="-14"/>
          <w:sz w:val="24"/>
          <w:u w:val="none"/>
        </w:rPr>
        <w:t xml:space="preserve"> </w:t>
      </w:r>
      <w:r>
        <w:rPr>
          <w:sz w:val="24"/>
          <w:u w:val="none"/>
        </w:rPr>
        <w:t>are</w:t>
      </w:r>
      <w:r>
        <w:rPr>
          <w:spacing w:val="-15"/>
          <w:sz w:val="24"/>
          <w:u w:val="none"/>
        </w:rPr>
        <w:t xml:space="preserve"> </w:t>
      </w:r>
      <w:r>
        <w:rPr>
          <w:sz w:val="24"/>
          <w:u w:val="none"/>
        </w:rPr>
        <w:t>included</w:t>
      </w:r>
      <w:r>
        <w:rPr>
          <w:spacing w:val="-14"/>
          <w:sz w:val="24"/>
          <w:u w:val="none"/>
        </w:rPr>
        <w:t xml:space="preserve"> </w:t>
      </w:r>
      <w:r>
        <w:rPr>
          <w:sz w:val="24"/>
          <w:u w:val="none"/>
        </w:rPr>
        <w:t>in</w:t>
      </w:r>
      <w:r>
        <w:rPr>
          <w:spacing w:val="-14"/>
          <w:sz w:val="24"/>
          <w:u w:val="none"/>
        </w:rPr>
        <w:t xml:space="preserve"> </w:t>
      </w:r>
      <w:r>
        <w:rPr>
          <w:sz w:val="24"/>
          <w:u w:val="none"/>
        </w:rPr>
        <w:t>the</w:t>
      </w:r>
      <w:r>
        <w:rPr>
          <w:spacing w:val="-15"/>
          <w:sz w:val="24"/>
          <w:u w:val="none"/>
        </w:rPr>
        <w:t xml:space="preserve"> </w:t>
      </w:r>
      <w:r>
        <w:rPr>
          <w:sz w:val="24"/>
          <w:u w:val="none"/>
        </w:rPr>
        <w:t>scope</w:t>
      </w:r>
      <w:r>
        <w:rPr>
          <w:spacing w:val="-15"/>
          <w:sz w:val="24"/>
          <w:u w:val="none"/>
        </w:rPr>
        <w:t xml:space="preserve"> </w:t>
      </w:r>
      <w:r>
        <w:rPr>
          <w:sz w:val="24"/>
          <w:u w:val="none"/>
        </w:rPr>
        <w:t>of</w:t>
      </w:r>
      <w:r>
        <w:rPr>
          <w:spacing w:val="-15"/>
          <w:sz w:val="24"/>
          <w:u w:val="none"/>
        </w:rPr>
        <w:t xml:space="preserve"> </w:t>
      </w:r>
      <w:r>
        <w:rPr>
          <w:sz w:val="24"/>
          <w:u w:val="none"/>
        </w:rPr>
        <w:t>work</w:t>
      </w:r>
      <w:r>
        <w:rPr>
          <w:spacing w:val="-12"/>
          <w:sz w:val="24"/>
          <w:u w:val="none"/>
        </w:rPr>
        <w:t xml:space="preserve"> </w:t>
      </w:r>
      <w:r>
        <w:rPr>
          <w:sz w:val="24"/>
          <w:u w:val="none"/>
        </w:rPr>
        <w:t>reflect</w:t>
      </w:r>
      <w:r>
        <w:rPr>
          <w:spacing w:val="-14"/>
          <w:sz w:val="24"/>
          <w:u w:val="none"/>
        </w:rPr>
        <w:t xml:space="preserve"> </w:t>
      </w:r>
      <w:r>
        <w:rPr>
          <w:sz w:val="24"/>
          <w:u w:val="none"/>
        </w:rPr>
        <w:t>the</w:t>
      </w:r>
      <w:r>
        <w:rPr>
          <w:spacing w:val="-15"/>
          <w:sz w:val="24"/>
          <w:u w:val="none"/>
        </w:rPr>
        <w:t xml:space="preserve"> </w:t>
      </w:r>
      <w:r>
        <w:rPr>
          <w:sz w:val="24"/>
          <w:u w:val="none"/>
        </w:rPr>
        <w:t>current expectations of the Agency for the period of the contract. The amount is only an estimate and Contractor understands and agrees that the Agency is under no obligation to Contractor to buy any amount of the services as a result of having provided this estimate or of having any</w:t>
      </w:r>
      <w:r>
        <w:rPr>
          <w:spacing w:val="-16"/>
          <w:sz w:val="24"/>
          <w:u w:val="none"/>
        </w:rPr>
        <w:t xml:space="preserve"> </w:t>
      </w:r>
      <w:r>
        <w:rPr>
          <w:sz w:val="24"/>
          <w:u w:val="none"/>
        </w:rPr>
        <w:t>typical</w:t>
      </w:r>
      <w:r>
        <w:rPr>
          <w:spacing w:val="-11"/>
          <w:sz w:val="24"/>
          <w:u w:val="none"/>
        </w:rPr>
        <w:t xml:space="preserve"> </w:t>
      </w:r>
      <w:r>
        <w:rPr>
          <w:sz w:val="24"/>
          <w:u w:val="none"/>
        </w:rPr>
        <w:t>or</w:t>
      </w:r>
      <w:r>
        <w:rPr>
          <w:spacing w:val="-12"/>
          <w:sz w:val="24"/>
          <w:u w:val="none"/>
        </w:rPr>
        <w:t xml:space="preserve"> </w:t>
      </w:r>
      <w:r>
        <w:rPr>
          <w:sz w:val="24"/>
          <w:u w:val="none"/>
        </w:rPr>
        <w:t>measurable</w:t>
      </w:r>
      <w:r>
        <w:rPr>
          <w:spacing w:val="-10"/>
          <w:sz w:val="24"/>
          <w:u w:val="none"/>
        </w:rPr>
        <w:t xml:space="preserve"> </w:t>
      </w:r>
      <w:r>
        <w:rPr>
          <w:sz w:val="24"/>
          <w:u w:val="none"/>
        </w:rPr>
        <w:t>requirement</w:t>
      </w:r>
      <w:r>
        <w:rPr>
          <w:spacing w:val="-11"/>
          <w:sz w:val="24"/>
          <w:u w:val="none"/>
        </w:rPr>
        <w:t xml:space="preserve"> </w:t>
      </w:r>
      <w:r>
        <w:rPr>
          <w:sz w:val="24"/>
          <w:u w:val="none"/>
        </w:rPr>
        <w:t>in</w:t>
      </w:r>
      <w:r>
        <w:rPr>
          <w:spacing w:val="-11"/>
          <w:sz w:val="24"/>
          <w:u w:val="none"/>
        </w:rPr>
        <w:t xml:space="preserve"> </w:t>
      </w:r>
      <w:r>
        <w:rPr>
          <w:sz w:val="24"/>
          <w:u w:val="none"/>
        </w:rPr>
        <w:t>the</w:t>
      </w:r>
      <w:r>
        <w:rPr>
          <w:spacing w:val="-12"/>
          <w:sz w:val="24"/>
          <w:u w:val="none"/>
        </w:rPr>
        <w:t xml:space="preserve"> </w:t>
      </w:r>
      <w:r>
        <w:rPr>
          <w:sz w:val="24"/>
          <w:u w:val="none"/>
        </w:rPr>
        <w:t>past.</w:t>
      </w:r>
      <w:r>
        <w:rPr>
          <w:spacing w:val="38"/>
          <w:sz w:val="24"/>
          <w:u w:val="none"/>
        </w:rPr>
        <w:t xml:space="preserve"> </w:t>
      </w:r>
      <w:r>
        <w:rPr>
          <w:sz w:val="24"/>
          <w:u w:val="none"/>
        </w:rPr>
        <w:t>Contractor</w:t>
      </w:r>
      <w:r>
        <w:rPr>
          <w:spacing w:val="-12"/>
          <w:sz w:val="24"/>
          <w:u w:val="none"/>
        </w:rPr>
        <w:t xml:space="preserve"> </w:t>
      </w:r>
      <w:r>
        <w:rPr>
          <w:sz w:val="24"/>
          <w:u w:val="none"/>
        </w:rPr>
        <w:t>further</w:t>
      </w:r>
      <w:r>
        <w:rPr>
          <w:spacing w:val="-12"/>
          <w:sz w:val="24"/>
          <w:u w:val="none"/>
        </w:rPr>
        <w:t xml:space="preserve"> </w:t>
      </w:r>
      <w:r>
        <w:rPr>
          <w:sz w:val="24"/>
          <w:u w:val="none"/>
        </w:rPr>
        <w:t>understands</w:t>
      </w:r>
      <w:r>
        <w:rPr>
          <w:spacing w:val="-11"/>
          <w:sz w:val="24"/>
          <w:u w:val="none"/>
        </w:rPr>
        <w:t xml:space="preserve"> </w:t>
      </w:r>
      <w:r>
        <w:rPr>
          <w:sz w:val="24"/>
          <w:u w:val="none"/>
        </w:rPr>
        <w:t>and</w:t>
      </w:r>
      <w:r>
        <w:rPr>
          <w:spacing w:val="-11"/>
          <w:sz w:val="24"/>
          <w:u w:val="none"/>
        </w:rPr>
        <w:t xml:space="preserve"> </w:t>
      </w:r>
      <w:r>
        <w:rPr>
          <w:sz w:val="24"/>
          <w:u w:val="none"/>
        </w:rPr>
        <w:t>agrees that the Agency may require services in an amount less than or in excess of the estimated annual</w:t>
      </w:r>
      <w:r>
        <w:rPr>
          <w:spacing w:val="-6"/>
          <w:sz w:val="24"/>
          <w:u w:val="none"/>
        </w:rPr>
        <w:t xml:space="preserve"> </w:t>
      </w:r>
      <w:r>
        <w:rPr>
          <w:sz w:val="24"/>
          <w:u w:val="none"/>
        </w:rPr>
        <w:t>contract</w:t>
      </w:r>
      <w:r>
        <w:rPr>
          <w:spacing w:val="-6"/>
          <w:sz w:val="24"/>
          <w:u w:val="none"/>
        </w:rPr>
        <w:t xml:space="preserve"> </w:t>
      </w:r>
      <w:r>
        <w:rPr>
          <w:sz w:val="24"/>
          <w:u w:val="none"/>
        </w:rPr>
        <w:t>amount</w:t>
      </w:r>
      <w:r>
        <w:rPr>
          <w:spacing w:val="-6"/>
          <w:sz w:val="24"/>
          <w:u w:val="none"/>
        </w:rPr>
        <w:t xml:space="preserve"> </w:t>
      </w:r>
      <w:r>
        <w:rPr>
          <w:sz w:val="24"/>
          <w:u w:val="none"/>
        </w:rPr>
        <w:t>and</w:t>
      </w:r>
      <w:r>
        <w:rPr>
          <w:spacing w:val="-6"/>
          <w:sz w:val="24"/>
          <w:u w:val="none"/>
        </w:rPr>
        <w:t xml:space="preserve"> </w:t>
      </w:r>
      <w:r>
        <w:rPr>
          <w:sz w:val="24"/>
          <w:u w:val="none"/>
        </w:rPr>
        <w:t>that</w:t>
      </w:r>
      <w:r>
        <w:rPr>
          <w:spacing w:val="-6"/>
          <w:sz w:val="24"/>
          <w:u w:val="none"/>
        </w:rPr>
        <w:t xml:space="preserve"> </w:t>
      </w:r>
      <w:r>
        <w:rPr>
          <w:sz w:val="24"/>
          <w:u w:val="none"/>
        </w:rPr>
        <w:t>the</w:t>
      </w:r>
      <w:r>
        <w:rPr>
          <w:spacing w:val="-7"/>
          <w:sz w:val="24"/>
          <w:u w:val="none"/>
        </w:rPr>
        <w:t xml:space="preserve"> </w:t>
      </w:r>
      <w:r>
        <w:rPr>
          <w:sz w:val="24"/>
          <w:u w:val="none"/>
        </w:rPr>
        <w:t>quantity</w:t>
      </w:r>
      <w:r>
        <w:rPr>
          <w:spacing w:val="-13"/>
          <w:sz w:val="24"/>
          <w:u w:val="none"/>
        </w:rPr>
        <w:t xml:space="preserve"> </w:t>
      </w:r>
      <w:r>
        <w:rPr>
          <w:sz w:val="24"/>
          <w:u w:val="none"/>
        </w:rPr>
        <w:t>actually</w:t>
      </w:r>
      <w:r>
        <w:rPr>
          <w:spacing w:val="-13"/>
          <w:sz w:val="24"/>
          <w:u w:val="none"/>
        </w:rPr>
        <w:t xml:space="preserve"> </w:t>
      </w:r>
      <w:r>
        <w:rPr>
          <w:sz w:val="24"/>
          <w:u w:val="none"/>
        </w:rPr>
        <w:t>used,</w:t>
      </w:r>
      <w:r>
        <w:rPr>
          <w:spacing w:val="-6"/>
          <w:sz w:val="24"/>
          <w:u w:val="none"/>
        </w:rPr>
        <w:t xml:space="preserve"> </w:t>
      </w:r>
      <w:r>
        <w:rPr>
          <w:sz w:val="24"/>
          <w:u w:val="none"/>
        </w:rPr>
        <w:t>whether</w:t>
      </w:r>
      <w:r>
        <w:rPr>
          <w:spacing w:val="-7"/>
          <w:sz w:val="24"/>
          <w:u w:val="none"/>
        </w:rPr>
        <w:t xml:space="preserve"> </w:t>
      </w:r>
      <w:r>
        <w:rPr>
          <w:sz w:val="24"/>
          <w:u w:val="none"/>
        </w:rPr>
        <w:t>in</w:t>
      </w:r>
      <w:r>
        <w:rPr>
          <w:spacing w:val="-6"/>
          <w:sz w:val="24"/>
          <w:u w:val="none"/>
        </w:rPr>
        <w:t xml:space="preserve"> </w:t>
      </w:r>
      <w:r>
        <w:rPr>
          <w:sz w:val="24"/>
          <w:u w:val="none"/>
        </w:rPr>
        <w:t>excess</w:t>
      </w:r>
      <w:r>
        <w:rPr>
          <w:spacing w:val="-6"/>
          <w:sz w:val="24"/>
          <w:u w:val="none"/>
        </w:rPr>
        <w:t xml:space="preserve"> </w:t>
      </w:r>
      <w:r>
        <w:rPr>
          <w:sz w:val="24"/>
          <w:u w:val="none"/>
        </w:rPr>
        <w:t>of</w:t>
      </w:r>
      <w:r>
        <w:rPr>
          <w:spacing w:val="-7"/>
          <w:sz w:val="24"/>
          <w:u w:val="none"/>
        </w:rPr>
        <w:t xml:space="preserve"> </w:t>
      </w:r>
      <w:r>
        <w:rPr>
          <w:sz w:val="24"/>
          <w:u w:val="none"/>
        </w:rPr>
        <w:t>the</w:t>
      </w:r>
      <w:r>
        <w:rPr>
          <w:spacing w:val="-7"/>
          <w:sz w:val="24"/>
          <w:u w:val="none"/>
        </w:rPr>
        <w:t xml:space="preserve"> </w:t>
      </w:r>
      <w:r>
        <w:rPr>
          <w:sz w:val="24"/>
          <w:u w:val="none"/>
        </w:rPr>
        <w:t>estimate or</w:t>
      </w:r>
      <w:r>
        <w:rPr>
          <w:spacing w:val="-12"/>
          <w:sz w:val="24"/>
          <w:u w:val="none"/>
        </w:rPr>
        <w:t xml:space="preserve"> </w:t>
      </w:r>
      <w:r>
        <w:rPr>
          <w:sz w:val="24"/>
          <w:u w:val="none"/>
        </w:rPr>
        <w:t>less</w:t>
      </w:r>
      <w:r>
        <w:rPr>
          <w:spacing w:val="-11"/>
          <w:sz w:val="24"/>
          <w:u w:val="none"/>
        </w:rPr>
        <w:t xml:space="preserve"> </w:t>
      </w:r>
      <w:r>
        <w:rPr>
          <w:sz w:val="24"/>
          <w:u w:val="none"/>
        </w:rPr>
        <w:t>than</w:t>
      </w:r>
      <w:r>
        <w:rPr>
          <w:spacing w:val="-11"/>
          <w:sz w:val="24"/>
          <w:u w:val="none"/>
        </w:rPr>
        <w:t xml:space="preserve"> </w:t>
      </w:r>
      <w:r>
        <w:rPr>
          <w:sz w:val="24"/>
          <w:u w:val="none"/>
        </w:rPr>
        <w:t>the</w:t>
      </w:r>
      <w:r>
        <w:rPr>
          <w:spacing w:val="-12"/>
          <w:sz w:val="24"/>
          <w:u w:val="none"/>
        </w:rPr>
        <w:t xml:space="preserve"> </w:t>
      </w:r>
      <w:r>
        <w:rPr>
          <w:sz w:val="24"/>
          <w:u w:val="none"/>
        </w:rPr>
        <w:t>estimate,</w:t>
      </w:r>
      <w:r>
        <w:rPr>
          <w:spacing w:val="-9"/>
          <w:sz w:val="24"/>
          <w:u w:val="none"/>
        </w:rPr>
        <w:t xml:space="preserve"> </w:t>
      </w:r>
      <w:r>
        <w:rPr>
          <w:sz w:val="24"/>
          <w:u w:val="none"/>
        </w:rPr>
        <w:t>shall</w:t>
      </w:r>
      <w:r>
        <w:rPr>
          <w:spacing w:val="-11"/>
          <w:sz w:val="24"/>
          <w:u w:val="none"/>
        </w:rPr>
        <w:t xml:space="preserve"> </w:t>
      </w:r>
      <w:r>
        <w:rPr>
          <w:sz w:val="24"/>
          <w:u w:val="none"/>
        </w:rPr>
        <w:t>not</w:t>
      </w:r>
      <w:r>
        <w:rPr>
          <w:spacing w:val="-11"/>
          <w:sz w:val="24"/>
          <w:u w:val="none"/>
        </w:rPr>
        <w:t xml:space="preserve"> </w:t>
      </w:r>
      <w:r>
        <w:rPr>
          <w:sz w:val="24"/>
          <w:u w:val="none"/>
        </w:rPr>
        <w:t>give</w:t>
      </w:r>
      <w:r>
        <w:rPr>
          <w:spacing w:val="-10"/>
          <w:sz w:val="24"/>
          <w:u w:val="none"/>
        </w:rPr>
        <w:t xml:space="preserve"> </w:t>
      </w:r>
      <w:r>
        <w:rPr>
          <w:sz w:val="24"/>
          <w:u w:val="none"/>
        </w:rPr>
        <w:t>rise</w:t>
      </w:r>
      <w:r>
        <w:rPr>
          <w:spacing w:val="-12"/>
          <w:sz w:val="24"/>
          <w:u w:val="none"/>
        </w:rPr>
        <w:t xml:space="preserve"> </w:t>
      </w:r>
      <w:r>
        <w:rPr>
          <w:sz w:val="24"/>
          <w:u w:val="none"/>
        </w:rPr>
        <w:t>to</w:t>
      </w:r>
      <w:r>
        <w:rPr>
          <w:spacing w:val="-9"/>
          <w:sz w:val="24"/>
          <w:u w:val="none"/>
        </w:rPr>
        <w:t xml:space="preserve"> </w:t>
      </w:r>
      <w:r>
        <w:rPr>
          <w:sz w:val="24"/>
          <w:u w:val="none"/>
        </w:rPr>
        <w:t>any</w:t>
      </w:r>
      <w:r>
        <w:rPr>
          <w:spacing w:val="-13"/>
          <w:sz w:val="24"/>
          <w:u w:val="none"/>
        </w:rPr>
        <w:t xml:space="preserve"> </w:t>
      </w:r>
      <w:r>
        <w:rPr>
          <w:sz w:val="24"/>
          <w:u w:val="none"/>
        </w:rPr>
        <w:t>claim</w:t>
      </w:r>
      <w:r>
        <w:rPr>
          <w:spacing w:val="-11"/>
          <w:sz w:val="24"/>
          <w:u w:val="none"/>
        </w:rPr>
        <w:t xml:space="preserve"> </w:t>
      </w:r>
      <w:r>
        <w:rPr>
          <w:sz w:val="24"/>
          <w:u w:val="none"/>
        </w:rPr>
        <w:t>for</w:t>
      </w:r>
      <w:r>
        <w:rPr>
          <w:spacing w:val="-9"/>
          <w:sz w:val="24"/>
          <w:u w:val="none"/>
        </w:rPr>
        <w:t xml:space="preserve"> </w:t>
      </w:r>
      <w:r>
        <w:rPr>
          <w:sz w:val="24"/>
          <w:u w:val="none"/>
        </w:rPr>
        <w:t>compensation</w:t>
      </w:r>
      <w:r>
        <w:rPr>
          <w:spacing w:val="-11"/>
          <w:sz w:val="24"/>
          <w:u w:val="none"/>
        </w:rPr>
        <w:t xml:space="preserve"> </w:t>
      </w:r>
      <w:r>
        <w:rPr>
          <w:sz w:val="24"/>
          <w:u w:val="none"/>
        </w:rPr>
        <w:t>other</w:t>
      </w:r>
      <w:r>
        <w:rPr>
          <w:spacing w:val="-12"/>
          <w:sz w:val="24"/>
          <w:u w:val="none"/>
        </w:rPr>
        <w:t xml:space="preserve"> </w:t>
      </w:r>
      <w:r>
        <w:rPr>
          <w:sz w:val="24"/>
          <w:u w:val="none"/>
        </w:rPr>
        <w:t>than</w:t>
      </w:r>
      <w:r>
        <w:rPr>
          <w:spacing w:val="-11"/>
          <w:sz w:val="24"/>
          <w:u w:val="none"/>
        </w:rPr>
        <w:t xml:space="preserve"> </w:t>
      </w:r>
      <w:r>
        <w:rPr>
          <w:sz w:val="24"/>
          <w:u w:val="none"/>
        </w:rPr>
        <w:t>the</w:t>
      </w:r>
      <w:r>
        <w:rPr>
          <w:spacing w:val="-10"/>
          <w:sz w:val="24"/>
          <w:u w:val="none"/>
        </w:rPr>
        <w:t xml:space="preserve"> </w:t>
      </w:r>
      <w:r>
        <w:rPr>
          <w:sz w:val="24"/>
          <w:u w:val="none"/>
        </w:rPr>
        <w:t>total of the unit prices in the contract for the quantity actually</w:t>
      </w:r>
      <w:r>
        <w:rPr>
          <w:spacing w:val="-17"/>
          <w:sz w:val="24"/>
          <w:u w:val="none"/>
        </w:rPr>
        <w:t xml:space="preserve"> </w:t>
      </w:r>
      <w:r>
        <w:rPr>
          <w:sz w:val="24"/>
          <w:u w:val="none"/>
        </w:rPr>
        <w:t>used.</w:t>
      </w:r>
    </w:p>
    <w:p w:rsidR="00D670E9" w:rsidRDefault="00D670E9" w:rsidP="00D670E9">
      <w:pPr>
        <w:widowControl/>
        <w:autoSpaceDE/>
        <w:autoSpaceDN/>
        <w:rPr>
          <w:sz w:val="24"/>
        </w:rPr>
        <w:sectPr w:rsidR="00D670E9">
          <w:pgSz w:w="12240" w:h="15840"/>
          <w:pgMar w:top="1360" w:right="1320" w:bottom="1200" w:left="1340" w:header="0" w:footer="1017" w:gutter="0"/>
          <w:cols w:space="720"/>
        </w:sectPr>
      </w:pPr>
    </w:p>
    <w:p w:rsidR="00D670E9" w:rsidRDefault="00D670E9" w:rsidP="00D670E9">
      <w:pPr>
        <w:pStyle w:val="Heading2"/>
        <w:spacing w:before="79"/>
        <w:ind w:left="1897" w:right="1897"/>
        <w:jc w:val="center"/>
      </w:pPr>
      <w:r>
        <w:lastRenderedPageBreak/>
        <w:t>ATTACHMENT H</w:t>
      </w:r>
    </w:p>
    <w:p w:rsidR="00D670E9" w:rsidRDefault="00D670E9" w:rsidP="00D670E9">
      <w:pPr>
        <w:pStyle w:val="BodyText"/>
        <w:spacing w:before="9"/>
        <w:rPr>
          <w:b/>
          <w:sz w:val="20"/>
        </w:rPr>
      </w:pPr>
    </w:p>
    <w:p w:rsidR="00D670E9" w:rsidRDefault="00D670E9" w:rsidP="00D670E9">
      <w:pPr>
        <w:spacing w:before="1"/>
        <w:ind w:left="1897" w:right="1897"/>
        <w:jc w:val="center"/>
        <w:rPr>
          <w:b/>
          <w:sz w:val="24"/>
        </w:rPr>
      </w:pPr>
      <w:r>
        <w:rPr>
          <w:b/>
          <w:sz w:val="24"/>
          <w:shd w:val="clear" w:color="auto" w:fill="00FF00"/>
        </w:rPr>
        <w:t>[Type of Services]</w:t>
      </w:r>
      <w:r>
        <w:rPr>
          <w:b/>
          <w:sz w:val="24"/>
        </w:rPr>
        <w:t>Services Contract Discrepancy Report</w:t>
      </w:r>
    </w:p>
    <w:p w:rsidR="00D670E9" w:rsidRDefault="00D670E9" w:rsidP="00D670E9">
      <w:pPr>
        <w:pStyle w:val="BodyText"/>
        <w:rPr>
          <w:b/>
          <w:sz w:val="20"/>
        </w:rPr>
      </w:pPr>
    </w:p>
    <w:p w:rsidR="00D670E9" w:rsidRDefault="00D670E9" w:rsidP="00D670E9">
      <w:pPr>
        <w:pStyle w:val="BodyText"/>
        <w:spacing w:before="9"/>
        <w:rPr>
          <w:b/>
          <w:sz w:val="19"/>
        </w:rPr>
      </w:pPr>
    </w:p>
    <w:p w:rsidR="00D670E9" w:rsidRDefault="00D670E9" w:rsidP="00D670E9">
      <w:pPr>
        <w:tabs>
          <w:tab w:val="left" w:pos="9393"/>
        </w:tabs>
        <w:spacing w:before="90"/>
        <w:ind w:left="120"/>
        <w:rPr>
          <w:b/>
          <w:sz w:val="24"/>
        </w:rPr>
      </w:pPr>
      <w:r>
        <w:rPr>
          <w:b/>
          <w:sz w:val="24"/>
          <w:shd w:val="clear" w:color="auto" w:fill="00FF00"/>
        </w:rPr>
        <w:t xml:space="preserve">[Type of Services] </w:t>
      </w:r>
      <w:r>
        <w:rPr>
          <w:b/>
          <w:sz w:val="24"/>
        </w:rPr>
        <w:t>located</w:t>
      </w:r>
      <w:r>
        <w:rPr>
          <w:b/>
          <w:spacing w:val="-9"/>
          <w:sz w:val="24"/>
        </w:rPr>
        <w:t xml:space="preserve"> </w:t>
      </w:r>
      <w:r>
        <w:rPr>
          <w:b/>
          <w:sz w:val="24"/>
        </w:rPr>
        <w:t>at:</w:t>
      </w:r>
      <w:r>
        <w:rPr>
          <w:b/>
          <w:spacing w:val="-1"/>
          <w:sz w:val="24"/>
        </w:rPr>
        <w:t xml:space="preserve"> </w:t>
      </w:r>
      <w:r>
        <w:rPr>
          <w:b/>
          <w:sz w:val="24"/>
          <w:u w:val="single"/>
        </w:rPr>
        <w:t xml:space="preserve"> </w:t>
      </w:r>
      <w:r>
        <w:rPr>
          <w:b/>
          <w:sz w:val="24"/>
          <w:u w:val="single"/>
        </w:rPr>
        <w:tab/>
      </w:r>
    </w:p>
    <w:p w:rsidR="00D670E9" w:rsidRDefault="00D670E9" w:rsidP="00D670E9">
      <w:pPr>
        <w:pStyle w:val="BodyText"/>
        <w:spacing w:before="8"/>
        <w:rPr>
          <w:b/>
          <w:sz w:val="19"/>
        </w:rPr>
      </w:pPr>
      <w:r>
        <w:rPr>
          <w:noProof/>
        </w:rPr>
        <mc:AlternateContent>
          <mc:Choice Requires="wps">
            <w:drawing>
              <wp:anchor distT="0" distB="0" distL="0" distR="0" simplePos="0" relativeHeight="251663872" behindDoc="0" locked="0" layoutInCell="1" allowOverlap="1">
                <wp:simplePos x="0" y="0"/>
                <wp:positionH relativeFrom="page">
                  <wp:posOffset>914400</wp:posOffset>
                </wp:positionH>
                <wp:positionV relativeFrom="paragraph">
                  <wp:posOffset>172085</wp:posOffset>
                </wp:positionV>
                <wp:extent cx="5943600" cy="0"/>
                <wp:effectExtent l="0" t="0" r="19050" b="1905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F3885D3" id="Straight Connector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PYHgIAADgEAAAOAAAAZHJzL2Uyb0RvYy54bWysU02P2yAQvVfqf0Dcs7azXj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" strokeweight=".48pt">
                <w10:wrap type="topAndBottom" anchorx="page"/>
              </v:line>
            </w:pict>
          </mc:Fallback>
        </mc:AlternateContent>
      </w:r>
    </w:p>
    <w:p w:rsidR="00D670E9" w:rsidRDefault="00D670E9" w:rsidP="00D670E9">
      <w:pPr>
        <w:pStyle w:val="BodyText"/>
        <w:spacing w:before="7"/>
        <w:rPr>
          <w:b/>
          <w:sz w:val="13"/>
        </w:rPr>
      </w:pPr>
    </w:p>
    <w:p w:rsidR="00D670E9" w:rsidRDefault="00D670E9" w:rsidP="00D670E9">
      <w:pPr>
        <w:tabs>
          <w:tab w:val="left" w:pos="9386"/>
        </w:tabs>
        <w:spacing w:before="90"/>
        <w:ind w:left="120"/>
        <w:rPr>
          <w:b/>
          <w:sz w:val="24"/>
        </w:rPr>
      </w:pPr>
      <w:r>
        <w:rPr>
          <w:b/>
          <w:sz w:val="24"/>
        </w:rPr>
        <w:t>Date and Time of</w:t>
      </w:r>
      <w:r>
        <w:rPr>
          <w:b/>
          <w:spacing w:val="-10"/>
          <w:sz w:val="24"/>
        </w:rPr>
        <w:t xml:space="preserve"> </w:t>
      </w:r>
      <w:r>
        <w:rPr>
          <w:b/>
          <w:sz w:val="24"/>
        </w:rPr>
        <w:t xml:space="preserve">Service: </w:t>
      </w:r>
      <w:r>
        <w:rPr>
          <w:b/>
          <w:spacing w:val="-1"/>
          <w:sz w:val="24"/>
        </w:rPr>
        <w:t xml:space="preserve"> </w:t>
      </w:r>
      <w:r>
        <w:rPr>
          <w:b/>
          <w:sz w:val="24"/>
          <w:u w:val="single"/>
        </w:rPr>
        <w:t xml:space="preserve"> </w:t>
      </w:r>
      <w:r>
        <w:rPr>
          <w:b/>
          <w:sz w:val="24"/>
          <w:u w:val="single"/>
        </w:rPr>
        <w:tab/>
      </w:r>
    </w:p>
    <w:p w:rsidR="00D670E9" w:rsidRDefault="00D670E9" w:rsidP="00D670E9">
      <w:pPr>
        <w:pStyle w:val="BodyText"/>
        <w:spacing w:before="10"/>
        <w:rPr>
          <w:b/>
          <w:sz w:val="15"/>
        </w:rPr>
      </w:pPr>
    </w:p>
    <w:p w:rsidR="00D670E9" w:rsidRDefault="00D670E9" w:rsidP="00D670E9">
      <w:pPr>
        <w:tabs>
          <w:tab w:val="left" w:pos="9379"/>
        </w:tabs>
        <w:spacing w:before="90"/>
        <w:ind w:left="120"/>
        <w:rPr>
          <w:b/>
          <w:sz w:val="24"/>
        </w:rPr>
      </w:pPr>
      <w:r>
        <w:rPr>
          <w:b/>
          <w:sz w:val="24"/>
        </w:rPr>
        <w:t>Report</w:t>
      </w:r>
      <w:r>
        <w:rPr>
          <w:b/>
          <w:spacing w:val="-6"/>
          <w:sz w:val="24"/>
        </w:rPr>
        <w:t xml:space="preserve"> </w:t>
      </w:r>
      <w:r>
        <w:rPr>
          <w:b/>
          <w:sz w:val="24"/>
        </w:rPr>
        <w:t xml:space="preserve">Date: </w:t>
      </w:r>
      <w:r>
        <w:rPr>
          <w:b/>
          <w:spacing w:val="-1"/>
          <w:sz w:val="24"/>
        </w:rPr>
        <w:t xml:space="preserve"> </w:t>
      </w:r>
      <w:r>
        <w:rPr>
          <w:b/>
          <w:sz w:val="24"/>
          <w:u w:val="single"/>
        </w:rPr>
        <w:t xml:space="preserve"> </w:t>
      </w:r>
      <w:r>
        <w:rPr>
          <w:b/>
          <w:sz w:val="24"/>
          <w:u w:val="single"/>
        </w:rPr>
        <w:tab/>
      </w:r>
    </w:p>
    <w:p w:rsidR="00D670E9" w:rsidRDefault="00D670E9" w:rsidP="00D670E9">
      <w:pPr>
        <w:pStyle w:val="BodyText"/>
        <w:spacing w:before="1"/>
        <w:rPr>
          <w:b/>
          <w:sz w:val="16"/>
        </w:rPr>
      </w:pPr>
    </w:p>
    <w:p w:rsidR="00D670E9" w:rsidRDefault="00D670E9" w:rsidP="00D670E9">
      <w:pPr>
        <w:pStyle w:val="BodyText"/>
        <w:spacing w:before="90"/>
        <w:ind w:left="120"/>
      </w:pPr>
      <w:r>
        <w:rPr>
          <w:b/>
        </w:rPr>
        <w:t xml:space="preserve">Discrepancy or Problem: </w:t>
      </w:r>
      <w:r>
        <w:t>(Describe in detail; attach supporting document; include reference to specification requirement; and attach continuation sheet if necessary).</w:t>
      </w:r>
    </w:p>
    <w:p w:rsidR="00D670E9" w:rsidRDefault="00D670E9" w:rsidP="00D670E9">
      <w:pPr>
        <w:pStyle w:val="BodyText"/>
        <w:spacing w:before="8"/>
        <w:rPr>
          <w:sz w:val="19"/>
        </w:rPr>
      </w:pPr>
      <w:r>
        <w:rPr>
          <w:noProof/>
        </w:rPr>
        <mc:AlternateContent>
          <mc:Choice Requires="wps">
            <w:drawing>
              <wp:anchor distT="0" distB="0" distL="0" distR="0" simplePos="0" relativeHeight="251664896" behindDoc="0" locked="0" layoutInCell="1" allowOverlap="1">
                <wp:simplePos x="0" y="0"/>
                <wp:positionH relativeFrom="page">
                  <wp:posOffset>914400</wp:posOffset>
                </wp:positionH>
                <wp:positionV relativeFrom="paragraph">
                  <wp:posOffset>172085</wp:posOffset>
                </wp:positionV>
                <wp:extent cx="5943600" cy="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C62A839" id="Straight Connector 1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UfHQIAADg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65920" behindDoc="0" locked="0" layoutInCell="1" allowOverlap="1">
                <wp:simplePos x="0" y="0"/>
                <wp:positionH relativeFrom="page">
                  <wp:posOffset>914400</wp:posOffset>
                </wp:positionH>
                <wp:positionV relativeFrom="paragraph">
                  <wp:posOffset>347345</wp:posOffset>
                </wp:positionV>
                <wp:extent cx="5943600" cy="0"/>
                <wp:effectExtent l="0" t="0" r="19050" b="1905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FEAC7E5" id="Straight Connector 1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jr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66944" behindDoc="0" locked="0" layoutInCell="1" allowOverlap="1">
                <wp:simplePos x="0" y="0"/>
                <wp:positionH relativeFrom="page">
                  <wp:posOffset>914400</wp:posOffset>
                </wp:positionH>
                <wp:positionV relativeFrom="paragraph">
                  <wp:posOffset>522605</wp:posOffset>
                </wp:positionV>
                <wp:extent cx="5943600" cy="0"/>
                <wp:effectExtent l="0" t="0" r="19050" b="1905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5B5E406" id="Straight Connector 1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15pt" to="540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hLHQIAADgEAAAOAAAAZHJzL2Uyb0RvYy54bWysU8GO2jAQvVfqP1i5QxLIp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67968" behindDoc="0" locked="0" layoutInCell="1" allowOverlap="1">
                <wp:simplePos x="0" y="0"/>
                <wp:positionH relativeFrom="page">
                  <wp:posOffset>914400</wp:posOffset>
                </wp:positionH>
                <wp:positionV relativeFrom="paragraph">
                  <wp:posOffset>697865</wp:posOffset>
                </wp:positionV>
                <wp:extent cx="5943600" cy="0"/>
                <wp:effectExtent l="0" t="0" r="19050" b="190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6C4E6DA" id="Straight Connector 1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95pt" to="540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W/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68992" behindDoc="0" locked="0" layoutInCell="1" allowOverlap="1">
                <wp:simplePos x="0" y="0"/>
                <wp:positionH relativeFrom="page">
                  <wp:posOffset>914400</wp:posOffset>
                </wp:positionH>
                <wp:positionV relativeFrom="paragraph">
                  <wp:posOffset>873125</wp:posOffset>
                </wp:positionV>
                <wp:extent cx="5943600" cy="0"/>
                <wp:effectExtent l="0" t="0" r="19050"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FEC3FDC" id="Straight Connector 1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8.75pt" to="540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" strokeweight=".48pt">
                <w10:wrap type="topAndBottom" anchorx="page"/>
              </v:line>
            </w:pict>
          </mc:Fallback>
        </mc:AlternateContent>
      </w:r>
    </w:p>
    <w:p w:rsidR="00D670E9" w:rsidRDefault="00D670E9" w:rsidP="00D670E9">
      <w:pPr>
        <w:pStyle w:val="BodyText"/>
        <w:spacing w:before="2"/>
        <w:rPr>
          <w:sz w:val="17"/>
        </w:rPr>
      </w:pPr>
    </w:p>
    <w:p w:rsidR="00D670E9" w:rsidRDefault="00D670E9" w:rsidP="00D670E9">
      <w:pPr>
        <w:pStyle w:val="BodyText"/>
        <w:spacing w:before="2"/>
        <w:rPr>
          <w:sz w:val="17"/>
        </w:rPr>
      </w:pPr>
    </w:p>
    <w:p w:rsidR="00D670E9" w:rsidRDefault="00D670E9" w:rsidP="00D670E9">
      <w:pPr>
        <w:pStyle w:val="BodyText"/>
        <w:spacing w:before="2"/>
        <w:rPr>
          <w:sz w:val="17"/>
        </w:rPr>
      </w:pPr>
    </w:p>
    <w:p w:rsidR="00D670E9" w:rsidRDefault="00D670E9" w:rsidP="00D670E9">
      <w:pPr>
        <w:pStyle w:val="BodyText"/>
        <w:spacing w:before="2"/>
        <w:rPr>
          <w:sz w:val="17"/>
        </w:rPr>
      </w:pPr>
    </w:p>
    <w:p w:rsidR="00D670E9" w:rsidRDefault="00D670E9" w:rsidP="00D670E9">
      <w:pPr>
        <w:pStyle w:val="BodyText"/>
        <w:spacing w:before="7"/>
        <w:rPr>
          <w:sz w:val="13"/>
        </w:rPr>
      </w:pPr>
    </w:p>
    <w:p w:rsidR="00D670E9" w:rsidRDefault="00D670E9" w:rsidP="00D670E9">
      <w:pPr>
        <w:widowControl/>
        <w:autoSpaceDE/>
        <w:autoSpaceDN/>
        <w:rPr>
          <w:sz w:val="13"/>
        </w:rPr>
        <w:sectPr w:rsidR="00D670E9">
          <w:pgSz w:w="12240" w:h="15840"/>
          <w:pgMar w:top="1360" w:right="1320" w:bottom="1200" w:left="1320" w:header="0" w:footer="1017" w:gutter="0"/>
          <w:cols w:space="720"/>
        </w:sectPr>
      </w:pPr>
    </w:p>
    <w:p w:rsidR="00D670E9" w:rsidRDefault="00D670E9" w:rsidP="00D670E9">
      <w:pPr>
        <w:pStyle w:val="Heading2"/>
        <w:tabs>
          <w:tab w:val="left" w:pos="3379"/>
        </w:tabs>
        <w:spacing w:before="90"/>
        <w:ind w:left="120"/>
      </w:pPr>
      <w:r>
        <w:lastRenderedPageBreak/>
        <w:t>Name:</w:t>
      </w:r>
      <w:r>
        <w:rPr>
          <w:spacing w:val="-1"/>
        </w:rPr>
        <w:t xml:space="preserve"> </w:t>
      </w:r>
      <w:r>
        <w:rPr>
          <w:u w:val="single"/>
        </w:rPr>
        <w:t xml:space="preserve"> </w:t>
      </w:r>
      <w:r>
        <w:rPr>
          <w:u w:val="single"/>
        </w:rPr>
        <w:tab/>
      </w:r>
    </w:p>
    <w:p w:rsidR="00D670E9" w:rsidRDefault="00D670E9" w:rsidP="00D670E9">
      <w:pPr>
        <w:tabs>
          <w:tab w:val="left" w:pos="3539"/>
        </w:tabs>
        <w:spacing w:before="90"/>
        <w:ind w:left="120"/>
        <w:rPr>
          <w:b/>
          <w:sz w:val="24"/>
        </w:rPr>
      </w:pPr>
      <w:r>
        <w:br w:type="column"/>
      </w:r>
      <w:r>
        <w:rPr>
          <w:b/>
          <w:sz w:val="24"/>
        </w:rPr>
        <w:lastRenderedPageBreak/>
        <w:t>Signature:</w:t>
      </w:r>
      <w:r>
        <w:rPr>
          <w:b/>
          <w:spacing w:val="-1"/>
          <w:sz w:val="24"/>
        </w:rPr>
        <w:t xml:space="preserve"> </w:t>
      </w:r>
      <w:r>
        <w:rPr>
          <w:b/>
          <w:sz w:val="24"/>
          <w:u w:val="single"/>
        </w:rPr>
        <w:t xml:space="preserve"> </w:t>
      </w:r>
      <w:r>
        <w:rPr>
          <w:b/>
          <w:sz w:val="24"/>
          <w:u w:val="single"/>
        </w:rPr>
        <w:tab/>
      </w:r>
    </w:p>
    <w:p w:rsidR="00D670E9" w:rsidRDefault="00D670E9" w:rsidP="00D670E9">
      <w:pPr>
        <w:tabs>
          <w:tab w:val="left" w:pos="2236"/>
        </w:tabs>
        <w:spacing w:before="90"/>
        <w:ind w:left="120"/>
        <w:rPr>
          <w:b/>
          <w:sz w:val="24"/>
        </w:rPr>
      </w:pPr>
      <w:r>
        <w:br w:type="column"/>
      </w:r>
      <w:r>
        <w:rPr>
          <w:b/>
          <w:sz w:val="24"/>
        </w:rPr>
        <w:lastRenderedPageBreak/>
        <w:t xml:space="preserve">Date: </w:t>
      </w:r>
      <w:r>
        <w:rPr>
          <w:b/>
          <w:spacing w:val="-1"/>
          <w:sz w:val="24"/>
        </w:rPr>
        <w:t xml:space="preserve"> </w:t>
      </w:r>
      <w:r>
        <w:rPr>
          <w:b/>
          <w:sz w:val="24"/>
          <w:u w:val="single"/>
        </w:rPr>
        <w:t xml:space="preserve"> </w:t>
      </w:r>
      <w:r>
        <w:rPr>
          <w:b/>
          <w:sz w:val="24"/>
          <w:u w:val="single"/>
        </w:rPr>
        <w:tab/>
      </w:r>
    </w:p>
    <w:p w:rsidR="00D670E9" w:rsidRDefault="00D670E9" w:rsidP="00D670E9">
      <w:pPr>
        <w:widowControl/>
        <w:autoSpaceDE/>
        <w:autoSpaceDN/>
        <w:rPr>
          <w:sz w:val="24"/>
        </w:rPr>
        <w:sectPr w:rsidR="00D670E9">
          <w:type w:val="continuous"/>
          <w:pgSz w:w="12240" w:h="15840"/>
          <w:pgMar w:top="1500" w:right="1320" w:bottom="280" w:left="1320" w:header="720" w:footer="720" w:gutter="0"/>
          <w:cols w:num="3" w:space="720" w:equalWidth="0">
            <w:col w:w="3380" w:space="220"/>
            <w:col w:w="3541" w:space="59"/>
            <w:col w:w="2400"/>
          </w:cols>
        </w:sectPr>
      </w:pPr>
    </w:p>
    <w:p w:rsidR="00D670E9" w:rsidRDefault="00D670E9" w:rsidP="00D670E9">
      <w:pPr>
        <w:pStyle w:val="BodyText"/>
        <w:rPr>
          <w:b/>
          <w:sz w:val="20"/>
        </w:rPr>
      </w:pPr>
    </w:p>
    <w:p w:rsidR="00D670E9" w:rsidRDefault="00D670E9" w:rsidP="00D670E9">
      <w:pPr>
        <w:pStyle w:val="BodyText"/>
        <w:spacing w:before="6"/>
        <w:rPr>
          <w:b/>
          <w:sz w:val="20"/>
        </w:rPr>
      </w:pPr>
    </w:p>
    <w:p w:rsidR="00D670E9" w:rsidRDefault="00D670E9" w:rsidP="00D670E9">
      <w:pPr>
        <w:spacing w:before="92" w:line="235" w:lineRule="auto"/>
        <w:ind w:left="120" w:right="119"/>
        <w:jc w:val="both"/>
        <w:rPr>
          <w:sz w:val="24"/>
        </w:rPr>
      </w:pPr>
      <w:r>
        <w:rPr>
          <w:b/>
          <w:sz w:val="24"/>
        </w:rPr>
        <w:t>Contractor</w:t>
      </w:r>
      <w:r>
        <w:rPr>
          <w:b/>
          <w:spacing w:val="-8"/>
          <w:sz w:val="24"/>
        </w:rPr>
        <w:t xml:space="preserve"> </w:t>
      </w:r>
      <w:r>
        <w:rPr>
          <w:b/>
          <w:sz w:val="24"/>
        </w:rPr>
        <w:t>Response</w:t>
      </w:r>
      <w:r>
        <w:rPr>
          <w:b/>
          <w:spacing w:val="-8"/>
          <w:sz w:val="24"/>
        </w:rPr>
        <w:t xml:space="preserve"> </w:t>
      </w:r>
      <w:r>
        <w:rPr>
          <w:b/>
          <w:sz w:val="24"/>
        </w:rPr>
        <w:t>as</w:t>
      </w:r>
      <w:r>
        <w:rPr>
          <w:b/>
          <w:spacing w:val="-7"/>
          <w:sz w:val="24"/>
        </w:rPr>
        <w:t xml:space="preserve"> </w:t>
      </w:r>
      <w:r>
        <w:rPr>
          <w:b/>
          <w:sz w:val="24"/>
        </w:rPr>
        <w:t>to</w:t>
      </w:r>
      <w:r>
        <w:rPr>
          <w:b/>
          <w:spacing w:val="-7"/>
          <w:sz w:val="24"/>
        </w:rPr>
        <w:t xml:space="preserve"> </w:t>
      </w:r>
      <w:r>
        <w:rPr>
          <w:b/>
          <w:sz w:val="24"/>
        </w:rPr>
        <w:t>Cause,</w:t>
      </w:r>
      <w:r>
        <w:rPr>
          <w:b/>
          <w:spacing w:val="-7"/>
          <w:sz w:val="24"/>
        </w:rPr>
        <w:t xml:space="preserve"> </w:t>
      </w:r>
      <w:r>
        <w:rPr>
          <w:b/>
          <w:sz w:val="24"/>
        </w:rPr>
        <w:t>Corrective</w:t>
      </w:r>
      <w:r>
        <w:rPr>
          <w:b/>
          <w:spacing w:val="-8"/>
          <w:sz w:val="24"/>
        </w:rPr>
        <w:t xml:space="preserve"> </w:t>
      </w:r>
      <w:r>
        <w:rPr>
          <w:b/>
          <w:sz w:val="24"/>
        </w:rPr>
        <w:t>Action,</w:t>
      </w:r>
      <w:r>
        <w:rPr>
          <w:b/>
          <w:spacing w:val="-7"/>
          <w:sz w:val="24"/>
        </w:rPr>
        <w:t xml:space="preserve"> </w:t>
      </w:r>
      <w:r>
        <w:rPr>
          <w:b/>
          <w:sz w:val="24"/>
        </w:rPr>
        <w:t>and/or</w:t>
      </w:r>
      <w:r>
        <w:rPr>
          <w:b/>
          <w:spacing w:val="-8"/>
          <w:sz w:val="24"/>
        </w:rPr>
        <w:t xml:space="preserve"> </w:t>
      </w:r>
      <w:r>
        <w:rPr>
          <w:b/>
          <w:sz w:val="24"/>
        </w:rPr>
        <w:t>Actions</w:t>
      </w:r>
      <w:r>
        <w:rPr>
          <w:b/>
          <w:spacing w:val="-7"/>
          <w:sz w:val="24"/>
        </w:rPr>
        <w:t xml:space="preserve"> </w:t>
      </w:r>
      <w:r>
        <w:rPr>
          <w:b/>
          <w:sz w:val="24"/>
        </w:rPr>
        <w:t>to</w:t>
      </w:r>
      <w:r>
        <w:rPr>
          <w:b/>
          <w:spacing w:val="-10"/>
          <w:sz w:val="24"/>
        </w:rPr>
        <w:t xml:space="preserve"> </w:t>
      </w:r>
      <w:r>
        <w:rPr>
          <w:b/>
          <w:sz w:val="24"/>
        </w:rPr>
        <w:t>Prevent</w:t>
      </w:r>
      <w:r>
        <w:rPr>
          <w:b/>
          <w:spacing w:val="-8"/>
          <w:sz w:val="24"/>
        </w:rPr>
        <w:t xml:space="preserve"> </w:t>
      </w:r>
      <w:r>
        <w:rPr>
          <w:b/>
          <w:sz w:val="24"/>
        </w:rPr>
        <w:t xml:space="preserve">Recurrence: </w:t>
      </w:r>
      <w:r>
        <w:rPr>
          <w:sz w:val="24"/>
        </w:rPr>
        <w:t>(Cite applicable existing or new Quality Control Program or Procedures; and attach continuation sheet if</w:t>
      </w:r>
      <w:r>
        <w:rPr>
          <w:spacing w:val="-6"/>
          <w:sz w:val="24"/>
        </w:rPr>
        <w:t xml:space="preserve"> </w:t>
      </w:r>
      <w:r>
        <w:rPr>
          <w:sz w:val="24"/>
        </w:rPr>
        <w:t>necessary).</w:t>
      </w:r>
    </w:p>
    <w:p w:rsidR="00D670E9" w:rsidRDefault="00D670E9" w:rsidP="00D670E9">
      <w:pPr>
        <w:pStyle w:val="BodyText"/>
        <w:spacing w:before="8"/>
        <w:rPr>
          <w:sz w:val="19"/>
        </w:rPr>
      </w:pPr>
      <w:r>
        <w:rPr>
          <w:noProof/>
        </w:rPr>
        <mc:AlternateContent>
          <mc:Choice Requires="wps">
            <w:drawing>
              <wp:anchor distT="0" distB="0" distL="0" distR="0" simplePos="0" relativeHeight="251670016" behindDoc="0" locked="0" layoutInCell="1" allowOverlap="1">
                <wp:simplePos x="0" y="0"/>
                <wp:positionH relativeFrom="page">
                  <wp:posOffset>914400</wp:posOffset>
                </wp:positionH>
                <wp:positionV relativeFrom="paragraph">
                  <wp:posOffset>172085</wp:posOffset>
                </wp:positionV>
                <wp:extent cx="5943600" cy="0"/>
                <wp:effectExtent l="0" t="0" r="19050" b="1905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6CD304C" id="Straight Connector 1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6MHQIAADg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71040" behindDoc="0" locked="0" layoutInCell="1" allowOverlap="1">
                <wp:simplePos x="0" y="0"/>
                <wp:positionH relativeFrom="page">
                  <wp:posOffset>914400</wp:posOffset>
                </wp:positionH>
                <wp:positionV relativeFrom="paragraph">
                  <wp:posOffset>347345</wp:posOffset>
                </wp:positionV>
                <wp:extent cx="5943600" cy="0"/>
                <wp:effectExtent l="0" t="0" r="1905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19E6D65" id="Straight Connector 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72064" behindDoc="0" locked="0" layoutInCell="1" allowOverlap="1">
                <wp:simplePos x="0" y="0"/>
                <wp:positionH relativeFrom="page">
                  <wp:posOffset>914400</wp:posOffset>
                </wp:positionH>
                <wp:positionV relativeFrom="paragraph">
                  <wp:posOffset>522605</wp:posOffset>
                </wp:positionV>
                <wp:extent cx="5943600" cy="0"/>
                <wp:effectExtent l="0" t="0" r="19050" b="1905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AB4021D" id="Straight Connector 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15pt" to="540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a+HAIAADY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251673088" behindDoc="0" locked="0" layoutInCell="1" allowOverlap="1">
                <wp:simplePos x="0" y="0"/>
                <wp:positionH relativeFrom="page">
                  <wp:posOffset>914400</wp:posOffset>
                </wp:positionH>
                <wp:positionV relativeFrom="paragraph">
                  <wp:posOffset>697865</wp:posOffset>
                </wp:positionV>
                <wp:extent cx="5943600" cy="0"/>
                <wp:effectExtent l="0" t="0" r="1905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83CDF0D" id="Straight Connector 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95pt" to="540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lY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74112" behindDoc="0" locked="0" layoutInCell="1" allowOverlap="1">
                <wp:simplePos x="0" y="0"/>
                <wp:positionH relativeFrom="page">
                  <wp:posOffset>914400</wp:posOffset>
                </wp:positionH>
                <wp:positionV relativeFrom="paragraph">
                  <wp:posOffset>873125</wp:posOffset>
                </wp:positionV>
                <wp:extent cx="5943600" cy="0"/>
                <wp:effectExtent l="0" t="0" r="190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CA9D905" id="Straight Connector 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8.75pt" to="540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TZHAIAADYEAAAOAAAAZHJzL2Uyb0RvYy54bWysU02P2yAQvVfqf0Dcs7azXj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" strokeweight=".48pt">
                <w10:wrap type="topAndBottom" anchorx="page"/>
              </v:line>
            </w:pict>
          </mc:Fallback>
        </mc:AlternateContent>
      </w:r>
    </w:p>
    <w:p w:rsidR="00D670E9" w:rsidRDefault="00D670E9" w:rsidP="00D670E9">
      <w:pPr>
        <w:pStyle w:val="BodyText"/>
        <w:spacing w:before="2"/>
        <w:rPr>
          <w:sz w:val="17"/>
        </w:rPr>
      </w:pPr>
    </w:p>
    <w:p w:rsidR="00D670E9" w:rsidRDefault="00D670E9" w:rsidP="00D670E9">
      <w:pPr>
        <w:pStyle w:val="BodyText"/>
        <w:spacing w:before="2"/>
        <w:rPr>
          <w:sz w:val="17"/>
        </w:rPr>
      </w:pPr>
    </w:p>
    <w:p w:rsidR="00D670E9" w:rsidRDefault="00D670E9" w:rsidP="00D670E9">
      <w:pPr>
        <w:pStyle w:val="BodyText"/>
        <w:spacing w:before="2"/>
        <w:rPr>
          <w:sz w:val="17"/>
        </w:rPr>
      </w:pPr>
    </w:p>
    <w:p w:rsidR="00D670E9" w:rsidRDefault="00D670E9" w:rsidP="00D670E9">
      <w:pPr>
        <w:pStyle w:val="BodyText"/>
        <w:spacing w:before="2"/>
        <w:rPr>
          <w:sz w:val="17"/>
        </w:rPr>
      </w:pPr>
    </w:p>
    <w:p w:rsidR="00D670E9" w:rsidRDefault="00D670E9" w:rsidP="00D670E9">
      <w:pPr>
        <w:pStyle w:val="BodyText"/>
        <w:spacing w:before="7"/>
        <w:rPr>
          <w:sz w:val="13"/>
        </w:rPr>
      </w:pPr>
    </w:p>
    <w:p w:rsidR="00D670E9" w:rsidRDefault="00D670E9" w:rsidP="00D670E9">
      <w:pPr>
        <w:widowControl/>
        <w:autoSpaceDE/>
        <w:autoSpaceDN/>
        <w:rPr>
          <w:sz w:val="13"/>
        </w:rPr>
        <w:sectPr w:rsidR="00D670E9">
          <w:type w:val="continuous"/>
          <w:pgSz w:w="12240" w:h="15840"/>
          <w:pgMar w:top="1500" w:right="1320" w:bottom="280" w:left="1320" w:header="720" w:footer="720" w:gutter="0"/>
          <w:cols w:space="720"/>
        </w:sectPr>
      </w:pPr>
    </w:p>
    <w:p w:rsidR="00D670E9" w:rsidRDefault="00D670E9" w:rsidP="00D670E9">
      <w:pPr>
        <w:pStyle w:val="Heading2"/>
        <w:tabs>
          <w:tab w:val="left" w:pos="3379"/>
        </w:tabs>
        <w:spacing w:before="90"/>
        <w:ind w:left="120"/>
      </w:pPr>
      <w:r>
        <w:lastRenderedPageBreak/>
        <w:t>Name:</w:t>
      </w:r>
      <w:r>
        <w:rPr>
          <w:spacing w:val="-1"/>
        </w:rPr>
        <w:t xml:space="preserve"> </w:t>
      </w:r>
      <w:r>
        <w:rPr>
          <w:u w:val="single"/>
        </w:rPr>
        <w:t xml:space="preserve"> </w:t>
      </w:r>
      <w:r>
        <w:rPr>
          <w:u w:val="single"/>
        </w:rPr>
        <w:tab/>
      </w:r>
    </w:p>
    <w:p w:rsidR="00D670E9" w:rsidRDefault="00D670E9" w:rsidP="00D670E9">
      <w:pPr>
        <w:tabs>
          <w:tab w:val="left" w:pos="3539"/>
        </w:tabs>
        <w:spacing w:before="90"/>
        <w:ind w:left="120"/>
        <w:rPr>
          <w:b/>
          <w:sz w:val="24"/>
        </w:rPr>
      </w:pPr>
      <w:r>
        <w:br w:type="column"/>
      </w:r>
      <w:r>
        <w:rPr>
          <w:b/>
          <w:sz w:val="24"/>
        </w:rPr>
        <w:lastRenderedPageBreak/>
        <w:t>Signature:</w:t>
      </w:r>
      <w:r>
        <w:rPr>
          <w:b/>
          <w:spacing w:val="-1"/>
          <w:sz w:val="24"/>
        </w:rPr>
        <w:t xml:space="preserve"> </w:t>
      </w:r>
      <w:r>
        <w:rPr>
          <w:b/>
          <w:sz w:val="24"/>
          <w:u w:val="single"/>
        </w:rPr>
        <w:t xml:space="preserve"> </w:t>
      </w:r>
      <w:r>
        <w:rPr>
          <w:b/>
          <w:sz w:val="24"/>
          <w:u w:val="single"/>
        </w:rPr>
        <w:tab/>
      </w:r>
    </w:p>
    <w:p w:rsidR="00D670E9" w:rsidRDefault="00D670E9" w:rsidP="00D670E9">
      <w:pPr>
        <w:tabs>
          <w:tab w:val="left" w:pos="2236"/>
        </w:tabs>
        <w:spacing w:before="90"/>
        <w:ind w:left="120"/>
        <w:rPr>
          <w:b/>
          <w:sz w:val="24"/>
        </w:rPr>
      </w:pPr>
      <w:r>
        <w:br w:type="column"/>
      </w:r>
      <w:r>
        <w:rPr>
          <w:b/>
          <w:sz w:val="24"/>
        </w:rPr>
        <w:lastRenderedPageBreak/>
        <w:t xml:space="preserve">Date: </w:t>
      </w:r>
      <w:r>
        <w:rPr>
          <w:b/>
          <w:spacing w:val="-1"/>
          <w:sz w:val="24"/>
        </w:rPr>
        <w:t xml:space="preserve"> </w:t>
      </w:r>
      <w:r>
        <w:rPr>
          <w:b/>
          <w:sz w:val="24"/>
          <w:u w:val="single"/>
        </w:rPr>
        <w:t xml:space="preserve"> </w:t>
      </w:r>
      <w:r>
        <w:rPr>
          <w:b/>
          <w:sz w:val="24"/>
          <w:u w:val="single"/>
        </w:rPr>
        <w:tab/>
      </w:r>
    </w:p>
    <w:p w:rsidR="00D670E9" w:rsidRDefault="00D670E9" w:rsidP="00D670E9">
      <w:pPr>
        <w:widowControl/>
        <w:autoSpaceDE/>
        <w:autoSpaceDN/>
        <w:rPr>
          <w:sz w:val="24"/>
        </w:rPr>
        <w:sectPr w:rsidR="00D670E9">
          <w:type w:val="continuous"/>
          <w:pgSz w:w="12240" w:h="15840"/>
          <w:pgMar w:top="1500" w:right="1320" w:bottom="280" w:left="1320" w:header="720" w:footer="720" w:gutter="0"/>
          <w:cols w:num="3" w:space="720" w:equalWidth="0">
            <w:col w:w="3380" w:space="220"/>
            <w:col w:w="3541" w:space="59"/>
            <w:col w:w="2400"/>
          </w:cols>
        </w:sectPr>
      </w:pPr>
    </w:p>
    <w:p w:rsidR="00D670E9" w:rsidRDefault="00D670E9" w:rsidP="00D670E9">
      <w:pPr>
        <w:pStyle w:val="BodyText"/>
        <w:rPr>
          <w:b/>
          <w:sz w:val="20"/>
        </w:rPr>
      </w:pPr>
    </w:p>
    <w:p w:rsidR="00D670E9" w:rsidRDefault="00D670E9" w:rsidP="00D670E9">
      <w:pPr>
        <w:pStyle w:val="BodyText"/>
        <w:spacing w:before="1"/>
        <w:rPr>
          <w:b/>
          <w:sz w:val="20"/>
        </w:rPr>
      </w:pPr>
    </w:p>
    <w:p w:rsidR="00D670E9" w:rsidRDefault="00D670E9" w:rsidP="00D670E9">
      <w:pPr>
        <w:spacing w:before="90"/>
        <w:ind w:left="120"/>
        <w:rPr>
          <w:sz w:val="24"/>
        </w:rPr>
      </w:pPr>
      <w:r>
        <w:rPr>
          <w:b/>
          <w:sz w:val="24"/>
        </w:rPr>
        <w:t xml:space="preserve">Contracting Agency Evaluation and Action: </w:t>
      </w:r>
      <w:r>
        <w:rPr>
          <w:sz w:val="24"/>
        </w:rPr>
        <w:t>(Partial or full acceptance, rejection, payment deduction, cure notice, show cause, termination, other; attach continuation sheet if necessary).</w:t>
      </w:r>
    </w:p>
    <w:p w:rsidR="00D670E9" w:rsidRDefault="00D670E9" w:rsidP="00D670E9">
      <w:pPr>
        <w:pStyle w:val="BodyText"/>
        <w:spacing w:before="8"/>
        <w:rPr>
          <w:sz w:val="19"/>
        </w:rPr>
      </w:pPr>
      <w:r>
        <w:rPr>
          <w:noProof/>
        </w:rPr>
        <mc:AlternateContent>
          <mc:Choice Requires="wps">
            <w:drawing>
              <wp:anchor distT="0" distB="0" distL="0" distR="0" simplePos="0" relativeHeight="251675136" behindDoc="0" locked="0" layoutInCell="1" allowOverlap="1">
                <wp:simplePos x="0" y="0"/>
                <wp:positionH relativeFrom="page">
                  <wp:posOffset>914400</wp:posOffset>
                </wp:positionH>
                <wp:positionV relativeFrom="paragraph">
                  <wp:posOffset>171450</wp:posOffset>
                </wp:positionV>
                <wp:extent cx="5943600" cy="0"/>
                <wp:effectExtent l="0" t="0" r="1905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5982D77" id="Straight Connector 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54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KA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251676160" behindDoc="0" locked="0" layoutInCell="1" allowOverlap="1">
                <wp:simplePos x="0" y="0"/>
                <wp:positionH relativeFrom="page">
                  <wp:posOffset>914400</wp:posOffset>
                </wp:positionH>
                <wp:positionV relativeFrom="paragraph">
                  <wp:posOffset>346710</wp:posOffset>
                </wp:positionV>
                <wp:extent cx="5943600" cy="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2A47632" id="Straight Connector 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pt" to="540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BHAIAADY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77184" behindDoc="0" locked="0" layoutInCell="1" allowOverlap="1">
                <wp:simplePos x="0" y="0"/>
                <wp:positionH relativeFrom="page">
                  <wp:posOffset>914400</wp:posOffset>
                </wp:positionH>
                <wp:positionV relativeFrom="paragraph">
                  <wp:posOffset>521970</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300F812" id="Straight Connector 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1pt" to="540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4yHQ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78208" behindDoc="0" locked="0" layoutInCell="1" allowOverlap="1">
                <wp:simplePos x="0" y="0"/>
                <wp:positionH relativeFrom="page">
                  <wp:posOffset>914400</wp:posOffset>
                </wp:positionH>
                <wp:positionV relativeFrom="paragraph">
                  <wp:posOffset>697230</wp:posOffset>
                </wp:positionV>
                <wp:extent cx="5943600" cy="0"/>
                <wp:effectExtent l="0" t="0" r="19050" b="1905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1CC01FB" id="Straight Connector 20"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9pt" to="540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fd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251679232" behindDoc="0" locked="0" layoutInCell="1" allowOverlap="1">
                <wp:simplePos x="0" y="0"/>
                <wp:positionH relativeFrom="page">
                  <wp:posOffset>914400</wp:posOffset>
                </wp:positionH>
                <wp:positionV relativeFrom="paragraph">
                  <wp:posOffset>872490</wp:posOffset>
                </wp:positionV>
                <wp:extent cx="5943600" cy="0"/>
                <wp:effectExtent l="0" t="0" r="19050" b="1905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5D7087D" id="Straight Connector 2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8.7pt" to="540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" strokeweight=".48pt">
                <w10:wrap type="topAndBottom" anchorx="page"/>
              </v:line>
            </w:pict>
          </mc:Fallback>
        </mc:AlternateContent>
      </w:r>
    </w:p>
    <w:p w:rsidR="00D670E9" w:rsidRDefault="00D670E9" w:rsidP="00D670E9">
      <w:pPr>
        <w:pStyle w:val="BodyText"/>
        <w:spacing w:before="2"/>
        <w:rPr>
          <w:sz w:val="17"/>
        </w:rPr>
      </w:pPr>
    </w:p>
    <w:p w:rsidR="00D670E9" w:rsidRDefault="00D670E9" w:rsidP="00D670E9">
      <w:pPr>
        <w:pStyle w:val="BodyText"/>
        <w:spacing w:before="2"/>
        <w:rPr>
          <w:sz w:val="17"/>
        </w:rPr>
      </w:pPr>
    </w:p>
    <w:p w:rsidR="00D670E9" w:rsidRDefault="00D670E9" w:rsidP="00D670E9">
      <w:pPr>
        <w:pStyle w:val="BodyText"/>
        <w:spacing w:before="2"/>
        <w:rPr>
          <w:sz w:val="17"/>
        </w:rPr>
      </w:pPr>
    </w:p>
    <w:p w:rsidR="00D670E9" w:rsidRDefault="00D670E9" w:rsidP="00D670E9">
      <w:pPr>
        <w:pStyle w:val="BodyText"/>
        <w:spacing w:before="2"/>
        <w:rPr>
          <w:sz w:val="17"/>
        </w:rPr>
      </w:pPr>
    </w:p>
    <w:p w:rsidR="00D670E9" w:rsidRDefault="00D670E9" w:rsidP="00D670E9">
      <w:pPr>
        <w:pStyle w:val="BodyText"/>
        <w:spacing w:before="7"/>
        <w:rPr>
          <w:sz w:val="13"/>
        </w:rPr>
      </w:pPr>
    </w:p>
    <w:p w:rsidR="00D670E9" w:rsidRDefault="00D670E9" w:rsidP="00D670E9">
      <w:pPr>
        <w:pStyle w:val="Heading2"/>
        <w:tabs>
          <w:tab w:val="left" w:pos="3379"/>
        </w:tabs>
        <w:spacing w:before="90"/>
        <w:ind w:left="120"/>
        <w:rPr>
          <w:b w:val="0"/>
        </w:rPr>
      </w:pPr>
      <w:r>
        <w:t>Name:</w:t>
      </w:r>
      <w:r>
        <w:rPr>
          <w:spacing w:val="-1"/>
        </w:rPr>
        <w:t xml:space="preserve"> </w:t>
      </w:r>
      <w:r>
        <w:rPr>
          <w:u w:val="single"/>
        </w:rPr>
        <w:t xml:space="preserve"> </w:t>
      </w:r>
      <w:r>
        <w:rPr>
          <w:u w:val="single"/>
        </w:rPr>
        <w:tab/>
      </w:r>
      <w:r>
        <w:rPr>
          <w:b w:val="0"/>
        </w:rPr>
        <w:t>Signature:</w:t>
      </w:r>
      <w:r>
        <w:rPr>
          <w:b w:val="0"/>
          <w:spacing w:val="-1"/>
        </w:rPr>
        <w:t xml:space="preserve"> </w:t>
      </w:r>
      <w:r>
        <w:rPr>
          <w:b w:val="0"/>
          <w:u w:val="single"/>
        </w:rPr>
        <w:t xml:space="preserve"> </w:t>
      </w:r>
      <w:r>
        <w:rPr>
          <w:b w:val="0"/>
          <w:u w:val="single"/>
        </w:rPr>
        <w:tab/>
      </w:r>
      <w:r>
        <w:rPr>
          <w:b w:val="0"/>
        </w:rPr>
        <w:t xml:space="preserve">Date: </w:t>
      </w:r>
      <w:r>
        <w:rPr>
          <w:b w:val="0"/>
          <w:spacing w:val="-1"/>
        </w:rPr>
        <w:t xml:space="preserve"> </w:t>
      </w:r>
      <w:r>
        <w:rPr>
          <w:b w:val="0"/>
          <w:u w:val="single"/>
        </w:rPr>
        <w:t xml:space="preserve"> </w:t>
      </w:r>
      <w:r>
        <w:rPr>
          <w:b w:val="0"/>
          <w:u w:val="single"/>
        </w:rPr>
        <w:tab/>
      </w:r>
    </w:p>
    <w:p w:rsidR="00D670E9" w:rsidRDefault="00D670E9" w:rsidP="00D670E9"/>
    <w:p w:rsidR="00E15934" w:rsidRDefault="00E15934"/>
    <w:sectPr w:rsidR="00E15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75" w:rsidRDefault="00FF1E75" w:rsidP="00590969">
      <w:r>
        <w:separator/>
      </w:r>
    </w:p>
  </w:endnote>
  <w:endnote w:type="continuationSeparator" w:id="0">
    <w:p w:rsidR="00FF1E75" w:rsidRDefault="00FF1E75" w:rsidP="0059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75" w:rsidRDefault="00FF1E75" w:rsidP="00590969">
      <w:r>
        <w:separator/>
      </w:r>
    </w:p>
  </w:footnote>
  <w:footnote w:type="continuationSeparator" w:id="0">
    <w:p w:rsidR="00FF1E75" w:rsidRDefault="00FF1E75" w:rsidP="00590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709056"/>
      <w:docPartObj>
        <w:docPartGallery w:val="Watermarks"/>
        <w:docPartUnique/>
      </w:docPartObj>
    </w:sdtPr>
    <w:sdtEndPr/>
    <w:sdtContent>
      <w:p w:rsidR="007239EC" w:rsidRDefault="00FF1E7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388"/>
    <w:multiLevelType w:val="multilevel"/>
    <w:tmpl w:val="00F4CB1C"/>
    <w:lvl w:ilvl="0">
      <w:start w:val="1"/>
      <w:numFmt w:val="decimal"/>
      <w:lvlText w:val="%1"/>
      <w:lvlJc w:val="left"/>
      <w:pPr>
        <w:ind w:left="820" w:hanging="720"/>
      </w:pPr>
    </w:lvl>
    <w:lvl w:ilvl="1">
      <w:start w:val="1"/>
      <w:numFmt w:val="decimal"/>
      <w:lvlText w:val="%1.%2"/>
      <w:lvlJc w:val="left"/>
      <w:pPr>
        <w:ind w:left="820" w:hanging="7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540" w:hanging="720"/>
      </w:pPr>
      <w:rPr>
        <w:rFonts w:ascii="Times New Roman" w:eastAsia="Times New Roman" w:hAnsi="Times New Roman" w:cs="Times New Roman" w:hint="default"/>
        <w:b/>
        <w:bCs/>
        <w:spacing w:val="-4"/>
        <w:w w:val="99"/>
        <w:sz w:val="24"/>
        <w:szCs w:val="24"/>
      </w:rPr>
    </w:lvl>
    <w:lvl w:ilvl="3">
      <w:numFmt w:val="bullet"/>
      <w:lvlText w:val="•"/>
      <w:lvlJc w:val="left"/>
      <w:pPr>
        <w:ind w:left="3326" w:hanging="720"/>
      </w:pPr>
    </w:lvl>
    <w:lvl w:ilvl="4">
      <w:numFmt w:val="bullet"/>
      <w:lvlText w:val="•"/>
      <w:lvlJc w:val="left"/>
      <w:pPr>
        <w:ind w:left="4220" w:hanging="720"/>
      </w:p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abstractNum w:abstractNumId="1">
    <w:nsid w:val="0BFC7A2F"/>
    <w:multiLevelType w:val="hybridMultilevel"/>
    <w:tmpl w:val="7C622B60"/>
    <w:lvl w:ilvl="0" w:tplc="55BA1510">
      <w:start w:val="1"/>
      <w:numFmt w:val="decimal"/>
      <w:lvlText w:val="%1."/>
      <w:lvlJc w:val="left"/>
      <w:pPr>
        <w:ind w:left="640" w:hanging="540"/>
      </w:pPr>
      <w:rPr>
        <w:rFonts w:ascii="Times New Roman" w:eastAsia="Times New Roman" w:hAnsi="Times New Roman" w:cs="Times New Roman" w:hint="default"/>
        <w:spacing w:val="-27"/>
        <w:w w:val="99"/>
        <w:sz w:val="24"/>
        <w:szCs w:val="24"/>
      </w:rPr>
    </w:lvl>
    <w:lvl w:ilvl="1" w:tplc="73B09740">
      <w:start w:val="1"/>
      <w:numFmt w:val="decimal"/>
      <w:lvlText w:val="(%2)"/>
      <w:lvlJc w:val="left"/>
      <w:pPr>
        <w:ind w:left="1000" w:hanging="360"/>
      </w:pPr>
      <w:rPr>
        <w:rFonts w:ascii="Times New Roman" w:eastAsia="Times New Roman" w:hAnsi="Times New Roman" w:cs="Times New Roman" w:hint="default"/>
        <w:spacing w:val="-1"/>
        <w:w w:val="99"/>
        <w:sz w:val="24"/>
        <w:szCs w:val="24"/>
      </w:rPr>
    </w:lvl>
    <w:lvl w:ilvl="2" w:tplc="19845A18">
      <w:numFmt w:val="bullet"/>
      <w:lvlText w:val="•"/>
      <w:lvlJc w:val="left"/>
      <w:pPr>
        <w:ind w:left="1953" w:hanging="360"/>
      </w:pPr>
    </w:lvl>
    <w:lvl w:ilvl="3" w:tplc="C1D6E552">
      <w:numFmt w:val="bullet"/>
      <w:lvlText w:val="•"/>
      <w:lvlJc w:val="left"/>
      <w:pPr>
        <w:ind w:left="2906" w:hanging="360"/>
      </w:pPr>
    </w:lvl>
    <w:lvl w:ilvl="4" w:tplc="2CC27154">
      <w:numFmt w:val="bullet"/>
      <w:lvlText w:val="•"/>
      <w:lvlJc w:val="left"/>
      <w:pPr>
        <w:ind w:left="3860" w:hanging="360"/>
      </w:pPr>
    </w:lvl>
    <w:lvl w:ilvl="5" w:tplc="3F4C9596">
      <w:numFmt w:val="bullet"/>
      <w:lvlText w:val="•"/>
      <w:lvlJc w:val="left"/>
      <w:pPr>
        <w:ind w:left="4813" w:hanging="360"/>
      </w:pPr>
    </w:lvl>
    <w:lvl w:ilvl="6" w:tplc="3918CDE2">
      <w:numFmt w:val="bullet"/>
      <w:lvlText w:val="•"/>
      <w:lvlJc w:val="left"/>
      <w:pPr>
        <w:ind w:left="5766" w:hanging="360"/>
      </w:pPr>
    </w:lvl>
    <w:lvl w:ilvl="7" w:tplc="CD503144">
      <w:numFmt w:val="bullet"/>
      <w:lvlText w:val="•"/>
      <w:lvlJc w:val="left"/>
      <w:pPr>
        <w:ind w:left="6720" w:hanging="360"/>
      </w:pPr>
    </w:lvl>
    <w:lvl w:ilvl="8" w:tplc="6B80A974">
      <w:numFmt w:val="bullet"/>
      <w:lvlText w:val="•"/>
      <w:lvlJc w:val="left"/>
      <w:pPr>
        <w:ind w:left="7673" w:hanging="360"/>
      </w:pPr>
    </w:lvl>
  </w:abstractNum>
  <w:abstractNum w:abstractNumId="2">
    <w:nsid w:val="250D1607"/>
    <w:multiLevelType w:val="multilevel"/>
    <w:tmpl w:val="7C763AB2"/>
    <w:lvl w:ilvl="0">
      <w:start w:val="4"/>
      <w:numFmt w:val="decimal"/>
      <w:lvlText w:val="%1"/>
      <w:lvlJc w:val="left"/>
      <w:pPr>
        <w:ind w:left="640" w:hanging="540"/>
      </w:pPr>
    </w:lvl>
    <w:lvl w:ilvl="1">
      <w:start w:val="1"/>
      <w:numFmt w:val="decimal"/>
      <w:lvlText w:val="%1.%2"/>
      <w:lvlJc w:val="left"/>
      <w:pPr>
        <w:ind w:left="640" w:hanging="540"/>
      </w:pPr>
    </w:lvl>
    <w:lvl w:ilvl="2">
      <w:start w:val="8"/>
      <w:numFmt w:val="decimal"/>
      <w:lvlText w:val="%1.%2.%3"/>
      <w:lvlJc w:val="left"/>
      <w:pPr>
        <w:ind w:left="640" w:hanging="540"/>
      </w:pPr>
      <w:rPr>
        <w:rFonts w:ascii="Times New Roman" w:eastAsia="Times New Roman" w:hAnsi="Times New Roman" w:cs="Times New Roman" w:hint="default"/>
        <w:spacing w:val="-6"/>
        <w:w w:val="99"/>
        <w:sz w:val="24"/>
        <w:szCs w:val="24"/>
      </w:rPr>
    </w:lvl>
    <w:lvl w:ilvl="3">
      <w:start w:val="1"/>
      <w:numFmt w:val="decimal"/>
      <w:lvlText w:val="%4."/>
      <w:lvlJc w:val="left"/>
      <w:pPr>
        <w:ind w:left="840" w:hanging="360"/>
      </w:pPr>
      <w:rPr>
        <w:rFonts w:ascii="Times New Roman" w:eastAsia="Times New Roman" w:hAnsi="Times New Roman" w:cs="Times New Roman" w:hint="default"/>
        <w:b/>
        <w:bCs/>
        <w:spacing w:val="-3"/>
        <w:w w:val="99"/>
        <w:sz w:val="24"/>
        <w:szCs w:val="24"/>
      </w:rPr>
    </w:lvl>
    <w:lvl w:ilvl="4">
      <w:numFmt w:val="bullet"/>
      <w:lvlText w:val="•"/>
      <w:lvlJc w:val="left"/>
      <w:pPr>
        <w:ind w:left="3753" w:hanging="360"/>
      </w:pPr>
    </w:lvl>
    <w:lvl w:ilvl="5">
      <w:numFmt w:val="bullet"/>
      <w:lvlText w:val="•"/>
      <w:lvlJc w:val="left"/>
      <w:pPr>
        <w:ind w:left="4724" w:hanging="360"/>
      </w:pPr>
    </w:lvl>
    <w:lvl w:ilvl="6">
      <w:numFmt w:val="bullet"/>
      <w:lvlText w:val="•"/>
      <w:lvlJc w:val="left"/>
      <w:pPr>
        <w:ind w:left="5695" w:hanging="360"/>
      </w:pPr>
    </w:lvl>
    <w:lvl w:ilvl="7">
      <w:numFmt w:val="bullet"/>
      <w:lvlText w:val="•"/>
      <w:lvlJc w:val="left"/>
      <w:pPr>
        <w:ind w:left="6666" w:hanging="360"/>
      </w:pPr>
    </w:lvl>
    <w:lvl w:ilvl="8">
      <w:numFmt w:val="bullet"/>
      <w:lvlText w:val="•"/>
      <w:lvlJc w:val="left"/>
      <w:pPr>
        <w:ind w:left="7637" w:hanging="360"/>
      </w:pPr>
    </w:lvl>
  </w:abstractNum>
  <w:abstractNum w:abstractNumId="3">
    <w:nsid w:val="27E528B1"/>
    <w:multiLevelType w:val="hybridMultilevel"/>
    <w:tmpl w:val="A6080136"/>
    <w:lvl w:ilvl="0" w:tplc="C5C24CBA">
      <w:start w:val="1"/>
      <w:numFmt w:val="decimal"/>
      <w:lvlText w:val="%1."/>
      <w:lvlJc w:val="left"/>
      <w:pPr>
        <w:ind w:left="640" w:hanging="540"/>
      </w:pPr>
      <w:rPr>
        <w:rFonts w:ascii="Times New Roman" w:eastAsia="Times New Roman" w:hAnsi="Times New Roman" w:cs="Times New Roman" w:hint="default"/>
        <w:spacing w:val="-29"/>
        <w:w w:val="99"/>
        <w:sz w:val="24"/>
        <w:szCs w:val="24"/>
      </w:rPr>
    </w:lvl>
    <w:lvl w:ilvl="1" w:tplc="FCACEA6E">
      <w:start w:val="1"/>
      <w:numFmt w:val="lowerLetter"/>
      <w:lvlText w:val="%2."/>
      <w:lvlJc w:val="left"/>
      <w:pPr>
        <w:ind w:left="1000" w:hanging="360"/>
      </w:pPr>
      <w:rPr>
        <w:rFonts w:ascii="Times New Roman" w:eastAsia="Times New Roman" w:hAnsi="Times New Roman" w:cs="Times New Roman" w:hint="default"/>
        <w:spacing w:val="-9"/>
        <w:w w:val="99"/>
        <w:sz w:val="24"/>
        <w:szCs w:val="24"/>
      </w:rPr>
    </w:lvl>
    <w:lvl w:ilvl="2" w:tplc="08F8587E">
      <w:start w:val="1"/>
      <w:numFmt w:val="lowerRoman"/>
      <w:lvlText w:val="%3."/>
      <w:lvlJc w:val="left"/>
      <w:pPr>
        <w:ind w:left="1540" w:hanging="308"/>
      </w:pPr>
      <w:rPr>
        <w:rFonts w:ascii="Times New Roman" w:eastAsia="Times New Roman" w:hAnsi="Times New Roman" w:cs="Times New Roman" w:hint="default"/>
        <w:spacing w:val="-1"/>
        <w:w w:val="99"/>
        <w:sz w:val="24"/>
        <w:szCs w:val="24"/>
      </w:rPr>
    </w:lvl>
    <w:lvl w:ilvl="3" w:tplc="668444A2">
      <w:numFmt w:val="bullet"/>
      <w:lvlText w:val="•"/>
      <w:lvlJc w:val="left"/>
      <w:pPr>
        <w:ind w:left="1540" w:hanging="308"/>
      </w:pPr>
    </w:lvl>
    <w:lvl w:ilvl="4" w:tplc="8B3E59A8">
      <w:numFmt w:val="bullet"/>
      <w:lvlText w:val="•"/>
      <w:lvlJc w:val="left"/>
      <w:pPr>
        <w:ind w:left="2634" w:hanging="308"/>
      </w:pPr>
    </w:lvl>
    <w:lvl w:ilvl="5" w:tplc="0F2EA3A6">
      <w:numFmt w:val="bullet"/>
      <w:lvlText w:val="•"/>
      <w:lvlJc w:val="left"/>
      <w:pPr>
        <w:ind w:left="3728" w:hanging="308"/>
      </w:pPr>
    </w:lvl>
    <w:lvl w:ilvl="6" w:tplc="83A012E2">
      <w:numFmt w:val="bullet"/>
      <w:lvlText w:val="•"/>
      <w:lvlJc w:val="left"/>
      <w:pPr>
        <w:ind w:left="4822" w:hanging="308"/>
      </w:pPr>
    </w:lvl>
    <w:lvl w:ilvl="7" w:tplc="E196BEC8">
      <w:numFmt w:val="bullet"/>
      <w:lvlText w:val="•"/>
      <w:lvlJc w:val="left"/>
      <w:pPr>
        <w:ind w:left="5917" w:hanging="308"/>
      </w:pPr>
    </w:lvl>
    <w:lvl w:ilvl="8" w:tplc="90F47650">
      <w:numFmt w:val="bullet"/>
      <w:lvlText w:val="•"/>
      <w:lvlJc w:val="left"/>
      <w:pPr>
        <w:ind w:left="7011" w:hanging="308"/>
      </w:pPr>
    </w:lvl>
  </w:abstractNum>
  <w:abstractNum w:abstractNumId="4">
    <w:nsid w:val="33A154FF"/>
    <w:multiLevelType w:val="multilevel"/>
    <w:tmpl w:val="34342F40"/>
    <w:lvl w:ilvl="0">
      <w:start w:val="2"/>
      <w:numFmt w:val="decimal"/>
      <w:lvlText w:val="%1"/>
      <w:lvlJc w:val="left"/>
      <w:pPr>
        <w:ind w:left="820" w:hanging="720"/>
      </w:pPr>
    </w:lvl>
    <w:lvl w:ilvl="1">
      <w:start w:val="1"/>
      <w:numFmt w:val="decimal"/>
      <w:lvlText w:val="%1.%2"/>
      <w:lvlJc w:val="left"/>
      <w:pPr>
        <w:ind w:left="820" w:hanging="7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540" w:hanging="720"/>
      </w:pPr>
      <w:rPr>
        <w:rFonts w:ascii="Times New Roman" w:eastAsia="Times New Roman" w:hAnsi="Times New Roman" w:cs="Times New Roman" w:hint="default"/>
        <w:b/>
        <w:bCs/>
        <w:spacing w:val="-4"/>
        <w:w w:val="99"/>
        <w:sz w:val="24"/>
        <w:szCs w:val="24"/>
      </w:rPr>
    </w:lvl>
    <w:lvl w:ilvl="3">
      <w:start w:val="1"/>
      <w:numFmt w:val="decimal"/>
      <w:lvlText w:val="%1.%2.%3.%4"/>
      <w:lvlJc w:val="left"/>
      <w:pPr>
        <w:ind w:left="2260" w:hanging="720"/>
      </w:pPr>
      <w:rPr>
        <w:rFonts w:ascii="Times New Roman" w:eastAsia="Times New Roman" w:hAnsi="Times New Roman" w:cs="Times New Roman" w:hint="default"/>
        <w:b/>
        <w:bCs/>
        <w:spacing w:val="-4"/>
        <w:w w:val="99"/>
        <w:sz w:val="24"/>
        <w:szCs w:val="24"/>
      </w:rPr>
    </w:lvl>
    <w:lvl w:ilvl="4">
      <w:start w:val="1"/>
      <w:numFmt w:val="lowerLetter"/>
      <w:lvlText w:val="%5)"/>
      <w:lvlJc w:val="left"/>
      <w:pPr>
        <w:ind w:left="2260" w:hanging="360"/>
      </w:pPr>
      <w:rPr>
        <w:rFonts w:ascii="Times New Roman" w:eastAsia="Times New Roman" w:hAnsi="Times New Roman" w:cs="Times New Roman" w:hint="default"/>
        <w:spacing w:val="-6"/>
        <w:w w:val="99"/>
        <w:sz w:val="24"/>
        <w:szCs w:val="24"/>
      </w:rPr>
    </w:lvl>
    <w:lvl w:ilvl="5">
      <w:numFmt w:val="bullet"/>
      <w:lvlText w:val="•"/>
      <w:lvlJc w:val="left"/>
      <w:pPr>
        <w:ind w:left="5005" w:hanging="360"/>
      </w:pPr>
    </w:lvl>
    <w:lvl w:ilvl="6">
      <w:numFmt w:val="bullet"/>
      <w:lvlText w:val="•"/>
      <w:lvlJc w:val="left"/>
      <w:pPr>
        <w:ind w:left="5920" w:hanging="360"/>
      </w:pPr>
    </w:lvl>
    <w:lvl w:ilvl="7">
      <w:numFmt w:val="bullet"/>
      <w:lvlText w:val="•"/>
      <w:lvlJc w:val="left"/>
      <w:pPr>
        <w:ind w:left="6835" w:hanging="360"/>
      </w:pPr>
    </w:lvl>
    <w:lvl w:ilvl="8">
      <w:numFmt w:val="bullet"/>
      <w:lvlText w:val="•"/>
      <w:lvlJc w:val="left"/>
      <w:pPr>
        <w:ind w:left="7750" w:hanging="360"/>
      </w:pPr>
    </w:lvl>
  </w:abstractNum>
  <w:abstractNum w:abstractNumId="5">
    <w:nsid w:val="35F70684"/>
    <w:multiLevelType w:val="hybridMultilevel"/>
    <w:tmpl w:val="2F4CFB46"/>
    <w:lvl w:ilvl="0" w:tplc="5E5EB2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6B04C2C"/>
    <w:multiLevelType w:val="multilevel"/>
    <w:tmpl w:val="0596C9AE"/>
    <w:lvl w:ilvl="0">
      <w:start w:val="1"/>
      <w:numFmt w:val="decimal"/>
      <w:lvlText w:val="%1"/>
      <w:lvlJc w:val="left"/>
      <w:pPr>
        <w:ind w:left="820" w:hanging="720"/>
      </w:pPr>
    </w:lvl>
    <w:lvl w:ilvl="1">
      <w:start w:val="1"/>
      <w:numFmt w:val="decimal"/>
      <w:lvlText w:val="%1.%2"/>
      <w:lvlJc w:val="left"/>
      <w:pPr>
        <w:ind w:left="820" w:hanging="7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540" w:hanging="720"/>
      </w:pPr>
      <w:rPr>
        <w:rFonts w:ascii="Times New Roman" w:eastAsia="Times New Roman" w:hAnsi="Times New Roman" w:cs="Times New Roman" w:hint="default"/>
        <w:b/>
        <w:bCs/>
        <w:spacing w:val="-4"/>
        <w:w w:val="99"/>
        <w:sz w:val="24"/>
        <w:szCs w:val="24"/>
      </w:rPr>
    </w:lvl>
    <w:lvl w:ilvl="3">
      <w:numFmt w:val="bullet"/>
      <w:lvlText w:val="•"/>
      <w:lvlJc w:val="left"/>
      <w:pPr>
        <w:ind w:left="3326" w:hanging="720"/>
      </w:pPr>
    </w:lvl>
    <w:lvl w:ilvl="4">
      <w:numFmt w:val="bullet"/>
      <w:lvlText w:val="•"/>
      <w:lvlJc w:val="left"/>
      <w:pPr>
        <w:ind w:left="4220" w:hanging="720"/>
      </w:p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abstractNum w:abstractNumId="7">
    <w:nsid w:val="402209FC"/>
    <w:multiLevelType w:val="multilevel"/>
    <w:tmpl w:val="285837CE"/>
    <w:lvl w:ilvl="0">
      <w:start w:val="6"/>
      <w:numFmt w:val="decimal"/>
      <w:lvlText w:val="%1.0"/>
      <w:lvlJc w:val="left"/>
      <w:pPr>
        <w:ind w:left="1080" w:hanging="1080"/>
      </w:pPr>
      <w:rPr>
        <w:rFonts w:ascii="Arial Narrow" w:hAnsi="Arial Narrow" w:hint="default"/>
        <w:b/>
      </w:rPr>
    </w:lvl>
    <w:lvl w:ilvl="1">
      <w:start w:val="1"/>
      <w:numFmt w:val="decimal"/>
      <w:lvlText w:val="%1.%2."/>
      <w:lvlJc w:val="left"/>
      <w:pPr>
        <w:ind w:left="1080" w:hanging="1080"/>
      </w:pPr>
      <w:rPr>
        <w:rFonts w:ascii="Arial Narrow" w:hAnsi="Arial Narrow" w:hint="default"/>
        <w:b/>
        <w:i w:val="0"/>
      </w:rPr>
    </w:lvl>
    <w:lvl w:ilvl="2">
      <w:start w:val="1"/>
      <w:numFmt w:val="upperLetter"/>
      <w:lvlText w:val="(%3)"/>
      <w:lvlJc w:val="left"/>
      <w:pPr>
        <w:ind w:left="2520" w:hanging="1080"/>
      </w:pPr>
      <w:rPr>
        <w:rFonts w:ascii="Arial Narrow" w:hAnsi="Arial Narrow" w:hint="default"/>
        <w:b/>
        <w:i w:val="0"/>
      </w:rPr>
    </w:lvl>
    <w:lvl w:ilvl="3">
      <w:start w:val="1"/>
      <w:numFmt w:val="lowerRoman"/>
      <w:lvlText w:val="%4."/>
      <w:lvlJc w:val="right"/>
      <w:pPr>
        <w:ind w:left="2880" w:hanging="720"/>
      </w:pPr>
      <w:rPr>
        <w:rFonts w:hint="default"/>
        <w:b/>
      </w:rPr>
    </w:lvl>
    <w:lvl w:ilvl="4">
      <w:start w:val="1"/>
      <w:numFmt w:val="lowerRoman"/>
      <w:lvlText w:val="(%5)"/>
      <w:lvlJc w:val="left"/>
      <w:pPr>
        <w:ind w:left="3600" w:hanging="720"/>
      </w:pPr>
      <w:rPr>
        <w:rFonts w:ascii="Arial Narrow" w:hAnsi="Arial Narrow"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46E878F0"/>
    <w:multiLevelType w:val="multilevel"/>
    <w:tmpl w:val="AFEECC66"/>
    <w:lvl w:ilvl="0">
      <w:start w:val="5"/>
      <w:numFmt w:val="decimal"/>
      <w:lvlText w:val="%1"/>
      <w:lvlJc w:val="left"/>
      <w:pPr>
        <w:ind w:left="820" w:hanging="720"/>
      </w:pPr>
    </w:lvl>
    <w:lvl w:ilvl="1">
      <w:start w:val="1"/>
      <w:numFmt w:val="decimal"/>
      <w:lvlText w:val="%1.%2"/>
      <w:lvlJc w:val="left"/>
      <w:pPr>
        <w:ind w:left="820" w:hanging="720"/>
      </w:pPr>
      <w:rPr>
        <w:rFonts w:ascii="Times New Roman" w:eastAsia="Times New Roman" w:hAnsi="Times New Roman" w:cs="Times New Roman" w:hint="default"/>
        <w:b/>
        <w:bCs/>
        <w:spacing w:val="-3"/>
        <w:w w:val="99"/>
        <w:sz w:val="24"/>
        <w:szCs w:val="24"/>
      </w:r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9">
    <w:nsid w:val="48CC717B"/>
    <w:multiLevelType w:val="multilevel"/>
    <w:tmpl w:val="0F989C7C"/>
    <w:lvl w:ilvl="0">
      <w:start w:val="5"/>
      <w:numFmt w:val="upperLetter"/>
      <w:lvlText w:val="%1"/>
      <w:lvlJc w:val="left"/>
      <w:pPr>
        <w:ind w:left="567" w:hanging="468"/>
      </w:pPr>
    </w:lvl>
    <w:lvl w:ilvl="1">
      <w:start w:val="13"/>
      <w:numFmt w:val="upperLetter"/>
      <w:lvlText w:val="%1-%2"/>
      <w:lvlJc w:val="left"/>
      <w:pPr>
        <w:ind w:left="567" w:hanging="468"/>
      </w:pPr>
      <w:rPr>
        <w:rFonts w:ascii="Times New Roman" w:eastAsia="Times New Roman" w:hAnsi="Times New Roman" w:cs="Times New Roman" w:hint="default"/>
        <w:b/>
        <w:bCs/>
        <w:spacing w:val="-1"/>
        <w:w w:val="100"/>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0">
    <w:nsid w:val="527D4492"/>
    <w:multiLevelType w:val="hybridMultilevel"/>
    <w:tmpl w:val="AFE46E36"/>
    <w:lvl w:ilvl="0" w:tplc="6C8489F0">
      <w:start w:val="1"/>
      <w:numFmt w:val="decimal"/>
      <w:lvlText w:val="%1."/>
      <w:lvlJc w:val="left"/>
      <w:pPr>
        <w:ind w:left="820" w:hanging="360"/>
      </w:pPr>
      <w:rPr>
        <w:rFonts w:ascii="Times New Roman" w:eastAsia="Times New Roman" w:hAnsi="Times New Roman" w:cs="Times New Roman" w:hint="default"/>
        <w:spacing w:val="-8"/>
        <w:w w:val="99"/>
        <w:sz w:val="24"/>
        <w:szCs w:val="24"/>
      </w:rPr>
    </w:lvl>
    <w:lvl w:ilvl="1" w:tplc="5F166416">
      <w:numFmt w:val="bullet"/>
      <w:lvlText w:val="•"/>
      <w:lvlJc w:val="left"/>
      <w:pPr>
        <w:ind w:left="1696" w:hanging="360"/>
      </w:pPr>
    </w:lvl>
    <w:lvl w:ilvl="2" w:tplc="10CA9B4C">
      <w:numFmt w:val="bullet"/>
      <w:lvlText w:val="•"/>
      <w:lvlJc w:val="left"/>
      <w:pPr>
        <w:ind w:left="2572" w:hanging="360"/>
      </w:pPr>
    </w:lvl>
    <w:lvl w:ilvl="3" w:tplc="1BB2DDB2">
      <w:numFmt w:val="bullet"/>
      <w:lvlText w:val="•"/>
      <w:lvlJc w:val="left"/>
      <w:pPr>
        <w:ind w:left="3448" w:hanging="360"/>
      </w:pPr>
    </w:lvl>
    <w:lvl w:ilvl="4" w:tplc="B4407614">
      <w:numFmt w:val="bullet"/>
      <w:lvlText w:val="•"/>
      <w:lvlJc w:val="left"/>
      <w:pPr>
        <w:ind w:left="4324" w:hanging="360"/>
      </w:pPr>
    </w:lvl>
    <w:lvl w:ilvl="5" w:tplc="47726BB4">
      <w:numFmt w:val="bullet"/>
      <w:lvlText w:val="•"/>
      <w:lvlJc w:val="left"/>
      <w:pPr>
        <w:ind w:left="5200" w:hanging="360"/>
      </w:pPr>
    </w:lvl>
    <w:lvl w:ilvl="6" w:tplc="61DC9030">
      <w:numFmt w:val="bullet"/>
      <w:lvlText w:val="•"/>
      <w:lvlJc w:val="left"/>
      <w:pPr>
        <w:ind w:left="6076" w:hanging="360"/>
      </w:pPr>
    </w:lvl>
    <w:lvl w:ilvl="7" w:tplc="1BB67562">
      <w:numFmt w:val="bullet"/>
      <w:lvlText w:val="•"/>
      <w:lvlJc w:val="left"/>
      <w:pPr>
        <w:ind w:left="6952" w:hanging="360"/>
      </w:pPr>
    </w:lvl>
    <w:lvl w:ilvl="8" w:tplc="CC86E37C">
      <w:numFmt w:val="bullet"/>
      <w:lvlText w:val="•"/>
      <w:lvlJc w:val="left"/>
      <w:pPr>
        <w:ind w:left="7828" w:hanging="360"/>
      </w:pPr>
    </w:lvl>
  </w:abstractNum>
  <w:abstractNum w:abstractNumId="11">
    <w:nsid w:val="57C612B4"/>
    <w:multiLevelType w:val="hybridMultilevel"/>
    <w:tmpl w:val="AC608282"/>
    <w:lvl w:ilvl="0" w:tplc="1AAE06C6">
      <w:numFmt w:val="bullet"/>
      <w:lvlText w:val="•"/>
      <w:lvlJc w:val="left"/>
      <w:pPr>
        <w:ind w:left="1620" w:hanging="360"/>
      </w:p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2">
    <w:nsid w:val="62FE6C09"/>
    <w:multiLevelType w:val="hybridMultilevel"/>
    <w:tmpl w:val="69928AEC"/>
    <w:lvl w:ilvl="0" w:tplc="75B2C14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FB2B72"/>
    <w:multiLevelType w:val="multilevel"/>
    <w:tmpl w:val="E166C5F0"/>
    <w:lvl w:ilvl="0">
      <w:start w:val="4"/>
      <w:numFmt w:val="decimal"/>
      <w:lvlText w:val="%1"/>
      <w:lvlJc w:val="left"/>
      <w:pPr>
        <w:ind w:left="820" w:hanging="720"/>
      </w:pPr>
    </w:lvl>
    <w:lvl w:ilvl="1">
      <w:start w:val="1"/>
      <w:numFmt w:val="decimal"/>
      <w:lvlText w:val="%1.%2"/>
      <w:lvlJc w:val="left"/>
      <w:pPr>
        <w:ind w:left="820" w:hanging="720"/>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540" w:hanging="720"/>
      </w:pPr>
      <w:rPr>
        <w:rFonts w:ascii="Times New Roman" w:eastAsia="Times New Roman" w:hAnsi="Times New Roman" w:cs="Times New Roman" w:hint="default"/>
        <w:b/>
        <w:bCs/>
        <w:spacing w:val="-1"/>
        <w:w w:val="99"/>
        <w:sz w:val="24"/>
        <w:szCs w:val="24"/>
      </w:rPr>
    </w:lvl>
    <w:lvl w:ilvl="3">
      <w:numFmt w:val="bullet"/>
      <w:lvlText w:val=""/>
      <w:lvlJc w:val="left"/>
      <w:pPr>
        <w:ind w:left="2260" w:hanging="360"/>
      </w:pPr>
      <w:rPr>
        <w:rFonts w:ascii="Symbol" w:eastAsia="Symbol" w:hAnsi="Symbol" w:cs="Symbol" w:hint="default"/>
        <w:w w:val="100"/>
        <w:sz w:val="24"/>
        <w:szCs w:val="24"/>
      </w:rPr>
    </w:lvl>
    <w:lvl w:ilvl="4">
      <w:numFmt w:val="bullet"/>
      <w:lvlText w:val="•"/>
      <w:lvlJc w:val="left"/>
      <w:pPr>
        <w:ind w:left="4090" w:hanging="360"/>
      </w:pPr>
    </w:lvl>
    <w:lvl w:ilvl="5">
      <w:numFmt w:val="bullet"/>
      <w:lvlText w:val="•"/>
      <w:lvlJc w:val="left"/>
      <w:pPr>
        <w:ind w:left="5005" w:hanging="360"/>
      </w:pPr>
    </w:lvl>
    <w:lvl w:ilvl="6">
      <w:numFmt w:val="bullet"/>
      <w:lvlText w:val="•"/>
      <w:lvlJc w:val="left"/>
      <w:pPr>
        <w:ind w:left="5920" w:hanging="360"/>
      </w:pPr>
    </w:lvl>
    <w:lvl w:ilvl="7">
      <w:numFmt w:val="bullet"/>
      <w:lvlText w:val="•"/>
      <w:lvlJc w:val="left"/>
      <w:pPr>
        <w:ind w:left="6835" w:hanging="360"/>
      </w:pPr>
    </w:lvl>
    <w:lvl w:ilvl="8">
      <w:numFmt w:val="bullet"/>
      <w:lvlText w:val="•"/>
      <w:lvlJc w:val="left"/>
      <w:pPr>
        <w:ind w:left="7750" w:hanging="360"/>
      </w:pPr>
    </w:lvl>
  </w:abstractNum>
  <w:abstractNum w:abstractNumId="14">
    <w:nsid w:val="66EF1AF1"/>
    <w:multiLevelType w:val="hybridMultilevel"/>
    <w:tmpl w:val="2E2A4AEA"/>
    <w:lvl w:ilvl="0" w:tplc="C39CC06A">
      <w:start w:val="10"/>
      <w:numFmt w:val="decimal"/>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1A00EF"/>
    <w:multiLevelType w:val="hybridMultilevel"/>
    <w:tmpl w:val="ECB8E3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75C61CA"/>
    <w:multiLevelType w:val="hybridMultilevel"/>
    <w:tmpl w:val="069864E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7F175A1C"/>
    <w:multiLevelType w:val="hybridMultilevel"/>
    <w:tmpl w:val="E272D5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1"/>
  </w:num>
  <w:num w:numId="6">
    <w:abstractNumId w:val="11"/>
  </w:num>
  <w:num w:numId="7">
    <w:abstractNumId w:val="4"/>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9">
    <w:abstractNumId w:val="13"/>
  </w:num>
  <w:num w:numId="10">
    <w:abstractNumId w:val="1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8"/>
  </w:num>
  <w:num w:numId="12">
    <w:abstractNumId w:val="8"/>
    <w:lvlOverride w:ilvl="0">
      <w:startOverride w:val="5"/>
    </w:lvlOverride>
    <w:lvlOverride w:ilvl="1">
      <w:startOverride w:val="1"/>
    </w:lvlOverride>
    <w:lvlOverride w:ilvl="2"/>
    <w:lvlOverride w:ilvl="3"/>
    <w:lvlOverride w:ilvl="4"/>
    <w:lvlOverride w:ilvl="5"/>
    <w:lvlOverride w:ilvl="6"/>
    <w:lvlOverride w:ilvl="7"/>
    <w:lvlOverride w:ilvl="8"/>
  </w:num>
  <w:num w:numId="13">
    <w:abstractNumId w:val="9"/>
  </w:num>
  <w:num w:numId="14">
    <w:abstractNumId w:val="9"/>
    <w:lvlOverride w:ilvl="0">
      <w:startOverride w:val="5"/>
    </w:lvlOverride>
    <w:lvlOverride w:ilvl="1">
      <w:startOverride w:val="13"/>
    </w:lvlOverride>
    <w:lvlOverride w:ilvl="2"/>
    <w:lvlOverride w:ilvl="3"/>
    <w:lvlOverride w:ilvl="4"/>
    <w:lvlOverride w:ilvl="5"/>
    <w:lvlOverride w:ilvl="6"/>
    <w:lvlOverride w:ilvl="7"/>
    <w:lvlOverride w:ilvl="8"/>
  </w:num>
  <w:num w:numId="15">
    <w:abstractNumId w:val="10"/>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2"/>
    <w:lvlOverride w:ilvl="0">
      <w:startOverride w:val="4"/>
    </w:lvlOverride>
    <w:lvlOverride w:ilvl="1">
      <w:startOverride w:val="1"/>
    </w:lvlOverride>
    <w:lvlOverride w:ilvl="2">
      <w:startOverride w:val="8"/>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num>
  <w:num w:numId="3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dall R. Saxton">
    <w15:presenceInfo w15:providerId="AD" w15:userId="S-1-5-21-252187708-2955453454-312727033-7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E9"/>
    <w:rsid w:val="00000042"/>
    <w:rsid w:val="00000592"/>
    <w:rsid w:val="000023BC"/>
    <w:rsid w:val="000157C7"/>
    <w:rsid w:val="00015951"/>
    <w:rsid w:val="00017CAF"/>
    <w:rsid w:val="00020411"/>
    <w:rsid w:val="0002581F"/>
    <w:rsid w:val="000307E1"/>
    <w:rsid w:val="00031AB2"/>
    <w:rsid w:val="00032560"/>
    <w:rsid w:val="0003458F"/>
    <w:rsid w:val="000349DB"/>
    <w:rsid w:val="00034E35"/>
    <w:rsid w:val="00035648"/>
    <w:rsid w:val="0003727C"/>
    <w:rsid w:val="00042019"/>
    <w:rsid w:val="000422EC"/>
    <w:rsid w:val="00043AD2"/>
    <w:rsid w:val="000458F7"/>
    <w:rsid w:val="00050E21"/>
    <w:rsid w:val="00053B33"/>
    <w:rsid w:val="00054B0E"/>
    <w:rsid w:val="00056D4C"/>
    <w:rsid w:val="00070535"/>
    <w:rsid w:val="0007570F"/>
    <w:rsid w:val="0007594E"/>
    <w:rsid w:val="000833B7"/>
    <w:rsid w:val="00086657"/>
    <w:rsid w:val="000A1E5E"/>
    <w:rsid w:val="000B063E"/>
    <w:rsid w:val="000B3E9F"/>
    <w:rsid w:val="000C0097"/>
    <w:rsid w:val="000C07BE"/>
    <w:rsid w:val="000D028C"/>
    <w:rsid w:val="000D1F68"/>
    <w:rsid w:val="000D6B2E"/>
    <w:rsid w:val="000D7D05"/>
    <w:rsid w:val="000F0074"/>
    <w:rsid w:val="000F2C88"/>
    <w:rsid w:val="000F3175"/>
    <w:rsid w:val="000F60DC"/>
    <w:rsid w:val="00111491"/>
    <w:rsid w:val="001164BC"/>
    <w:rsid w:val="00120FBB"/>
    <w:rsid w:val="001269AF"/>
    <w:rsid w:val="00127864"/>
    <w:rsid w:val="00132722"/>
    <w:rsid w:val="0013402A"/>
    <w:rsid w:val="0013623D"/>
    <w:rsid w:val="00137BDA"/>
    <w:rsid w:val="0014003D"/>
    <w:rsid w:val="0014471A"/>
    <w:rsid w:val="00146F05"/>
    <w:rsid w:val="001475FB"/>
    <w:rsid w:val="00153393"/>
    <w:rsid w:val="00154AFF"/>
    <w:rsid w:val="00154C42"/>
    <w:rsid w:val="001561A1"/>
    <w:rsid w:val="00157055"/>
    <w:rsid w:val="001577FF"/>
    <w:rsid w:val="00157EC6"/>
    <w:rsid w:val="00170DA8"/>
    <w:rsid w:val="001738BD"/>
    <w:rsid w:val="00173A2C"/>
    <w:rsid w:val="00177DE1"/>
    <w:rsid w:val="00177EFC"/>
    <w:rsid w:val="00194E4E"/>
    <w:rsid w:val="00197A42"/>
    <w:rsid w:val="001A03F6"/>
    <w:rsid w:val="001A4239"/>
    <w:rsid w:val="001A78F0"/>
    <w:rsid w:val="001B34C2"/>
    <w:rsid w:val="001C371F"/>
    <w:rsid w:val="001C6256"/>
    <w:rsid w:val="001C7617"/>
    <w:rsid w:val="001D2224"/>
    <w:rsid w:val="001D4956"/>
    <w:rsid w:val="001D6018"/>
    <w:rsid w:val="001D63A9"/>
    <w:rsid w:val="001E69ED"/>
    <w:rsid w:val="001F4BC8"/>
    <w:rsid w:val="001F7A21"/>
    <w:rsid w:val="002049BB"/>
    <w:rsid w:val="0020595E"/>
    <w:rsid w:val="0020739D"/>
    <w:rsid w:val="002102FA"/>
    <w:rsid w:val="00210D38"/>
    <w:rsid w:val="00215FB6"/>
    <w:rsid w:val="00216C03"/>
    <w:rsid w:val="0021797E"/>
    <w:rsid w:val="00227CA8"/>
    <w:rsid w:val="00233490"/>
    <w:rsid w:val="002348D8"/>
    <w:rsid w:val="00236380"/>
    <w:rsid w:val="00236593"/>
    <w:rsid w:val="00237AC3"/>
    <w:rsid w:val="00246A15"/>
    <w:rsid w:val="0024751A"/>
    <w:rsid w:val="00247D81"/>
    <w:rsid w:val="0025047B"/>
    <w:rsid w:val="002531B4"/>
    <w:rsid w:val="00260025"/>
    <w:rsid w:val="00264F04"/>
    <w:rsid w:val="00272C37"/>
    <w:rsid w:val="00280A21"/>
    <w:rsid w:val="002828AB"/>
    <w:rsid w:val="00286BF6"/>
    <w:rsid w:val="00292E48"/>
    <w:rsid w:val="002932B0"/>
    <w:rsid w:val="002A2397"/>
    <w:rsid w:val="002A50AF"/>
    <w:rsid w:val="002A7035"/>
    <w:rsid w:val="002B4FF8"/>
    <w:rsid w:val="002C03A7"/>
    <w:rsid w:val="002C2001"/>
    <w:rsid w:val="002C674E"/>
    <w:rsid w:val="002F0EDA"/>
    <w:rsid w:val="002F4DA6"/>
    <w:rsid w:val="002F4F0C"/>
    <w:rsid w:val="00303D96"/>
    <w:rsid w:val="00311065"/>
    <w:rsid w:val="00315618"/>
    <w:rsid w:val="00323B69"/>
    <w:rsid w:val="00325758"/>
    <w:rsid w:val="003268DC"/>
    <w:rsid w:val="00332736"/>
    <w:rsid w:val="003361EE"/>
    <w:rsid w:val="0034370E"/>
    <w:rsid w:val="003456A1"/>
    <w:rsid w:val="00345D9C"/>
    <w:rsid w:val="00346343"/>
    <w:rsid w:val="00351AF2"/>
    <w:rsid w:val="00354583"/>
    <w:rsid w:val="00355CD2"/>
    <w:rsid w:val="00360202"/>
    <w:rsid w:val="0036268F"/>
    <w:rsid w:val="00363063"/>
    <w:rsid w:val="00372513"/>
    <w:rsid w:val="003744A3"/>
    <w:rsid w:val="00377376"/>
    <w:rsid w:val="00380E31"/>
    <w:rsid w:val="00384E18"/>
    <w:rsid w:val="00386ED0"/>
    <w:rsid w:val="00387742"/>
    <w:rsid w:val="00395A6E"/>
    <w:rsid w:val="003A0081"/>
    <w:rsid w:val="003A278E"/>
    <w:rsid w:val="003A4778"/>
    <w:rsid w:val="003B4FE8"/>
    <w:rsid w:val="003B71FE"/>
    <w:rsid w:val="003B7531"/>
    <w:rsid w:val="003C18F3"/>
    <w:rsid w:val="003C19DD"/>
    <w:rsid w:val="003C232B"/>
    <w:rsid w:val="003C38F3"/>
    <w:rsid w:val="003C4101"/>
    <w:rsid w:val="003C4F94"/>
    <w:rsid w:val="003C59DF"/>
    <w:rsid w:val="003C5E9F"/>
    <w:rsid w:val="003C6281"/>
    <w:rsid w:val="003D2C93"/>
    <w:rsid w:val="003D6199"/>
    <w:rsid w:val="003D7583"/>
    <w:rsid w:val="003E2219"/>
    <w:rsid w:val="003E28C2"/>
    <w:rsid w:val="003E310E"/>
    <w:rsid w:val="003E6BEC"/>
    <w:rsid w:val="003E6F25"/>
    <w:rsid w:val="003E7820"/>
    <w:rsid w:val="003F06E9"/>
    <w:rsid w:val="003F442A"/>
    <w:rsid w:val="003F492A"/>
    <w:rsid w:val="003F5A19"/>
    <w:rsid w:val="003F725D"/>
    <w:rsid w:val="003F7370"/>
    <w:rsid w:val="003F7BFE"/>
    <w:rsid w:val="004040FA"/>
    <w:rsid w:val="00405D0D"/>
    <w:rsid w:val="00406EBE"/>
    <w:rsid w:val="00417813"/>
    <w:rsid w:val="00420B45"/>
    <w:rsid w:val="00423C8A"/>
    <w:rsid w:val="00426B3B"/>
    <w:rsid w:val="004341C9"/>
    <w:rsid w:val="004368EC"/>
    <w:rsid w:val="0044731C"/>
    <w:rsid w:val="004476E7"/>
    <w:rsid w:val="004525BD"/>
    <w:rsid w:val="00453903"/>
    <w:rsid w:val="0045724B"/>
    <w:rsid w:val="00464F38"/>
    <w:rsid w:val="00474171"/>
    <w:rsid w:val="00486FE7"/>
    <w:rsid w:val="00494957"/>
    <w:rsid w:val="004A4E27"/>
    <w:rsid w:val="004A7C89"/>
    <w:rsid w:val="004B50E4"/>
    <w:rsid w:val="004C1773"/>
    <w:rsid w:val="004C4B79"/>
    <w:rsid w:val="004C6651"/>
    <w:rsid w:val="004D1741"/>
    <w:rsid w:val="004D30A1"/>
    <w:rsid w:val="004F5055"/>
    <w:rsid w:val="0050311B"/>
    <w:rsid w:val="00505B3F"/>
    <w:rsid w:val="005159BB"/>
    <w:rsid w:val="005162B8"/>
    <w:rsid w:val="0052138B"/>
    <w:rsid w:val="005217BD"/>
    <w:rsid w:val="005258EA"/>
    <w:rsid w:val="00530B58"/>
    <w:rsid w:val="005333D0"/>
    <w:rsid w:val="00534721"/>
    <w:rsid w:val="00542E93"/>
    <w:rsid w:val="00546C22"/>
    <w:rsid w:val="0054785D"/>
    <w:rsid w:val="00552F99"/>
    <w:rsid w:val="0055403D"/>
    <w:rsid w:val="0055772D"/>
    <w:rsid w:val="00562F19"/>
    <w:rsid w:val="00563E8D"/>
    <w:rsid w:val="005731B0"/>
    <w:rsid w:val="00577C1F"/>
    <w:rsid w:val="005856FC"/>
    <w:rsid w:val="00586FCC"/>
    <w:rsid w:val="00590969"/>
    <w:rsid w:val="00591FEB"/>
    <w:rsid w:val="005A7202"/>
    <w:rsid w:val="005B047F"/>
    <w:rsid w:val="005B0D2B"/>
    <w:rsid w:val="005B4258"/>
    <w:rsid w:val="005C21A7"/>
    <w:rsid w:val="005E479D"/>
    <w:rsid w:val="005E573A"/>
    <w:rsid w:val="0060251E"/>
    <w:rsid w:val="00604E59"/>
    <w:rsid w:val="006072E9"/>
    <w:rsid w:val="00612790"/>
    <w:rsid w:val="00614156"/>
    <w:rsid w:val="006145FC"/>
    <w:rsid w:val="00624A55"/>
    <w:rsid w:val="00634238"/>
    <w:rsid w:val="00636EF9"/>
    <w:rsid w:val="00644728"/>
    <w:rsid w:val="00661393"/>
    <w:rsid w:val="00671430"/>
    <w:rsid w:val="006722AC"/>
    <w:rsid w:val="006740EF"/>
    <w:rsid w:val="006815F5"/>
    <w:rsid w:val="006A09B8"/>
    <w:rsid w:val="006B3F6E"/>
    <w:rsid w:val="006B50A9"/>
    <w:rsid w:val="006B7A0F"/>
    <w:rsid w:val="006B7D28"/>
    <w:rsid w:val="006C5AB3"/>
    <w:rsid w:val="006D1812"/>
    <w:rsid w:val="006D1919"/>
    <w:rsid w:val="006D1B3A"/>
    <w:rsid w:val="006D3334"/>
    <w:rsid w:val="006D3524"/>
    <w:rsid w:val="006D4262"/>
    <w:rsid w:val="006E5E35"/>
    <w:rsid w:val="006E6603"/>
    <w:rsid w:val="006E771F"/>
    <w:rsid w:val="006E7C16"/>
    <w:rsid w:val="006F0A5E"/>
    <w:rsid w:val="00705D8F"/>
    <w:rsid w:val="007069F2"/>
    <w:rsid w:val="00712439"/>
    <w:rsid w:val="00716C70"/>
    <w:rsid w:val="007172B5"/>
    <w:rsid w:val="0072240D"/>
    <w:rsid w:val="007239EC"/>
    <w:rsid w:val="00732C4F"/>
    <w:rsid w:val="007332A3"/>
    <w:rsid w:val="00746307"/>
    <w:rsid w:val="0074632D"/>
    <w:rsid w:val="00750372"/>
    <w:rsid w:val="00754EC5"/>
    <w:rsid w:val="007566EE"/>
    <w:rsid w:val="00763B08"/>
    <w:rsid w:val="0077356E"/>
    <w:rsid w:val="0078557F"/>
    <w:rsid w:val="00792B7F"/>
    <w:rsid w:val="007A055D"/>
    <w:rsid w:val="007A398D"/>
    <w:rsid w:val="007A760A"/>
    <w:rsid w:val="007B220D"/>
    <w:rsid w:val="007B4B1A"/>
    <w:rsid w:val="007B6FC5"/>
    <w:rsid w:val="007C1AE8"/>
    <w:rsid w:val="007C5486"/>
    <w:rsid w:val="007E3733"/>
    <w:rsid w:val="007E6119"/>
    <w:rsid w:val="00805D7D"/>
    <w:rsid w:val="00815D92"/>
    <w:rsid w:val="00815E7A"/>
    <w:rsid w:val="00817854"/>
    <w:rsid w:val="00834E1D"/>
    <w:rsid w:val="00836F9A"/>
    <w:rsid w:val="00840389"/>
    <w:rsid w:val="00846095"/>
    <w:rsid w:val="00853491"/>
    <w:rsid w:val="00855BEE"/>
    <w:rsid w:val="00857BE7"/>
    <w:rsid w:val="008617BC"/>
    <w:rsid w:val="00865A98"/>
    <w:rsid w:val="008747D7"/>
    <w:rsid w:val="00874E0E"/>
    <w:rsid w:val="008766AA"/>
    <w:rsid w:val="0088258B"/>
    <w:rsid w:val="00890A40"/>
    <w:rsid w:val="0089461C"/>
    <w:rsid w:val="00895082"/>
    <w:rsid w:val="008A001C"/>
    <w:rsid w:val="008A188E"/>
    <w:rsid w:val="008B02B8"/>
    <w:rsid w:val="008B4C83"/>
    <w:rsid w:val="008B54AB"/>
    <w:rsid w:val="008C7EB2"/>
    <w:rsid w:val="008D16D4"/>
    <w:rsid w:val="008D317D"/>
    <w:rsid w:val="008E19C9"/>
    <w:rsid w:val="008E7FAE"/>
    <w:rsid w:val="008F2847"/>
    <w:rsid w:val="008F2A7B"/>
    <w:rsid w:val="008F3CD7"/>
    <w:rsid w:val="00906CE1"/>
    <w:rsid w:val="009151AB"/>
    <w:rsid w:val="00920909"/>
    <w:rsid w:val="00926AAE"/>
    <w:rsid w:val="009318F2"/>
    <w:rsid w:val="00947412"/>
    <w:rsid w:val="00954D2A"/>
    <w:rsid w:val="00956D4E"/>
    <w:rsid w:val="00962548"/>
    <w:rsid w:val="00971146"/>
    <w:rsid w:val="00974BED"/>
    <w:rsid w:val="00976E34"/>
    <w:rsid w:val="00977561"/>
    <w:rsid w:val="00983FD8"/>
    <w:rsid w:val="00987D68"/>
    <w:rsid w:val="00997A0A"/>
    <w:rsid w:val="00997DB2"/>
    <w:rsid w:val="009A1FBD"/>
    <w:rsid w:val="009B3FAE"/>
    <w:rsid w:val="009B4483"/>
    <w:rsid w:val="009C03A0"/>
    <w:rsid w:val="009C6C58"/>
    <w:rsid w:val="009D4525"/>
    <w:rsid w:val="009D5AC0"/>
    <w:rsid w:val="009E0663"/>
    <w:rsid w:val="009E3B23"/>
    <w:rsid w:val="009E7B60"/>
    <w:rsid w:val="009F3EFD"/>
    <w:rsid w:val="009F61C6"/>
    <w:rsid w:val="009F6353"/>
    <w:rsid w:val="009F7349"/>
    <w:rsid w:val="00A039DE"/>
    <w:rsid w:val="00A108BD"/>
    <w:rsid w:val="00A12F32"/>
    <w:rsid w:val="00A145F4"/>
    <w:rsid w:val="00A172E9"/>
    <w:rsid w:val="00A218ED"/>
    <w:rsid w:val="00A274DD"/>
    <w:rsid w:val="00A30D17"/>
    <w:rsid w:val="00A312D0"/>
    <w:rsid w:val="00A32209"/>
    <w:rsid w:val="00A33DC6"/>
    <w:rsid w:val="00A37233"/>
    <w:rsid w:val="00A400AC"/>
    <w:rsid w:val="00A402C7"/>
    <w:rsid w:val="00A40A9C"/>
    <w:rsid w:val="00A43A5E"/>
    <w:rsid w:val="00A50F92"/>
    <w:rsid w:val="00A52955"/>
    <w:rsid w:val="00A54832"/>
    <w:rsid w:val="00A618E2"/>
    <w:rsid w:val="00A67A03"/>
    <w:rsid w:val="00A759A9"/>
    <w:rsid w:val="00A77E36"/>
    <w:rsid w:val="00A84832"/>
    <w:rsid w:val="00A91199"/>
    <w:rsid w:val="00AA0866"/>
    <w:rsid w:val="00AA103E"/>
    <w:rsid w:val="00AA1563"/>
    <w:rsid w:val="00AB63D5"/>
    <w:rsid w:val="00AB7DBD"/>
    <w:rsid w:val="00AC1008"/>
    <w:rsid w:val="00AE5DFA"/>
    <w:rsid w:val="00AF0169"/>
    <w:rsid w:val="00AF60FE"/>
    <w:rsid w:val="00AF6303"/>
    <w:rsid w:val="00B01CA9"/>
    <w:rsid w:val="00B107B3"/>
    <w:rsid w:val="00B14D3C"/>
    <w:rsid w:val="00B1511E"/>
    <w:rsid w:val="00B2041D"/>
    <w:rsid w:val="00B20E6D"/>
    <w:rsid w:val="00B23464"/>
    <w:rsid w:val="00B252DB"/>
    <w:rsid w:val="00B261FB"/>
    <w:rsid w:val="00B30043"/>
    <w:rsid w:val="00B30764"/>
    <w:rsid w:val="00B66922"/>
    <w:rsid w:val="00B71A1C"/>
    <w:rsid w:val="00B71AE1"/>
    <w:rsid w:val="00B7269F"/>
    <w:rsid w:val="00B767E5"/>
    <w:rsid w:val="00B80B50"/>
    <w:rsid w:val="00B818CF"/>
    <w:rsid w:val="00B83453"/>
    <w:rsid w:val="00B919B9"/>
    <w:rsid w:val="00B91A01"/>
    <w:rsid w:val="00B933A6"/>
    <w:rsid w:val="00BA3F07"/>
    <w:rsid w:val="00BC0DDE"/>
    <w:rsid w:val="00BC2971"/>
    <w:rsid w:val="00BC7384"/>
    <w:rsid w:val="00BD2F77"/>
    <w:rsid w:val="00BD576E"/>
    <w:rsid w:val="00BE1AE8"/>
    <w:rsid w:val="00BF4DC9"/>
    <w:rsid w:val="00C034C3"/>
    <w:rsid w:val="00C109F0"/>
    <w:rsid w:val="00C117F1"/>
    <w:rsid w:val="00C17244"/>
    <w:rsid w:val="00C20A63"/>
    <w:rsid w:val="00C215CA"/>
    <w:rsid w:val="00C21F40"/>
    <w:rsid w:val="00C32E5E"/>
    <w:rsid w:val="00C428A4"/>
    <w:rsid w:val="00C47CED"/>
    <w:rsid w:val="00C63E55"/>
    <w:rsid w:val="00C66745"/>
    <w:rsid w:val="00C6788C"/>
    <w:rsid w:val="00CA2860"/>
    <w:rsid w:val="00CA6555"/>
    <w:rsid w:val="00CB683F"/>
    <w:rsid w:val="00CC13CC"/>
    <w:rsid w:val="00CC3C3C"/>
    <w:rsid w:val="00CD33F1"/>
    <w:rsid w:val="00CE6321"/>
    <w:rsid w:val="00CE7FAB"/>
    <w:rsid w:val="00CF10E8"/>
    <w:rsid w:val="00CF3621"/>
    <w:rsid w:val="00D01081"/>
    <w:rsid w:val="00D014B7"/>
    <w:rsid w:val="00D04C4B"/>
    <w:rsid w:val="00D063A6"/>
    <w:rsid w:val="00D119E7"/>
    <w:rsid w:val="00D144D4"/>
    <w:rsid w:val="00D1476B"/>
    <w:rsid w:val="00D20D59"/>
    <w:rsid w:val="00D322B8"/>
    <w:rsid w:val="00D352CA"/>
    <w:rsid w:val="00D369EA"/>
    <w:rsid w:val="00D36DC0"/>
    <w:rsid w:val="00D40232"/>
    <w:rsid w:val="00D43141"/>
    <w:rsid w:val="00D4751D"/>
    <w:rsid w:val="00D53C1D"/>
    <w:rsid w:val="00D56BB8"/>
    <w:rsid w:val="00D638B5"/>
    <w:rsid w:val="00D670E9"/>
    <w:rsid w:val="00D760BE"/>
    <w:rsid w:val="00D77517"/>
    <w:rsid w:val="00D80B12"/>
    <w:rsid w:val="00D828D2"/>
    <w:rsid w:val="00D906D4"/>
    <w:rsid w:val="00D92CEA"/>
    <w:rsid w:val="00DA3DD5"/>
    <w:rsid w:val="00DA6C89"/>
    <w:rsid w:val="00DA707A"/>
    <w:rsid w:val="00DB7512"/>
    <w:rsid w:val="00DC0C40"/>
    <w:rsid w:val="00DC4DC7"/>
    <w:rsid w:val="00DC5469"/>
    <w:rsid w:val="00DC5E0D"/>
    <w:rsid w:val="00DD2F1B"/>
    <w:rsid w:val="00DD5572"/>
    <w:rsid w:val="00DD66C5"/>
    <w:rsid w:val="00DE3173"/>
    <w:rsid w:val="00DE5B44"/>
    <w:rsid w:val="00DE7BEF"/>
    <w:rsid w:val="00DF12BE"/>
    <w:rsid w:val="00DF657A"/>
    <w:rsid w:val="00E04258"/>
    <w:rsid w:val="00E105A2"/>
    <w:rsid w:val="00E10D20"/>
    <w:rsid w:val="00E15934"/>
    <w:rsid w:val="00E21F2C"/>
    <w:rsid w:val="00E23C78"/>
    <w:rsid w:val="00E46983"/>
    <w:rsid w:val="00E50C4E"/>
    <w:rsid w:val="00E51747"/>
    <w:rsid w:val="00E56C7E"/>
    <w:rsid w:val="00E578EF"/>
    <w:rsid w:val="00E609F7"/>
    <w:rsid w:val="00E73674"/>
    <w:rsid w:val="00E73CAD"/>
    <w:rsid w:val="00E81DE6"/>
    <w:rsid w:val="00E8500C"/>
    <w:rsid w:val="00E90C54"/>
    <w:rsid w:val="00E90EE5"/>
    <w:rsid w:val="00E946F9"/>
    <w:rsid w:val="00E95CA2"/>
    <w:rsid w:val="00EA3452"/>
    <w:rsid w:val="00EA42E5"/>
    <w:rsid w:val="00EA43D0"/>
    <w:rsid w:val="00EA6858"/>
    <w:rsid w:val="00EB0B0A"/>
    <w:rsid w:val="00EB2015"/>
    <w:rsid w:val="00EB5C19"/>
    <w:rsid w:val="00EB5F43"/>
    <w:rsid w:val="00EC4E36"/>
    <w:rsid w:val="00EC51F1"/>
    <w:rsid w:val="00ED6FA6"/>
    <w:rsid w:val="00EE399C"/>
    <w:rsid w:val="00EE4D71"/>
    <w:rsid w:val="00EE594C"/>
    <w:rsid w:val="00EE5DCA"/>
    <w:rsid w:val="00EF2ED6"/>
    <w:rsid w:val="00F008CB"/>
    <w:rsid w:val="00F00E3D"/>
    <w:rsid w:val="00F018B6"/>
    <w:rsid w:val="00F04485"/>
    <w:rsid w:val="00F17761"/>
    <w:rsid w:val="00F20360"/>
    <w:rsid w:val="00F21D78"/>
    <w:rsid w:val="00F25B3E"/>
    <w:rsid w:val="00F27F74"/>
    <w:rsid w:val="00F347CD"/>
    <w:rsid w:val="00F41CB8"/>
    <w:rsid w:val="00F4296C"/>
    <w:rsid w:val="00F53266"/>
    <w:rsid w:val="00F54120"/>
    <w:rsid w:val="00F576D6"/>
    <w:rsid w:val="00F62B13"/>
    <w:rsid w:val="00F670E1"/>
    <w:rsid w:val="00F7430F"/>
    <w:rsid w:val="00F768E1"/>
    <w:rsid w:val="00F76A85"/>
    <w:rsid w:val="00F76C7E"/>
    <w:rsid w:val="00F8427A"/>
    <w:rsid w:val="00F902F0"/>
    <w:rsid w:val="00FA0FBC"/>
    <w:rsid w:val="00FA7A91"/>
    <w:rsid w:val="00FB1C42"/>
    <w:rsid w:val="00FB277E"/>
    <w:rsid w:val="00FB660D"/>
    <w:rsid w:val="00FC0B11"/>
    <w:rsid w:val="00FC13FC"/>
    <w:rsid w:val="00FC480C"/>
    <w:rsid w:val="00FD208F"/>
    <w:rsid w:val="00FD6DD4"/>
    <w:rsid w:val="00FE210E"/>
    <w:rsid w:val="00FE6C7C"/>
    <w:rsid w:val="00FF1E75"/>
    <w:rsid w:val="00FF461C"/>
    <w:rsid w:val="00FF6858"/>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70E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670E9"/>
    <w:pPr>
      <w:spacing w:before="77"/>
      <w:ind w:right="16"/>
      <w:jc w:val="center"/>
      <w:outlineLvl w:val="0"/>
    </w:pPr>
    <w:rPr>
      <w:b/>
      <w:bCs/>
      <w:sz w:val="28"/>
      <w:szCs w:val="28"/>
    </w:rPr>
  </w:style>
  <w:style w:type="paragraph" w:styleId="Heading2">
    <w:name w:val="heading 2"/>
    <w:basedOn w:val="Normal"/>
    <w:link w:val="Heading2Char"/>
    <w:uiPriority w:val="1"/>
    <w:unhideWhenUsed/>
    <w:qFormat/>
    <w:rsid w:val="00D670E9"/>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70E9"/>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D670E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70E9"/>
    <w:rPr>
      <w:color w:val="0563C1" w:themeColor="hyperlink"/>
      <w:u w:val="single"/>
    </w:rPr>
  </w:style>
  <w:style w:type="paragraph" w:styleId="BodyText">
    <w:name w:val="Body Text"/>
    <w:basedOn w:val="Normal"/>
    <w:link w:val="BodyTextChar"/>
    <w:uiPriority w:val="1"/>
    <w:unhideWhenUsed/>
    <w:qFormat/>
    <w:rsid w:val="00D670E9"/>
    <w:rPr>
      <w:sz w:val="24"/>
      <w:szCs w:val="24"/>
    </w:rPr>
  </w:style>
  <w:style w:type="character" w:customStyle="1" w:styleId="BodyTextChar">
    <w:name w:val="Body Text Char"/>
    <w:basedOn w:val="DefaultParagraphFont"/>
    <w:link w:val="BodyText"/>
    <w:uiPriority w:val="1"/>
    <w:rsid w:val="00D670E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670E9"/>
    <w:pPr>
      <w:spacing w:after="120"/>
      <w:ind w:left="360"/>
    </w:pPr>
  </w:style>
  <w:style w:type="character" w:customStyle="1" w:styleId="BodyTextIndentChar">
    <w:name w:val="Body Text Indent Char"/>
    <w:basedOn w:val="DefaultParagraphFont"/>
    <w:link w:val="BodyTextIndent"/>
    <w:uiPriority w:val="99"/>
    <w:semiHidden/>
    <w:rsid w:val="00D670E9"/>
    <w:rPr>
      <w:rFonts w:ascii="Times New Roman" w:eastAsia="Times New Roman" w:hAnsi="Times New Roman" w:cs="Times New Roman"/>
    </w:rPr>
  </w:style>
  <w:style w:type="paragraph" w:styleId="PlainText">
    <w:name w:val="Plain Text"/>
    <w:basedOn w:val="Normal"/>
    <w:link w:val="PlainTextChar"/>
    <w:uiPriority w:val="99"/>
    <w:unhideWhenUsed/>
    <w:rsid w:val="00D670E9"/>
    <w:pPr>
      <w:widowControl/>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D670E9"/>
    <w:rPr>
      <w:rFonts w:ascii="Consolas" w:eastAsia="Calibri" w:hAnsi="Consolas" w:cs="Times New Roman"/>
      <w:sz w:val="21"/>
      <w:szCs w:val="21"/>
    </w:rPr>
  </w:style>
  <w:style w:type="character" w:customStyle="1" w:styleId="BalloonTextChar">
    <w:name w:val="Balloon Text Char"/>
    <w:basedOn w:val="DefaultParagraphFont"/>
    <w:link w:val="BalloonText"/>
    <w:uiPriority w:val="99"/>
    <w:semiHidden/>
    <w:rsid w:val="00D670E9"/>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D670E9"/>
    <w:rPr>
      <w:rFonts w:ascii="Segoe UI" w:hAnsi="Segoe UI" w:cs="Segoe UI"/>
      <w:sz w:val="18"/>
      <w:szCs w:val="18"/>
    </w:rPr>
  </w:style>
  <w:style w:type="paragraph" w:styleId="ListParagraph">
    <w:name w:val="List Paragraph"/>
    <w:basedOn w:val="Normal"/>
    <w:uiPriority w:val="34"/>
    <w:qFormat/>
    <w:rsid w:val="00D670E9"/>
    <w:pPr>
      <w:ind w:left="640" w:hanging="540"/>
      <w:jc w:val="both"/>
    </w:pPr>
    <w:rPr>
      <w:u w:val="single" w:color="000000"/>
    </w:rPr>
  </w:style>
  <w:style w:type="paragraph" w:customStyle="1" w:styleId="TableParagraph">
    <w:name w:val="Table Paragraph"/>
    <w:basedOn w:val="Normal"/>
    <w:uiPriority w:val="1"/>
    <w:qFormat/>
    <w:rsid w:val="00D670E9"/>
    <w:pPr>
      <w:spacing w:line="268" w:lineRule="exact"/>
      <w:ind w:left="103"/>
    </w:pPr>
  </w:style>
  <w:style w:type="paragraph" w:styleId="Header">
    <w:name w:val="header"/>
    <w:basedOn w:val="Normal"/>
    <w:link w:val="HeaderChar"/>
    <w:uiPriority w:val="99"/>
    <w:unhideWhenUsed/>
    <w:rsid w:val="00590969"/>
    <w:pPr>
      <w:tabs>
        <w:tab w:val="center" w:pos="4680"/>
        <w:tab w:val="right" w:pos="9360"/>
      </w:tabs>
    </w:pPr>
  </w:style>
  <w:style w:type="character" w:customStyle="1" w:styleId="HeaderChar">
    <w:name w:val="Header Char"/>
    <w:basedOn w:val="DefaultParagraphFont"/>
    <w:link w:val="Header"/>
    <w:uiPriority w:val="99"/>
    <w:rsid w:val="00590969"/>
    <w:rPr>
      <w:rFonts w:ascii="Times New Roman" w:eastAsia="Times New Roman" w:hAnsi="Times New Roman" w:cs="Times New Roman"/>
    </w:rPr>
  </w:style>
  <w:style w:type="paragraph" w:styleId="Footer">
    <w:name w:val="footer"/>
    <w:basedOn w:val="Normal"/>
    <w:link w:val="FooterChar"/>
    <w:uiPriority w:val="99"/>
    <w:unhideWhenUsed/>
    <w:rsid w:val="00590969"/>
    <w:pPr>
      <w:tabs>
        <w:tab w:val="center" w:pos="4680"/>
        <w:tab w:val="right" w:pos="9360"/>
      </w:tabs>
    </w:pPr>
  </w:style>
  <w:style w:type="character" w:customStyle="1" w:styleId="FooterChar">
    <w:name w:val="Footer Char"/>
    <w:basedOn w:val="DefaultParagraphFont"/>
    <w:link w:val="Footer"/>
    <w:uiPriority w:val="99"/>
    <w:rsid w:val="00590969"/>
    <w:rPr>
      <w:rFonts w:ascii="Times New Roman" w:eastAsia="Times New Roman" w:hAnsi="Times New Roman" w:cs="Times New Roman"/>
    </w:rPr>
  </w:style>
  <w:style w:type="paragraph" w:customStyle="1" w:styleId="Default">
    <w:name w:val="Default"/>
    <w:rsid w:val="00D77517"/>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70E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670E9"/>
    <w:pPr>
      <w:spacing w:before="77"/>
      <w:ind w:right="16"/>
      <w:jc w:val="center"/>
      <w:outlineLvl w:val="0"/>
    </w:pPr>
    <w:rPr>
      <w:b/>
      <w:bCs/>
      <w:sz w:val="28"/>
      <w:szCs w:val="28"/>
    </w:rPr>
  </w:style>
  <w:style w:type="paragraph" w:styleId="Heading2">
    <w:name w:val="heading 2"/>
    <w:basedOn w:val="Normal"/>
    <w:link w:val="Heading2Char"/>
    <w:uiPriority w:val="1"/>
    <w:unhideWhenUsed/>
    <w:qFormat/>
    <w:rsid w:val="00D670E9"/>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70E9"/>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D670E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70E9"/>
    <w:rPr>
      <w:color w:val="0563C1" w:themeColor="hyperlink"/>
      <w:u w:val="single"/>
    </w:rPr>
  </w:style>
  <w:style w:type="paragraph" w:styleId="BodyText">
    <w:name w:val="Body Text"/>
    <w:basedOn w:val="Normal"/>
    <w:link w:val="BodyTextChar"/>
    <w:uiPriority w:val="1"/>
    <w:unhideWhenUsed/>
    <w:qFormat/>
    <w:rsid w:val="00D670E9"/>
    <w:rPr>
      <w:sz w:val="24"/>
      <w:szCs w:val="24"/>
    </w:rPr>
  </w:style>
  <w:style w:type="character" w:customStyle="1" w:styleId="BodyTextChar">
    <w:name w:val="Body Text Char"/>
    <w:basedOn w:val="DefaultParagraphFont"/>
    <w:link w:val="BodyText"/>
    <w:uiPriority w:val="1"/>
    <w:rsid w:val="00D670E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670E9"/>
    <w:pPr>
      <w:spacing w:after="120"/>
      <w:ind w:left="360"/>
    </w:pPr>
  </w:style>
  <w:style w:type="character" w:customStyle="1" w:styleId="BodyTextIndentChar">
    <w:name w:val="Body Text Indent Char"/>
    <w:basedOn w:val="DefaultParagraphFont"/>
    <w:link w:val="BodyTextIndent"/>
    <w:uiPriority w:val="99"/>
    <w:semiHidden/>
    <w:rsid w:val="00D670E9"/>
    <w:rPr>
      <w:rFonts w:ascii="Times New Roman" w:eastAsia="Times New Roman" w:hAnsi="Times New Roman" w:cs="Times New Roman"/>
    </w:rPr>
  </w:style>
  <w:style w:type="paragraph" w:styleId="PlainText">
    <w:name w:val="Plain Text"/>
    <w:basedOn w:val="Normal"/>
    <w:link w:val="PlainTextChar"/>
    <w:uiPriority w:val="99"/>
    <w:unhideWhenUsed/>
    <w:rsid w:val="00D670E9"/>
    <w:pPr>
      <w:widowControl/>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D670E9"/>
    <w:rPr>
      <w:rFonts w:ascii="Consolas" w:eastAsia="Calibri" w:hAnsi="Consolas" w:cs="Times New Roman"/>
      <w:sz w:val="21"/>
      <w:szCs w:val="21"/>
    </w:rPr>
  </w:style>
  <w:style w:type="character" w:customStyle="1" w:styleId="BalloonTextChar">
    <w:name w:val="Balloon Text Char"/>
    <w:basedOn w:val="DefaultParagraphFont"/>
    <w:link w:val="BalloonText"/>
    <w:uiPriority w:val="99"/>
    <w:semiHidden/>
    <w:rsid w:val="00D670E9"/>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D670E9"/>
    <w:rPr>
      <w:rFonts w:ascii="Segoe UI" w:hAnsi="Segoe UI" w:cs="Segoe UI"/>
      <w:sz w:val="18"/>
      <w:szCs w:val="18"/>
    </w:rPr>
  </w:style>
  <w:style w:type="paragraph" w:styleId="ListParagraph">
    <w:name w:val="List Paragraph"/>
    <w:basedOn w:val="Normal"/>
    <w:uiPriority w:val="34"/>
    <w:qFormat/>
    <w:rsid w:val="00D670E9"/>
    <w:pPr>
      <w:ind w:left="640" w:hanging="540"/>
      <w:jc w:val="both"/>
    </w:pPr>
    <w:rPr>
      <w:u w:val="single" w:color="000000"/>
    </w:rPr>
  </w:style>
  <w:style w:type="paragraph" w:customStyle="1" w:styleId="TableParagraph">
    <w:name w:val="Table Paragraph"/>
    <w:basedOn w:val="Normal"/>
    <w:uiPriority w:val="1"/>
    <w:qFormat/>
    <w:rsid w:val="00D670E9"/>
    <w:pPr>
      <w:spacing w:line="268" w:lineRule="exact"/>
      <w:ind w:left="103"/>
    </w:pPr>
  </w:style>
  <w:style w:type="paragraph" w:styleId="Header">
    <w:name w:val="header"/>
    <w:basedOn w:val="Normal"/>
    <w:link w:val="HeaderChar"/>
    <w:uiPriority w:val="99"/>
    <w:unhideWhenUsed/>
    <w:rsid w:val="00590969"/>
    <w:pPr>
      <w:tabs>
        <w:tab w:val="center" w:pos="4680"/>
        <w:tab w:val="right" w:pos="9360"/>
      </w:tabs>
    </w:pPr>
  </w:style>
  <w:style w:type="character" w:customStyle="1" w:styleId="HeaderChar">
    <w:name w:val="Header Char"/>
    <w:basedOn w:val="DefaultParagraphFont"/>
    <w:link w:val="Header"/>
    <w:uiPriority w:val="99"/>
    <w:rsid w:val="00590969"/>
    <w:rPr>
      <w:rFonts w:ascii="Times New Roman" w:eastAsia="Times New Roman" w:hAnsi="Times New Roman" w:cs="Times New Roman"/>
    </w:rPr>
  </w:style>
  <w:style w:type="paragraph" w:styleId="Footer">
    <w:name w:val="footer"/>
    <w:basedOn w:val="Normal"/>
    <w:link w:val="FooterChar"/>
    <w:uiPriority w:val="99"/>
    <w:unhideWhenUsed/>
    <w:rsid w:val="00590969"/>
    <w:pPr>
      <w:tabs>
        <w:tab w:val="center" w:pos="4680"/>
        <w:tab w:val="right" w:pos="9360"/>
      </w:tabs>
    </w:pPr>
  </w:style>
  <w:style w:type="character" w:customStyle="1" w:styleId="FooterChar">
    <w:name w:val="Footer Char"/>
    <w:basedOn w:val="DefaultParagraphFont"/>
    <w:link w:val="Footer"/>
    <w:uiPriority w:val="99"/>
    <w:rsid w:val="00590969"/>
    <w:rPr>
      <w:rFonts w:ascii="Times New Roman" w:eastAsia="Times New Roman" w:hAnsi="Times New Roman" w:cs="Times New Roman"/>
    </w:rPr>
  </w:style>
  <w:style w:type="paragraph" w:customStyle="1" w:styleId="Default">
    <w:name w:val="Default"/>
    <w:rsid w:val="00D77517"/>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4853">
      <w:bodyDiv w:val="1"/>
      <w:marLeft w:val="0"/>
      <w:marRight w:val="0"/>
      <w:marTop w:val="0"/>
      <w:marBottom w:val="0"/>
      <w:divBdr>
        <w:top w:val="none" w:sz="0" w:space="0" w:color="auto"/>
        <w:left w:val="none" w:sz="0" w:space="0" w:color="auto"/>
        <w:bottom w:val="none" w:sz="0" w:space="0" w:color="auto"/>
        <w:right w:val="none" w:sz="0" w:space="0" w:color="auto"/>
      </w:divBdr>
    </w:div>
    <w:div w:id="350566164">
      <w:bodyDiv w:val="1"/>
      <w:marLeft w:val="0"/>
      <w:marRight w:val="0"/>
      <w:marTop w:val="0"/>
      <w:marBottom w:val="0"/>
      <w:divBdr>
        <w:top w:val="none" w:sz="0" w:space="0" w:color="auto"/>
        <w:left w:val="none" w:sz="0" w:space="0" w:color="auto"/>
        <w:bottom w:val="none" w:sz="0" w:space="0" w:color="auto"/>
        <w:right w:val="none" w:sz="0" w:space="0" w:color="auto"/>
      </w:divBdr>
    </w:div>
    <w:div w:id="1045377170">
      <w:bodyDiv w:val="1"/>
      <w:marLeft w:val="0"/>
      <w:marRight w:val="0"/>
      <w:marTop w:val="0"/>
      <w:marBottom w:val="0"/>
      <w:divBdr>
        <w:top w:val="none" w:sz="0" w:space="0" w:color="auto"/>
        <w:left w:val="none" w:sz="0" w:space="0" w:color="auto"/>
        <w:bottom w:val="none" w:sz="0" w:space="0" w:color="auto"/>
        <w:right w:val="none" w:sz="0" w:space="0" w:color="auto"/>
      </w:divBdr>
    </w:div>
    <w:div w:id="1222792248">
      <w:bodyDiv w:val="1"/>
      <w:marLeft w:val="0"/>
      <w:marRight w:val="0"/>
      <w:marTop w:val="0"/>
      <w:marBottom w:val="0"/>
      <w:divBdr>
        <w:top w:val="none" w:sz="0" w:space="0" w:color="auto"/>
        <w:left w:val="none" w:sz="0" w:space="0" w:color="auto"/>
        <w:bottom w:val="none" w:sz="0" w:space="0" w:color="auto"/>
        <w:right w:val="none" w:sz="0" w:space="0" w:color="auto"/>
      </w:divBdr>
    </w:div>
    <w:div w:id="1728675710">
      <w:bodyDiv w:val="1"/>
      <w:marLeft w:val="0"/>
      <w:marRight w:val="0"/>
      <w:marTop w:val="0"/>
      <w:marBottom w:val="0"/>
      <w:divBdr>
        <w:top w:val="none" w:sz="0" w:space="0" w:color="auto"/>
        <w:left w:val="none" w:sz="0" w:space="0" w:color="auto"/>
        <w:bottom w:val="none" w:sz="0" w:space="0" w:color="auto"/>
        <w:right w:val="none" w:sz="0" w:space="0" w:color="auto"/>
      </w:divBdr>
    </w:div>
    <w:div w:id="21243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A.m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williams@mema.ms.go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williams@mema.m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sema.org" TargetMode="External"/><Relationship Id="rId14" Type="http://schemas.openxmlformats.org/officeDocument/2006/relationships/hyperlink" Target="http://www.transparency.mississipp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282C6-BF98-41DB-B843-15CE9CA8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11702</Words>
  <Characters>66705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Williams</dc:creator>
  <cp:lastModifiedBy>Edward Williams</cp:lastModifiedBy>
  <cp:revision>3</cp:revision>
  <dcterms:created xsi:type="dcterms:W3CDTF">2018-09-28T18:44:00Z</dcterms:created>
  <dcterms:modified xsi:type="dcterms:W3CDTF">2018-09-28T19:22:00Z</dcterms:modified>
</cp:coreProperties>
</file>