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86E" w:rsidRDefault="00CE5CF8">
      <w:pPr>
        <w:pStyle w:val="BodyText"/>
        <w:ind w:left="4385"/>
        <w:rPr>
          <w:rFonts w:ascii="Times New Roman"/>
          <w:sz w:val="20"/>
        </w:rPr>
      </w:pPr>
      <w:r>
        <w:rPr>
          <w:rFonts w:ascii="Times New Roman"/>
          <w:noProof/>
          <w:sz w:val="20"/>
        </w:rPr>
        <w:drawing>
          <wp:inline distT="0" distB="0" distL="0" distR="0">
            <wp:extent cx="1324055" cy="72904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324055" cy="729043"/>
                    </a:xfrm>
                    <a:prstGeom prst="rect">
                      <a:avLst/>
                    </a:prstGeom>
                  </pic:spPr>
                </pic:pic>
              </a:graphicData>
            </a:graphic>
          </wp:inline>
        </w:drawing>
      </w:r>
    </w:p>
    <w:p w:rsidR="0069286E" w:rsidRDefault="0069286E">
      <w:pPr>
        <w:pStyle w:val="BodyText"/>
        <w:rPr>
          <w:rFonts w:ascii="Times New Roman"/>
          <w:sz w:val="20"/>
        </w:rPr>
      </w:pPr>
    </w:p>
    <w:p w:rsidR="0069286E" w:rsidRDefault="0069286E">
      <w:pPr>
        <w:pStyle w:val="BodyText"/>
        <w:spacing w:before="6"/>
        <w:rPr>
          <w:rFonts w:ascii="Times New Roman"/>
          <w:sz w:val="26"/>
        </w:rPr>
      </w:pPr>
    </w:p>
    <w:p w:rsidR="0069286E" w:rsidRDefault="00CE5CF8">
      <w:pPr>
        <w:tabs>
          <w:tab w:val="left" w:pos="4060"/>
        </w:tabs>
        <w:spacing w:before="44"/>
        <w:ind w:left="4061" w:right="2667" w:hanging="3601"/>
        <w:rPr>
          <w:sz w:val="28"/>
        </w:rPr>
      </w:pPr>
      <w:r>
        <w:rPr>
          <w:b/>
          <w:spacing w:val="-2"/>
          <w:sz w:val="28"/>
        </w:rPr>
        <w:t>SOLICITATION:</w:t>
      </w:r>
      <w:r>
        <w:rPr>
          <w:b/>
          <w:sz w:val="28"/>
        </w:rPr>
        <w:tab/>
      </w:r>
      <w:r>
        <w:rPr>
          <w:sz w:val="28"/>
        </w:rPr>
        <w:t>Request</w:t>
      </w:r>
      <w:r>
        <w:rPr>
          <w:spacing w:val="-11"/>
          <w:sz w:val="28"/>
        </w:rPr>
        <w:t xml:space="preserve"> </w:t>
      </w:r>
      <w:r>
        <w:rPr>
          <w:sz w:val="28"/>
        </w:rPr>
        <w:t>for</w:t>
      </w:r>
      <w:r>
        <w:rPr>
          <w:spacing w:val="-9"/>
          <w:sz w:val="28"/>
        </w:rPr>
        <w:t xml:space="preserve"> </w:t>
      </w:r>
      <w:r>
        <w:rPr>
          <w:sz w:val="28"/>
        </w:rPr>
        <w:t>Quote</w:t>
      </w:r>
      <w:r>
        <w:rPr>
          <w:spacing w:val="-11"/>
          <w:sz w:val="28"/>
        </w:rPr>
        <w:t xml:space="preserve"> </w:t>
      </w:r>
      <w:r>
        <w:rPr>
          <w:sz w:val="28"/>
        </w:rPr>
        <w:t>Formal</w:t>
      </w:r>
      <w:r>
        <w:rPr>
          <w:spacing w:val="-10"/>
          <w:sz w:val="28"/>
        </w:rPr>
        <w:t xml:space="preserve"> </w:t>
      </w:r>
      <w:r>
        <w:rPr>
          <w:sz w:val="28"/>
        </w:rPr>
        <w:t>(RFQF) Reverse Auctio</w:t>
      </w:r>
      <w:r w:rsidR="00915FEB">
        <w:rPr>
          <w:sz w:val="28"/>
        </w:rPr>
        <w:t>n</w:t>
      </w:r>
    </w:p>
    <w:p w:rsidR="0069286E" w:rsidRDefault="0069286E">
      <w:pPr>
        <w:pStyle w:val="BodyText"/>
        <w:rPr>
          <w:sz w:val="28"/>
        </w:rPr>
      </w:pPr>
    </w:p>
    <w:p w:rsidR="0069286E" w:rsidRDefault="0069286E">
      <w:pPr>
        <w:pStyle w:val="BodyText"/>
        <w:rPr>
          <w:sz w:val="28"/>
        </w:rPr>
      </w:pPr>
    </w:p>
    <w:p w:rsidR="0069286E" w:rsidRDefault="00CE5CF8">
      <w:pPr>
        <w:tabs>
          <w:tab w:val="left" w:pos="4060"/>
        </w:tabs>
        <w:spacing w:before="1"/>
        <w:ind w:left="460"/>
        <w:rPr>
          <w:sz w:val="28"/>
        </w:rPr>
      </w:pPr>
      <w:r>
        <w:rPr>
          <w:b/>
          <w:spacing w:val="-2"/>
          <w:sz w:val="28"/>
        </w:rPr>
        <w:t>SOLICITATION:</w:t>
      </w:r>
      <w:r>
        <w:rPr>
          <w:b/>
          <w:sz w:val="28"/>
        </w:rPr>
        <w:tab/>
      </w:r>
      <w:r>
        <w:rPr>
          <w:sz w:val="28"/>
        </w:rPr>
        <w:t>RFX</w:t>
      </w:r>
      <w:r>
        <w:rPr>
          <w:spacing w:val="-3"/>
          <w:sz w:val="28"/>
        </w:rPr>
        <w:t xml:space="preserve"> </w:t>
      </w:r>
      <w:r w:rsidR="00CA04BC">
        <w:rPr>
          <w:spacing w:val="-2"/>
          <w:sz w:val="28"/>
        </w:rPr>
        <w:t>#314000</w:t>
      </w:r>
      <w:r w:rsidR="009B2E91">
        <w:rPr>
          <w:spacing w:val="-2"/>
          <w:sz w:val="28"/>
        </w:rPr>
        <w:t>37</w:t>
      </w:r>
      <w:r w:rsidR="00097A61">
        <w:rPr>
          <w:spacing w:val="-2"/>
          <w:sz w:val="28"/>
        </w:rPr>
        <w:t>65</w:t>
      </w:r>
    </w:p>
    <w:p w:rsidR="0069286E" w:rsidRDefault="0069286E">
      <w:pPr>
        <w:pStyle w:val="BodyText"/>
        <w:rPr>
          <w:sz w:val="28"/>
        </w:rPr>
      </w:pPr>
    </w:p>
    <w:p w:rsidR="0069286E" w:rsidRDefault="0069286E">
      <w:pPr>
        <w:pStyle w:val="BodyText"/>
        <w:spacing w:before="12"/>
        <w:rPr>
          <w:sz w:val="27"/>
        </w:rPr>
      </w:pPr>
    </w:p>
    <w:p w:rsidR="0069286E" w:rsidRDefault="00CE5CF8">
      <w:pPr>
        <w:pStyle w:val="Heading2"/>
        <w:tabs>
          <w:tab w:val="left" w:pos="4060"/>
        </w:tabs>
        <w:ind w:right="366" w:hanging="3601"/>
      </w:pPr>
      <w:r>
        <w:rPr>
          <w:b/>
          <w:spacing w:val="-2"/>
        </w:rPr>
        <w:t>DESCRIPTION:</w:t>
      </w:r>
      <w:r>
        <w:rPr>
          <w:b/>
        </w:rPr>
        <w:tab/>
      </w:r>
      <w:r w:rsidR="00C77210">
        <w:t>Two</w:t>
      </w:r>
      <w:r>
        <w:rPr>
          <w:spacing w:val="-3"/>
        </w:rPr>
        <w:t xml:space="preserve"> </w:t>
      </w:r>
      <w:r>
        <w:t>(</w:t>
      </w:r>
      <w:r w:rsidR="00F14214">
        <w:t>2</w:t>
      </w:r>
      <w:r>
        <w:t>)</w:t>
      </w:r>
      <w:r>
        <w:rPr>
          <w:spacing w:val="-5"/>
        </w:rPr>
        <w:t xml:space="preserve"> </w:t>
      </w:r>
      <w:r w:rsidR="00BA71B7">
        <w:t>Ford Transit 350 HR DRW Van</w:t>
      </w:r>
      <w:r>
        <w:rPr>
          <w:spacing w:val="-5"/>
        </w:rPr>
        <w:t xml:space="preserve"> </w:t>
      </w:r>
      <w:r>
        <w:t>Vans</w:t>
      </w:r>
      <w:r>
        <w:rPr>
          <w:spacing w:val="-3"/>
        </w:rPr>
        <w:t xml:space="preserve"> </w:t>
      </w:r>
    </w:p>
    <w:p w:rsidR="0069286E" w:rsidRDefault="0069286E">
      <w:pPr>
        <w:pStyle w:val="BodyText"/>
        <w:rPr>
          <w:sz w:val="28"/>
        </w:rPr>
      </w:pPr>
    </w:p>
    <w:p w:rsidR="0069286E" w:rsidRDefault="0069286E">
      <w:pPr>
        <w:pStyle w:val="BodyText"/>
        <w:rPr>
          <w:sz w:val="28"/>
        </w:rPr>
      </w:pPr>
    </w:p>
    <w:p w:rsidR="0069286E" w:rsidRDefault="00CE5CF8">
      <w:pPr>
        <w:tabs>
          <w:tab w:val="left" w:pos="4060"/>
        </w:tabs>
        <w:spacing w:before="1"/>
        <w:ind w:left="460"/>
        <w:rPr>
          <w:sz w:val="28"/>
        </w:rPr>
      </w:pPr>
      <w:r>
        <w:rPr>
          <w:b/>
          <w:sz w:val="28"/>
        </w:rPr>
        <w:t>ISSUE</w:t>
      </w:r>
      <w:r>
        <w:rPr>
          <w:b/>
          <w:spacing w:val="-8"/>
          <w:sz w:val="28"/>
        </w:rPr>
        <w:t xml:space="preserve"> </w:t>
      </w:r>
      <w:r>
        <w:rPr>
          <w:b/>
          <w:spacing w:val="-2"/>
          <w:sz w:val="28"/>
        </w:rPr>
        <w:t>DATE:</w:t>
      </w:r>
      <w:r>
        <w:rPr>
          <w:b/>
          <w:sz w:val="28"/>
        </w:rPr>
        <w:tab/>
      </w:r>
      <w:r w:rsidR="00CE3B35">
        <w:rPr>
          <w:b/>
          <w:sz w:val="28"/>
        </w:rPr>
        <w:t>February</w:t>
      </w:r>
      <w:r>
        <w:rPr>
          <w:spacing w:val="-5"/>
          <w:sz w:val="28"/>
        </w:rPr>
        <w:t xml:space="preserve"> </w:t>
      </w:r>
      <w:r w:rsidR="00F14214">
        <w:rPr>
          <w:spacing w:val="-5"/>
          <w:sz w:val="28"/>
        </w:rPr>
        <w:t>20</w:t>
      </w:r>
      <w:r>
        <w:rPr>
          <w:sz w:val="28"/>
        </w:rPr>
        <w:t>,</w:t>
      </w:r>
      <w:r>
        <w:rPr>
          <w:spacing w:val="-4"/>
          <w:sz w:val="28"/>
        </w:rPr>
        <w:t xml:space="preserve"> 202</w:t>
      </w:r>
      <w:r w:rsidR="004A0D7E">
        <w:rPr>
          <w:spacing w:val="-4"/>
          <w:sz w:val="28"/>
        </w:rPr>
        <w:t>4</w:t>
      </w:r>
    </w:p>
    <w:p w:rsidR="0069286E" w:rsidRDefault="0069286E">
      <w:pPr>
        <w:pStyle w:val="BodyText"/>
        <w:rPr>
          <w:sz w:val="28"/>
        </w:rPr>
      </w:pPr>
    </w:p>
    <w:p w:rsidR="0069286E" w:rsidRDefault="0069286E">
      <w:pPr>
        <w:pStyle w:val="BodyText"/>
        <w:rPr>
          <w:sz w:val="28"/>
        </w:rPr>
      </w:pPr>
    </w:p>
    <w:p w:rsidR="0069286E" w:rsidRDefault="0069286E">
      <w:pPr>
        <w:pStyle w:val="BodyText"/>
        <w:spacing w:before="10"/>
        <w:rPr>
          <w:sz w:val="27"/>
        </w:rPr>
      </w:pPr>
    </w:p>
    <w:p w:rsidR="0069286E" w:rsidRDefault="00CE5CF8">
      <w:pPr>
        <w:tabs>
          <w:tab w:val="left" w:pos="4060"/>
        </w:tabs>
        <w:ind w:left="460"/>
        <w:rPr>
          <w:sz w:val="28"/>
        </w:rPr>
      </w:pPr>
      <w:r>
        <w:rPr>
          <w:b/>
          <w:sz w:val="28"/>
        </w:rPr>
        <w:t>RFQF</w:t>
      </w:r>
      <w:r>
        <w:rPr>
          <w:b/>
          <w:spacing w:val="-4"/>
          <w:sz w:val="28"/>
        </w:rPr>
        <w:t xml:space="preserve"> </w:t>
      </w:r>
      <w:r>
        <w:rPr>
          <w:b/>
          <w:sz w:val="28"/>
        </w:rPr>
        <w:t>CLOSING</w:t>
      </w:r>
      <w:r>
        <w:rPr>
          <w:b/>
          <w:spacing w:val="-2"/>
          <w:sz w:val="28"/>
        </w:rPr>
        <w:t xml:space="preserve"> LOCATION:</w:t>
      </w:r>
      <w:r>
        <w:rPr>
          <w:b/>
          <w:sz w:val="28"/>
        </w:rPr>
        <w:tab/>
      </w:r>
      <w:r>
        <w:rPr>
          <w:sz w:val="28"/>
        </w:rPr>
        <w:t>Mississippi</w:t>
      </w:r>
      <w:r>
        <w:rPr>
          <w:spacing w:val="-10"/>
          <w:sz w:val="28"/>
        </w:rPr>
        <w:t xml:space="preserve"> </w:t>
      </w:r>
      <w:r>
        <w:rPr>
          <w:sz w:val="28"/>
        </w:rPr>
        <w:t>Veteran</w:t>
      </w:r>
      <w:r>
        <w:rPr>
          <w:spacing w:val="-9"/>
          <w:sz w:val="28"/>
        </w:rPr>
        <w:t xml:space="preserve"> </w:t>
      </w:r>
      <w:r>
        <w:rPr>
          <w:spacing w:val="-2"/>
          <w:sz w:val="28"/>
        </w:rPr>
        <w:t>Affairs</w:t>
      </w:r>
    </w:p>
    <w:p w:rsidR="0069286E" w:rsidRDefault="00CE5CF8">
      <w:pPr>
        <w:pStyle w:val="Heading2"/>
        <w:spacing w:before="2" w:line="341" w:lineRule="exact"/>
      </w:pPr>
      <w:r>
        <w:t>660</w:t>
      </w:r>
      <w:r>
        <w:rPr>
          <w:spacing w:val="-4"/>
        </w:rPr>
        <w:t xml:space="preserve"> </w:t>
      </w:r>
      <w:r>
        <w:t>North</w:t>
      </w:r>
      <w:r>
        <w:rPr>
          <w:spacing w:val="-4"/>
        </w:rPr>
        <w:t xml:space="preserve"> </w:t>
      </w:r>
      <w:r>
        <w:rPr>
          <w:spacing w:val="-2"/>
        </w:rPr>
        <w:t>Street</w:t>
      </w:r>
    </w:p>
    <w:p w:rsidR="0069286E" w:rsidRDefault="00CE5CF8">
      <w:pPr>
        <w:spacing w:line="341" w:lineRule="exact"/>
        <w:ind w:left="4061"/>
        <w:rPr>
          <w:sz w:val="28"/>
        </w:rPr>
      </w:pPr>
      <w:r>
        <w:rPr>
          <w:sz w:val="28"/>
        </w:rPr>
        <w:t>Jackson,</w:t>
      </w:r>
      <w:r>
        <w:rPr>
          <w:spacing w:val="-8"/>
          <w:sz w:val="28"/>
        </w:rPr>
        <w:t xml:space="preserve"> </w:t>
      </w:r>
      <w:r>
        <w:rPr>
          <w:sz w:val="28"/>
        </w:rPr>
        <w:t>MS</w:t>
      </w:r>
      <w:r>
        <w:rPr>
          <w:spacing w:val="-4"/>
          <w:sz w:val="28"/>
        </w:rPr>
        <w:t xml:space="preserve"> 39202</w:t>
      </w:r>
    </w:p>
    <w:p w:rsidR="0069286E" w:rsidRDefault="0069286E">
      <w:pPr>
        <w:pStyle w:val="BodyText"/>
        <w:rPr>
          <w:sz w:val="28"/>
        </w:rPr>
      </w:pPr>
    </w:p>
    <w:p w:rsidR="0069286E" w:rsidRDefault="0069286E">
      <w:pPr>
        <w:pStyle w:val="BodyText"/>
        <w:spacing w:before="11"/>
        <w:rPr>
          <w:sz w:val="27"/>
        </w:rPr>
      </w:pPr>
    </w:p>
    <w:p w:rsidR="0069286E" w:rsidRDefault="00CE5CF8">
      <w:pPr>
        <w:tabs>
          <w:tab w:val="left" w:pos="4060"/>
        </w:tabs>
        <w:spacing w:before="1"/>
        <w:ind w:left="460"/>
        <w:rPr>
          <w:sz w:val="28"/>
        </w:rPr>
      </w:pPr>
      <w:r>
        <w:rPr>
          <w:b/>
          <w:sz w:val="28"/>
        </w:rPr>
        <w:t>RFQF</w:t>
      </w:r>
      <w:r>
        <w:rPr>
          <w:b/>
          <w:spacing w:val="-1"/>
          <w:sz w:val="28"/>
        </w:rPr>
        <w:t xml:space="preserve"> </w:t>
      </w:r>
      <w:r>
        <w:rPr>
          <w:b/>
          <w:spacing w:val="-2"/>
          <w:sz w:val="28"/>
        </w:rPr>
        <w:t>COORDINATOR:</w:t>
      </w:r>
      <w:r>
        <w:rPr>
          <w:b/>
          <w:sz w:val="28"/>
        </w:rPr>
        <w:tab/>
      </w:r>
      <w:r w:rsidR="00C96CCF" w:rsidRPr="00C96CCF">
        <w:rPr>
          <w:sz w:val="28"/>
        </w:rPr>
        <w:t>Edward Williams</w:t>
      </w:r>
      <w:r>
        <w:rPr>
          <w:spacing w:val="-4"/>
          <w:sz w:val="28"/>
        </w:rPr>
        <w:t>.</w:t>
      </w:r>
    </w:p>
    <w:p w:rsidR="0069286E" w:rsidRPr="00C96CCF" w:rsidRDefault="00CE5CF8" w:rsidP="00C96CCF">
      <w:pPr>
        <w:pStyle w:val="Heading2"/>
        <w:spacing w:before="1"/>
        <w:ind w:right="3095"/>
        <w:rPr>
          <w:color w:val="365F91" w:themeColor="accent1" w:themeShade="BF"/>
          <w:sz w:val="20"/>
        </w:rPr>
      </w:pPr>
      <w:r>
        <w:t>Telephone: 601-576-48</w:t>
      </w:r>
      <w:r w:rsidR="00C96CCF">
        <w:t>6</w:t>
      </w:r>
      <w:r>
        <w:t>2 Email:</w:t>
      </w:r>
      <w:r>
        <w:rPr>
          <w:spacing w:val="-16"/>
        </w:rPr>
        <w:t xml:space="preserve"> </w:t>
      </w:r>
      <w:r w:rsidR="00C96CCF" w:rsidRPr="00C96CCF">
        <w:rPr>
          <w:color w:val="365F91" w:themeColor="accent1" w:themeShade="BF"/>
          <w:spacing w:val="-16"/>
        </w:rPr>
        <w:t>ewilliams@msva.ms.gov</w:t>
      </w:r>
    </w:p>
    <w:p w:rsidR="0069286E" w:rsidRPr="00C96CCF" w:rsidRDefault="0069286E">
      <w:pPr>
        <w:pStyle w:val="BodyText"/>
        <w:rPr>
          <w:color w:val="365F91" w:themeColor="accent1" w:themeShade="BF"/>
          <w:sz w:val="20"/>
        </w:rPr>
      </w:pPr>
    </w:p>
    <w:p w:rsidR="0069286E" w:rsidRDefault="00CE5CF8">
      <w:pPr>
        <w:tabs>
          <w:tab w:val="left" w:pos="4060"/>
        </w:tabs>
        <w:spacing w:before="196"/>
        <w:ind w:left="460"/>
        <w:rPr>
          <w:sz w:val="28"/>
        </w:rPr>
      </w:pPr>
      <w:r>
        <w:rPr>
          <w:b/>
          <w:sz w:val="28"/>
        </w:rPr>
        <w:t>CLOSING</w:t>
      </w:r>
      <w:r>
        <w:rPr>
          <w:b/>
          <w:spacing w:val="-3"/>
          <w:sz w:val="28"/>
        </w:rPr>
        <w:t xml:space="preserve"> </w:t>
      </w:r>
      <w:r>
        <w:rPr>
          <w:b/>
          <w:sz w:val="28"/>
        </w:rPr>
        <w:t>DATE</w:t>
      </w:r>
      <w:r>
        <w:rPr>
          <w:b/>
          <w:spacing w:val="-4"/>
          <w:sz w:val="28"/>
        </w:rPr>
        <w:t xml:space="preserve"> </w:t>
      </w:r>
      <w:r>
        <w:rPr>
          <w:b/>
          <w:sz w:val="28"/>
        </w:rPr>
        <w:t>AND</w:t>
      </w:r>
      <w:r>
        <w:rPr>
          <w:b/>
          <w:spacing w:val="-2"/>
          <w:sz w:val="28"/>
        </w:rPr>
        <w:t xml:space="preserve"> TIME:</w:t>
      </w:r>
      <w:r>
        <w:rPr>
          <w:b/>
          <w:sz w:val="28"/>
        </w:rPr>
        <w:tab/>
      </w:r>
      <w:r w:rsidR="007A06E5">
        <w:rPr>
          <w:b/>
          <w:sz w:val="28"/>
        </w:rPr>
        <w:t>March</w:t>
      </w:r>
      <w:r>
        <w:rPr>
          <w:spacing w:val="-4"/>
          <w:sz w:val="28"/>
        </w:rPr>
        <w:t xml:space="preserve"> </w:t>
      </w:r>
      <w:r w:rsidR="00F14214">
        <w:rPr>
          <w:spacing w:val="-4"/>
          <w:sz w:val="28"/>
        </w:rPr>
        <w:t>1</w:t>
      </w:r>
      <w:r w:rsidR="007A06E5">
        <w:rPr>
          <w:spacing w:val="-4"/>
          <w:sz w:val="28"/>
        </w:rPr>
        <w:t>5</w:t>
      </w:r>
      <w:r>
        <w:rPr>
          <w:sz w:val="28"/>
        </w:rPr>
        <w:t>,</w:t>
      </w:r>
      <w:r>
        <w:rPr>
          <w:spacing w:val="-3"/>
          <w:sz w:val="28"/>
        </w:rPr>
        <w:t xml:space="preserve"> </w:t>
      </w:r>
      <w:r>
        <w:rPr>
          <w:sz w:val="28"/>
        </w:rPr>
        <w:t>202</w:t>
      </w:r>
      <w:r w:rsidR="00F14214">
        <w:rPr>
          <w:sz w:val="28"/>
        </w:rPr>
        <w:t>4</w:t>
      </w:r>
      <w:r>
        <w:rPr>
          <w:spacing w:val="-3"/>
          <w:sz w:val="28"/>
        </w:rPr>
        <w:t xml:space="preserve"> </w:t>
      </w:r>
      <w:r>
        <w:rPr>
          <w:sz w:val="28"/>
        </w:rPr>
        <w:t>4:00</w:t>
      </w:r>
      <w:r>
        <w:rPr>
          <w:spacing w:val="-1"/>
          <w:sz w:val="28"/>
        </w:rPr>
        <w:t xml:space="preserve"> </w:t>
      </w:r>
      <w:r>
        <w:rPr>
          <w:sz w:val="28"/>
        </w:rPr>
        <w:t>PM</w:t>
      </w:r>
      <w:r>
        <w:rPr>
          <w:spacing w:val="-2"/>
          <w:sz w:val="28"/>
        </w:rPr>
        <w:t xml:space="preserve"> </w:t>
      </w:r>
      <w:r>
        <w:rPr>
          <w:spacing w:val="-5"/>
          <w:sz w:val="28"/>
        </w:rPr>
        <w:t>CT</w:t>
      </w:r>
    </w:p>
    <w:p w:rsidR="0069286E" w:rsidRDefault="0069286E">
      <w:pPr>
        <w:rPr>
          <w:sz w:val="28"/>
        </w:rPr>
        <w:sectPr w:rsidR="0069286E">
          <w:footerReference w:type="default" r:id="rId8"/>
          <w:type w:val="continuous"/>
          <w:pgSz w:w="12240" w:h="15840"/>
          <w:pgMar w:top="1340" w:right="740" w:bottom="480" w:left="980" w:header="0" w:footer="292" w:gutter="0"/>
          <w:pgNumType w:start="1"/>
          <w:cols w:space="720"/>
        </w:sectPr>
      </w:pPr>
    </w:p>
    <w:p w:rsidR="0069286E" w:rsidRDefault="00CE5CF8">
      <w:pPr>
        <w:spacing w:before="30" w:line="292" w:lineRule="exact"/>
        <w:ind w:left="221" w:right="458"/>
        <w:jc w:val="center"/>
        <w:rPr>
          <w:b/>
          <w:sz w:val="24"/>
        </w:rPr>
      </w:pPr>
      <w:r>
        <w:rPr>
          <w:b/>
          <w:sz w:val="24"/>
        </w:rPr>
        <w:lastRenderedPageBreak/>
        <w:t>SECTION</w:t>
      </w:r>
      <w:r>
        <w:rPr>
          <w:b/>
          <w:spacing w:val="-4"/>
          <w:sz w:val="24"/>
        </w:rPr>
        <w:t xml:space="preserve"> </w:t>
      </w:r>
      <w:r>
        <w:rPr>
          <w:b/>
          <w:spacing w:val="-10"/>
          <w:sz w:val="24"/>
        </w:rPr>
        <w:t>I</w:t>
      </w:r>
    </w:p>
    <w:p w:rsidR="0069286E" w:rsidRDefault="00CE5CF8">
      <w:pPr>
        <w:spacing w:line="292" w:lineRule="exact"/>
        <w:ind w:left="221" w:right="453"/>
        <w:jc w:val="center"/>
        <w:rPr>
          <w:b/>
          <w:sz w:val="24"/>
        </w:rPr>
      </w:pPr>
      <w:r>
        <w:rPr>
          <w:b/>
          <w:sz w:val="24"/>
        </w:rPr>
        <w:t>GENERAL</w:t>
      </w:r>
      <w:r>
        <w:rPr>
          <w:b/>
          <w:spacing w:val="-3"/>
          <w:sz w:val="24"/>
        </w:rPr>
        <w:t xml:space="preserve"> </w:t>
      </w:r>
      <w:r>
        <w:rPr>
          <w:b/>
          <w:sz w:val="24"/>
        </w:rPr>
        <w:t>CONDITIONS</w:t>
      </w:r>
      <w:r>
        <w:rPr>
          <w:b/>
          <w:spacing w:val="-2"/>
          <w:sz w:val="24"/>
        </w:rPr>
        <w:t xml:space="preserve"> </w:t>
      </w:r>
      <w:r>
        <w:rPr>
          <w:b/>
          <w:sz w:val="24"/>
        </w:rPr>
        <w:t>–</w:t>
      </w:r>
      <w:r>
        <w:rPr>
          <w:b/>
          <w:spacing w:val="-3"/>
          <w:sz w:val="24"/>
        </w:rPr>
        <w:t xml:space="preserve"> </w:t>
      </w:r>
      <w:r>
        <w:rPr>
          <w:b/>
          <w:sz w:val="24"/>
        </w:rPr>
        <w:t>REVERSE</w:t>
      </w:r>
      <w:r>
        <w:rPr>
          <w:b/>
          <w:spacing w:val="-2"/>
          <w:sz w:val="24"/>
        </w:rPr>
        <w:t xml:space="preserve"> AUCTIONS</w:t>
      </w:r>
    </w:p>
    <w:p w:rsidR="0069286E" w:rsidRDefault="00CE5CF8">
      <w:pPr>
        <w:spacing w:before="187" w:line="256" w:lineRule="auto"/>
        <w:ind w:left="570" w:right="671"/>
        <w:jc w:val="both"/>
        <w:rPr>
          <w:b/>
          <w:sz w:val="24"/>
        </w:rPr>
      </w:pPr>
      <w:r>
        <w:rPr>
          <w:b/>
          <w:sz w:val="24"/>
        </w:rPr>
        <w:t>ALL BIDS SUBMITTED SHALL BE IN COMPLIANCE WITH ALL CONDITIONS SET FORTH HEREIN. THE BID PROCEDURES FOLLOWED BY THIS OFFICE WILL BE IN ACCORDANCE WITH THESE CONDITIONS. THEREFORE, ALL BIDDERS ARE URGED TO READ AND UNDERSTAND THESE CONDITIONS PRIOR TO SUBMITTING A BID.</w:t>
      </w:r>
    </w:p>
    <w:p w:rsidR="0069286E" w:rsidRDefault="00CE5CF8">
      <w:pPr>
        <w:pStyle w:val="Heading4"/>
        <w:numPr>
          <w:ilvl w:val="0"/>
          <w:numId w:val="11"/>
        </w:numPr>
        <w:tabs>
          <w:tab w:val="left" w:pos="989"/>
        </w:tabs>
        <w:spacing w:before="164"/>
        <w:ind w:left="989" w:hanging="529"/>
        <w:jc w:val="both"/>
      </w:pPr>
      <w:r>
        <w:rPr>
          <w:spacing w:val="-2"/>
        </w:rPr>
        <w:t>Definitions</w:t>
      </w:r>
    </w:p>
    <w:p w:rsidR="0069286E" w:rsidRDefault="00CE5CF8">
      <w:pPr>
        <w:pStyle w:val="BodyText"/>
        <w:ind w:left="990" w:right="672"/>
        <w:jc w:val="both"/>
      </w:pPr>
      <w:r>
        <w:t>The use of the word “agency” in any Bid Invitation solicitation or specification shall be intended</w:t>
      </w:r>
      <w:r>
        <w:rPr>
          <w:spacing w:val="-7"/>
        </w:rPr>
        <w:t xml:space="preserve"> </w:t>
      </w:r>
      <w:r>
        <w:t>to</w:t>
      </w:r>
      <w:r>
        <w:rPr>
          <w:spacing w:val="-5"/>
        </w:rPr>
        <w:t xml:space="preserve"> </w:t>
      </w:r>
      <w:r>
        <w:t>mean</w:t>
      </w:r>
      <w:r>
        <w:rPr>
          <w:spacing w:val="-7"/>
        </w:rPr>
        <w:t xml:space="preserve"> </w:t>
      </w:r>
      <w:r>
        <w:t>state</w:t>
      </w:r>
      <w:r>
        <w:rPr>
          <w:spacing w:val="-5"/>
        </w:rPr>
        <w:t xml:space="preserve"> </w:t>
      </w:r>
      <w:r>
        <w:t>agencies</w:t>
      </w:r>
      <w:r>
        <w:rPr>
          <w:spacing w:val="-6"/>
        </w:rPr>
        <w:t xml:space="preserve"> </w:t>
      </w:r>
      <w:r>
        <w:t>only.</w:t>
      </w:r>
      <w:r>
        <w:rPr>
          <w:spacing w:val="-7"/>
        </w:rPr>
        <w:t xml:space="preserve"> </w:t>
      </w:r>
      <w:r>
        <w:t>The</w:t>
      </w:r>
      <w:r>
        <w:rPr>
          <w:spacing w:val="-5"/>
        </w:rPr>
        <w:t xml:space="preserve"> </w:t>
      </w:r>
      <w:r>
        <w:t>words</w:t>
      </w:r>
      <w:r>
        <w:rPr>
          <w:spacing w:val="-6"/>
        </w:rPr>
        <w:t xml:space="preserve"> </w:t>
      </w:r>
      <w:r>
        <w:t>“governing</w:t>
      </w:r>
      <w:r>
        <w:rPr>
          <w:spacing w:val="-6"/>
        </w:rPr>
        <w:t xml:space="preserve"> </w:t>
      </w:r>
      <w:r>
        <w:t>authority”</w:t>
      </w:r>
      <w:r>
        <w:rPr>
          <w:spacing w:val="-6"/>
        </w:rPr>
        <w:t xml:space="preserve"> </w:t>
      </w:r>
      <w:r>
        <w:t>when</w:t>
      </w:r>
      <w:r>
        <w:rPr>
          <w:spacing w:val="-4"/>
        </w:rPr>
        <w:t xml:space="preserve"> </w:t>
      </w:r>
      <w:r>
        <w:t>used</w:t>
      </w:r>
      <w:r>
        <w:rPr>
          <w:spacing w:val="-7"/>
        </w:rPr>
        <w:t xml:space="preserve"> </w:t>
      </w:r>
      <w:r>
        <w:t>shall</w:t>
      </w:r>
      <w:r>
        <w:rPr>
          <w:spacing w:val="-7"/>
        </w:rPr>
        <w:t xml:space="preserve"> </w:t>
      </w:r>
      <w:r>
        <w:t>be intended as meaning city, county or other local entities.</w:t>
      </w:r>
    </w:p>
    <w:p w:rsidR="0069286E" w:rsidRDefault="0069286E">
      <w:pPr>
        <w:pStyle w:val="BodyText"/>
        <w:spacing w:before="9"/>
        <w:rPr>
          <w:sz w:val="23"/>
        </w:rPr>
      </w:pPr>
    </w:p>
    <w:p w:rsidR="0069286E" w:rsidRDefault="00CE5CF8">
      <w:pPr>
        <w:pStyle w:val="Heading4"/>
        <w:numPr>
          <w:ilvl w:val="0"/>
          <w:numId w:val="11"/>
        </w:numPr>
        <w:tabs>
          <w:tab w:val="left" w:pos="990"/>
        </w:tabs>
        <w:spacing w:line="292" w:lineRule="exact"/>
        <w:ind w:hanging="530"/>
      </w:pPr>
      <w:r>
        <w:t>Preparation</w:t>
      </w:r>
      <w:r>
        <w:rPr>
          <w:spacing w:val="-3"/>
        </w:rPr>
        <w:t xml:space="preserve"> </w:t>
      </w:r>
      <w:r>
        <w:t>of</w:t>
      </w:r>
      <w:r>
        <w:rPr>
          <w:spacing w:val="-1"/>
        </w:rPr>
        <w:t xml:space="preserve"> </w:t>
      </w:r>
      <w:r>
        <w:rPr>
          <w:spacing w:val="-4"/>
        </w:rPr>
        <w:t>Bids</w:t>
      </w:r>
    </w:p>
    <w:p w:rsidR="0069286E" w:rsidRDefault="00CE5CF8">
      <w:pPr>
        <w:pStyle w:val="ListParagraph"/>
        <w:numPr>
          <w:ilvl w:val="1"/>
          <w:numId w:val="11"/>
        </w:numPr>
        <w:tabs>
          <w:tab w:val="left" w:pos="1720"/>
        </w:tabs>
        <w:ind w:right="712"/>
        <w:rPr>
          <w:sz w:val="24"/>
        </w:rPr>
      </w:pPr>
      <w:r>
        <w:rPr>
          <w:sz w:val="24"/>
        </w:rPr>
        <w:t>Bids</w:t>
      </w:r>
      <w:r>
        <w:rPr>
          <w:spacing w:val="70"/>
          <w:sz w:val="24"/>
        </w:rPr>
        <w:t xml:space="preserve"> </w:t>
      </w:r>
      <w:r>
        <w:rPr>
          <w:sz w:val="24"/>
        </w:rPr>
        <w:t>and/or</w:t>
      </w:r>
      <w:r>
        <w:rPr>
          <w:spacing w:val="71"/>
          <w:sz w:val="24"/>
        </w:rPr>
        <w:t xml:space="preserve"> </w:t>
      </w:r>
      <w:r>
        <w:rPr>
          <w:sz w:val="24"/>
        </w:rPr>
        <w:t>Quotes</w:t>
      </w:r>
      <w:r>
        <w:rPr>
          <w:spacing w:val="72"/>
          <w:sz w:val="24"/>
        </w:rPr>
        <w:t xml:space="preserve"> </w:t>
      </w:r>
      <w:r>
        <w:rPr>
          <w:sz w:val="24"/>
        </w:rPr>
        <w:t>may</w:t>
      </w:r>
      <w:r>
        <w:rPr>
          <w:spacing w:val="72"/>
          <w:sz w:val="24"/>
        </w:rPr>
        <w:t xml:space="preserve"> </w:t>
      </w:r>
      <w:r>
        <w:rPr>
          <w:sz w:val="24"/>
        </w:rPr>
        <w:t>be</w:t>
      </w:r>
      <w:r>
        <w:rPr>
          <w:spacing w:val="73"/>
          <w:sz w:val="24"/>
        </w:rPr>
        <w:t xml:space="preserve"> </w:t>
      </w:r>
      <w:r>
        <w:rPr>
          <w:sz w:val="24"/>
        </w:rPr>
        <w:t>submitted</w:t>
      </w:r>
      <w:r>
        <w:rPr>
          <w:spacing w:val="69"/>
          <w:sz w:val="24"/>
        </w:rPr>
        <w:t xml:space="preserve"> </w:t>
      </w:r>
      <w:r>
        <w:rPr>
          <w:sz w:val="24"/>
        </w:rPr>
        <w:t>through</w:t>
      </w:r>
      <w:r>
        <w:rPr>
          <w:spacing w:val="71"/>
          <w:sz w:val="24"/>
        </w:rPr>
        <w:t xml:space="preserve"> </w:t>
      </w:r>
      <w:r>
        <w:rPr>
          <w:sz w:val="24"/>
        </w:rPr>
        <w:t>the</w:t>
      </w:r>
      <w:r>
        <w:rPr>
          <w:spacing w:val="73"/>
          <w:sz w:val="24"/>
        </w:rPr>
        <w:t xml:space="preserve"> </w:t>
      </w:r>
      <w:r>
        <w:rPr>
          <w:sz w:val="24"/>
        </w:rPr>
        <w:t>State</w:t>
      </w:r>
      <w:r>
        <w:rPr>
          <w:spacing w:val="73"/>
          <w:sz w:val="24"/>
        </w:rPr>
        <w:t xml:space="preserve"> </w:t>
      </w:r>
      <w:r>
        <w:rPr>
          <w:sz w:val="24"/>
        </w:rPr>
        <w:t>of</w:t>
      </w:r>
      <w:r>
        <w:rPr>
          <w:spacing w:val="72"/>
          <w:sz w:val="24"/>
        </w:rPr>
        <w:t xml:space="preserve"> </w:t>
      </w:r>
      <w:r>
        <w:rPr>
          <w:sz w:val="24"/>
        </w:rPr>
        <w:t>Mississippi’s</w:t>
      </w:r>
      <w:r>
        <w:rPr>
          <w:spacing w:val="70"/>
          <w:sz w:val="24"/>
        </w:rPr>
        <w:t xml:space="preserve"> </w:t>
      </w:r>
      <w:r>
        <w:rPr>
          <w:sz w:val="24"/>
        </w:rPr>
        <w:t>e- procurement system (MAGIC), via email, or in person to the Mississippi Veteran Affairs, Purchasing Department (“MSVA”). Paper bids are allowed. All prices and notations</w:t>
      </w:r>
      <w:r>
        <w:rPr>
          <w:spacing w:val="-5"/>
          <w:sz w:val="24"/>
        </w:rPr>
        <w:t xml:space="preserve"> </w:t>
      </w:r>
      <w:r>
        <w:rPr>
          <w:sz w:val="24"/>
        </w:rPr>
        <w:t>must</w:t>
      </w:r>
      <w:r>
        <w:rPr>
          <w:spacing w:val="-3"/>
          <w:sz w:val="24"/>
        </w:rPr>
        <w:t xml:space="preserve"> </w:t>
      </w:r>
      <w:r>
        <w:rPr>
          <w:sz w:val="24"/>
        </w:rPr>
        <w:t>be</w:t>
      </w:r>
      <w:r>
        <w:rPr>
          <w:spacing w:val="-5"/>
          <w:sz w:val="24"/>
        </w:rPr>
        <w:t xml:space="preserve"> </w:t>
      </w:r>
      <w:r>
        <w:rPr>
          <w:sz w:val="24"/>
        </w:rPr>
        <w:t>printed</w:t>
      </w:r>
      <w:r>
        <w:rPr>
          <w:spacing w:val="-7"/>
          <w:sz w:val="24"/>
        </w:rPr>
        <w:t xml:space="preserve"> </w:t>
      </w:r>
      <w:r>
        <w:rPr>
          <w:sz w:val="24"/>
        </w:rPr>
        <w:t>in</w:t>
      </w:r>
      <w:r>
        <w:rPr>
          <w:spacing w:val="-3"/>
          <w:sz w:val="24"/>
        </w:rPr>
        <w:t xml:space="preserve"> </w:t>
      </w:r>
      <w:r>
        <w:rPr>
          <w:sz w:val="24"/>
        </w:rPr>
        <w:t>ink</w:t>
      </w:r>
      <w:r>
        <w:rPr>
          <w:spacing w:val="-5"/>
          <w:sz w:val="24"/>
        </w:rPr>
        <w:t xml:space="preserve"> </w:t>
      </w:r>
      <w:r>
        <w:rPr>
          <w:sz w:val="24"/>
        </w:rPr>
        <w:t>or</w:t>
      </w:r>
      <w:r>
        <w:rPr>
          <w:spacing w:val="-6"/>
          <w:sz w:val="24"/>
        </w:rPr>
        <w:t xml:space="preserve"> </w:t>
      </w:r>
      <w:r>
        <w:rPr>
          <w:sz w:val="24"/>
        </w:rPr>
        <w:t>typewritten.</w:t>
      </w:r>
      <w:r>
        <w:rPr>
          <w:spacing w:val="-4"/>
          <w:sz w:val="24"/>
        </w:rPr>
        <w:t xml:space="preserve"> </w:t>
      </w:r>
      <w:r>
        <w:rPr>
          <w:sz w:val="24"/>
        </w:rPr>
        <w:t>No</w:t>
      </w:r>
      <w:r>
        <w:rPr>
          <w:spacing w:val="-5"/>
          <w:sz w:val="24"/>
        </w:rPr>
        <w:t xml:space="preserve"> </w:t>
      </w:r>
      <w:r>
        <w:rPr>
          <w:sz w:val="24"/>
        </w:rPr>
        <w:t>erasures</w:t>
      </w:r>
      <w:r>
        <w:rPr>
          <w:spacing w:val="-5"/>
          <w:sz w:val="24"/>
        </w:rPr>
        <w:t xml:space="preserve"> </w:t>
      </w:r>
      <w:r>
        <w:rPr>
          <w:sz w:val="24"/>
        </w:rPr>
        <w:t>permitted. Errors</w:t>
      </w:r>
      <w:r>
        <w:rPr>
          <w:spacing w:val="-2"/>
          <w:sz w:val="24"/>
        </w:rPr>
        <w:t xml:space="preserve"> </w:t>
      </w:r>
      <w:r>
        <w:rPr>
          <w:sz w:val="24"/>
        </w:rPr>
        <w:t>may be crossed out and corrections printed in ink or typewritten</w:t>
      </w:r>
      <w:r>
        <w:rPr>
          <w:spacing w:val="-1"/>
          <w:sz w:val="24"/>
        </w:rPr>
        <w:t xml:space="preserve"> </w:t>
      </w:r>
      <w:r>
        <w:rPr>
          <w:sz w:val="24"/>
        </w:rPr>
        <w:t>adjacent and</w:t>
      </w:r>
      <w:r>
        <w:rPr>
          <w:spacing w:val="-1"/>
          <w:sz w:val="24"/>
        </w:rPr>
        <w:t xml:space="preserve"> </w:t>
      </w:r>
      <w:r>
        <w:rPr>
          <w:sz w:val="24"/>
        </w:rPr>
        <w:t>must be initialed, in ink, by the person signing bid.</w:t>
      </w:r>
    </w:p>
    <w:p w:rsidR="0069286E" w:rsidRDefault="00CE5CF8">
      <w:pPr>
        <w:pStyle w:val="ListParagraph"/>
        <w:numPr>
          <w:ilvl w:val="1"/>
          <w:numId w:val="11"/>
        </w:numPr>
        <w:tabs>
          <w:tab w:val="left" w:pos="1717"/>
          <w:tab w:val="left" w:pos="1720"/>
        </w:tabs>
        <w:ind w:right="671"/>
        <w:jc w:val="both"/>
        <w:rPr>
          <w:sz w:val="24"/>
        </w:rPr>
      </w:pPr>
      <w:r>
        <w:rPr>
          <w:sz w:val="24"/>
        </w:rPr>
        <w:t>To</w:t>
      </w:r>
      <w:r>
        <w:rPr>
          <w:spacing w:val="-5"/>
          <w:sz w:val="24"/>
        </w:rPr>
        <w:t xml:space="preserve"> </w:t>
      </w:r>
      <w:r>
        <w:rPr>
          <w:sz w:val="24"/>
        </w:rPr>
        <w:t>submit</w:t>
      </w:r>
      <w:r>
        <w:rPr>
          <w:spacing w:val="-6"/>
          <w:sz w:val="24"/>
        </w:rPr>
        <w:t xml:space="preserve"> </w:t>
      </w:r>
      <w:r>
        <w:rPr>
          <w:sz w:val="24"/>
        </w:rPr>
        <w:t>bids</w:t>
      </w:r>
      <w:r>
        <w:rPr>
          <w:spacing w:val="-7"/>
          <w:sz w:val="24"/>
        </w:rPr>
        <w:t xml:space="preserve"> </w:t>
      </w:r>
      <w:r>
        <w:rPr>
          <w:sz w:val="24"/>
        </w:rPr>
        <w:t>electronically,</w:t>
      </w:r>
      <w:r>
        <w:rPr>
          <w:spacing w:val="-5"/>
          <w:sz w:val="24"/>
        </w:rPr>
        <w:t xml:space="preserve"> </w:t>
      </w:r>
      <w:r>
        <w:rPr>
          <w:sz w:val="24"/>
        </w:rPr>
        <w:t>bidders</w:t>
      </w:r>
      <w:r>
        <w:rPr>
          <w:spacing w:val="-8"/>
          <w:sz w:val="24"/>
        </w:rPr>
        <w:t xml:space="preserve"> </w:t>
      </w:r>
      <w:r>
        <w:rPr>
          <w:sz w:val="24"/>
        </w:rPr>
        <w:t>must</w:t>
      </w:r>
      <w:r>
        <w:rPr>
          <w:spacing w:val="-4"/>
          <w:sz w:val="24"/>
        </w:rPr>
        <w:t xml:space="preserve"> </w:t>
      </w:r>
      <w:r>
        <w:rPr>
          <w:sz w:val="24"/>
        </w:rPr>
        <w:t>ensure</w:t>
      </w:r>
      <w:r>
        <w:rPr>
          <w:spacing w:val="-5"/>
          <w:sz w:val="24"/>
        </w:rPr>
        <w:t xml:space="preserve"> </w:t>
      </w:r>
      <w:r>
        <w:rPr>
          <w:sz w:val="24"/>
        </w:rPr>
        <w:t>they</w:t>
      </w:r>
      <w:r>
        <w:rPr>
          <w:spacing w:val="-8"/>
          <w:sz w:val="24"/>
        </w:rPr>
        <w:t xml:space="preserve"> </w:t>
      </w:r>
      <w:r>
        <w:rPr>
          <w:sz w:val="24"/>
        </w:rPr>
        <w:t>are</w:t>
      </w:r>
      <w:r>
        <w:rPr>
          <w:spacing w:val="-7"/>
          <w:sz w:val="24"/>
        </w:rPr>
        <w:t xml:space="preserve"> </w:t>
      </w:r>
      <w:r>
        <w:rPr>
          <w:sz w:val="24"/>
        </w:rPr>
        <w:t>registered</w:t>
      </w:r>
      <w:r>
        <w:rPr>
          <w:spacing w:val="-7"/>
          <w:sz w:val="24"/>
        </w:rPr>
        <w:t xml:space="preserve"> </w:t>
      </w:r>
      <w:r>
        <w:rPr>
          <w:sz w:val="24"/>
        </w:rPr>
        <w:t>in</w:t>
      </w:r>
      <w:r>
        <w:rPr>
          <w:spacing w:val="-8"/>
          <w:sz w:val="24"/>
        </w:rPr>
        <w:t xml:space="preserve"> </w:t>
      </w:r>
      <w:r>
        <w:rPr>
          <w:sz w:val="24"/>
        </w:rPr>
        <w:t>the</w:t>
      </w:r>
      <w:r>
        <w:rPr>
          <w:spacing w:val="-5"/>
          <w:sz w:val="24"/>
        </w:rPr>
        <w:t xml:space="preserve"> </w:t>
      </w:r>
      <w:r>
        <w:rPr>
          <w:sz w:val="24"/>
        </w:rPr>
        <w:t>MAGIC system and have received a login, password, and supplier number and that all technical requirements have been met.</w:t>
      </w:r>
    </w:p>
    <w:p w:rsidR="0069286E" w:rsidRDefault="00CE5CF8">
      <w:pPr>
        <w:pStyle w:val="ListParagraph"/>
        <w:numPr>
          <w:ilvl w:val="1"/>
          <w:numId w:val="11"/>
        </w:numPr>
        <w:tabs>
          <w:tab w:val="left" w:pos="1720"/>
        </w:tabs>
        <w:ind w:right="921"/>
        <w:rPr>
          <w:sz w:val="24"/>
        </w:rPr>
      </w:pPr>
      <w:r>
        <w:rPr>
          <w:sz w:val="24"/>
        </w:rPr>
        <w:t>If</w:t>
      </w:r>
      <w:r>
        <w:rPr>
          <w:spacing w:val="67"/>
          <w:sz w:val="24"/>
        </w:rPr>
        <w:t xml:space="preserve"> </w:t>
      </w:r>
      <w:r>
        <w:rPr>
          <w:sz w:val="24"/>
        </w:rPr>
        <w:t>a</w:t>
      </w:r>
      <w:r>
        <w:rPr>
          <w:spacing w:val="40"/>
          <w:sz w:val="24"/>
        </w:rPr>
        <w:t xml:space="preserve"> </w:t>
      </w:r>
      <w:r>
        <w:rPr>
          <w:sz w:val="24"/>
        </w:rPr>
        <w:t>bidder</w:t>
      </w:r>
      <w:r>
        <w:rPr>
          <w:spacing w:val="40"/>
          <w:sz w:val="24"/>
        </w:rPr>
        <w:t xml:space="preserve"> </w:t>
      </w:r>
      <w:r>
        <w:rPr>
          <w:sz w:val="24"/>
        </w:rPr>
        <w:t>is</w:t>
      </w:r>
      <w:r>
        <w:rPr>
          <w:spacing w:val="40"/>
          <w:sz w:val="24"/>
        </w:rPr>
        <w:t xml:space="preserve"> </w:t>
      </w:r>
      <w:r>
        <w:rPr>
          <w:sz w:val="24"/>
        </w:rPr>
        <w:t>unwilling</w:t>
      </w:r>
      <w:r>
        <w:rPr>
          <w:spacing w:val="40"/>
          <w:sz w:val="24"/>
        </w:rPr>
        <w:t xml:space="preserve"> </w:t>
      </w:r>
      <w:r>
        <w:rPr>
          <w:sz w:val="24"/>
        </w:rPr>
        <w:t>or</w:t>
      </w:r>
      <w:r>
        <w:rPr>
          <w:spacing w:val="40"/>
          <w:sz w:val="24"/>
        </w:rPr>
        <w:t xml:space="preserve"> </w:t>
      </w:r>
      <w:r>
        <w:rPr>
          <w:sz w:val="24"/>
        </w:rPr>
        <w:t>unable</w:t>
      </w:r>
      <w:r>
        <w:rPr>
          <w:spacing w:val="40"/>
          <w:sz w:val="24"/>
        </w:rPr>
        <w:t xml:space="preserve"> </w:t>
      </w:r>
      <w:r>
        <w:rPr>
          <w:sz w:val="24"/>
        </w:rPr>
        <w:t>to</w:t>
      </w:r>
      <w:r>
        <w:rPr>
          <w:spacing w:val="40"/>
          <w:sz w:val="24"/>
        </w:rPr>
        <w:t xml:space="preserve"> </w:t>
      </w:r>
      <w:r>
        <w:rPr>
          <w:sz w:val="24"/>
        </w:rPr>
        <w:t>participate</w:t>
      </w:r>
      <w:r>
        <w:rPr>
          <w:spacing w:val="40"/>
          <w:sz w:val="24"/>
        </w:rPr>
        <w:t xml:space="preserve"> </w:t>
      </w:r>
      <w:r>
        <w:rPr>
          <w:sz w:val="24"/>
        </w:rPr>
        <w:t>through</w:t>
      </w:r>
      <w:r>
        <w:rPr>
          <w:spacing w:val="40"/>
          <w:sz w:val="24"/>
        </w:rPr>
        <w:t xml:space="preserve"> </w:t>
      </w:r>
      <w:r>
        <w:rPr>
          <w:sz w:val="24"/>
        </w:rPr>
        <w:t>MAGIC,</w:t>
      </w:r>
      <w:r>
        <w:rPr>
          <w:spacing w:val="66"/>
          <w:sz w:val="24"/>
        </w:rPr>
        <w:t xml:space="preserve"> </w:t>
      </w:r>
      <w:r>
        <w:rPr>
          <w:sz w:val="24"/>
        </w:rPr>
        <w:t>an</w:t>
      </w:r>
      <w:r>
        <w:rPr>
          <w:spacing w:val="40"/>
          <w:sz w:val="24"/>
        </w:rPr>
        <w:t xml:space="preserve"> </w:t>
      </w:r>
      <w:r>
        <w:rPr>
          <w:sz w:val="24"/>
        </w:rPr>
        <w:t>MSVA</w:t>
      </w:r>
      <w:r>
        <w:rPr>
          <w:spacing w:val="40"/>
          <w:sz w:val="24"/>
        </w:rPr>
        <w:t xml:space="preserve"> </w:t>
      </w:r>
      <w:r>
        <w:rPr>
          <w:sz w:val="24"/>
        </w:rPr>
        <w:t>representative can enter the Vendor’s bid(s) manually (i.e. Surrogate bidding).</w:t>
      </w:r>
    </w:p>
    <w:p w:rsidR="0069286E" w:rsidRDefault="00CE5CF8">
      <w:pPr>
        <w:pStyle w:val="ListParagraph"/>
        <w:numPr>
          <w:ilvl w:val="1"/>
          <w:numId w:val="11"/>
        </w:numPr>
        <w:tabs>
          <w:tab w:val="left" w:pos="1720"/>
        </w:tabs>
        <w:spacing w:line="237" w:lineRule="auto"/>
        <w:ind w:right="715"/>
        <w:rPr>
          <w:sz w:val="24"/>
        </w:rPr>
      </w:pPr>
      <w:r>
        <w:rPr>
          <w:sz w:val="24"/>
        </w:rPr>
        <w:t>Bidders</w:t>
      </w:r>
      <w:r>
        <w:rPr>
          <w:spacing w:val="40"/>
          <w:sz w:val="24"/>
        </w:rPr>
        <w:t xml:space="preserve"> </w:t>
      </w:r>
      <w:r>
        <w:rPr>
          <w:sz w:val="24"/>
        </w:rPr>
        <w:t>participating</w:t>
      </w:r>
      <w:r>
        <w:rPr>
          <w:spacing w:val="40"/>
          <w:sz w:val="24"/>
        </w:rPr>
        <w:t xml:space="preserve"> </w:t>
      </w:r>
      <w:r>
        <w:rPr>
          <w:sz w:val="24"/>
        </w:rPr>
        <w:t>in</w:t>
      </w:r>
      <w:r>
        <w:rPr>
          <w:spacing w:val="40"/>
          <w:sz w:val="24"/>
        </w:rPr>
        <w:t xml:space="preserve"> </w:t>
      </w:r>
      <w:r>
        <w:rPr>
          <w:sz w:val="24"/>
        </w:rPr>
        <w:t>person</w:t>
      </w:r>
      <w:r>
        <w:rPr>
          <w:spacing w:val="40"/>
          <w:sz w:val="24"/>
        </w:rPr>
        <w:t xml:space="preserve"> </w:t>
      </w:r>
      <w:r>
        <w:rPr>
          <w:sz w:val="24"/>
        </w:rPr>
        <w:t>by</w:t>
      </w:r>
      <w:r>
        <w:rPr>
          <w:spacing w:val="40"/>
          <w:sz w:val="24"/>
        </w:rPr>
        <w:t xml:space="preserve"> </w:t>
      </w:r>
      <w:r>
        <w:rPr>
          <w:sz w:val="24"/>
        </w:rPr>
        <w:t>surrogate</w:t>
      </w:r>
      <w:r>
        <w:rPr>
          <w:spacing w:val="40"/>
          <w:sz w:val="24"/>
        </w:rPr>
        <w:t xml:space="preserve"> </w:t>
      </w:r>
      <w:r>
        <w:rPr>
          <w:sz w:val="24"/>
        </w:rPr>
        <w:t>bidding</w:t>
      </w:r>
      <w:r>
        <w:rPr>
          <w:spacing w:val="40"/>
          <w:sz w:val="24"/>
        </w:rPr>
        <w:t xml:space="preserve"> </w:t>
      </w:r>
      <w:r>
        <w:rPr>
          <w:sz w:val="24"/>
        </w:rPr>
        <w:t>must</w:t>
      </w:r>
      <w:r>
        <w:rPr>
          <w:spacing w:val="40"/>
          <w:sz w:val="24"/>
        </w:rPr>
        <w:t xml:space="preserve"> </w:t>
      </w:r>
      <w:r>
        <w:rPr>
          <w:sz w:val="24"/>
        </w:rPr>
        <w:t>so</w:t>
      </w:r>
      <w:r>
        <w:rPr>
          <w:spacing w:val="40"/>
          <w:sz w:val="24"/>
        </w:rPr>
        <w:t xml:space="preserve"> </w:t>
      </w:r>
      <w:r>
        <w:rPr>
          <w:sz w:val="24"/>
        </w:rPr>
        <w:t>indicate</w:t>
      </w:r>
      <w:r>
        <w:rPr>
          <w:spacing w:val="40"/>
          <w:sz w:val="24"/>
        </w:rPr>
        <w:t xml:space="preserve"> </w:t>
      </w:r>
      <w:r>
        <w:rPr>
          <w:sz w:val="24"/>
        </w:rPr>
        <w:t>in</w:t>
      </w:r>
      <w:r>
        <w:rPr>
          <w:spacing w:val="40"/>
          <w:sz w:val="24"/>
        </w:rPr>
        <w:t xml:space="preserve"> </w:t>
      </w:r>
      <w:r>
        <w:rPr>
          <w:sz w:val="24"/>
        </w:rPr>
        <w:t>their response to the initial Request for Quote-Formal (RFQF).</w:t>
      </w:r>
    </w:p>
    <w:p w:rsidR="0069286E" w:rsidRDefault="00CE5CF8">
      <w:pPr>
        <w:pStyle w:val="ListParagraph"/>
        <w:numPr>
          <w:ilvl w:val="1"/>
          <w:numId w:val="11"/>
        </w:numPr>
        <w:tabs>
          <w:tab w:val="left" w:pos="1720"/>
        </w:tabs>
        <w:spacing w:line="237" w:lineRule="auto"/>
        <w:ind w:right="724"/>
        <w:rPr>
          <w:sz w:val="24"/>
        </w:rPr>
      </w:pPr>
      <w:r>
        <w:rPr>
          <w:sz w:val="24"/>
        </w:rPr>
        <w:t>Failure</w:t>
      </w:r>
      <w:r>
        <w:rPr>
          <w:spacing w:val="-1"/>
          <w:sz w:val="24"/>
        </w:rPr>
        <w:t xml:space="preserve"> </w:t>
      </w:r>
      <w:r>
        <w:rPr>
          <w:sz w:val="24"/>
        </w:rPr>
        <w:t>to</w:t>
      </w:r>
      <w:r>
        <w:rPr>
          <w:spacing w:val="-4"/>
          <w:sz w:val="24"/>
        </w:rPr>
        <w:t xml:space="preserve"> </w:t>
      </w:r>
      <w:r>
        <w:rPr>
          <w:sz w:val="24"/>
        </w:rPr>
        <w:t>examine</w:t>
      </w:r>
      <w:r>
        <w:rPr>
          <w:spacing w:val="-4"/>
          <w:sz w:val="24"/>
        </w:rPr>
        <w:t xml:space="preserve"> </w:t>
      </w:r>
      <w:r>
        <w:rPr>
          <w:sz w:val="24"/>
        </w:rPr>
        <w:t>any</w:t>
      </w:r>
      <w:r>
        <w:rPr>
          <w:spacing w:val="-6"/>
          <w:sz w:val="24"/>
        </w:rPr>
        <w:t xml:space="preserve"> </w:t>
      </w:r>
      <w:r>
        <w:rPr>
          <w:sz w:val="24"/>
        </w:rPr>
        <w:t>drawings, specifications, and</w:t>
      </w:r>
      <w:r>
        <w:rPr>
          <w:spacing w:val="-3"/>
          <w:sz w:val="24"/>
        </w:rPr>
        <w:t xml:space="preserve"> </w:t>
      </w:r>
      <w:r>
        <w:rPr>
          <w:sz w:val="24"/>
        </w:rPr>
        <w:t>instructions will</w:t>
      </w:r>
      <w:r>
        <w:rPr>
          <w:spacing w:val="-3"/>
          <w:sz w:val="24"/>
        </w:rPr>
        <w:t xml:space="preserve"> </w:t>
      </w:r>
      <w:r>
        <w:rPr>
          <w:sz w:val="24"/>
        </w:rPr>
        <w:t>be</w:t>
      </w:r>
      <w:r>
        <w:rPr>
          <w:spacing w:val="-1"/>
          <w:sz w:val="24"/>
        </w:rPr>
        <w:t xml:space="preserve"> </w:t>
      </w:r>
      <w:r>
        <w:rPr>
          <w:sz w:val="24"/>
        </w:rPr>
        <w:t>at</w:t>
      </w:r>
      <w:r>
        <w:rPr>
          <w:spacing w:val="-3"/>
          <w:sz w:val="24"/>
        </w:rPr>
        <w:t xml:space="preserve"> </w:t>
      </w:r>
      <w:r>
        <w:rPr>
          <w:sz w:val="24"/>
        </w:rPr>
        <w:t xml:space="preserve">bidder's </w:t>
      </w:r>
      <w:r>
        <w:rPr>
          <w:spacing w:val="-2"/>
          <w:sz w:val="24"/>
        </w:rPr>
        <w:t>risk.</w:t>
      </w:r>
    </w:p>
    <w:p w:rsidR="0069286E" w:rsidRDefault="00CE5CF8">
      <w:pPr>
        <w:pStyle w:val="ListParagraph"/>
        <w:numPr>
          <w:ilvl w:val="1"/>
          <w:numId w:val="11"/>
        </w:numPr>
        <w:tabs>
          <w:tab w:val="left" w:pos="1720"/>
        </w:tabs>
        <w:rPr>
          <w:sz w:val="24"/>
        </w:rPr>
      </w:pPr>
      <w:r>
        <w:rPr>
          <w:sz w:val="24"/>
        </w:rPr>
        <w:t>Price</w:t>
      </w:r>
      <w:r>
        <w:rPr>
          <w:spacing w:val="-4"/>
          <w:sz w:val="24"/>
        </w:rPr>
        <w:t xml:space="preserve"> </w:t>
      </w:r>
      <w:r>
        <w:rPr>
          <w:sz w:val="24"/>
        </w:rPr>
        <w:t>each</w:t>
      </w:r>
      <w:r>
        <w:rPr>
          <w:spacing w:val="-4"/>
          <w:sz w:val="24"/>
        </w:rPr>
        <w:t xml:space="preserve"> </w:t>
      </w:r>
      <w:r>
        <w:rPr>
          <w:sz w:val="24"/>
        </w:rPr>
        <w:t>item</w:t>
      </w:r>
      <w:r>
        <w:rPr>
          <w:spacing w:val="-3"/>
          <w:sz w:val="24"/>
        </w:rPr>
        <w:t xml:space="preserve"> </w:t>
      </w:r>
      <w:r>
        <w:rPr>
          <w:sz w:val="24"/>
        </w:rPr>
        <w:t>separately.</w:t>
      </w:r>
      <w:r>
        <w:rPr>
          <w:spacing w:val="-4"/>
          <w:sz w:val="24"/>
        </w:rPr>
        <w:t xml:space="preserve"> </w:t>
      </w:r>
      <w:r>
        <w:rPr>
          <w:sz w:val="24"/>
        </w:rPr>
        <w:t>Unit</w:t>
      </w:r>
      <w:r>
        <w:rPr>
          <w:spacing w:val="-1"/>
          <w:sz w:val="24"/>
        </w:rPr>
        <w:t xml:space="preserve"> </w:t>
      </w:r>
      <w:r>
        <w:rPr>
          <w:sz w:val="24"/>
        </w:rPr>
        <w:t>prices</w:t>
      </w:r>
      <w:r>
        <w:rPr>
          <w:spacing w:val="-3"/>
          <w:sz w:val="24"/>
        </w:rPr>
        <w:t xml:space="preserve"> </w:t>
      </w:r>
      <w:r>
        <w:rPr>
          <w:sz w:val="24"/>
        </w:rPr>
        <w:t>shall</w:t>
      </w:r>
      <w:r>
        <w:rPr>
          <w:spacing w:val="-6"/>
          <w:sz w:val="24"/>
        </w:rPr>
        <w:t xml:space="preserve"> </w:t>
      </w:r>
      <w:r>
        <w:rPr>
          <w:sz w:val="24"/>
        </w:rPr>
        <w:t>be</w:t>
      </w:r>
      <w:r>
        <w:rPr>
          <w:spacing w:val="-2"/>
          <w:sz w:val="24"/>
        </w:rPr>
        <w:t xml:space="preserve"> </w:t>
      </w:r>
      <w:r>
        <w:rPr>
          <w:sz w:val="24"/>
        </w:rPr>
        <w:t>shown.</w:t>
      </w:r>
      <w:r>
        <w:rPr>
          <w:spacing w:val="-2"/>
          <w:sz w:val="24"/>
        </w:rPr>
        <w:t xml:space="preserve"> </w:t>
      </w:r>
      <w:r>
        <w:rPr>
          <w:sz w:val="24"/>
        </w:rPr>
        <w:t>Bid</w:t>
      </w:r>
      <w:r>
        <w:rPr>
          <w:spacing w:val="-3"/>
          <w:sz w:val="24"/>
        </w:rPr>
        <w:t xml:space="preserve"> </w:t>
      </w:r>
      <w:r>
        <w:rPr>
          <w:sz w:val="24"/>
        </w:rPr>
        <w:t>prices</w:t>
      </w:r>
      <w:r>
        <w:rPr>
          <w:spacing w:val="-5"/>
          <w:sz w:val="24"/>
        </w:rPr>
        <w:t xml:space="preserve"> </w:t>
      </w:r>
      <w:r>
        <w:rPr>
          <w:sz w:val="24"/>
        </w:rPr>
        <w:t>must</w:t>
      </w:r>
      <w:r>
        <w:rPr>
          <w:spacing w:val="-1"/>
          <w:sz w:val="24"/>
        </w:rPr>
        <w:t xml:space="preserve"> </w:t>
      </w:r>
      <w:r>
        <w:rPr>
          <w:sz w:val="24"/>
        </w:rPr>
        <w:t>be</w:t>
      </w:r>
      <w:r>
        <w:rPr>
          <w:spacing w:val="31"/>
          <w:sz w:val="24"/>
        </w:rPr>
        <w:t xml:space="preserve"> </w:t>
      </w:r>
      <w:r>
        <w:rPr>
          <w:spacing w:val="-4"/>
          <w:sz w:val="24"/>
        </w:rPr>
        <w:t>net.</w:t>
      </w:r>
    </w:p>
    <w:p w:rsidR="0069286E" w:rsidRDefault="00CE5CF8">
      <w:pPr>
        <w:pStyle w:val="ListParagraph"/>
        <w:numPr>
          <w:ilvl w:val="1"/>
          <w:numId w:val="11"/>
        </w:numPr>
        <w:tabs>
          <w:tab w:val="left" w:pos="1717"/>
          <w:tab w:val="left" w:pos="1720"/>
        </w:tabs>
        <w:ind w:right="710"/>
        <w:jc w:val="both"/>
        <w:rPr>
          <w:sz w:val="24"/>
        </w:rPr>
      </w:pPr>
      <w:r>
        <w:rPr>
          <w:sz w:val="24"/>
        </w:rPr>
        <w:t>It</w:t>
      </w:r>
      <w:r>
        <w:rPr>
          <w:spacing w:val="-8"/>
          <w:sz w:val="24"/>
        </w:rPr>
        <w:t xml:space="preserve"> </w:t>
      </w:r>
      <w:r>
        <w:rPr>
          <w:sz w:val="24"/>
        </w:rPr>
        <w:t>is</w:t>
      </w:r>
      <w:r>
        <w:rPr>
          <w:spacing w:val="-10"/>
          <w:sz w:val="24"/>
        </w:rPr>
        <w:t xml:space="preserve"> </w:t>
      </w:r>
      <w:r>
        <w:rPr>
          <w:sz w:val="24"/>
        </w:rPr>
        <w:t>understood</w:t>
      </w:r>
      <w:r>
        <w:rPr>
          <w:spacing w:val="-11"/>
          <w:sz w:val="24"/>
        </w:rPr>
        <w:t xml:space="preserve"> </w:t>
      </w:r>
      <w:r>
        <w:rPr>
          <w:sz w:val="24"/>
        </w:rPr>
        <w:t>that</w:t>
      </w:r>
      <w:r>
        <w:rPr>
          <w:spacing w:val="-8"/>
          <w:sz w:val="24"/>
        </w:rPr>
        <w:t xml:space="preserve"> </w:t>
      </w:r>
      <w:r>
        <w:rPr>
          <w:sz w:val="24"/>
        </w:rPr>
        <w:t>reference</w:t>
      </w:r>
      <w:r>
        <w:rPr>
          <w:spacing w:val="-10"/>
          <w:sz w:val="24"/>
        </w:rPr>
        <w:t xml:space="preserve"> </w:t>
      </w:r>
      <w:r>
        <w:rPr>
          <w:sz w:val="24"/>
        </w:rPr>
        <w:t>to</w:t>
      </w:r>
      <w:r>
        <w:rPr>
          <w:spacing w:val="-8"/>
          <w:sz w:val="24"/>
        </w:rPr>
        <w:t xml:space="preserve"> </w:t>
      </w:r>
      <w:r>
        <w:rPr>
          <w:sz w:val="24"/>
        </w:rPr>
        <w:t>available</w:t>
      </w:r>
      <w:r>
        <w:rPr>
          <w:spacing w:val="-8"/>
          <w:sz w:val="24"/>
        </w:rPr>
        <w:t xml:space="preserve"> </w:t>
      </w:r>
      <w:r>
        <w:rPr>
          <w:sz w:val="24"/>
        </w:rPr>
        <w:t>specifications</w:t>
      </w:r>
      <w:r>
        <w:rPr>
          <w:spacing w:val="-9"/>
          <w:sz w:val="24"/>
        </w:rPr>
        <w:t xml:space="preserve"> </w:t>
      </w:r>
      <w:r>
        <w:rPr>
          <w:sz w:val="24"/>
        </w:rPr>
        <w:t>shall</w:t>
      </w:r>
      <w:r>
        <w:rPr>
          <w:spacing w:val="-9"/>
          <w:sz w:val="24"/>
        </w:rPr>
        <w:t xml:space="preserve"> </w:t>
      </w:r>
      <w:r>
        <w:rPr>
          <w:sz w:val="24"/>
        </w:rPr>
        <w:t>be</w:t>
      </w:r>
      <w:r>
        <w:rPr>
          <w:spacing w:val="-8"/>
          <w:sz w:val="24"/>
        </w:rPr>
        <w:t xml:space="preserve"> </w:t>
      </w:r>
      <w:r>
        <w:rPr>
          <w:sz w:val="24"/>
        </w:rPr>
        <w:t>sufficient</w:t>
      </w:r>
      <w:r>
        <w:rPr>
          <w:spacing w:val="-9"/>
          <w:sz w:val="24"/>
        </w:rPr>
        <w:t xml:space="preserve"> </w:t>
      </w:r>
      <w:r>
        <w:rPr>
          <w:sz w:val="24"/>
        </w:rPr>
        <w:t>to</w:t>
      </w:r>
      <w:r>
        <w:rPr>
          <w:spacing w:val="-8"/>
          <w:sz w:val="24"/>
        </w:rPr>
        <w:t xml:space="preserve"> </w:t>
      </w:r>
      <w:r>
        <w:rPr>
          <w:sz w:val="24"/>
        </w:rPr>
        <w:t>make the terms of such specifications binding on the bidder.</w:t>
      </w:r>
    </w:p>
    <w:p w:rsidR="0069286E" w:rsidRDefault="00CE5CF8">
      <w:pPr>
        <w:pStyle w:val="ListParagraph"/>
        <w:numPr>
          <w:ilvl w:val="1"/>
          <w:numId w:val="11"/>
        </w:numPr>
        <w:tabs>
          <w:tab w:val="left" w:pos="1717"/>
          <w:tab w:val="left" w:pos="1720"/>
        </w:tabs>
        <w:ind w:right="673"/>
        <w:jc w:val="both"/>
        <w:rPr>
          <w:sz w:val="24"/>
        </w:rPr>
      </w:pPr>
      <w:r>
        <w:rPr>
          <w:sz w:val="24"/>
        </w:rPr>
        <w:t>Bidders must furnish all information requested in the bid specifications. Further, when required, each bidder must submit for bid evaluation cuts, sketches, descriptive literature and technical specifications covering the product offered. Reference</w:t>
      </w:r>
      <w:r>
        <w:rPr>
          <w:spacing w:val="32"/>
          <w:sz w:val="24"/>
        </w:rPr>
        <w:t xml:space="preserve"> </w:t>
      </w:r>
      <w:r>
        <w:rPr>
          <w:sz w:val="24"/>
        </w:rPr>
        <w:t>to</w:t>
      </w:r>
      <w:r>
        <w:rPr>
          <w:spacing w:val="33"/>
          <w:sz w:val="24"/>
        </w:rPr>
        <w:t xml:space="preserve"> </w:t>
      </w:r>
      <w:r>
        <w:rPr>
          <w:sz w:val="24"/>
        </w:rPr>
        <w:t>literature</w:t>
      </w:r>
      <w:r>
        <w:rPr>
          <w:spacing w:val="33"/>
          <w:sz w:val="24"/>
        </w:rPr>
        <w:t xml:space="preserve"> </w:t>
      </w:r>
      <w:r>
        <w:rPr>
          <w:sz w:val="24"/>
        </w:rPr>
        <w:t>submitted</w:t>
      </w:r>
      <w:r>
        <w:rPr>
          <w:spacing w:val="35"/>
          <w:sz w:val="24"/>
        </w:rPr>
        <w:t xml:space="preserve"> </w:t>
      </w:r>
      <w:r>
        <w:rPr>
          <w:sz w:val="24"/>
        </w:rPr>
        <w:t>with</w:t>
      </w:r>
      <w:r>
        <w:rPr>
          <w:spacing w:val="33"/>
          <w:sz w:val="24"/>
        </w:rPr>
        <w:t xml:space="preserve"> </w:t>
      </w:r>
      <w:r>
        <w:rPr>
          <w:sz w:val="24"/>
        </w:rPr>
        <w:t>a</w:t>
      </w:r>
      <w:r>
        <w:rPr>
          <w:spacing w:val="34"/>
          <w:sz w:val="24"/>
        </w:rPr>
        <w:t xml:space="preserve"> </w:t>
      </w:r>
      <w:r>
        <w:rPr>
          <w:sz w:val="24"/>
        </w:rPr>
        <w:t>previous</w:t>
      </w:r>
      <w:r>
        <w:rPr>
          <w:spacing w:val="33"/>
          <w:sz w:val="24"/>
        </w:rPr>
        <w:t xml:space="preserve"> </w:t>
      </w:r>
      <w:r>
        <w:rPr>
          <w:sz w:val="24"/>
        </w:rPr>
        <w:t>bid</w:t>
      </w:r>
      <w:r>
        <w:rPr>
          <w:spacing w:val="33"/>
          <w:sz w:val="24"/>
        </w:rPr>
        <w:t xml:space="preserve"> </w:t>
      </w:r>
      <w:r>
        <w:rPr>
          <w:sz w:val="24"/>
        </w:rPr>
        <w:t>or</w:t>
      </w:r>
      <w:r>
        <w:rPr>
          <w:spacing w:val="34"/>
          <w:sz w:val="24"/>
        </w:rPr>
        <w:t xml:space="preserve"> </w:t>
      </w:r>
      <w:r>
        <w:rPr>
          <w:sz w:val="24"/>
        </w:rPr>
        <w:t>on</w:t>
      </w:r>
      <w:r>
        <w:rPr>
          <w:spacing w:val="32"/>
          <w:sz w:val="24"/>
        </w:rPr>
        <w:t xml:space="preserve"> </w:t>
      </w:r>
      <w:r>
        <w:rPr>
          <w:sz w:val="24"/>
        </w:rPr>
        <w:t>file</w:t>
      </w:r>
      <w:r>
        <w:rPr>
          <w:spacing w:val="35"/>
          <w:sz w:val="24"/>
        </w:rPr>
        <w:t xml:space="preserve"> </w:t>
      </w:r>
      <w:r>
        <w:rPr>
          <w:sz w:val="24"/>
        </w:rPr>
        <w:t>with</w:t>
      </w:r>
      <w:r>
        <w:rPr>
          <w:spacing w:val="30"/>
          <w:sz w:val="24"/>
        </w:rPr>
        <w:t xml:space="preserve"> </w:t>
      </w:r>
      <w:r>
        <w:rPr>
          <w:sz w:val="24"/>
        </w:rPr>
        <w:t>MSVA</w:t>
      </w:r>
      <w:r>
        <w:rPr>
          <w:spacing w:val="37"/>
          <w:sz w:val="24"/>
        </w:rPr>
        <w:t xml:space="preserve"> </w:t>
      </w:r>
      <w:r>
        <w:rPr>
          <w:sz w:val="24"/>
        </w:rPr>
        <w:t>will not satisfy this provision.</w:t>
      </w:r>
    </w:p>
    <w:p w:rsidR="0069286E" w:rsidRDefault="00CE5CF8">
      <w:pPr>
        <w:pStyle w:val="ListParagraph"/>
        <w:numPr>
          <w:ilvl w:val="1"/>
          <w:numId w:val="11"/>
        </w:numPr>
        <w:tabs>
          <w:tab w:val="left" w:pos="1717"/>
          <w:tab w:val="left" w:pos="1720"/>
        </w:tabs>
        <w:ind w:right="672" w:hanging="718"/>
        <w:jc w:val="both"/>
        <w:rPr>
          <w:sz w:val="24"/>
        </w:rPr>
      </w:pPr>
      <w:r>
        <w:rPr>
          <w:sz w:val="24"/>
        </w:rPr>
        <w:t>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w:t>
      </w:r>
    </w:p>
    <w:p w:rsidR="0069286E" w:rsidRDefault="00CE5CF8">
      <w:pPr>
        <w:pStyle w:val="ListParagraph"/>
        <w:numPr>
          <w:ilvl w:val="1"/>
          <w:numId w:val="11"/>
        </w:numPr>
        <w:tabs>
          <w:tab w:val="left" w:pos="1717"/>
          <w:tab w:val="left" w:pos="1720"/>
        </w:tabs>
        <w:ind w:right="715"/>
        <w:jc w:val="both"/>
        <w:rPr>
          <w:sz w:val="24"/>
        </w:rPr>
      </w:pPr>
      <w:r>
        <w:rPr>
          <w:sz w:val="24"/>
        </w:rPr>
        <w:t>Time of performance. The number of calendar days in which delivery will be made after receipt of order shall be indicated in the bid specifications.</w:t>
      </w:r>
    </w:p>
    <w:p w:rsidR="0069286E" w:rsidRDefault="0069286E">
      <w:pPr>
        <w:jc w:val="both"/>
        <w:rPr>
          <w:sz w:val="24"/>
        </w:rPr>
        <w:sectPr w:rsidR="0069286E">
          <w:pgSz w:w="12240" w:h="15840"/>
          <w:pgMar w:top="1100" w:right="740" w:bottom="480" w:left="980" w:header="0" w:footer="292" w:gutter="0"/>
          <w:cols w:space="720"/>
        </w:sectPr>
      </w:pPr>
    </w:p>
    <w:p w:rsidR="0069286E" w:rsidRDefault="00CE5CF8">
      <w:pPr>
        <w:pStyle w:val="Heading4"/>
        <w:numPr>
          <w:ilvl w:val="0"/>
          <w:numId w:val="11"/>
        </w:numPr>
        <w:tabs>
          <w:tab w:val="left" w:pos="989"/>
        </w:tabs>
        <w:spacing w:before="25"/>
        <w:ind w:left="989" w:hanging="529"/>
        <w:jc w:val="both"/>
      </w:pPr>
      <w:r>
        <w:lastRenderedPageBreak/>
        <w:t>Bid</w:t>
      </w:r>
      <w:r>
        <w:rPr>
          <w:spacing w:val="1"/>
        </w:rPr>
        <w:t xml:space="preserve"> </w:t>
      </w:r>
      <w:r>
        <w:rPr>
          <w:spacing w:val="-2"/>
        </w:rPr>
        <w:t>Submission</w:t>
      </w:r>
    </w:p>
    <w:p w:rsidR="0069286E" w:rsidRDefault="00CE5CF8">
      <w:pPr>
        <w:pStyle w:val="ListParagraph"/>
        <w:numPr>
          <w:ilvl w:val="1"/>
          <w:numId w:val="11"/>
        </w:numPr>
        <w:tabs>
          <w:tab w:val="left" w:pos="1717"/>
          <w:tab w:val="left" w:pos="1720"/>
        </w:tabs>
        <w:spacing w:before="2" w:line="237" w:lineRule="auto"/>
        <w:ind w:right="720"/>
        <w:jc w:val="both"/>
        <w:rPr>
          <w:sz w:val="24"/>
        </w:rPr>
      </w:pPr>
      <w:r>
        <w:rPr>
          <w:sz w:val="24"/>
        </w:rPr>
        <w:t>When submitting</w:t>
      </w:r>
      <w:r>
        <w:rPr>
          <w:spacing w:val="-1"/>
          <w:sz w:val="24"/>
        </w:rPr>
        <w:t xml:space="preserve"> </w:t>
      </w:r>
      <w:r>
        <w:rPr>
          <w:sz w:val="24"/>
        </w:rPr>
        <w:t>a</w:t>
      </w:r>
      <w:r>
        <w:rPr>
          <w:spacing w:val="-3"/>
          <w:sz w:val="24"/>
        </w:rPr>
        <w:t xml:space="preserve"> </w:t>
      </w:r>
      <w:r>
        <w:rPr>
          <w:sz w:val="24"/>
        </w:rPr>
        <w:t>bid</w:t>
      </w:r>
      <w:r>
        <w:rPr>
          <w:spacing w:val="-2"/>
          <w:sz w:val="24"/>
        </w:rPr>
        <w:t xml:space="preserve"> </w:t>
      </w:r>
      <w:r>
        <w:rPr>
          <w:sz w:val="24"/>
        </w:rPr>
        <w:t>electronically,</w:t>
      </w:r>
      <w:r>
        <w:rPr>
          <w:spacing w:val="-3"/>
          <w:sz w:val="24"/>
        </w:rPr>
        <w:t xml:space="preserve"> </w:t>
      </w:r>
      <w:r>
        <w:rPr>
          <w:sz w:val="24"/>
        </w:rPr>
        <w:t>the authorized signature may</w:t>
      </w:r>
      <w:r>
        <w:rPr>
          <w:spacing w:val="-1"/>
          <w:sz w:val="24"/>
        </w:rPr>
        <w:t xml:space="preserve"> </w:t>
      </w:r>
      <w:r>
        <w:rPr>
          <w:sz w:val="24"/>
        </w:rPr>
        <w:t>be typed</w:t>
      </w:r>
      <w:r>
        <w:rPr>
          <w:spacing w:val="-2"/>
          <w:sz w:val="24"/>
        </w:rPr>
        <w:t xml:space="preserve"> </w:t>
      </w:r>
      <w:r>
        <w:rPr>
          <w:sz w:val="24"/>
        </w:rPr>
        <w:t>or be an electronic signature.</w:t>
      </w:r>
    </w:p>
    <w:p w:rsidR="0069286E" w:rsidRDefault="00CE5CF8">
      <w:pPr>
        <w:pStyle w:val="ListParagraph"/>
        <w:numPr>
          <w:ilvl w:val="1"/>
          <w:numId w:val="11"/>
        </w:numPr>
        <w:tabs>
          <w:tab w:val="left" w:pos="1717"/>
          <w:tab w:val="left" w:pos="1720"/>
        </w:tabs>
        <w:spacing w:before="3" w:line="237" w:lineRule="auto"/>
        <w:ind w:right="704"/>
        <w:jc w:val="both"/>
        <w:rPr>
          <w:sz w:val="24"/>
        </w:rPr>
      </w:pPr>
      <w:r>
        <w:rPr>
          <w:sz w:val="24"/>
        </w:rPr>
        <w:t>Bids and modifications or corrections received after the closing time specified will not be considered.</w:t>
      </w:r>
    </w:p>
    <w:p w:rsidR="0069286E" w:rsidRDefault="00CE5CF8">
      <w:pPr>
        <w:pStyle w:val="ListParagraph"/>
        <w:numPr>
          <w:ilvl w:val="1"/>
          <w:numId w:val="11"/>
        </w:numPr>
        <w:tabs>
          <w:tab w:val="left" w:pos="1717"/>
          <w:tab w:val="left" w:pos="1720"/>
        </w:tabs>
        <w:spacing w:before="1"/>
        <w:ind w:right="673"/>
        <w:jc w:val="both"/>
        <w:rPr>
          <w:sz w:val="24"/>
        </w:rPr>
      </w:pPr>
      <w:r>
        <w:rPr>
          <w:sz w:val="24"/>
        </w:rPr>
        <w:t>When submitting the response to the RFQF in MAGIC, bidder must ensure all questions have been answered within the RFQF and all proposed items in the bid have a</w:t>
      </w:r>
      <w:r>
        <w:rPr>
          <w:spacing w:val="40"/>
          <w:sz w:val="24"/>
        </w:rPr>
        <w:t xml:space="preserve"> </w:t>
      </w:r>
      <w:r>
        <w:rPr>
          <w:sz w:val="24"/>
        </w:rPr>
        <w:t>response.</w:t>
      </w:r>
    </w:p>
    <w:p w:rsidR="0069286E" w:rsidRDefault="00CE5CF8">
      <w:pPr>
        <w:pStyle w:val="ListParagraph"/>
        <w:numPr>
          <w:ilvl w:val="1"/>
          <w:numId w:val="11"/>
        </w:numPr>
        <w:tabs>
          <w:tab w:val="left" w:pos="1744"/>
          <w:tab w:val="left" w:pos="1952"/>
        </w:tabs>
        <w:ind w:left="1744" w:right="691" w:hanging="512"/>
        <w:jc w:val="both"/>
        <w:rPr>
          <w:sz w:val="24"/>
        </w:rPr>
      </w:pPr>
      <w:r>
        <w:rPr>
          <w:rFonts w:ascii="Times New Roman"/>
          <w:sz w:val="24"/>
        </w:rPr>
        <w:tab/>
      </w:r>
      <w:r>
        <w:rPr>
          <w:sz w:val="24"/>
        </w:rPr>
        <w:t>Bidders</w:t>
      </w:r>
      <w:r>
        <w:rPr>
          <w:spacing w:val="-8"/>
          <w:sz w:val="24"/>
        </w:rPr>
        <w:t xml:space="preserve"> </w:t>
      </w:r>
      <w:r>
        <w:rPr>
          <w:sz w:val="24"/>
        </w:rPr>
        <w:t>submitting</w:t>
      </w:r>
      <w:r>
        <w:rPr>
          <w:spacing w:val="-8"/>
          <w:sz w:val="24"/>
        </w:rPr>
        <w:t xml:space="preserve"> </w:t>
      </w:r>
      <w:r>
        <w:rPr>
          <w:sz w:val="24"/>
        </w:rPr>
        <w:t>paper</w:t>
      </w:r>
      <w:r>
        <w:rPr>
          <w:spacing w:val="-10"/>
          <w:sz w:val="24"/>
        </w:rPr>
        <w:t xml:space="preserve"> </w:t>
      </w:r>
      <w:r>
        <w:rPr>
          <w:sz w:val="24"/>
        </w:rPr>
        <w:t>responses</w:t>
      </w:r>
      <w:r>
        <w:rPr>
          <w:spacing w:val="-9"/>
          <w:sz w:val="24"/>
        </w:rPr>
        <w:t xml:space="preserve"> </w:t>
      </w:r>
      <w:r>
        <w:rPr>
          <w:sz w:val="24"/>
        </w:rPr>
        <w:t>should</w:t>
      </w:r>
      <w:r>
        <w:rPr>
          <w:spacing w:val="-7"/>
          <w:sz w:val="24"/>
        </w:rPr>
        <w:t xml:space="preserve"> </w:t>
      </w:r>
      <w:r>
        <w:rPr>
          <w:sz w:val="24"/>
        </w:rPr>
        <w:t>submit</w:t>
      </w:r>
      <w:r>
        <w:rPr>
          <w:spacing w:val="-4"/>
          <w:sz w:val="24"/>
        </w:rPr>
        <w:t xml:space="preserve"> </w:t>
      </w:r>
      <w:r>
        <w:rPr>
          <w:sz w:val="24"/>
        </w:rPr>
        <w:t>responses</w:t>
      </w:r>
      <w:r>
        <w:rPr>
          <w:spacing w:val="-9"/>
          <w:sz w:val="24"/>
        </w:rPr>
        <w:t xml:space="preserve"> </w:t>
      </w:r>
      <w:r>
        <w:rPr>
          <w:sz w:val="24"/>
        </w:rPr>
        <w:t>to</w:t>
      </w:r>
      <w:r>
        <w:rPr>
          <w:spacing w:val="-12"/>
          <w:sz w:val="24"/>
        </w:rPr>
        <w:t xml:space="preserve"> </w:t>
      </w:r>
      <w:r>
        <w:rPr>
          <w:sz w:val="24"/>
        </w:rPr>
        <w:t>the</w:t>
      </w:r>
      <w:r>
        <w:rPr>
          <w:spacing w:val="-7"/>
          <w:sz w:val="24"/>
        </w:rPr>
        <w:t xml:space="preserve"> </w:t>
      </w:r>
      <w:r>
        <w:rPr>
          <w:sz w:val="24"/>
        </w:rPr>
        <w:t>MSVA</w:t>
      </w:r>
      <w:r>
        <w:rPr>
          <w:spacing w:val="-10"/>
          <w:sz w:val="24"/>
        </w:rPr>
        <w:t xml:space="preserve"> </w:t>
      </w:r>
      <w:r>
        <w:rPr>
          <w:sz w:val="24"/>
        </w:rPr>
        <w:t>by</w:t>
      </w:r>
      <w:r>
        <w:rPr>
          <w:spacing w:val="-11"/>
          <w:sz w:val="24"/>
        </w:rPr>
        <w:t xml:space="preserve"> </w:t>
      </w:r>
      <w:r>
        <w:rPr>
          <w:sz w:val="24"/>
        </w:rPr>
        <w:t>the response</w:t>
      </w:r>
      <w:r>
        <w:rPr>
          <w:spacing w:val="-11"/>
          <w:sz w:val="24"/>
        </w:rPr>
        <w:t xml:space="preserve"> </w:t>
      </w:r>
      <w:r>
        <w:rPr>
          <w:sz w:val="24"/>
        </w:rPr>
        <w:t>deadline.</w:t>
      </w:r>
      <w:r>
        <w:rPr>
          <w:spacing w:val="-11"/>
          <w:sz w:val="24"/>
        </w:rPr>
        <w:t xml:space="preserve"> </w:t>
      </w:r>
      <w:r>
        <w:rPr>
          <w:sz w:val="24"/>
        </w:rPr>
        <w:t>The</w:t>
      </w:r>
      <w:r>
        <w:rPr>
          <w:spacing w:val="-9"/>
          <w:sz w:val="24"/>
        </w:rPr>
        <w:t xml:space="preserve"> </w:t>
      </w:r>
      <w:r>
        <w:rPr>
          <w:sz w:val="24"/>
        </w:rPr>
        <w:t>bid</w:t>
      </w:r>
      <w:r>
        <w:rPr>
          <w:spacing w:val="-8"/>
          <w:sz w:val="24"/>
        </w:rPr>
        <w:t xml:space="preserve"> </w:t>
      </w:r>
      <w:r>
        <w:rPr>
          <w:sz w:val="24"/>
        </w:rPr>
        <w:t>package</w:t>
      </w:r>
      <w:r>
        <w:rPr>
          <w:spacing w:val="-5"/>
          <w:sz w:val="24"/>
        </w:rPr>
        <w:t xml:space="preserve"> </w:t>
      </w:r>
      <w:r>
        <w:rPr>
          <w:sz w:val="24"/>
        </w:rPr>
        <w:t>must</w:t>
      </w:r>
      <w:r>
        <w:rPr>
          <w:spacing w:val="-8"/>
          <w:sz w:val="24"/>
        </w:rPr>
        <w:t xml:space="preserve"> </w:t>
      </w:r>
      <w:r>
        <w:rPr>
          <w:sz w:val="24"/>
        </w:rPr>
        <w:t>be</w:t>
      </w:r>
      <w:r>
        <w:rPr>
          <w:spacing w:val="-6"/>
          <w:sz w:val="24"/>
        </w:rPr>
        <w:t xml:space="preserve"> </w:t>
      </w:r>
      <w:r>
        <w:rPr>
          <w:sz w:val="24"/>
        </w:rPr>
        <w:t>sealed</w:t>
      </w:r>
      <w:r>
        <w:rPr>
          <w:spacing w:val="-8"/>
          <w:sz w:val="24"/>
        </w:rPr>
        <w:t xml:space="preserve"> </w:t>
      </w:r>
      <w:r>
        <w:rPr>
          <w:sz w:val="24"/>
        </w:rPr>
        <w:t>and</w:t>
      </w:r>
      <w:r>
        <w:rPr>
          <w:spacing w:val="-10"/>
          <w:sz w:val="24"/>
        </w:rPr>
        <w:t xml:space="preserve"> </w:t>
      </w:r>
      <w:r>
        <w:rPr>
          <w:sz w:val="24"/>
        </w:rPr>
        <w:t>must</w:t>
      </w:r>
      <w:r>
        <w:rPr>
          <w:spacing w:val="-8"/>
          <w:sz w:val="24"/>
        </w:rPr>
        <w:t xml:space="preserve"> </w:t>
      </w:r>
      <w:r>
        <w:rPr>
          <w:sz w:val="24"/>
        </w:rPr>
        <w:t>contain</w:t>
      </w:r>
      <w:r>
        <w:rPr>
          <w:spacing w:val="-9"/>
          <w:sz w:val="24"/>
        </w:rPr>
        <w:t xml:space="preserve"> </w:t>
      </w:r>
      <w:r>
        <w:rPr>
          <w:sz w:val="24"/>
        </w:rPr>
        <w:t>the</w:t>
      </w:r>
      <w:r>
        <w:rPr>
          <w:spacing w:val="-9"/>
          <w:sz w:val="24"/>
        </w:rPr>
        <w:t xml:space="preserve"> </w:t>
      </w:r>
      <w:r>
        <w:rPr>
          <w:spacing w:val="-2"/>
          <w:sz w:val="24"/>
        </w:rPr>
        <w:t>following:</w:t>
      </w:r>
    </w:p>
    <w:p w:rsidR="0069286E" w:rsidRDefault="00CE5CF8">
      <w:pPr>
        <w:pStyle w:val="ListParagraph"/>
        <w:numPr>
          <w:ilvl w:val="2"/>
          <w:numId w:val="11"/>
        </w:numPr>
        <w:tabs>
          <w:tab w:val="left" w:pos="2739"/>
        </w:tabs>
        <w:spacing w:line="291" w:lineRule="exact"/>
        <w:ind w:left="2739" w:hanging="268"/>
        <w:rPr>
          <w:sz w:val="24"/>
        </w:rPr>
      </w:pPr>
      <w:r>
        <w:rPr>
          <w:sz w:val="24"/>
        </w:rPr>
        <w:t>Bid</w:t>
      </w:r>
      <w:r>
        <w:rPr>
          <w:spacing w:val="-5"/>
          <w:sz w:val="24"/>
        </w:rPr>
        <w:t xml:space="preserve"> </w:t>
      </w:r>
      <w:r>
        <w:rPr>
          <w:sz w:val="24"/>
        </w:rPr>
        <w:t>Cover</w:t>
      </w:r>
      <w:r>
        <w:rPr>
          <w:spacing w:val="-6"/>
          <w:sz w:val="24"/>
        </w:rPr>
        <w:t xml:space="preserve"> </w:t>
      </w:r>
      <w:r>
        <w:rPr>
          <w:sz w:val="24"/>
        </w:rPr>
        <w:t>Sheet</w:t>
      </w:r>
      <w:r>
        <w:rPr>
          <w:spacing w:val="-3"/>
          <w:sz w:val="24"/>
        </w:rPr>
        <w:t xml:space="preserve"> </w:t>
      </w:r>
      <w:r>
        <w:rPr>
          <w:sz w:val="24"/>
        </w:rPr>
        <w:t>(Attachment</w:t>
      </w:r>
      <w:r>
        <w:rPr>
          <w:spacing w:val="-6"/>
          <w:sz w:val="24"/>
        </w:rPr>
        <w:t xml:space="preserve"> </w:t>
      </w:r>
      <w:r>
        <w:rPr>
          <w:spacing w:val="-5"/>
          <w:sz w:val="24"/>
        </w:rPr>
        <w:t>A)</w:t>
      </w:r>
    </w:p>
    <w:p w:rsidR="0069286E" w:rsidRDefault="00CE5CF8">
      <w:pPr>
        <w:pStyle w:val="ListParagraph"/>
        <w:numPr>
          <w:ilvl w:val="2"/>
          <w:numId w:val="11"/>
        </w:numPr>
        <w:tabs>
          <w:tab w:val="left" w:pos="2739"/>
        </w:tabs>
        <w:spacing w:line="292" w:lineRule="exact"/>
        <w:ind w:left="2739" w:hanging="268"/>
        <w:rPr>
          <w:sz w:val="24"/>
        </w:rPr>
      </w:pPr>
      <w:r>
        <w:rPr>
          <w:sz w:val="24"/>
        </w:rPr>
        <w:t>Bid</w:t>
      </w:r>
      <w:r>
        <w:rPr>
          <w:spacing w:val="-4"/>
          <w:sz w:val="24"/>
        </w:rPr>
        <w:t xml:space="preserve"> </w:t>
      </w:r>
      <w:r>
        <w:rPr>
          <w:sz w:val="24"/>
        </w:rPr>
        <w:t>Form</w:t>
      </w:r>
      <w:r>
        <w:rPr>
          <w:spacing w:val="-4"/>
          <w:sz w:val="24"/>
        </w:rPr>
        <w:t xml:space="preserve"> </w:t>
      </w:r>
      <w:r>
        <w:rPr>
          <w:sz w:val="24"/>
        </w:rPr>
        <w:t>(Attachment</w:t>
      </w:r>
      <w:r>
        <w:rPr>
          <w:spacing w:val="-3"/>
          <w:sz w:val="24"/>
        </w:rPr>
        <w:t xml:space="preserve"> </w:t>
      </w:r>
      <w:r>
        <w:rPr>
          <w:spacing w:val="-7"/>
          <w:sz w:val="24"/>
        </w:rPr>
        <w:t>B)</w:t>
      </w:r>
    </w:p>
    <w:p w:rsidR="0069286E" w:rsidRDefault="00CE5CF8">
      <w:pPr>
        <w:pStyle w:val="ListParagraph"/>
        <w:numPr>
          <w:ilvl w:val="2"/>
          <w:numId w:val="11"/>
        </w:numPr>
        <w:tabs>
          <w:tab w:val="left" w:pos="2739"/>
        </w:tabs>
        <w:ind w:left="2739" w:hanging="268"/>
        <w:rPr>
          <w:sz w:val="24"/>
        </w:rPr>
      </w:pPr>
      <w:r>
        <w:rPr>
          <w:sz w:val="24"/>
        </w:rPr>
        <w:t>Execution</w:t>
      </w:r>
      <w:r>
        <w:rPr>
          <w:spacing w:val="-3"/>
          <w:sz w:val="24"/>
        </w:rPr>
        <w:t xml:space="preserve"> </w:t>
      </w:r>
      <w:r>
        <w:rPr>
          <w:sz w:val="24"/>
        </w:rPr>
        <w:t>of</w:t>
      </w:r>
      <w:r>
        <w:rPr>
          <w:spacing w:val="-4"/>
          <w:sz w:val="24"/>
        </w:rPr>
        <w:t xml:space="preserve"> </w:t>
      </w:r>
      <w:r>
        <w:rPr>
          <w:sz w:val="24"/>
        </w:rPr>
        <w:t>Bid</w:t>
      </w:r>
      <w:r>
        <w:rPr>
          <w:spacing w:val="-6"/>
          <w:sz w:val="24"/>
        </w:rPr>
        <w:t xml:space="preserve"> </w:t>
      </w:r>
      <w:r>
        <w:rPr>
          <w:sz w:val="24"/>
        </w:rPr>
        <w:t>(Attachment</w:t>
      </w:r>
      <w:r>
        <w:rPr>
          <w:spacing w:val="-5"/>
          <w:sz w:val="24"/>
        </w:rPr>
        <w:t xml:space="preserve"> C)</w:t>
      </w:r>
    </w:p>
    <w:p w:rsidR="0069286E" w:rsidRDefault="00CE5CF8">
      <w:pPr>
        <w:pStyle w:val="ListParagraph"/>
        <w:numPr>
          <w:ilvl w:val="2"/>
          <w:numId w:val="11"/>
        </w:numPr>
        <w:tabs>
          <w:tab w:val="left" w:pos="2739"/>
        </w:tabs>
        <w:ind w:left="2739" w:hanging="268"/>
        <w:rPr>
          <w:sz w:val="24"/>
        </w:rPr>
      </w:pPr>
      <w:r>
        <w:rPr>
          <w:sz w:val="24"/>
        </w:rPr>
        <w:t>Completed</w:t>
      </w:r>
      <w:r>
        <w:rPr>
          <w:spacing w:val="-6"/>
          <w:sz w:val="24"/>
        </w:rPr>
        <w:t xml:space="preserve"> </w:t>
      </w:r>
      <w:r>
        <w:rPr>
          <w:sz w:val="24"/>
        </w:rPr>
        <w:t>specifications</w:t>
      </w:r>
      <w:r>
        <w:rPr>
          <w:spacing w:val="-8"/>
          <w:sz w:val="24"/>
        </w:rPr>
        <w:t xml:space="preserve"> </w:t>
      </w:r>
      <w:r>
        <w:rPr>
          <w:spacing w:val="-2"/>
          <w:sz w:val="24"/>
        </w:rPr>
        <w:t>checklist</w:t>
      </w:r>
    </w:p>
    <w:p w:rsidR="0069286E" w:rsidRDefault="0069286E">
      <w:pPr>
        <w:pStyle w:val="BodyText"/>
        <w:spacing w:before="7"/>
        <w:rPr>
          <w:sz w:val="23"/>
        </w:rPr>
      </w:pPr>
    </w:p>
    <w:p w:rsidR="0069286E" w:rsidRDefault="00CE5CF8">
      <w:pPr>
        <w:pStyle w:val="Heading4"/>
        <w:numPr>
          <w:ilvl w:val="0"/>
          <w:numId w:val="11"/>
        </w:numPr>
        <w:tabs>
          <w:tab w:val="left" w:pos="991"/>
        </w:tabs>
        <w:ind w:left="991"/>
        <w:jc w:val="both"/>
      </w:pPr>
      <w:r>
        <w:t>Acceptance</w:t>
      </w:r>
      <w:r>
        <w:rPr>
          <w:spacing w:val="-4"/>
        </w:rPr>
        <w:t xml:space="preserve"> </w:t>
      </w:r>
      <w:r>
        <w:t>of</w:t>
      </w:r>
      <w:r>
        <w:rPr>
          <w:spacing w:val="-6"/>
        </w:rPr>
        <w:t xml:space="preserve"> </w:t>
      </w:r>
      <w:r>
        <w:rPr>
          <w:spacing w:val="-4"/>
        </w:rPr>
        <w:t>Bids</w:t>
      </w:r>
    </w:p>
    <w:p w:rsidR="0069286E" w:rsidRDefault="00CE5CF8">
      <w:pPr>
        <w:pStyle w:val="BodyText"/>
        <w:ind w:left="993" w:right="672"/>
        <w:jc w:val="both"/>
      </w:pPr>
      <w:r>
        <w:t>MSVA reserves the right to reject any and all bids, to waive any informality in bids and unless otherwise specified by the bidders, to accept any items on the bid. The MSVA reserves the right to modify or cancel in whole or in part its Invitation for Bids.</w:t>
      </w:r>
    </w:p>
    <w:p w:rsidR="0069286E" w:rsidRDefault="0069286E">
      <w:pPr>
        <w:pStyle w:val="BodyText"/>
        <w:spacing w:before="9"/>
        <w:rPr>
          <w:sz w:val="23"/>
        </w:rPr>
      </w:pPr>
    </w:p>
    <w:p w:rsidR="0069286E" w:rsidRDefault="00CE5CF8">
      <w:pPr>
        <w:pStyle w:val="BodyText"/>
        <w:ind w:left="990" w:right="713"/>
        <w:jc w:val="both"/>
      </w:pPr>
      <w:r>
        <w:t>If a bidder fails to state the time within which a submitted bid will expire, it is understood and agreed that the MSVA shall have 60 days to accept.</w:t>
      </w:r>
    </w:p>
    <w:p w:rsidR="0069286E" w:rsidRDefault="0069286E">
      <w:pPr>
        <w:pStyle w:val="BodyText"/>
        <w:spacing w:before="9"/>
        <w:rPr>
          <w:sz w:val="23"/>
        </w:rPr>
      </w:pPr>
    </w:p>
    <w:p w:rsidR="0069286E" w:rsidRDefault="00CE5CF8">
      <w:pPr>
        <w:pStyle w:val="Heading4"/>
        <w:numPr>
          <w:ilvl w:val="0"/>
          <w:numId w:val="11"/>
        </w:numPr>
        <w:tabs>
          <w:tab w:val="left" w:pos="989"/>
        </w:tabs>
        <w:ind w:left="989" w:hanging="529"/>
        <w:jc w:val="both"/>
      </w:pPr>
      <w:r>
        <w:t xml:space="preserve">Error in </w:t>
      </w:r>
      <w:r>
        <w:rPr>
          <w:spacing w:val="-5"/>
        </w:rPr>
        <w:t>Bid</w:t>
      </w:r>
    </w:p>
    <w:p w:rsidR="0069286E" w:rsidRDefault="00CE5CF8">
      <w:pPr>
        <w:pStyle w:val="BodyText"/>
        <w:spacing w:before="1"/>
        <w:ind w:left="990" w:right="670"/>
        <w:jc w:val="both"/>
      </w:pPr>
      <w:r>
        <w:t>If a</w:t>
      </w:r>
      <w:r>
        <w:rPr>
          <w:spacing w:val="-1"/>
        </w:rPr>
        <w:t xml:space="preserve"> </w:t>
      </w:r>
      <w:r>
        <w:t>vendor is</w:t>
      </w:r>
      <w:r>
        <w:rPr>
          <w:spacing w:val="-6"/>
        </w:rPr>
        <w:t xml:space="preserve"> </w:t>
      </w:r>
      <w:r>
        <w:t>participating in a</w:t>
      </w:r>
      <w:r>
        <w:rPr>
          <w:spacing w:val="-1"/>
        </w:rPr>
        <w:t xml:space="preserve"> </w:t>
      </w:r>
      <w:r>
        <w:t>Live Auction, the vendor can notify</w:t>
      </w:r>
      <w:r>
        <w:rPr>
          <w:spacing w:val="-2"/>
        </w:rPr>
        <w:t xml:space="preserve"> </w:t>
      </w:r>
      <w:r>
        <w:t>MSVA in the event of</w:t>
      </w:r>
      <w:r>
        <w:rPr>
          <w:spacing w:val="-6"/>
        </w:rPr>
        <w:t xml:space="preserve"> </w:t>
      </w:r>
      <w:r>
        <w:t>an erroneous bid via the chat message feature. Erroneous bids, where the mistake is</w:t>
      </w:r>
      <w:r>
        <w:rPr>
          <w:spacing w:val="40"/>
        </w:rPr>
        <w:t xml:space="preserve"> </w:t>
      </w:r>
      <w:r>
        <w:t>apparent to MSVA, may be deleted during the live auction.</w:t>
      </w:r>
    </w:p>
    <w:p w:rsidR="0069286E" w:rsidRDefault="0069286E">
      <w:pPr>
        <w:pStyle w:val="BodyText"/>
        <w:spacing w:before="9"/>
        <w:rPr>
          <w:sz w:val="23"/>
        </w:rPr>
      </w:pPr>
    </w:p>
    <w:p w:rsidR="0069286E" w:rsidRDefault="00CE5CF8">
      <w:pPr>
        <w:pStyle w:val="Heading4"/>
        <w:numPr>
          <w:ilvl w:val="0"/>
          <w:numId w:val="11"/>
        </w:numPr>
        <w:tabs>
          <w:tab w:val="left" w:pos="989"/>
        </w:tabs>
        <w:spacing w:line="292" w:lineRule="exact"/>
        <w:ind w:left="989" w:hanging="529"/>
        <w:jc w:val="both"/>
      </w:pPr>
      <w:r>
        <w:t>Special</w:t>
      </w:r>
      <w:r>
        <w:rPr>
          <w:spacing w:val="-3"/>
        </w:rPr>
        <w:t xml:space="preserve"> </w:t>
      </w:r>
      <w:r>
        <w:t>Discount</w:t>
      </w:r>
      <w:r>
        <w:rPr>
          <w:spacing w:val="-2"/>
        </w:rPr>
        <w:t xml:space="preserve"> Period</w:t>
      </w:r>
    </w:p>
    <w:p w:rsidR="0069286E" w:rsidRDefault="00CE5CF8">
      <w:pPr>
        <w:pStyle w:val="BodyText"/>
        <w:ind w:left="990" w:right="670"/>
        <w:jc w:val="both"/>
      </w:pPr>
      <w:r>
        <w:t>Time in connection with a special discount offered will be computed from date of delivery at destination or</w:t>
      </w:r>
      <w:r>
        <w:rPr>
          <w:spacing w:val="-1"/>
        </w:rPr>
        <w:t xml:space="preserve"> </w:t>
      </w:r>
      <w:r>
        <w:t>from the date correct invoices</w:t>
      </w:r>
      <w:r>
        <w:rPr>
          <w:spacing w:val="-2"/>
        </w:rPr>
        <w:t xml:space="preserve"> </w:t>
      </w:r>
      <w:r>
        <w:t>are received, if the latter date is later</w:t>
      </w:r>
      <w:r>
        <w:rPr>
          <w:spacing w:val="-1"/>
        </w:rPr>
        <w:t xml:space="preserve"> </w:t>
      </w:r>
      <w:r>
        <w:t>than the date of delivery. Cash discounts will not be considered in the award process.</w:t>
      </w:r>
    </w:p>
    <w:p w:rsidR="0069286E" w:rsidRDefault="0069286E">
      <w:pPr>
        <w:pStyle w:val="BodyText"/>
        <w:spacing w:before="10"/>
        <w:rPr>
          <w:sz w:val="23"/>
        </w:rPr>
      </w:pPr>
    </w:p>
    <w:p w:rsidR="0069286E" w:rsidRDefault="00CE5CF8">
      <w:pPr>
        <w:pStyle w:val="Heading4"/>
        <w:numPr>
          <w:ilvl w:val="0"/>
          <w:numId w:val="11"/>
        </w:numPr>
        <w:tabs>
          <w:tab w:val="left" w:pos="989"/>
        </w:tabs>
        <w:spacing w:line="292" w:lineRule="exact"/>
        <w:ind w:left="989" w:hanging="529"/>
        <w:jc w:val="both"/>
      </w:pPr>
      <w:r>
        <w:rPr>
          <w:spacing w:val="-2"/>
        </w:rPr>
        <w:t>Award</w:t>
      </w:r>
    </w:p>
    <w:p w:rsidR="0069286E" w:rsidRDefault="00CE5CF8">
      <w:pPr>
        <w:pStyle w:val="ListParagraph"/>
        <w:numPr>
          <w:ilvl w:val="1"/>
          <w:numId w:val="11"/>
        </w:numPr>
        <w:tabs>
          <w:tab w:val="left" w:pos="1717"/>
          <w:tab w:val="left" w:pos="1720"/>
        </w:tabs>
        <w:ind w:right="670"/>
        <w:jc w:val="both"/>
        <w:rPr>
          <w:sz w:val="24"/>
        </w:rPr>
      </w:pPr>
      <w:r>
        <w:rPr>
          <w:sz w:val="24"/>
        </w:rPr>
        <w:t>Contracts and purchases will be made or entered into with the lowest responsible bidder meeting specifications, except as otherwise specified in the bid specifications. Where more than one item is specified in the specifications, MSVA reserves the right to determine the low bidder either on the basis of the individual item(s) or on the basis of all items included in its Invitation for Bids, or as expressly provided in MSVA’s Invitation for Bids.</w:t>
      </w:r>
    </w:p>
    <w:p w:rsidR="0069286E" w:rsidRDefault="00CE5CF8">
      <w:pPr>
        <w:pStyle w:val="ListParagraph"/>
        <w:numPr>
          <w:ilvl w:val="1"/>
          <w:numId w:val="11"/>
        </w:numPr>
        <w:tabs>
          <w:tab w:val="left" w:pos="1717"/>
          <w:tab w:val="left" w:pos="1720"/>
        </w:tabs>
        <w:spacing w:line="237" w:lineRule="auto"/>
        <w:ind w:right="912"/>
        <w:jc w:val="both"/>
        <w:rPr>
          <w:sz w:val="24"/>
        </w:rPr>
      </w:pPr>
      <w:r>
        <w:rPr>
          <w:sz w:val="24"/>
        </w:rPr>
        <w:t>Unless the bidder specified otherwise in the bid, MSVA may accept any item or group of items of any kind.</w:t>
      </w:r>
    </w:p>
    <w:p w:rsidR="0069286E" w:rsidRDefault="00CE5CF8">
      <w:pPr>
        <w:pStyle w:val="ListParagraph"/>
        <w:numPr>
          <w:ilvl w:val="1"/>
          <w:numId w:val="11"/>
        </w:numPr>
        <w:tabs>
          <w:tab w:val="left" w:pos="1717"/>
          <w:tab w:val="left" w:pos="1720"/>
        </w:tabs>
        <w:ind w:right="711"/>
        <w:jc w:val="both"/>
        <w:rPr>
          <w:sz w:val="24"/>
        </w:rPr>
      </w:pPr>
      <w:r>
        <w:rPr>
          <w:sz w:val="24"/>
        </w:rPr>
        <w:t>A written purchase order or contract award furnished to the successful bidder within the</w:t>
      </w:r>
      <w:r>
        <w:rPr>
          <w:spacing w:val="-1"/>
          <w:sz w:val="24"/>
        </w:rPr>
        <w:t xml:space="preserve"> </w:t>
      </w:r>
      <w:r>
        <w:rPr>
          <w:sz w:val="24"/>
        </w:rPr>
        <w:t>time of acceptance specified in the Invitation</w:t>
      </w:r>
      <w:r>
        <w:rPr>
          <w:spacing w:val="-2"/>
          <w:sz w:val="24"/>
        </w:rPr>
        <w:t xml:space="preserve"> </w:t>
      </w:r>
      <w:r>
        <w:rPr>
          <w:sz w:val="24"/>
        </w:rPr>
        <w:t>for</w:t>
      </w:r>
      <w:r>
        <w:rPr>
          <w:spacing w:val="-1"/>
          <w:sz w:val="24"/>
        </w:rPr>
        <w:t xml:space="preserve"> </w:t>
      </w:r>
      <w:r>
        <w:rPr>
          <w:sz w:val="24"/>
        </w:rPr>
        <w:t>Bid results</w:t>
      </w:r>
      <w:r>
        <w:rPr>
          <w:spacing w:val="-2"/>
          <w:sz w:val="24"/>
        </w:rPr>
        <w:t xml:space="preserve"> </w:t>
      </w:r>
      <w:r>
        <w:rPr>
          <w:sz w:val="24"/>
        </w:rPr>
        <w:t>in a binding contract without further action by either party. The contract shall consist solely of these General Conditions, the Instructions and Special Conditions, the successful bidder’s bid, and the written purchase order or contract award. The contract shall</w:t>
      </w:r>
    </w:p>
    <w:p w:rsidR="0069286E" w:rsidRDefault="0069286E">
      <w:pPr>
        <w:jc w:val="both"/>
        <w:rPr>
          <w:sz w:val="24"/>
        </w:rPr>
        <w:sectPr w:rsidR="0069286E">
          <w:pgSz w:w="12240" w:h="15840"/>
          <w:pgMar w:top="1400" w:right="740" w:bottom="480" w:left="980" w:header="0" w:footer="292" w:gutter="0"/>
          <w:cols w:space="720"/>
        </w:sectPr>
      </w:pPr>
    </w:p>
    <w:p w:rsidR="0069286E" w:rsidRDefault="00CE5CF8">
      <w:pPr>
        <w:pStyle w:val="BodyText"/>
        <w:spacing w:before="32"/>
        <w:ind w:left="221" w:right="1"/>
        <w:jc w:val="center"/>
      </w:pPr>
      <w:r>
        <w:lastRenderedPageBreak/>
        <w:t>not</w:t>
      </w:r>
      <w:r>
        <w:rPr>
          <w:spacing w:val="-3"/>
        </w:rPr>
        <w:t xml:space="preserve"> </w:t>
      </w:r>
      <w:r>
        <w:t>be</w:t>
      </w:r>
      <w:r>
        <w:rPr>
          <w:spacing w:val="-5"/>
        </w:rPr>
        <w:t xml:space="preserve"> </w:t>
      </w:r>
      <w:r>
        <w:t>assignable</w:t>
      </w:r>
      <w:r>
        <w:rPr>
          <w:spacing w:val="-1"/>
        </w:rPr>
        <w:t xml:space="preserve"> </w:t>
      </w:r>
      <w:r>
        <w:t>in</w:t>
      </w:r>
      <w:r>
        <w:rPr>
          <w:spacing w:val="-2"/>
        </w:rPr>
        <w:t xml:space="preserve"> </w:t>
      </w:r>
      <w:r>
        <w:t>whole</w:t>
      </w:r>
      <w:r>
        <w:rPr>
          <w:spacing w:val="-3"/>
        </w:rPr>
        <w:t xml:space="preserve"> </w:t>
      </w:r>
      <w:r>
        <w:t>or</w:t>
      </w:r>
      <w:r>
        <w:rPr>
          <w:spacing w:val="-3"/>
        </w:rPr>
        <w:t xml:space="preserve"> </w:t>
      </w:r>
      <w:r>
        <w:t>in</w:t>
      </w:r>
      <w:r>
        <w:rPr>
          <w:spacing w:val="-2"/>
        </w:rPr>
        <w:t xml:space="preserve"> </w:t>
      </w:r>
      <w:r>
        <w:t>part</w:t>
      </w:r>
      <w:r>
        <w:rPr>
          <w:spacing w:val="-2"/>
        </w:rPr>
        <w:t xml:space="preserve"> </w:t>
      </w:r>
      <w:r>
        <w:t>without</w:t>
      </w:r>
      <w:r>
        <w:rPr>
          <w:spacing w:val="-3"/>
        </w:rPr>
        <w:t xml:space="preserve"> </w:t>
      </w:r>
      <w:r>
        <w:t>the</w:t>
      </w:r>
      <w:r>
        <w:rPr>
          <w:spacing w:val="-3"/>
        </w:rPr>
        <w:t xml:space="preserve"> </w:t>
      </w:r>
      <w:r>
        <w:t>written</w:t>
      </w:r>
      <w:r>
        <w:rPr>
          <w:spacing w:val="-5"/>
        </w:rPr>
        <w:t xml:space="preserve"> </w:t>
      </w:r>
      <w:r>
        <w:t>consent</w:t>
      </w:r>
      <w:r>
        <w:rPr>
          <w:spacing w:val="-3"/>
        </w:rPr>
        <w:t xml:space="preserve"> </w:t>
      </w:r>
      <w:r>
        <w:t>of</w:t>
      </w:r>
      <w:r>
        <w:rPr>
          <w:spacing w:val="-1"/>
        </w:rPr>
        <w:t xml:space="preserve"> </w:t>
      </w:r>
      <w:r>
        <w:rPr>
          <w:spacing w:val="-2"/>
        </w:rPr>
        <w:t>MSVA.</w:t>
      </w:r>
    </w:p>
    <w:p w:rsidR="0069286E" w:rsidRDefault="0069286E">
      <w:pPr>
        <w:pStyle w:val="BodyText"/>
      </w:pPr>
    </w:p>
    <w:p w:rsidR="0069286E" w:rsidRDefault="0069286E">
      <w:pPr>
        <w:pStyle w:val="BodyText"/>
        <w:spacing w:before="9"/>
        <w:rPr>
          <w:sz w:val="23"/>
        </w:rPr>
      </w:pPr>
    </w:p>
    <w:p w:rsidR="0069286E" w:rsidRDefault="00CE5CF8">
      <w:pPr>
        <w:pStyle w:val="ListParagraph"/>
        <w:numPr>
          <w:ilvl w:val="1"/>
          <w:numId w:val="11"/>
        </w:numPr>
        <w:tabs>
          <w:tab w:val="left" w:pos="1717"/>
          <w:tab w:val="left" w:pos="1720"/>
        </w:tabs>
        <w:spacing w:before="1"/>
        <w:ind w:right="672"/>
        <w:jc w:val="both"/>
        <w:rPr>
          <w:sz w:val="24"/>
        </w:rPr>
      </w:pPr>
      <w:r>
        <w:rPr>
          <w:sz w:val="24"/>
        </w:rPr>
        <w:t xml:space="preserve">Suppliers should be advised that no award will automatically result from a reverse auction, and that the purchasing entity will review the results of the auction and </w:t>
      </w:r>
      <w:proofErr w:type="gramStart"/>
      <w:r>
        <w:rPr>
          <w:sz w:val="24"/>
        </w:rPr>
        <w:t>make a determination</w:t>
      </w:r>
      <w:proofErr w:type="gramEnd"/>
      <w:r>
        <w:rPr>
          <w:sz w:val="24"/>
        </w:rPr>
        <w:t xml:space="preserve"> in a timely manner.</w:t>
      </w:r>
    </w:p>
    <w:p w:rsidR="0069286E" w:rsidRDefault="0069286E">
      <w:pPr>
        <w:pStyle w:val="BodyText"/>
        <w:spacing w:before="9"/>
        <w:rPr>
          <w:sz w:val="23"/>
        </w:rPr>
      </w:pPr>
    </w:p>
    <w:p w:rsidR="0069286E" w:rsidRDefault="00CE5CF8">
      <w:pPr>
        <w:pStyle w:val="Heading4"/>
        <w:numPr>
          <w:ilvl w:val="0"/>
          <w:numId w:val="11"/>
        </w:numPr>
        <w:tabs>
          <w:tab w:val="left" w:pos="999"/>
        </w:tabs>
        <w:ind w:left="999" w:hanging="539"/>
        <w:jc w:val="both"/>
      </w:pPr>
      <w:r>
        <w:rPr>
          <w:spacing w:val="-2"/>
        </w:rPr>
        <w:t>Inspection</w:t>
      </w:r>
    </w:p>
    <w:p w:rsidR="0069286E" w:rsidRDefault="00CE5CF8">
      <w:pPr>
        <w:pStyle w:val="BodyText"/>
        <w:ind w:left="1053" w:right="667"/>
        <w:jc w:val="both"/>
      </w:pPr>
      <w: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w:t>
      </w:r>
    </w:p>
    <w:p w:rsidR="0069286E" w:rsidRDefault="0069286E">
      <w:pPr>
        <w:pStyle w:val="BodyText"/>
        <w:spacing w:before="7"/>
        <w:rPr>
          <w:sz w:val="23"/>
        </w:rPr>
      </w:pPr>
    </w:p>
    <w:p w:rsidR="0069286E" w:rsidRDefault="00CE5CF8">
      <w:pPr>
        <w:pStyle w:val="BodyText"/>
        <w:ind w:left="1053" w:right="670"/>
        <w:jc w:val="both"/>
      </w:pPr>
      <w:r>
        <w:t>Rejected</w:t>
      </w:r>
      <w:r>
        <w:rPr>
          <w:spacing w:val="-5"/>
        </w:rPr>
        <w:t xml:space="preserve"> </w:t>
      </w:r>
      <w:r>
        <w:t>material</w:t>
      </w:r>
      <w:r>
        <w:rPr>
          <w:spacing w:val="-7"/>
        </w:rPr>
        <w:t xml:space="preserve"> </w:t>
      </w:r>
      <w:r>
        <w:t>shall</w:t>
      </w:r>
      <w:r>
        <w:rPr>
          <w:spacing w:val="-11"/>
        </w:rPr>
        <w:t xml:space="preserve"> </w:t>
      </w:r>
      <w:r>
        <w:t>be</w:t>
      </w:r>
      <w:r>
        <w:rPr>
          <w:spacing w:val="-6"/>
        </w:rPr>
        <w:t xml:space="preserve"> </w:t>
      </w:r>
      <w:r>
        <w:t>removed</w:t>
      </w:r>
      <w:r>
        <w:rPr>
          <w:spacing w:val="-8"/>
        </w:rPr>
        <w:t xml:space="preserve"> </w:t>
      </w:r>
      <w:r>
        <w:t>by</w:t>
      </w:r>
      <w:r>
        <w:rPr>
          <w:spacing w:val="-8"/>
        </w:rPr>
        <w:t xml:space="preserve"> </w:t>
      </w:r>
      <w:r>
        <w:t>and</w:t>
      </w:r>
      <w:r>
        <w:rPr>
          <w:spacing w:val="-8"/>
        </w:rPr>
        <w:t xml:space="preserve"> </w:t>
      </w:r>
      <w:r>
        <w:t>at</w:t>
      </w:r>
      <w:r>
        <w:rPr>
          <w:spacing w:val="-8"/>
        </w:rPr>
        <w:t xml:space="preserve"> </w:t>
      </w:r>
      <w:r>
        <w:t>the</w:t>
      </w:r>
      <w:r>
        <w:rPr>
          <w:spacing w:val="-9"/>
        </w:rPr>
        <w:t xml:space="preserve"> </w:t>
      </w:r>
      <w:r>
        <w:t>expense</w:t>
      </w:r>
      <w:r>
        <w:rPr>
          <w:spacing w:val="-6"/>
        </w:rPr>
        <w:t xml:space="preserve"> </w:t>
      </w:r>
      <w:r>
        <w:t>of</w:t>
      </w:r>
      <w:r>
        <w:rPr>
          <w:spacing w:val="-6"/>
        </w:rPr>
        <w:t xml:space="preserve"> </w:t>
      </w:r>
      <w:r>
        <w:t>the</w:t>
      </w:r>
      <w:r>
        <w:rPr>
          <w:spacing w:val="-4"/>
        </w:rPr>
        <w:t xml:space="preserve"> </w:t>
      </w:r>
      <w:r>
        <w:t>contractor</w:t>
      </w:r>
      <w:r>
        <w:rPr>
          <w:spacing w:val="-4"/>
        </w:rPr>
        <w:t xml:space="preserve"> </w:t>
      </w:r>
      <w:r>
        <w:t>promptly</w:t>
      </w:r>
      <w:r>
        <w:rPr>
          <w:spacing w:val="-5"/>
        </w:rPr>
        <w:t xml:space="preserve"> </w:t>
      </w:r>
      <w:r>
        <w:t>after notification or rejection. Final inspection and acceptance or rejection of the materials or supplies shall be</w:t>
      </w:r>
      <w:r>
        <w:rPr>
          <w:spacing w:val="40"/>
        </w:rPr>
        <w:t xml:space="preserve"> </w:t>
      </w:r>
      <w:r>
        <w:t>made as promptly as practicable, but failure to</w:t>
      </w:r>
      <w:r>
        <w:rPr>
          <w:spacing w:val="40"/>
        </w:rPr>
        <w:t xml:space="preserve"> </w:t>
      </w:r>
      <w:r>
        <w:t>inspect</w:t>
      </w:r>
      <w:r>
        <w:rPr>
          <w:spacing w:val="40"/>
        </w:rPr>
        <w:t xml:space="preserve"> </w:t>
      </w:r>
      <w:r>
        <w:t>and accept or reject materials or supplies shall not impose liability on the MSVA or any subdivision thereof</w:t>
      </w:r>
      <w:r>
        <w:rPr>
          <w:spacing w:val="-12"/>
        </w:rPr>
        <w:t xml:space="preserve"> </w:t>
      </w:r>
      <w:r>
        <w:t>for</w:t>
      </w:r>
      <w:r>
        <w:rPr>
          <w:spacing w:val="-10"/>
        </w:rPr>
        <w:t xml:space="preserve"> </w:t>
      </w:r>
      <w:r>
        <w:t>such</w:t>
      </w:r>
      <w:r>
        <w:rPr>
          <w:spacing w:val="-9"/>
        </w:rPr>
        <w:t xml:space="preserve"> </w:t>
      </w:r>
      <w:r>
        <w:t>materials</w:t>
      </w:r>
      <w:r>
        <w:rPr>
          <w:spacing w:val="-12"/>
        </w:rPr>
        <w:t xml:space="preserve"> </w:t>
      </w:r>
      <w:r>
        <w:t>or</w:t>
      </w:r>
      <w:r>
        <w:rPr>
          <w:spacing w:val="-10"/>
        </w:rPr>
        <w:t xml:space="preserve"> </w:t>
      </w:r>
      <w:r>
        <w:t>supplies</w:t>
      </w:r>
      <w:r>
        <w:rPr>
          <w:spacing w:val="-9"/>
        </w:rPr>
        <w:t xml:space="preserve"> </w:t>
      </w:r>
      <w:r>
        <w:t>as</w:t>
      </w:r>
      <w:r>
        <w:rPr>
          <w:spacing w:val="-13"/>
        </w:rPr>
        <w:t xml:space="preserve"> </w:t>
      </w:r>
      <w:r>
        <w:t>are</w:t>
      </w:r>
      <w:r>
        <w:rPr>
          <w:spacing w:val="-12"/>
        </w:rPr>
        <w:t xml:space="preserve"> </w:t>
      </w:r>
      <w:r>
        <w:t>not</w:t>
      </w:r>
      <w:r>
        <w:rPr>
          <w:spacing w:val="-9"/>
        </w:rPr>
        <w:t xml:space="preserve"> </w:t>
      </w:r>
      <w:r>
        <w:t>in</w:t>
      </w:r>
      <w:r>
        <w:rPr>
          <w:spacing w:val="-9"/>
        </w:rPr>
        <w:t xml:space="preserve"> </w:t>
      </w:r>
      <w:r>
        <w:t>accordance</w:t>
      </w:r>
      <w:r>
        <w:rPr>
          <w:spacing w:val="-10"/>
        </w:rPr>
        <w:t xml:space="preserve"> </w:t>
      </w:r>
      <w:r>
        <w:t>with</w:t>
      </w:r>
      <w:r>
        <w:rPr>
          <w:spacing w:val="-12"/>
        </w:rPr>
        <w:t xml:space="preserve"> </w:t>
      </w:r>
      <w:r>
        <w:t>the</w:t>
      </w:r>
      <w:r>
        <w:rPr>
          <w:spacing w:val="-10"/>
        </w:rPr>
        <w:t xml:space="preserve"> </w:t>
      </w:r>
      <w:r>
        <w:t>specification.</w:t>
      </w:r>
      <w:r>
        <w:rPr>
          <w:spacing w:val="-10"/>
        </w:rPr>
        <w:t xml:space="preserve"> </w:t>
      </w:r>
      <w:r>
        <w:t>In</w:t>
      </w:r>
      <w:r>
        <w:rPr>
          <w:spacing w:val="-12"/>
        </w:rPr>
        <w:t xml:space="preserve"> </w:t>
      </w:r>
      <w:r>
        <w:t>the event necessity requires the use of materials or supplies not conforming to the specification, payment therefore may be made at a proper reduction in</w:t>
      </w:r>
      <w:r>
        <w:rPr>
          <w:spacing w:val="-3"/>
        </w:rPr>
        <w:t xml:space="preserve"> </w:t>
      </w:r>
      <w:r>
        <w:t>price.</w:t>
      </w:r>
    </w:p>
    <w:p w:rsidR="0069286E" w:rsidRDefault="0069286E">
      <w:pPr>
        <w:pStyle w:val="BodyText"/>
        <w:spacing w:before="3"/>
        <w:rPr>
          <w:sz w:val="23"/>
        </w:rPr>
      </w:pPr>
    </w:p>
    <w:p w:rsidR="0069286E" w:rsidRDefault="00CE5CF8">
      <w:pPr>
        <w:pStyle w:val="Heading4"/>
        <w:numPr>
          <w:ilvl w:val="0"/>
          <w:numId w:val="11"/>
        </w:numPr>
        <w:tabs>
          <w:tab w:val="left" w:pos="999"/>
        </w:tabs>
        <w:ind w:left="999" w:hanging="539"/>
        <w:jc w:val="both"/>
      </w:pPr>
      <w:r>
        <w:rPr>
          <w:spacing w:val="-2"/>
        </w:rPr>
        <w:t>Taxes</w:t>
      </w:r>
    </w:p>
    <w:p w:rsidR="0069286E" w:rsidRDefault="00CE5CF8">
      <w:pPr>
        <w:pStyle w:val="BodyText"/>
        <w:ind w:left="1053" w:right="670"/>
        <w:jc w:val="both"/>
      </w:pPr>
      <w:r>
        <w:t>The MSVA is exempt from federal excise taxes and state and local sales or use taxes and bidders must quote prices which do not include such taxes. Exemption certificates will be furnished</w:t>
      </w:r>
      <w:r>
        <w:rPr>
          <w:spacing w:val="-1"/>
        </w:rPr>
        <w:t xml:space="preserve"> </w:t>
      </w:r>
      <w:r>
        <w:t>upon</w:t>
      </w:r>
      <w:r>
        <w:rPr>
          <w:spacing w:val="-1"/>
        </w:rPr>
        <w:t xml:space="preserve"> </w:t>
      </w:r>
      <w:r>
        <w:t>request.</w:t>
      </w:r>
      <w:r>
        <w:rPr>
          <w:spacing w:val="-8"/>
        </w:rPr>
        <w:t xml:space="preserve"> </w:t>
      </w:r>
      <w:r>
        <w:t>Contractors</w:t>
      </w:r>
      <w:r>
        <w:rPr>
          <w:spacing w:val="-3"/>
        </w:rPr>
        <w:t xml:space="preserve"> </w:t>
      </w:r>
      <w:r>
        <w:t>making improvements</w:t>
      </w:r>
      <w:r>
        <w:rPr>
          <w:spacing w:val="-3"/>
        </w:rPr>
        <w:t xml:space="preserve"> </w:t>
      </w:r>
      <w:r>
        <w:t>to,</w:t>
      </w:r>
      <w:r>
        <w:rPr>
          <w:spacing w:val="-2"/>
        </w:rPr>
        <w:t xml:space="preserve"> </w:t>
      </w:r>
      <w:r>
        <w:t>additions</w:t>
      </w:r>
      <w:r>
        <w:rPr>
          <w:spacing w:val="-5"/>
        </w:rPr>
        <w:t xml:space="preserve"> </w:t>
      </w:r>
      <w:r>
        <w:t>to</w:t>
      </w:r>
      <w:r>
        <w:rPr>
          <w:spacing w:val="-2"/>
        </w:rPr>
        <w:t xml:space="preserve"> </w:t>
      </w:r>
      <w:r>
        <w:t>or</w:t>
      </w:r>
      <w:r>
        <w:rPr>
          <w:spacing w:val="-2"/>
        </w:rPr>
        <w:t xml:space="preserve"> </w:t>
      </w:r>
      <w:r>
        <w:t>repair</w:t>
      </w:r>
      <w:r>
        <w:rPr>
          <w:spacing w:val="-2"/>
        </w:rPr>
        <w:t xml:space="preserve"> </w:t>
      </w:r>
      <w:r>
        <w:t>work on real property on behalf of the MSVA are liable for any applicable sales or use tax on purchase of tangible personal property for use in connection with the contracts. Contractors are likewise liable for any applicable use tax on tangible personal property furnished to them by the MSVA for use in connection with their contracts.</w:t>
      </w:r>
    </w:p>
    <w:p w:rsidR="0069286E" w:rsidRDefault="0069286E">
      <w:pPr>
        <w:pStyle w:val="BodyText"/>
        <w:spacing w:before="4"/>
        <w:rPr>
          <w:sz w:val="23"/>
        </w:rPr>
      </w:pPr>
    </w:p>
    <w:p w:rsidR="0069286E" w:rsidRDefault="00CE5CF8">
      <w:pPr>
        <w:pStyle w:val="Heading4"/>
        <w:numPr>
          <w:ilvl w:val="0"/>
          <w:numId w:val="11"/>
        </w:numPr>
        <w:tabs>
          <w:tab w:val="left" w:pos="1000"/>
        </w:tabs>
        <w:ind w:left="1000" w:hanging="540"/>
      </w:pPr>
      <w:r>
        <w:t>Gifts,</w:t>
      </w:r>
      <w:r>
        <w:rPr>
          <w:spacing w:val="-3"/>
        </w:rPr>
        <w:t xml:space="preserve"> </w:t>
      </w:r>
      <w:r>
        <w:t>Rebate,</w:t>
      </w:r>
      <w:r>
        <w:rPr>
          <w:spacing w:val="-3"/>
        </w:rPr>
        <w:t xml:space="preserve"> </w:t>
      </w:r>
      <w:r>
        <w:rPr>
          <w:spacing w:val="-2"/>
        </w:rPr>
        <w:t>Gratuities</w:t>
      </w:r>
    </w:p>
    <w:p w:rsidR="0069286E" w:rsidRDefault="00CE5CF8">
      <w:pPr>
        <w:pStyle w:val="ListParagraph"/>
        <w:numPr>
          <w:ilvl w:val="1"/>
          <w:numId w:val="11"/>
        </w:numPr>
        <w:tabs>
          <w:tab w:val="left" w:pos="1713"/>
        </w:tabs>
        <w:ind w:left="1713" w:right="704" w:hanging="713"/>
        <w:rPr>
          <w:sz w:val="24"/>
        </w:rPr>
      </w:pPr>
      <w:r>
        <w:rPr>
          <w:sz w:val="24"/>
        </w:rPr>
        <w:t>Acceptance</w:t>
      </w:r>
      <w:r>
        <w:rPr>
          <w:spacing w:val="40"/>
          <w:sz w:val="24"/>
        </w:rPr>
        <w:t xml:space="preserve"> </w:t>
      </w:r>
      <w:r>
        <w:rPr>
          <w:sz w:val="24"/>
        </w:rPr>
        <w:t>of</w:t>
      </w:r>
      <w:r>
        <w:rPr>
          <w:spacing w:val="40"/>
          <w:sz w:val="24"/>
        </w:rPr>
        <w:t xml:space="preserve"> </w:t>
      </w:r>
      <w:r>
        <w:rPr>
          <w:sz w:val="24"/>
        </w:rPr>
        <w:t>gifts</w:t>
      </w:r>
      <w:r>
        <w:rPr>
          <w:spacing w:val="40"/>
          <w:sz w:val="24"/>
        </w:rPr>
        <w:t xml:space="preserve"> </w:t>
      </w:r>
      <w:r>
        <w:rPr>
          <w:sz w:val="24"/>
        </w:rPr>
        <w:t>from</w:t>
      </w:r>
      <w:r>
        <w:rPr>
          <w:spacing w:val="40"/>
          <w:sz w:val="24"/>
        </w:rPr>
        <w:t xml:space="preserve"> </w:t>
      </w:r>
      <w:r>
        <w:rPr>
          <w:sz w:val="24"/>
        </w:rPr>
        <w:t>bidders</w:t>
      </w:r>
      <w:r>
        <w:rPr>
          <w:spacing w:val="40"/>
          <w:sz w:val="24"/>
        </w:rPr>
        <w:t xml:space="preserve"> </w:t>
      </w:r>
      <w:r>
        <w:rPr>
          <w:sz w:val="24"/>
        </w:rPr>
        <w:t>is</w:t>
      </w:r>
      <w:r>
        <w:rPr>
          <w:spacing w:val="40"/>
          <w:sz w:val="24"/>
        </w:rPr>
        <w:t xml:space="preserve"> </w:t>
      </w:r>
      <w:r>
        <w:rPr>
          <w:sz w:val="24"/>
        </w:rPr>
        <w:t>prohibited.</w:t>
      </w:r>
      <w:r>
        <w:rPr>
          <w:spacing w:val="40"/>
          <w:sz w:val="24"/>
        </w:rPr>
        <w:t xml:space="preserve"> </w:t>
      </w:r>
      <w:r>
        <w:rPr>
          <w:sz w:val="24"/>
        </w:rPr>
        <w:t>No</w:t>
      </w:r>
      <w:r>
        <w:rPr>
          <w:spacing w:val="40"/>
          <w:sz w:val="24"/>
        </w:rPr>
        <w:t xml:space="preserve"> </w:t>
      </w:r>
      <w:r>
        <w:rPr>
          <w:sz w:val="24"/>
        </w:rPr>
        <w:t>officer</w:t>
      </w:r>
      <w:r>
        <w:rPr>
          <w:spacing w:val="40"/>
          <w:sz w:val="24"/>
        </w:rPr>
        <w:t xml:space="preserve"> </w:t>
      </w:r>
      <w:r>
        <w:rPr>
          <w:sz w:val="24"/>
        </w:rPr>
        <w:t>or</w:t>
      </w:r>
      <w:r>
        <w:rPr>
          <w:spacing w:val="40"/>
          <w:sz w:val="24"/>
        </w:rPr>
        <w:t xml:space="preserve"> </w:t>
      </w:r>
      <w:r>
        <w:rPr>
          <w:sz w:val="24"/>
        </w:rPr>
        <w:t>employee</w:t>
      </w:r>
      <w:r>
        <w:rPr>
          <w:spacing w:val="40"/>
          <w:sz w:val="24"/>
        </w:rPr>
        <w:t xml:space="preserve"> </w:t>
      </w:r>
      <w:r>
        <w:rPr>
          <w:sz w:val="24"/>
        </w:rPr>
        <w:t>of</w:t>
      </w:r>
      <w:r>
        <w:rPr>
          <w:spacing w:val="40"/>
          <w:sz w:val="24"/>
        </w:rPr>
        <w:t xml:space="preserve"> </w:t>
      </w:r>
      <w:r>
        <w:rPr>
          <w:sz w:val="24"/>
        </w:rPr>
        <w:t>the MSVA,</w:t>
      </w:r>
      <w:r>
        <w:rPr>
          <w:spacing w:val="40"/>
          <w:sz w:val="24"/>
        </w:rPr>
        <w:t xml:space="preserve"> </w:t>
      </w:r>
      <w:r>
        <w:rPr>
          <w:sz w:val="24"/>
        </w:rPr>
        <w:t>nor</w:t>
      </w:r>
      <w:r>
        <w:rPr>
          <w:spacing w:val="40"/>
          <w:sz w:val="24"/>
        </w:rPr>
        <w:t xml:space="preserve"> </w:t>
      </w:r>
      <w:r>
        <w:rPr>
          <w:sz w:val="24"/>
        </w:rPr>
        <w:t>any</w:t>
      </w:r>
      <w:r>
        <w:rPr>
          <w:spacing w:val="40"/>
          <w:sz w:val="24"/>
        </w:rPr>
        <w:t xml:space="preserve"> </w:t>
      </w:r>
      <w:r>
        <w:rPr>
          <w:sz w:val="24"/>
        </w:rPr>
        <w:t>head</w:t>
      </w:r>
      <w:r>
        <w:rPr>
          <w:spacing w:val="40"/>
          <w:sz w:val="24"/>
        </w:rPr>
        <w:t xml:space="preserve"> </w:t>
      </w:r>
      <w:r>
        <w:rPr>
          <w:sz w:val="24"/>
        </w:rPr>
        <w:t>of</w:t>
      </w:r>
      <w:r>
        <w:rPr>
          <w:spacing w:val="40"/>
          <w:sz w:val="24"/>
        </w:rPr>
        <w:t xml:space="preserve"> </w:t>
      </w:r>
      <w:r>
        <w:rPr>
          <w:sz w:val="24"/>
        </w:rPr>
        <w:t>any</w:t>
      </w:r>
      <w:r>
        <w:rPr>
          <w:spacing w:val="40"/>
          <w:sz w:val="24"/>
        </w:rPr>
        <w:t xml:space="preserve"> </w:t>
      </w:r>
      <w:r>
        <w:rPr>
          <w:sz w:val="24"/>
        </w:rPr>
        <w:t>state</w:t>
      </w:r>
      <w:r>
        <w:rPr>
          <w:spacing w:val="40"/>
          <w:sz w:val="24"/>
        </w:rPr>
        <w:t xml:space="preserve"> </w:t>
      </w:r>
      <w:r>
        <w:rPr>
          <w:sz w:val="24"/>
        </w:rPr>
        <w:t>department,</w:t>
      </w:r>
      <w:r>
        <w:rPr>
          <w:spacing w:val="40"/>
          <w:sz w:val="24"/>
        </w:rPr>
        <w:t xml:space="preserve"> </w:t>
      </w:r>
      <w:r>
        <w:rPr>
          <w:sz w:val="24"/>
        </w:rPr>
        <w:t>institution</w:t>
      </w:r>
      <w:r>
        <w:rPr>
          <w:spacing w:val="40"/>
          <w:sz w:val="24"/>
        </w:rPr>
        <w:t xml:space="preserve"> </w:t>
      </w:r>
      <w:r>
        <w:rPr>
          <w:sz w:val="24"/>
        </w:rPr>
        <w:t>or</w:t>
      </w:r>
      <w:r>
        <w:rPr>
          <w:spacing w:val="40"/>
          <w:sz w:val="24"/>
        </w:rPr>
        <w:t xml:space="preserve"> </w:t>
      </w:r>
      <w:r>
        <w:rPr>
          <w:sz w:val="24"/>
        </w:rPr>
        <w:t>agency,</w:t>
      </w:r>
      <w:r>
        <w:rPr>
          <w:spacing w:val="40"/>
          <w:sz w:val="24"/>
        </w:rPr>
        <w:t xml:space="preserve"> </w:t>
      </w:r>
      <w:r>
        <w:rPr>
          <w:sz w:val="24"/>
        </w:rPr>
        <w:t>nor</w:t>
      </w:r>
      <w:r>
        <w:rPr>
          <w:spacing w:val="40"/>
          <w:sz w:val="24"/>
        </w:rPr>
        <w:t xml:space="preserve"> </w:t>
      </w:r>
      <w:r>
        <w:rPr>
          <w:sz w:val="24"/>
        </w:rPr>
        <w:t>any employee</w:t>
      </w:r>
      <w:r>
        <w:rPr>
          <w:spacing w:val="-14"/>
          <w:sz w:val="24"/>
        </w:rPr>
        <w:t xml:space="preserve"> </w:t>
      </w:r>
      <w:r>
        <w:rPr>
          <w:sz w:val="24"/>
        </w:rPr>
        <w:t>of</w:t>
      </w:r>
      <w:r>
        <w:rPr>
          <w:spacing w:val="-14"/>
          <w:sz w:val="24"/>
        </w:rPr>
        <w:t xml:space="preserve"> </w:t>
      </w:r>
      <w:r>
        <w:rPr>
          <w:sz w:val="24"/>
        </w:rPr>
        <w:t>any</w:t>
      </w:r>
      <w:r>
        <w:rPr>
          <w:spacing w:val="-13"/>
          <w:sz w:val="24"/>
        </w:rPr>
        <w:t xml:space="preserve"> </w:t>
      </w:r>
      <w:r>
        <w:rPr>
          <w:sz w:val="24"/>
        </w:rPr>
        <w:t>state</w:t>
      </w:r>
      <w:r>
        <w:rPr>
          <w:spacing w:val="-14"/>
          <w:sz w:val="24"/>
        </w:rPr>
        <w:t xml:space="preserve"> </w:t>
      </w:r>
      <w:r>
        <w:rPr>
          <w:sz w:val="24"/>
        </w:rPr>
        <w:t>department,</w:t>
      </w:r>
      <w:r>
        <w:rPr>
          <w:spacing w:val="-13"/>
          <w:sz w:val="24"/>
        </w:rPr>
        <w:t xml:space="preserve"> </w:t>
      </w:r>
      <w:r>
        <w:rPr>
          <w:sz w:val="24"/>
        </w:rPr>
        <w:t>institution</w:t>
      </w:r>
      <w:r>
        <w:rPr>
          <w:spacing w:val="-14"/>
          <w:sz w:val="24"/>
        </w:rPr>
        <w:t xml:space="preserve"> </w:t>
      </w:r>
      <w:r>
        <w:rPr>
          <w:sz w:val="24"/>
        </w:rPr>
        <w:t>or</w:t>
      </w:r>
      <w:r>
        <w:rPr>
          <w:spacing w:val="-13"/>
          <w:sz w:val="24"/>
        </w:rPr>
        <w:t xml:space="preserve"> </w:t>
      </w:r>
      <w:r>
        <w:rPr>
          <w:sz w:val="24"/>
        </w:rPr>
        <w:t>agency</w:t>
      </w:r>
      <w:r>
        <w:rPr>
          <w:spacing w:val="-14"/>
          <w:sz w:val="24"/>
        </w:rPr>
        <w:t xml:space="preserve"> </w:t>
      </w:r>
      <w:r>
        <w:rPr>
          <w:sz w:val="24"/>
        </w:rPr>
        <w:t>charged</w:t>
      </w:r>
      <w:r>
        <w:rPr>
          <w:spacing w:val="-13"/>
          <w:sz w:val="24"/>
        </w:rPr>
        <w:t xml:space="preserve"> </w:t>
      </w:r>
      <w:r>
        <w:rPr>
          <w:sz w:val="24"/>
        </w:rPr>
        <w:t>with</w:t>
      </w:r>
      <w:r>
        <w:rPr>
          <w:spacing w:val="-13"/>
          <w:sz w:val="24"/>
        </w:rPr>
        <w:t xml:space="preserve"> </w:t>
      </w:r>
      <w:r>
        <w:rPr>
          <w:sz w:val="24"/>
        </w:rPr>
        <w:t>responsibility of</w:t>
      </w:r>
      <w:r>
        <w:rPr>
          <w:spacing w:val="38"/>
          <w:sz w:val="24"/>
        </w:rPr>
        <w:t xml:space="preserve"> </w:t>
      </w:r>
      <w:r>
        <w:rPr>
          <w:sz w:val="24"/>
        </w:rPr>
        <w:t>initiating</w:t>
      </w:r>
      <w:r>
        <w:rPr>
          <w:spacing w:val="35"/>
          <w:sz w:val="24"/>
        </w:rPr>
        <w:t xml:space="preserve"> </w:t>
      </w:r>
      <w:r>
        <w:rPr>
          <w:sz w:val="24"/>
        </w:rPr>
        <w:t>requisitions,</w:t>
      </w:r>
      <w:r>
        <w:rPr>
          <w:spacing w:val="32"/>
          <w:sz w:val="24"/>
        </w:rPr>
        <w:t xml:space="preserve"> </w:t>
      </w:r>
      <w:r>
        <w:rPr>
          <w:sz w:val="24"/>
        </w:rPr>
        <w:t>shall</w:t>
      </w:r>
      <w:r>
        <w:rPr>
          <w:spacing w:val="36"/>
          <w:sz w:val="24"/>
        </w:rPr>
        <w:t xml:space="preserve"> </w:t>
      </w:r>
      <w:r>
        <w:rPr>
          <w:sz w:val="24"/>
        </w:rPr>
        <w:t>accept</w:t>
      </w:r>
      <w:r>
        <w:rPr>
          <w:spacing w:val="38"/>
          <w:sz w:val="24"/>
        </w:rPr>
        <w:t xml:space="preserve"> </w:t>
      </w:r>
      <w:r>
        <w:rPr>
          <w:sz w:val="24"/>
        </w:rPr>
        <w:t>or</w:t>
      </w:r>
      <w:r>
        <w:rPr>
          <w:spacing w:val="37"/>
          <w:sz w:val="24"/>
        </w:rPr>
        <w:t xml:space="preserve"> </w:t>
      </w:r>
      <w:r>
        <w:rPr>
          <w:sz w:val="24"/>
        </w:rPr>
        <w:t>receive,</w:t>
      </w:r>
      <w:r>
        <w:rPr>
          <w:spacing w:val="37"/>
          <w:sz w:val="24"/>
        </w:rPr>
        <w:t xml:space="preserve"> </w:t>
      </w:r>
      <w:r>
        <w:rPr>
          <w:sz w:val="24"/>
        </w:rPr>
        <w:t>directly</w:t>
      </w:r>
      <w:r>
        <w:rPr>
          <w:spacing w:val="36"/>
          <w:sz w:val="24"/>
        </w:rPr>
        <w:t xml:space="preserve"> </w:t>
      </w:r>
      <w:r>
        <w:rPr>
          <w:sz w:val="24"/>
        </w:rPr>
        <w:t>or</w:t>
      </w:r>
      <w:r>
        <w:rPr>
          <w:spacing w:val="37"/>
          <w:sz w:val="24"/>
        </w:rPr>
        <w:t xml:space="preserve"> </w:t>
      </w:r>
      <w:r>
        <w:rPr>
          <w:sz w:val="24"/>
        </w:rPr>
        <w:t>indirectly,</w:t>
      </w:r>
      <w:r>
        <w:rPr>
          <w:spacing w:val="35"/>
          <w:sz w:val="24"/>
        </w:rPr>
        <w:t xml:space="preserve"> </w:t>
      </w:r>
      <w:r>
        <w:rPr>
          <w:sz w:val="24"/>
        </w:rPr>
        <w:t>from</w:t>
      </w:r>
      <w:r>
        <w:rPr>
          <w:spacing w:val="39"/>
          <w:sz w:val="24"/>
        </w:rPr>
        <w:t xml:space="preserve"> </w:t>
      </w:r>
      <w:r>
        <w:rPr>
          <w:sz w:val="24"/>
        </w:rPr>
        <w:t>any person, firm or corporation to whom any contract for the purchase of materials,</w:t>
      </w:r>
      <w:r>
        <w:rPr>
          <w:spacing w:val="80"/>
          <w:sz w:val="24"/>
        </w:rPr>
        <w:t xml:space="preserve"> </w:t>
      </w:r>
      <w:r>
        <w:rPr>
          <w:sz w:val="24"/>
        </w:rPr>
        <w:t>supplies,</w:t>
      </w:r>
      <w:r>
        <w:rPr>
          <w:spacing w:val="-12"/>
          <w:sz w:val="24"/>
        </w:rPr>
        <w:t xml:space="preserve"> </w:t>
      </w:r>
      <w:r>
        <w:rPr>
          <w:sz w:val="24"/>
        </w:rPr>
        <w:t>or</w:t>
      </w:r>
      <w:r>
        <w:rPr>
          <w:spacing w:val="-14"/>
          <w:sz w:val="24"/>
        </w:rPr>
        <w:t xml:space="preserve"> </w:t>
      </w:r>
      <w:r>
        <w:rPr>
          <w:sz w:val="24"/>
        </w:rPr>
        <w:t>equipment</w:t>
      </w:r>
      <w:r>
        <w:rPr>
          <w:spacing w:val="-12"/>
          <w:sz w:val="24"/>
        </w:rPr>
        <w:t xml:space="preserve"> </w:t>
      </w:r>
      <w:r>
        <w:rPr>
          <w:sz w:val="24"/>
        </w:rPr>
        <w:t>for</w:t>
      </w:r>
      <w:r>
        <w:rPr>
          <w:spacing w:val="-9"/>
          <w:sz w:val="24"/>
        </w:rPr>
        <w:t xml:space="preserve"> </w:t>
      </w:r>
      <w:r>
        <w:rPr>
          <w:sz w:val="24"/>
        </w:rPr>
        <w:t>the</w:t>
      </w:r>
      <w:r>
        <w:rPr>
          <w:spacing w:val="-9"/>
          <w:sz w:val="24"/>
        </w:rPr>
        <w:t xml:space="preserve"> </w:t>
      </w:r>
      <w:r>
        <w:rPr>
          <w:sz w:val="24"/>
        </w:rPr>
        <w:t>State</w:t>
      </w:r>
      <w:r>
        <w:rPr>
          <w:spacing w:val="-11"/>
          <w:sz w:val="24"/>
        </w:rPr>
        <w:t xml:space="preserve"> </w:t>
      </w:r>
      <w:r>
        <w:rPr>
          <w:sz w:val="24"/>
        </w:rPr>
        <w:t>of</w:t>
      </w:r>
      <w:r>
        <w:rPr>
          <w:spacing w:val="-13"/>
          <w:sz w:val="24"/>
        </w:rPr>
        <w:t xml:space="preserve"> </w:t>
      </w:r>
      <w:r>
        <w:rPr>
          <w:sz w:val="24"/>
        </w:rPr>
        <w:t>Mississippi</w:t>
      </w:r>
      <w:r>
        <w:rPr>
          <w:spacing w:val="-13"/>
          <w:sz w:val="24"/>
        </w:rPr>
        <w:t xml:space="preserve"> </w:t>
      </w:r>
      <w:r>
        <w:rPr>
          <w:sz w:val="24"/>
        </w:rPr>
        <w:t>may</w:t>
      </w:r>
      <w:r>
        <w:rPr>
          <w:spacing w:val="-10"/>
          <w:sz w:val="24"/>
        </w:rPr>
        <w:t xml:space="preserve"> </w:t>
      </w:r>
      <w:r>
        <w:rPr>
          <w:sz w:val="24"/>
        </w:rPr>
        <w:t>be</w:t>
      </w:r>
      <w:r>
        <w:rPr>
          <w:spacing w:val="-11"/>
          <w:sz w:val="24"/>
        </w:rPr>
        <w:t xml:space="preserve"> </w:t>
      </w:r>
      <w:r>
        <w:rPr>
          <w:sz w:val="24"/>
        </w:rPr>
        <w:t>awarded,</w:t>
      </w:r>
      <w:r>
        <w:rPr>
          <w:spacing w:val="-11"/>
          <w:sz w:val="24"/>
        </w:rPr>
        <w:t xml:space="preserve"> </w:t>
      </w:r>
      <w:r>
        <w:rPr>
          <w:sz w:val="24"/>
        </w:rPr>
        <w:t>by</w:t>
      </w:r>
      <w:r>
        <w:rPr>
          <w:spacing w:val="-12"/>
          <w:sz w:val="24"/>
        </w:rPr>
        <w:t xml:space="preserve"> </w:t>
      </w:r>
      <w:r>
        <w:rPr>
          <w:sz w:val="24"/>
        </w:rPr>
        <w:t>rebate,</w:t>
      </w:r>
      <w:r>
        <w:rPr>
          <w:spacing w:val="-9"/>
          <w:sz w:val="24"/>
        </w:rPr>
        <w:t xml:space="preserve"> </w:t>
      </w:r>
      <w:r>
        <w:rPr>
          <w:sz w:val="24"/>
        </w:rPr>
        <w:t>gifts, or</w:t>
      </w:r>
      <w:r>
        <w:rPr>
          <w:spacing w:val="72"/>
          <w:sz w:val="24"/>
        </w:rPr>
        <w:t xml:space="preserve"> </w:t>
      </w:r>
      <w:r>
        <w:rPr>
          <w:sz w:val="24"/>
        </w:rPr>
        <w:t>otherwise,</w:t>
      </w:r>
      <w:r>
        <w:rPr>
          <w:spacing w:val="73"/>
          <w:sz w:val="24"/>
        </w:rPr>
        <w:t xml:space="preserve"> </w:t>
      </w:r>
      <w:r>
        <w:rPr>
          <w:sz w:val="24"/>
        </w:rPr>
        <w:t>any</w:t>
      </w:r>
      <w:r>
        <w:rPr>
          <w:spacing w:val="69"/>
          <w:sz w:val="24"/>
        </w:rPr>
        <w:t xml:space="preserve"> </w:t>
      </w:r>
      <w:r>
        <w:rPr>
          <w:sz w:val="24"/>
        </w:rPr>
        <w:t>money</w:t>
      </w:r>
      <w:r>
        <w:rPr>
          <w:spacing w:val="71"/>
          <w:sz w:val="24"/>
        </w:rPr>
        <w:t xml:space="preserve"> </w:t>
      </w:r>
      <w:r>
        <w:rPr>
          <w:sz w:val="24"/>
        </w:rPr>
        <w:t>or</w:t>
      </w:r>
      <w:r>
        <w:rPr>
          <w:spacing w:val="70"/>
          <w:sz w:val="24"/>
        </w:rPr>
        <w:t xml:space="preserve"> </w:t>
      </w:r>
      <w:r>
        <w:rPr>
          <w:sz w:val="24"/>
        </w:rPr>
        <w:t>anything</w:t>
      </w:r>
      <w:r>
        <w:rPr>
          <w:spacing w:val="69"/>
          <w:sz w:val="24"/>
        </w:rPr>
        <w:t xml:space="preserve"> </w:t>
      </w:r>
      <w:r>
        <w:rPr>
          <w:sz w:val="24"/>
        </w:rPr>
        <w:t>of</w:t>
      </w:r>
      <w:r>
        <w:rPr>
          <w:spacing w:val="76"/>
          <w:sz w:val="24"/>
        </w:rPr>
        <w:t xml:space="preserve"> </w:t>
      </w:r>
      <w:r>
        <w:rPr>
          <w:sz w:val="24"/>
        </w:rPr>
        <w:t>value</w:t>
      </w:r>
      <w:r>
        <w:rPr>
          <w:spacing w:val="75"/>
          <w:sz w:val="24"/>
        </w:rPr>
        <w:t xml:space="preserve"> </w:t>
      </w:r>
      <w:r>
        <w:rPr>
          <w:sz w:val="24"/>
        </w:rPr>
        <w:t>whatsoever,</w:t>
      </w:r>
      <w:r>
        <w:rPr>
          <w:spacing w:val="70"/>
          <w:sz w:val="24"/>
        </w:rPr>
        <w:t xml:space="preserve"> </w:t>
      </w:r>
      <w:r>
        <w:rPr>
          <w:sz w:val="24"/>
        </w:rPr>
        <w:t>or</w:t>
      </w:r>
      <w:r>
        <w:rPr>
          <w:spacing w:val="72"/>
          <w:sz w:val="24"/>
        </w:rPr>
        <w:t xml:space="preserve"> </w:t>
      </w:r>
      <w:r>
        <w:rPr>
          <w:sz w:val="24"/>
        </w:rPr>
        <w:t>any</w:t>
      </w:r>
      <w:r>
        <w:rPr>
          <w:spacing w:val="69"/>
          <w:sz w:val="24"/>
        </w:rPr>
        <w:t xml:space="preserve"> </w:t>
      </w:r>
      <w:r>
        <w:rPr>
          <w:sz w:val="24"/>
        </w:rPr>
        <w:t>promise, obligation or contract for future rewards or compensation.</w:t>
      </w:r>
    </w:p>
    <w:p w:rsidR="0069286E" w:rsidRDefault="00CE5CF8">
      <w:pPr>
        <w:pStyle w:val="ListParagraph"/>
        <w:numPr>
          <w:ilvl w:val="1"/>
          <w:numId w:val="11"/>
        </w:numPr>
        <w:tabs>
          <w:tab w:val="left" w:pos="1711"/>
          <w:tab w:val="left" w:pos="1713"/>
        </w:tabs>
        <w:ind w:left="1713" w:right="670" w:hanging="713"/>
        <w:jc w:val="both"/>
        <w:rPr>
          <w:sz w:val="24"/>
        </w:rPr>
      </w:pPr>
      <w:r>
        <w:rPr>
          <w:sz w:val="24"/>
        </w:rPr>
        <w:t>Bidding by state employees is prohibited. It is unlawful for any state official or employee to bid on, or sell, or offer for sale, any merchandise equipment or material,</w:t>
      </w:r>
      <w:r>
        <w:rPr>
          <w:spacing w:val="-1"/>
          <w:sz w:val="24"/>
        </w:rPr>
        <w:t xml:space="preserve"> </w:t>
      </w:r>
      <w:r>
        <w:rPr>
          <w:sz w:val="24"/>
        </w:rPr>
        <w:t>or similar commodity</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State during the tenure</w:t>
      </w:r>
      <w:r>
        <w:rPr>
          <w:spacing w:val="-1"/>
          <w:sz w:val="24"/>
        </w:rPr>
        <w:t xml:space="preserve"> </w:t>
      </w:r>
      <w:r>
        <w:rPr>
          <w:sz w:val="24"/>
        </w:rPr>
        <w:t>of his</w:t>
      </w:r>
      <w:r>
        <w:rPr>
          <w:spacing w:val="-1"/>
          <w:sz w:val="24"/>
        </w:rPr>
        <w:t xml:space="preserve"> </w:t>
      </w:r>
      <w:r>
        <w:rPr>
          <w:sz w:val="24"/>
        </w:rPr>
        <w:t>or her office</w:t>
      </w:r>
      <w:r>
        <w:rPr>
          <w:spacing w:val="-1"/>
          <w:sz w:val="24"/>
        </w:rPr>
        <w:t xml:space="preserve"> </w:t>
      </w:r>
      <w:r>
        <w:rPr>
          <w:sz w:val="24"/>
        </w:rPr>
        <w:t>or employment,</w:t>
      </w:r>
      <w:r>
        <w:rPr>
          <w:spacing w:val="-6"/>
          <w:sz w:val="24"/>
        </w:rPr>
        <w:t xml:space="preserve"> </w:t>
      </w:r>
      <w:r>
        <w:rPr>
          <w:sz w:val="24"/>
        </w:rPr>
        <w:t>or</w:t>
      </w:r>
      <w:r>
        <w:rPr>
          <w:spacing w:val="-3"/>
          <w:sz w:val="24"/>
        </w:rPr>
        <w:t xml:space="preserve"> </w:t>
      </w:r>
      <w:r>
        <w:rPr>
          <w:sz w:val="24"/>
        </w:rPr>
        <w:t>for</w:t>
      </w:r>
      <w:r>
        <w:rPr>
          <w:spacing w:val="-6"/>
          <w:sz w:val="24"/>
        </w:rPr>
        <w:t xml:space="preserve"> </w:t>
      </w:r>
      <w:r>
        <w:rPr>
          <w:sz w:val="24"/>
        </w:rPr>
        <w:t>the</w:t>
      </w:r>
      <w:r>
        <w:rPr>
          <w:spacing w:val="-5"/>
          <w:sz w:val="24"/>
        </w:rPr>
        <w:t xml:space="preserve"> </w:t>
      </w:r>
      <w:r>
        <w:rPr>
          <w:sz w:val="24"/>
        </w:rPr>
        <w:t>period</w:t>
      </w:r>
      <w:r>
        <w:rPr>
          <w:spacing w:val="-2"/>
          <w:sz w:val="24"/>
        </w:rPr>
        <w:t xml:space="preserve"> </w:t>
      </w:r>
      <w:r>
        <w:rPr>
          <w:sz w:val="24"/>
        </w:rPr>
        <w:t>prescribed by</w:t>
      </w:r>
      <w:r>
        <w:rPr>
          <w:spacing w:val="-2"/>
          <w:sz w:val="24"/>
        </w:rPr>
        <w:t xml:space="preserve"> </w:t>
      </w:r>
      <w:r>
        <w:rPr>
          <w:sz w:val="24"/>
        </w:rPr>
        <w:t>law</w:t>
      </w:r>
      <w:r>
        <w:rPr>
          <w:spacing w:val="-5"/>
          <w:sz w:val="24"/>
        </w:rPr>
        <w:t xml:space="preserve"> </w:t>
      </w:r>
      <w:r>
        <w:rPr>
          <w:sz w:val="24"/>
        </w:rPr>
        <w:t>thereafter,</w:t>
      </w:r>
      <w:r>
        <w:rPr>
          <w:spacing w:val="-3"/>
          <w:sz w:val="24"/>
        </w:rPr>
        <w:t xml:space="preserve"> </w:t>
      </w:r>
      <w:r>
        <w:rPr>
          <w:sz w:val="24"/>
        </w:rPr>
        <w:t>or</w:t>
      </w:r>
      <w:r>
        <w:rPr>
          <w:spacing w:val="-6"/>
          <w:sz w:val="24"/>
        </w:rPr>
        <w:t xml:space="preserve"> </w:t>
      </w:r>
      <w:r>
        <w:rPr>
          <w:sz w:val="24"/>
        </w:rPr>
        <w:t>to have</w:t>
      </w:r>
      <w:r>
        <w:rPr>
          <w:spacing w:val="-1"/>
          <w:sz w:val="24"/>
        </w:rPr>
        <w:t xml:space="preserve"> </w:t>
      </w:r>
      <w:r>
        <w:rPr>
          <w:sz w:val="24"/>
        </w:rPr>
        <w:t>any</w:t>
      </w:r>
      <w:r>
        <w:rPr>
          <w:spacing w:val="-4"/>
          <w:sz w:val="24"/>
        </w:rPr>
        <w:t xml:space="preserve"> </w:t>
      </w:r>
      <w:r>
        <w:rPr>
          <w:sz w:val="24"/>
        </w:rPr>
        <w:t>interest in the selling of the same to the</w:t>
      </w:r>
      <w:r>
        <w:rPr>
          <w:spacing w:val="40"/>
          <w:sz w:val="24"/>
        </w:rPr>
        <w:t xml:space="preserve"> </w:t>
      </w:r>
      <w:r>
        <w:rPr>
          <w:sz w:val="24"/>
        </w:rPr>
        <w:t>State.</w:t>
      </w:r>
    </w:p>
    <w:p w:rsidR="0069286E" w:rsidRDefault="0069286E">
      <w:pPr>
        <w:pStyle w:val="BodyText"/>
      </w:pPr>
    </w:p>
    <w:p w:rsidR="0069286E" w:rsidRDefault="0069286E">
      <w:pPr>
        <w:pStyle w:val="BodyText"/>
      </w:pPr>
    </w:p>
    <w:p w:rsidR="0069286E" w:rsidRDefault="0069286E">
      <w:pPr>
        <w:pStyle w:val="BodyText"/>
        <w:spacing w:before="10"/>
        <w:rPr>
          <w:sz w:val="22"/>
        </w:rPr>
      </w:pPr>
    </w:p>
    <w:p w:rsidR="0069286E" w:rsidRDefault="00CE5CF8">
      <w:pPr>
        <w:pStyle w:val="Heading4"/>
        <w:numPr>
          <w:ilvl w:val="0"/>
          <w:numId w:val="11"/>
        </w:numPr>
        <w:tabs>
          <w:tab w:val="left" w:pos="1000"/>
        </w:tabs>
        <w:ind w:left="1000" w:hanging="540"/>
      </w:pPr>
      <w:r>
        <w:t>Bid</w:t>
      </w:r>
      <w:r>
        <w:rPr>
          <w:spacing w:val="-3"/>
        </w:rPr>
        <w:t xml:space="preserve"> </w:t>
      </w:r>
      <w:r>
        <w:rPr>
          <w:spacing w:val="-2"/>
        </w:rPr>
        <w:t>Information</w:t>
      </w:r>
    </w:p>
    <w:p w:rsidR="0069286E" w:rsidRDefault="0069286E">
      <w:pPr>
        <w:sectPr w:rsidR="0069286E">
          <w:pgSz w:w="12240" w:h="15840"/>
          <w:pgMar w:top="1100" w:right="740" w:bottom="480" w:left="980" w:header="0" w:footer="292" w:gutter="0"/>
          <w:cols w:space="720"/>
        </w:sectPr>
      </w:pPr>
    </w:p>
    <w:p w:rsidR="0069286E" w:rsidRDefault="00CE5CF8">
      <w:pPr>
        <w:pStyle w:val="BodyText"/>
        <w:spacing w:before="32" w:line="242" w:lineRule="auto"/>
        <w:ind w:left="1053" w:right="719"/>
        <w:jc w:val="both"/>
      </w:pPr>
      <w:r>
        <w:lastRenderedPageBreak/>
        <w:t>Bid information and documents may be examined pursuant to the Mississippi Public Records Act of 1983, MS Code 25-61-1 et seq.</w:t>
      </w:r>
    </w:p>
    <w:p w:rsidR="0069286E" w:rsidRDefault="0069286E">
      <w:pPr>
        <w:pStyle w:val="BodyText"/>
        <w:spacing w:before="4"/>
        <w:rPr>
          <w:sz w:val="23"/>
        </w:rPr>
      </w:pPr>
    </w:p>
    <w:p w:rsidR="0069286E" w:rsidRDefault="00CE5CF8">
      <w:pPr>
        <w:pStyle w:val="Heading4"/>
        <w:numPr>
          <w:ilvl w:val="0"/>
          <w:numId w:val="11"/>
        </w:numPr>
        <w:tabs>
          <w:tab w:val="left" w:pos="997"/>
        </w:tabs>
        <w:ind w:left="997" w:hanging="537"/>
        <w:jc w:val="both"/>
      </w:pPr>
      <w:r>
        <w:rPr>
          <w:spacing w:val="-2"/>
        </w:rPr>
        <w:t>Precedence</w:t>
      </w:r>
    </w:p>
    <w:p w:rsidR="0069286E" w:rsidRDefault="00CE5CF8">
      <w:pPr>
        <w:pStyle w:val="BodyText"/>
        <w:ind w:left="1053" w:right="669"/>
        <w:jc w:val="both"/>
      </w:pPr>
      <w:r>
        <w:t>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w:t>
      </w:r>
    </w:p>
    <w:p w:rsidR="0069286E" w:rsidRDefault="0069286E">
      <w:pPr>
        <w:pStyle w:val="BodyText"/>
        <w:spacing w:before="6"/>
        <w:rPr>
          <w:sz w:val="23"/>
        </w:rPr>
      </w:pPr>
    </w:p>
    <w:p w:rsidR="0069286E" w:rsidRDefault="00CE5CF8">
      <w:pPr>
        <w:pStyle w:val="Heading4"/>
        <w:numPr>
          <w:ilvl w:val="0"/>
          <w:numId w:val="11"/>
        </w:numPr>
        <w:tabs>
          <w:tab w:val="left" w:pos="997"/>
        </w:tabs>
        <w:ind w:left="997" w:hanging="537"/>
        <w:jc w:val="both"/>
      </w:pPr>
      <w:r>
        <w:rPr>
          <w:spacing w:val="-2"/>
        </w:rPr>
        <w:t>Competition</w:t>
      </w:r>
    </w:p>
    <w:p w:rsidR="0069286E" w:rsidRDefault="00CE5CF8">
      <w:pPr>
        <w:pStyle w:val="BodyText"/>
        <w:ind w:left="1053" w:right="670"/>
        <w:jc w:val="both"/>
      </w:pPr>
      <w:r>
        <w:t>There</w:t>
      </w:r>
      <w:r>
        <w:rPr>
          <w:spacing w:val="-4"/>
        </w:rPr>
        <w:t xml:space="preserve"> </w:t>
      </w:r>
      <w:r>
        <w:t>are</w:t>
      </w:r>
      <w:r>
        <w:rPr>
          <w:spacing w:val="-6"/>
        </w:rPr>
        <w:t xml:space="preserve"> </w:t>
      </w:r>
      <w:r>
        <w:t>no</w:t>
      </w:r>
      <w:r>
        <w:rPr>
          <w:spacing w:val="-4"/>
        </w:rPr>
        <w:t xml:space="preserve"> </w:t>
      </w:r>
      <w:r>
        <w:t>federal</w:t>
      </w:r>
      <w:r>
        <w:rPr>
          <w:spacing w:val="-3"/>
        </w:rPr>
        <w:t xml:space="preserve"> </w:t>
      </w:r>
      <w:r>
        <w:t>or</w:t>
      </w:r>
      <w:r>
        <w:rPr>
          <w:spacing w:val="-4"/>
        </w:rPr>
        <w:t xml:space="preserve"> </w:t>
      </w:r>
      <w:r>
        <w:t>state</w:t>
      </w:r>
      <w:r>
        <w:rPr>
          <w:spacing w:val="-4"/>
        </w:rPr>
        <w:t xml:space="preserve"> </w:t>
      </w:r>
      <w:r>
        <w:t>laws</w:t>
      </w:r>
      <w:r>
        <w:rPr>
          <w:spacing w:val="-5"/>
        </w:rPr>
        <w:t xml:space="preserve"> </w:t>
      </w:r>
      <w:r>
        <w:t>that</w:t>
      </w:r>
      <w:r>
        <w:rPr>
          <w:spacing w:val="-1"/>
        </w:rPr>
        <w:t xml:space="preserve"> </w:t>
      </w:r>
      <w:r>
        <w:t>prohibit</w:t>
      </w:r>
      <w:r>
        <w:rPr>
          <w:spacing w:val="-1"/>
        </w:rPr>
        <w:t xml:space="preserve"> </w:t>
      </w:r>
      <w:r>
        <w:t>bidders</w:t>
      </w:r>
      <w:r>
        <w:rPr>
          <w:spacing w:val="-5"/>
        </w:rPr>
        <w:t xml:space="preserve"> </w:t>
      </w:r>
      <w:r>
        <w:t>from</w:t>
      </w:r>
      <w:r>
        <w:rPr>
          <w:spacing w:val="-1"/>
        </w:rPr>
        <w:t xml:space="preserve"> </w:t>
      </w:r>
      <w:r>
        <w:t>submitting</w:t>
      </w:r>
      <w:r>
        <w:rPr>
          <w:spacing w:val="-5"/>
        </w:rPr>
        <w:t xml:space="preserve"> </w:t>
      </w:r>
      <w:r>
        <w:t>a</w:t>
      </w:r>
      <w:r>
        <w:rPr>
          <w:spacing w:val="-4"/>
        </w:rPr>
        <w:t xml:space="preserve"> </w:t>
      </w:r>
      <w:r>
        <w:t>bid</w:t>
      </w:r>
      <w:r>
        <w:rPr>
          <w:spacing w:val="-3"/>
        </w:rPr>
        <w:t xml:space="preserve"> </w:t>
      </w:r>
      <w:r>
        <w:t>lower</w:t>
      </w:r>
      <w:r>
        <w:rPr>
          <w:spacing w:val="-2"/>
        </w:rPr>
        <w:t xml:space="preserve"> </w:t>
      </w:r>
      <w:r>
        <w:t>than</w:t>
      </w:r>
      <w:r>
        <w:rPr>
          <w:spacing w:val="-3"/>
        </w:rPr>
        <w:t xml:space="preserve"> </w:t>
      </w:r>
      <w:r>
        <w:t>a price or bid given to the U.S. Government. Bidders may bid lower than U.S. Government contract price without any liability as the State is exempt from the provisions of the Robinson-Patman Act and other related laws. In addition, the U.S. Government has no provisions</w:t>
      </w:r>
      <w:r>
        <w:rPr>
          <w:spacing w:val="-7"/>
        </w:rPr>
        <w:t xml:space="preserve"> </w:t>
      </w:r>
      <w:r>
        <w:t>in</w:t>
      </w:r>
      <w:r>
        <w:rPr>
          <w:spacing w:val="-6"/>
        </w:rPr>
        <w:t xml:space="preserve"> </w:t>
      </w:r>
      <w:r>
        <w:t>any</w:t>
      </w:r>
      <w:r>
        <w:rPr>
          <w:spacing w:val="-11"/>
        </w:rPr>
        <w:t xml:space="preserve"> </w:t>
      </w:r>
      <w:r>
        <w:t>of</w:t>
      </w:r>
      <w:r>
        <w:rPr>
          <w:spacing w:val="-5"/>
        </w:rPr>
        <w:t xml:space="preserve"> </w:t>
      </w:r>
      <w:r>
        <w:t>its</w:t>
      </w:r>
      <w:r>
        <w:rPr>
          <w:spacing w:val="-7"/>
        </w:rPr>
        <w:t xml:space="preserve"> </w:t>
      </w:r>
      <w:r>
        <w:t>purchasing</w:t>
      </w:r>
      <w:r>
        <w:rPr>
          <w:spacing w:val="-10"/>
        </w:rPr>
        <w:t xml:space="preserve"> </w:t>
      </w:r>
      <w:r>
        <w:t>arrangements</w:t>
      </w:r>
      <w:r>
        <w:rPr>
          <w:spacing w:val="-8"/>
        </w:rPr>
        <w:t xml:space="preserve"> </w:t>
      </w:r>
      <w:r>
        <w:t>with</w:t>
      </w:r>
      <w:r>
        <w:rPr>
          <w:spacing w:val="-8"/>
        </w:rPr>
        <w:t xml:space="preserve"> </w:t>
      </w:r>
      <w:r>
        <w:t>bidders</w:t>
      </w:r>
      <w:r>
        <w:rPr>
          <w:spacing w:val="-10"/>
        </w:rPr>
        <w:t xml:space="preserve"> </w:t>
      </w:r>
      <w:r>
        <w:t>whereby</w:t>
      </w:r>
      <w:r>
        <w:rPr>
          <w:spacing w:val="-8"/>
        </w:rPr>
        <w:t xml:space="preserve"> </w:t>
      </w:r>
      <w:r>
        <w:t>a</w:t>
      </w:r>
      <w:r>
        <w:rPr>
          <w:spacing w:val="-7"/>
        </w:rPr>
        <w:t xml:space="preserve"> </w:t>
      </w:r>
      <w:r>
        <w:t>lower</w:t>
      </w:r>
      <w:r>
        <w:rPr>
          <w:spacing w:val="-7"/>
        </w:rPr>
        <w:t xml:space="preserve"> </w:t>
      </w:r>
      <w:r>
        <w:t>price</w:t>
      </w:r>
      <w:r>
        <w:rPr>
          <w:spacing w:val="-6"/>
        </w:rPr>
        <w:t xml:space="preserve"> </w:t>
      </w:r>
      <w:r>
        <w:t>to</w:t>
      </w:r>
      <w:r>
        <w:rPr>
          <w:spacing w:val="-9"/>
        </w:rPr>
        <w:t xml:space="preserve"> </w:t>
      </w:r>
      <w:r>
        <w:t>the State must automatically be given to the U.S. Government.</w:t>
      </w:r>
    </w:p>
    <w:p w:rsidR="0069286E" w:rsidRDefault="0069286E">
      <w:pPr>
        <w:pStyle w:val="BodyText"/>
        <w:spacing w:before="4"/>
        <w:rPr>
          <w:sz w:val="23"/>
        </w:rPr>
      </w:pPr>
    </w:p>
    <w:p w:rsidR="0069286E" w:rsidRDefault="00CE5CF8">
      <w:pPr>
        <w:pStyle w:val="Heading4"/>
        <w:numPr>
          <w:ilvl w:val="0"/>
          <w:numId w:val="11"/>
        </w:numPr>
        <w:tabs>
          <w:tab w:val="left" w:pos="997"/>
        </w:tabs>
        <w:ind w:left="997" w:hanging="537"/>
        <w:jc w:val="both"/>
      </w:pPr>
      <w:r>
        <w:rPr>
          <w:spacing w:val="-2"/>
        </w:rPr>
        <w:t>Waiver</w:t>
      </w:r>
    </w:p>
    <w:p w:rsidR="0069286E" w:rsidRDefault="00CE5CF8">
      <w:pPr>
        <w:pStyle w:val="BodyText"/>
        <w:spacing w:before="3" w:line="237" w:lineRule="auto"/>
        <w:ind w:left="1053"/>
      </w:pPr>
      <w:r>
        <w:t>MSVA reserves the right to</w:t>
      </w:r>
      <w:r>
        <w:rPr>
          <w:spacing w:val="24"/>
        </w:rPr>
        <w:t xml:space="preserve"> </w:t>
      </w:r>
      <w:r>
        <w:t>waive</w:t>
      </w:r>
      <w:r>
        <w:rPr>
          <w:spacing w:val="24"/>
        </w:rPr>
        <w:t xml:space="preserve"> </w:t>
      </w:r>
      <w:r>
        <w:t>any General Condition, Special Condition, or minor</w:t>
      </w:r>
      <w:r>
        <w:rPr>
          <w:spacing w:val="40"/>
        </w:rPr>
        <w:t xml:space="preserve"> </w:t>
      </w:r>
      <w:r>
        <w:t>specification deviation when considered to be in the best interest of the State.</w:t>
      </w:r>
    </w:p>
    <w:p w:rsidR="0069286E" w:rsidRDefault="0069286E">
      <w:pPr>
        <w:pStyle w:val="BodyText"/>
      </w:pPr>
    </w:p>
    <w:p w:rsidR="0069286E" w:rsidRDefault="00CE5CF8">
      <w:pPr>
        <w:pStyle w:val="Heading4"/>
        <w:numPr>
          <w:ilvl w:val="0"/>
          <w:numId w:val="11"/>
        </w:numPr>
        <w:tabs>
          <w:tab w:val="left" w:pos="997"/>
        </w:tabs>
        <w:ind w:left="997" w:hanging="537"/>
        <w:jc w:val="both"/>
      </w:pPr>
      <w:r>
        <w:rPr>
          <w:spacing w:val="-2"/>
        </w:rPr>
        <w:t>Cancellation</w:t>
      </w:r>
    </w:p>
    <w:p w:rsidR="0069286E" w:rsidRDefault="00CE5CF8">
      <w:pPr>
        <w:pStyle w:val="BodyText"/>
        <w:ind w:left="1053" w:right="668"/>
        <w:jc w:val="both"/>
      </w:pPr>
      <w:r>
        <w:t>Any</w:t>
      </w:r>
      <w:r>
        <w:rPr>
          <w:spacing w:val="27"/>
        </w:rPr>
        <w:t xml:space="preserve"> </w:t>
      </w:r>
      <w:r>
        <w:t>contract</w:t>
      </w:r>
      <w:r>
        <w:rPr>
          <w:spacing w:val="27"/>
        </w:rPr>
        <w:t xml:space="preserve"> </w:t>
      </w:r>
      <w:r>
        <w:t>or item award</w:t>
      </w:r>
      <w:r>
        <w:rPr>
          <w:spacing w:val="31"/>
        </w:rPr>
        <w:t xml:space="preserve"> </w:t>
      </w:r>
      <w:r>
        <w:t>may be canceled</w:t>
      </w:r>
      <w:r>
        <w:rPr>
          <w:spacing w:val="31"/>
        </w:rPr>
        <w:t xml:space="preserve"> </w:t>
      </w:r>
      <w:r>
        <w:t>with</w:t>
      </w:r>
      <w:r>
        <w:rPr>
          <w:spacing w:val="29"/>
        </w:rPr>
        <w:t xml:space="preserve"> </w:t>
      </w:r>
      <w:r>
        <w:t>or without</w:t>
      </w:r>
      <w:r>
        <w:rPr>
          <w:spacing w:val="31"/>
        </w:rPr>
        <w:t xml:space="preserve"> </w:t>
      </w:r>
      <w:r>
        <w:t>cause</w:t>
      </w:r>
      <w:r>
        <w:rPr>
          <w:spacing w:val="28"/>
        </w:rPr>
        <w:t xml:space="preserve"> </w:t>
      </w:r>
      <w:r>
        <w:t>by the</w:t>
      </w:r>
      <w:r>
        <w:rPr>
          <w:spacing w:val="28"/>
        </w:rPr>
        <w:t xml:space="preserve"> </w:t>
      </w:r>
      <w:r>
        <w:t>MSVA with the</w:t>
      </w:r>
      <w:r>
        <w:rPr>
          <w:spacing w:val="31"/>
        </w:rPr>
        <w:t xml:space="preserve"> </w:t>
      </w:r>
      <w:r>
        <w:t>giving</w:t>
      </w:r>
      <w:r>
        <w:rPr>
          <w:spacing w:val="31"/>
        </w:rPr>
        <w:t xml:space="preserve"> </w:t>
      </w:r>
      <w:r>
        <w:t>of 30 days</w:t>
      </w:r>
      <w:r>
        <w:rPr>
          <w:spacing w:val="31"/>
        </w:rPr>
        <w:t xml:space="preserve"> </w:t>
      </w:r>
      <w:r>
        <w:t>written notice</w:t>
      </w:r>
      <w:r>
        <w:rPr>
          <w:spacing w:val="33"/>
        </w:rPr>
        <w:t xml:space="preserve"> </w:t>
      </w:r>
      <w:r>
        <w:t>of</w:t>
      </w:r>
      <w:r>
        <w:rPr>
          <w:spacing w:val="32"/>
        </w:rPr>
        <w:t xml:space="preserve"> </w:t>
      </w:r>
      <w:r>
        <w:t>intent</w:t>
      </w:r>
      <w:r>
        <w:rPr>
          <w:spacing w:val="32"/>
        </w:rPr>
        <w:t xml:space="preserve"> </w:t>
      </w:r>
      <w:r>
        <w:t>to cancel.</w:t>
      </w:r>
      <w:r>
        <w:rPr>
          <w:spacing w:val="35"/>
        </w:rPr>
        <w:t xml:space="preserve"> </w:t>
      </w:r>
      <w:r>
        <w:t>Cause</w:t>
      </w:r>
      <w:r>
        <w:rPr>
          <w:spacing w:val="31"/>
        </w:rPr>
        <w:t xml:space="preserve"> </w:t>
      </w:r>
      <w:r>
        <w:t>for</w:t>
      </w:r>
      <w:r>
        <w:rPr>
          <w:spacing w:val="31"/>
        </w:rPr>
        <w:t xml:space="preserve"> </w:t>
      </w:r>
      <w:r>
        <w:t>the</w:t>
      </w:r>
      <w:r>
        <w:rPr>
          <w:spacing w:val="32"/>
        </w:rPr>
        <w:t xml:space="preserve"> </w:t>
      </w:r>
      <w:r>
        <w:t>MSVA to</w:t>
      </w:r>
      <w:r>
        <w:rPr>
          <w:spacing w:val="32"/>
        </w:rPr>
        <w:t xml:space="preserve"> </w:t>
      </w:r>
      <w:r>
        <w:t>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MSVA does not relieve the Contractor of any liability arising</w:t>
      </w:r>
      <w:r>
        <w:rPr>
          <w:spacing w:val="-1"/>
        </w:rPr>
        <w:t xml:space="preserve"> </w:t>
      </w:r>
      <w:r>
        <w:t>out</w:t>
      </w:r>
      <w:r>
        <w:rPr>
          <w:spacing w:val="-1"/>
        </w:rPr>
        <w:t xml:space="preserve"> </w:t>
      </w:r>
      <w:r>
        <w:t>of a</w:t>
      </w:r>
      <w:r>
        <w:rPr>
          <w:spacing w:val="-3"/>
        </w:rPr>
        <w:t xml:space="preserve"> </w:t>
      </w:r>
      <w:r>
        <w:t>default</w:t>
      </w:r>
      <w:r>
        <w:rPr>
          <w:spacing w:val="-2"/>
        </w:rPr>
        <w:t xml:space="preserve"> </w:t>
      </w:r>
      <w:r>
        <w:t>or nonperformance. If a contract is canceled by the MSVA</w:t>
      </w:r>
      <w:r>
        <w:rPr>
          <w:spacing w:val="-3"/>
        </w:rPr>
        <w:t xml:space="preserve"> </w:t>
      </w:r>
      <w:r>
        <w:t>due</w:t>
      </w:r>
      <w:r>
        <w:rPr>
          <w:spacing w:val="-1"/>
        </w:rPr>
        <w:t xml:space="preserve"> </w:t>
      </w:r>
      <w:r>
        <w:t>to a Contractor’s request for increase in prices or failure to perform, that Contractor will be disqualified from</w:t>
      </w:r>
      <w:r>
        <w:rPr>
          <w:spacing w:val="-1"/>
        </w:rPr>
        <w:t xml:space="preserve"> </w:t>
      </w:r>
      <w:r>
        <w:t>bidding</w:t>
      </w:r>
      <w:r>
        <w:rPr>
          <w:spacing w:val="-4"/>
        </w:rPr>
        <w:t xml:space="preserve"> </w:t>
      </w:r>
      <w:r>
        <w:t>for</w:t>
      </w:r>
      <w:r>
        <w:rPr>
          <w:spacing w:val="-1"/>
        </w:rPr>
        <w:t xml:space="preserve"> </w:t>
      </w:r>
      <w:r>
        <w:t>a</w:t>
      </w:r>
      <w:r>
        <w:rPr>
          <w:spacing w:val="-1"/>
        </w:rPr>
        <w:t xml:space="preserve"> </w:t>
      </w:r>
      <w:r>
        <w:t>period of 24 months. The Contractor may cancel</w:t>
      </w:r>
      <w:r>
        <w:rPr>
          <w:spacing w:val="-2"/>
        </w:rPr>
        <w:t xml:space="preserve"> </w:t>
      </w:r>
      <w:r>
        <w:t>a contract for cause with the giving of a 30-day written notice of intent to cancel. Cause for the Contractor to cancel may include, but is not limited to the item(s) being discontinued and/or unavailable from the</w:t>
      </w:r>
      <w:r>
        <w:rPr>
          <w:spacing w:val="40"/>
        </w:rPr>
        <w:t xml:space="preserve"> </w:t>
      </w:r>
      <w:r>
        <w:t>manufacturer.</w:t>
      </w:r>
    </w:p>
    <w:p w:rsidR="0069286E" w:rsidRDefault="0069286E">
      <w:pPr>
        <w:pStyle w:val="BodyText"/>
        <w:spacing w:before="8"/>
        <w:rPr>
          <w:sz w:val="23"/>
        </w:rPr>
      </w:pPr>
    </w:p>
    <w:p w:rsidR="0069286E" w:rsidRDefault="00CE5CF8">
      <w:pPr>
        <w:pStyle w:val="Heading4"/>
        <w:numPr>
          <w:ilvl w:val="0"/>
          <w:numId w:val="11"/>
        </w:numPr>
        <w:tabs>
          <w:tab w:val="left" w:pos="997"/>
        </w:tabs>
        <w:spacing w:line="292" w:lineRule="exact"/>
        <w:ind w:left="997" w:hanging="537"/>
        <w:jc w:val="both"/>
      </w:pPr>
      <w:r>
        <w:t>Substitutions</w:t>
      </w:r>
      <w:r>
        <w:rPr>
          <w:spacing w:val="-4"/>
        </w:rPr>
        <w:t xml:space="preserve"> </w:t>
      </w:r>
      <w:r>
        <w:t>during</w:t>
      </w:r>
      <w:r>
        <w:rPr>
          <w:spacing w:val="-3"/>
        </w:rPr>
        <w:t xml:space="preserve"> </w:t>
      </w:r>
      <w:r>
        <w:rPr>
          <w:spacing w:val="-2"/>
        </w:rPr>
        <w:t>Contract</w:t>
      </w:r>
    </w:p>
    <w:p w:rsidR="0069286E" w:rsidRDefault="00CE5CF8">
      <w:pPr>
        <w:pStyle w:val="BodyText"/>
        <w:ind w:left="1053" w:right="670"/>
        <w:jc w:val="both"/>
      </w:pPr>
      <w:r>
        <w:t xml:space="preserve">During the term of a contract, if adequate documentation is provided that supports the claim that the contract item(s) are not available, items which meet the minimum </w:t>
      </w:r>
      <w:r>
        <w:rPr>
          <w:spacing w:val="-2"/>
        </w:rPr>
        <w:t>specifications</w:t>
      </w:r>
      <w:r>
        <w:rPr>
          <w:spacing w:val="-4"/>
        </w:rPr>
        <w:t xml:space="preserve"> </w:t>
      </w:r>
      <w:r>
        <w:rPr>
          <w:spacing w:val="-2"/>
        </w:rPr>
        <w:t>may</w:t>
      </w:r>
      <w:r>
        <w:rPr>
          <w:spacing w:val="-7"/>
        </w:rPr>
        <w:t xml:space="preserve"> </w:t>
      </w:r>
      <w:r>
        <w:rPr>
          <w:spacing w:val="-2"/>
        </w:rPr>
        <w:t>be</w:t>
      </w:r>
      <w:r>
        <w:rPr>
          <w:spacing w:val="-6"/>
        </w:rPr>
        <w:t xml:space="preserve"> </w:t>
      </w:r>
      <w:r>
        <w:rPr>
          <w:spacing w:val="-2"/>
        </w:rPr>
        <w:t>substituted</w:t>
      </w:r>
      <w:r>
        <w:rPr>
          <w:spacing w:val="-5"/>
        </w:rPr>
        <w:t xml:space="preserve"> </w:t>
      </w:r>
      <w:r>
        <w:rPr>
          <w:spacing w:val="-2"/>
        </w:rPr>
        <w:t>if</w:t>
      </w:r>
      <w:r>
        <w:rPr>
          <w:spacing w:val="-5"/>
        </w:rPr>
        <w:t xml:space="preserve"> </w:t>
      </w:r>
      <w:r>
        <w:rPr>
          <w:spacing w:val="-2"/>
        </w:rPr>
        <w:t>approved</w:t>
      </w:r>
      <w:r>
        <w:rPr>
          <w:spacing w:val="-5"/>
        </w:rPr>
        <w:t xml:space="preserve"> </w:t>
      </w:r>
      <w:r>
        <w:rPr>
          <w:spacing w:val="-2"/>
        </w:rPr>
        <w:t>by</w:t>
      </w:r>
      <w:r>
        <w:rPr>
          <w:spacing w:val="-7"/>
        </w:rPr>
        <w:t xml:space="preserve"> </w:t>
      </w:r>
      <w:r>
        <w:rPr>
          <w:spacing w:val="-2"/>
        </w:rPr>
        <w:t>MSVA</w:t>
      </w:r>
      <w:r>
        <w:rPr>
          <w:spacing w:val="-3"/>
        </w:rPr>
        <w:t xml:space="preserve"> </w:t>
      </w:r>
      <w:r>
        <w:rPr>
          <w:spacing w:val="-2"/>
        </w:rPr>
        <w:t>and</w:t>
      </w:r>
      <w:r>
        <w:rPr>
          <w:spacing w:val="-8"/>
        </w:rPr>
        <w:t xml:space="preserve"> </w:t>
      </w:r>
      <w:r>
        <w:rPr>
          <w:spacing w:val="-2"/>
        </w:rPr>
        <w:t>the</w:t>
      </w:r>
      <w:r>
        <w:rPr>
          <w:spacing w:val="-6"/>
        </w:rPr>
        <w:t xml:space="preserve"> </w:t>
      </w:r>
      <w:r>
        <w:rPr>
          <w:spacing w:val="-2"/>
        </w:rPr>
        <w:t>substitutions</w:t>
      </w:r>
      <w:r>
        <w:rPr>
          <w:spacing w:val="-7"/>
        </w:rPr>
        <w:t xml:space="preserve"> </w:t>
      </w:r>
      <w:r>
        <w:rPr>
          <w:spacing w:val="-2"/>
        </w:rPr>
        <w:t>are</w:t>
      </w:r>
      <w:r>
        <w:rPr>
          <w:spacing w:val="-4"/>
        </w:rPr>
        <w:t xml:space="preserve"> </w:t>
      </w:r>
      <w:r>
        <w:rPr>
          <w:spacing w:val="-2"/>
        </w:rPr>
        <w:t xml:space="preserve">deemed to </w:t>
      </w:r>
      <w:r>
        <w:t>be in the best interest of the State.</w:t>
      </w:r>
    </w:p>
    <w:p w:rsidR="0069286E" w:rsidRDefault="0069286E">
      <w:pPr>
        <w:pStyle w:val="BodyText"/>
        <w:spacing w:before="8"/>
        <w:rPr>
          <w:sz w:val="23"/>
        </w:rPr>
      </w:pPr>
    </w:p>
    <w:p w:rsidR="0069286E" w:rsidRDefault="00CE5CF8">
      <w:pPr>
        <w:pStyle w:val="Heading4"/>
        <w:numPr>
          <w:ilvl w:val="0"/>
          <w:numId w:val="11"/>
        </w:numPr>
        <w:tabs>
          <w:tab w:val="left" w:pos="997"/>
        </w:tabs>
        <w:spacing w:line="292" w:lineRule="exact"/>
        <w:ind w:left="997" w:hanging="537"/>
        <w:jc w:val="both"/>
      </w:pPr>
      <w:r>
        <w:rPr>
          <w:spacing w:val="-2"/>
        </w:rPr>
        <w:t>Application</w:t>
      </w:r>
    </w:p>
    <w:p w:rsidR="0069286E" w:rsidRDefault="00CE5CF8">
      <w:pPr>
        <w:pStyle w:val="BodyText"/>
        <w:ind w:left="1053" w:right="667"/>
        <w:jc w:val="both"/>
      </w:pPr>
      <w:r>
        <w:t>It is</w:t>
      </w:r>
      <w:r>
        <w:rPr>
          <w:spacing w:val="-1"/>
        </w:rPr>
        <w:t xml:space="preserve"> </w:t>
      </w:r>
      <w:r>
        <w:t>understood</w:t>
      </w:r>
      <w:r>
        <w:rPr>
          <w:spacing w:val="-3"/>
        </w:rPr>
        <w:t xml:space="preserve"> </w:t>
      </w:r>
      <w:r>
        <w:t>and agreed by</w:t>
      </w:r>
      <w:r>
        <w:rPr>
          <w:spacing w:val="-4"/>
        </w:rPr>
        <w:t xml:space="preserve"> </w:t>
      </w:r>
      <w:r>
        <w:t>the</w:t>
      </w:r>
      <w:r>
        <w:rPr>
          <w:spacing w:val="-1"/>
        </w:rPr>
        <w:t xml:space="preserve"> </w:t>
      </w:r>
      <w:r>
        <w:t>bidder</w:t>
      </w:r>
      <w:r>
        <w:rPr>
          <w:spacing w:val="-1"/>
        </w:rPr>
        <w:t xml:space="preserve"> </w:t>
      </w:r>
      <w:r>
        <w:t>that any</w:t>
      </w:r>
      <w:r>
        <w:rPr>
          <w:spacing w:val="-2"/>
        </w:rPr>
        <w:t xml:space="preserve"> </w:t>
      </w:r>
      <w:r>
        <w:t>contract entered into as</w:t>
      </w:r>
      <w:r>
        <w:rPr>
          <w:spacing w:val="-2"/>
        </w:rPr>
        <w:t xml:space="preserve"> </w:t>
      </w:r>
      <w:r>
        <w:t>a</w:t>
      </w:r>
      <w:r>
        <w:rPr>
          <w:spacing w:val="-1"/>
        </w:rPr>
        <w:t xml:space="preserve"> </w:t>
      </w:r>
      <w:r>
        <w:t>result of</w:t>
      </w:r>
      <w:r>
        <w:rPr>
          <w:spacing w:val="-1"/>
        </w:rPr>
        <w:t xml:space="preserve"> </w:t>
      </w:r>
      <w:r>
        <w:t>this Invitation</w:t>
      </w:r>
      <w:r>
        <w:rPr>
          <w:spacing w:val="-3"/>
        </w:rPr>
        <w:t xml:space="preserve"> </w:t>
      </w:r>
      <w:r>
        <w:t>for</w:t>
      </w:r>
      <w:r>
        <w:rPr>
          <w:spacing w:val="-3"/>
        </w:rPr>
        <w:t xml:space="preserve"> </w:t>
      </w:r>
      <w:r>
        <w:t>Bids</w:t>
      </w:r>
      <w:r>
        <w:rPr>
          <w:spacing w:val="-2"/>
        </w:rPr>
        <w:t xml:space="preserve"> </w:t>
      </w:r>
      <w:r>
        <w:t>is</w:t>
      </w:r>
      <w:r>
        <w:rPr>
          <w:spacing w:val="-4"/>
        </w:rPr>
        <w:t xml:space="preserve"> </w:t>
      </w:r>
      <w:r>
        <w:t>established</w:t>
      </w:r>
      <w:r>
        <w:rPr>
          <w:spacing w:val="-3"/>
        </w:rPr>
        <w:t xml:space="preserve"> </w:t>
      </w:r>
      <w:r>
        <w:t>for</w:t>
      </w:r>
      <w:r>
        <w:rPr>
          <w:spacing w:val="-4"/>
        </w:rPr>
        <w:t xml:space="preserve"> </w:t>
      </w:r>
      <w:r>
        <w:t>use</w:t>
      </w:r>
      <w:r>
        <w:rPr>
          <w:spacing w:val="-2"/>
        </w:rPr>
        <w:t xml:space="preserve"> </w:t>
      </w:r>
      <w:r>
        <w:t>by</w:t>
      </w:r>
      <w:r>
        <w:rPr>
          <w:spacing w:val="-3"/>
        </w:rPr>
        <w:t xml:space="preserve"> </w:t>
      </w:r>
      <w:r>
        <w:t>state</w:t>
      </w:r>
      <w:r>
        <w:rPr>
          <w:spacing w:val="-4"/>
        </w:rPr>
        <w:t xml:space="preserve"> </w:t>
      </w:r>
      <w:r>
        <w:t>agencies</w:t>
      </w:r>
      <w:r>
        <w:rPr>
          <w:spacing w:val="-3"/>
        </w:rPr>
        <w:t xml:space="preserve"> </w:t>
      </w:r>
      <w:r>
        <w:t>and</w:t>
      </w:r>
      <w:r>
        <w:rPr>
          <w:spacing w:val="-3"/>
        </w:rPr>
        <w:t xml:space="preserve"> </w:t>
      </w:r>
      <w:r>
        <w:t>all</w:t>
      </w:r>
      <w:r>
        <w:rPr>
          <w:spacing w:val="-1"/>
        </w:rPr>
        <w:t xml:space="preserve"> </w:t>
      </w:r>
      <w:r>
        <w:t>purchases</w:t>
      </w:r>
      <w:r>
        <w:rPr>
          <w:spacing w:val="-5"/>
        </w:rPr>
        <w:t xml:space="preserve"> </w:t>
      </w:r>
      <w:r>
        <w:t>made by</w:t>
      </w:r>
      <w:r>
        <w:rPr>
          <w:spacing w:val="-3"/>
        </w:rPr>
        <w:t xml:space="preserve"> </w:t>
      </w:r>
      <w:r>
        <w:t>these agencies for products included under the provisions of the contract shall be purchased from</w:t>
      </w:r>
      <w:r>
        <w:rPr>
          <w:spacing w:val="41"/>
        </w:rPr>
        <w:t xml:space="preserve"> </w:t>
      </w:r>
      <w:r>
        <w:t>the</w:t>
      </w:r>
      <w:r>
        <w:rPr>
          <w:spacing w:val="38"/>
        </w:rPr>
        <w:t xml:space="preserve"> </w:t>
      </w:r>
      <w:r>
        <w:t>bidder</w:t>
      </w:r>
      <w:r>
        <w:rPr>
          <w:spacing w:val="40"/>
        </w:rPr>
        <w:t xml:space="preserve"> </w:t>
      </w:r>
      <w:r>
        <w:t>receiving</w:t>
      </w:r>
      <w:r>
        <w:rPr>
          <w:spacing w:val="40"/>
        </w:rPr>
        <w:t xml:space="preserve"> </w:t>
      </w:r>
      <w:r>
        <w:t>the</w:t>
      </w:r>
      <w:r>
        <w:rPr>
          <w:spacing w:val="42"/>
        </w:rPr>
        <w:t xml:space="preserve"> </w:t>
      </w:r>
      <w:r>
        <w:t>award</w:t>
      </w:r>
      <w:r>
        <w:rPr>
          <w:spacing w:val="41"/>
        </w:rPr>
        <w:t xml:space="preserve"> </w:t>
      </w:r>
      <w:r>
        <w:t>unless</w:t>
      </w:r>
      <w:r>
        <w:rPr>
          <w:spacing w:val="41"/>
        </w:rPr>
        <w:t xml:space="preserve"> </w:t>
      </w:r>
      <w:r>
        <w:t>exempt</w:t>
      </w:r>
      <w:r>
        <w:rPr>
          <w:spacing w:val="43"/>
        </w:rPr>
        <w:t xml:space="preserve"> </w:t>
      </w:r>
      <w:r>
        <w:t>by</w:t>
      </w:r>
      <w:r>
        <w:rPr>
          <w:spacing w:val="41"/>
        </w:rPr>
        <w:t xml:space="preserve"> </w:t>
      </w:r>
      <w:r>
        <w:t>special</w:t>
      </w:r>
      <w:r>
        <w:rPr>
          <w:spacing w:val="43"/>
        </w:rPr>
        <w:t xml:space="preserve"> </w:t>
      </w:r>
      <w:r>
        <w:t>authorization</w:t>
      </w:r>
      <w:r>
        <w:rPr>
          <w:spacing w:val="41"/>
        </w:rPr>
        <w:t xml:space="preserve"> </w:t>
      </w:r>
      <w:r>
        <w:t>from</w:t>
      </w:r>
      <w:r>
        <w:rPr>
          <w:spacing w:val="40"/>
        </w:rPr>
        <w:t xml:space="preserve"> </w:t>
      </w:r>
      <w:r>
        <w:rPr>
          <w:spacing w:val="-5"/>
        </w:rPr>
        <w:t>the</w:t>
      </w:r>
    </w:p>
    <w:p w:rsidR="0069286E" w:rsidRDefault="0069286E">
      <w:pPr>
        <w:jc w:val="both"/>
        <w:sectPr w:rsidR="0069286E">
          <w:pgSz w:w="12240" w:h="15840"/>
          <w:pgMar w:top="1100" w:right="740" w:bottom="480" w:left="980" w:header="0" w:footer="292" w:gutter="0"/>
          <w:cols w:space="720"/>
        </w:sectPr>
      </w:pPr>
    </w:p>
    <w:p w:rsidR="0069286E" w:rsidRDefault="00CE5CF8">
      <w:pPr>
        <w:pStyle w:val="BodyText"/>
        <w:spacing w:before="32"/>
        <w:ind w:left="1053"/>
      </w:pPr>
      <w:r>
        <w:rPr>
          <w:spacing w:val="-2"/>
        </w:rPr>
        <w:lastRenderedPageBreak/>
        <w:t>MSVA.</w:t>
      </w:r>
    </w:p>
    <w:p w:rsidR="0069286E" w:rsidRDefault="0069286E">
      <w:pPr>
        <w:pStyle w:val="BodyText"/>
      </w:pPr>
    </w:p>
    <w:p w:rsidR="0069286E" w:rsidRDefault="00CE5CF8">
      <w:pPr>
        <w:pStyle w:val="BodyText"/>
        <w:ind w:left="1053" w:right="669"/>
        <w:jc w:val="both"/>
      </w:pPr>
      <w:r>
        <w:t>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w:t>
      </w:r>
    </w:p>
    <w:p w:rsidR="0069286E" w:rsidRDefault="0069286E">
      <w:pPr>
        <w:pStyle w:val="BodyText"/>
        <w:spacing w:before="4"/>
        <w:rPr>
          <w:sz w:val="23"/>
        </w:rPr>
      </w:pPr>
    </w:p>
    <w:p w:rsidR="0069286E" w:rsidRDefault="00CE5CF8">
      <w:pPr>
        <w:pStyle w:val="BodyText"/>
        <w:ind w:left="1053" w:right="670"/>
        <w:jc w:val="both"/>
      </w:pPr>
      <w:r>
        <w:t>Employees of the MSVA have acted exclusively as agents of the State for the award, consummation,</w:t>
      </w:r>
      <w:r>
        <w:rPr>
          <w:spacing w:val="-2"/>
        </w:rPr>
        <w:t xml:space="preserve"> </w:t>
      </w:r>
      <w:r>
        <w:t>and administration</w:t>
      </w:r>
      <w:r>
        <w:rPr>
          <w:spacing w:val="-3"/>
        </w:rPr>
        <w:t xml:space="preserve"> </w:t>
      </w:r>
      <w:r>
        <w:t>of the contract and are not liable</w:t>
      </w:r>
      <w:r>
        <w:rPr>
          <w:spacing w:val="-2"/>
        </w:rPr>
        <w:t xml:space="preserve"> </w:t>
      </w:r>
      <w:r>
        <w:t>for any</w:t>
      </w:r>
      <w:r>
        <w:rPr>
          <w:spacing w:val="-1"/>
        </w:rPr>
        <w:t xml:space="preserve"> </w:t>
      </w:r>
      <w:r>
        <w:t>performance or nonperformance by the state agencies that utilize the contract.</w:t>
      </w:r>
    </w:p>
    <w:p w:rsidR="0069286E" w:rsidRDefault="0069286E">
      <w:pPr>
        <w:pStyle w:val="BodyText"/>
        <w:spacing w:before="11"/>
        <w:rPr>
          <w:sz w:val="23"/>
        </w:rPr>
      </w:pPr>
    </w:p>
    <w:p w:rsidR="0069286E" w:rsidRDefault="00CE5CF8">
      <w:pPr>
        <w:pStyle w:val="Heading4"/>
        <w:numPr>
          <w:ilvl w:val="0"/>
          <w:numId w:val="11"/>
        </w:numPr>
        <w:tabs>
          <w:tab w:val="left" w:pos="997"/>
        </w:tabs>
        <w:spacing w:before="1"/>
        <w:ind w:left="997" w:hanging="537"/>
        <w:jc w:val="both"/>
      </w:pPr>
      <w:r>
        <w:rPr>
          <w:spacing w:val="-2"/>
        </w:rPr>
        <w:t>Addenda</w:t>
      </w:r>
    </w:p>
    <w:p w:rsidR="0069286E" w:rsidRDefault="00CE5CF8">
      <w:pPr>
        <w:pStyle w:val="BodyText"/>
        <w:ind w:left="1050" w:right="670"/>
        <w:jc w:val="both"/>
      </w:pPr>
      <w:r>
        <w:t>Addenda modifying plans and/or specifications may be issued if time permits. No addendum</w:t>
      </w:r>
      <w:r>
        <w:rPr>
          <w:spacing w:val="-7"/>
        </w:rPr>
        <w:t xml:space="preserve"> </w:t>
      </w:r>
      <w:r>
        <w:t>will</w:t>
      </w:r>
      <w:r>
        <w:rPr>
          <w:spacing w:val="-9"/>
        </w:rPr>
        <w:t xml:space="preserve"> </w:t>
      </w:r>
      <w:r>
        <w:t>be</w:t>
      </w:r>
      <w:r>
        <w:rPr>
          <w:spacing w:val="-6"/>
        </w:rPr>
        <w:t xml:space="preserve"> </w:t>
      </w:r>
      <w:r>
        <w:t>issued</w:t>
      </w:r>
      <w:r>
        <w:rPr>
          <w:spacing w:val="-9"/>
        </w:rPr>
        <w:t xml:space="preserve"> </w:t>
      </w:r>
      <w:r>
        <w:t>within</w:t>
      </w:r>
      <w:r>
        <w:rPr>
          <w:spacing w:val="-5"/>
        </w:rPr>
        <w:t xml:space="preserve"> </w:t>
      </w:r>
      <w:r>
        <w:t>a</w:t>
      </w:r>
      <w:r>
        <w:rPr>
          <w:spacing w:val="-9"/>
        </w:rPr>
        <w:t xml:space="preserve"> </w:t>
      </w:r>
      <w:r>
        <w:t>period</w:t>
      </w:r>
      <w:r>
        <w:rPr>
          <w:spacing w:val="-8"/>
        </w:rPr>
        <w:t xml:space="preserve"> </w:t>
      </w:r>
      <w:r>
        <w:t>of</w:t>
      </w:r>
      <w:r>
        <w:rPr>
          <w:spacing w:val="-6"/>
        </w:rPr>
        <w:t xml:space="preserve"> </w:t>
      </w:r>
      <w:r>
        <w:t>two</w:t>
      </w:r>
      <w:r>
        <w:rPr>
          <w:spacing w:val="-8"/>
        </w:rPr>
        <w:t xml:space="preserve"> </w:t>
      </w:r>
      <w:r>
        <w:t>(2)</w:t>
      </w:r>
      <w:r>
        <w:rPr>
          <w:spacing w:val="-9"/>
        </w:rPr>
        <w:t xml:space="preserve"> </w:t>
      </w:r>
      <w:r>
        <w:t>working</w:t>
      </w:r>
      <w:r>
        <w:rPr>
          <w:spacing w:val="-7"/>
        </w:rPr>
        <w:t xml:space="preserve"> </w:t>
      </w:r>
      <w:r>
        <w:t>days</w:t>
      </w:r>
      <w:r>
        <w:rPr>
          <w:spacing w:val="-8"/>
        </w:rPr>
        <w:t xml:space="preserve"> </w:t>
      </w:r>
      <w:r>
        <w:t>prior</w:t>
      </w:r>
      <w:r>
        <w:rPr>
          <w:spacing w:val="-9"/>
        </w:rPr>
        <w:t xml:space="preserve"> </w:t>
      </w:r>
      <w:r>
        <w:t>to</w:t>
      </w:r>
      <w:r>
        <w:rPr>
          <w:spacing w:val="-9"/>
        </w:rPr>
        <w:t xml:space="preserve"> </w:t>
      </w:r>
      <w:r>
        <w:t>the</w:t>
      </w:r>
      <w:r>
        <w:rPr>
          <w:spacing w:val="-9"/>
        </w:rPr>
        <w:t xml:space="preserve"> </w:t>
      </w:r>
      <w:r>
        <w:t>time</w:t>
      </w:r>
      <w:r>
        <w:rPr>
          <w:spacing w:val="-6"/>
        </w:rPr>
        <w:t xml:space="preserve"> </w:t>
      </w:r>
      <w:r>
        <w:t>and</w:t>
      </w:r>
      <w:r>
        <w:rPr>
          <w:spacing w:val="-8"/>
        </w:rPr>
        <w:t xml:space="preserve"> </w:t>
      </w:r>
      <w:r>
        <w:t>date set</w:t>
      </w:r>
      <w:r>
        <w:rPr>
          <w:spacing w:val="1"/>
        </w:rPr>
        <w:t xml:space="preserve"> </w:t>
      </w:r>
      <w:r>
        <w:t>for the</w:t>
      </w:r>
      <w:r>
        <w:rPr>
          <w:spacing w:val="1"/>
        </w:rPr>
        <w:t xml:space="preserve"> </w:t>
      </w:r>
      <w:r>
        <w:t>bid</w:t>
      </w:r>
      <w:r>
        <w:rPr>
          <w:spacing w:val="1"/>
        </w:rPr>
        <w:t xml:space="preserve"> </w:t>
      </w:r>
      <w:r>
        <w:t>opening.</w:t>
      </w:r>
      <w:r>
        <w:rPr>
          <w:spacing w:val="-1"/>
        </w:rPr>
        <w:t xml:space="preserve"> </w:t>
      </w:r>
      <w:r>
        <w:t>Should</w:t>
      </w:r>
      <w:r>
        <w:rPr>
          <w:spacing w:val="4"/>
        </w:rPr>
        <w:t xml:space="preserve"> </w:t>
      </w:r>
      <w:r>
        <w:t>it</w:t>
      </w:r>
      <w:r>
        <w:rPr>
          <w:spacing w:val="1"/>
        </w:rPr>
        <w:t xml:space="preserve"> </w:t>
      </w:r>
      <w:r>
        <w:t>become</w:t>
      </w:r>
      <w:r>
        <w:rPr>
          <w:spacing w:val="3"/>
        </w:rPr>
        <w:t xml:space="preserve"> </w:t>
      </w:r>
      <w:r>
        <w:t>necessary</w:t>
      </w:r>
      <w:r>
        <w:rPr>
          <w:spacing w:val="2"/>
        </w:rPr>
        <w:t xml:space="preserve"> </w:t>
      </w:r>
      <w:r>
        <w:t>to</w:t>
      </w:r>
      <w:r>
        <w:rPr>
          <w:spacing w:val="4"/>
        </w:rPr>
        <w:t xml:space="preserve"> </w:t>
      </w:r>
      <w:r>
        <w:t>issue</w:t>
      </w:r>
      <w:r>
        <w:rPr>
          <w:spacing w:val="3"/>
        </w:rPr>
        <w:t xml:space="preserve"> </w:t>
      </w:r>
      <w:r>
        <w:t>an</w:t>
      </w:r>
      <w:r>
        <w:rPr>
          <w:spacing w:val="1"/>
        </w:rPr>
        <w:t xml:space="preserve"> </w:t>
      </w:r>
      <w:r>
        <w:t>addendum</w:t>
      </w:r>
      <w:r>
        <w:rPr>
          <w:spacing w:val="2"/>
        </w:rPr>
        <w:t xml:space="preserve"> </w:t>
      </w:r>
      <w:r>
        <w:t>within</w:t>
      </w:r>
      <w:r>
        <w:rPr>
          <w:spacing w:val="-1"/>
        </w:rPr>
        <w:t xml:space="preserve"> </w:t>
      </w:r>
      <w:r>
        <w:t xml:space="preserve">the </w:t>
      </w:r>
      <w:r>
        <w:rPr>
          <w:spacing w:val="-5"/>
        </w:rPr>
        <w:t>two</w:t>
      </w:r>
    </w:p>
    <w:p w:rsidR="0069286E" w:rsidRDefault="00CE5CF8">
      <w:pPr>
        <w:pStyle w:val="BodyText"/>
        <w:ind w:left="1050" w:right="670"/>
        <w:jc w:val="both"/>
      </w:pPr>
      <w:r>
        <w:t>(2) day period prior to the bid opening, the bid date will be reset to a date not less than five</w:t>
      </w:r>
      <w:r>
        <w:rPr>
          <w:spacing w:val="-3"/>
        </w:rPr>
        <w:t xml:space="preserve"> </w:t>
      </w:r>
      <w:r>
        <w:t>(5)</w:t>
      </w:r>
      <w:r>
        <w:rPr>
          <w:spacing w:val="-5"/>
        </w:rPr>
        <w:t xml:space="preserve"> </w:t>
      </w:r>
      <w:r>
        <w:t>working</w:t>
      </w:r>
      <w:r>
        <w:rPr>
          <w:spacing w:val="-7"/>
        </w:rPr>
        <w:t xml:space="preserve"> </w:t>
      </w:r>
      <w:r>
        <w:t>days</w:t>
      </w:r>
      <w:r>
        <w:rPr>
          <w:spacing w:val="-3"/>
        </w:rPr>
        <w:t xml:space="preserve"> </w:t>
      </w:r>
      <w:r>
        <w:t>after</w:t>
      </w:r>
      <w:r>
        <w:rPr>
          <w:spacing w:val="-3"/>
        </w:rPr>
        <w:t xml:space="preserve"> </w:t>
      </w:r>
      <w:r>
        <w:t>the</w:t>
      </w:r>
      <w:r>
        <w:rPr>
          <w:spacing w:val="-6"/>
        </w:rPr>
        <w:t xml:space="preserve"> </w:t>
      </w:r>
      <w:r>
        <w:t>date</w:t>
      </w:r>
      <w:r>
        <w:rPr>
          <w:spacing w:val="-4"/>
        </w:rPr>
        <w:t xml:space="preserve"> </w:t>
      </w:r>
      <w:r>
        <w:t>of</w:t>
      </w:r>
      <w:r>
        <w:rPr>
          <w:spacing w:val="-4"/>
        </w:rPr>
        <w:t xml:space="preserve"> </w:t>
      </w:r>
      <w:r>
        <w:t>the</w:t>
      </w:r>
      <w:r>
        <w:rPr>
          <w:spacing w:val="-3"/>
        </w:rPr>
        <w:t xml:space="preserve"> </w:t>
      </w:r>
      <w:r>
        <w:t>addendum,</w:t>
      </w:r>
      <w:r>
        <w:rPr>
          <w:spacing w:val="-3"/>
        </w:rPr>
        <w:t xml:space="preserve"> </w:t>
      </w:r>
      <w:r>
        <w:t>giving</w:t>
      </w:r>
      <w:r>
        <w:rPr>
          <w:spacing w:val="-5"/>
        </w:rPr>
        <w:t xml:space="preserve"> </w:t>
      </w:r>
      <w:r>
        <w:t>bidders</w:t>
      </w:r>
      <w:r>
        <w:rPr>
          <w:spacing w:val="-5"/>
        </w:rPr>
        <w:t xml:space="preserve"> </w:t>
      </w:r>
      <w:r>
        <w:t>ample</w:t>
      </w:r>
      <w:r>
        <w:rPr>
          <w:spacing w:val="-4"/>
        </w:rPr>
        <w:t xml:space="preserve"> </w:t>
      </w:r>
      <w:r>
        <w:t>time</w:t>
      </w:r>
      <w:r>
        <w:rPr>
          <w:spacing w:val="-6"/>
        </w:rPr>
        <w:t xml:space="preserve"> </w:t>
      </w:r>
      <w:r>
        <w:t>to</w:t>
      </w:r>
      <w:r>
        <w:rPr>
          <w:spacing w:val="-4"/>
        </w:rPr>
        <w:t xml:space="preserve"> </w:t>
      </w:r>
      <w:r>
        <w:t>comply with the addendum. When replying to a bid request on which an addendum has been issued, and the specifications require acknowledgement, the bid shall indicate that provisions of the addendum have been noted and that the bid is being offered in compliance therewith. Failure</w:t>
      </w:r>
      <w:r>
        <w:rPr>
          <w:spacing w:val="-1"/>
        </w:rPr>
        <w:t xml:space="preserve"> </w:t>
      </w:r>
      <w:r>
        <w:t>to make</w:t>
      </w:r>
      <w:r>
        <w:rPr>
          <w:spacing w:val="-1"/>
        </w:rPr>
        <w:t xml:space="preserve"> </w:t>
      </w:r>
      <w:r>
        <w:t>this statement may</w:t>
      </w:r>
      <w:r>
        <w:rPr>
          <w:spacing w:val="-2"/>
        </w:rPr>
        <w:t xml:space="preserve"> </w:t>
      </w:r>
      <w:r>
        <w:t>result in</w:t>
      </w:r>
      <w:r>
        <w:rPr>
          <w:spacing w:val="-2"/>
        </w:rPr>
        <w:t xml:space="preserve"> </w:t>
      </w:r>
      <w:r>
        <w:t>the</w:t>
      </w:r>
      <w:r>
        <w:rPr>
          <w:spacing w:val="-1"/>
        </w:rPr>
        <w:t xml:space="preserve"> </w:t>
      </w:r>
      <w:r>
        <w:t>bid being rejected as not being in accordance with the revised specifications or plans.</w:t>
      </w:r>
    </w:p>
    <w:p w:rsidR="0069286E" w:rsidRDefault="0069286E">
      <w:pPr>
        <w:pStyle w:val="BodyText"/>
        <w:spacing w:before="10"/>
        <w:rPr>
          <w:sz w:val="22"/>
        </w:rPr>
      </w:pPr>
    </w:p>
    <w:p w:rsidR="0069286E" w:rsidRDefault="00CE5CF8">
      <w:pPr>
        <w:pStyle w:val="Heading4"/>
        <w:numPr>
          <w:ilvl w:val="0"/>
          <w:numId w:val="11"/>
        </w:numPr>
        <w:tabs>
          <w:tab w:val="left" w:pos="997"/>
        </w:tabs>
        <w:spacing w:before="1"/>
        <w:ind w:left="997" w:hanging="537"/>
        <w:jc w:val="both"/>
      </w:pPr>
      <w:r>
        <w:t>Nonresponsive</w:t>
      </w:r>
      <w:r>
        <w:rPr>
          <w:spacing w:val="-4"/>
        </w:rPr>
        <w:t xml:space="preserve"> Bids</w:t>
      </w:r>
    </w:p>
    <w:p w:rsidR="0069286E" w:rsidRDefault="00CE5CF8">
      <w:pPr>
        <w:pStyle w:val="BodyText"/>
        <w:spacing w:before="2"/>
        <w:ind w:left="1053" w:right="671"/>
        <w:jc w:val="both"/>
      </w:pPr>
      <w:r>
        <w:t>Nonresponsive bids will</w:t>
      </w:r>
      <w:r>
        <w:rPr>
          <w:spacing w:val="-2"/>
        </w:rPr>
        <w:t xml:space="preserve"> </w:t>
      </w:r>
      <w:r>
        <w:rPr>
          <w:u w:val="single"/>
        </w:rPr>
        <w:t>not</w:t>
      </w:r>
      <w:r>
        <w:t xml:space="preserve">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w:t>
      </w:r>
    </w:p>
    <w:p w:rsidR="0069286E" w:rsidRDefault="0069286E">
      <w:pPr>
        <w:pStyle w:val="BodyText"/>
        <w:spacing w:before="6"/>
        <w:rPr>
          <w:sz w:val="23"/>
        </w:rPr>
      </w:pPr>
    </w:p>
    <w:p w:rsidR="0069286E" w:rsidRDefault="00CE5CF8">
      <w:pPr>
        <w:pStyle w:val="Heading4"/>
        <w:numPr>
          <w:ilvl w:val="0"/>
          <w:numId w:val="11"/>
        </w:numPr>
        <w:tabs>
          <w:tab w:val="left" w:pos="997"/>
        </w:tabs>
        <w:spacing w:before="1" w:line="292" w:lineRule="exact"/>
        <w:ind w:left="997" w:hanging="537"/>
        <w:jc w:val="both"/>
      </w:pPr>
      <w:r>
        <w:t>Specification</w:t>
      </w:r>
      <w:r>
        <w:rPr>
          <w:spacing w:val="-5"/>
        </w:rPr>
        <w:t xml:space="preserve"> </w:t>
      </w:r>
      <w:r>
        <w:rPr>
          <w:spacing w:val="-2"/>
        </w:rPr>
        <w:t>Clarification</w:t>
      </w:r>
    </w:p>
    <w:p w:rsidR="0069286E" w:rsidRDefault="00CE5CF8">
      <w:pPr>
        <w:pStyle w:val="BodyText"/>
        <w:ind w:left="1050" w:right="670"/>
        <w:jc w:val="both"/>
      </w:pPr>
      <w:r>
        <w:t>It shall be incumbent upon all bidders to understand the provisions of the specifications and</w:t>
      </w:r>
      <w:r>
        <w:rPr>
          <w:spacing w:val="-6"/>
        </w:rPr>
        <w:t xml:space="preserve"> </w:t>
      </w:r>
      <w:r>
        <w:t>to</w:t>
      </w:r>
      <w:r>
        <w:rPr>
          <w:spacing w:val="-9"/>
        </w:rPr>
        <w:t xml:space="preserve"> </w:t>
      </w:r>
      <w:r>
        <w:t>obtain</w:t>
      </w:r>
      <w:r>
        <w:rPr>
          <w:spacing w:val="-6"/>
        </w:rPr>
        <w:t xml:space="preserve"> </w:t>
      </w:r>
      <w:r>
        <w:t>clarification</w:t>
      </w:r>
      <w:r>
        <w:rPr>
          <w:spacing w:val="-6"/>
        </w:rPr>
        <w:t xml:space="preserve"> </w:t>
      </w:r>
      <w:r>
        <w:t>prior</w:t>
      </w:r>
      <w:r>
        <w:rPr>
          <w:spacing w:val="-9"/>
        </w:rPr>
        <w:t xml:space="preserve"> </w:t>
      </w:r>
      <w:r>
        <w:t>to</w:t>
      </w:r>
      <w:r>
        <w:rPr>
          <w:spacing w:val="-9"/>
        </w:rPr>
        <w:t xml:space="preserve"> </w:t>
      </w:r>
      <w:r>
        <w:t>the</w:t>
      </w:r>
      <w:r>
        <w:rPr>
          <w:spacing w:val="-10"/>
        </w:rPr>
        <w:t xml:space="preserve"> </w:t>
      </w:r>
      <w:r>
        <w:t>time</w:t>
      </w:r>
      <w:r>
        <w:rPr>
          <w:spacing w:val="-6"/>
        </w:rPr>
        <w:t xml:space="preserve"> </w:t>
      </w:r>
      <w:r>
        <w:t>and</w:t>
      </w:r>
      <w:r>
        <w:rPr>
          <w:spacing w:val="-5"/>
        </w:rPr>
        <w:t xml:space="preserve"> </w:t>
      </w:r>
      <w:r>
        <w:t>date</w:t>
      </w:r>
      <w:r>
        <w:rPr>
          <w:spacing w:val="-6"/>
        </w:rPr>
        <w:t xml:space="preserve"> </w:t>
      </w:r>
      <w:r>
        <w:t>set</w:t>
      </w:r>
      <w:r>
        <w:rPr>
          <w:spacing w:val="-9"/>
        </w:rPr>
        <w:t xml:space="preserve"> </w:t>
      </w:r>
      <w:r>
        <w:t>for</w:t>
      </w:r>
      <w:r>
        <w:rPr>
          <w:spacing w:val="-9"/>
        </w:rPr>
        <w:t xml:space="preserve"> </w:t>
      </w:r>
      <w:r>
        <w:t>the</w:t>
      </w:r>
      <w:r>
        <w:rPr>
          <w:spacing w:val="-6"/>
        </w:rPr>
        <w:t xml:space="preserve"> </w:t>
      </w:r>
      <w:r>
        <w:t>live</w:t>
      </w:r>
      <w:r>
        <w:rPr>
          <w:spacing w:val="-6"/>
        </w:rPr>
        <w:t xml:space="preserve"> </w:t>
      </w:r>
      <w:r>
        <w:t>auction</w:t>
      </w:r>
      <w:r>
        <w:rPr>
          <w:spacing w:val="-8"/>
        </w:rPr>
        <w:t xml:space="preserve"> </w:t>
      </w:r>
      <w:r>
        <w:t>or</w:t>
      </w:r>
      <w:r>
        <w:rPr>
          <w:spacing w:val="-7"/>
        </w:rPr>
        <w:t xml:space="preserve"> </w:t>
      </w:r>
      <w:r>
        <w:t>bid</w:t>
      </w:r>
      <w:r>
        <w:rPr>
          <w:spacing w:val="-8"/>
        </w:rPr>
        <w:t xml:space="preserve"> </w:t>
      </w:r>
      <w:r>
        <w:t>opening. Such clarification will be answered only in response to a written request submitted in the specified amount of time set by the MSVA. The MSVA reserves the right to specify a</w:t>
      </w:r>
      <w:r>
        <w:rPr>
          <w:spacing w:val="-5"/>
        </w:rPr>
        <w:t xml:space="preserve"> </w:t>
      </w:r>
      <w:r>
        <w:t>time frame in which clarification request shall be made.</w:t>
      </w:r>
    </w:p>
    <w:p w:rsidR="0069286E" w:rsidRDefault="0069286E">
      <w:pPr>
        <w:pStyle w:val="BodyText"/>
        <w:spacing w:before="5"/>
        <w:rPr>
          <w:sz w:val="23"/>
        </w:rPr>
      </w:pPr>
    </w:p>
    <w:p w:rsidR="0069286E" w:rsidRDefault="00CE5CF8">
      <w:pPr>
        <w:pStyle w:val="Heading4"/>
        <w:numPr>
          <w:ilvl w:val="0"/>
          <w:numId w:val="11"/>
        </w:numPr>
        <w:tabs>
          <w:tab w:val="left" w:pos="1000"/>
        </w:tabs>
        <w:ind w:left="1000" w:hanging="540"/>
      </w:pPr>
      <w:r>
        <w:t>Pre-Qualification</w:t>
      </w:r>
      <w:r>
        <w:rPr>
          <w:spacing w:val="-2"/>
        </w:rPr>
        <w:t xml:space="preserve"> Process</w:t>
      </w:r>
    </w:p>
    <w:p w:rsidR="0069286E" w:rsidRDefault="00CE5CF8">
      <w:pPr>
        <w:pStyle w:val="ListParagraph"/>
        <w:numPr>
          <w:ilvl w:val="1"/>
          <w:numId w:val="11"/>
        </w:numPr>
        <w:tabs>
          <w:tab w:val="left" w:pos="1720"/>
        </w:tabs>
        <w:ind w:right="746"/>
        <w:rPr>
          <w:sz w:val="24"/>
        </w:rPr>
      </w:pPr>
      <w:r>
        <w:rPr>
          <w:sz w:val="24"/>
        </w:rPr>
        <w:t>The</w:t>
      </w:r>
      <w:r>
        <w:rPr>
          <w:spacing w:val="80"/>
          <w:sz w:val="24"/>
        </w:rPr>
        <w:t xml:space="preserve"> </w:t>
      </w:r>
      <w:r>
        <w:rPr>
          <w:sz w:val="24"/>
        </w:rPr>
        <w:t>purpose</w:t>
      </w:r>
      <w:r>
        <w:rPr>
          <w:spacing w:val="80"/>
          <w:sz w:val="24"/>
        </w:rPr>
        <w:t xml:space="preserve"> </w:t>
      </w:r>
      <w:r>
        <w:rPr>
          <w:sz w:val="24"/>
        </w:rPr>
        <w:t>of</w:t>
      </w:r>
      <w:r>
        <w:rPr>
          <w:spacing w:val="-6"/>
          <w:sz w:val="24"/>
        </w:rPr>
        <w:t xml:space="preserve"> </w:t>
      </w:r>
      <w:r>
        <w:rPr>
          <w:sz w:val="24"/>
        </w:rPr>
        <w:t>the</w:t>
      </w:r>
      <w:r>
        <w:rPr>
          <w:spacing w:val="-6"/>
          <w:sz w:val="24"/>
        </w:rPr>
        <w:t xml:space="preserve"> </w:t>
      </w:r>
      <w:r>
        <w:rPr>
          <w:sz w:val="24"/>
        </w:rPr>
        <w:t>RFQF</w:t>
      </w:r>
      <w:r>
        <w:rPr>
          <w:spacing w:val="-1"/>
          <w:sz w:val="24"/>
        </w:rPr>
        <w:t xml:space="preserve"> </w:t>
      </w:r>
      <w:r>
        <w:rPr>
          <w:sz w:val="24"/>
        </w:rPr>
        <w:t>is</w:t>
      </w:r>
      <w:r>
        <w:rPr>
          <w:spacing w:val="-5"/>
          <w:sz w:val="24"/>
        </w:rPr>
        <w:t xml:space="preserve"> </w:t>
      </w:r>
      <w:r>
        <w:rPr>
          <w:sz w:val="24"/>
        </w:rPr>
        <w:t>to advertise the</w:t>
      </w:r>
      <w:r>
        <w:rPr>
          <w:spacing w:val="-1"/>
          <w:sz w:val="24"/>
        </w:rPr>
        <w:t xml:space="preserve"> </w:t>
      </w:r>
      <w:r>
        <w:rPr>
          <w:sz w:val="24"/>
        </w:rPr>
        <w:t>competitive</w:t>
      </w:r>
      <w:r>
        <w:rPr>
          <w:spacing w:val="40"/>
          <w:sz w:val="24"/>
        </w:rPr>
        <w:t xml:space="preserve"> </w:t>
      </w:r>
      <w:r>
        <w:rPr>
          <w:sz w:val="24"/>
        </w:rPr>
        <w:t>procurement</w:t>
      </w:r>
      <w:r>
        <w:rPr>
          <w:spacing w:val="-3"/>
          <w:sz w:val="24"/>
        </w:rPr>
        <w:t xml:space="preserve"> </w:t>
      </w:r>
      <w:r>
        <w:rPr>
          <w:sz w:val="24"/>
        </w:rPr>
        <w:t>for solicitation of formal quotes from potential bidders to participate in the Reverse Auction. The MSVA</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responsible</w:t>
      </w:r>
      <w:r>
        <w:rPr>
          <w:spacing w:val="40"/>
          <w:sz w:val="24"/>
        </w:rPr>
        <w:t xml:space="preserve"> </w:t>
      </w:r>
      <w:r>
        <w:rPr>
          <w:sz w:val="24"/>
        </w:rPr>
        <w:t>for</w:t>
      </w:r>
      <w:r>
        <w:rPr>
          <w:spacing w:val="40"/>
          <w:sz w:val="24"/>
        </w:rPr>
        <w:t xml:space="preserve"> </w:t>
      </w:r>
      <w:r>
        <w:rPr>
          <w:sz w:val="24"/>
        </w:rPr>
        <w:t>defining</w:t>
      </w:r>
      <w:r>
        <w:rPr>
          <w:spacing w:val="40"/>
          <w:sz w:val="24"/>
        </w:rPr>
        <w:t xml:space="preserve"> </w:t>
      </w:r>
      <w:r>
        <w:rPr>
          <w:sz w:val="24"/>
        </w:rPr>
        <w:t>product</w:t>
      </w:r>
      <w:r>
        <w:rPr>
          <w:spacing w:val="40"/>
          <w:sz w:val="24"/>
        </w:rPr>
        <w:t xml:space="preserve"> </w:t>
      </w:r>
      <w:r>
        <w:rPr>
          <w:sz w:val="24"/>
        </w:rPr>
        <w:t>categories,</w:t>
      </w:r>
      <w:r>
        <w:rPr>
          <w:spacing w:val="40"/>
          <w:sz w:val="24"/>
        </w:rPr>
        <w:t xml:space="preserve"> </w:t>
      </w:r>
      <w:r>
        <w:rPr>
          <w:sz w:val="24"/>
        </w:rPr>
        <w:t>adding bidders,</w:t>
      </w:r>
      <w:r>
        <w:rPr>
          <w:spacing w:val="32"/>
          <w:sz w:val="24"/>
        </w:rPr>
        <w:t xml:space="preserve"> </w:t>
      </w:r>
      <w:r>
        <w:rPr>
          <w:sz w:val="24"/>
        </w:rPr>
        <w:t>and publishing</w:t>
      </w:r>
      <w:r>
        <w:rPr>
          <w:spacing w:val="-9"/>
          <w:sz w:val="24"/>
        </w:rPr>
        <w:t xml:space="preserve"> </w:t>
      </w:r>
      <w:r>
        <w:rPr>
          <w:sz w:val="24"/>
        </w:rPr>
        <w:t>all</w:t>
      </w:r>
      <w:r>
        <w:rPr>
          <w:spacing w:val="-7"/>
          <w:sz w:val="24"/>
        </w:rPr>
        <w:t xml:space="preserve"> </w:t>
      </w:r>
      <w:r>
        <w:rPr>
          <w:sz w:val="24"/>
        </w:rPr>
        <w:t>bid</w:t>
      </w:r>
      <w:r>
        <w:rPr>
          <w:spacing w:val="-8"/>
          <w:sz w:val="24"/>
        </w:rPr>
        <w:t xml:space="preserve"> </w:t>
      </w:r>
      <w:r>
        <w:rPr>
          <w:sz w:val="24"/>
        </w:rPr>
        <w:t>related</w:t>
      </w:r>
      <w:r>
        <w:rPr>
          <w:spacing w:val="-10"/>
          <w:sz w:val="24"/>
        </w:rPr>
        <w:t xml:space="preserve"> </w:t>
      </w:r>
      <w:r>
        <w:rPr>
          <w:sz w:val="24"/>
        </w:rPr>
        <w:t>documents</w:t>
      </w:r>
      <w:r>
        <w:rPr>
          <w:spacing w:val="-8"/>
          <w:sz w:val="24"/>
        </w:rPr>
        <w:t xml:space="preserve"> </w:t>
      </w:r>
      <w:r>
        <w:rPr>
          <w:sz w:val="24"/>
        </w:rPr>
        <w:t>to</w:t>
      </w:r>
      <w:r>
        <w:rPr>
          <w:spacing w:val="-11"/>
          <w:sz w:val="24"/>
        </w:rPr>
        <w:t xml:space="preserve"> </w:t>
      </w:r>
      <w:r>
        <w:rPr>
          <w:sz w:val="24"/>
        </w:rPr>
        <w:t>the</w:t>
      </w:r>
      <w:r>
        <w:rPr>
          <w:spacing w:val="-6"/>
          <w:sz w:val="24"/>
        </w:rPr>
        <w:t xml:space="preserve"> </w:t>
      </w:r>
      <w:r>
        <w:rPr>
          <w:sz w:val="24"/>
        </w:rPr>
        <w:t>procurement</w:t>
      </w:r>
      <w:r>
        <w:rPr>
          <w:spacing w:val="-6"/>
          <w:sz w:val="24"/>
        </w:rPr>
        <w:t xml:space="preserve"> </w:t>
      </w:r>
      <w:r>
        <w:rPr>
          <w:sz w:val="24"/>
        </w:rPr>
        <w:t>portal.</w:t>
      </w:r>
      <w:r>
        <w:rPr>
          <w:spacing w:val="-6"/>
          <w:sz w:val="24"/>
        </w:rPr>
        <w:t xml:space="preserve"> </w:t>
      </w:r>
      <w:r>
        <w:rPr>
          <w:sz w:val="24"/>
        </w:rPr>
        <w:t>Once the responses have</w:t>
      </w:r>
      <w:r>
        <w:rPr>
          <w:spacing w:val="-5"/>
          <w:sz w:val="24"/>
        </w:rPr>
        <w:t xml:space="preserve"> </w:t>
      </w:r>
      <w:r>
        <w:rPr>
          <w:sz w:val="24"/>
        </w:rPr>
        <w:t>been</w:t>
      </w:r>
      <w:r>
        <w:rPr>
          <w:spacing w:val="-7"/>
          <w:sz w:val="24"/>
        </w:rPr>
        <w:t xml:space="preserve"> </w:t>
      </w:r>
      <w:r>
        <w:rPr>
          <w:sz w:val="24"/>
        </w:rPr>
        <w:t>received</w:t>
      </w:r>
      <w:r>
        <w:rPr>
          <w:spacing w:val="-4"/>
          <w:sz w:val="24"/>
        </w:rPr>
        <w:t xml:space="preserve"> </w:t>
      </w:r>
      <w:r>
        <w:rPr>
          <w:sz w:val="24"/>
        </w:rPr>
        <w:t>and</w:t>
      </w:r>
      <w:r>
        <w:rPr>
          <w:spacing w:val="-10"/>
          <w:sz w:val="24"/>
        </w:rPr>
        <w:t xml:space="preserve"> </w:t>
      </w:r>
      <w:r>
        <w:rPr>
          <w:sz w:val="24"/>
        </w:rPr>
        <w:t>the</w:t>
      </w:r>
      <w:r>
        <w:rPr>
          <w:spacing w:val="-5"/>
          <w:sz w:val="24"/>
        </w:rPr>
        <w:t xml:space="preserve"> </w:t>
      </w:r>
      <w:r>
        <w:rPr>
          <w:sz w:val="24"/>
        </w:rPr>
        <w:t>Opening</w:t>
      </w:r>
      <w:r>
        <w:rPr>
          <w:spacing w:val="80"/>
          <w:sz w:val="24"/>
        </w:rPr>
        <w:t xml:space="preserve"> </w:t>
      </w:r>
      <w:r>
        <w:rPr>
          <w:sz w:val="24"/>
        </w:rPr>
        <w:t>Date</w:t>
      </w:r>
      <w:r>
        <w:rPr>
          <w:spacing w:val="80"/>
          <w:sz w:val="24"/>
        </w:rPr>
        <w:t xml:space="preserve"> </w:t>
      </w:r>
      <w:r>
        <w:rPr>
          <w:sz w:val="24"/>
        </w:rPr>
        <w:t>has</w:t>
      </w:r>
      <w:r>
        <w:rPr>
          <w:spacing w:val="-6"/>
          <w:sz w:val="24"/>
        </w:rPr>
        <w:t xml:space="preserve"> </w:t>
      </w:r>
      <w:r>
        <w:rPr>
          <w:sz w:val="24"/>
        </w:rPr>
        <w:t>been</w:t>
      </w:r>
      <w:r>
        <w:rPr>
          <w:spacing w:val="-6"/>
          <w:sz w:val="24"/>
        </w:rPr>
        <w:t xml:space="preserve"> </w:t>
      </w:r>
      <w:r>
        <w:rPr>
          <w:sz w:val="24"/>
        </w:rPr>
        <w:t>reached,</w:t>
      </w:r>
      <w:r>
        <w:rPr>
          <w:spacing w:val="-5"/>
          <w:sz w:val="24"/>
        </w:rPr>
        <w:t xml:space="preserve"> </w:t>
      </w:r>
      <w:r>
        <w:rPr>
          <w:sz w:val="24"/>
        </w:rPr>
        <w:t>the MSVA</w:t>
      </w:r>
      <w:r>
        <w:rPr>
          <w:spacing w:val="-14"/>
          <w:sz w:val="24"/>
        </w:rPr>
        <w:t xml:space="preserve"> </w:t>
      </w:r>
      <w:r>
        <w:rPr>
          <w:sz w:val="24"/>
        </w:rPr>
        <w:t>will</w:t>
      </w:r>
      <w:r>
        <w:rPr>
          <w:spacing w:val="-14"/>
          <w:sz w:val="24"/>
        </w:rPr>
        <w:t xml:space="preserve"> </w:t>
      </w:r>
      <w:r>
        <w:rPr>
          <w:sz w:val="24"/>
        </w:rPr>
        <w:t>review</w:t>
      </w:r>
      <w:r>
        <w:rPr>
          <w:spacing w:val="-13"/>
          <w:sz w:val="24"/>
        </w:rPr>
        <w:t xml:space="preserve"> </w:t>
      </w:r>
      <w:r>
        <w:rPr>
          <w:sz w:val="24"/>
        </w:rPr>
        <w:t>the</w:t>
      </w:r>
      <w:r>
        <w:rPr>
          <w:spacing w:val="-13"/>
          <w:sz w:val="24"/>
        </w:rPr>
        <w:t xml:space="preserve"> </w:t>
      </w:r>
      <w:r>
        <w:rPr>
          <w:sz w:val="24"/>
        </w:rPr>
        <w:t>submissions</w:t>
      </w:r>
      <w:r>
        <w:rPr>
          <w:spacing w:val="-14"/>
          <w:sz w:val="24"/>
        </w:rPr>
        <w:t xml:space="preserve"> </w:t>
      </w:r>
      <w:r>
        <w:rPr>
          <w:sz w:val="24"/>
        </w:rPr>
        <w:t>to</w:t>
      </w:r>
      <w:r>
        <w:rPr>
          <w:spacing w:val="34"/>
          <w:sz w:val="24"/>
        </w:rPr>
        <w:t xml:space="preserve"> </w:t>
      </w:r>
      <w:r>
        <w:rPr>
          <w:sz w:val="24"/>
        </w:rPr>
        <w:t>qualify</w:t>
      </w:r>
      <w:r>
        <w:rPr>
          <w:spacing w:val="-14"/>
          <w:sz w:val="24"/>
        </w:rPr>
        <w:t xml:space="preserve"> </w:t>
      </w:r>
      <w:r>
        <w:rPr>
          <w:sz w:val="24"/>
        </w:rPr>
        <w:t>bidders</w:t>
      </w:r>
      <w:r>
        <w:rPr>
          <w:spacing w:val="-14"/>
          <w:sz w:val="24"/>
        </w:rPr>
        <w:t xml:space="preserve"> </w:t>
      </w:r>
      <w:r>
        <w:rPr>
          <w:sz w:val="24"/>
        </w:rPr>
        <w:t>and</w:t>
      </w:r>
      <w:r>
        <w:rPr>
          <w:spacing w:val="-13"/>
          <w:sz w:val="24"/>
        </w:rPr>
        <w:t xml:space="preserve"> </w:t>
      </w:r>
      <w:r>
        <w:rPr>
          <w:sz w:val="24"/>
        </w:rPr>
        <w:t>determine</w:t>
      </w:r>
      <w:r>
        <w:rPr>
          <w:spacing w:val="34"/>
          <w:sz w:val="24"/>
        </w:rPr>
        <w:t xml:space="preserve"> </w:t>
      </w:r>
      <w:r>
        <w:rPr>
          <w:sz w:val="24"/>
        </w:rPr>
        <w:t>a</w:t>
      </w:r>
      <w:r>
        <w:rPr>
          <w:spacing w:val="-13"/>
          <w:sz w:val="24"/>
        </w:rPr>
        <w:t xml:space="preserve"> </w:t>
      </w:r>
      <w:r>
        <w:rPr>
          <w:sz w:val="24"/>
        </w:rPr>
        <w:t>starting</w:t>
      </w:r>
      <w:r>
        <w:rPr>
          <w:spacing w:val="-11"/>
          <w:sz w:val="24"/>
        </w:rPr>
        <w:t xml:space="preserve"> </w:t>
      </w:r>
      <w:r>
        <w:rPr>
          <w:sz w:val="24"/>
        </w:rPr>
        <w:t>price for reverse auction items.</w:t>
      </w:r>
    </w:p>
    <w:p w:rsidR="0069286E" w:rsidRDefault="0069286E">
      <w:pPr>
        <w:pStyle w:val="BodyText"/>
        <w:spacing w:before="1"/>
        <w:rPr>
          <w:sz w:val="23"/>
        </w:rPr>
      </w:pPr>
    </w:p>
    <w:p w:rsidR="0069286E" w:rsidRDefault="00CE5CF8">
      <w:pPr>
        <w:pStyle w:val="ListParagraph"/>
        <w:numPr>
          <w:ilvl w:val="1"/>
          <w:numId w:val="11"/>
        </w:numPr>
        <w:tabs>
          <w:tab w:val="left" w:pos="1718"/>
        </w:tabs>
        <w:ind w:left="1718" w:hanging="718"/>
        <w:jc w:val="both"/>
        <w:rPr>
          <w:sz w:val="24"/>
        </w:rPr>
      </w:pPr>
      <w:r>
        <w:rPr>
          <w:sz w:val="24"/>
        </w:rPr>
        <w:t>The</w:t>
      </w:r>
      <w:r>
        <w:rPr>
          <w:spacing w:val="75"/>
          <w:sz w:val="24"/>
        </w:rPr>
        <w:t xml:space="preserve"> </w:t>
      </w:r>
      <w:r>
        <w:rPr>
          <w:sz w:val="24"/>
        </w:rPr>
        <w:t>Invitation</w:t>
      </w:r>
      <w:r>
        <w:rPr>
          <w:spacing w:val="76"/>
          <w:sz w:val="24"/>
        </w:rPr>
        <w:t xml:space="preserve"> </w:t>
      </w:r>
      <w:r>
        <w:rPr>
          <w:sz w:val="24"/>
        </w:rPr>
        <w:t>for</w:t>
      </w:r>
      <w:r>
        <w:rPr>
          <w:spacing w:val="74"/>
          <w:sz w:val="24"/>
        </w:rPr>
        <w:t xml:space="preserve"> </w:t>
      </w:r>
      <w:r>
        <w:rPr>
          <w:sz w:val="24"/>
        </w:rPr>
        <w:t>Bids/RFQF</w:t>
      </w:r>
      <w:r>
        <w:rPr>
          <w:spacing w:val="75"/>
          <w:sz w:val="24"/>
        </w:rPr>
        <w:t xml:space="preserve"> </w:t>
      </w:r>
      <w:r>
        <w:rPr>
          <w:sz w:val="24"/>
        </w:rPr>
        <w:t>shall</w:t>
      </w:r>
      <w:r>
        <w:rPr>
          <w:spacing w:val="77"/>
          <w:sz w:val="24"/>
        </w:rPr>
        <w:t xml:space="preserve"> </w:t>
      </w:r>
      <w:r>
        <w:rPr>
          <w:sz w:val="24"/>
        </w:rPr>
        <w:t>be</w:t>
      </w:r>
      <w:r>
        <w:rPr>
          <w:spacing w:val="77"/>
          <w:sz w:val="24"/>
        </w:rPr>
        <w:t xml:space="preserve"> </w:t>
      </w:r>
      <w:r>
        <w:rPr>
          <w:sz w:val="24"/>
        </w:rPr>
        <w:t>advertised</w:t>
      </w:r>
      <w:r>
        <w:rPr>
          <w:spacing w:val="77"/>
          <w:sz w:val="24"/>
        </w:rPr>
        <w:t xml:space="preserve"> </w:t>
      </w:r>
      <w:r>
        <w:rPr>
          <w:sz w:val="24"/>
        </w:rPr>
        <w:t>in</w:t>
      </w:r>
      <w:r>
        <w:rPr>
          <w:spacing w:val="74"/>
          <w:sz w:val="24"/>
        </w:rPr>
        <w:t xml:space="preserve"> </w:t>
      </w:r>
      <w:r>
        <w:rPr>
          <w:sz w:val="24"/>
        </w:rPr>
        <w:t>accordance</w:t>
      </w:r>
      <w:r>
        <w:rPr>
          <w:spacing w:val="75"/>
          <w:sz w:val="24"/>
        </w:rPr>
        <w:t xml:space="preserve"> </w:t>
      </w:r>
      <w:r>
        <w:rPr>
          <w:sz w:val="24"/>
        </w:rPr>
        <w:t>with</w:t>
      </w:r>
      <w:r>
        <w:rPr>
          <w:spacing w:val="75"/>
          <w:sz w:val="24"/>
        </w:rPr>
        <w:t xml:space="preserve"> </w:t>
      </w:r>
      <w:r>
        <w:rPr>
          <w:spacing w:val="-2"/>
          <w:sz w:val="24"/>
        </w:rPr>
        <w:t>Section</w:t>
      </w:r>
    </w:p>
    <w:p w:rsidR="0069286E" w:rsidRDefault="0069286E">
      <w:pPr>
        <w:jc w:val="both"/>
        <w:rPr>
          <w:sz w:val="24"/>
        </w:rPr>
        <w:sectPr w:rsidR="0069286E">
          <w:pgSz w:w="12240" w:h="15840"/>
          <w:pgMar w:top="1100" w:right="740" w:bottom="480" w:left="980" w:header="0" w:footer="292" w:gutter="0"/>
          <w:cols w:space="720"/>
        </w:sectPr>
      </w:pPr>
    </w:p>
    <w:p w:rsidR="0069286E" w:rsidRDefault="00CE5CF8">
      <w:pPr>
        <w:pStyle w:val="BodyText"/>
        <w:spacing w:before="32"/>
        <w:ind w:left="1720" w:right="631"/>
      </w:pPr>
      <w:r>
        <w:lastRenderedPageBreak/>
        <w:t>3.106.05.4</w:t>
      </w:r>
      <w:r>
        <w:rPr>
          <w:spacing w:val="-3"/>
        </w:rPr>
        <w:t xml:space="preserve"> </w:t>
      </w:r>
      <w:r>
        <w:t>of</w:t>
      </w:r>
      <w:r>
        <w:rPr>
          <w:spacing w:val="-5"/>
        </w:rPr>
        <w:t xml:space="preserve"> </w:t>
      </w:r>
      <w:r>
        <w:t>the</w:t>
      </w:r>
      <w:r>
        <w:rPr>
          <w:spacing w:val="-3"/>
        </w:rPr>
        <w:t xml:space="preserve"> </w:t>
      </w:r>
      <w:r>
        <w:t>Mississippi</w:t>
      </w:r>
      <w:r>
        <w:rPr>
          <w:spacing w:val="40"/>
        </w:rPr>
        <w:t xml:space="preserve"> </w:t>
      </w:r>
      <w:r>
        <w:t>Procurement</w:t>
      </w:r>
      <w:r>
        <w:rPr>
          <w:spacing w:val="-5"/>
        </w:rPr>
        <w:t xml:space="preserve"> </w:t>
      </w:r>
      <w:r>
        <w:t>Manual.</w:t>
      </w:r>
      <w:r>
        <w:rPr>
          <w:spacing w:val="-2"/>
        </w:rPr>
        <w:t xml:space="preserve"> </w:t>
      </w:r>
      <w:r>
        <w:t>The</w:t>
      </w:r>
      <w:r>
        <w:rPr>
          <w:spacing w:val="-3"/>
        </w:rPr>
        <w:t xml:space="preserve"> </w:t>
      </w:r>
      <w:r>
        <w:t>MSVA</w:t>
      </w:r>
      <w:r>
        <w:rPr>
          <w:spacing w:val="-3"/>
        </w:rPr>
        <w:t xml:space="preserve"> </w:t>
      </w:r>
      <w:r>
        <w:t>shall</w:t>
      </w:r>
      <w:r>
        <w:rPr>
          <w:spacing w:val="-4"/>
        </w:rPr>
        <w:t xml:space="preserve"> </w:t>
      </w:r>
      <w:r>
        <w:t>advertise once each</w:t>
      </w:r>
      <w:r>
        <w:rPr>
          <w:spacing w:val="-14"/>
        </w:rPr>
        <w:t xml:space="preserve"> </w:t>
      </w:r>
      <w:r>
        <w:t>week</w:t>
      </w:r>
      <w:r>
        <w:rPr>
          <w:spacing w:val="-14"/>
        </w:rPr>
        <w:t xml:space="preserve"> </w:t>
      </w:r>
      <w:r>
        <w:t>for</w:t>
      </w:r>
      <w:r>
        <w:rPr>
          <w:spacing w:val="-13"/>
        </w:rPr>
        <w:t xml:space="preserve"> </w:t>
      </w:r>
      <w:r>
        <w:t>two</w:t>
      </w:r>
      <w:r>
        <w:rPr>
          <w:spacing w:val="-14"/>
        </w:rPr>
        <w:t xml:space="preserve"> </w:t>
      </w:r>
      <w:r>
        <w:t>(2)</w:t>
      </w:r>
      <w:r>
        <w:rPr>
          <w:spacing w:val="-13"/>
        </w:rPr>
        <w:t xml:space="preserve"> </w:t>
      </w:r>
      <w:r>
        <w:t>consecutive</w:t>
      </w:r>
      <w:r>
        <w:rPr>
          <w:spacing w:val="-14"/>
        </w:rPr>
        <w:t xml:space="preserve"> </w:t>
      </w:r>
      <w:r>
        <w:t>weeks</w:t>
      </w:r>
      <w:r>
        <w:rPr>
          <w:spacing w:val="-13"/>
        </w:rPr>
        <w:t xml:space="preserve"> </w:t>
      </w:r>
      <w:r>
        <w:t>in</w:t>
      </w:r>
      <w:r>
        <w:rPr>
          <w:spacing w:val="-14"/>
        </w:rPr>
        <w:t xml:space="preserve"> </w:t>
      </w:r>
      <w:r>
        <w:t>accordance</w:t>
      </w:r>
      <w:r>
        <w:rPr>
          <w:spacing w:val="-14"/>
        </w:rPr>
        <w:t xml:space="preserve"> </w:t>
      </w:r>
      <w:r>
        <w:t>with</w:t>
      </w:r>
      <w:r>
        <w:rPr>
          <w:spacing w:val="-13"/>
        </w:rPr>
        <w:t xml:space="preserve"> </w:t>
      </w:r>
      <w:r>
        <w:t>Section</w:t>
      </w:r>
      <w:r>
        <w:rPr>
          <w:spacing w:val="-14"/>
        </w:rPr>
        <w:t xml:space="preserve"> </w:t>
      </w:r>
      <w:r>
        <w:t>31-7-13(c)(</w:t>
      </w:r>
      <w:proofErr w:type="spellStart"/>
      <w:r>
        <w:t>i</w:t>
      </w:r>
      <w:proofErr w:type="spellEnd"/>
      <w:r>
        <w:t>)(1) of the Miss. Code Ann. Responses to the RFQF will be due no earlier than the 8th working day after the last day of advertisement.</w:t>
      </w:r>
    </w:p>
    <w:p w:rsidR="0069286E" w:rsidRDefault="00CE5CF8">
      <w:pPr>
        <w:pStyle w:val="ListParagraph"/>
        <w:numPr>
          <w:ilvl w:val="1"/>
          <w:numId w:val="11"/>
        </w:numPr>
        <w:tabs>
          <w:tab w:val="left" w:pos="1718"/>
          <w:tab w:val="left" w:pos="1720"/>
        </w:tabs>
        <w:ind w:right="670"/>
        <w:jc w:val="both"/>
        <w:rPr>
          <w:sz w:val="24"/>
        </w:rPr>
      </w:pPr>
      <w:r>
        <w:rPr>
          <w:sz w:val="24"/>
        </w:rPr>
        <w:t>The initial response to the Invitation for Bids shall include a proposed product, including specifications and/or samples, for the purchasing entity to evaluate and determine responsiveness to requirements.</w:t>
      </w:r>
      <w:r>
        <w:rPr>
          <w:spacing w:val="40"/>
          <w:sz w:val="24"/>
        </w:rPr>
        <w:t xml:space="preserve"> </w:t>
      </w:r>
      <w:r>
        <w:rPr>
          <w:sz w:val="24"/>
        </w:rPr>
        <w:t>Responses to the RFQF will be reviewed by the MSVA for responsiveness to specifications. Once a supplier’s product is</w:t>
      </w:r>
      <w:r>
        <w:rPr>
          <w:spacing w:val="-6"/>
          <w:sz w:val="24"/>
        </w:rPr>
        <w:t xml:space="preserve"> </w:t>
      </w:r>
      <w:r>
        <w:rPr>
          <w:sz w:val="24"/>
        </w:rPr>
        <w:t>determined</w:t>
      </w:r>
      <w:r>
        <w:rPr>
          <w:spacing w:val="-1"/>
          <w:sz w:val="24"/>
        </w:rPr>
        <w:t xml:space="preserve"> </w:t>
      </w:r>
      <w:r>
        <w:rPr>
          <w:sz w:val="24"/>
        </w:rPr>
        <w:t>to</w:t>
      </w:r>
      <w:r>
        <w:rPr>
          <w:spacing w:val="-3"/>
          <w:sz w:val="24"/>
        </w:rPr>
        <w:t xml:space="preserve"> </w:t>
      </w:r>
      <w:r>
        <w:rPr>
          <w:sz w:val="24"/>
        </w:rPr>
        <w:t>be</w:t>
      </w:r>
      <w:r>
        <w:rPr>
          <w:spacing w:val="-1"/>
          <w:sz w:val="24"/>
        </w:rPr>
        <w:t xml:space="preserve"> </w:t>
      </w:r>
      <w:r>
        <w:rPr>
          <w:sz w:val="24"/>
        </w:rPr>
        <w:t>responsive,</w:t>
      </w:r>
      <w:r>
        <w:rPr>
          <w:spacing w:val="-1"/>
          <w:sz w:val="24"/>
        </w:rPr>
        <w:t xml:space="preserve"> </w:t>
      </w:r>
      <w:r>
        <w:rPr>
          <w:sz w:val="24"/>
        </w:rPr>
        <w:t>the</w:t>
      </w:r>
      <w:r>
        <w:rPr>
          <w:spacing w:val="-1"/>
          <w:sz w:val="24"/>
        </w:rPr>
        <w:t xml:space="preserve"> </w:t>
      </w:r>
      <w:r>
        <w:rPr>
          <w:sz w:val="24"/>
        </w:rPr>
        <w:t>supplier</w:t>
      </w:r>
      <w:r>
        <w:rPr>
          <w:spacing w:val="-1"/>
          <w:sz w:val="24"/>
        </w:rPr>
        <w:t xml:space="preserve"> </w:t>
      </w:r>
      <w:r>
        <w:rPr>
          <w:sz w:val="24"/>
        </w:rPr>
        <w:t>may</w:t>
      </w:r>
      <w:r>
        <w:rPr>
          <w:spacing w:val="-2"/>
          <w:sz w:val="24"/>
        </w:rPr>
        <w:t xml:space="preserve"> </w:t>
      </w:r>
      <w:r>
        <w:rPr>
          <w:sz w:val="24"/>
        </w:rPr>
        <w:t>participate</w:t>
      </w:r>
      <w:r>
        <w:rPr>
          <w:spacing w:val="-1"/>
          <w:sz w:val="24"/>
        </w:rPr>
        <w:t xml:space="preserve"> </w:t>
      </w:r>
      <w:r>
        <w:rPr>
          <w:sz w:val="24"/>
        </w:rPr>
        <w:t>in the</w:t>
      </w:r>
      <w:r>
        <w:rPr>
          <w:spacing w:val="-1"/>
          <w:sz w:val="24"/>
        </w:rPr>
        <w:t xml:space="preserve"> </w:t>
      </w:r>
      <w:r>
        <w:rPr>
          <w:sz w:val="24"/>
        </w:rPr>
        <w:t>reverse auction.</w:t>
      </w:r>
      <w:r>
        <w:rPr>
          <w:spacing w:val="40"/>
          <w:sz w:val="24"/>
        </w:rPr>
        <w:t xml:space="preserve"> </w:t>
      </w:r>
      <w:r>
        <w:rPr>
          <w:sz w:val="24"/>
        </w:rPr>
        <w:t>Price quotes received will be evaluated in conjunction with other market research to determine the starting price for the Auction.</w:t>
      </w:r>
    </w:p>
    <w:p w:rsidR="0069286E" w:rsidRDefault="00CE5CF8">
      <w:pPr>
        <w:pStyle w:val="ListParagraph"/>
        <w:numPr>
          <w:ilvl w:val="1"/>
          <w:numId w:val="11"/>
        </w:numPr>
        <w:tabs>
          <w:tab w:val="left" w:pos="1718"/>
          <w:tab w:val="left" w:pos="1720"/>
        </w:tabs>
        <w:ind w:right="670"/>
        <w:jc w:val="both"/>
        <w:rPr>
          <w:sz w:val="24"/>
        </w:rPr>
      </w:pPr>
      <w:r>
        <w:rPr>
          <w:sz w:val="24"/>
        </w:rPr>
        <w:t xml:space="preserve">The MSVA will accept bidder responses in MAGIC who have qualified meeting </w:t>
      </w:r>
      <w:proofErr w:type="spellStart"/>
      <w:r>
        <w:rPr>
          <w:sz w:val="24"/>
        </w:rPr>
        <w:t>RFx</w:t>
      </w:r>
      <w:proofErr w:type="spellEnd"/>
      <w:r>
        <w:rPr>
          <w:sz w:val="24"/>
        </w:rPr>
        <w:t xml:space="preserve"> specifications. Bidders</w:t>
      </w:r>
      <w:r>
        <w:rPr>
          <w:spacing w:val="-1"/>
          <w:sz w:val="24"/>
        </w:rPr>
        <w:t xml:space="preserve"> </w:t>
      </w:r>
      <w:r>
        <w:rPr>
          <w:sz w:val="24"/>
        </w:rPr>
        <w:t>not meeting specifications will not be allowed to participate in the</w:t>
      </w:r>
      <w:r>
        <w:rPr>
          <w:spacing w:val="40"/>
          <w:sz w:val="24"/>
        </w:rPr>
        <w:t xml:space="preserve"> </w:t>
      </w:r>
      <w:r>
        <w:rPr>
          <w:sz w:val="24"/>
        </w:rPr>
        <w:t>Auction.</w:t>
      </w:r>
    </w:p>
    <w:p w:rsidR="0069286E" w:rsidRDefault="00CE5CF8">
      <w:pPr>
        <w:pStyle w:val="ListParagraph"/>
        <w:numPr>
          <w:ilvl w:val="1"/>
          <w:numId w:val="11"/>
        </w:numPr>
        <w:tabs>
          <w:tab w:val="left" w:pos="1742"/>
        </w:tabs>
        <w:ind w:left="1742" w:right="670" w:hanging="742"/>
        <w:jc w:val="both"/>
        <w:rPr>
          <w:sz w:val="24"/>
        </w:rPr>
      </w:pPr>
      <w:r>
        <w:rPr>
          <w:sz w:val="24"/>
        </w:rPr>
        <w:t>Once</w:t>
      </w:r>
      <w:r>
        <w:rPr>
          <w:spacing w:val="-4"/>
          <w:sz w:val="24"/>
        </w:rPr>
        <w:t xml:space="preserve"> </w:t>
      </w:r>
      <w:r>
        <w:rPr>
          <w:sz w:val="24"/>
        </w:rPr>
        <w:t>qualified,</w:t>
      </w:r>
      <w:r>
        <w:rPr>
          <w:spacing w:val="-8"/>
          <w:sz w:val="24"/>
        </w:rPr>
        <w:t xml:space="preserve"> </w:t>
      </w:r>
      <w:r>
        <w:rPr>
          <w:sz w:val="24"/>
        </w:rPr>
        <w:t>the</w:t>
      </w:r>
      <w:r>
        <w:rPr>
          <w:spacing w:val="-6"/>
          <w:sz w:val="24"/>
        </w:rPr>
        <w:t xml:space="preserve"> </w:t>
      </w:r>
      <w:r>
        <w:rPr>
          <w:sz w:val="24"/>
        </w:rPr>
        <w:t>MSVA</w:t>
      </w:r>
      <w:r>
        <w:rPr>
          <w:spacing w:val="-2"/>
          <w:sz w:val="24"/>
        </w:rPr>
        <w:t xml:space="preserve"> </w:t>
      </w:r>
      <w:r>
        <w:rPr>
          <w:sz w:val="24"/>
        </w:rPr>
        <w:t>will</w:t>
      </w:r>
      <w:r>
        <w:rPr>
          <w:spacing w:val="-3"/>
          <w:sz w:val="24"/>
        </w:rPr>
        <w:t xml:space="preserve"> </w:t>
      </w:r>
      <w:r>
        <w:rPr>
          <w:sz w:val="24"/>
        </w:rPr>
        <w:t>notify</w:t>
      </w:r>
      <w:r>
        <w:rPr>
          <w:spacing w:val="-8"/>
          <w:sz w:val="24"/>
        </w:rPr>
        <w:t xml:space="preserve"> </w:t>
      </w:r>
      <w:r>
        <w:rPr>
          <w:sz w:val="24"/>
        </w:rPr>
        <w:t>the</w:t>
      </w:r>
      <w:r>
        <w:rPr>
          <w:spacing w:val="-1"/>
          <w:sz w:val="24"/>
        </w:rPr>
        <w:t xml:space="preserve"> </w:t>
      </w:r>
      <w:r>
        <w:rPr>
          <w:sz w:val="24"/>
        </w:rPr>
        <w:t>vendor</w:t>
      </w:r>
      <w:r>
        <w:rPr>
          <w:spacing w:val="-2"/>
          <w:sz w:val="24"/>
        </w:rPr>
        <w:t xml:space="preserve"> </w:t>
      </w:r>
      <w:r>
        <w:rPr>
          <w:sz w:val="24"/>
        </w:rPr>
        <w:t>of</w:t>
      </w:r>
      <w:r>
        <w:rPr>
          <w:spacing w:val="-3"/>
          <w:sz w:val="24"/>
        </w:rPr>
        <w:t xml:space="preserve"> </w:t>
      </w:r>
      <w:r>
        <w:rPr>
          <w:sz w:val="24"/>
        </w:rPr>
        <w:t>Qualification</w:t>
      </w:r>
      <w:r>
        <w:rPr>
          <w:spacing w:val="-3"/>
          <w:sz w:val="24"/>
        </w:rPr>
        <w:t xml:space="preserve"> </w:t>
      </w:r>
      <w:r>
        <w:rPr>
          <w:sz w:val="24"/>
        </w:rPr>
        <w:t>and</w:t>
      </w:r>
      <w:r>
        <w:rPr>
          <w:spacing w:val="-5"/>
          <w:sz w:val="24"/>
        </w:rPr>
        <w:t xml:space="preserve"> </w:t>
      </w:r>
      <w:r>
        <w:rPr>
          <w:sz w:val="24"/>
        </w:rPr>
        <w:t>the</w:t>
      </w:r>
      <w:r>
        <w:rPr>
          <w:spacing w:val="-2"/>
          <w:sz w:val="24"/>
        </w:rPr>
        <w:t xml:space="preserve"> </w:t>
      </w:r>
      <w:r>
        <w:rPr>
          <w:sz w:val="24"/>
        </w:rPr>
        <w:t>date</w:t>
      </w:r>
      <w:r>
        <w:rPr>
          <w:spacing w:val="-4"/>
          <w:sz w:val="24"/>
        </w:rPr>
        <w:t xml:space="preserve"> </w:t>
      </w:r>
      <w:r>
        <w:rPr>
          <w:sz w:val="24"/>
        </w:rPr>
        <w:t>of</w:t>
      </w:r>
      <w:r>
        <w:rPr>
          <w:spacing w:val="-11"/>
          <w:sz w:val="24"/>
        </w:rPr>
        <w:t xml:space="preserve"> </w:t>
      </w:r>
      <w:r>
        <w:rPr>
          <w:sz w:val="24"/>
        </w:rPr>
        <w:t>the Live Auction via email. After receiving the confirmation email, bidders should review/ensure technical requirements for MAGIC have been met or confirm participation in</w:t>
      </w:r>
      <w:r>
        <w:rPr>
          <w:spacing w:val="40"/>
          <w:sz w:val="24"/>
        </w:rPr>
        <w:t xml:space="preserve"> </w:t>
      </w:r>
      <w:r>
        <w:rPr>
          <w:sz w:val="24"/>
        </w:rPr>
        <w:t>person.</w:t>
      </w:r>
    </w:p>
    <w:p w:rsidR="0069286E" w:rsidRDefault="00CE5CF8">
      <w:pPr>
        <w:pStyle w:val="ListParagraph"/>
        <w:numPr>
          <w:ilvl w:val="1"/>
          <w:numId w:val="11"/>
        </w:numPr>
        <w:tabs>
          <w:tab w:val="left" w:pos="1742"/>
        </w:tabs>
        <w:ind w:left="1742" w:right="671" w:hanging="742"/>
        <w:jc w:val="both"/>
        <w:rPr>
          <w:sz w:val="24"/>
        </w:rPr>
      </w:pPr>
      <w:r>
        <w:rPr>
          <w:sz w:val="24"/>
        </w:rPr>
        <w:t>It is requested that bids be submitted on the basis of statewide distribution. Contractors</w:t>
      </w:r>
      <w:r>
        <w:rPr>
          <w:spacing w:val="-10"/>
          <w:sz w:val="24"/>
        </w:rPr>
        <w:t xml:space="preserve"> </w:t>
      </w:r>
      <w:r>
        <w:rPr>
          <w:sz w:val="24"/>
        </w:rPr>
        <w:t>must</w:t>
      </w:r>
      <w:r>
        <w:rPr>
          <w:spacing w:val="-10"/>
          <w:sz w:val="24"/>
        </w:rPr>
        <w:t xml:space="preserve"> </w:t>
      </w:r>
      <w:r>
        <w:rPr>
          <w:sz w:val="24"/>
        </w:rPr>
        <w:t>maintain</w:t>
      </w:r>
      <w:r>
        <w:rPr>
          <w:spacing w:val="-10"/>
          <w:sz w:val="24"/>
        </w:rPr>
        <w:t xml:space="preserve"> </w:t>
      </w:r>
      <w:r>
        <w:rPr>
          <w:sz w:val="24"/>
        </w:rPr>
        <w:t>adequate</w:t>
      </w:r>
      <w:r>
        <w:rPr>
          <w:spacing w:val="-9"/>
          <w:sz w:val="24"/>
        </w:rPr>
        <w:t xml:space="preserve"> </w:t>
      </w:r>
      <w:r>
        <w:rPr>
          <w:sz w:val="24"/>
        </w:rPr>
        <w:t>distribution</w:t>
      </w:r>
      <w:r>
        <w:rPr>
          <w:spacing w:val="-12"/>
          <w:sz w:val="24"/>
        </w:rPr>
        <w:t xml:space="preserve"> </w:t>
      </w:r>
      <w:r>
        <w:rPr>
          <w:sz w:val="24"/>
        </w:rPr>
        <w:t>capabilities</w:t>
      </w:r>
      <w:r>
        <w:rPr>
          <w:spacing w:val="-9"/>
          <w:sz w:val="24"/>
        </w:rPr>
        <w:t xml:space="preserve"> </w:t>
      </w:r>
      <w:r>
        <w:rPr>
          <w:sz w:val="24"/>
        </w:rPr>
        <w:t>and</w:t>
      </w:r>
      <w:r>
        <w:rPr>
          <w:spacing w:val="-10"/>
          <w:sz w:val="24"/>
        </w:rPr>
        <w:t xml:space="preserve"> </w:t>
      </w:r>
      <w:r>
        <w:rPr>
          <w:sz w:val="24"/>
        </w:rPr>
        <w:t>adequate</w:t>
      </w:r>
      <w:r>
        <w:rPr>
          <w:spacing w:val="-9"/>
          <w:sz w:val="24"/>
        </w:rPr>
        <w:t xml:space="preserve"> </w:t>
      </w:r>
      <w:r>
        <w:rPr>
          <w:sz w:val="24"/>
        </w:rPr>
        <w:t>stock</w:t>
      </w:r>
      <w:r>
        <w:rPr>
          <w:spacing w:val="-14"/>
          <w:sz w:val="24"/>
        </w:rPr>
        <w:t xml:space="preserve"> </w:t>
      </w:r>
      <w:r>
        <w:rPr>
          <w:sz w:val="24"/>
        </w:rPr>
        <w:t>of all items to insure prompt delivery.</w:t>
      </w:r>
    </w:p>
    <w:p w:rsidR="0069286E" w:rsidRDefault="0069286E">
      <w:pPr>
        <w:pStyle w:val="BodyText"/>
        <w:spacing w:before="2"/>
        <w:rPr>
          <w:sz w:val="22"/>
        </w:rPr>
      </w:pPr>
    </w:p>
    <w:p w:rsidR="0069286E" w:rsidRDefault="00CE5CF8">
      <w:pPr>
        <w:pStyle w:val="Heading4"/>
        <w:numPr>
          <w:ilvl w:val="0"/>
          <w:numId w:val="11"/>
        </w:numPr>
        <w:tabs>
          <w:tab w:val="left" w:pos="1005"/>
        </w:tabs>
        <w:spacing w:line="292" w:lineRule="exact"/>
        <w:ind w:left="1005" w:hanging="545"/>
        <w:jc w:val="both"/>
      </w:pPr>
      <w:r>
        <w:t xml:space="preserve">Firm Bid </w:t>
      </w:r>
      <w:r>
        <w:rPr>
          <w:spacing w:val="-2"/>
        </w:rPr>
        <w:t>Price</w:t>
      </w:r>
    </w:p>
    <w:p w:rsidR="0069286E" w:rsidRDefault="00CE5CF8">
      <w:pPr>
        <w:pStyle w:val="BodyText"/>
        <w:ind w:left="1000" w:right="674"/>
        <w:jc w:val="both"/>
      </w:pPr>
      <w:r>
        <w:t>Prices accepted from bidder submissions shall be firm for the term of the contract except that the State shall receive the benefit of any price decrease in excess of five (5) percent. The</w:t>
      </w:r>
      <w:r>
        <w:rPr>
          <w:spacing w:val="-3"/>
        </w:rPr>
        <w:t xml:space="preserve"> </w:t>
      </w:r>
      <w:r>
        <w:t>contractor</w:t>
      </w:r>
      <w:r>
        <w:rPr>
          <w:spacing w:val="-3"/>
        </w:rPr>
        <w:t xml:space="preserve"> </w:t>
      </w:r>
      <w:r>
        <w:t>must</w:t>
      </w:r>
      <w:r>
        <w:rPr>
          <w:spacing w:val="-5"/>
        </w:rPr>
        <w:t xml:space="preserve"> </w:t>
      </w:r>
      <w:r>
        <w:t>provide</w:t>
      </w:r>
      <w:r>
        <w:rPr>
          <w:spacing w:val="-3"/>
        </w:rPr>
        <w:t xml:space="preserve"> </w:t>
      </w:r>
      <w:r>
        <w:t>written</w:t>
      </w:r>
      <w:r>
        <w:rPr>
          <w:spacing w:val="-4"/>
        </w:rPr>
        <w:t xml:space="preserve"> </w:t>
      </w:r>
      <w:r>
        <w:t>price</w:t>
      </w:r>
      <w:r>
        <w:rPr>
          <w:spacing w:val="-3"/>
        </w:rPr>
        <w:t xml:space="preserve"> </w:t>
      </w:r>
      <w:r>
        <w:t>reduction</w:t>
      </w:r>
      <w:r>
        <w:rPr>
          <w:spacing w:val="-2"/>
        </w:rPr>
        <w:t xml:space="preserve"> </w:t>
      </w:r>
      <w:r>
        <w:t>information</w:t>
      </w:r>
      <w:r>
        <w:rPr>
          <w:spacing w:val="-4"/>
        </w:rPr>
        <w:t xml:space="preserve"> </w:t>
      </w:r>
      <w:r>
        <w:t>within</w:t>
      </w:r>
      <w:r>
        <w:rPr>
          <w:spacing w:val="-4"/>
        </w:rPr>
        <w:t xml:space="preserve"> </w:t>
      </w:r>
      <w:r>
        <w:t>ten</w:t>
      </w:r>
      <w:r>
        <w:rPr>
          <w:spacing w:val="-4"/>
        </w:rPr>
        <w:t xml:space="preserve"> </w:t>
      </w:r>
      <w:r>
        <w:t>(10)</w:t>
      </w:r>
      <w:r>
        <w:rPr>
          <w:spacing w:val="-3"/>
        </w:rPr>
        <w:t xml:space="preserve"> </w:t>
      </w:r>
      <w:r>
        <w:t>days</w:t>
      </w:r>
      <w:r>
        <w:rPr>
          <w:spacing w:val="-4"/>
        </w:rPr>
        <w:t xml:space="preserve"> </w:t>
      </w:r>
      <w:r>
        <w:t>of</w:t>
      </w:r>
      <w:r>
        <w:rPr>
          <w:spacing w:val="-1"/>
        </w:rPr>
        <w:t xml:space="preserve"> </w:t>
      </w:r>
      <w:r>
        <w:t>its effective date.</w:t>
      </w:r>
    </w:p>
    <w:p w:rsidR="0069286E" w:rsidRDefault="0069286E">
      <w:pPr>
        <w:pStyle w:val="BodyText"/>
        <w:spacing w:before="4"/>
        <w:rPr>
          <w:sz w:val="19"/>
        </w:rPr>
      </w:pPr>
    </w:p>
    <w:p w:rsidR="0069286E" w:rsidRDefault="00CE5CF8">
      <w:pPr>
        <w:pStyle w:val="Heading4"/>
        <w:numPr>
          <w:ilvl w:val="0"/>
          <w:numId w:val="11"/>
        </w:numPr>
        <w:tabs>
          <w:tab w:val="left" w:pos="997"/>
        </w:tabs>
        <w:spacing w:before="1" w:line="292" w:lineRule="exact"/>
        <w:ind w:left="997" w:hanging="537"/>
        <w:jc w:val="both"/>
      </w:pPr>
      <w:r>
        <w:t>Contract</w:t>
      </w:r>
      <w:r>
        <w:rPr>
          <w:spacing w:val="-3"/>
        </w:rPr>
        <w:t xml:space="preserve"> </w:t>
      </w:r>
      <w:r>
        <w:rPr>
          <w:spacing w:val="-2"/>
        </w:rPr>
        <w:t>Extension</w:t>
      </w:r>
    </w:p>
    <w:p w:rsidR="0069286E" w:rsidRDefault="00CE5CF8">
      <w:pPr>
        <w:pStyle w:val="ListParagraph"/>
        <w:numPr>
          <w:ilvl w:val="1"/>
          <w:numId w:val="11"/>
        </w:numPr>
        <w:tabs>
          <w:tab w:val="left" w:pos="1744"/>
        </w:tabs>
        <w:ind w:left="1744" w:right="674" w:hanging="742"/>
        <w:jc w:val="both"/>
        <w:rPr>
          <w:sz w:val="24"/>
        </w:rPr>
      </w:pPr>
      <w:r>
        <w:rPr>
          <w:sz w:val="24"/>
        </w:rPr>
        <w:t>Automatic contract renewals or extensions are not allowed. Contracts must be extended or renewed with the proper documents signed or approved by the</w:t>
      </w:r>
      <w:r>
        <w:rPr>
          <w:spacing w:val="40"/>
          <w:sz w:val="24"/>
        </w:rPr>
        <w:t xml:space="preserve"> </w:t>
      </w:r>
      <w:r>
        <w:rPr>
          <w:spacing w:val="-2"/>
          <w:sz w:val="24"/>
        </w:rPr>
        <w:t>MSVA.</w:t>
      </w:r>
    </w:p>
    <w:p w:rsidR="0069286E" w:rsidRDefault="00CE5CF8">
      <w:pPr>
        <w:pStyle w:val="ListParagraph"/>
        <w:numPr>
          <w:ilvl w:val="1"/>
          <w:numId w:val="11"/>
        </w:numPr>
        <w:tabs>
          <w:tab w:val="left" w:pos="1744"/>
        </w:tabs>
        <w:ind w:left="1744" w:right="670" w:hanging="744"/>
        <w:jc w:val="both"/>
        <w:rPr>
          <w:sz w:val="24"/>
        </w:rPr>
      </w:pPr>
      <w:r>
        <w:rPr>
          <w:sz w:val="24"/>
        </w:rPr>
        <w:t>The MSVA reserves the right to extend the term of a contract, when necessary,</w:t>
      </w:r>
      <w:r>
        <w:rPr>
          <w:spacing w:val="-5"/>
          <w:sz w:val="24"/>
        </w:rPr>
        <w:t xml:space="preserve"> </w:t>
      </w:r>
      <w:r>
        <w:rPr>
          <w:sz w:val="24"/>
        </w:rPr>
        <w:t>to continue a source of supply whenever new or replacement contracts are not completed prior to the expiration date. Such extensions are dependent upon the agreement of the Contractor and shall not exceed three (3) months.</w:t>
      </w:r>
    </w:p>
    <w:p w:rsidR="0069286E" w:rsidRDefault="0069286E">
      <w:pPr>
        <w:pStyle w:val="BodyText"/>
        <w:spacing w:before="5"/>
        <w:rPr>
          <w:sz w:val="23"/>
        </w:rPr>
      </w:pPr>
    </w:p>
    <w:p w:rsidR="0069286E" w:rsidRDefault="00CE5CF8">
      <w:pPr>
        <w:pStyle w:val="Heading4"/>
        <w:numPr>
          <w:ilvl w:val="0"/>
          <w:numId w:val="11"/>
        </w:numPr>
        <w:tabs>
          <w:tab w:val="left" w:pos="997"/>
        </w:tabs>
        <w:ind w:left="997" w:hanging="537"/>
        <w:jc w:val="both"/>
      </w:pPr>
      <w:r>
        <w:t>Suspension</w:t>
      </w:r>
      <w:r>
        <w:rPr>
          <w:spacing w:val="2"/>
        </w:rPr>
        <w:t xml:space="preserve"> </w:t>
      </w:r>
      <w:r>
        <w:t>and</w:t>
      </w:r>
      <w:r>
        <w:rPr>
          <w:spacing w:val="-2"/>
        </w:rPr>
        <w:t xml:space="preserve"> Debarment</w:t>
      </w:r>
    </w:p>
    <w:p w:rsidR="0069286E" w:rsidRDefault="00CE5CF8">
      <w:pPr>
        <w:pStyle w:val="BodyText"/>
        <w:ind w:left="1000" w:right="673"/>
        <w:jc w:val="both"/>
      </w:pPr>
      <w:r>
        <w:t>By submitting a bid, the bidder is certifying that neither the bidder nor any potential subcontractors</w:t>
      </w:r>
      <w:r>
        <w:rPr>
          <w:spacing w:val="-3"/>
        </w:rPr>
        <w:t xml:space="preserve"> </w:t>
      </w:r>
      <w:r>
        <w:t>are</w:t>
      </w:r>
      <w:r>
        <w:rPr>
          <w:spacing w:val="-3"/>
        </w:rPr>
        <w:t xml:space="preserve"> </w:t>
      </w:r>
      <w:r>
        <w:t>debarred</w:t>
      </w:r>
      <w:r>
        <w:rPr>
          <w:spacing w:val="-2"/>
        </w:rPr>
        <w:t xml:space="preserve"> </w:t>
      </w:r>
      <w:r>
        <w:t>or</w:t>
      </w:r>
      <w:r>
        <w:rPr>
          <w:spacing w:val="-3"/>
        </w:rPr>
        <w:t xml:space="preserve"> </w:t>
      </w:r>
      <w:r>
        <w:t>suspended</w:t>
      </w:r>
      <w:r>
        <w:rPr>
          <w:spacing w:val="-6"/>
        </w:rPr>
        <w:t xml:space="preserve"> </w:t>
      </w:r>
      <w:r>
        <w:t>or</w:t>
      </w:r>
      <w:r>
        <w:rPr>
          <w:spacing w:val="-2"/>
        </w:rPr>
        <w:t xml:space="preserve"> </w:t>
      </w:r>
      <w:r>
        <w:t>are otherwise</w:t>
      </w:r>
      <w:r>
        <w:rPr>
          <w:spacing w:val="-3"/>
        </w:rPr>
        <w:t xml:space="preserve"> </w:t>
      </w:r>
      <w:r>
        <w:t>excluded</w:t>
      </w:r>
      <w:r>
        <w:rPr>
          <w:spacing w:val="-4"/>
        </w:rPr>
        <w:t xml:space="preserve"> </w:t>
      </w:r>
      <w:r>
        <w:t>from</w:t>
      </w:r>
      <w:r>
        <w:rPr>
          <w:spacing w:val="-2"/>
        </w:rPr>
        <w:t xml:space="preserve"> </w:t>
      </w:r>
      <w:r>
        <w:t>or</w:t>
      </w:r>
      <w:r>
        <w:rPr>
          <w:spacing w:val="-3"/>
        </w:rPr>
        <w:t xml:space="preserve"> </w:t>
      </w:r>
      <w:r>
        <w:t>ineligible</w:t>
      </w:r>
      <w:r>
        <w:rPr>
          <w:spacing w:val="-3"/>
        </w:rPr>
        <w:t xml:space="preserve"> </w:t>
      </w:r>
      <w:r>
        <w:t>for participation in federal assistance programs.</w:t>
      </w:r>
    </w:p>
    <w:p w:rsidR="0069286E" w:rsidRDefault="0069286E">
      <w:pPr>
        <w:pStyle w:val="BodyText"/>
        <w:spacing w:before="6"/>
        <w:rPr>
          <w:sz w:val="23"/>
        </w:rPr>
      </w:pPr>
    </w:p>
    <w:p w:rsidR="0069286E" w:rsidRDefault="00CE5CF8">
      <w:pPr>
        <w:pStyle w:val="Heading4"/>
        <w:numPr>
          <w:ilvl w:val="0"/>
          <w:numId w:val="11"/>
        </w:numPr>
        <w:tabs>
          <w:tab w:val="left" w:pos="1002"/>
        </w:tabs>
        <w:spacing w:before="1" w:line="293" w:lineRule="exact"/>
        <w:ind w:left="1002" w:hanging="542"/>
        <w:jc w:val="both"/>
      </w:pPr>
      <w:r>
        <w:rPr>
          <w:spacing w:val="-2"/>
        </w:rPr>
        <w:t>Assignment</w:t>
      </w:r>
    </w:p>
    <w:p w:rsidR="0069286E" w:rsidRDefault="00CE5CF8">
      <w:pPr>
        <w:pStyle w:val="BodyText"/>
        <w:spacing w:before="2" w:line="237" w:lineRule="auto"/>
        <w:ind w:left="952" w:right="717"/>
        <w:jc w:val="both"/>
      </w:pPr>
      <w:r>
        <w:t>The Contractor shall not assign or subcontract in whole or in part, its right or obligations under this agreement without prior written consent of the MSVA.</w:t>
      </w:r>
    </w:p>
    <w:p w:rsidR="0069286E" w:rsidRDefault="0069286E">
      <w:pPr>
        <w:pStyle w:val="BodyText"/>
      </w:pPr>
    </w:p>
    <w:p w:rsidR="0069286E" w:rsidRDefault="0069286E">
      <w:pPr>
        <w:pStyle w:val="BodyText"/>
      </w:pPr>
    </w:p>
    <w:p w:rsidR="0069286E" w:rsidRDefault="00CE5CF8">
      <w:pPr>
        <w:pStyle w:val="Heading4"/>
        <w:numPr>
          <w:ilvl w:val="0"/>
          <w:numId w:val="11"/>
        </w:numPr>
        <w:tabs>
          <w:tab w:val="left" w:pos="997"/>
        </w:tabs>
        <w:ind w:left="997" w:hanging="537"/>
        <w:jc w:val="both"/>
      </w:pPr>
      <w:r>
        <w:rPr>
          <w:spacing w:val="-2"/>
        </w:rPr>
        <w:t>Indemnification</w:t>
      </w:r>
    </w:p>
    <w:p w:rsidR="0069286E" w:rsidRDefault="0069286E">
      <w:pPr>
        <w:jc w:val="both"/>
        <w:sectPr w:rsidR="0069286E">
          <w:pgSz w:w="12240" w:h="15840"/>
          <w:pgMar w:top="1100" w:right="740" w:bottom="480" w:left="980" w:header="0" w:footer="292" w:gutter="0"/>
          <w:cols w:space="720"/>
        </w:sectPr>
      </w:pPr>
    </w:p>
    <w:p w:rsidR="0069286E" w:rsidRDefault="00CE5CF8">
      <w:pPr>
        <w:pStyle w:val="BodyText"/>
        <w:spacing w:before="32"/>
        <w:ind w:left="1000" w:right="669"/>
        <w:jc w:val="both"/>
      </w:pPr>
      <w:r>
        <w:lastRenderedPageBreak/>
        <w:t>Contractor shall indemnify, defend, save and hold harmless, protect, and exonerate the MSVA, its Commissioners, Board Members, officers, employees, agents, and representatives from and against all claims, demands, liabilities, suits, actions, damages, losses, and costs</w:t>
      </w:r>
      <w:r>
        <w:rPr>
          <w:spacing w:val="-2"/>
        </w:rPr>
        <w:t xml:space="preserve"> </w:t>
      </w:r>
      <w:r>
        <w:t>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MSVA’s sole discretion, Contractor may</w:t>
      </w:r>
      <w:r>
        <w:rPr>
          <w:spacing w:val="-2"/>
        </w:rPr>
        <w:t xml:space="preserve"> </w:t>
      </w:r>
      <w:r>
        <w:t>be allowed to control</w:t>
      </w:r>
      <w:r>
        <w:rPr>
          <w:spacing w:val="-2"/>
        </w:rPr>
        <w:t xml:space="preserve"> </w:t>
      </w:r>
      <w:r>
        <w:t>the defense of any such claim, suit,</w:t>
      </w:r>
      <w:r>
        <w:rPr>
          <w:spacing w:val="-1"/>
        </w:rPr>
        <w:t xml:space="preserve"> </w:t>
      </w:r>
      <w:r>
        <w:t>etc. In the event Contractor defends said claim, suit, etc., Contractor shall use legal counsel acceptable to the MSVA; Contractor shall be solely liable for all reasonable costs and/or expenses associated with such defense and the MSVA shall be entitled to participate in said</w:t>
      </w:r>
      <w:r>
        <w:rPr>
          <w:spacing w:val="40"/>
        </w:rPr>
        <w:t xml:space="preserve"> </w:t>
      </w:r>
      <w:r>
        <w:t>defense.</w:t>
      </w:r>
      <w:r>
        <w:rPr>
          <w:spacing w:val="-14"/>
        </w:rPr>
        <w:t xml:space="preserve"> </w:t>
      </w:r>
      <w:r>
        <w:t>Contractor</w:t>
      </w:r>
      <w:r>
        <w:rPr>
          <w:spacing w:val="-14"/>
        </w:rPr>
        <w:t xml:space="preserve"> </w:t>
      </w:r>
      <w:r>
        <w:t>shall</w:t>
      </w:r>
      <w:r>
        <w:rPr>
          <w:spacing w:val="-13"/>
        </w:rPr>
        <w:t xml:space="preserve"> </w:t>
      </w:r>
      <w:r>
        <w:t>not</w:t>
      </w:r>
      <w:r>
        <w:rPr>
          <w:spacing w:val="-14"/>
        </w:rPr>
        <w:t xml:space="preserve"> </w:t>
      </w:r>
      <w:r>
        <w:t>settle</w:t>
      </w:r>
      <w:r>
        <w:rPr>
          <w:spacing w:val="10"/>
        </w:rPr>
        <w:t xml:space="preserve"> </w:t>
      </w:r>
      <w:r>
        <w:t>any</w:t>
      </w:r>
      <w:r>
        <w:rPr>
          <w:spacing w:val="-14"/>
        </w:rPr>
        <w:t xml:space="preserve"> </w:t>
      </w:r>
      <w:r>
        <w:t>claim,</w:t>
      </w:r>
      <w:r>
        <w:rPr>
          <w:spacing w:val="-14"/>
        </w:rPr>
        <w:t xml:space="preserve"> </w:t>
      </w:r>
      <w:r>
        <w:t>suit,</w:t>
      </w:r>
      <w:r>
        <w:rPr>
          <w:spacing w:val="28"/>
        </w:rPr>
        <w:t xml:space="preserve"> </w:t>
      </w:r>
      <w:r>
        <w:t>etc.,</w:t>
      </w:r>
      <w:r w:rsidR="00315B63">
        <w:t xml:space="preserve"> without</w:t>
      </w:r>
      <w:r>
        <w:rPr>
          <w:spacing w:val="40"/>
        </w:rPr>
        <w:t xml:space="preserve"> </w:t>
      </w:r>
      <w:r>
        <w:t>the</w:t>
      </w:r>
      <w:r>
        <w:rPr>
          <w:spacing w:val="-14"/>
        </w:rPr>
        <w:t xml:space="preserve"> </w:t>
      </w:r>
      <w:r>
        <w:t>MSVA’s</w:t>
      </w:r>
      <w:r>
        <w:rPr>
          <w:spacing w:val="-14"/>
        </w:rPr>
        <w:t xml:space="preserve"> </w:t>
      </w:r>
      <w:r>
        <w:t>concurrence, which the MSVA shall not unreasonably withhold.</w:t>
      </w:r>
    </w:p>
    <w:p w:rsidR="0069286E" w:rsidRDefault="0069286E">
      <w:pPr>
        <w:pStyle w:val="BodyText"/>
        <w:spacing w:before="8"/>
        <w:rPr>
          <w:sz w:val="22"/>
        </w:rPr>
      </w:pPr>
    </w:p>
    <w:p w:rsidR="0069286E" w:rsidRDefault="00CE5CF8">
      <w:pPr>
        <w:pStyle w:val="Heading4"/>
        <w:numPr>
          <w:ilvl w:val="0"/>
          <w:numId w:val="11"/>
        </w:numPr>
        <w:tabs>
          <w:tab w:val="left" w:pos="1000"/>
        </w:tabs>
        <w:spacing w:before="1"/>
        <w:ind w:left="1000" w:hanging="540"/>
      </w:pPr>
      <w:r>
        <w:t>Live</w:t>
      </w:r>
      <w:r>
        <w:rPr>
          <w:spacing w:val="-5"/>
        </w:rPr>
        <w:t xml:space="preserve"> </w:t>
      </w:r>
      <w:r>
        <w:rPr>
          <w:spacing w:val="-2"/>
        </w:rPr>
        <w:t>Auction</w:t>
      </w:r>
    </w:p>
    <w:p w:rsidR="0069286E" w:rsidRDefault="00CE5CF8">
      <w:pPr>
        <w:pStyle w:val="ListParagraph"/>
        <w:numPr>
          <w:ilvl w:val="1"/>
          <w:numId w:val="11"/>
        </w:numPr>
        <w:tabs>
          <w:tab w:val="left" w:pos="1720"/>
        </w:tabs>
        <w:ind w:right="713"/>
        <w:rPr>
          <w:sz w:val="24"/>
        </w:rPr>
      </w:pPr>
      <w:r>
        <w:rPr>
          <w:sz w:val="24"/>
        </w:rPr>
        <w:t>Notification</w:t>
      </w:r>
      <w:r>
        <w:rPr>
          <w:spacing w:val="40"/>
          <w:sz w:val="24"/>
        </w:rPr>
        <w:t xml:space="preserve"> </w:t>
      </w:r>
      <w:r>
        <w:rPr>
          <w:sz w:val="24"/>
        </w:rPr>
        <w:t>of</w:t>
      </w:r>
      <w:r>
        <w:rPr>
          <w:spacing w:val="40"/>
          <w:sz w:val="24"/>
        </w:rPr>
        <w:t xml:space="preserve"> </w:t>
      </w:r>
      <w:r>
        <w:rPr>
          <w:sz w:val="24"/>
        </w:rPr>
        <w:t>Auction</w:t>
      </w:r>
      <w:r>
        <w:rPr>
          <w:spacing w:val="37"/>
          <w:sz w:val="24"/>
        </w:rPr>
        <w:t xml:space="preserve"> </w:t>
      </w:r>
      <w:r>
        <w:rPr>
          <w:sz w:val="24"/>
        </w:rPr>
        <w:t>Start</w:t>
      </w:r>
      <w:r>
        <w:rPr>
          <w:spacing w:val="40"/>
          <w:sz w:val="24"/>
        </w:rPr>
        <w:t xml:space="preserve"> </w:t>
      </w:r>
      <w:r>
        <w:rPr>
          <w:sz w:val="24"/>
        </w:rPr>
        <w:t>date</w:t>
      </w:r>
      <w:r>
        <w:rPr>
          <w:spacing w:val="39"/>
          <w:sz w:val="24"/>
        </w:rPr>
        <w:t xml:space="preserve"> </w:t>
      </w:r>
      <w:r>
        <w:rPr>
          <w:sz w:val="24"/>
        </w:rPr>
        <w:t>and</w:t>
      </w:r>
      <w:r>
        <w:rPr>
          <w:spacing w:val="40"/>
          <w:sz w:val="24"/>
        </w:rPr>
        <w:t xml:space="preserve"> </w:t>
      </w:r>
      <w:r>
        <w:rPr>
          <w:sz w:val="24"/>
        </w:rPr>
        <w:t>time</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sent</w:t>
      </w:r>
      <w:r>
        <w:rPr>
          <w:spacing w:val="40"/>
          <w:sz w:val="24"/>
        </w:rPr>
        <w:t xml:space="preserve"> </w:t>
      </w:r>
      <w:r>
        <w:rPr>
          <w:sz w:val="24"/>
        </w:rPr>
        <w:t>via</w:t>
      </w:r>
      <w:r>
        <w:rPr>
          <w:spacing w:val="40"/>
          <w:sz w:val="24"/>
        </w:rPr>
        <w:t xml:space="preserve"> </w:t>
      </w:r>
      <w:r>
        <w:rPr>
          <w:sz w:val="24"/>
        </w:rPr>
        <w:t>email</w:t>
      </w:r>
      <w:r>
        <w:rPr>
          <w:spacing w:val="40"/>
          <w:sz w:val="24"/>
        </w:rPr>
        <w:t xml:space="preserve"> </w:t>
      </w:r>
      <w:r>
        <w:rPr>
          <w:sz w:val="24"/>
        </w:rPr>
        <w:t>to</w:t>
      </w:r>
      <w:r>
        <w:rPr>
          <w:spacing w:val="39"/>
          <w:sz w:val="24"/>
        </w:rPr>
        <w:t xml:space="preserve"> </w:t>
      </w:r>
      <w:r>
        <w:rPr>
          <w:sz w:val="24"/>
        </w:rPr>
        <w:t>qualifying bidders.</w:t>
      </w:r>
      <w:r>
        <w:rPr>
          <w:spacing w:val="79"/>
          <w:sz w:val="24"/>
        </w:rPr>
        <w:t xml:space="preserve"> </w:t>
      </w:r>
      <w:r>
        <w:rPr>
          <w:sz w:val="24"/>
        </w:rPr>
        <w:t>If</w:t>
      </w:r>
      <w:r>
        <w:rPr>
          <w:spacing w:val="40"/>
          <w:sz w:val="24"/>
        </w:rPr>
        <w:t xml:space="preserve"> </w:t>
      </w:r>
      <w:r>
        <w:rPr>
          <w:sz w:val="24"/>
        </w:rPr>
        <w:t>a</w:t>
      </w:r>
      <w:r>
        <w:rPr>
          <w:spacing w:val="77"/>
          <w:sz w:val="24"/>
        </w:rPr>
        <w:t xml:space="preserve"> </w:t>
      </w:r>
      <w:r>
        <w:rPr>
          <w:sz w:val="24"/>
        </w:rPr>
        <w:t>bidder</w:t>
      </w:r>
      <w:r>
        <w:rPr>
          <w:spacing w:val="78"/>
          <w:sz w:val="24"/>
        </w:rPr>
        <w:t xml:space="preserve"> </w:t>
      </w:r>
      <w:r>
        <w:rPr>
          <w:sz w:val="24"/>
        </w:rPr>
        <w:t>is</w:t>
      </w:r>
      <w:r>
        <w:rPr>
          <w:spacing w:val="74"/>
          <w:sz w:val="24"/>
        </w:rPr>
        <w:t xml:space="preserve"> </w:t>
      </w:r>
      <w:r>
        <w:rPr>
          <w:sz w:val="24"/>
        </w:rPr>
        <w:t>unwilling</w:t>
      </w:r>
      <w:r>
        <w:rPr>
          <w:spacing w:val="76"/>
          <w:sz w:val="24"/>
        </w:rPr>
        <w:t xml:space="preserve"> </w:t>
      </w:r>
      <w:r>
        <w:rPr>
          <w:sz w:val="24"/>
        </w:rPr>
        <w:t>or</w:t>
      </w:r>
      <w:r>
        <w:rPr>
          <w:spacing w:val="77"/>
          <w:sz w:val="24"/>
        </w:rPr>
        <w:t xml:space="preserve"> </w:t>
      </w:r>
      <w:r>
        <w:rPr>
          <w:sz w:val="24"/>
        </w:rPr>
        <w:t>unable</w:t>
      </w:r>
      <w:r>
        <w:rPr>
          <w:spacing w:val="80"/>
          <w:sz w:val="24"/>
        </w:rPr>
        <w:t xml:space="preserve"> </w:t>
      </w:r>
      <w:r>
        <w:rPr>
          <w:sz w:val="24"/>
        </w:rPr>
        <w:t>to</w:t>
      </w:r>
      <w:r>
        <w:rPr>
          <w:spacing w:val="77"/>
          <w:sz w:val="24"/>
        </w:rPr>
        <w:t xml:space="preserve"> </w:t>
      </w:r>
      <w:r>
        <w:rPr>
          <w:sz w:val="24"/>
        </w:rPr>
        <w:t>participate</w:t>
      </w:r>
      <w:r>
        <w:rPr>
          <w:spacing w:val="77"/>
          <w:sz w:val="24"/>
        </w:rPr>
        <w:t xml:space="preserve"> </w:t>
      </w:r>
      <w:r>
        <w:rPr>
          <w:sz w:val="24"/>
        </w:rPr>
        <w:t>through</w:t>
      </w:r>
      <w:r>
        <w:rPr>
          <w:spacing w:val="80"/>
          <w:sz w:val="24"/>
        </w:rPr>
        <w:t xml:space="preserve"> </w:t>
      </w:r>
      <w:r>
        <w:rPr>
          <w:sz w:val="24"/>
        </w:rPr>
        <w:t>MAGIC,</w:t>
      </w:r>
      <w:r>
        <w:rPr>
          <w:spacing w:val="77"/>
          <w:sz w:val="24"/>
        </w:rPr>
        <w:t xml:space="preserve"> </w:t>
      </w:r>
      <w:r>
        <w:rPr>
          <w:sz w:val="24"/>
        </w:rPr>
        <w:t>a representative</w:t>
      </w:r>
      <w:r>
        <w:rPr>
          <w:spacing w:val="40"/>
          <w:sz w:val="24"/>
        </w:rPr>
        <w:t xml:space="preserve"> </w:t>
      </w:r>
      <w:r>
        <w:rPr>
          <w:sz w:val="24"/>
        </w:rPr>
        <w:t>from</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can</w:t>
      </w:r>
      <w:r>
        <w:rPr>
          <w:spacing w:val="40"/>
          <w:sz w:val="24"/>
        </w:rPr>
        <w:t xml:space="preserve"> </w:t>
      </w:r>
      <w:r>
        <w:rPr>
          <w:sz w:val="24"/>
        </w:rPr>
        <w:t>enter</w:t>
      </w:r>
      <w:r>
        <w:rPr>
          <w:spacing w:val="40"/>
          <w:sz w:val="24"/>
        </w:rPr>
        <w:t xml:space="preserve"> </w:t>
      </w:r>
      <w:r>
        <w:rPr>
          <w:sz w:val="24"/>
        </w:rPr>
        <w:t>the</w:t>
      </w:r>
      <w:r>
        <w:rPr>
          <w:spacing w:val="40"/>
          <w:sz w:val="24"/>
        </w:rPr>
        <w:t xml:space="preserve"> </w:t>
      </w:r>
      <w:r>
        <w:rPr>
          <w:sz w:val="24"/>
        </w:rPr>
        <w:t>Vendor’s</w:t>
      </w:r>
      <w:r>
        <w:rPr>
          <w:spacing w:val="40"/>
          <w:sz w:val="24"/>
        </w:rPr>
        <w:t xml:space="preserve"> </w:t>
      </w:r>
      <w:r>
        <w:rPr>
          <w:sz w:val="24"/>
        </w:rPr>
        <w:t>bid(s)</w:t>
      </w:r>
      <w:r>
        <w:rPr>
          <w:spacing w:val="40"/>
          <w:sz w:val="24"/>
        </w:rPr>
        <w:t xml:space="preserve"> </w:t>
      </w:r>
      <w:r>
        <w:rPr>
          <w:sz w:val="24"/>
        </w:rPr>
        <w:t>manually</w:t>
      </w:r>
      <w:r>
        <w:rPr>
          <w:spacing w:val="40"/>
          <w:sz w:val="24"/>
        </w:rPr>
        <w:t xml:space="preserve"> </w:t>
      </w:r>
      <w:r>
        <w:rPr>
          <w:sz w:val="24"/>
        </w:rPr>
        <w:t>(i.e. Surrogate</w:t>
      </w:r>
      <w:r>
        <w:rPr>
          <w:spacing w:val="-11"/>
          <w:sz w:val="24"/>
        </w:rPr>
        <w:t xml:space="preserve"> </w:t>
      </w:r>
      <w:r>
        <w:rPr>
          <w:sz w:val="24"/>
        </w:rPr>
        <w:t>Bidding).</w:t>
      </w:r>
      <w:r>
        <w:rPr>
          <w:spacing w:val="-13"/>
          <w:sz w:val="24"/>
        </w:rPr>
        <w:t xml:space="preserve"> </w:t>
      </w:r>
      <w:r>
        <w:rPr>
          <w:sz w:val="24"/>
        </w:rPr>
        <w:t>If</w:t>
      </w:r>
      <w:r>
        <w:rPr>
          <w:spacing w:val="-12"/>
          <w:sz w:val="24"/>
        </w:rPr>
        <w:t xml:space="preserve"> </w:t>
      </w:r>
      <w:r>
        <w:rPr>
          <w:sz w:val="24"/>
        </w:rPr>
        <w:t>a</w:t>
      </w:r>
      <w:r>
        <w:rPr>
          <w:spacing w:val="-14"/>
          <w:sz w:val="24"/>
        </w:rPr>
        <w:t xml:space="preserve"> </w:t>
      </w:r>
      <w:r>
        <w:rPr>
          <w:sz w:val="24"/>
        </w:rPr>
        <w:t>bidder</w:t>
      </w:r>
      <w:r>
        <w:rPr>
          <w:spacing w:val="-12"/>
          <w:sz w:val="24"/>
        </w:rPr>
        <w:t xml:space="preserve"> </w:t>
      </w:r>
      <w:r>
        <w:rPr>
          <w:sz w:val="24"/>
        </w:rPr>
        <w:t>elects</w:t>
      </w:r>
      <w:r>
        <w:rPr>
          <w:spacing w:val="-14"/>
          <w:sz w:val="24"/>
        </w:rPr>
        <w:t xml:space="preserve"> </w:t>
      </w:r>
      <w:r>
        <w:rPr>
          <w:sz w:val="24"/>
        </w:rPr>
        <w:t>to</w:t>
      </w:r>
      <w:r>
        <w:rPr>
          <w:spacing w:val="-12"/>
          <w:sz w:val="24"/>
        </w:rPr>
        <w:t xml:space="preserve"> </w:t>
      </w:r>
      <w:r>
        <w:rPr>
          <w:sz w:val="24"/>
        </w:rPr>
        <w:t>participate</w:t>
      </w:r>
      <w:r>
        <w:rPr>
          <w:spacing w:val="-10"/>
          <w:sz w:val="24"/>
        </w:rPr>
        <w:t xml:space="preserve"> </w:t>
      </w:r>
      <w:r>
        <w:rPr>
          <w:sz w:val="24"/>
        </w:rPr>
        <w:t>via</w:t>
      </w:r>
      <w:r>
        <w:rPr>
          <w:spacing w:val="-10"/>
          <w:sz w:val="24"/>
        </w:rPr>
        <w:t xml:space="preserve"> </w:t>
      </w:r>
      <w:r>
        <w:rPr>
          <w:sz w:val="24"/>
        </w:rPr>
        <w:t>Surrogate</w:t>
      </w:r>
      <w:r>
        <w:rPr>
          <w:spacing w:val="-12"/>
          <w:sz w:val="24"/>
        </w:rPr>
        <w:t xml:space="preserve"> </w:t>
      </w:r>
      <w:r>
        <w:rPr>
          <w:sz w:val="24"/>
        </w:rPr>
        <w:t>Bidding,</w:t>
      </w:r>
      <w:r>
        <w:rPr>
          <w:spacing w:val="-13"/>
          <w:sz w:val="24"/>
        </w:rPr>
        <w:t xml:space="preserve"> </w:t>
      </w:r>
      <w:r>
        <w:rPr>
          <w:sz w:val="24"/>
        </w:rPr>
        <w:t>the</w:t>
      </w:r>
      <w:r>
        <w:rPr>
          <w:spacing w:val="-10"/>
          <w:sz w:val="24"/>
        </w:rPr>
        <w:t xml:space="preserve"> </w:t>
      </w:r>
      <w:r>
        <w:rPr>
          <w:sz w:val="24"/>
        </w:rPr>
        <w:t>bidder must</w:t>
      </w:r>
      <w:r>
        <w:rPr>
          <w:spacing w:val="-5"/>
          <w:sz w:val="24"/>
        </w:rPr>
        <w:t xml:space="preserve"> </w:t>
      </w:r>
      <w:r>
        <w:rPr>
          <w:sz w:val="24"/>
        </w:rPr>
        <w:t>be</w:t>
      </w:r>
      <w:r>
        <w:rPr>
          <w:spacing w:val="-6"/>
          <w:sz w:val="24"/>
        </w:rPr>
        <w:t xml:space="preserve"> </w:t>
      </w:r>
      <w:r>
        <w:rPr>
          <w:sz w:val="24"/>
        </w:rPr>
        <w:t>physically</w:t>
      </w:r>
      <w:r>
        <w:rPr>
          <w:spacing w:val="-5"/>
          <w:sz w:val="24"/>
        </w:rPr>
        <w:t xml:space="preserve"> </w:t>
      </w:r>
      <w:r>
        <w:rPr>
          <w:sz w:val="24"/>
        </w:rPr>
        <w:t>present</w:t>
      </w:r>
      <w:r>
        <w:rPr>
          <w:spacing w:val="-4"/>
          <w:sz w:val="24"/>
        </w:rPr>
        <w:t xml:space="preserve"> </w:t>
      </w:r>
      <w:r>
        <w:rPr>
          <w:sz w:val="24"/>
        </w:rPr>
        <w:t>at</w:t>
      </w:r>
      <w:r>
        <w:rPr>
          <w:spacing w:val="-6"/>
          <w:sz w:val="24"/>
        </w:rPr>
        <w:t xml:space="preserve"> </w:t>
      </w:r>
      <w:r>
        <w:rPr>
          <w:sz w:val="24"/>
        </w:rPr>
        <w:t>the</w:t>
      </w:r>
      <w:r>
        <w:rPr>
          <w:spacing w:val="-5"/>
          <w:sz w:val="24"/>
        </w:rPr>
        <w:t xml:space="preserve"> </w:t>
      </w:r>
      <w:r>
        <w:rPr>
          <w:sz w:val="24"/>
        </w:rPr>
        <w:t>public</w:t>
      </w:r>
      <w:r>
        <w:rPr>
          <w:spacing w:val="-5"/>
          <w:sz w:val="24"/>
        </w:rPr>
        <w:t xml:space="preserve"> </w:t>
      </w:r>
      <w:r>
        <w:rPr>
          <w:sz w:val="24"/>
        </w:rPr>
        <w:t>bidding</w:t>
      </w:r>
      <w:r>
        <w:rPr>
          <w:spacing w:val="-5"/>
          <w:sz w:val="24"/>
        </w:rPr>
        <w:t xml:space="preserve"> </w:t>
      </w:r>
      <w:r>
        <w:rPr>
          <w:sz w:val="24"/>
        </w:rPr>
        <w:t>location,</w:t>
      </w:r>
      <w:r>
        <w:rPr>
          <w:spacing w:val="-5"/>
          <w:sz w:val="24"/>
        </w:rPr>
        <w:t xml:space="preserve"> </w:t>
      </w:r>
      <w:r>
        <w:rPr>
          <w:sz w:val="24"/>
        </w:rPr>
        <w:t>with</w:t>
      </w:r>
      <w:r>
        <w:rPr>
          <w:spacing w:val="-6"/>
          <w:sz w:val="24"/>
        </w:rPr>
        <w:t xml:space="preserve"> </w:t>
      </w:r>
      <w:r>
        <w:rPr>
          <w:sz w:val="24"/>
        </w:rPr>
        <w:t>the</w:t>
      </w:r>
      <w:r>
        <w:rPr>
          <w:spacing w:val="-5"/>
          <w:sz w:val="24"/>
        </w:rPr>
        <w:t xml:space="preserve"> </w:t>
      </w:r>
      <w:r>
        <w:rPr>
          <w:sz w:val="24"/>
        </w:rPr>
        <w:t>means</w:t>
      </w:r>
      <w:r>
        <w:rPr>
          <w:spacing w:val="-5"/>
          <w:sz w:val="24"/>
        </w:rPr>
        <w:t xml:space="preserve"> </w:t>
      </w:r>
      <w:r>
        <w:rPr>
          <w:sz w:val="24"/>
        </w:rPr>
        <w:t>to</w:t>
      </w:r>
      <w:r>
        <w:rPr>
          <w:spacing w:val="-5"/>
          <w:sz w:val="24"/>
        </w:rPr>
        <w:t xml:space="preserve"> </w:t>
      </w:r>
      <w:r>
        <w:rPr>
          <w:sz w:val="24"/>
        </w:rPr>
        <w:t>submit written</w:t>
      </w:r>
      <w:r>
        <w:rPr>
          <w:spacing w:val="-2"/>
          <w:sz w:val="24"/>
        </w:rPr>
        <w:t xml:space="preserve"> </w:t>
      </w:r>
      <w:r>
        <w:rPr>
          <w:sz w:val="24"/>
        </w:rPr>
        <w:t>bids</w:t>
      </w:r>
      <w:r>
        <w:rPr>
          <w:spacing w:val="-2"/>
          <w:sz w:val="24"/>
        </w:rPr>
        <w:t xml:space="preserve"> </w:t>
      </w:r>
      <w:r>
        <w:rPr>
          <w:sz w:val="24"/>
        </w:rPr>
        <w:t>for</w:t>
      </w:r>
      <w:r>
        <w:rPr>
          <w:spacing w:val="-2"/>
          <w:sz w:val="24"/>
        </w:rPr>
        <w:t xml:space="preserve"> </w:t>
      </w:r>
      <w:r>
        <w:rPr>
          <w:sz w:val="24"/>
        </w:rPr>
        <w:t>each</w:t>
      </w:r>
      <w:r>
        <w:rPr>
          <w:spacing w:val="-1"/>
          <w:sz w:val="24"/>
        </w:rPr>
        <w:t xml:space="preserve"> </w:t>
      </w:r>
      <w:r>
        <w:rPr>
          <w:sz w:val="24"/>
        </w:rPr>
        <w:t>offer made</w:t>
      </w:r>
      <w:r>
        <w:rPr>
          <w:spacing w:val="-2"/>
          <w:sz w:val="24"/>
        </w:rPr>
        <w:t xml:space="preserve"> </w:t>
      </w:r>
      <w:r>
        <w:rPr>
          <w:sz w:val="24"/>
        </w:rPr>
        <w:t>and</w:t>
      </w:r>
      <w:r>
        <w:rPr>
          <w:spacing w:val="-1"/>
          <w:sz w:val="24"/>
        </w:rPr>
        <w:t xml:space="preserve"> </w:t>
      </w:r>
      <w:r>
        <w:rPr>
          <w:sz w:val="24"/>
        </w:rPr>
        <w:t>signed by an authorized</w:t>
      </w:r>
      <w:r>
        <w:rPr>
          <w:spacing w:val="-1"/>
          <w:sz w:val="24"/>
        </w:rPr>
        <w:t xml:space="preserve"> </w:t>
      </w:r>
      <w:r>
        <w:rPr>
          <w:sz w:val="24"/>
        </w:rPr>
        <w:t>agent of</w:t>
      </w:r>
      <w:r>
        <w:rPr>
          <w:spacing w:val="-1"/>
          <w:sz w:val="24"/>
        </w:rPr>
        <w:t xml:space="preserve"> </w:t>
      </w:r>
      <w:r>
        <w:rPr>
          <w:sz w:val="24"/>
        </w:rPr>
        <w:t>the Vendor. A</w:t>
      </w:r>
      <w:r>
        <w:rPr>
          <w:spacing w:val="-3"/>
          <w:sz w:val="24"/>
        </w:rPr>
        <w:t xml:space="preserve"> </w:t>
      </w:r>
      <w:r>
        <w:rPr>
          <w:sz w:val="24"/>
        </w:rPr>
        <w:t>Bid Form</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provided</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Vendor</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start</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auction.</w:t>
      </w:r>
      <w:r>
        <w:rPr>
          <w:spacing w:val="-3"/>
          <w:sz w:val="24"/>
        </w:rPr>
        <w:t xml:space="preserve"> </w:t>
      </w:r>
      <w:r>
        <w:rPr>
          <w:sz w:val="24"/>
        </w:rPr>
        <w:t>This</w:t>
      </w:r>
      <w:r>
        <w:rPr>
          <w:spacing w:val="-4"/>
          <w:sz w:val="24"/>
        </w:rPr>
        <w:t xml:space="preserve"> </w:t>
      </w:r>
      <w:r>
        <w:rPr>
          <w:sz w:val="24"/>
        </w:rPr>
        <w:t>form</w:t>
      </w:r>
      <w:r>
        <w:rPr>
          <w:spacing w:val="-1"/>
          <w:sz w:val="24"/>
        </w:rPr>
        <w:t xml:space="preserve"> </w:t>
      </w:r>
      <w:r>
        <w:rPr>
          <w:sz w:val="24"/>
        </w:rPr>
        <w:t>will not</w:t>
      </w:r>
      <w:r>
        <w:rPr>
          <w:spacing w:val="-1"/>
          <w:sz w:val="24"/>
        </w:rPr>
        <w:t xml:space="preserve"> </w:t>
      </w:r>
      <w:r>
        <w:rPr>
          <w:sz w:val="24"/>
        </w:rPr>
        <w:t>be returned</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bidder</w:t>
      </w:r>
      <w:r>
        <w:rPr>
          <w:spacing w:val="-2"/>
          <w:sz w:val="24"/>
        </w:rPr>
        <w:t xml:space="preserve"> </w:t>
      </w:r>
      <w:r>
        <w:rPr>
          <w:sz w:val="24"/>
        </w:rPr>
        <w:t>but will</w:t>
      </w:r>
      <w:r>
        <w:rPr>
          <w:spacing w:val="-1"/>
          <w:sz w:val="24"/>
        </w:rPr>
        <w:t xml:space="preserve"> </w:t>
      </w:r>
      <w:r>
        <w:rPr>
          <w:sz w:val="24"/>
        </w:rPr>
        <w:t>become a</w:t>
      </w:r>
      <w:r>
        <w:rPr>
          <w:spacing w:val="-2"/>
          <w:sz w:val="24"/>
        </w:rPr>
        <w:t xml:space="preserve"> </w:t>
      </w:r>
      <w:r>
        <w:rPr>
          <w:sz w:val="24"/>
        </w:rPr>
        <w:t>part of</w:t>
      </w:r>
      <w:r>
        <w:rPr>
          <w:spacing w:val="-1"/>
          <w:sz w:val="24"/>
        </w:rPr>
        <w:t xml:space="preserve"> </w:t>
      </w:r>
      <w:r>
        <w:rPr>
          <w:sz w:val="24"/>
        </w:rPr>
        <w:t>the Bid</w:t>
      </w:r>
      <w:r>
        <w:rPr>
          <w:spacing w:val="-2"/>
          <w:sz w:val="24"/>
        </w:rPr>
        <w:t xml:space="preserve"> </w:t>
      </w:r>
      <w:r>
        <w:rPr>
          <w:sz w:val="24"/>
        </w:rPr>
        <w:t>Documentation</w:t>
      </w:r>
      <w:r>
        <w:rPr>
          <w:spacing w:val="-2"/>
          <w:sz w:val="24"/>
        </w:rPr>
        <w:t xml:space="preserve"> </w:t>
      </w:r>
      <w:r>
        <w:rPr>
          <w:sz w:val="24"/>
        </w:rPr>
        <w:t>for Evaluation by the MSVA.</w:t>
      </w:r>
    </w:p>
    <w:p w:rsidR="0069286E" w:rsidRDefault="00CE5CF8">
      <w:pPr>
        <w:pStyle w:val="ListParagraph"/>
        <w:numPr>
          <w:ilvl w:val="1"/>
          <w:numId w:val="11"/>
        </w:numPr>
        <w:tabs>
          <w:tab w:val="left" w:pos="1743"/>
          <w:tab w:val="left" w:pos="1756"/>
        </w:tabs>
        <w:ind w:left="1756" w:right="669" w:hanging="749"/>
        <w:jc w:val="both"/>
        <w:rPr>
          <w:sz w:val="24"/>
        </w:rPr>
      </w:pPr>
      <w:r>
        <w:rPr>
          <w:sz w:val="24"/>
        </w:rPr>
        <w:t>The Auction time may be extended at the discretion of the MSVA. Examples of reasons to extend an auction include, but are not limited to, technical difficulties experienced by</w:t>
      </w:r>
      <w:r>
        <w:rPr>
          <w:spacing w:val="-4"/>
          <w:sz w:val="24"/>
        </w:rPr>
        <w:t xml:space="preserve"> </w:t>
      </w:r>
      <w:r>
        <w:rPr>
          <w:sz w:val="24"/>
        </w:rPr>
        <w:t>the</w:t>
      </w:r>
      <w:r>
        <w:rPr>
          <w:spacing w:val="-4"/>
          <w:sz w:val="24"/>
        </w:rPr>
        <w:t xml:space="preserve"> </w:t>
      </w:r>
      <w:r>
        <w:rPr>
          <w:sz w:val="24"/>
        </w:rPr>
        <w:t>MSVA or</w:t>
      </w:r>
      <w:r>
        <w:rPr>
          <w:spacing w:val="-4"/>
          <w:sz w:val="24"/>
        </w:rPr>
        <w:t xml:space="preserve"> </w:t>
      </w:r>
      <w:r>
        <w:rPr>
          <w:sz w:val="24"/>
        </w:rPr>
        <w:t>bidder,</w:t>
      </w:r>
      <w:r>
        <w:rPr>
          <w:spacing w:val="-2"/>
          <w:sz w:val="24"/>
        </w:rPr>
        <w:t xml:space="preserve"> </w:t>
      </w:r>
      <w:r>
        <w:rPr>
          <w:sz w:val="24"/>
        </w:rPr>
        <w:t>the need</w:t>
      </w:r>
      <w:r>
        <w:rPr>
          <w:spacing w:val="-3"/>
          <w:sz w:val="24"/>
        </w:rPr>
        <w:t xml:space="preserve"> </w:t>
      </w:r>
      <w:r>
        <w:rPr>
          <w:sz w:val="24"/>
        </w:rPr>
        <w:t>to</w:t>
      </w:r>
      <w:r>
        <w:rPr>
          <w:spacing w:val="-4"/>
          <w:sz w:val="24"/>
        </w:rPr>
        <w:t xml:space="preserve"> </w:t>
      </w:r>
      <w:r>
        <w:rPr>
          <w:sz w:val="24"/>
        </w:rPr>
        <w:t>pause</w:t>
      </w:r>
      <w:r>
        <w:rPr>
          <w:spacing w:val="-2"/>
          <w:sz w:val="24"/>
        </w:rPr>
        <w:t xml:space="preserve"> </w:t>
      </w:r>
      <w:r>
        <w:rPr>
          <w:sz w:val="24"/>
        </w:rPr>
        <w:t>the Auction,</w:t>
      </w:r>
      <w:r>
        <w:rPr>
          <w:spacing w:val="40"/>
          <w:sz w:val="24"/>
        </w:rPr>
        <w:t xml:space="preserve"> </w:t>
      </w:r>
      <w:r>
        <w:rPr>
          <w:sz w:val="24"/>
        </w:rPr>
        <w:t>or</w:t>
      </w:r>
      <w:r>
        <w:rPr>
          <w:spacing w:val="-2"/>
          <w:sz w:val="24"/>
        </w:rPr>
        <w:t xml:space="preserve"> </w:t>
      </w:r>
      <w:r>
        <w:rPr>
          <w:sz w:val="24"/>
        </w:rPr>
        <w:t>bids</w:t>
      </w:r>
      <w:r>
        <w:rPr>
          <w:spacing w:val="-1"/>
          <w:sz w:val="24"/>
        </w:rPr>
        <w:t xml:space="preserve"> </w:t>
      </w:r>
      <w:r>
        <w:rPr>
          <w:sz w:val="24"/>
        </w:rPr>
        <w:t>placed within the last few moments of</w:t>
      </w:r>
      <w:r>
        <w:rPr>
          <w:spacing w:val="40"/>
          <w:sz w:val="24"/>
        </w:rPr>
        <w:t xml:space="preserve"> </w:t>
      </w:r>
      <w:r>
        <w:rPr>
          <w:sz w:val="24"/>
        </w:rPr>
        <w:t>bidding.</w:t>
      </w:r>
    </w:p>
    <w:p w:rsidR="0069286E" w:rsidRDefault="00CE5CF8">
      <w:pPr>
        <w:pStyle w:val="ListParagraph"/>
        <w:numPr>
          <w:ilvl w:val="1"/>
          <w:numId w:val="11"/>
        </w:numPr>
        <w:tabs>
          <w:tab w:val="left" w:pos="1756"/>
        </w:tabs>
        <w:ind w:left="1756" w:right="672" w:hanging="749"/>
        <w:jc w:val="both"/>
        <w:rPr>
          <w:sz w:val="24"/>
        </w:rPr>
      </w:pPr>
      <w:r>
        <w:rPr>
          <w:sz w:val="24"/>
        </w:rPr>
        <w:t>Communication</w:t>
      </w:r>
      <w:r>
        <w:rPr>
          <w:spacing w:val="-6"/>
          <w:sz w:val="24"/>
        </w:rPr>
        <w:t xml:space="preserve"> </w:t>
      </w:r>
      <w:r>
        <w:rPr>
          <w:sz w:val="24"/>
        </w:rPr>
        <w:t>with</w:t>
      </w:r>
      <w:r>
        <w:rPr>
          <w:spacing w:val="-9"/>
          <w:sz w:val="24"/>
        </w:rPr>
        <w:t xml:space="preserve"> </w:t>
      </w:r>
      <w:r>
        <w:rPr>
          <w:sz w:val="24"/>
        </w:rPr>
        <w:t>bidders</w:t>
      </w:r>
      <w:r>
        <w:rPr>
          <w:spacing w:val="-8"/>
          <w:sz w:val="24"/>
        </w:rPr>
        <w:t xml:space="preserve"> </w:t>
      </w:r>
      <w:r>
        <w:rPr>
          <w:sz w:val="24"/>
        </w:rPr>
        <w:t>participating</w:t>
      </w:r>
      <w:r>
        <w:rPr>
          <w:spacing w:val="-5"/>
          <w:sz w:val="24"/>
        </w:rPr>
        <w:t xml:space="preserve"> </w:t>
      </w:r>
      <w:r>
        <w:rPr>
          <w:sz w:val="24"/>
        </w:rPr>
        <w:t>electronically</w:t>
      </w:r>
      <w:r>
        <w:rPr>
          <w:spacing w:val="-6"/>
          <w:sz w:val="24"/>
        </w:rPr>
        <w:t xml:space="preserve"> </w:t>
      </w:r>
      <w:r>
        <w:rPr>
          <w:sz w:val="24"/>
        </w:rPr>
        <w:t>during</w:t>
      </w:r>
      <w:r>
        <w:rPr>
          <w:spacing w:val="-8"/>
          <w:sz w:val="24"/>
        </w:rPr>
        <w:t xml:space="preserve"> </w:t>
      </w:r>
      <w:r>
        <w:rPr>
          <w:sz w:val="24"/>
        </w:rPr>
        <w:t>the</w:t>
      </w:r>
      <w:r>
        <w:rPr>
          <w:spacing w:val="-4"/>
          <w:sz w:val="24"/>
        </w:rPr>
        <w:t xml:space="preserve"> </w:t>
      </w:r>
      <w:r>
        <w:rPr>
          <w:sz w:val="24"/>
        </w:rPr>
        <w:t>Auction</w:t>
      </w:r>
      <w:r>
        <w:rPr>
          <w:spacing w:val="-6"/>
          <w:sz w:val="24"/>
        </w:rPr>
        <w:t xml:space="preserve"> </w:t>
      </w:r>
      <w:r>
        <w:rPr>
          <w:sz w:val="24"/>
        </w:rPr>
        <w:t>may</w:t>
      </w:r>
      <w:r>
        <w:rPr>
          <w:spacing w:val="-8"/>
          <w:sz w:val="24"/>
        </w:rPr>
        <w:t xml:space="preserve"> </w:t>
      </w:r>
      <w:r>
        <w:rPr>
          <w:sz w:val="24"/>
        </w:rPr>
        <w:t>be done via the Live Chat Feature. The MSVA has the ability to send messages to particular</w:t>
      </w:r>
      <w:r>
        <w:rPr>
          <w:spacing w:val="-5"/>
          <w:sz w:val="24"/>
        </w:rPr>
        <w:t xml:space="preserve"> </w:t>
      </w:r>
      <w:r>
        <w:rPr>
          <w:sz w:val="24"/>
        </w:rPr>
        <w:t>bidders</w:t>
      </w:r>
      <w:r>
        <w:rPr>
          <w:spacing w:val="-1"/>
          <w:sz w:val="24"/>
        </w:rPr>
        <w:t xml:space="preserve"> </w:t>
      </w:r>
      <w:r>
        <w:rPr>
          <w:sz w:val="24"/>
        </w:rPr>
        <w:t>or</w:t>
      </w:r>
      <w:r>
        <w:rPr>
          <w:spacing w:val="-1"/>
          <w:sz w:val="24"/>
        </w:rPr>
        <w:t xml:space="preserve"> </w:t>
      </w:r>
      <w:r>
        <w:rPr>
          <w:sz w:val="24"/>
        </w:rPr>
        <w:t xml:space="preserve">broadcast to all bidders. Bidders can ONLY communicate with the MSVA and </w:t>
      </w:r>
      <w:proofErr w:type="spellStart"/>
      <w:r>
        <w:rPr>
          <w:sz w:val="24"/>
        </w:rPr>
        <w:t>not</w:t>
      </w:r>
      <w:proofErr w:type="spellEnd"/>
      <w:r>
        <w:rPr>
          <w:sz w:val="24"/>
        </w:rPr>
        <w:t xml:space="preserve"> other</w:t>
      </w:r>
      <w:r>
        <w:rPr>
          <w:spacing w:val="40"/>
          <w:sz w:val="24"/>
        </w:rPr>
        <w:t xml:space="preserve"> </w:t>
      </w:r>
      <w:r>
        <w:rPr>
          <w:sz w:val="24"/>
        </w:rPr>
        <w:t>bidders.</w:t>
      </w:r>
    </w:p>
    <w:p w:rsidR="0069286E" w:rsidRDefault="00CE5CF8">
      <w:pPr>
        <w:pStyle w:val="ListParagraph"/>
        <w:numPr>
          <w:ilvl w:val="1"/>
          <w:numId w:val="11"/>
        </w:numPr>
        <w:tabs>
          <w:tab w:val="left" w:pos="1744"/>
        </w:tabs>
        <w:ind w:left="1744" w:right="670" w:hanging="744"/>
        <w:jc w:val="both"/>
        <w:rPr>
          <w:sz w:val="24"/>
        </w:rPr>
      </w:pPr>
      <w:r>
        <w:rPr>
          <w:sz w:val="24"/>
        </w:rPr>
        <w:t>Bidders may be removed from a Live Auction for improper conduct, including but not limited to profanity, threats, consistently entering erroneous or extremely low bids, or other disruptive behavior.</w:t>
      </w:r>
    </w:p>
    <w:p w:rsidR="0069286E" w:rsidRDefault="0069286E">
      <w:pPr>
        <w:pStyle w:val="BodyText"/>
        <w:spacing w:before="1"/>
        <w:rPr>
          <w:sz w:val="22"/>
        </w:rPr>
      </w:pPr>
    </w:p>
    <w:p w:rsidR="0069286E" w:rsidRDefault="00CE5CF8">
      <w:pPr>
        <w:pStyle w:val="ListParagraph"/>
        <w:numPr>
          <w:ilvl w:val="0"/>
          <w:numId w:val="11"/>
        </w:numPr>
        <w:tabs>
          <w:tab w:val="left" w:pos="1004"/>
          <w:tab w:val="left" w:pos="1007"/>
        </w:tabs>
        <w:spacing w:before="1"/>
        <w:ind w:left="1007" w:right="890" w:hanging="548"/>
        <w:jc w:val="both"/>
        <w:rPr>
          <w:sz w:val="24"/>
        </w:rPr>
      </w:pPr>
      <w:r>
        <w:rPr>
          <w:b/>
          <w:sz w:val="24"/>
        </w:rPr>
        <w:t>The</w:t>
      </w:r>
      <w:r>
        <w:rPr>
          <w:b/>
          <w:spacing w:val="-5"/>
          <w:sz w:val="24"/>
        </w:rPr>
        <w:t xml:space="preserve"> </w:t>
      </w:r>
      <w:r>
        <w:rPr>
          <w:b/>
          <w:sz w:val="24"/>
        </w:rPr>
        <w:t>Timing</w:t>
      </w:r>
      <w:r>
        <w:rPr>
          <w:b/>
          <w:spacing w:val="-5"/>
          <w:sz w:val="24"/>
        </w:rPr>
        <w:t xml:space="preserve"> </w:t>
      </w:r>
      <w:r>
        <w:rPr>
          <w:b/>
          <w:sz w:val="24"/>
        </w:rPr>
        <w:t>of</w:t>
      </w:r>
      <w:r>
        <w:rPr>
          <w:b/>
          <w:spacing w:val="-4"/>
          <w:sz w:val="24"/>
        </w:rPr>
        <w:t xml:space="preserve"> </w:t>
      </w:r>
      <w:r>
        <w:rPr>
          <w:b/>
          <w:sz w:val="24"/>
        </w:rPr>
        <w:t>the</w:t>
      </w:r>
      <w:r>
        <w:rPr>
          <w:b/>
          <w:spacing w:val="-6"/>
          <w:sz w:val="24"/>
        </w:rPr>
        <w:t xml:space="preserve"> </w:t>
      </w:r>
      <w:r>
        <w:rPr>
          <w:b/>
          <w:sz w:val="24"/>
        </w:rPr>
        <w:t>Auction</w:t>
      </w:r>
      <w:r>
        <w:rPr>
          <w:b/>
          <w:spacing w:val="-4"/>
          <w:sz w:val="24"/>
        </w:rPr>
        <w:t xml:space="preserve"> </w:t>
      </w:r>
      <w:r>
        <w:rPr>
          <w:b/>
          <w:sz w:val="24"/>
        </w:rPr>
        <w:t>(RA</w:t>
      </w:r>
      <w:r>
        <w:rPr>
          <w:b/>
          <w:spacing w:val="-6"/>
          <w:sz w:val="24"/>
        </w:rPr>
        <w:t xml:space="preserve"> </w:t>
      </w:r>
      <w:r>
        <w:rPr>
          <w:b/>
          <w:sz w:val="24"/>
        </w:rPr>
        <w:t>Requirement).</w:t>
      </w:r>
      <w:r>
        <w:rPr>
          <w:b/>
          <w:spacing w:val="-4"/>
          <w:sz w:val="24"/>
        </w:rPr>
        <w:t xml:space="preserve"> </w:t>
      </w:r>
      <w:r>
        <w:rPr>
          <w:sz w:val="24"/>
        </w:rPr>
        <w:t>The</w:t>
      </w:r>
      <w:r>
        <w:rPr>
          <w:spacing w:val="-8"/>
          <w:sz w:val="24"/>
        </w:rPr>
        <w:t xml:space="preserve"> </w:t>
      </w:r>
      <w:r>
        <w:rPr>
          <w:sz w:val="24"/>
        </w:rPr>
        <w:t>Invitation</w:t>
      </w:r>
      <w:r>
        <w:rPr>
          <w:spacing w:val="-6"/>
          <w:sz w:val="24"/>
        </w:rPr>
        <w:t xml:space="preserve"> </w:t>
      </w:r>
      <w:proofErr w:type="gramStart"/>
      <w:r>
        <w:rPr>
          <w:sz w:val="24"/>
        </w:rPr>
        <w:t>For</w:t>
      </w:r>
      <w:proofErr w:type="gramEnd"/>
      <w:r>
        <w:rPr>
          <w:spacing w:val="-4"/>
          <w:sz w:val="24"/>
        </w:rPr>
        <w:t xml:space="preserve"> </w:t>
      </w:r>
      <w:r>
        <w:rPr>
          <w:sz w:val="24"/>
        </w:rPr>
        <w:t>Bids</w:t>
      </w:r>
      <w:r>
        <w:rPr>
          <w:spacing w:val="-5"/>
          <w:sz w:val="24"/>
        </w:rPr>
        <w:t xml:space="preserve"> </w:t>
      </w:r>
      <w:r>
        <w:rPr>
          <w:sz w:val="24"/>
        </w:rPr>
        <w:t>Shall</w:t>
      </w:r>
      <w:r>
        <w:rPr>
          <w:spacing w:val="-8"/>
          <w:sz w:val="24"/>
        </w:rPr>
        <w:t xml:space="preserve"> </w:t>
      </w:r>
      <w:r>
        <w:rPr>
          <w:sz w:val="24"/>
        </w:rPr>
        <w:t>Be</w:t>
      </w:r>
      <w:r>
        <w:rPr>
          <w:spacing w:val="-4"/>
          <w:sz w:val="24"/>
        </w:rPr>
        <w:t xml:space="preserve"> </w:t>
      </w:r>
      <w:r>
        <w:rPr>
          <w:sz w:val="24"/>
        </w:rPr>
        <w:t>Advertised In accordance with Section 3.106.05.4 herein, and the deadline to receive initial responses</w:t>
      </w:r>
      <w:r>
        <w:rPr>
          <w:spacing w:val="-4"/>
          <w:sz w:val="24"/>
        </w:rPr>
        <w:t xml:space="preserve"> </w:t>
      </w:r>
      <w:r>
        <w:rPr>
          <w:sz w:val="24"/>
        </w:rPr>
        <w:t>by</w:t>
      </w:r>
      <w:r>
        <w:rPr>
          <w:spacing w:val="-4"/>
          <w:sz w:val="24"/>
        </w:rPr>
        <w:t xml:space="preserve"> </w:t>
      </w:r>
      <w:r>
        <w:rPr>
          <w:sz w:val="24"/>
        </w:rPr>
        <w:t>suppliers</w:t>
      </w:r>
      <w:r>
        <w:rPr>
          <w:spacing w:val="-4"/>
          <w:sz w:val="24"/>
        </w:rPr>
        <w:t xml:space="preserve"> </w:t>
      </w:r>
      <w:r>
        <w:rPr>
          <w:sz w:val="24"/>
        </w:rPr>
        <w:t>shall</w:t>
      </w:r>
      <w:r>
        <w:rPr>
          <w:spacing w:val="-3"/>
          <w:sz w:val="24"/>
        </w:rPr>
        <w:t xml:space="preserve"> </w:t>
      </w:r>
      <w:r>
        <w:rPr>
          <w:sz w:val="24"/>
        </w:rPr>
        <w:t>be</w:t>
      </w:r>
      <w:r>
        <w:rPr>
          <w:spacing w:val="-8"/>
          <w:sz w:val="24"/>
        </w:rPr>
        <w:t xml:space="preserve"> </w:t>
      </w:r>
      <w:r>
        <w:rPr>
          <w:sz w:val="24"/>
        </w:rPr>
        <w:t>due</w:t>
      </w:r>
      <w:r>
        <w:rPr>
          <w:spacing w:val="-3"/>
          <w:sz w:val="24"/>
        </w:rPr>
        <w:t xml:space="preserve"> </w:t>
      </w:r>
      <w:r>
        <w:rPr>
          <w:sz w:val="24"/>
        </w:rPr>
        <w:t>no</w:t>
      </w:r>
      <w:r>
        <w:rPr>
          <w:spacing w:val="-3"/>
          <w:sz w:val="24"/>
        </w:rPr>
        <w:t xml:space="preserve"> </w:t>
      </w:r>
      <w:r>
        <w:rPr>
          <w:sz w:val="24"/>
        </w:rPr>
        <w:t>earlier</w:t>
      </w:r>
      <w:r>
        <w:rPr>
          <w:spacing w:val="-3"/>
          <w:sz w:val="24"/>
        </w:rPr>
        <w:t xml:space="preserve"> </w:t>
      </w:r>
      <w:r>
        <w:rPr>
          <w:sz w:val="24"/>
        </w:rPr>
        <w:t>than</w:t>
      </w:r>
      <w:r>
        <w:rPr>
          <w:spacing w:val="-5"/>
          <w:sz w:val="24"/>
        </w:rPr>
        <w:t xml:space="preserve"> </w:t>
      </w:r>
      <w:r>
        <w:rPr>
          <w:sz w:val="24"/>
        </w:rPr>
        <w:t>the</w:t>
      </w:r>
      <w:r>
        <w:rPr>
          <w:spacing w:val="-3"/>
          <w:sz w:val="24"/>
        </w:rPr>
        <w:t xml:space="preserve"> </w:t>
      </w:r>
      <w:r>
        <w:rPr>
          <w:sz w:val="24"/>
        </w:rPr>
        <w:t>8th</w:t>
      </w:r>
      <w:r>
        <w:rPr>
          <w:spacing w:val="-5"/>
          <w:sz w:val="24"/>
        </w:rPr>
        <w:t xml:space="preserve"> </w:t>
      </w:r>
      <w:r>
        <w:rPr>
          <w:sz w:val="24"/>
        </w:rPr>
        <w:t>working</w:t>
      </w:r>
      <w:r>
        <w:rPr>
          <w:spacing w:val="-4"/>
          <w:sz w:val="24"/>
        </w:rPr>
        <w:t xml:space="preserve"> </w:t>
      </w:r>
      <w:r>
        <w:rPr>
          <w:sz w:val="24"/>
        </w:rPr>
        <w:t>day</w:t>
      </w:r>
      <w:r>
        <w:rPr>
          <w:spacing w:val="-4"/>
          <w:sz w:val="24"/>
        </w:rPr>
        <w:t xml:space="preserve"> </w:t>
      </w:r>
      <w:r>
        <w:rPr>
          <w:sz w:val="24"/>
        </w:rPr>
        <w:t>after</w:t>
      </w:r>
      <w:r>
        <w:rPr>
          <w:spacing w:val="-3"/>
          <w:sz w:val="24"/>
        </w:rPr>
        <w:t xml:space="preserve"> </w:t>
      </w:r>
      <w:r>
        <w:rPr>
          <w:sz w:val="24"/>
        </w:rPr>
        <w:t>the</w:t>
      </w:r>
      <w:r>
        <w:rPr>
          <w:spacing w:val="-3"/>
          <w:sz w:val="24"/>
        </w:rPr>
        <w:t xml:space="preserve"> </w:t>
      </w:r>
      <w:r>
        <w:rPr>
          <w:sz w:val="24"/>
        </w:rPr>
        <w:t>last</w:t>
      </w:r>
      <w:r>
        <w:rPr>
          <w:spacing w:val="-2"/>
          <w:sz w:val="24"/>
        </w:rPr>
        <w:t xml:space="preserve"> </w:t>
      </w:r>
      <w:r>
        <w:rPr>
          <w:sz w:val="24"/>
        </w:rPr>
        <w:t xml:space="preserve">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reserve the right to extend the auction date if necessary to complete </w:t>
      </w:r>
      <w:r>
        <w:rPr>
          <w:spacing w:val="-2"/>
          <w:sz w:val="24"/>
        </w:rPr>
        <w:t>prequalification.</w:t>
      </w:r>
    </w:p>
    <w:p w:rsidR="0069286E" w:rsidRDefault="0069286E">
      <w:pPr>
        <w:pStyle w:val="BodyText"/>
      </w:pPr>
    </w:p>
    <w:p w:rsidR="0069286E" w:rsidRDefault="0069286E">
      <w:pPr>
        <w:pStyle w:val="BodyText"/>
        <w:spacing w:before="3"/>
        <w:rPr>
          <w:sz w:val="23"/>
        </w:rPr>
      </w:pPr>
    </w:p>
    <w:p w:rsidR="0069286E" w:rsidRDefault="00CE5CF8">
      <w:pPr>
        <w:pStyle w:val="ListParagraph"/>
        <w:numPr>
          <w:ilvl w:val="0"/>
          <w:numId w:val="11"/>
        </w:numPr>
        <w:tabs>
          <w:tab w:val="left" w:pos="1000"/>
        </w:tabs>
        <w:ind w:left="1000" w:hanging="540"/>
        <w:rPr>
          <w:sz w:val="24"/>
        </w:rPr>
      </w:pPr>
      <w:r>
        <w:rPr>
          <w:b/>
          <w:sz w:val="24"/>
        </w:rPr>
        <w:t>Quotes</w:t>
      </w:r>
      <w:r>
        <w:rPr>
          <w:b/>
          <w:spacing w:val="29"/>
          <w:sz w:val="24"/>
        </w:rPr>
        <w:t xml:space="preserve"> </w:t>
      </w:r>
      <w:r>
        <w:rPr>
          <w:b/>
          <w:sz w:val="24"/>
        </w:rPr>
        <w:t>(RA</w:t>
      </w:r>
      <w:r>
        <w:rPr>
          <w:b/>
          <w:spacing w:val="34"/>
          <w:sz w:val="24"/>
        </w:rPr>
        <w:t xml:space="preserve"> </w:t>
      </w:r>
      <w:r>
        <w:rPr>
          <w:b/>
          <w:sz w:val="24"/>
        </w:rPr>
        <w:t>Requirement)</w:t>
      </w:r>
      <w:r>
        <w:rPr>
          <w:b/>
          <w:spacing w:val="30"/>
          <w:sz w:val="24"/>
        </w:rPr>
        <w:t xml:space="preserve"> </w:t>
      </w:r>
      <w:r>
        <w:rPr>
          <w:sz w:val="24"/>
        </w:rPr>
        <w:t>-</w:t>
      </w:r>
      <w:r>
        <w:rPr>
          <w:spacing w:val="32"/>
          <w:sz w:val="24"/>
        </w:rPr>
        <w:t xml:space="preserve"> </w:t>
      </w:r>
      <w:r>
        <w:rPr>
          <w:sz w:val="24"/>
        </w:rPr>
        <w:t>Responding</w:t>
      </w:r>
      <w:r>
        <w:rPr>
          <w:spacing w:val="32"/>
          <w:sz w:val="24"/>
        </w:rPr>
        <w:t xml:space="preserve"> </w:t>
      </w:r>
      <w:r>
        <w:rPr>
          <w:sz w:val="24"/>
        </w:rPr>
        <w:t>suppliers</w:t>
      </w:r>
      <w:r>
        <w:rPr>
          <w:spacing w:val="29"/>
          <w:sz w:val="24"/>
        </w:rPr>
        <w:t xml:space="preserve"> </w:t>
      </w:r>
      <w:r>
        <w:rPr>
          <w:sz w:val="24"/>
        </w:rPr>
        <w:t>must</w:t>
      </w:r>
      <w:r>
        <w:rPr>
          <w:spacing w:val="33"/>
          <w:sz w:val="24"/>
        </w:rPr>
        <w:t xml:space="preserve"> </w:t>
      </w:r>
      <w:r>
        <w:rPr>
          <w:sz w:val="24"/>
        </w:rPr>
        <w:t>provide</w:t>
      </w:r>
      <w:r>
        <w:rPr>
          <w:spacing w:val="33"/>
          <w:sz w:val="24"/>
        </w:rPr>
        <w:t xml:space="preserve"> </w:t>
      </w:r>
      <w:r>
        <w:rPr>
          <w:sz w:val="24"/>
        </w:rPr>
        <w:t>a</w:t>
      </w:r>
      <w:r>
        <w:rPr>
          <w:spacing w:val="29"/>
          <w:sz w:val="24"/>
        </w:rPr>
        <w:t xml:space="preserve"> </w:t>
      </w:r>
      <w:r>
        <w:rPr>
          <w:sz w:val="24"/>
        </w:rPr>
        <w:t>quote</w:t>
      </w:r>
      <w:r>
        <w:rPr>
          <w:spacing w:val="31"/>
          <w:sz w:val="24"/>
        </w:rPr>
        <w:t xml:space="preserve"> </w:t>
      </w:r>
      <w:r>
        <w:rPr>
          <w:sz w:val="24"/>
        </w:rPr>
        <w:t>with</w:t>
      </w:r>
      <w:r>
        <w:rPr>
          <w:spacing w:val="31"/>
          <w:sz w:val="24"/>
        </w:rPr>
        <w:t xml:space="preserve"> </w:t>
      </w:r>
      <w:r>
        <w:rPr>
          <w:sz w:val="24"/>
        </w:rPr>
        <w:t>the</w:t>
      </w:r>
      <w:r>
        <w:rPr>
          <w:spacing w:val="32"/>
          <w:sz w:val="24"/>
        </w:rPr>
        <w:t xml:space="preserve"> </w:t>
      </w:r>
      <w:r>
        <w:rPr>
          <w:spacing w:val="-2"/>
          <w:sz w:val="24"/>
        </w:rPr>
        <w:t>initial</w:t>
      </w:r>
    </w:p>
    <w:p w:rsidR="0069286E" w:rsidRDefault="0069286E">
      <w:pPr>
        <w:rPr>
          <w:sz w:val="24"/>
        </w:rPr>
        <w:sectPr w:rsidR="0069286E">
          <w:pgSz w:w="12240" w:h="15840"/>
          <w:pgMar w:top="1100" w:right="740" w:bottom="480" w:left="980" w:header="0" w:footer="292" w:gutter="0"/>
          <w:cols w:space="720"/>
        </w:sectPr>
      </w:pPr>
    </w:p>
    <w:p w:rsidR="0069286E" w:rsidRDefault="00CE5CF8">
      <w:pPr>
        <w:pStyle w:val="BodyText"/>
        <w:spacing w:before="32"/>
        <w:ind w:left="1000" w:right="673"/>
        <w:jc w:val="both"/>
      </w:pPr>
      <w:r>
        <w:lastRenderedPageBreak/>
        <w:t>response.</w:t>
      </w:r>
      <w:r>
        <w:rPr>
          <w:spacing w:val="-2"/>
        </w:rPr>
        <w:t xml:space="preserve"> </w:t>
      </w:r>
      <w:r>
        <w:t>Quotes</w:t>
      </w:r>
      <w:r>
        <w:rPr>
          <w:spacing w:val="-2"/>
        </w:rPr>
        <w:t xml:space="preserve"> </w:t>
      </w:r>
      <w:r>
        <w:t>are</w:t>
      </w:r>
      <w:r>
        <w:rPr>
          <w:spacing w:val="-4"/>
        </w:rPr>
        <w:t xml:space="preserve"> </w:t>
      </w:r>
      <w:r>
        <w:t>utilized</w:t>
      </w:r>
      <w:r>
        <w:rPr>
          <w:spacing w:val="-2"/>
        </w:rPr>
        <w:t xml:space="preserve"> </w:t>
      </w:r>
      <w:r>
        <w:t>by</w:t>
      </w:r>
      <w:r>
        <w:rPr>
          <w:spacing w:val="-4"/>
        </w:rPr>
        <w:t xml:space="preserve"> </w:t>
      </w:r>
      <w:r>
        <w:t>the</w:t>
      </w:r>
      <w:r>
        <w:rPr>
          <w:spacing w:val="-2"/>
        </w:rPr>
        <w:t xml:space="preserve"> </w:t>
      </w:r>
      <w:r>
        <w:t>purchasing</w:t>
      </w:r>
      <w:r>
        <w:rPr>
          <w:spacing w:val="-2"/>
        </w:rPr>
        <w:t xml:space="preserve"> </w:t>
      </w:r>
      <w:r>
        <w:t>agent</w:t>
      </w:r>
      <w:r>
        <w:rPr>
          <w:spacing w:val="-1"/>
        </w:rPr>
        <w:t xml:space="preserve"> </w:t>
      </w:r>
      <w:r>
        <w:t>to</w:t>
      </w:r>
      <w:r>
        <w:rPr>
          <w:spacing w:val="-2"/>
        </w:rPr>
        <w:t xml:space="preserve"> </w:t>
      </w:r>
      <w:r>
        <w:t>determine</w:t>
      </w:r>
      <w:r>
        <w:rPr>
          <w:spacing w:val="-2"/>
        </w:rPr>
        <w:t xml:space="preserve"> </w:t>
      </w:r>
      <w:r>
        <w:t>market pricing</w:t>
      </w:r>
      <w:r>
        <w:rPr>
          <w:spacing w:val="-2"/>
        </w:rPr>
        <w:t xml:space="preserve"> </w:t>
      </w:r>
      <w:r>
        <w:t>and</w:t>
      </w:r>
      <w:r>
        <w:rPr>
          <w:spacing w:val="-1"/>
        </w:rPr>
        <w:t xml:space="preserve"> </w:t>
      </w:r>
      <w:r>
        <w:t>set the auction parameters (e.g., Start Price).</w:t>
      </w:r>
    </w:p>
    <w:p w:rsidR="0069286E" w:rsidRDefault="0069286E">
      <w:pPr>
        <w:pStyle w:val="BodyText"/>
        <w:spacing w:before="6"/>
        <w:rPr>
          <w:sz w:val="19"/>
        </w:rPr>
      </w:pPr>
    </w:p>
    <w:p w:rsidR="0069286E" w:rsidRDefault="00CE5CF8">
      <w:pPr>
        <w:pStyle w:val="Heading4"/>
        <w:numPr>
          <w:ilvl w:val="0"/>
          <w:numId w:val="11"/>
        </w:numPr>
        <w:tabs>
          <w:tab w:val="left" w:pos="997"/>
        </w:tabs>
        <w:ind w:left="997" w:hanging="537"/>
        <w:jc w:val="both"/>
      </w:pPr>
      <w:r>
        <w:t>Force</w:t>
      </w:r>
      <w:r>
        <w:rPr>
          <w:spacing w:val="-4"/>
        </w:rPr>
        <w:t xml:space="preserve"> </w:t>
      </w:r>
      <w:r>
        <w:rPr>
          <w:spacing w:val="-2"/>
        </w:rPr>
        <w:t>Majeure</w:t>
      </w:r>
    </w:p>
    <w:p w:rsidR="0069286E" w:rsidRDefault="00CE5CF8">
      <w:pPr>
        <w:pStyle w:val="BodyText"/>
        <w:ind w:left="957" w:right="668"/>
        <w:jc w:val="both"/>
      </w:pPr>
      <w:r>
        <w:t>If the MSVA is closed for any reason, including but not limited to: acts of God, strikes, lockouts, riots, acts of war, epidemics, governmental regulations superimposed after the fact, fire, earthquakes, floods, or other natural disasters (the “Force Majeure Events”), which</w:t>
      </w:r>
      <w:r>
        <w:rPr>
          <w:spacing w:val="-10"/>
        </w:rPr>
        <w:t xml:space="preserve"> </w:t>
      </w:r>
      <w:r>
        <w:t>closure</w:t>
      </w:r>
      <w:r>
        <w:rPr>
          <w:spacing w:val="-11"/>
        </w:rPr>
        <w:t xml:space="preserve"> </w:t>
      </w:r>
      <w:r>
        <w:t>prevents</w:t>
      </w:r>
      <w:r>
        <w:rPr>
          <w:spacing w:val="-14"/>
        </w:rPr>
        <w:t xml:space="preserve"> </w:t>
      </w:r>
      <w:r>
        <w:t>the</w:t>
      </w:r>
      <w:r>
        <w:rPr>
          <w:spacing w:val="-8"/>
        </w:rPr>
        <w:t xml:space="preserve"> </w:t>
      </w:r>
      <w:r>
        <w:t>opening</w:t>
      </w:r>
      <w:r>
        <w:rPr>
          <w:spacing w:val="-10"/>
        </w:rPr>
        <w:t xml:space="preserve"> </w:t>
      </w:r>
      <w:r>
        <w:t>of</w:t>
      </w:r>
      <w:r>
        <w:rPr>
          <w:spacing w:val="-8"/>
        </w:rPr>
        <w:t xml:space="preserve"> </w:t>
      </w:r>
      <w:r>
        <w:t>bids</w:t>
      </w:r>
      <w:r>
        <w:rPr>
          <w:spacing w:val="-10"/>
        </w:rPr>
        <w:t xml:space="preserve"> </w:t>
      </w:r>
      <w:r>
        <w:t>at</w:t>
      </w:r>
      <w:r>
        <w:rPr>
          <w:spacing w:val="-11"/>
        </w:rPr>
        <w:t xml:space="preserve"> </w:t>
      </w:r>
      <w:r>
        <w:t>the</w:t>
      </w:r>
      <w:r>
        <w:rPr>
          <w:spacing w:val="-11"/>
        </w:rPr>
        <w:t xml:space="preserve"> </w:t>
      </w:r>
      <w:r>
        <w:t>advertised</w:t>
      </w:r>
      <w:r>
        <w:rPr>
          <w:spacing w:val="-8"/>
        </w:rPr>
        <w:t xml:space="preserve"> </w:t>
      </w:r>
      <w:r>
        <w:t>date</w:t>
      </w:r>
      <w:r>
        <w:rPr>
          <w:spacing w:val="-11"/>
        </w:rPr>
        <w:t xml:space="preserve"> </w:t>
      </w:r>
      <w:r>
        <w:t>and</w:t>
      </w:r>
      <w:r>
        <w:rPr>
          <w:spacing w:val="-12"/>
        </w:rPr>
        <w:t xml:space="preserve"> </w:t>
      </w:r>
      <w:r>
        <w:t>time,</w:t>
      </w:r>
      <w:r>
        <w:rPr>
          <w:spacing w:val="-9"/>
        </w:rPr>
        <w:t xml:space="preserve"> </w:t>
      </w:r>
      <w:r>
        <w:t>all</w:t>
      </w:r>
      <w:r>
        <w:rPr>
          <w:spacing w:val="-8"/>
        </w:rPr>
        <w:t xml:space="preserve"> </w:t>
      </w:r>
      <w:r>
        <w:t>bids</w:t>
      </w:r>
      <w:r>
        <w:rPr>
          <w:spacing w:val="-12"/>
        </w:rPr>
        <w:t xml:space="preserve"> </w:t>
      </w:r>
      <w:r>
        <w:t>received shall be publicly opened and read aloud on the next business day that the agency shall be open and at the previously advertised time. The new date and time of the bid opening, as determined</w:t>
      </w:r>
      <w:r>
        <w:rPr>
          <w:spacing w:val="-11"/>
        </w:rPr>
        <w:t xml:space="preserve"> </w:t>
      </w:r>
      <w:r>
        <w:t>in</w:t>
      </w:r>
      <w:r>
        <w:rPr>
          <w:spacing w:val="-13"/>
        </w:rPr>
        <w:t xml:space="preserve"> </w:t>
      </w:r>
      <w:r>
        <w:t>accordance</w:t>
      </w:r>
      <w:r>
        <w:rPr>
          <w:spacing w:val="-10"/>
        </w:rPr>
        <w:t xml:space="preserve"> </w:t>
      </w:r>
      <w:r>
        <w:t>with</w:t>
      </w:r>
      <w:r>
        <w:rPr>
          <w:spacing w:val="-14"/>
        </w:rPr>
        <w:t xml:space="preserve"> </w:t>
      </w:r>
      <w:r>
        <w:t>this</w:t>
      </w:r>
      <w:r>
        <w:rPr>
          <w:spacing w:val="-13"/>
        </w:rPr>
        <w:t xml:space="preserve"> </w:t>
      </w:r>
      <w:r>
        <w:t>paragraph,</w:t>
      </w:r>
      <w:r>
        <w:rPr>
          <w:spacing w:val="-12"/>
        </w:rPr>
        <w:t xml:space="preserve"> </w:t>
      </w:r>
      <w:r>
        <w:t>shall</w:t>
      </w:r>
      <w:r>
        <w:rPr>
          <w:spacing w:val="-11"/>
        </w:rPr>
        <w:t xml:space="preserve"> </w:t>
      </w:r>
      <w:r>
        <w:t>not</w:t>
      </w:r>
      <w:r>
        <w:rPr>
          <w:spacing w:val="-11"/>
        </w:rPr>
        <w:t xml:space="preserve"> </w:t>
      </w:r>
      <w:r>
        <w:t>be</w:t>
      </w:r>
      <w:r>
        <w:rPr>
          <w:spacing w:val="-10"/>
        </w:rPr>
        <w:t xml:space="preserve"> </w:t>
      </w:r>
      <w:r>
        <w:t>advertised,</w:t>
      </w:r>
      <w:r>
        <w:rPr>
          <w:spacing w:val="-12"/>
        </w:rPr>
        <w:t xml:space="preserve"> </w:t>
      </w:r>
      <w:r>
        <w:t>and</w:t>
      </w:r>
      <w:r>
        <w:rPr>
          <w:spacing w:val="-11"/>
        </w:rPr>
        <w:t xml:space="preserve"> </w:t>
      </w:r>
      <w:r>
        <w:t>all</w:t>
      </w:r>
      <w:r>
        <w:rPr>
          <w:spacing w:val="-11"/>
        </w:rPr>
        <w:t xml:space="preserve"> </w:t>
      </w:r>
      <w:r>
        <w:t>bidders,</w:t>
      </w:r>
      <w:r>
        <w:rPr>
          <w:spacing w:val="-11"/>
        </w:rPr>
        <w:t xml:space="preserve"> </w:t>
      </w:r>
      <w:r>
        <w:t>upon submission of a</w:t>
      </w:r>
      <w:r>
        <w:rPr>
          <w:spacing w:val="-1"/>
        </w:rPr>
        <w:t xml:space="preserve"> </w:t>
      </w:r>
      <w:r>
        <w:t>bid proposal, shall be deemed to</w:t>
      </w:r>
      <w:r>
        <w:rPr>
          <w:spacing w:val="-1"/>
        </w:rPr>
        <w:t xml:space="preserve"> </w:t>
      </w:r>
      <w:r>
        <w:t>have knowledge of and shall have agreed to the provisions of this</w:t>
      </w:r>
      <w:r>
        <w:rPr>
          <w:spacing w:val="-1"/>
        </w:rPr>
        <w:t xml:space="preserve"> </w:t>
      </w:r>
      <w:r>
        <w:t>paragraph. Bids shall be received by</w:t>
      </w:r>
      <w:r>
        <w:rPr>
          <w:spacing w:val="-2"/>
        </w:rPr>
        <w:t xml:space="preserve"> </w:t>
      </w:r>
      <w:r>
        <w:t>the agency until the new date and time</w:t>
      </w:r>
      <w:r>
        <w:rPr>
          <w:spacing w:val="-1"/>
        </w:rPr>
        <w:t xml:space="preserve"> </w:t>
      </w:r>
      <w:r>
        <w:t>of the</w:t>
      </w:r>
      <w:r>
        <w:rPr>
          <w:spacing w:val="-1"/>
        </w:rPr>
        <w:t xml:space="preserve"> </w:t>
      </w:r>
      <w:r>
        <w:t>bid opening</w:t>
      </w:r>
      <w:r>
        <w:rPr>
          <w:spacing w:val="-2"/>
        </w:rPr>
        <w:t xml:space="preserve"> </w:t>
      </w:r>
      <w:r>
        <w:t>as</w:t>
      </w:r>
      <w:r>
        <w:rPr>
          <w:spacing w:val="-2"/>
        </w:rPr>
        <w:t xml:space="preserve"> </w:t>
      </w:r>
      <w:r>
        <w:t>set forth herein.</w:t>
      </w:r>
      <w:r>
        <w:rPr>
          <w:spacing w:val="-1"/>
        </w:rPr>
        <w:t xml:space="preserve"> </w:t>
      </w:r>
      <w:r>
        <w:t>The MSVA</w:t>
      </w:r>
      <w:r>
        <w:rPr>
          <w:spacing w:val="-1"/>
        </w:rPr>
        <w:t xml:space="preserve"> </w:t>
      </w:r>
      <w:r>
        <w:t>shall not be</w:t>
      </w:r>
      <w:r>
        <w:rPr>
          <w:spacing w:val="-1"/>
        </w:rPr>
        <w:t xml:space="preserve"> </w:t>
      </w:r>
      <w:r>
        <w:t>held responsible</w:t>
      </w:r>
      <w:r>
        <w:rPr>
          <w:spacing w:val="-7"/>
        </w:rPr>
        <w:t xml:space="preserve"> </w:t>
      </w:r>
      <w:r>
        <w:t>for the</w:t>
      </w:r>
      <w:r>
        <w:rPr>
          <w:spacing w:val="-14"/>
        </w:rPr>
        <w:t xml:space="preserve"> </w:t>
      </w:r>
      <w:r>
        <w:t>receipt</w:t>
      </w:r>
      <w:r>
        <w:rPr>
          <w:spacing w:val="-14"/>
        </w:rPr>
        <w:t xml:space="preserve"> </w:t>
      </w:r>
      <w:r>
        <w:t>of</w:t>
      </w:r>
      <w:r>
        <w:rPr>
          <w:spacing w:val="-13"/>
        </w:rPr>
        <w:t xml:space="preserve"> </w:t>
      </w:r>
      <w:r>
        <w:t>any</w:t>
      </w:r>
      <w:r>
        <w:rPr>
          <w:spacing w:val="-14"/>
        </w:rPr>
        <w:t xml:space="preserve"> </w:t>
      </w:r>
      <w:r>
        <w:t>bids</w:t>
      </w:r>
      <w:r>
        <w:rPr>
          <w:spacing w:val="-13"/>
        </w:rPr>
        <w:t xml:space="preserve"> </w:t>
      </w:r>
      <w:r>
        <w:t>for</w:t>
      </w:r>
      <w:r>
        <w:rPr>
          <w:spacing w:val="-14"/>
        </w:rPr>
        <w:t xml:space="preserve"> </w:t>
      </w:r>
      <w:r>
        <w:t>which</w:t>
      </w:r>
      <w:r>
        <w:rPr>
          <w:spacing w:val="-13"/>
        </w:rPr>
        <w:t xml:space="preserve"> </w:t>
      </w:r>
      <w:r>
        <w:t>the</w:t>
      </w:r>
      <w:r>
        <w:rPr>
          <w:spacing w:val="27"/>
        </w:rPr>
        <w:t xml:space="preserve"> </w:t>
      </w:r>
      <w:r>
        <w:t>delivery</w:t>
      </w:r>
      <w:r>
        <w:rPr>
          <w:spacing w:val="-14"/>
        </w:rPr>
        <w:t xml:space="preserve"> </w:t>
      </w:r>
      <w:r>
        <w:t>was</w:t>
      </w:r>
      <w:r>
        <w:rPr>
          <w:spacing w:val="-14"/>
        </w:rPr>
        <w:t xml:space="preserve"> </w:t>
      </w:r>
      <w:r>
        <w:t>attempted</w:t>
      </w:r>
      <w:r>
        <w:rPr>
          <w:spacing w:val="-13"/>
        </w:rPr>
        <w:t xml:space="preserve"> </w:t>
      </w:r>
      <w:r>
        <w:t>and</w:t>
      </w:r>
      <w:r>
        <w:rPr>
          <w:spacing w:val="-14"/>
        </w:rPr>
        <w:t xml:space="preserve"> </w:t>
      </w:r>
      <w:r>
        <w:t>failed</w:t>
      </w:r>
      <w:r>
        <w:rPr>
          <w:spacing w:val="-13"/>
        </w:rPr>
        <w:t xml:space="preserve"> </w:t>
      </w:r>
      <w:r>
        <w:t>due</w:t>
      </w:r>
      <w:r>
        <w:rPr>
          <w:spacing w:val="31"/>
        </w:rPr>
        <w:t xml:space="preserve"> </w:t>
      </w:r>
      <w:r>
        <w:t>to</w:t>
      </w:r>
      <w:r>
        <w:rPr>
          <w:spacing w:val="-14"/>
        </w:rPr>
        <w:t xml:space="preserve"> </w:t>
      </w:r>
      <w:r>
        <w:t>the</w:t>
      </w:r>
      <w:r>
        <w:rPr>
          <w:spacing w:val="-14"/>
        </w:rPr>
        <w:t xml:space="preserve"> </w:t>
      </w:r>
      <w:r>
        <w:t>closure</w:t>
      </w:r>
      <w:r>
        <w:rPr>
          <w:spacing w:val="-5"/>
        </w:rPr>
        <w:t xml:space="preserve"> </w:t>
      </w:r>
      <w:r>
        <w:t>of the</w:t>
      </w:r>
      <w:r>
        <w:rPr>
          <w:spacing w:val="-1"/>
        </w:rPr>
        <w:t xml:space="preserve"> </w:t>
      </w:r>
      <w:r>
        <w:t>MSVA as</w:t>
      </w:r>
      <w:r>
        <w:rPr>
          <w:spacing w:val="-1"/>
        </w:rPr>
        <w:t xml:space="preserve"> </w:t>
      </w:r>
      <w:r>
        <w:t>a</w:t>
      </w:r>
      <w:r>
        <w:rPr>
          <w:spacing w:val="-1"/>
        </w:rPr>
        <w:t xml:space="preserve"> </w:t>
      </w:r>
      <w:r>
        <w:t>result of a Force Majeure Event. Each bidder shall</w:t>
      </w:r>
      <w:r>
        <w:rPr>
          <w:spacing w:val="-2"/>
        </w:rPr>
        <w:t xml:space="preserve"> </w:t>
      </w:r>
      <w:r>
        <w:t>be required to</w:t>
      </w:r>
      <w:r>
        <w:rPr>
          <w:spacing w:val="-1"/>
        </w:rPr>
        <w:t xml:space="preserve"> </w:t>
      </w:r>
      <w:r>
        <w:t>ensure the delivery</w:t>
      </w:r>
      <w:r>
        <w:rPr>
          <w:spacing w:val="-10"/>
        </w:rPr>
        <w:t xml:space="preserve"> </w:t>
      </w:r>
      <w:r>
        <w:t>and</w:t>
      </w:r>
      <w:r>
        <w:rPr>
          <w:spacing w:val="-9"/>
        </w:rPr>
        <w:t xml:space="preserve"> </w:t>
      </w:r>
      <w:r>
        <w:t>receipt</w:t>
      </w:r>
      <w:r>
        <w:rPr>
          <w:spacing w:val="-11"/>
        </w:rPr>
        <w:t xml:space="preserve"> </w:t>
      </w:r>
      <w:r>
        <w:t>of</w:t>
      </w:r>
      <w:r>
        <w:rPr>
          <w:spacing w:val="-5"/>
        </w:rPr>
        <w:t xml:space="preserve"> </w:t>
      </w:r>
      <w:r>
        <w:t>its</w:t>
      </w:r>
      <w:r>
        <w:rPr>
          <w:spacing w:val="-12"/>
        </w:rPr>
        <w:t xml:space="preserve"> </w:t>
      </w:r>
      <w:r>
        <w:t>bid</w:t>
      </w:r>
      <w:r>
        <w:rPr>
          <w:spacing w:val="-8"/>
        </w:rPr>
        <w:t xml:space="preserve"> </w:t>
      </w:r>
      <w:r>
        <w:t>by</w:t>
      </w:r>
      <w:r>
        <w:rPr>
          <w:spacing w:val="-10"/>
        </w:rPr>
        <w:t xml:space="preserve"> </w:t>
      </w:r>
      <w:r>
        <w:t>the</w:t>
      </w:r>
      <w:r>
        <w:rPr>
          <w:spacing w:val="-9"/>
        </w:rPr>
        <w:t xml:space="preserve"> </w:t>
      </w:r>
      <w:r>
        <w:t>MSVA</w:t>
      </w:r>
      <w:r>
        <w:rPr>
          <w:spacing w:val="-9"/>
        </w:rPr>
        <w:t xml:space="preserve"> </w:t>
      </w:r>
      <w:r>
        <w:t>prior</w:t>
      </w:r>
      <w:r>
        <w:rPr>
          <w:spacing w:val="-9"/>
        </w:rPr>
        <w:t xml:space="preserve"> </w:t>
      </w:r>
      <w:r>
        <w:t>to</w:t>
      </w:r>
      <w:r>
        <w:rPr>
          <w:spacing w:val="-9"/>
        </w:rPr>
        <w:t xml:space="preserve"> </w:t>
      </w:r>
      <w:r>
        <w:t>the</w:t>
      </w:r>
      <w:r>
        <w:rPr>
          <w:spacing w:val="-9"/>
        </w:rPr>
        <w:t xml:space="preserve"> </w:t>
      </w:r>
      <w:r>
        <w:t>new</w:t>
      </w:r>
      <w:r>
        <w:rPr>
          <w:spacing w:val="-11"/>
        </w:rPr>
        <w:t xml:space="preserve"> </w:t>
      </w:r>
      <w:r>
        <w:t>date</w:t>
      </w:r>
      <w:r>
        <w:rPr>
          <w:spacing w:val="-7"/>
        </w:rPr>
        <w:t xml:space="preserve"> </w:t>
      </w:r>
      <w:r>
        <w:t>and</w:t>
      </w:r>
      <w:r>
        <w:rPr>
          <w:spacing w:val="-11"/>
        </w:rPr>
        <w:t xml:space="preserve"> </w:t>
      </w:r>
      <w:r>
        <w:t>time</w:t>
      </w:r>
      <w:r>
        <w:rPr>
          <w:spacing w:val="-9"/>
        </w:rPr>
        <w:t xml:space="preserve"> </w:t>
      </w:r>
      <w:r>
        <w:t>of</w:t>
      </w:r>
      <w:r>
        <w:rPr>
          <w:spacing w:val="-8"/>
        </w:rPr>
        <w:t xml:space="preserve"> </w:t>
      </w:r>
      <w:r>
        <w:t>the</w:t>
      </w:r>
      <w:r>
        <w:rPr>
          <w:spacing w:val="-12"/>
        </w:rPr>
        <w:t xml:space="preserve"> </w:t>
      </w:r>
      <w:r>
        <w:t>live</w:t>
      </w:r>
      <w:r>
        <w:rPr>
          <w:spacing w:val="-10"/>
        </w:rPr>
        <w:t xml:space="preserve"> </w:t>
      </w:r>
      <w:r>
        <w:t>auction or bid opening.</w:t>
      </w:r>
    </w:p>
    <w:p w:rsidR="0069286E" w:rsidRDefault="0069286E">
      <w:pPr>
        <w:jc w:val="both"/>
        <w:sectPr w:rsidR="0069286E">
          <w:pgSz w:w="12240" w:h="15840"/>
          <w:pgMar w:top="1100" w:right="740" w:bottom="480" w:left="980" w:header="0" w:footer="292" w:gutter="0"/>
          <w:cols w:space="720"/>
        </w:sectPr>
      </w:pPr>
    </w:p>
    <w:p w:rsidR="0069286E" w:rsidRDefault="0069286E">
      <w:pPr>
        <w:pStyle w:val="BodyText"/>
      </w:pPr>
    </w:p>
    <w:p w:rsidR="0069286E" w:rsidRDefault="0069286E">
      <w:pPr>
        <w:pStyle w:val="BodyText"/>
      </w:pPr>
    </w:p>
    <w:p w:rsidR="0069286E" w:rsidRDefault="00CE5CF8">
      <w:pPr>
        <w:pStyle w:val="Heading4"/>
        <w:numPr>
          <w:ilvl w:val="0"/>
          <w:numId w:val="10"/>
        </w:numPr>
        <w:tabs>
          <w:tab w:val="left" w:pos="1000"/>
        </w:tabs>
        <w:spacing w:before="169"/>
        <w:jc w:val="left"/>
        <w:rPr>
          <w:b w:val="0"/>
        </w:rPr>
      </w:pPr>
      <w:r>
        <w:rPr>
          <w:spacing w:val="-2"/>
        </w:rPr>
        <w:t>Purpose</w:t>
      </w:r>
    </w:p>
    <w:p w:rsidR="0069286E" w:rsidRDefault="00CE5CF8">
      <w:pPr>
        <w:spacing w:before="39" w:line="267" w:lineRule="exact"/>
        <w:ind w:left="461" w:right="3461"/>
        <w:jc w:val="center"/>
        <w:rPr>
          <w:b/>
        </w:rPr>
      </w:pPr>
      <w:r>
        <w:br w:type="column"/>
      </w:r>
      <w:r>
        <w:rPr>
          <w:b/>
        </w:rPr>
        <w:t>SECTION</w:t>
      </w:r>
      <w:r>
        <w:rPr>
          <w:b/>
          <w:spacing w:val="-6"/>
        </w:rPr>
        <w:t xml:space="preserve"> </w:t>
      </w:r>
      <w:r>
        <w:rPr>
          <w:b/>
          <w:spacing w:val="-5"/>
        </w:rPr>
        <w:t>II</w:t>
      </w:r>
      <w:bookmarkStart w:id="0" w:name="_GoBack"/>
      <w:bookmarkEnd w:id="0"/>
    </w:p>
    <w:p w:rsidR="0069286E" w:rsidRDefault="00CE5CF8">
      <w:pPr>
        <w:spacing w:line="267" w:lineRule="exact"/>
        <w:ind w:left="461" w:right="3469"/>
        <w:jc w:val="center"/>
        <w:rPr>
          <w:b/>
        </w:rPr>
      </w:pPr>
      <w:r>
        <w:rPr>
          <w:b/>
        </w:rPr>
        <w:t>INSTRUCTIONS</w:t>
      </w:r>
      <w:r>
        <w:rPr>
          <w:b/>
          <w:spacing w:val="-13"/>
        </w:rPr>
        <w:t xml:space="preserve"> </w:t>
      </w:r>
      <w:r>
        <w:rPr>
          <w:b/>
        </w:rPr>
        <w:t>AND</w:t>
      </w:r>
      <w:r>
        <w:rPr>
          <w:b/>
          <w:spacing w:val="-8"/>
        </w:rPr>
        <w:t xml:space="preserve"> </w:t>
      </w:r>
      <w:r>
        <w:rPr>
          <w:b/>
        </w:rPr>
        <w:t>SPECIAL</w:t>
      </w:r>
      <w:r>
        <w:rPr>
          <w:b/>
          <w:spacing w:val="-7"/>
        </w:rPr>
        <w:t xml:space="preserve"> </w:t>
      </w:r>
      <w:r>
        <w:rPr>
          <w:b/>
          <w:spacing w:val="-2"/>
        </w:rPr>
        <w:t>CONDITIONS</w:t>
      </w:r>
    </w:p>
    <w:p w:rsidR="0069286E" w:rsidRDefault="0069286E">
      <w:pPr>
        <w:spacing w:line="267" w:lineRule="exact"/>
        <w:jc w:val="center"/>
        <w:sectPr w:rsidR="0069286E">
          <w:pgSz w:w="12240" w:h="15840"/>
          <w:pgMar w:top="1400" w:right="740" w:bottom="480" w:left="980" w:header="0" w:footer="292" w:gutter="0"/>
          <w:cols w:num="2" w:space="720" w:equalWidth="0">
            <w:col w:w="1858" w:space="905"/>
            <w:col w:w="7757"/>
          </w:cols>
        </w:sectPr>
      </w:pPr>
    </w:p>
    <w:p w:rsidR="0069286E" w:rsidRDefault="00CE5CF8">
      <w:pPr>
        <w:pStyle w:val="BodyText"/>
        <w:ind w:left="1007" w:right="669"/>
        <w:jc w:val="both"/>
      </w:pPr>
      <w:r>
        <w:t>The</w:t>
      </w:r>
      <w:r>
        <w:rPr>
          <w:spacing w:val="40"/>
        </w:rPr>
        <w:t xml:space="preserve"> </w:t>
      </w:r>
      <w:r>
        <w:t>Mississippi Veteran Affairs</w:t>
      </w:r>
      <w:r>
        <w:rPr>
          <w:spacing w:val="40"/>
        </w:rPr>
        <w:t xml:space="preserve"> </w:t>
      </w:r>
      <w:r>
        <w:t>requests</w:t>
      </w:r>
      <w:r>
        <w:rPr>
          <w:spacing w:val="40"/>
        </w:rPr>
        <w:t xml:space="preserve"> </w:t>
      </w:r>
      <w:r>
        <w:t>sealed</w:t>
      </w:r>
      <w:r>
        <w:rPr>
          <w:spacing w:val="40"/>
        </w:rPr>
        <w:t xml:space="preserve"> </w:t>
      </w:r>
      <w:r>
        <w:t>bids</w:t>
      </w:r>
      <w:r>
        <w:rPr>
          <w:spacing w:val="40"/>
        </w:rPr>
        <w:t xml:space="preserve"> </w:t>
      </w:r>
      <w:r>
        <w:t xml:space="preserve">for </w:t>
      </w:r>
      <w:r w:rsidR="007A6BF1">
        <w:t>One (1) Ford Transit 350 HR DRW Van</w:t>
      </w:r>
      <w:r>
        <w:t>.</w:t>
      </w:r>
      <w:r>
        <w:rPr>
          <w:spacing w:val="40"/>
        </w:rPr>
        <w:t xml:space="preserve"> </w:t>
      </w:r>
      <w:r>
        <w:t>It is understood that</w:t>
      </w:r>
      <w:r>
        <w:rPr>
          <w:spacing w:val="40"/>
        </w:rPr>
        <w:t xml:space="preserve"> </w:t>
      </w:r>
      <w:r>
        <w:t>any</w:t>
      </w:r>
      <w:r>
        <w:rPr>
          <w:spacing w:val="40"/>
        </w:rPr>
        <w:t xml:space="preserve"> </w:t>
      </w:r>
      <w:r>
        <w:t>contract</w:t>
      </w:r>
      <w:r>
        <w:rPr>
          <w:spacing w:val="40"/>
        </w:rPr>
        <w:t xml:space="preserve"> </w:t>
      </w:r>
      <w:r>
        <w:t xml:space="preserve">resulting from RFX </w:t>
      </w:r>
      <w:r w:rsidR="00CA04BC">
        <w:t>#3140003</w:t>
      </w:r>
      <w:r w:rsidR="00B5539D">
        <w:t>7</w:t>
      </w:r>
      <w:r w:rsidR="00363D39">
        <w:t>65</w:t>
      </w:r>
      <w:r>
        <w:t xml:space="preserve"> requires approval by the Office of</w:t>
      </w:r>
      <w:r>
        <w:rPr>
          <w:spacing w:val="-5"/>
        </w:rPr>
        <w:t xml:space="preserve"> </w:t>
      </w:r>
      <w:r>
        <w:t>Purchasing, Travel and Fleet Management (OPTFM).</w:t>
      </w:r>
      <w:r>
        <w:rPr>
          <w:spacing w:val="80"/>
        </w:rPr>
        <w:t xml:space="preserve"> </w:t>
      </w:r>
      <w:r>
        <w:t>If any contract resulting from RFX</w:t>
      </w:r>
      <w:r>
        <w:rPr>
          <w:spacing w:val="-5"/>
        </w:rPr>
        <w:t xml:space="preserve"> </w:t>
      </w:r>
      <w:r w:rsidR="00CA04BC">
        <w:t>#3140003</w:t>
      </w:r>
      <w:r w:rsidR="00B5539D">
        <w:t>7</w:t>
      </w:r>
      <w:r w:rsidR="00363D39">
        <w:t>65</w:t>
      </w:r>
      <w:r>
        <w:rPr>
          <w:spacing w:val="-3"/>
        </w:rPr>
        <w:t xml:space="preserve"> </w:t>
      </w:r>
      <w:r>
        <w:t>is</w:t>
      </w:r>
      <w:r>
        <w:rPr>
          <w:spacing w:val="-5"/>
        </w:rPr>
        <w:t xml:space="preserve"> </w:t>
      </w:r>
      <w:r>
        <w:t>not</w:t>
      </w:r>
      <w:r>
        <w:rPr>
          <w:spacing w:val="-3"/>
        </w:rPr>
        <w:t xml:space="preserve"> </w:t>
      </w:r>
      <w:r>
        <w:t>approved by the OPTFM, it is void and no payment shall be made.</w:t>
      </w:r>
    </w:p>
    <w:p w:rsidR="0069286E" w:rsidRDefault="0069286E">
      <w:pPr>
        <w:pStyle w:val="BodyText"/>
        <w:spacing w:before="3"/>
        <w:rPr>
          <w:sz w:val="23"/>
        </w:rPr>
      </w:pPr>
    </w:p>
    <w:p w:rsidR="0069286E" w:rsidRDefault="00CE5CF8">
      <w:pPr>
        <w:pStyle w:val="Heading4"/>
        <w:numPr>
          <w:ilvl w:val="0"/>
          <w:numId w:val="10"/>
        </w:numPr>
        <w:tabs>
          <w:tab w:val="left" w:pos="999"/>
        </w:tabs>
        <w:spacing w:before="1"/>
        <w:ind w:left="999" w:hanging="539"/>
        <w:jc w:val="both"/>
        <w:rPr>
          <w:b w:val="0"/>
        </w:rPr>
      </w:pPr>
      <w:r>
        <w:t>Scope</w:t>
      </w:r>
      <w:r>
        <w:rPr>
          <w:spacing w:val="-4"/>
        </w:rPr>
        <w:t xml:space="preserve"> </w:t>
      </w:r>
      <w:r>
        <w:t>of</w:t>
      </w:r>
      <w:r>
        <w:rPr>
          <w:spacing w:val="2"/>
        </w:rPr>
        <w:t xml:space="preserve"> </w:t>
      </w:r>
      <w:r>
        <w:rPr>
          <w:spacing w:val="-2"/>
        </w:rPr>
        <w:t>Services</w:t>
      </w:r>
    </w:p>
    <w:p w:rsidR="0069286E" w:rsidRDefault="00CE5CF8">
      <w:pPr>
        <w:pStyle w:val="BodyText"/>
        <w:ind w:left="1007" w:right="666"/>
        <w:jc w:val="both"/>
      </w:pPr>
      <w:r>
        <w:t>The specifications set forth herein as “</w:t>
      </w:r>
      <w:r>
        <w:rPr>
          <w:b/>
        </w:rPr>
        <w:t>Section III</w:t>
      </w:r>
      <w:r>
        <w:t>” represent a minimum of required equipment and operational needs of the Mississippi Veteran Affairs.</w:t>
      </w:r>
      <w:r>
        <w:rPr>
          <w:spacing w:val="40"/>
        </w:rPr>
        <w:t xml:space="preserve"> </w:t>
      </w:r>
      <w:r>
        <w:t>The bidder may propose options above and beyond these specifications that best</w:t>
      </w:r>
      <w:r>
        <w:rPr>
          <w:spacing w:val="-3"/>
        </w:rPr>
        <w:t xml:space="preserve"> </w:t>
      </w:r>
      <w:r>
        <w:t>suit MSVA’s</w:t>
      </w:r>
      <w:r>
        <w:rPr>
          <w:spacing w:val="-4"/>
        </w:rPr>
        <w:t xml:space="preserve"> </w:t>
      </w:r>
      <w:r>
        <w:t>interests</w:t>
      </w:r>
      <w:r>
        <w:rPr>
          <w:spacing w:val="-4"/>
        </w:rPr>
        <w:t xml:space="preserve"> </w:t>
      </w:r>
      <w:r>
        <w:t>as determined by the agency.</w:t>
      </w:r>
      <w:r>
        <w:rPr>
          <w:spacing w:val="80"/>
        </w:rPr>
        <w:t xml:space="preserve"> </w:t>
      </w:r>
      <w:r>
        <w:t xml:space="preserve">The bidder agrees to begin delivery within </w:t>
      </w:r>
      <w:r>
        <w:rPr>
          <w:b/>
          <w:u w:val="single"/>
        </w:rPr>
        <w:t>30 days</w:t>
      </w:r>
      <w:r>
        <w:rPr>
          <w:b/>
          <w:spacing w:val="-1"/>
        </w:rPr>
        <w:t xml:space="preserve"> </w:t>
      </w:r>
      <w:r>
        <w:t>of award. Failure</w:t>
      </w:r>
      <w:r>
        <w:rPr>
          <w:spacing w:val="-10"/>
        </w:rPr>
        <w:t xml:space="preserve"> </w:t>
      </w:r>
      <w:r>
        <w:t>to</w:t>
      </w:r>
      <w:r>
        <w:rPr>
          <w:spacing w:val="-10"/>
        </w:rPr>
        <w:t xml:space="preserve"> </w:t>
      </w:r>
      <w:r>
        <w:t>do</w:t>
      </w:r>
      <w:r>
        <w:rPr>
          <w:spacing w:val="-8"/>
        </w:rPr>
        <w:t xml:space="preserve"> </w:t>
      </w:r>
      <w:r>
        <w:t>so</w:t>
      </w:r>
      <w:r>
        <w:rPr>
          <w:spacing w:val="-8"/>
        </w:rPr>
        <w:t xml:space="preserve"> </w:t>
      </w:r>
      <w:r>
        <w:t>may</w:t>
      </w:r>
      <w:r>
        <w:rPr>
          <w:spacing w:val="-8"/>
        </w:rPr>
        <w:t xml:space="preserve"> </w:t>
      </w:r>
      <w:r>
        <w:t>result</w:t>
      </w:r>
      <w:r>
        <w:rPr>
          <w:spacing w:val="-7"/>
        </w:rPr>
        <w:t xml:space="preserve"> </w:t>
      </w:r>
      <w:r>
        <w:t>in</w:t>
      </w:r>
      <w:r>
        <w:rPr>
          <w:spacing w:val="-9"/>
        </w:rPr>
        <w:t xml:space="preserve"> </w:t>
      </w:r>
      <w:r>
        <w:t>cancellation</w:t>
      </w:r>
      <w:r>
        <w:rPr>
          <w:spacing w:val="-10"/>
        </w:rPr>
        <w:t xml:space="preserve"> </w:t>
      </w:r>
      <w:r>
        <w:t>of</w:t>
      </w:r>
      <w:r>
        <w:rPr>
          <w:spacing w:val="-7"/>
        </w:rPr>
        <w:t xml:space="preserve"> </w:t>
      </w:r>
      <w:r>
        <w:t>award.</w:t>
      </w:r>
      <w:r>
        <w:rPr>
          <w:spacing w:val="36"/>
        </w:rPr>
        <w:t xml:space="preserve"> </w:t>
      </w:r>
      <w:r>
        <w:t>If</w:t>
      </w:r>
      <w:r>
        <w:rPr>
          <w:spacing w:val="-7"/>
        </w:rPr>
        <w:t xml:space="preserve"> </w:t>
      </w:r>
      <w:r>
        <w:t>cancellation</w:t>
      </w:r>
      <w:r>
        <w:rPr>
          <w:spacing w:val="-1"/>
        </w:rPr>
        <w:t xml:space="preserve"> </w:t>
      </w:r>
      <w:r>
        <w:t>of</w:t>
      </w:r>
      <w:r>
        <w:rPr>
          <w:spacing w:val="23"/>
        </w:rPr>
        <w:t xml:space="preserve"> </w:t>
      </w:r>
      <w:r>
        <w:t>award</w:t>
      </w:r>
      <w:r>
        <w:rPr>
          <w:spacing w:val="22"/>
        </w:rPr>
        <w:t xml:space="preserve"> </w:t>
      </w:r>
      <w:r>
        <w:t>occurs, a new award will be made to the next lowest bidder meeting required specifications.</w:t>
      </w:r>
      <w:r>
        <w:rPr>
          <w:spacing w:val="40"/>
        </w:rPr>
        <w:t xml:space="preserve"> </w:t>
      </w:r>
      <w:r>
        <w:t>Please respond “Yes” or “No” to indicate compliance to the specifications</w:t>
      </w:r>
      <w:r>
        <w:rPr>
          <w:spacing w:val="-10"/>
        </w:rPr>
        <w:t xml:space="preserve"> </w:t>
      </w:r>
      <w:r>
        <w:t>for</w:t>
      </w:r>
      <w:r>
        <w:rPr>
          <w:spacing w:val="-9"/>
        </w:rPr>
        <w:t xml:space="preserve"> </w:t>
      </w:r>
      <w:r>
        <w:t>each</w:t>
      </w:r>
      <w:r>
        <w:rPr>
          <w:spacing w:val="-5"/>
        </w:rPr>
        <w:t xml:space="preserve"> </w:t>
      </w:r>
      <w:r>
        <w:t>listed</w:t>
      </w:r>
      <w:r>
        <w:rPr>
          <w:spacing w:val="-8"/>
        </w:rPr>
        <w:t xml:space="preserve"> </w:t>
      </w:r>
      <w:r>
        <w:t>criterion and add comments as needed.</w:t>
      </w:r>
    </w:p>
    <w:p w:rsidR="0069286E" w:rsidRDefault="0069286E">
      <w:pPr>
        <w:pStyle w:val="BodyText"/>
        <w:spacing w:before="6"/>
        <w:rPr>
          <w:sz w:val="23"/>
        </w:rPr>
      </w:pPr>
    </w:p>
    <w:p w:rsidR="0069286E" w:rsidRDefault="00CE5CF8">
      <w:pPr>
        <w:pStyle w:val="Heading4"/>
        <w:numPr>
          <w:ilvl w:val="0"/>
          <w:numId w:val="10"/>
        </w:numPr>
        <w:tabs>
          <w:tab w:val="left" w:pos="999"/>
        </w:tabs>
        <w:spacing w:line="292" w:lineRule="exact"/>
        <w:ind w:left="999" w:hanging="539"/>
        <w:jc w:val="both"/>
        <w:rPr>
          <w:b w:val="0"/>
        </w:rPr>
      </w:pPr>
      <w:r>
        <w:t>Bid</w:t>
      </w:r>
      <w:r>
        <w:rPr>
          <w:spacing w:val="-5"/>
        </w:rPr>
        <w:t xml:space="preserve"> </w:t>
      </w:r>
      <w:r>
        <w:t>Acceptance</w:t>
      </w:r>
      <w:r>
        <w:rPr>
          <w:spacing w:val="-2"/>
        </w:rPr>
        <w:t xml:space="preserve"> Period</w:t>
      </w:r>
    </w:p>
    <w:p w:rsidR="0069286E" w:rsidRDefault="00CE5CF8">
      <w:pPr>
        <w:pStyle w:val="BodyText"/>
        <w:ind w:left="1007" w:right="794"/>
        <w:jc w:val="both"/>
      </w:pPr>
      <w:r>
        <w:t>The bid</w:t>
      </w:r>
      <w:r>
        <w:rPr>
          <w:spacing w:val="40"/>
        </w:rPr>
        <w:t xml:space="preserve"> </w:t>
      </w:r>
      <w:r>
        <w:t>cover sheet, the bid form, and the execution of bid form, shall be signed and submitted in a sealed envelope or package to the Mississippi</w:t>
      </w:r>
      <w:r>
        <w:rPr>
          <w:spacing w:val="-10"/>
        </w:rPr>
        <w:t xml:space="preserve"> </w:t>
      </w:r>
      <w:r>
        <w:t>Veteran</w:t>
      </w:r>
      <w:r>
        <w:rPr>
          <w:spacing w:val="-6"/>
        </w:rPr>
        <w:t xml:space="preserve"> </w:t>
      </w:r>
      <w:r>
        <w:t>Affairs,</w:t>
      </w:r>
      <w:r>
        <w:rPr>
          <w:spacing w:val="-5"/>
        </w:rPr>
        <w:t xml:space="preserve"> </w:t>
      </w:r>
      <w:r>
        <w:t>660</w:t>
      </w:r>
      <w:r>
        <w:rPr>
          <w:spacing w:val="-9"/>
        </w:rPr>
        <w:t xml:space="preserve"> </w:t>
      </w:r>
      <w:r>
        <w:t>North Street, Jackson, MS 39202, no later than the time and date specified for receipt of bids. Timely submission of the bid forms is the responsibility of the bidder. Bids received after the specified time shall be rejected and returned to the bidder unopened.</w:t>
      </w:r>
      <w:r>
        <w:rPr>
          <w:spacing w:val="-1"/>
        </w:rPr>
        <w:t xml:space="preserve"> </w:t>
      </w:r>
      <w:r>
        <w:t>The</w:t>
      </w:r>
      <w:r>
        <w:rPr>
          <w:spacing w:val="-3"/>
        </w:rPr>
        <w:t xml:space="preserve"> </w:t>
      </w:r>
      <w:r>
        <w:t>envelope or</w:t>
      </w:r>
      <w:r>
        <w:rPr>
          <w:spacing w:val="-10"/>
        </w:rPr>
        <w:t xml:space="preserve"> </w:t>
      </w:r>
      <w:r>
        <w:t>package</w:t>
      </w:r>
      <w:r>
        <w:rPr>
          <w:spacing w:val="-7"/>
        </w:rPr>
        <w:t xml:space="preserve"> </w:t>
      </w:r>
      <w:r>
        <w:t>shall</w:t>
      </w:r>
      <w:r>
        <w:rPr>
          <w:spacing w:val="-8"/>
        </w:rPr>
        <w:t xml:space="preserve"> </w:t>
      </w:r>
      <w:r>
        <w:t>be</w:t>
      </w:r>
      <w:r>
        <w:rPr>
          <w:spacing w:val="-7"/>
        </w:rPr>
        <w:t xml:space="preserve"> </w:t>
      </w:r>
      <w:r>
        <w:t>marked</w:t>
      </w:r>
      <w:r>
        <w:rPr>
          <w:spacing w:val="-9"/>
        </w:rPr>
        <w:t xml:space="preserve"> </w:t>
      </w:r>
      <w:r>
        <w:t>with</w:t>
      </w:r>
      <w:r>
        <w:rPr>
          <w:spacing w:val="-11"/>
        </w:rPr>
        <w:t xml:space="preserve"> </w:t>
      </w:r>
      <w:r>
        <w:t>the</w:t>
      </w:r>
      <w:r>
        <w:rPr>
          <w:spacing w:val="-9"/>
        </w:rPr>
        <w:t xml:space="preserve"> </w:t>
      </w:r>
      <w:r>
        <w:t>bid</w:t>
      </w:r>
      <w:r>
        <w:rPr>
          <w:spacing w:val="-11"/>
        </w:rPr>
        <w:t xml:space="preserve"> </w:t>
      </w:r>
      <w:r>
        <w:t>opening</w:t>
      </w:r>
      <w:r>
        <w:rPr>
          <w:spacing w:val="40"/>
        </w:rPr>
        <w:t xml:space="preserve"> </w:t>
      </w:r>
      <w:r>
        <w:t>date</w:t>
      </w:r>
      <w:r>
        <w:rPr>
          <w:spacing w:val="40"/>
        </w:rPr>
        <w:t xml:space="preserve"> </w:t>
      </w:r>
      <w:r>
        <w:t>and</w:t>
      </w:r>
      <w:r>
        <w:rPr>
          <w:spacing w:val="-1"/>
        </w:rPr>
        <w:t xml:space="preserve"> </w:t>
      </w:r>
      <w:r>
        <w:t>time, and the number of the invitation for bid. The time and date of receipt</w:t>
      </w:r>
      <w:r>
        <w:rPr>
          <w:spacing w:val="40"/>
        </w:rPr>
        <w:t xml:space="preserve"> </w:t>
      </w:r>
      <w:r>
        <w:t>shall</w:t>
      </w:r>
      <w:r>
        <w:rPr>
          <w:spacing w:val="40"/>
        </w:rPr>
        <w:t xml:space="preserve"> </w:t>
      </w:r>
      <w:r>
        <w:t>be indicated on the envelope or package by Support Services.</w:t>
      </w:r>
      <w:r>
        <w:rPr>
          <w:spacing w:val="40"/>
        </w:rPr>
        <w:t xml:space="preserve"> </w:t>
      </w:r>
      <w:r>
        <w:t>Each page of the bid form and all attachments shall be identified with the name of the bidder.</w:t>
      </w:r>
      <w:r>
        <w:rPr>
          <w:spacing w:val="40"/>
        </w:rPr>
        <w:t xml:space="preserve"> </w:t>
      </w:r>
      <w:r>
        <w:t>Failure to submit a bid on the</w:t>
      </w:r>
      <w:r>
        <w:rPr>
          <w:spacing w:val="-3"/>
        </w:rPr>
        <w:t xml:space="preserve"> </w:t>
      </w:r>
      <w:r>
        <w:t>bid</w:t>
      </w:r>
      <w:r>
        <w:rPr>
          <w:spacing w:val="-4"/>
        </w:rPr>
        <w:t xml:space="preserve"> </w:t>
      </w:r>
      <w:r>
        <w:t>form</w:t>
      </w:r>
      <w:r>
        <w:rPr>
          <w:spacing w:val="-3"/>
        </w:rPr>
        <w:t xml:space="preserve"> </w:t>
      </w:r>
      <w:r>
        <w:t>provided shall</w:t>
      </w:r>
      <w:r>
        <w:rPr>
          <w:spacing w:val="-1"/>
        </w:rPr>
        <w:t xml:space="preserve"> </w:t>
      </w:r>
      <w:r>
        <w:t>be considered just cause for rejection of</w:t>
      </w:r>
      <w:r>
        <w:rPr>
          <w:spacing w:val="40"/>
        </w:rPr>
        <w:t xml:space="preserve"> </w:t>
      </w:r>
      <w:r>
        <w:t>the bid. Modifications or additions to any portion of the procurement document may be cause for rejection of</w:t>
      </w:r>
      <w:r>
        <w:rPr>
          <w:spacing w:val="-1"/>
        </w:rPr>
        <w:t xml:space="preserve"> </w:t>
      </w:r>
      <w:r>
        <w:t>the bid. The MSVA reserves the right to decide, on a case-by-case basis, whether to reject a bid with modifications or additions as non-responsive. As a precondition to</w:t>
      </w:r>
      <w:r>
        <w:rPr>
          <w:spacing w:val="40"/>
        </w:rPr>
        <w:t xml:space="preserve"> </w:t>
      </w:r>
      <w:r>
        <w:t>bid acceptance, the MSVA may request the bidder to withdraw or modify those portions of the bid deemed non-responsive that do not affect quality, quantity, price, or delivery of the service.</w:t>
      </w:r>
    </w:p>
    <w:p w:rsidR="0069286E" w:rsidRDefault="0069286E">
      <w:pPr>
        <w:jc w:val="both"/>
        <w:sectPr w:rsidR="0069286E">
          <w:type w:val="continuous"/>
          <w:pgSz w:w="12240" w:h="15840"/>
          <w:pgMar w:top="1340" w:right="740" w:bottom="480" w:left="980" w:header="0" w:footer="292" w:gutter="0"/>
          <w:cols w:space="720"/>
        </w:sectPr>
      </w:pPr>
    </w:p>
    <w:p w:rsidR="0069286E" w:rsidRDefault="00CE5CF8">
      <w:pPr>
        <w:pStyle w:val="Heading4"/>
        <w:numPr>
          <w:ilvl w:val="1"/>
          <w:numId w:val="10"/>
        </w:numPr>
        <w:tabs>
          <w:tab w:val="left" w:pos="1720"/>
        </w:tabs>
        <w:spacing w:before="32"/>
        <w:rPr>
          <w:b w:val="0"/>
        </w:rPr>
      </w:pPr>
      <w:r>
        <w:rPr>
          <w:spacing w:val="-2"/>
        </w:rPr>
        <w:lastRenderedPageBreak/>
        <w:t>Timeline</w:t>
      </w:r>
    </w:p>
    <w:p w:rsidR="0069286E" w:rsidRDefault="0069286E">
      <w:pPr>
        <w:pStyle w:val="BodyText"/>
        <w:rPr>
          <w:b/>
          <w:sz w:val="20"/>
        </w:rPr>
      </w:pPr>
    </w:p>
    <w:p w:rsidR="0069286E" w:rsidRDefault="0069286E">
      <w:pPr>
        <w:pStyle w:val="BodyText"/>
        <w:spacing w:before="5"/>
        <w:rPr>
          <w:b/>
          <w:sz w:val="1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1"/>
        <w:gridCol w:w="4971"/>
      </w:tblGrid>
      <w:tr w:rsidR="0069286E">
        <w:trPr>
          <w:trHeight w:val="239"/>
        </w:trPr>
        <w:tc>
          <w:tcPr>
            <w:tcW w:w="4971" w:type="dxa"/>
          </w:tcPr>
          <w:p w:rsidR="0069286E" w:rsidRDefault="00CE5CF8">
            <w:pPr>
              <w:pStyle w:val="TableParagraph"/>
              <w:spacing w:line="220" w:lineRule="exact"/>
            </w:pPr>
            <w:r>
              <w:t xml:space="preserve">Start </w:t>
            </w:r>
            <w:r>
              <w:rPr>
                <w:spacing w:val="-4"/>
              </w:rPr>
              <w:t>Date</w:t>
            </w:r>
          </w:p>
        </w:tc>
        <w:tc>
          <w:tcPr>
            <w:tcW w:w="4971" w:type="dxa"/>
          </w:tcPr>
          <w:p w:rsidR="0069286E" w:rsidRDefault="00CE3B35">
            <w:pPr>
              <w:pStyle w:val="TableParagraph"/>
              <w:spacing w:line="220" w:lineRule="exact"/>
              <w:rPr>
                <w:sz w:val="24"/>
              </w:rPr>
            </w:pPr>
            <w:r>
              <w:rPr>
                <w:spacing w:val="-3"/>
                <w:sz w:val="24"/>
              </w:rPr>
              <w:t>February</w:t>
            </w:r>
            <w:r w:rsidR="00CE5CF8">
              <w:rPr>
                <w:spacing w:val="-3"/>
                <w:sz w:val="24"/>
              </w:rPr>
              <w:t xml:space="preserve"> </w:t>
            </w:r>
            <w:r w:rsidR="005437FC">
              <w:rPr>
                <w:spacing w:val="-3"/>
                <w:sz w:val="24"/>
              </w:rPr>
              <w:t>20</w:t>
            </w:r>
            <w:r w:rsidR="00CE5CF8">
              <w:rPr>
                <w:sz w:val="24"/>
              </w:rPr>
              <w:t>,</w:t>
            </w:r>
            <w:r w:rsidR="00CE5CF8">
              <w:rPr>
                <w:spacing w:val="-2"/>
                <w:sz w:val="24"/>
              </w:rPr>
              <w:t xml:space="preserve"> </w:t>
            </w:r>
            <w:r w:rsidR="00CE5CF8">
              <w:rPr>
                <w:spacing w:val="-4"/>
                <w:sz w:val="24"/>
              </w:rPr>
              <w:t>202</w:t>
            </w:r>
            <w:r>
              <w:rPr>
                <w:spacing w:val="-4"/>
                <w:sz w:val="24"/>
              </w:rPr>
              <w:t>4</w:t>
            </w:r>
          </w:p>
        </w:tc>
      </w:tr>
      <w:tr w:rsidR="0069286E">
        <w:trPr>
          <w:trHeight w:val="239"/>
        </w:trPr>
        <w:tc>
          <w:tcPr>
            <w:tcW w:w="4971" w:type="dxa"/>
          </w:tcPr>
          <w:p w:rsidR="0069286E" w:rsidRDefault="00CE5CF8">
            <w:pPr>
              <w:pStyle w:val="TableParagraph"/>
              <w:spacing w:line="220" w:lineRule="exact"/>
            </w:pPr>
            <w:r>
              <w:t>First</w:t>
            </w:r>
            <w:r>
              <w:rPr>
                <w:spacing w:val="-2"/>
              </w:rPr>
              <w:t xml:space="preserve"> </w:t>
            </w:r>
            <w:r>
              <w:t>Date</w:t>
            </w:r>
            <w:r>
              <w:rPr>
                <w:spacing w:val="-3"/>
              </w:rPr>
              <w:t xml:space="preserve"> </w:t>
            </w:r>
            <w:r>
              <w:t>of</w:t>
            </w:r>
            <w:r>
              <w:rPr>
                <w:spacing w:val="-3"/>
              </w:rPr>
              <w:t xml:space="preserve"> </w:t>
            </w:r>
            <w:r>
              <w:rPr>
                <w:spacing w:val="-2"/>
              </w:rPr>
              <w:t>Advertisement:</w:t>
            </w:r>
          </w:p>
        </w:tc>
        <w:tc>
          <w:tcPr>
            <w:tcW w:w="4971" w:type="dxa"/>
          </w:tcPr>
          <w:p w:rsidR="0069286E" w:rsidRDefault="00CE3B35">
            <w:pPr>
              <w:pStyle w:val="TableParagraph"/>
              <w:spacing w:line="220" w:lineRule="exact"/>
              <w:rPr>
                <w:sz w:val="24"/>
              </w:rPr>
            </w:pPr>
            <w:r>
              <w:rPr>
                <w:spacing w:val="-3"/>
                <w:sz w:val="24"/>
              </w:rPr>
              <w:t>February</w:t>
            </w:r>
            <w:r w:rsidR="00CE5CF8">
              <w:rPr>
                <w:spacing w:val="-3"/>
                <w:sz w:val="24"/>
              </w:rPr>
              <w:t xml:space="preserve"> </w:t>
            </w:r>
            <w:r w:rsidR="005437FC">
              <w:rPr>
                <w:spacing w:val="-3"/>
                <w:sz w:val="24"/>
              </w:rPr>
              <w:t>2</w:t>
            </w:r>
            <w:r w:rsidR="004A0D7E">
              <w:rPr>
                <w:spacing w:val="-3"/>
                <w:sz w:val="24"/>
              </w:rPr>
              <w:t>0</w:t>
            </w:r>
            <w:r w:rsidR="00CE5CF8">
              <w:rPr>
                <w:sz w:val="24"/>
              </w:rPr>
              <w:t>,</w:t>
            </w:r>
            <w:r w:rsidR="00CE5CF8">
              <w:rPr>
                <w:spacing w:val="-2"/>
                <w:sz w:val="24"/>
              </w:rPr>
              <w:t xml:space="preserve"> </w:t>
            </w:r>
            <w:r w:rsidR="00CE5CF8">
              <w:rPr>
                <w:spacing w:val="-4"/>
                <w:sz w:val="24"/>
              </w:rPr>
              <w:t>202</w:t>
            </w:r>
            <w:r>
              <w:rPr>
                <w:spacing w:val="-4"/>
                <w:sz w:val="24"/>
              </w:rPr>
              <w:t>4</w:t>
            </w:r>
          </w:p>
        </w:tc>
      </w:tr>
      <w:tr w:rsidR="0069286E">
        <w:trPr>
          <w:trHeight w:val="239"/>
        </w:trPr>
        <w:tc>
          <w:tcPr>
            <w:tcW w:w="4971" w:type="dxa"/>
          </w:tcPr>
          <w:p w:rsidR="0069286E" w:rsidRDefault="00CE5CF8">
            <w:pPr>
              <w:pStyle w:val="TableParagraph"/>
              <w:spacing w:line="220" w:lineRule="exact"/>
            </w:pPr>
            <w:r>
              <w:t>Second</w:t>
            </w:r>
            <w:r>
              <w:rPr>
                <w:spacing w:val="-6"/>
              </w:rPr>
              <w:t xml:space="preserve"> </w:t>
            </w:r>
            <w:r>
              <w:t>Date</w:t>
            </w:r>
            <w:r>
              <w:rPr>
                <w:spacing w:val="-3"/>
              </w:rPr>
              <w:t xml:space="preserve"> </w:t>
            </w:r>
            <w:r>
              <w:t>of</w:t>
            </w:r>
            <w:r>
              <w:rPr>
                <w:spacing w:val="-2"/>
              </w:rPr>
              <w:t xml:space="preserve"> Advertisement</w:t>
            </w:r>
          </w:p>
        </w:tc>
        <w:tc>
          <w:tcPr>
            <w:tcW w:w="4971" w:type="dxa"/>
          </w:tcPr>
          <w:p w:rsidR="0069286E" w:rsidRDefault="004A0D7E">
            <w:pPr>
              <w:pStyle w:val="TableParagraph"/>
              <w:spacing w:line="220" w:lineRule="exact"/>
              <w:rPr>
                <w:sz w:val="24"/>
              </w:rPr>
            </w:pPr>
            <w:r>
              <w:rPr>
                <w:spacing w:val="-2"/>
                <w:sz w:val="24"/>
              </w:rPr>
              <w:t>February</w:t>
            </w:r>
            <w:r w:rsidR="00CE5CF8">
              <w:rPr>
                <w:spacing w:val="-2"/>
                <w:sz w:val="24"/>
              </w:rPr>
              <w:t xml:space="preserve"> </w:t>
            </w:r>
            <w:r>
              <w:rPr>
                <w:spacing w:val="-2"/>
                <w:sz w:val="24"/>
              </w:rPr>
              <w:t>27</w:t>
            </w:r>
            <w:r w:rsidR="00CE5CF8">
              <w:rPr>
                <w:sz w:val="24"/>
              </w:rPr>
              <w:t>,</w:t>
            </w:r>
            <w:r w:rsidR="00CE5CF8">
              <w:rPr>
                <w:spacing w:val="-2"/>
                <w:sz w:val="24"/>
              </w:rPr>
              <w:t xml:space="preserve"> </w:t>
            </w:r>
            <w:r w:rsidR="00CE5CF8">
              <w:rPr>
                <w:spacing w:val="-4"/>
                <w:sz w:val="24"/>
              </w:rPr>
              <w:t>202</w:t>
            </w:r>
            <w:r>
              <w:rPr>
                <w:spacing w:val="-4"/>
                <w:sz w:val="24"/>
              </w:rPr>
              <w:t>4</w:t>
            </w:r>
          </w:p>
        </w:tc>
      </w:tr>
      <w:tr w:rsidR="0069286E">
        <w:trPr>
          <w:trHeight w:val="239"/>
        </w:trPr>
        <w:tc>
          <w:tcPr>
            <w:tcW w:w="4971" w:type="dxa"/>
          </w:tcPr>
          <w:p w:rsidR="0069286E" w:rsidRDefault="00CE5CF8">
            <w:pPr>
              <w:pStyle w:val="TableParagraph"/>
              <w:spacing w:line="220" w:lineRule="exact"/>
            </w:pPr>
            <w:r>
              <w:t>Bidder</w:t>
            </w:r>
            <w:r>
              <w:rPr>
                <w:spacing w:val="-4"/>
              </w:rPr>
              <w:t xml:space="preserve"> </w:t>
            </w:r>
            <w:r>
              <w:t>Submission</w:t>
            </w:r>
            <w:r>
              <w:rPr>
                <w:spacing w:val="-7"/>
              </w:rPr>
              <w:t xml:space="preserve"> </w:t>
            </w:r>
            <w:r>
              <w:t>Deadline</w:t>
            </w:r>
            <w:r>
              <w:rPr>
                <w:spacing w:val="-3"/>
              </w:rPr>
              <w:t xml:space="preserve"> </w:t>
            </w:r>
            <w:r>
              <w:t>Date</w:t>
            </w:r>
            <w:r>
              <w:rPr>
                <w:spacing w:val="-4"/>
              </w:rPr>
              <w:t xml:space="preserve"> </w:t>
            </w:r>
            <w:r>
              <w:t>and</w:t>
            </w:r>
            <w:r>
              <w:rPr>
                <w:spacing w:val="-6"/>
              </w:rPr>
              <w:t xml:space="preserve"> </w:t>
            </w:r>
            <w:r>
              <w:rPr>
                <w:spacing w:val="-4"/>
              </w:rPr>
              <w:t>Time</w:t>
            </w:r>
          </w:p>
        </w:tc>
        <w:tc>
          <w:tcPr>
            <w:tcW w:w="4971" w:type="dxa"/>
          </w:tcPr>
          <w:p w:rsidR="0069286E" w:rsidRDefault="004A0D7E">
            <w:pPr>
              <w:pStyle w:val="TableParagraph"/>
              <w:spacing w:line="220" w:lineRule="exact"/>
              <w:rPr>
                <w:sz w:val="24"/>
              </w:rPr>
            </w:pPr>
            <w:r>
              <w:rPr>
                <w:sz w:val="24"/>
              </w:rPr>
              <w:t>March</w:t>
            </w:r>
            <w:r w:rsidR="00FB74E7">
              <w:rPr>
                <w:sz w:val="24"/>
              </w:rPr>
              <w:t xml:space="preserve"> </w:t>
            </w:r>
            <w:r w:rsidR="005437FC">
              <w:rPr>
                <w:sz w:val="24"/>
              </w:rPr>
              <w:t>1</w:t>
            </w:r>
            <w:r>
              <w:rPr>
                <w:sz w:val="24"/>
              </w:rPr>
              <w:t>5</w:t>
            </w:r>
            <w:r w:rsidR="00CE5CF8">
              <w:rPr>
                <w:sz w:val="24"/>
              </w:rPr>
              <w:t>,</w:t>
            </w:r>
            <w:r w:rsidR="00CE5CF8">
              <w:rPr>
                <w:spacing w:val="-4"/>
                <w:sz w:val="24"/>
              </w:rPr>
              <w:t xml:space="preserve"> </w:t>
            </w:r>
            <w:r w:rsidR="00CE5CF8">
              <w:rPr>
                <w:sz w:val="24"/>
              </w:rPr>
              <w:t>202</w:t>
            </w:r>
            <w:r w:rsidR="005437FC">
              <w:rPr>
                <w:sz w:val="24"/>
              </w:rPr>
              <w:t>4</w:t>
            </w:r>
            <w:r w:rsidR="00CE5CF8">
              <w:rPr>
                <w:sz w:val="24"/>
              </w:rPr>
              <w:t>,</w:t>
            </w:r>
            <w:r w:rsidR="00CE5CF8">
              <w:rPr>
                <w:spacing w:val="-1"/>
                <w:sz w:val="24"/>
              </w:rPr>
              <w:t xml:space="preserve"> </w:t>
            </w:r>
            <w:r w:rsidR="00CE5CF8">
              <w:rPr>
                <w:sz w:val="24"/>
              </w:rPr>
              <w:t>4:00</w:t>
            </w:r>
            <w:r w:rsidR="00CE5CF8">
              <w:rPr>
                <w:spacing w:val="-2"/>
                <w:sz w:val="24"/>
              </w:rPr>
              <w:t xml:space="preserve"> </w:t>
            </w:r>
            <w:r w:rsidR="00CE5CF8">
              <w:rPr>
                <w:sz w:val="24"/>
              </w:rPr>
              <w:t>p.m.</w:t>
            </w:r>
            <w:r w:rsidR="00CE5CF8">
              <w:rPr>
                <w:spacing w:val="-1"/>
                <w:sz w:val="24"/>
              </w:rPr>
              <w:t xml:space="preserve"> </w:t>
            </w:r>
            <w:r w:rsidR="00CE5CF8">
              <w:rPr>
                <w:spacing w:val="-5"/>
                <w:sz w:val="24"/>
              </w:rPr>
              <w:t>CT</w:t>
            </w:r>
          </w:p>
        </w:tc>
      </w:tr>
      <w:tr w:rsidR="0069286E">
        <w:trPr>
          <w:trHeight w:val="242"/>
        </w:trPr>
        <w:tc>
          <w:tcPr>
            <w:tcW w:w="4971" w:type="dxa"/>
          </w:tcPr>
          <w:p w:rsidR="0069286E" w:rsidRDefault="00CE5CF8">
            <w:pPr>
              <w:pStyle w:val="TableParagraph"/>
              <w:spacing w:line="222" w:lineRule="exact"/>
            </w:pPr>
            <w:r>
              <w:t>Opening</w:t>
            </w:r>
            <w:r>
              <w:rPr>
                <w:spacing w:val="-7"/>
              </w:rPr>
              <w:t xml:space="preserve"> </w:t>
            </w:r>
            <w:r>
              <w:t>Date</w:t>
            </w:r>
            <w:r>
              <w:rPr>
                <w:spacing w:val="-4"/>
              </w:rPr>
              <w:t xml:space="preserve"> </w:t>
            </w:r>
            <w:r>
              <w:t>and</w:t>
            </w:r>
            <w:r>
              <w:rPr>
                <w:spacing w:val="-6"/>
              </w:rPr>
              <w:t xml:space="preserve"> </w:t>
            </w:r>
            <w:r>
              <w:rPr>
                <w:spacing w:val="-4"/>
              </w:rPr>
              <w:t>Time</w:t>
            </w:r>
          </w:p>
        </w:tc>
        <w:tc>
          <w:tcPr>
            <w:tcW w:w="4971" w:type="dxa"/>
          </w:tcPr>
          <w:p w:rsidR="0069286E" w:rsidRDefault="004A0D7E">
            <w:pPr>
              <w:pStyle w:val="TableParagraph"/>
              <w:spacing w:line="222" w:lineRule="exact"/>
              <w:rPr>
                <w:sz w:val="24"/>
              </w:rPr>
            </w:pPr>
            <w:r>
              <w:rPr>
                <w:sz w:val="24"/>
              </w:rPr>
              <w:t>March</w:t>
            </w:r>
            <w:r w:rsidR="00FB74E7">
              <w:rPr>
                <w:sz w:val="24"/>
              </w:rPr>
              <w:t xml:space="preserve"> 1</w:t>
            </w:r>
            <w:r>
              <w:rPr>
                <w:sz w:val="24"/>
              </w:rPr>
              <w:t>5</w:t>
            </w:r>
            <w:r w:rsidR="00CE5CF8">
              <w:rPr>
                <w:sz w:val="24"/>
              </w:rPr>
              <w:t>,</w:t>
            </w:r>
            <w:r w:rsidR="00CE5CF8">
              <w:rPr>
                <w:spacing w:val="-4"/>
                <w:sz w:val="24"/>
              </w:rPr>
              <w:t xml:space="preserve"> </w:t>
            </w:r>
            <w:r w:rsidR="00CE5CF8">
              <w:rPr>
                <w:sz w:val="24"/>
              </w:rPr>
              <w:t>202</w:t>
            </w:r>
            <w:r w:rsidR="005437FC">
              <w:rPr>
                <w:sz w:val="24"/>
              </w:rPr>
              <w:t>4</w:t>
            </w:r>
            <w:r w:rsidR="00CE5CF8">
              <w:rPr>
                <w:sz w:val="24"/>
              </w:rPr>
              <w:t>,</w:t>
            </w:r>
            <w:r w:rsidR="00CE5CF8">
              <w:rPr>
                <w:spacing w:val="-1"/>
                <w:sz w:val="24"/>
              </w:rPr>
              <w:t xml:space="preserve"> </w:t>
            </w:r>
            <w:r w:rsidR="00CE5CF8">
              <w:rPr>
                <w:sz w:val="24"/>
              </w:rPr>
              <w:t>4:00</w:t>
            </w:r>
            <w:r w:rsidR="00CE5CF8">
              <w:rPr>
                <w:spacing w:val="-3"/>
                <w:sz w:val="24"/>
              </w:rPr>
              <w:t xml:space="preserve"> </w:t>
            </w:r>
            <w:r w:rsidR="00CE5CF8">
              <w:rPr>
                <w:sz w:val="24"/>
              </w:rPr>
              <w:t>p.m.</w:t>
            </w:r>
            <w:r w:rsidR="00CE5CF8">
              <w:rPr>
                <w:spacing w:val="-1"/>
                <w:sz w:val="24"/>
              </w:rPr>
              <w:t xml:space="preserve"> </w:t>
            </w:r>
            <w:r w:rsidR="00CE5CF8">
              <w:rPr>
                <w:spacing w:val="-5"/>
                <w:sz w:val="24"/>
              </w:rPr>
              <w:t>CT</w:t>
            </w:r>
          </w:p>
        </w:tc>
      </w:tr>
      <w:tr w:rsidR="0069286E">
        <w:trPr>
          <w:trHeight w:val="479"/>
        </w:trPr>
        <w:tc>
          <w:tcPr>
            <w:tcW w:w="4971" w:type="dxa"/>
          </w:tcPr>
          <w:p w:rsidR="0069286E" w:rsidRDefault="00CE5CF8">
            <w:pPr>
              <w:pStyle w:val="TableParagraph"/>
              <w:spacing w:line="237" w:lineRule="exact"/>
            </w:pPr>
            <w:r>
              <w:t>Email</w:t>
            </w:r>
            <w:r>
              <w:rPr>
                <w:spacing w:val="-5"/>
              </w:rPr>
              <w:t xml:space="preserve"> </w:t>
            </w:r>
            <w:r>
              <w:t>sent</w:t>
            </w:r>
            <w:r>
              <w:rPr>
                <w:spacing w:val="-6"/>
              </w:rPr>
              <w:t xml:space="preserve"> </w:t>
            </w:r>
            <w:r>
              <w:t>to</w:t>
            </w:r>
            <w:r>
              <w:rPr>
                <w:spacing w:val="-3"/>
              </w:rPr>
              <w:t xml:space="preserve"> </w:t>
            </w:r>
            <w:r>
              <w:t>Qualified</w:t>
            </w:r>
            <w:r>
              <w:rPr>
                <w:spacing w:val="-4"/>
              </w:rPr>
              <w:t xml:space="preserve"> </w:t>
            </w:r>
            <w:r>
              <w:t>Bidders</w:t>
            </w:r>
            <w:r>
              <w:rPr>
                <w:spacing w:val="-3"/>
              </w:rPr>
              <w:t xml:space="preserve"> </w:t>
            </w:r>
            <w:r>
              <w:t>of</w:t>
            </w:r>
            <w:r>
              <w:rPr>
                <w:spacing w:val="-4"/>
              </w:rPr>
              <w:t xml:space="preserve"> </w:t>
            </w:r>
            <w:r>
              <w:t>Auction</w:t>
            </w:r>
            <w:r>
              <w:rPr>
                <w:spacing w:val="-7"/>
              </w:rPr>
              <w:t xml:space="preserve"> </w:t>
            </w:r>
            <w:r>
              <w:rPr>
                <w:spacing w:val="-2"/>
              </w:rPr>
              <w:t>Start</w:t>
            </w:r>
          </w:p>
          <w:p w:rsidR="0069286E" w:rsidRDefault="00CE5CF8">
            <w:pPr>
              <w:pStyle w:val="TableParagraph"/>
              <w:spacing w:line="223" w:lineRule="exact"/>
            </w:pPr>
            <w:r>
              <w:rPr>
                <w:spacing w:val="-2"/>
              </w:rPr>
              <w:t>Date/Time</w:t>
            </w:r>
          </w:p>
        </w:tc>
        <w:tc>
          <w:tcPr>
            <w:tcW w:w="4971" w:type="dxa"/>
          </w:tcPr>
          <w:p w:rsidR="0069286E" w:rsidRDefault="004A0D7E">
            <w:pPr>
              <w:pStyle w:val="TableParagraph"/>
              <w:rPr>
                <w:sz w:val="24"/>
              </w:rPr>
            </w:pPr>
            <w:r>
              <w:rPr>
                <w:spacing w:val="-4"/>
                <w:sz w:val="24"/>
              </w:rPr>
              <w:t>March</w:t>
            </w:r>
            <w:r w:rsidR="00CE5CF8">
              <w:rPr>
                <w:spacing w:val="-4"/>
                <w:sz w:val="24"/>
              </w:rPr>
              <w:t xml:space="preserve"> </w:t>
            </w:r>
            <w:r w:rsidR="005835E0">
              <w:rPr>
                <w:spacing w:val="-4"/>
                <w:sz w:val="24"/>
              </w:rPr>
              <w:t>2</w:t>
            </w:r>
            <w:r>
              <w:rPr>
                <w:spacing w:val="-4"/>
                <w:sz w:val="24"/>
              </w:rPr>
              <w:t>0</w:t>
            </w:r>
            <w:r w:rsidR="00CE5CF8">
              <w:rPr>
                <w:sz w:val="24"/>
              </w:rPr>
              <w:t>,</w:t>
            </w:r>
            <w:r w:rsidR="00CE5CF8">
              <w:rPr>
                <w:spacing w:val="-3"/>
                <w:sz w:val="24"/>
              </w:rPr>
              <w:t xml:space="preserve"> </w:t>
            </w:r>
            <w:r w:rsidR="00CE5CF8">
              <w:rPr>
                <w:spacing w:val="-4"/>
                <w:sz w:val="24"/>
              </w:rPr>
              <w:t>202</w:t>
            </w:r>
            <w:r w:rsidR="005437FC">
              <w:rPr>
                <w:spacing w:val="-4"/>
                <w:sz w:val="24"/>
              </w:rPr>
              <w:t>4</w:t>
            </w:r>
          </w:p>
        </w:tc>
      </w:tr>
      <w:tr w:rsidR="0069286E">
        <w:trPr>
          <w:trHeight w:val="239"/>
        </w:trPr>
        <w:tc>
          <w:tcPr>
            <w:tcW w:w="4971" w:type="dxa"/>
          </w:tcPr>
          <w:p w:rsidR="0069286E" w:rsidRDefault="00CE5CF8">
            <w:pPr>
              <w:pStyle w:val="TableParagraph"/>
              <w:spacing w:line="220" w:lineRule="exact"/>
            </w:pPr>
            <w:r>
              <w:t>Tentative</w:t>
            </w:r>
            <w:r>
              <w:rPr>
                <w:spacing w:val="-6"/>
              </w:rPr>
              <w:t xml:space="preserve"> </w:t>
            </w:r>
            <w:r>
              <w:t>Reverse</w:t>
            </w:r>
            <w:r>
              <w:rPr>
                <w:spacing w:val="-7"/>
              </w:rPr>
              <w:t xml:space="preserve"> </w:t>
            </w:r>
            <w:r>
              <w:t>Auction</w:t>
            </w:r>
            <w:r>
              <w:rPr>
                <w:spacing w:val="-10"/>
              </w:rPr>
              <w:t xml:space="preserve"> </w:t>
            </w:r>
            <w:r>
              <w:t>Start</w:t>
            </w:r>
            <w:r>
              <w:rPr>
                <w:spacing w:val="-8"/>
              </w:rPr>
              <w:t xml:space="preserve"> </w:t>
            </w:r>
            <w:r>
              <w:rPr>
                <w:spacing w:val="-2"/>
              </w:rPr>
              <w:t>Date/Time</w:t>
            </w:r>
          </w:p>
        </w:tc>
        <w:tc>
          <w:tcPr>
            <w:tcW w:w="4971" w:type="dxa"/>
          </w:tcPr>
          <w:p w:rsidR="0069286E" w:rsidRDefault="004A0D7E">
            <w:pPr>
              <w:pStyle w:val="TableParagraph"/>
              <w:spacing w:line="220" w:lineRule="exact"/>
              <w:rPr>
                <w:sz w:val="24"/>
              </w:rPr>
            </w:pPr>
            <w:r>
              <w:rPr>
                <w:spacing w:val="-5"/>
                <w:sz w:val="24"/>
              </w:rPr>
              <w:t>March</w:t>
            </w:r>
            <w:r w:rsidR="00CE5CF8">
              <w:rPr>
                <w:spacing w:val="-5"/>
                <w:sz w:val="24"/>
              </w:rPr>
              <w:t xml:space="preserve"> </w:t>
            </w:r>
            <w:r w:rsidR="005835E0">
              <w:rPr>
                <w:spacing w:val="-5"/>
                <w:sz w:val="24"/>
              </w:rPr>
              <w:t>2</w:t>
            </w:r>
            <w:r>
              <w:rPr>
                <w:spacing w:val="-5"/>
                <w:sz w:val="24"/>
              </w:rPr>
              <w:t>7</w:t>
            </w:r>
            <w:r w:rsidR="00CE5CF8">
              <w:rPr>
                <w:sz w:val="24"/>
              </w:rPr>
              <w:t>, 202</w:t>
            </w:r>
            <w:r w:rsidR="005835E0">
              <w:rPr>
                <w:sz w:val="24"/>
              </w:rPr>
              <w:t>4</w:t>
            </w:r>
            <w:r w:rsidR="00CE5CF8">
              <w:rPr>
                <w:sz w:val="24"/>
              </w:rPr>
              <w:t>,</w:t>
            </w:r>
            <w:r w:rsidR="00CE5CF8">
              <w:rPr>
                <w:spacing w:val="-1"/>
                <w:sz w:val="24"/>
              </w:rPr>
              <w:t xml:space="preserve"> </w:t>
            </w:r>
            <w:r w:rsidR="00CE5CF8">
              <w:rPr>
                <w:sz w:val="24"/>
              </w:rPr>
              <w:t>3:30-4:00</w:t>
            </w:r>
            <w:r w:rsidR="00CE5CF8">
              <w:rPr>
                <w:spacing w:val="-3"/>
                <w:sz w:val="24"/>
              </w:rPr>
              <w:t xml:space="preserve"> </w:t>
            </w:r>
            <w:r w:rsidR="00CE5CF8">
              <w:rPr>
                <w:spacing w:val="-4"/>
                <w:sz w:val="24"/>
              </w:rPr>
              <w:t>p.m.</w:t>
            </w:r>
          </w:p>
        </w:tc>
      </w:tr>
      <w:tr w:rsidR="0069286E">
        <w:trPr>
          <w:trHeight w:val="239"/>
        </w:trPr>
        <w:tc>
          <w:tcPr>
            <w:tcW w:w="4971" w:type="dxa"/>
          </w:tcPr>
          <w:p w:rsidR="0069286E" w:rsidRDefault="00CE5CF8">
            <w:pPr>
              <w:pStyle w:val="TableParagraph"/>
              <w:spacing w:line="220" w:lineRule="exact"/>
            </w:pPr>
            <w:r>
              <w:t>Bid</w:t>
            </w:r>
            <w:r>
              <w:rPr>
                <w:spacing w:val="-4"/>
              </w:rPr>
              <w:t xml:space="preserve"> </w:t>
            </w:r>
            <w:r>
              <w:rPr>
                <w:spacing w:val="-2"/>
              </w:rPr>
              <w:t>Evaluations</w:t>
            </w:r>
          </w:p>
        </w:tc>
        <w:tc>
          <w:tcPr>
            <w:tcW w:w="4971" w:type="dxa"/>
          </w:tcPr>
          <w:p w:rsidR="0069286E" w:rsidRDefault="004A0D7E">
            <w:pPr>
              <w:pStyle w:val="TableParagraph"/>
              <w:spacing w:line="220" w:lineRule="exact"/>
              <w:rPr>
                <w:sz w:val="24"/>
              </w:rPr>
            </w:pPr>
            <w:r>
              <w:rPr>
                <w:spacing w:val="-4"/>
                <w:sz w:val="24"/>
              </w:rPr>
              <w:t>March</w:t>
            </w:r>
            <w:r w:rsidR="00CE5CF8">
              <w:rPr>
                <w:spacing w:val="-4"/>
                <w:sz w:val="24"/>
              </w:rPr>
              <w:t xml:space="preserve"> </w:t>
            </w:r>
            <w:r w:rsidR="005835E0">
              <w:rPr>
                <w:spacing w:val="-4"/>
                <w:sz w:val="24"/>
              </w:rPr>
              <w:t>2</w:t>
            </w:r>
            <w:r>
              <w:rPr>
                <w:spacing w:val="-4"/>
                <w:sz w:val="24"/>
              </w:rPr>
              <w:t>7</w:t>
            </w:r>
            <w:r w:rsidR="00CE5CF8">
              <w:rPr>
                <w:spacing w:val="2"/>
                <w:sz w:val="24"/>
              </w:rPr>
              <w:t xml:space="preserve"> </w:t>
            </w:r>
            <w:r w:rsidR="00CE5CF8">
              <w:rPr>
                <w:sz w:val="24"/>
              </w:rPr>
              <w:t>–</w:t>
            </w:r>
            <w:r w:rsidR="00CE5CF8">
              <w:rPr>
                <w:spacing w:val="-1"/>
                <w:sz w:val="24"/>
              </w:rPr>
              <w:t xml:space="preserve"> </w:t>
            </w:r>
            <w:r>
              <w:rPr>
                <w:spacing w:val="-1"/>
                <w:sz w:val="24"/>
              </w:rPr>
              <w:t>29</w:t>
            </w:r>
            <w:r w:rsidR="00CE5CF8">
              <w:rPr>
                <w:sz w:val="24"/>
              </w:rPr>
              <w:t>,</w:t>
            </w:r>
            <w:r w:rsidR="00CE5CF8">
              <w:rPr>
                <w:spacing w:val="-1"/>
                <w:sz w:val="24"/>
              </w:rPr>
              <w:t xml:space="preserve"> </w:t>
            </w:r>
            <w:r w:rsidR="00CE5CF8">
              <w:rPr>
                <w:spacing w:val="-4"/>
                <w:sz w:val="24"/>
              </w:rPr>
              <w:t>202</w:t>
            </w:r>
            <w:r w:rsidR="005835E0">
              <w:rPr>
                <w:spacing w:val="-4"/>
                <w:sz w:val="24"/>
              </w:rPr>
              <w:t>4</w:t>
            </w:r>
          </w:p>
        </w:tc>
      </w:tr>
      <w:tr w:rsidR="0069286E">
        <w:trPr>
          <w:trHeight w:val="239"/>
        </w:trPr>
        <w:tc>
          <w:tcPr>
            <w:tcW w:w="4971" w:type="dxa"/>
          </w:tcPr>
          <w:p w:rsidR="0069286E" w:rsidRDefault="00CE5CF8">
            <w:pPr>
              <w:pStyle w:val="TableParagraph"/>
              <w:spacing w:line="220" w:lineRule="exact"/>
            </w:pPr>
            <w:r>
              <w:t>Contract</w:t>
            </w:r>
            <w:r>
              <w:rPr>
                <w:spacing w:val="-5"/>
              </w:rPr>
              <w:t xml:space="preserve"> </w:t>
            </w:r>
            <w:r>
              <w:t>Intent</w:t>
            </w:r>
            <w:r>
              <w:rPr>
                <w:spacing w:val="-7"/>
              </w:rPr>
              <w:t xml:space="preserve"> </w:t>
            </w:r>
            <w:r>
              <w:t>to</w:t>
            </w:r>
            <w:r>
              <w:rPr>
                <w:spacing w:val="-4"/>
              </w:rPr>
              <w:t xml:space="preserve"> </w:t>
            </w:r>
            <w:r>
              <w:rPr>
                <w:spacing w:val="-2"/>
              </w:rPr>
              <w:t>Award</w:t>
            </w:r>
          </w:p>
        </w:tc>
        <w:tc>
          <w:tcPr>
            <w:tcW w:w="4971" w:type="dxa"/>
          </w:tcPr>
          <w:p w:rsidR="0069286E" w:rsidRDefault="004A0D7E">
            <w:pPr>
              <w:pStyle w:val="TableParagraph"/>
              <w:spacing w:line="220" w:lineRule="exact"/>
              <w:rPr>
                <w:sz w:val="24"/>
              </w:rPr>
            </w:pPr>
            <w:r>
              <w:rPr>
                <w:spacing w:val="-3"/>
                <w:sz w:val="24"/>
              </w:rPr>
              <w:t>April</w:t>
            </w:r>
            <w:r w:rsidR="00CE5CF8">
              <w:rPr>
                <w:spacing w:val="-3"/>
                <w:sz w:val="24"/>
              </w:rPr>
              <w:t xml:space="preserve"> </w:t>
            </w:r>
            <w:r>
              <w:rPr>
                <w:spacing w:val="-3"/>
                <w:sz w:val="24"/>
              </w:rPr>
              <w:t>2</w:t>
            </w:r>
            <w:r w:rsidR="00CE5CF8">
              <w:rPr>
                <w:sz w:val="24"/>
              </w:rPr>
              <w:t>,</w:t>
            </w:r>
            <w:r w:rsidR="00CE5CF8">
              <w:rPr>
                <w:spacing w:val="-2"/>
                <w:sz w:val="24"/>
              </w:rPr>
              <w:t xml:space="preserve"> </w:t>
            </w:r>
            <w:r w:rsidR="00CE5CF8">
              <w:rPr>
                <w:spacing w:val="-4"/>
                <w:sz w:val="24"/>
              </w:rPr>
              <w:t>202</w:t>
            </w:r>
            <w:r w:rsidR="004923F1">
              <w:rPr>
                <w:spacing w:val="-4"/>
                <w:sz w:val="24"/>
              </w:rPr>
              <w:t>4</w:t>
            </w:r>
          </w:p>
        </w:tc>
      </w:tr>
      <w:tr w:rsidR="0069286E">
        <w:trPr>
          <w:trHeight w:val="482"/>
        </w:trPr>
        <w:tc>
          <w:tcPr>
            <w:tcW w:w="4971" w:type="dxa"/>
          </w:tcPr>
          <w:p w:rsidR="0069286E" w:rsidRDefault="00CE5CF8">
            <w:pPr>
              <w:pStyle w:val="TableParagraph"/>
              <w:spacing w:line="251" w:lineRule="exact"/>
            </w:pPr>
            <w:r>
              <w:t>Contract</w:t>
            </w:r>
            <w:r>
              <w:rPr>
                <w:spacing w:val="-6"/>
              </w:rPr>
              <w:t xml:space="preserve"> </w:t>
            </w:r>
            <w:r>
              <w:rPr>
                <w:spacing w:val="-2"/>
              </w:rPr>
              <w:t>Approval</w:t>
            </w:r>
          </w:p>
        </w:tc>
        <w:tc>
          <w:tcPr>
            <w:tcW w:w="4971" w:type="dxa"/>
          </w:tcPr>
          <w:p w:rsidR="0069286E" w:rsidRDefault="00CE5CF8">
            <w:pPr>
              <w:pStyle w:val="TableParagraph"/>
              <w:spacing w:line="230" w:lineRule="exact"/>
              <w:rPr>
                <w:sz w:val="24"/>
              </w:rPr>
            </w:pPr>
            <w:r>
              <w:rPr>
                <w:sz w:val="24"/>
              </w:rPr>
              <w:t>Unexecuted</w:t>
            </w:r>
            <w:r>
              <w:rPr>
                <w:spacing w:val="-4"/>
                <w:sz w:val="24"/>
              </w:rPr>
              <w:t xml:space="preserve"> </w:t>
            </w:r>
            <w:r>
              <w:rPr>
                <w:sz w:val="24"/>
              </w:rPr>
              <w:t>contract</w:t>
            </w:r>
            <w:r>
              <w:rPr>
                <w:spacing w:val="-3"/>
                <w:sz w:val="24"/>
              </w:rPr>
              <w:t xml:space="preserve"> </w:t>
            </w:r>
            <w:r>
              <w:rPr>
                <w:sz w:val="24"/>
              </w:rPr>
              <w:t>will</w:t>
            </w:r>
            <w:r>
              <w:rPr>
                <w:spacing w:val="-6"/>
                <w:sz w:val="24"/>
              </w:rPr>
              <w:t xml:space="preserve"> </w:t>
            </w:r>
            <w:r>
              <w:rPr>
                <w:sz w:val="24"/>
              </w:rPr>
              <w:t>require</w:t>
            </w:r>
            <w:r>
              <w:rPr>
                <w:spacing w:val="-5"/>
                <w:sz w:val="24"/>
              </w:rPr>
              <w:t xml:space="preserve"> </w:t>
            </w:r>
            <w:r>
              <w:rPr>
                <w:spacing w:val="-2"/>
                <w:sz w:val="24"/>
              </w:rPr>
              <w:t>additional</w:t>
            </w:r>
          </w:p>
          <w:p w:rsidR="0069286E" w:rsidRDefault="00CE5CF8">
            <w:pPr>
              <w:pStyle w:val="TableParagraph"/>
              <w:spacing w:line="232" w:lineRule="exact"/>
              <w:rPr>
                <w:sz w:val="24"/>
              </w:rPr>
            </w:pPr>
            <w:r>
              <w:rPr>
                <w:sz w:val="24"/>
              </w:rPr>
              <w:t>approval</w:t>
            </w:r>
            <w:r>
              <w:rPr>
                <w:spacing w:val="-4"/>
                <w:sz w:val="24"/>
              </w:rPr>
              <w:t xml:space="preserve"> </w:t>
            </w:r>
            <w:r>
              <w:rPr>
                <w:sz w:val="24"/>
              </w:rPr>
              <w:t>from</w:t>
            </w:r>
            <w:r>
              <w:rPr>
                <w:spacing w:val="-2"/>
                <w:sz w:val="24"/>
              </w:rPr>
              <w:t xml:space="preserve"> </w:t>
            </w:r>
            <w:r>
              <w:rPr>
                <w:sz w:val="24"/>
              </w:rPr>
              <w:t>DFA</w:t>
            </w:r>
            <w:r>
              <w:rPr>
                <w:spacing w:val="-2"/>
                <w:sz w:val="24"/>
              </w:rPr>
              <w:t xml:space="preserve"> </w:t>
            </w:r>
            <w:r>
              <w:rPr>
                <w:sz w:val="24"/>
              </w:rPr>
              <w:t>before</w:t>
            </w:r>
            <w:r>
              <w:rPr>
                <w:spacing w:val="-1"/>
                <w:sz w:val="24"/>
              </w:rPr>
              <w:t xml:space="preserve"> </w:t>
            </w:r>
            <w:r>
              <w:rPr>
                <w:sz w:val="24"/>
              </w:rPr>
              <w:t>it</w:t>
            </w:r>
            <w:r>
              <w:rPr>
                <w:spacing w:val="-2"/>
                <w:sz w:val="24"/>
              </w:rPr>
              <w:t xml:space="preserve"> </w:t>
            </w:r>
            <w:r>
              <w:rPr>
                <w:sz w:val="24"/>
              </w:rPr>
              <w:t>is</w:t>
            </w:r>
            <w:r>
              <w:rPr>
                <w:spacing w:val="-1"/>
                <w:sz w:val="24"/>
              </w:rPr>
              <w:t xml:space="preserve"> </w:t>
            </w:r>
            <w:r>
              <w:rPr>
                <w:spacing w:val="-2"/>
                <w:sz w:val="24"/>
              </w:rPr>
              <w:t>awarded.</w:t>
            </w:r>
          </w:p>
        </w:tc>
      </w:tr>
    </w:tbl>
    <w:p w:rsidR="0069286E" w:rsidRDefault="0069286E">
      <w:pPr>
        <w:pStyle w:val="BodyText"/>
        <w:rPr>
          <w:b/>
        </w:rPr>
      </w:pPr>
    </w:p>
    <w:p w:rsidR="0069286E" w:rsidRDefault="0069286E">
      <w:pPr>
        <w:pStyle w:val="BodyText"/>
        <w:spacing w:before="7"/>
        <w:rPr>
          <w:b/>
          <w:sz w:val="21"/>
        </w:rPr>
      </w:pPr>
    </w:p>
    <w:p w:rsidR="0069286E" w:rsidRDefault="00CE5CF8">
      <w:pPr>
        <w:tabs>
          <w:tab w:val="left" w:pos="1720"/>
        </w:tabs>
        <w:ind w:left="1000"/>
        <w:rPr>
          <w:b/>
          <w:sz w:val="24"/>
        </w:rPr>
      </w:pPr>
      <w:r>
        <w:rPr>
          <w:spacing w:val="-4"/>
          <w:sz w:val="24"/>
        </w:rPr>
        <w:t>3.2</w:t>
      </w:r>
      <w:r>
        <w:rPr>
          <w:spacing w:val="-4"/>
        </w:rPr>
        <w:t>.</w:t>
      </w:r>
      <w:r>
        <w:tab/>
      </w:r>
      <w:r>
        <w:rPr>
          <w:b/>
          <w:sz w:val="24"/>
        </w:rPr>
        <w:t>Late</w:t>
      </w:r>
      <w:r>
        <w:rPr>
          <w:b/>
          <w:spacing w:val="-3"/>
          <w:sz w:val="24"/>
        </w:rPr>
        <w:t xml:space="preserve"> </w:t>
      </w:r>
      <w:r>
        <w:rPr>
          <w:b/>
          <w:spacing w:val="-2"/>
          <w:sz w:val="24"/>
        </w:rPr>
        <w:t>Submissions</w:t>
      </w:r>
    </w:p>
    <w:p w:rsidR="0069286E" w:rsidRDefault="00CE5CF8">
      <w:pPr>
        <w:pStyle w:val="BodyText"/>
        <w:spacing w:line="242" w:lineRule="auto"/>
        <w:ind w:left="1727" w:right="631"/>
      </w:pPr>
      <w:r>
        <w:t>A</w:t>
      </w:r>
      <w:r>
        <w:rPr>
          <w:spacing w:val="-7"/>
        </w:rPr>
        <w:t xml:space="preserve"> </w:t>
      </w:r>
      <w:r>
        <w:t>bid</w:t>
      </w:r>
      <w:r>
        <w:rPr>
          <w:spacing w:val="-2"/>
        </w:rPr>
        <w:t xml:space="preserve"> </w:t>
      </w:r>
      <w:r>
        <w:t>received</w:t>
      </w:r>
      <w:r>
        <w:rPr>
          <w:spacing w:val="-6"/>
        </w:rPr>
        <w:t xml:space="preserve"> </w:t>
      </w:r>
      <w:r>
        <w:t>at</w:t>
      </w:r>
      <w:r>
        <w:rPr>
          <w:spacing w:val="-6"/>
        </w:rPr>
        <w:t xml:space="preserve"> </w:t>
      </w:r>
      <w:r>
        <w:t>the</w:t>
      </w:r>
      <w:r>
        <w:rPr>
          <w:spacing w:val="-6"/>
        </w:rPr>
        <w:t xml:space="preserve"> </w:t>
      </w:r>
      <w:r>
        <w:t>place</w:t>
      </w:r>
      <w:r>
        <w:rPr>
          <w:spacing w:val="-6"/>
        </w:rPr>
        <w:t xml:space="preserve"> </w:t>
      </w:r>
      <w:r>
        <w:t>designated</w:t>
      </w:r>
      <w:r>
        <w:rPr>
          <w:spacing w:val="-6"/>
        </w:rPr>
        <w:t xml:space="preserve"> </w:t>
      </w:r>
      <w:r>
        <w:t>in</w:t>
      </w:r>
      <w:r>
        <w:rPr>
          <w:spacing w:val="-5"/>
        </w:rPr>
        <w:t xml:space="preserve"> </w:t>
      </w:r>
      <w:r>
        <w:t>the</w:t>
      </w:r>
      <w:r>
        <w:rPr>
          <w:spacing w:val="-4"/>
        </w:rPr>
        <w:t xml:space="preserve"> </w:t>
      </w:r>
      <w:r>
        <w:t>solicitation</w:t>
      </w:r>
      <w:r>
        <w:rPr>
          <w:spacing w:val="-12"/>
        </w:rPr>
        <w:t xml:space="preserve"> </w:t>
      </w:r>
      <w:r>
        <w:t>for</w:t>
      </w:r>
      <w:r>
        <w:rPr>
          <w:spacing w:val="-7"/>
        </w:rPr>
        <w:t xml:space="preserve"> </w:t>
      </w:r>
      <w:r>
        <w:t>receipt</w:t>
      </w:r>
      <w:r>
        <w:rPr>
          <w:spacing w:val="-6"/>
        </w:rPr>
        <w:t xml:space="preserve"> </w:t>
      </w:r>
      <w:r>
        <w:t>of</w:t>
      </w:r>
      <w:r>
        <w:rPr>
          <w:spacing w:val="-6"/>
        </w:rPr>
        <w:t xml:space="preserve"> </w:t>
      </w:r>
      <w:r>
        <w:t>bids</w:t>
      </w:r>
      <w:r>
        <w:rPr>
          <w:spacing w:val="-8"/>
        </w:rPr>
        <w:t xml:space="preserve"> </w:t>
      </w:r>
      <w:r>
        <w:t>after</w:t>
      </w:r>
      <w:r>
        <w:rPr>
          <w:spacing w:val="-9"/>
        </w:rPr>
        <w:t xml:space="preserve"> </w:t>
      </w:r>
      <w:r>
        <w:t>the exact</w:t>
      </w:r>
      <w:r>
        <w:rPr>
          <w:spacing w:val="40"/>
        </w:rPr>
        <w:t xml:space="preserve"> </w:t>
      </w:r>
      <w:r>
        <w:t>time</w:t>
      </w:r>
      <w:r>
        <w:rPr>
          <w:spacing w:val="39"/>
        </w:rPr>
        <w:t xml:space="preserve"> </w:t>
      </w:r>
      <w:r>
        <w:t>specified</w:t>
      </w:r>
      <w:r>
        <w:rPr>
          <w:spacing w:val="37"/>
        </w:rPr>
        <w:t xml:space="preserve"> </w:t>
      </w:r>
      <w:r>
        <w:t>for</w:t>
      </w:r>
      <w:r>
        <w:rPr>
          <w:spacing w:val="36"/>
        </w:rPr>
        <w:t xml:space="preserve"> </w:t>
      </w:r>
      <w:r>
        <w:t>receipt</w:t>
      </w:r>
      <w:r>
        <w:rPr>
          <w:spacing w:val="40"/>
        </w:rPr>
        <w:t xml:space="preserve"> </w:t>
      </w:r>
      <w:r>
        <w:t>will</w:t>
      </w:r>
      <w:r>
        <w:rPr>
          <w:spacing w:val="40"/>
        </w:rPr>
        <w:t xml:space="preserve"> </w:t>
      </w:r>
      <w:r>
        <w:t>not</w:t>
      </w:r>
      <w:r>
        <w:rPr>
          <w:spacing w:val="40"/>
        </w:rPr>
        <w:t xml:space="preserve"> </w:t>
      </w:r>
      <w:r>
        <w:t>be</w:t>
      </w:r>
      <w:r>
        <w:rPr>
          <w:spacing w:val="40"/>
        </w:rPr>
        <w:t xml:space="preserve"> </w:t>
      </w:r>
      <w:r>
        <w:t>considered</w:t>
      </w:r>
      <w:r>
        <w:rPr>
          <w:spacing w:val="40"/>
        </w:rPr>
        <w:t xml:space="preserve"> </w:t>
      </w:r>
      <w:r>
        <w:t>unless</w:t>
      </w:r>
      <w:r>
        <w:rPr>
          <w:spacing w:val="38"/>
        </w:rPr>
        <w:t xml:space="preserve"> </w:t>
      </w:r>
      <w:r>
        <w:t>it</w:t>
      </w:r>
      <w:r>
        <w:rPr>
          <w:spacing w:val="40"/>
        </w:rPr>
        <w:t xml:space="preserve"> </w:t>
      </w:r>
      <w:r>
        <w:t>is</w:t>
      </w:r>
      <w:r>
        <w:rPr>
          <w:spacing w:val="38"/>
        </w:rPr>
        <w:t xml:space="preserve"> </w:t>
      </w:r>
      <w:r>
        <w:t>the</w:t>
      </w:r>
      <w:r>
        <w:rPr>
          <w:spacing w:val="40"/>
        </w:rPr>
        <w:t xml:space="preserve"> </w:t>
      </w:r>
      <w:r>
        <w:t>only</w:t>
      </w:r>
      <w:r>
        <w:rPr>
          <w:spacing w:val="38"/>
        </w:rPr>
        <w:t xml:space="preserve"> </w:t>
      </w:r>
      <w:r>
        <w:t>bid received,</w:t>
      </w:r>
      <w:r>
        <w:rPr>
          <w:spacing w:val="35"/>
        </w:rPr>
        <w:t xml:space="preserve"> </w:t>
      </w:r>
      <w:r>
        <w:t>or</w:t>
      </w:r>
      <w:r>
        <w:rPr>
          <w:spacing w:val="38"/>
        </w:rPr>
        <w:t xml:space="preserve"> </w:t>
      </w:r>
      <w:r>
        <w:t>it</w:t>
      </w:r>
      <w:r>
        <w:rPr>
          <w:spacing w:val="40"/>
        </w:rPr>
        <w:t xml:space="preserve"> </w:t>
      </w:r>
      <w:r>
        <w:t>is</w:t>
      </w:r>
      <w:r>
        <w:rPr>
          <w:spacing w:val="35"/>
        </w:rPr>
        <w:t xml:space="preserve"> </w:t>
      </w:r>
      <w:r>
        <w:t>received</w:t>
      </w:r>
      <w:r>
        <w:rPr>
          <w:spacing w:val="38"/>
        </w:rPr>
        <w:t xml:space="preserve"> </w:t>
      </w:r>
      <w:r>
        <w:t>before</w:t>
      </w:r>
      <w:r>
        <w:rPr>
          <w:spacing w:val="38"/>
        </w:rPr>
        <w:t xml:space="preserve"> </w:t>
      </w:r>
      <w:r>
        <w:t>award</w:t>
      </w:r>
      <w:r>
        <w:rPr>
          <w:spacing w:val="36"/>
        </w:rPr>
        <w:t xml:space="preserve"> </w:t>
      </w:r>
      <w:r>
        <w:t>is</w:t>
      </w:r>
      <w:r>
        <w:rPr>
          <w:spacing w:val="39"/>
        </w:rPr>
        <w:t xml:space="preserve"> </w:t>
      </w:r>
      <w:r>
        <w:t>made</w:t>
      </w:r>
      <w:r>
        <w:rPr>
          <w:spacing w:val="35"/>
        </w:rPr>
        <w:t xml:space="preserve"> </w:t>
      </w:r>
      <w:r>
        <w:t>and</w:t>
      </w:r>
      <w:r>
        <w:rPr>
          <w:spacing w:val="36"/>
        </w:rPr>
        <w:t xml:space="preserve"> </w:t>
      </w:r>
      <w:r>
        <w:t>was</w:t>
      </w:r>
      <w:r>
        <w:rPr>
          <w:spacing w:val="36"/>
        </w:rPr>
        <w:t xml:space="preserve"> </w:t>
      </w:r>
      <w:r>
        <w:t>sent</w:t>
      </w:r>
      <w:r>
        <w:rPr>
          <w:spacing w:val="38"/>
        </w:rPr>
        <w:t xml:space="preserve"> </w:t>
      </w:r>
      <w:r>
        <w:t>by</w:t>
      </w:r>
      <w:r>
        <w:rPr>
          <w:spacing w:val="37"/>
        </w:rPr>
        <w:t xml:space="preserve"> </w:t>
      </w:r>
      <w:r>
        <w:t>registered</w:t>
      </w:r>
      <w:r>
        <w:rPr>
          <w:spacing w:val="37"/>
        </w:rPr>
        <w:t xml:space="preserve"> </w:t>
      </w:r>
      <w:r>
        <w:t>or certified mail not later than the fifth (5</w:t>
      </w:r>
      <w:r>
        <w:rPr>
          <w:vertAlign w:val="superscript"/>
        </w:rPr>
        <w:t>th</w:t>
      </w:r>
      <w:r>
        <w:t>) calendar</w:t>
      </w:r>
      <w:r>
        <w:rPr>
          <w:spacing w:val="24"/>
        </w:rPr>
        <w:t xml:space="preserve"> </w:t>
      </w:r>
      <w:r>
        <w:t>day before the date specified</w:t>
      </w:r>
      <w:r>
        <w:rPr>
          <w:spacing w:val="80"/>
        </w:rPr>
        <w:t xml:space="preserve"> </w:t>
      </w:r>
      <w:r>
        <w:t>for</w:t>
      </w:r>
      <w:r>
        <w:rPr>
          <w:spacing w:val="-6"/>
        </w:rPr>
        <w:t xml:space="preserve"> </w:t>
      </w:r>
      <w:r>
        <w:t>receipt</w:t>
      </w:r>
      <w:r>
        <w:rPr>
          <w:spacing w:val="-7"/>
        </w:rPr>
        <w:t xml:space="preserve"> </w:t>
      </w:r>
      <w:r>
        <w:t>of</w:t>
      </w:r>
      <w:r>
        <w:rPr>
          <w:spacing w:val="-7"/>
        </w:rPr>
        <w:t xml:space="preserve"> </w:t>
      </w:r>
      <w:r>
        <w:t>bids.</w:t>
      </w:r>
      <w:r>
        <w:rPr>
          <w:spacing w:val="-6"/>
        </w:rPr>
        <w:t xml:space="preserve"> </w:t>
      </w:r>
      <w:r>
        <w:t>It</w:t>
      </w:r>
      <w:r>
        <w:rPr>
          <w:spacing w:val="-3"/>
        </w:rPr>
        <w:t xml:space="preserve"> </w:t>
      </w:r>
      <w:r>
        <w:t>must</w:t>
      </w:r>
      <w:r>
        <w:rPr>
          <w:spacing w:val="-6"/>
        </w:rPr>
        <w:t xml:space="preserve"> </w:t>
      </w:r>
      <w:r>
        <w:t>be</w:t>
      </w:r>
      <w:r>
        <w:rPr>
          <w:spacing w:val="-6"/>
        </w:rPr>
        <w:t xml:space="preserve"> </w:t>
      </w:r>
      <w:r>
        <w:t>determined</w:t>
      </w:r>
      <w:r>
        <w:rPr>
          <w:spacing w:val="-7"/>
        </w:rPr>
        <w:t xml:space="preserve"> </w:t>
      </w:r>
      <w:r>
        <w:t>by</w:t>
      </w:r>
      <w:r>
        <w:rPr>
          <w:spacing w:val="-5"/>
        </w:rPr>
        <w:t xml:space="preserve"> </w:t>
      </w:r>
      <w:r>
        <w:t>the</w:t>
      </w:r>
      <w:r>
        <w:rPr>
          <w:spacing w:val="-8"/>
        </w:rPr>
        <w:t xml:space="preserve"> </w:t>
      </w:r>
      <w:r>
        <w:t>MSVA</w:t>
      </w:r>
      <w:r>
        <w:rPr>
          <w:spacing w:val="-8"/>
        </w:rPr>
        <w:t xml:space="preserve"> </w:t>
      </w:r>
      <w:r>
        <w:t>that</w:t>
      </w:r>
      <w:r>
        <w:rPr>
          <w:spacing w:val="-6"/>
        </w:rPr>
        <w:t xml:space="preserve"> </w:t>
      </w:r>
      <w:r>
        <w:t>the</w:t>
      </w:r>
      <w:r>
        <w:rPr>
          <w:spacing w:val="-6"/>
        </w:rPr>
        <w:t xml:space="preserve"> </w:t>
      </w:r>
      <w:r>
        <w:t>late</w:t>
      </w:r>
      <w:r>
        <w:rPr>
          <w:spacing w:val="-6"/>
        </w:rPr>
        <w:t xml:space="preserve"> </w:t>
      </w:r>
      <w:r>
        <w:t>receipt</w:t>
      </w:r>
      <w:r>
        <w:rPr>
          <w:spacing w:val="-6"/>
        </w:rPr>
        <w:t xml:space="preserve"> </w:t>
      </w:r>
      <w:r>
        <w:t>was</w:t>
      </w:r>
      <w:r>
        <w:rPr>
          <w:spacing w:val="-5"/>
        </w:rPr>
        <w:t xml:space="preserve"> </w:t>
      </w:r>
      <w:r>
        <w:t>due solely</w:t>
      </w:r>
      <w:r>
        <w:rPr>
          <w:spacing w:val="-3"/>
        </w:rPr>
        <w:t xml:space="preserve"> </w:t>
      </w:r>
      <w:r>
        <w:t>to mishandling by the MSVA after receipt at the specified</w:t>
      </w:r>
      <w:r>
        <w:rPr>
          <w:spacing w:val="35"/>
        </w:rPr>
        <w:t xml:space="preserve"> </w:t>
      </w:r>
      <w:r>
        <w:t>address.</w:t>
      </w:r>
      <w:r>
        <w:rPr>
          <w:spacing w:val="80"/>
        </w:rPr>
        <w:t xml:space="preserve"> </w:t>
      </w:r>
      <w:r>
        <w:t>The only acceptable evidence to establish the date of mailing of a late bid is the U.S. Postal Service</w:t>
      </w:r>
      <w:r>
        <w:rPr>
          <w:spacing w:val="35"/>
        </w:rPr>
        <w:t xml:space="preserve"> </w:t>
      </w:r>
      <w:r>
        <w:t>postmark</w:t>
      </w:r>
      <w:r>
        <w:rPr>
          <w:spacing w:val="31"/>
        </w:rPr>
        <w:t xml:space="preserve"> </w:t>
      </w:r>
      <w:r>
        <w:t>on</w:t>
      </w:r>
      <w:r>
        <w:rPr>
          <w:spacing w:val="33"/>
        </w:rPr>
        <w:t xml:space="preserve"> </w:t>
      </w:r>
      <w:r>
        <w:t>the</w:t>
      </w:r>
      <w:r>
        <w:rPr>
          <w:spacing w:val="35"/>
        </w:rPr>
        <w:t xml:space="preserve"> </w:t>
      </w:r>
      <w:r>
        <w:t>wrapper</w:t>
      </w:r>
      <w:r>
        <w:rPr>
          <w:spacing w:val="35"/>
        </w:rPr>
        <w:t xml:space="preserve"> </w:t>
      </w:r>
      <w:r>
        <w:t>or</w:t>
      </w:r>
      <w:r>
        <w:rPr>
          <w:spacing w:val="35"/>
        </w:rPr>
        <w:t xml:space="preserve"> </w:t>
      </w:r>
      <w:r>
        <w:t>on</w:t>
      </w:r>
      <w:r>
        <w:rPr>
          <w:spacing w:val="33"/>
        </w:rPr>
        <w:t xml:space="preserve"> </w:t>
      </w:r>
      <w:r>
        <w:t>the</w:t>
      </w:r>
      <w:r>
        <w:rPr>
          <w:spacing w:val="35"/>
        </w:rPr>
        <w:t xml:space="preserve"> </w:t>
      </w:r>
      <w:r>
        <w:t>original</w:t>
      </w:r>
      <w:r>
        <w:rPr>
          <w:spacing w:val="33"/>
        </w:rPr>
        <w:t xml:space="preserve"> </w:t>
      </w:r>
      <w:r>
        <w:t>receipt</w:t>
      </w:r>
      <w:r>
        <w:rPr>
          <w:spacing w:val="35"/>
        </w:rPr>
        <w:t xml:space="preserve"> </w:t>
      </w:r>
      <w:r>
        <w:t>from</w:t>
      </w:r>
      <w:r>
        <w:rPr>
          <w:spacing w:val="30"/>
        </w:rPr>
        <w:t xml:space="preserve"> </w:t>
      </w:r>
      <w:r>
        <w:t>the</w:t>
      </w:r>
      <w:r>
        <w:rPr>
          <w:spacing w:val="32"/>
        </w:rPr>
        <w:t xml:space="preserve"> </w:t>
      </w:r>
      <w:r>
        <w:t>U.S. Postal Service.</w:t>
      </w:r>
      <w:r>
        <w:rPr>
          <w:spacing w:val="40"/>
        </w:rPr>
        <w:t xml:space="preserve"> </w:t>
      </w:r>
      <w:r>
        <w:t>If</w:t>
      </w:r>
      <w:r>
        <w:rPr>
          <w:spacing w:val="38"/>
        </w:rPr>
        <w:t xml:space="preserve"> </w:t>
      </w:r>
      <w:r>
        <w:t>the postmark</w:t>
      </w:r>
      <w:r>
        <w:rPr>
          <w:spacing w:val="36"/>
        </w:rPr>
        <w:t xml:space="preserve"> </w:t>
      </w:r>
      <w:r>
        <w:t>does</w:t>
      </w:r>
      <w:r>
        <w:rPr>
          <w:spacing w:val="36"/>
        </w:rPr>
        <w:t xml:space="preserve"> </w:t>
      </w:r>
      <w:r>
        <w:t>not</w:t>
      </w:r>
      <w:r>
        <w:rPr>
          <w:spacing w:val="40"/>
        </w:rPr>
        <w:t xml:space="preserve"> </w:t>
      </w:r>
      <w:r>
        <w:t>show</w:t>
      </w:r>
      <w:r>
        <w:rPr>
          <w:spacing w:val="39"/>
        </w:rPr>
        <w:t xml:space="preserve"> </w:t>
      </w:r>
      <w:r>
        <w:t>a</w:t>
      </w:r>
      <w:r>
        <w:rPr>
          <w:spacing w:val="39"/>
        </w:rPr>
        <w:t xml:space="preserve"> </w:t>
      </w:r>
      <w:r>
        <w:t>legible</w:t>
      </w:r>
      <w:r>
        <w:rPr>
          <w:spacing w:val="40"/>
        </w:rPr>
        <w:t xml:space="preserve"> </w:t>
      </w:r>
      <w:r>
        <w:t>date, the</w:t>
      </w:r>
      <w:r>
        <w:rPr>
          <w:spacing w:val="40"/>
        </w:rPr>
        <w:t xml:space="preserve"> </w:t>
      </w:r>
      <w:r>
        <w:t>contents</w:t>
      </w:r>
      <w:r>
        <w:rPr>
          <w:spacing w:val="36"/>
        </w:rPr>
        <w:t xml:space="preserve"> </w:t>
      </w:r>
      <w:r>
        <w:t>of</w:t>
      </w:r>
      <w:r>
        <w:rPr>
          <w:spacing w:val="37"/>
        </w:rPr>
        <w:t xml:space="preserve"> </w:t>
      </w:r>
      <w:r>
        <w:t>the envelope</w:t>
      </w:r>
      <w:r>
        <w:rPr>
          <w:spacing w:val="40"/>
        </w:rPr>
        <w:t xml:space="preserve"> </w:t>
      </w:r>
      <w:r>
        <w:t>or</w:t>
      </w:r>
      <w:r>
        <w:rPr>
          <w:spacing w:val="40"/>
        </w:rPr>
        <w:t xml:space="preserve"> </w:t>
      </w:r>
      <w:r>
        <w:t>package</w:t>
      </w:r>
      <w:r>
        <w:rPr>
          <w:spacing w:val="40"/>
        </w:rPr>
        <w:t xml:space="preserve"> </w:t>
      </w:r>
      <w:r>
        <w:t>shall</w:t>
      </w:r>
      <w:r>
        <w:rPr>
          <w:spacing w:val="40"/>
        </w:rPr>
        <w:t xml:space="preserve"> </w:t>
      </w:r>
      <w:r>
        <w:t>be</w:t>
      </w:r>
      <w:r>
        <w:rPr>
          <w:spacing w:val="40"/>
        </w:rPr>
        <w:t xml:space="preserve"> </w:t>
      </w:r>
      <w:r>
        <w:t>processed</w:t>
      </w:r>
      <w:r>
        <w:rPr>
          <w:spacing w:val="40"/>
        </w:rPr>
        <w:t xml:space="preserve"> </w:t>
      </w:r>
      <w:r>
        <w:t>as</w:t>
      </w:r>
      <w:r>
        <w:rPr>
          <w:spacing w:val="40"/>
        </w:rPr>
        <w:t xml:space="preserve"> </w:t>
      </w:r>
      <w:r>
        <w:t>if</w:t>
      </w:r>
      <w:r>
        <w:rPr>
          <w:spacing w:val="40"/>
        </w:rPr>
        <w:t xml:space="preserve"> </w:t>
      </w:r>
      <w:r>
        <w:t>mailed</w:t>
      </w:r>
      <w:r>
        <w:rPr>
          <w:spacing w:val="40"/>
        </w:rPr>
        <w:t xml:space="preserve"> </w:t>
      </w:r>
      <w:r>
        <w:t>late.</w:t>
      </w:r>
      <w:r>
        <w:rPr>
          <w:spacing w:val="40"/>
        </w:rPr>
        <w:t xml:space="preserve"> </w:t>
      </w:r>
      <w:r>
        <w:t>“Postmark”</w:t>
      </w:r>
      <w:r>
        <w:rPr>
          <w:spacing w:val="40"/>
        </w:rPr>
        <w:t xml:space="preserve"> </w:t>
      </w:r>
      <w:r>
        <w:t>means</w:t>
      </w:r>
    </w:p>
    <w:p w:rsidR="0069286E" w:rsidRDefault="00CE5CF8">
      <w:pPr>
        <w:pStyle w:val="BodyText"/>
        <w:ind w:left="1727" w:right="726"/>
      </w:pPr>
      <w:r>
        <w:t>a printed,</w:t>
      </w:r>
      <w:r>
        <w:rPr>
          <w:spacing w:val="40"/>
        </w:rPr>
        <w:t xml:space="preserve"> </w:t>
      </w:r>
      <w:r>
        <w:t>stamped,</w:t>
      </w:r>
      <w:r>
        <w:rPr>
          <w:spacing w:val="40"/>
        </w:rPr>
        <w:t xml:space="preserve"> </w:t>
      </w:r>
      <w:r>
        <w:t>or</w:t>
      </w:r>
      <w:r>
        <w:rPr>
          <w:spacing w:val="40"/>
        </w:rPr>
        <w:t xml:space="preserve"> </w:t>
      </w:r>
      <w:r>
        <w:t>otherwise</w:t>
      </w:r>
      <w:r>
        <w:rPr>
          <w:spacing w:val="40"/>
        </w:rPr>
        <w:t xml:space="preserve"> </w:t>
      </w:r>
      <w:r>
        <w:t>placed</w:t>
      </w:r>
      <w:r>
        <w:rPr>
          <w:spacing w:val="40"/>
        </w:rPr>
        <w:t xml:space="preserve"> </w:t>
      </w:r>
      <w:r>
        <w:t>impression,</w:t>
      </w:r>
      <w:r>
        <w:rPr>
          <w:spacing w:val="40"/>
        </w:rPr>
        <w:t xml:space="preserve"> </w:t>
      </w:r>
      <w:r>
        <w:t>exclusive</w:t>
      </w:r>
      <w:r>
        <w:rPr>
          <w:spacing w:val="40"/>
        </w:rPr>
        <w:t xml:space="preserve"> </w:t>
      </w:r>
      <w:r>
        <w:t>of</w:t>
      </w:r>
      <w:r>
        <w:rPr>
          <w:spacing w:val="40"/>
        </w:rPr>
        <w:t xml:space="preserve"> </w:t>
      </w:r>
      <w:r>
        <w:t>a</w:t>
      </w:r>
      <w:r>
        <w:rPr>
          <w:spacing w:val="40"/>
        </w:rPr>
        <w:t xml:space="preserve"> </w:t>
      </w:r>
      <w:r>
        <w:t>postage meter impression,</w:t>
      </w:r>
      <w:r>
        <w:rPr>
          <w:spacing w:val="80"/>
        </w:rPr>
        <w:t xml:space="preserve"> </w:t>
      </w:r>
      <w:r>
        <w:t>that</w:t>
      </w:r>
      <w:r>
        <w:rPr>
          <w:spacing w:val="80"/>
        </w:rPr>
        <w:t xml:space="preserve"> </w:t>
      </w:r>
      <w:r>
        <w:t>is</w:t>
      </w:r>
      <w:r>
        <w:rPr>
          <w:spacing w:val="80"/>
        </w:rPr>
        <w:t xml:space="preserve"> </w:t>
      </w:r>
      <w:r>
        <w:t>readily</w:t>
      </w:r>
      <w:r>
        <w:rPr>
          <w:spacing w:val="80"/>
        </w:rPr>
        <w:t xml:space="preserve"> </w:t>
      </w:r>
      <w:r>
        <w:t>identifiable</w:t>
      </w:r>
      <w:r>
        <w:rPr>
          <w:spacing w:val="80"/>
        </w:rPr>
        <w:t xml:space="preserve"> </w:t>
      </w:r>
      <w:r>
        <w:t>without</w:t>
      </w:r>
      <w:r>
        <w:rPr>
          <w:spacing w:val="80"/>
        </w:rPr>
        <w:t xml:space="preserve"> </w:t>
      </w:r>
      <w:r>
        <w:t>further</w:t>
      </w:r>
      <w:r>
        <w:rPr>
          <w:spacing w:val="80"/>
        </w:rPr>
        <w:t xml:space="preserve"> </w:t>
      </w:r>
      <w:r>
        <w:t>action</w:t>
      </w:r>
      <w:r>
        <w:rPr>
          <w:spacing w:val="80"/>
        </w:rPr>
        <w:t xml:space="preserve"> </w:t>
      </w:r>
      <w:r>
        <w:t>as having</w:t>
      </w:r>
      <w:r>
        <w:rPr>
          <w:spacing w:val="68"/>
        </w:rPr>
        <w:t xml:space="preserve"> </w:t>
      </w:r>
      <w:r>
        <w:t>been</w:t>
      </w:r>
      <w:r>
        <w:rPr>
          <w:spacing w:val="-5"/>
        </w:rPr>
        <w:t xml:space="preserve"> </w:t>
      </w:r>
      <w:r>
        <w:t>supplied</w:t>
      </w:r>
      <w:r>
        <w:rPr>
          <w:spacing w:val="-6"/>
        </w:rPr>
        <w:t xml:space="preserve"> </w:t>
      </w:r>
      <w:r>
        <w:t>and</w:t>
      </w:r>
      <w:r>
        <w:rPr>
          <w:spacing w:val="-3"/>
        </w:rPr>
        <w:t xml:space="preserve"> </w:t>
      </w:r>
      <w:r>
        <w:t>affixed</w:t>
      </w:r>
      <w:r>
        <w:rPr>
          <w:spacing w:val="-8"/>
        </w:rPr>
        <w:t xml:space="preserve"> </w:t>
      </w:r>
      <w:r>
        <w:t>by</w:t>
      </w:r>
      <w:r>
        <w:rPr>
          <w:spacing w:val="-8"/>
        </w:rPr>
        <w:t xml:space="preserve"> </w:t>
      </w:r>
      <w:r>
        <w:t>the</w:t>
      </w:r>
      <w:r>
        <w:rPr>
          <w:spacing w:val="-4"/>
        </w:rPr>
        <w:t xml:space="preserve"> </w:t>
      </w:r>
      <w:r>
        <w:t>U.S.</w:t>
      </w:r>
      <w:r>
        <w:rPr>
          <w:spacing w:val="-4"/>
        </w:rPr>
        <w:t xml:space="preserve"> </w:t>
      </w:r>
      <w:r>
        <w:t>Postal</w:t>
      </w:r>
      <w:r>
        <w:rPr>
          <w:spacing w:val="-8"/>
        </w:rPr>
        <w:t xml:space="preserve"> </w:t>
      </w:r>
      <w:r>
        <w:t>Service</w:t>
      </w:r>
      <w:r>
        <w:rPr>
          <w:spacing w:val="-6"/>
        </w:rPr>
        <w:t xml:space="preserve"> </w:t>
      </w:r>
      <w:r>
        <w:t>on</w:t>
      </w:r>
      <w:r>
        <w:rPr>
          <w:spacing w:val="34"/>
        </w:rPr>
        <w:t xml:space="preserve"> </w:t>
      </w:r>
      <w:r>
        <w:t>the</w:t>
      </w:r>
      <w:r>
        <w:rPr>
          <w:spacing w:val="-6"/>
        </w:rPr>
        <w:t xml:space="preserve"> </w:t>
      </w:r>
      <w:r>
        <w:t>date</w:t>
      </w:r>
      <w:r>
        <w:rPr>
          <w:spacing w:val="-6"/>
        </w:rPr>
        <w:t xml:space="preserve"> </w:t>
      </w:r>
      <w:r>
        <w:t>of</w:t>
      </w:r>
      <w:r>
        <w:rPr>
          <w:spacing w:val="-8"/>
        </w:rPr>
        <w:t xml:space="preserve"> </w:t>
      </w:r>
      <w:r>
        <w:t>mailing. Bidders should request</w:t>
      </w:r>
      <w:r>
        <w:rPr>
          <w:spacing w:val="40"/>
        </w:rPr>
        <w:t xml:space="preserve"> </w:t>
      </w:r>
      <w:r>
        <w:t>postal</w:t>
      </w:r>
      <w:r>
        <w:rPr>
          <w:spacing w:val="40"/>
        </w:rPr>
        <w:t xml:space="preserve"> </w:t>
      </w:r>
      <w:r>
        <w:t>clerks</w:t>
      </w:r>
      <w:r>
        <w:rPr>
          <w:spacing w:val="40"/>
        </w:rPr>
        <w:t xml:space="preserve"> </w:t>
      </w:r>
      <w:r>
        <w:t>to</w:t>
      </w:r>
      <w:r>
        <w:rPr>
          <w:spacing w:val="40"/>
        </w:rPr>
        <w:t xml:space="preserve"> </w:t>
      </w:r>
      <w:r>
        <w:t>place</w:t>
      </w:r>
      <w:r>
        <w:rPr>
          <w:spacing w:val="40"/>
        </w:rPr>
        <w:t xml:space="preserve"> </w:t>
      </w:r>
      <w:r>
        <w:t>a</w:t>
      </w:r>
      <w:r>
        <w:rPr>
          <w:spacing w:val="40"/>
        </w:rPr>
        <w:t xml:space="preserve"> </w:t>
      </w:r>
      <w:r>
        <w:t>hand</w:t>
      </w:r>
      <w:r>
        <w:rPr>
          <w:spacing w:val="40"/>
        </w:rPr>
        <w:t xml:space="preserve"> </w:t>
      </w:r>
      <w:r>
        <w:t>cancellation</w:t>
      </w:r>
      <w:r>
        <w:rPr>
          <w:spacing w:val="40"/>
        </w:rPr>
        <w:t xml:space="preserve"> </w:t>
      </w:r>
      <w:r>
        <w:t>postmark (often</w:t>
      </w:r>
      <w:r>
        <w:rPr>
          <w:spacing w:val="39"/>
        </w:rPr>
        <w:t xml:space="preserve"> </w:t>
      </w:r>
      <w:r>
        <w:t>called</w:t>
      </w:r>
      <w:r>
        <w:rPr>
          <w:spacing w:val="40"/>
        </w:rPr>
        <w:t xml:space="preserve"> </w:t>
      </w:r>
      <w:r>
        <w:t>a</w:t>
      </w:r>
      <w:r>
        <w:rPr>
          <w:spacing w:val="40"/>
        </w:rPr>
        <w:t xml:space="preserve"> </w:t>
      </w:r>
      <w:r>
        <w:t>bull’s eye) on both the receipt</w:t>
      </w:r>
      <w:r>
        <w:rPr>
          <w:spacing w:val="40"/>
        </w:rPr>
        <w:t xml:space="preserve"> </w:t>
      </w:r>
      <w:r>
        <w:t>and the envelope or wrapper. The only</w:t>
      </w:r>
      <w:r>
        <w:rPr>
          <w:spacing w:val="40"/>
        </w:rPr>
        <w:t xml:space="preserve"> </w:t>
      </w:r>
      <w:r>
        <w:t>acceptable</w:t>
      </w:r>
      <w:r>
        <w:rPr>
          <w:spacing w:val="40"/>
        </w:rPr>
        <w:t xml:space="preserve"> </w:t>
      </w:r>
      <w:r>
        <w:t>evidence to establish the</w:t>
      </w:r>
      <w:r>
        <w:rPr>
          <w:spacing w:val="40"/>
        </w:rPr>
        <w:t xml:space="preserve"> </w:t>
      </w:r>
      <w:r>
        <w:t>time</w:t>
      </w:r>
      <w:r>
        <w:rPr>
          <w:spacing w:val="-3"/>
        </w:rPr>
        <w:t xml:space="preserve"> </w:t>
      </w:r>
      <w:r>
        <w:t>of receipt at the</w:t>
      </w:r>
      <w:r>
        <w:rPr>
          <w:spacing w:val="40"/>
        </w:rPr>
        <w:t xml:space="preserve"> </w:t>
      </w:r>
      <w:r>
        <w:t>office identified for</w:t>
      </w:r>
      <w:r>
        <w:rPr>
          <w:spacing w:val="-3"/>
        </w:rPr>
        <w:t xml:space="preserve"> </w:t>
      </w:r>
      <w:r>
        <w:t>bid</w:t>
      </w:r>
      <w:r>
        <w:rPr>
          <w:spacing w:val="-2"/>
        </w:rPr>
        <w:t xml:space="preserve"> </w:t>
      </w:r>
      <w:r>
        <w:t>opening</w:t>
      </w:r>
      <w:r>
        <w:rPr>
          <w:spacing w:val="80"/>
        </w:rPr>
        <w:t xml:space="preserve"> </w:t>
      </w:r>
      <w:r>
        <w:t>is</w:t>
      </w:r>
      <w:r>
        <w:rPr>
          <w:spacing w:val="80"/>
        </w:rPr>
        <w:t xml:space="preserve"> </w:t>
      </w:r>
      <w:r>
        <w:t>the</w:t>
      </w:r>
      <w:r>
        <w:rPr>
          <w:spacing w:val="80"/>
        </w:rPr>
        <w:t xml:space="preserve"> </w:t>
      </w:r>
      <w:r>
        <w:t>time</w:t>
      </w:r>
      <w:r>
        <w:rPr>
          <w:spacing w:val="80"/>
        </w:rPr>
        <w:t xml:space="preserve"> </w:t>
      </w:r>
      <w:r>
        <w:t>and date</w:t>
      </w:r>
      <w:r>
        <w:rPr>
          <w:spacing w:val="35"/>
        </w:rPr>
        <w:t xml:space="preserve"> </w:t>
      </w:r>
      <w:r>
        <w:t>stamp</w:t>
      </w:r>
      <w:r>
        <w:rPr>
          <w:spacing w:val="36"/>
        </w:rPr>
        <w:t xml:space="preserve"> </w:t>
      </w:r>
      <w:r>
        <w:t>of</w:t>
      </w:r>
      <w:r>
        <w:rPr>
          <w:spacing w:val="30"/>
        </w:rPr>
        <w:t xml:space="preserve"> </w:t>
      </w:r>
      <w:r>
        <w:t>that</w:t>
      </w:r>
      <w:r>
        <w:rPr>
          <w:spacing w:val="36"/>
        </w:rPr>
        <w:t xml:space="preserve"> </w:t>
      </w:r>
      <w:r>
        <w:t>office</w:t>
      </w:r>
      <w:r>
        <w:rPr>
          <w:spacing w:val="35"/>
        </w:rPr>
        <w:t xml:space="preserve"> </w:t>
      </w:r>
      <w:r>
        <w:t>on</w:t>
      </w:r>
      <w:r>
        <w:rPr>
          <w:spacing w:val="33"/>
        </w:rPr>
        <w:t xml:space="preserve"> </w:t>
      </w:r>
      <w:r>
        <w:t>the</w:t>
      </w:r>
      <w:r>
        <w:rPr>
          <w:spacing w:val="35"/>
        </w:rPr>
        <w:t xml:space="preserve"> </w:t>
      </w:r>
      <w:r>
        <w:t>bid</w:t>
      </w:r>
      <w:r>
        <w:rPr>
          <w:spacing w:val="38"/>
        </w:rPr>
        <w:t xml:space="preserve"> </w:t>
      </w:r>
      <w:r>
        <w:t>wrapper or</w:t>
      </w:r>
      <w:r>
        <w:rPr>
          <w:spacing w:val="40"/>
        </w:rPr>
        <w:t xml:space="preserve"> </w:t>
      </w:r>
      <w:r>
        <w:t>other</w:t>
      </w:r>
      <w:r>
        <w:rPr>
          <w:spacing w:val="40"/>
        </w:rPr>
        <w:t xml:space="preserve"> </w:t>
      </w:r>
      <w:r>
        <w:t>documentary</w:t>
      </w:r>
      <w:r>
        <w:rPr>
          <w:spacing w:val="40"/>
        </w:rPr>
        <w:t xml:space="preserve"> </w:t>
      </w:r>
      <w:r>
        <w:t>evidence</w:t>
      </w:r>
      <w:r>
        <w:rPr>
          <w:spacing w:val="40"/>
        </w:rPr>
        <w:t xml:space="preserve"> </w:t>
      </w:r>
      <w:r>
        <w:t>of receipt used by that</w:t>
      </w:r>
      <w:r>
        <w:rPr>
          <w:spacing w:val="80"/>
        </w:rPr>
        <w:t xml:space="preserve"> </w:t>
      </w:r>
      <w:r>
        <w:t>office.</w:t>
      </w:r>
    </w:p>
    <w:p w:rsidR="0069286E" w:rsidRDefault="0069286E">
      <w:pPr>
        <w:pStyle w:val="BodyText"/>
        <w:spacing w:before="6"/>
        <w:rPr>
          <w:sz w:val="22"/>
        </w:rPr>
      </w:pPr>
    </w:p>
    <w:p w:rsidR="0069286E" w:rsidRDefault="00CE5CF8">
      <w:pPr>
        <w:pStyle w:val="Heading4"/>
        <w:numPr>
          <w:ilvl w:val="0"/>
          <w:numId w:val="10"/>
        </w:numPr>
        <w:tabs>
          <w:tab w:val="left" w:pos="1006"/>
        </w:tabs>
        <w:ind w:left="1006" w:hanging="546"/>
        <w:jc w:val="both"/>
        <w:rPr>
          <w:b w:val="0"/>
        </w:rPr>
      </w:pPr>
      <w:r>
        <w:t>Expenses</w:t>
      </w:r>
      <w:r>
        <w:rPr>
          <w:spacing w:val="-4"/>
        </w:rPr>
        <w:t xml:space="preserve"> </w:t>
      </w:r>
      <w:r>
        <w:t>Incurred</w:t>
      </w:r>
      <w:r>
        <w:rPr>
          <w:spacing w:val="-3"/>
        </w:rPr>
        <w:t xml:space="preserve"> </w:t>
      </w:r>
      <w:proofErr w:type="gramStart"/>
      <w:r>
        <w:t>In</w:t>
      </w:r>
      <w:proofErr w:type="gramEnd"/>
      <w:r>
        <w:rPr>
          <w:spacing w:val="-2"/>
        </w:rPr>
        <w:t xml:space="preserve"> </w:t>
      </w:r>
      <w:r>
        <w:t>Preparing</w:t>
      </w:r>
      <w:r>
        <w:rPr>
          <w:spacing w:val="-7"/>
        </w:rPr>
        <w:t xml:space="preserve"> </w:t>
      </w:r>
      <w:r>
        <w:rPr>
          <w:spacing w:val="-5"/>
        </w:rPr>
        <w:t>Bid</w:t>
      </w:r>
    </w:p>
    <w:p w:rsidR="0069286E" w:rsidRDefault="00CE5CF8">
      <w:pPr>
        <w:pStyle w:val="BodyText"/>
        <w:ind w:left="1000" w:right="811"/>
        <w:jc w:val="both"/>
      </w:pPr>
      <w:r>
        <w:t xml:space="preserve">The MSVA accepts no responsibility for any expense incurred by the bidder in the preparation and presentation of a bid. Such expenses shall be borne exclusively by the </w:t>
      </w:r>
      <w:r>
        <w:rPr>
          <w:spacing w:val="-2"/>
        </w:rPr>
        <w:t>bidder.</w:t>
      </w:r>
    </w:p>
    <w:p w:rsidR="0069286E" w:rsidRDefault="0069286E">
      <w:pPr>
        <w:pStyle w:val="BodyText"/>
        <w:spacing w:before="10"/>
        <w:rPr>
          <w:sz w:val="23"/>
        </w:rPr>
      </w:pPr>
    </w:p>
    <w:p w:rsidR="0069286E" w:rsidRDefault="00CE5CF8">
      <w:pPr>
        <w:pStyle w:val="Heading4"/>
        <w:numPr>
          <w:ilvl w:val="0"/>
          <w:numId w:val="10"/>
        </w:numPr>
        <w:tabs>
          <w:tab w:val="left" w:pos="999"/>
        </w:tabs>
        <w:ind w:left="999" w:hanging="539"/>
        <w:jc w:val="both"/>
        <w:rPr>
          <w:b w:val="0"/>
        </w:rPr>
      </w:pPr>
      <w:r>
        <w:t>Bid</w:t>
      </w:r>
      <w:r>
        <w:rPr>
          <w:spacing w:val="1"/>
        </w:rPr>
        <w:t xml:space="preserve"> </w:t>
      </w:r>
      <w:r>
        <w:rPr>
          <w:spacing w:val="-4"/>
        </w:rPr>
        <w:t>Form</w:t>
      </w:r>
    </w:p>
    <w:p w:rsidR="0069286E" w:rsidRDefault="00CE5CF8">
      <w:pPr>
        <w:pStyle w:val="BodyText"/>
        <w:ind w:left="1007" w:right="366"/>
      </w:pPr>
      <w:r>
        <w:t>All</w:t>
      </w:r>
      <w:r>
        <w:rPr>
          <w:spacing w:val="-8"/>
        </w:rPr>
        <w:t xml:space="preserve"> </w:t>
      </w:r>
      <w:r>
        <w:t>pricing</w:t>
      </w:r>
      <w:r>
        <w:rPr>
          <w:spacing w:val="-14"/>
        </w:rPr>
        <w:t xml:space="preserve"> </w:t>
      </w:r>
      <w:r>
        <w:t>must</w:t>
      </w:r>
      <w:r>
        <w:rPr>
          <w:spacing w:val="-11"/>
        </w:rPr>
        <w:t xml:space="preserve"> </w:t>
      </w:r>
      <w:r>
        <w:t>be</w:t>
      </w:r>
      <w:r>
        <w:rPr>
          <w:spacing w:val="-10"/>
        </w:rPr>
        <w:t xml:space="preserve"> </w:t>
      </w:r>
      <w:r>
        <w:t>submitted</w:t>
      </w:r>
      <w:r>
        <w:rPr>
          <w:spacing w:val="-9"/>
        </w:rPr>
        <w:t xml:space="preserve"> </w:t>
      </w:r>
      <w:r>
        <w:t>on</w:t>
      </w:r>
      <w:r>
        <w:rPr>
          <w:spacing w:val="-9"/>
        </w:rPr>
        <w:t xml:space="preserve"> </w:t>
      </w:r>
      <w:r>
        <w:t>the</w:t>
      </w:r>
      <w:r>
        <w:rPr>
          <w:spacing w:val="-11"/>
        </w:rPr>
        <w:t xml:space="preserve"> </w:t>
      </w:r>
      <w:r>
        <w:t>bid</w:t>
      </w:r>
      <w:r>
        <w:rPr>
          <w:spacing w:val="-9"/>
        </w:rPr>
        <w:t xml:space="preserve"> </w:t>
      </w:r>
      <w:r>
        <w:t>form</w:t>
      </w:r>
      <w:r>
        <w:rPr>
          <w:spacing w:val="-1"/>
        </w:rPr>
        <w:t xml:space="preserve"> </w:t>
      </w:r>
      <w:r>
        <w:t>(</w:t>
      </w:r>
      <w:r>
        <w:rPr>
          <w:b/>
        </w:rPr>
        <w:t>Attachment</w:t>
      </w:r>
      <w:r>
        <w:rPr>
          <w:b/>
          <w:spacing w:val="-10"/>
        </w:rPr>
        <w:t xml:space="preserve"> </w:t>
      </w:r>
      <w:r>
        <w:rPr>
          <w:b/>
        </w:rPr>
        <w:t>B)</w:t>
      </w:r>
      <w:r>
        <w:t>.</w:t>
      </w:r>
      <w:r>
        <w:rPr>
          <w:spacing w:val="-10"/>
        </w:rPr>
        <w:t xml:space="preserve"> </w:t>
      </w:r>
      <w:r>
        <w:t>Failure</w:t>
      </w:r>
      <w:r>
        <w:rPr>
          <w:spacing w:val="-10"/>
        </w:rPr>
        <w:t xml:space="preserve"> </w:t>
      </w:r>
      <w:r>
        <w:t>to</w:t>
      </w:r>
      <w:r>
        <w:rPr>
          <w:spacing w:val="-7"/>
        </w:rPr>
        <w:t xml:space="preserve"> </w:t>
      </w:r>
      <w:r>
        <w:t>complete</w:t>
      </w:r>
      <w:r>
        <w:rPr>
          <w:spacing w:val="-11"/>
        </w:rPr>
        <w:t xml:space="preserve"> </w:t>
      </w:r>
      <w:r>
        <w:t>and/or</w:t>
      </w:r>
      <w:r>
        <w:rPr>
          <w:spacing w:val="-6"/>
        </w:rPr>
        <w:t xml:space="preserve"> </w:t>
      </w:r>
      <w:r>
        <w:t>sign the bid form may result in the bidder being determined</w:t>
      </w:r>
      <w:r>
        <w:rPr>
          <w:spacing w:val="40"/>
        </w:rPr>
        <w:t xml:space="preserve"> </w:t>
      </w:r>
      <w:r>
        <w:t>nonresponsive.</w:t>
      </w:r>
    </w:p>
    <w:p w:rsidR="0069286E" w:rsidRDefault="0069286E">
      <w:pPr>
        <w:sectPr w:rsidR="0069286E">
          <w:pgSz w:w="12240" w:h="15840"/>
          <w:pgMar w:top="1100" w:right="740" w:bottom="480" w:left="980" w:header="0" w:footer="292" w:gutter="0"/>
          <w:cols w:space="720"/>
        </w:sectPr>
      </w:pPr>
    </w:p>
    <w:p w:rsidR="0069286E" w:rsidRDefault="00CE5CF8">
      <w:pPr>
        <w:pStyle w:val="Heading4"/>
        <w:tabs>
          <w:tab w:val="left" w:pos="1626"/>
        </w:tabs>
        <w:spacing w:before="36"/>
        <w:ind w:left="906"/>
        <w:jc w:val="left"/>
      </w:pPr>
      <w:r>
        <w:rPr>
          <w:spacing w:val="-2"/>
        </w:rPr>
        <w:lastRenderedPageBreak/>
        <w:t>5.1.1</w:t>
      </w:r>
      <w:r>
        <w:tab/>
        <w:t>Bidder</w:t>
      </w:r>
      <w:r>
        <w:rPr>
          <w:spacing w:val="-2"/>
        </w:rPr>
        <w:t xml:space="preserve"> Certification</w:t>
      </w:r>
    </w:p>
    <w:p w:rsidR="0069286E" w:rsidRDefault="00CE5CF8">
      <w:pPr>
        <w:pStyle w:val="BodyText"/>
        <w:spacing w:before="2" w:line="237" w:lineRule="auto"/>
        <w:ind w:left="1619" w:right="366"/>
      </w:pPr>
      <w:r>
        <w:t>The</w:t>
      </w:r>
      <w:r>
        <w:rPr>
          <w:spacing w:val="28"/>
        </w:rPr>
        <w:t xml:space="preserve"> </w:t>
      </w:r>
      <w:r>
        <w:t>bidder</w:t>
      </w:r>
      <w:r>
        <w:rPr>
          <w:spacing w:val="27"/>
        </w:rPr>
        <w:t xml:space="preserve"> </w:t>
      </w:r>
      <w:r>
        <w:t>agrees</w:t>
      </w:r>
      <w:r>
        <w:rPr>
          <w:spacing w:val="27"/>
        </w:rPr>
        <w:t xml:space="preserve"> </w:t>
      </w:r>
      <w:r>
        <w:t>that</w:t>
      </w:r>
      <w:r>
        <w:rPr>
          <w:spacing w:val="26"/>
        </w:rPr>
        <w:t xml:space="preserve"> </w:t>
      </w:r>
      <w:r>
        <w:t>submission</w:t>
      </w:r>
      <w:r>
        <w:rPr>
          <w:spacing w:val="29"/>
        </w:rPr>
        <w:t xml:space="preserve"> </w:t>
      </w:r>
      <w:r>
        <w:t>of</w:t>
      </w:r>
      <w:r>
        <w:rPr>
          <w:spacing w:val="33"/>
        </w:rPr>
        <w:t xml:space="preserve"> </w:t>
      </w:r>
      <w:r>
        <w:t>a</w:t>
      </w:r>
      <w:r>
        <w:rPr>
          <w:spacing w:val="28"/>
        </w:rPr>
        <w:t xml:space="preserve"> </w:t>
      </w:r>
      <w:r>
        <w:t>signed</w:t>
      </w:r>
      <w:r>
        <w:rPr>
          <w:spacing w:val="26"/>
        </w:rPr>
        <w:t xml:space="preserve"> </w:t>
      </w:r>
      <w:r>
        <w:t>bid</w:t>
      </w:r>
      <w:r>
        <w:rPr>
          <w:spacing w:val="29"/>
        </w:rPr>
        <w:t xml:space="preserve"> </w:t>
      </w:r>
      <w:r>
        <w:t>form</w:t>
      </w:r>
      <w:r>
        <w:rPr>
          <w:spacing w:val="30"/>
        </w:rPr>
        <w:t xml:space="preserve"> </w:t>
      </w:r>
      <w:r>
        <w:t>is</w:t>
      </w:r>
      <w:r>
        <w:rPr>
          <w:spacing w:val="27"/>
        </w:rPr>
        <w:t xml:space="preserve"> </w:t>
      </w:r>
      <w:r>
        <w:t>certification</w:t>
      </w:r>
      <w:r>
        <w:rPr>
          <w:spacing w:val="29"/>
        </w:rPr>
        <w:t xml:space="preserve"> </w:t>
      </w:r>
      <w:r>
        <w:t>that</w:t>
      </w:r>
      <w:r>
        <w:rPr>
          <w:spacing w:val="31"/>
        </w:rPr>
        <w:t xml:space="preserve"> </w:t>
      </w:r>
      <w:r>
        <w:t>the bidder will accept an award made to it as a result of the submission.</w:t>
      </w:r>
    </w:p>
    <w:p w:rsidR="0069286E" w:rsidRDefault="0069286E">
      <w:pPr>
        <w:pStyle w:val="BodyText"/>
        <w:spacing w:before="11"/>
        <w:rPr>
          <w:sz w:val="23"/>
        </w:rPr>
      </w:pPr>
    </w:p>
    <w:p w:rsidR="0069286E" w:rsidRDefault="00CE5CF8">
      <w:pPr>
        <w:pStyle w:val="Heading4"/>
        <w:numPr>
          <w:ilvl w:val="0"/>
          <w:numId w:val="10"/>
        </w:numPr>
        <w:tabs>
          <w:tab w:val="left" w:pos="898"/>
        </w:tabs>
        <w:ind w:left="898" w:hanging="539"/>
        <w:jc w:val="both"/>
        <w:rPr>
          <w:b w:val="0"/>
        </w:rPr>
      </w:pPr>
      <w:r>
        <w:t>Registration</w:t>
      </w:r>
      <w:r>
        <w:rPr>
          <w:spacing w:val="-5"/>
        </w:rPr>
        <w:t xml:space="preserve"> </w:t>
      </w:r>
      <w:r>
        <w:t>with</w:t>
      </w:r>
      <w:r>
        <w:rPr>
          <w:spacing w:val="-4"/>
        </w:rPr>
        <w:t xml:space="preserve"> </w:t>
      </w:r>
      <w:r>
        <w:t>Mississippi Secretary</w:t>
      </w:r>
      <w:r>
        <w:rPr>
          <w:spacing w:val="-3"/>
        </w:rPr>
        <w:t xml:space="preserve"> </w:t>
      </w:r>
      <w:proofErr w:type="gramStart"/>
      <w:r>
        <w:t>Of</w:t>
      </w:r>
      <w:proofErr w:type="gramEnd"/>
      <w:r>
        <w:rPr>
          <w:spacing w:val="-3"/>
        </w:rPr>
        <w:t xml:space="preserve"> </w:t>
      </w:r>
      <w:r>
        <w:rPr>
          <w:spacing w:val="-2"/>
        </w:rPr>
        <w:t>State</w:t>
      </w:r>
    </w:p>
    <w:p w:rsidR="0069286E" w:rsidRDefault="00CE5CF8">
      <w:pPr>
        <w:pStyle w:val="BodyText"/>
        <w:ind w:left="899" w:right="804"/>
        <w:jc w:val="both"/>
      </w:pPr>
      <w:r>
        <w:t>By submitting a bid, the bidder certifies that it is registered to do business in the State of Mississippi as prescribed by</w:t>
      </w:r>
      <w:r>
        <w:rPr>
          <w:spacing w:val="-2"/>
        </w:rPr>
        <w:t xml:space="preserve"> </w:t>
      </w:r>
      <w:r>
        <w:t>the</w:t>
      </w:r>
      <w:r>
        <w:rPr>
          <w:spacing w:val="-1"/>
        </w:rPr>
        <w:t xml:space="preserve"> </w:t>
      </w:r>
      <w:r>
        <w:t>Mississippi Secretary</w:t>
      </w:r>
      <w:r>
        <w:rPr>
          <w:spacing w:val="-2"/>
        </w:rPr>
        <w:t xml:space="preserve"> </w:t>
      </w:r>
      <w:r>
        <w:t>of State or, if not already</w:t>
      </w:r>
      <w:r>
        <w:rPr>
          <w:spacing w:val="-2"/>
        </w:rPr>
        <w:t xml:space="preserve"> </w:t>
      </w:r>
      <w:r>
        <w:t>registered, that</w:t>
      </w:r>
      <w:r>
        <w:rPr>
          <w:spacing w:val="-4"/>
        </w:rPr>
        <w:t xml:space="preserve"> </w:t>
      </w:r>
      <w:r>
        <w:t>it</w:t>
      </w:r>
      <w:r>
        <w:rPr>
          <w:spacing w:val="-4"/>
        </w:rPr>
        <w:t xml:space="preserve"> </w:t>
      </w:r>
      <w:r>
        <w:t>will</w:t>
      </w:r>
      <w:r>
        <w:rPr>
          <w:spacing w:val="-4"/>
        </w:rPr>
        <w:t xml:space="preserve"> </w:t>
      </w:r>
      <w:r>
        <w:t>do</w:t>
      </w:r>
      <w:r>
        <w:rPr>
          <w:spacing w:val="-4"/>
        </w:rPr>
        <w:t xml:space="preserve"> </w:t>
      </w:r>
      <w:r>
        <w:t>so</w:t>
      </w:r>
      <w:r>
        <w:rPr>
          <w:spacing w:val="-4"/>
        </w:rPr>
        <w:t xml:space="preserve"> </w:t>
      </w:r>
      <w:r>
        <w:t>within</w:t>
      </w:r>
      <w:r>
        <w:rPr>
          <w:spacing w:val="-5"/>
        </w:rPr>
        <w:t xml:space="preserve"> </w:t>
      </w:r>
      <w:r>
        <w:t>seven</w:t>
      </w:r>
      <w:r>
        <w:rPr>
          <w:spacing w:val="-2"/>
        </w:rPr>
        <w:t xml:space="preserve"> </w:t>
      </w:r>
      <w:r>
        <w:t>(7)</w:t>
      </w:r>
      <w:r>
        <w:rPr>
          <w:spacing w:val="-5"/>
        </w:rPr>
        <w:t xml:space="preserve"> </w:t>
      </w:r>
      <w:r>
        <w:t>business</w:t>
      </w:r>
      <w:r>
        <w:rPr>
          <w:spacing w:val="-4"/>
        </w:rPr>
        <w:t xml:space="preserve"> </w:t>
      </w:r>
      <w:r>
        <w:t>days</w:t>
      </w:r>
      <w:r>
        <w:rPr>
          <w:spacing w:val="-4"/>
        </w:rPr>
        <w:t xml:space="preserve"> </w:t>
      </w:r>
      <w:r>
        <w:t>of</w:t>
      </w:r>
      <w:r>
        <w:rPr>
          <w:spacing w:val="-2"/>
        </w:rPr>
        <w:t xml:space="preserve"> </w:t>
      </w:r>
      <w:r>
        <w:t>being</w:t>
      </w:r>
      <w:r>
        <w:rPr>
          <w:spacing w:val="-7"/>
        </w:rPr>
        <w:t xml:space="preserve"> </w:t>
      </w:r>
      <w:r>
        <w:t>offered</w:t>
      </w:r>
      <w:r>
        <w:rPr>
          <w:spacing w:val="-6"/>
        </w:rPr>
        <w:t xml:space="preserve"> </w:t>
      </w:r>
      <w:r>
        <w:t>an</w:t>
      </w:r>
      <w:r>
        <w:rPr>
          <w:spacing w:val="-2"/>
        </w:rPr>
        <w:t xml:space="preserve"> </w:t>
      </w:r>
      <w:r>
        <w:t>award.</w:t>
      </w:r>
      <w:r>
        <w:rPr>
          <w:spacing w:val="-3"/>
        </w:rPr>
        <w:t xml:space="preserve"> </w:t>
      </w:r>
      <w:r>
        <w:t>Sole</w:t>
      </w:r>
      <w:r>
        <w:rPr>
          <w:spacing w:val="-4"/>
        </w:rPr>
        <w:t xml:space="preserve"> </w:t>
      </w:r>
      <w:r>
        <w:t>proprietors are not required to register with the Mississippi Secretary of State.</w:t>
      </w:r>
    </w:p>
    <w:p w:rsidR="0069286E" w:rsidRDefault="0069286E">
      <w:pPr>
        <w:pStyle w:val="BodyText"/>
        <w:spacing w:before="6"/>
        <w:rPr>
          <w:sz w:val="23"/>
        </w:rPr>
      </w:pPr>
    </w:p>
    <w:p w:rsidR="0069286E" w:rsidRDefault="00CE5CF8">
      <w:pPr>
        <w:pStyle w:val="Heading4"/>
        <w:numPr>
          <w:ilvl w:val="0"/>
          <w:numId w:val="10"/>
        </w:numPr>
        <w:tabs>
          <w:tab w:val="left" w:pos="898"/>
        </w:tabs>
        <w:ind w:left="898" w:hanging="539"/>
        <w:jc w:val="both"/>
        <w:rPr>
          <w:b w:val="0"/>
        </w:rPr>
      </w:pPr>
      <w:r>
        <w:t xml:space="preserve">Additional </w:t>
      </w:r>
      <w:r>
        <w:rPr>
          <w:spacing w:val="-2"/>
        </w:rPr>
        <w:t>Information</w:t>
      </w:r>
    </w:p>
    <w:p w:rsidR="0069286E" w:rsidRDefault="00CE5CF8">
      <w:pPr>
        <w:pStyle w:val="BodyText"/>
        <w:ind w:left="899" w:right="673"/>
        <w:jc w:val="both"/>
      </w:pPr>
      <w:r>
        <w:t>Questions</w:t>
      </w:r>
      <w:r>
        <w:rPr>
          <w:spacing w:val="-5"/>
        </w:rPr>
        <w:t xml:space="preserve"> </w:t>
      </w:r>
      <w:r>
        <w:t>and</w:t>
      </w:r>
      <w:r>
        <w:rPr>
          <w:spacing w:val="-4"/>
        </w:rPr>
        <w:t xml:space="preserve"> </w:t>
      </w:r>
      <w:r>
        <w:t>requests</w:t>
      </w:r>
      <w:r>
        <w:rPr>
          <w:spacing w:val="-11"/>
        </w:rPr>
        <w:t xml:space="preserve"> </w:t>
      </w:r>
      <w:r>
        <w:t>for</w:t>
      </w:r>
      <w:r>
        <w:rPr>
          <w:spacing w:val="-2"/>
        </w:rPr>
        <w:t xml:space="preserve"> </w:t>
      </w:r>
      <w:r>
        <w:t>clarification</w:t>
      </w:r>
      <w:r>
        <w:rPr>
          <w:spacing w:val="-4"/>
        </w:rPr>
        <w:t xml:space="preserve"> </w:t>
      </w:r>
      <w:r>
        <w:t>must</w:t>
      </w:r>
      <w:r>
        <w:rPr>
          <w:spacing w:val="-2"/>
        </w:rPr>
        <w:t xml:space="preserve"> </w:t>
      </w:r>
      <w:r>
        <w:t>be</w:t>
      </w:r>
      <w:r>
        <w:rPr>
          <w:spacing w:val="-5"/>
        </w:rPr>
        <w:t xml:space="preserve"> </w:t>
      </w:r>
      <w:r>
        <w:t>submitted</w:t>
      </w:r>
      <w:r>
        <w:rPr>
          <w:spacing w:val="-4"/>
        </w:rPr>
        <w:t xml:space="preserve"> </w:t>
      </w:r>
      <w:r>
        <w:t>in</w:t>
      </w:r>
      <w:r>
        <w:rPr>
          <w:spacing w:val="-7"/>
        </w:rPr>
        <w:t xml:space="preserve"> </w:t>
      </w:r>
      <w:r>
        <w:t>writing</w:t>
      </w:r>
      <w:r>
        <w:rPr>
          <w:spacing w:val="-8"/>
        </w:rPr>
        <w:t xml:space="preserve"> </w:t>
      </w:r>
      <w:r>
        <w:t>to</w:t>
      </w:r>
      <w:r>
        <w:rPr>
          <w:spacing w:val="-5"/>
        </w:rPr>
        <w:t xml:space="preserve"> </w:t>
      </w:r>
      <w:r w:rsidR="00FB74E7">
        <w:t>Edward Williams</w:t>
      </w:r>
      <w:r>
        <w:rPr>
          <w:spacing w:val="-7"/>
        </w:rPr>
        <w:t xml:space="preserve"> </w:t>
      </w:r>
      <w:r>
        <w:t xml:space="preserve">at </w:t>
      </w:r>
      <w:hyperlink r:id="rId9" w:history="1">
        <w:r w:rsidR="00FB74E7">
          <w:rPr>
            <w:rStyle w:val="Hyperlink"/>
          </w:rPr>
          <w:t>ewilliams@</w:t>
        </w:r>
        <w:r w:rsidR="00C96CCF" w:rsidRPr="00417B53">
          <w:rPr>
            <w:rStyle w:val="Hyperlink"/>
          </w:rPr>
          <w:t>msva.ms.gov.</w:t>
        </w:r>
      </w:hyperlink>
      <w:r>
        <w:rPr>
          <w:spacing w:val="40"/>
        </w:rPr>
        <w:t xml:space="preserve"> </w:t>
      </w:r>
      <w:r>
        <w:t>Bidders are cautioned that any statements made by contact persons</w:t>
      </w:r>
      <w:r>
        <w:rPr>
          <w:spacing w:val="-4"/>
        </w:rPr>
        <w:t xml:space="preserve"> </w:t>
      </w:r>
      <w:r>
        <w:t>that</w:t>
      </w:r>
      <w:r>
        <w:rPr>
          <w:spacing w:val="-1"/>
        </w:rPr>
        <w:t xml:space="preserve"> </w:t>
      </w:r>
      <w:r>
        <w:t>cause</w:t>
      </w:r>
      <w:r>
        <w:rPr>
          <w:spacing w:val="-2"/>
        </w:rPr>
        <w:t xml:space="preserve"> </w:t>
      </w:r>
      <w:r>
        <w:t>a</w:t>
      </w:r>
      <w:r>
        <w:rPr>
          <w:spacing w:val="-5"/>
        </w:rPr>
        <w:t xml:space="preserve"> </w:t>
      </w:r>
      <w:r>
        <w:t>material</w:t>
      </w:r>
      <w:r>
        <w:rPr>
          <w:spacing w:val="-2"/>
        </w:rPr>
        <w:t xml:space="preserve"> </w:t>
      </w:r>
      <w:r>
        <w:t>change</w:t>
      </w:r>
      <w:r>
        <w:rPr>
          <w:spacing w:val="-2"/>
        </w:rPr>
        <w:t xml:space="preserve"> </w:t>
      </w:r>
      <w:r>
        <w:t>to any</w:t>
      </w:r>
      <w:r>
        <w:rPr>
          <w:spacing w:val="-3"/>
        </w:rPr>
        <w:t xml:space="preserve"> </w:t>
      </w:r>
      <w:r>
        <w:t>portion</w:t>
      </w:r>
      <w:r>
        <w:rPr>
          <w:spacing w:val="-1"/>
        </w:rPr>
        <w:t xml:space="preserve"> </w:t>
      </w:r>
      <w:r>
        <w:t>of</w:t>
      </w:r>
      <w:r>
        <w:rPr>
          <w:spacing w:val="-1"/>
        </w:rPr>
        <w:t xml:space="preserve"> </w:t>
      </w:r>
      <w:r>
        <w:t>the</w:t>
      </w:r>
      <w:r>
        <w:rPr>
          <w:spacing w:val="-2"/>
        </w:rPr>
        <w:t xml:space="preserve"> </w:t>
      </w:r>
      <w:r>
        <w:t>bid</w:t>
      </w:r>
      <w:r>
        <w:rPr>
          <w:spacing w:val="-1"/>
        </w:rPr>
        <w:t xml:space="preserve"> </w:t>
      </w:r>
      <w:r>
        <w:t>document shall not be</w:t>
      </w:r>
      <w:r>
        <w:rPr>
          <w:spacing w:val="-2"/>
        </w:rPr>
        <w:t xml:space="preserve"> </w:t>
      </w:r>
      <w:r>
        <w:t>relied upon unless subsequently ratified by a formal written amendment to the bid document.</w:t>
      </w:r>
    </w:p>
    <w:p w:rsidR="0069286E" w:rsidRDefault="0069286E">
      <w:pPr>
        <w:pStyle w:val="BodyText"/>
        <w:spacing w:before="7"/>
        <w:rPr>
          <w:sz w:val="23"/>
        </w:rPr>
      </w:pPr>
    </w:p>
    <w:p w:rsidR="0069286E" w:rsidRDefault="00CE5CF8">
      <w:pPr>
        <w:pStyle w:val="ListParagraph"/>
        <w:numPr>
          <w:ilvl w:val="0"/>
          <w:numId w:val="10"/>
        </w:numPr>
        <w:tabs>
          <w:tab w:val="left" w:pos="897"/>
          <w:tab w:val="left" w:pos="899"/>
        </w:tabs>
        <w:ind w:left="899" w:right="805"/>
        <w:jc w:val="both"/>
      </w:pPr>
      <w:r>
        <w:rPr>
          <w:b/>
          <w:sz w:val="24"/>
        </w:rPr>
        <w:t>Applicable Law.</w:t>
      </w:r>
      <w:r>
        <w:rPr>
          <w:b/>
          <w:spacing w:val="40"/>
          <w:sz w:val="24"/>
        </w:rPr>
        <w:t xml:space="preserve"> </w:t>
      </w:r>
      <w:r>
        <w:rPr>
          <w:sz w:val="24"/>
        </w:rPr>
        <w:t>This contract shall be governed by and construed in accordance with the laws of the State of Mississippi, excluding its conflict of laws provisions, and any litigation with respect thereto shall be brought in the courts of the State. Contractor shall comply with applicable federal, state and local laws and regulations.</w:t>
      </w:r>
    </w:p>
    <w:p w:rsidR="0069286E" w:rsidRDefault="0069286E">
      <w:pPr>
        <w:pStyle w:val="BodyText"/>
        <w:spacing w:before="10"/>
        <w:rPr>
          <w:sz w:val="21"/>
        </w:rPr>
      </w:pPr>
    </w:p>
    <w:p w:rsidR="0069286E" w:rsidRDefault="00CE5CF8">
      <w:pPr>
        <w:pStyle w:val="ListParagraph"/>
        <w:numPr>
          <w:ilvl w:val="0"/>
          <w:numId w:val="10"/>
        </w:numPr>
        <w:tabs>
          <w:tab w:val="left" w:pos="899"/>
          <w:tab w:val="left" w:pos="901"/>
        </w:tabs>
        <w:ind w:left="899" w:right="724"/>
        <w:jc w:val="left"/>
        <w:rPr>
          <w:sz w:val="24"/>
        </w:rPr>
      </w:pPr>
      <w:r>
        <w:rPr>
          <w:sz w:val="24"/>
        </w:rPr>
        <w:tab/>
      </w:r>
      <w:r>
        <w:rPr>
          <w:b/>
          <w:sz w:val="24"/>
        </w:rPr>
        <w:t>Availability</w:t>
      </w:r>
      <w:r>
        <w:rPr>
          <w:b/>
          <w:spacing w:val="40"/>
          <w:sz w:val="24"/>
        </w:rPr>
        <w:t xml:space="preserve"> </w:t>
      </w:r>
      <w:r>
        <w:rPr>
          <w:b/>
          <w:sz w:val="24"/>
        </w:rPr>
        <w:t>of</w:t>
      </w:r>
      <w:r>
        <w:rPr>
          <w:b/>
          <w:spacing w:val="40"/>
          <w:sz w:val="24"/>
        </w:rPr>
        <w:t xml:space="preserve"> </w:t>
      </w:r>
      <w:r>
        <w:rPr>
          <w:b/>
          <w:sz w:val="24"/>
        </w:rPr>
        <w:t>Funds.</w:t>
      </w:r>
      <w:r>
        <w:rPr>
          <w:b/>
          <w:spacing w:val="80"/>
          <w:sz w:val="24"/>
        </w:rPr>
        <w:t xml:space="preserve"> </w:t>
      </w:r>
      <w:r>
        <w:rPr>
          <w:sz w:val="24"/>
        </w:rPr>
        <w:t>It</w:t>
      </w:r>
      <w:r>
        <w:rPr>
          <w:spacing w:val="40"/>
          <w:sz w:val="24"/>
        </w:rPr>
        <w:t xml:space="preserve"> </w:t>
      </w:r>
      <w:r>
        <w:rPr>
          <w:sz w:val="24"/>
        </w:rPr>
        <w:t>is</w:t>
      </w:r>
      <w:r>
        <w:rPr>
          <w:spacing w:val="40"/>
          <w:sz w:val="24"/>
        </w:rPr>
        <w:t xml:space="preserve"> </w:t>
      </w:r>
      <w:r>
        <w:rPr>
          <w:sz w:val="24"/>
        </w:rPr>
        <w:t>expressly</w:t>
      </w:r>
      <w:r>
        <w:rPr>
          <w:spacing w:val="40"/>
          <w:sz w:val="24"/>
        </w:rPr>
        <w:t xml:space="preserve"> </w:t>
      </w:r>
      <w:r>
        <w:rPr>
          <w:sz w:val="24"/>
        </w:rPr>
        <w:t>understood</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obligation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to proceed</w:t>
      </w:r>
      <w:r>
        <w:rPr>
          <w:spacing w:val="40"/>
          <w:sz w:val="24"/>
        </w:rPr>
        <w:t xml:space="preserve"> </w:t>
      </w:r>
      <w:r>
        <w:rPr>
          <w:sz w:val="24"/>
        </w:rPr>
        <w:t>under</w:t>
      </w:r>
      <w:r>
        <w:rPr>
          <w:spacing w:val="40"/>
          <w:sz w:val="24"/>
        </w:rPr>
        <w:t xml:space="preserve"> </w:t>
      </w:r>
      <w:r>
        <w:rPr>
          <w:sz w:val="24"/>
        </w:rPr>
        <w:t>this</w:t>
      </w:r>
      <w:r>
        <w:rPr>
          <w:spacing w:val="40"/>
          <w:sz w:val="24"/>
        </w:rPr>
        <w:t xml:space="preserve"> </w:t>
      </w:r>
      <w:r>
        <w:rPr>
          <w:sz w:val="24"/>
        </w:rPr>
        <w:t>agreement</w:t>
      </w:r>
      <w:r>
        <w:rPr>
          <w:spacing w:val="40"/>
          <w:sz w:val="24"/>
        </w:rPr>
        <w:t xml:space="preserve"> </w:t>
      </w:r>
      <w:r>
        <w:rPr>
          <w:sz w:val="24"/>
        </w:rPr>
        <w:t>is</w:t>
      </w:r>
      <w:r>
        <w:rPr>
          <w:spacing w:val="40"/>
          <w:sz w:val="24"/>
        </w:rPr>
        <w:t xml:space="preserve"> </w:t>
      </w:r>
      <w:r>
        <w:rPr>
          <w:sz w:val="24"/>
        </w:rPr>
        <w:t>conditioned</w:t>
      </w:r>
      <w:r>
        <w:rPr>
          <w:spacing w:val="40"/>
          <w:sz w:val="24"/>
        </w:rPr>
        <w:t xml:space="preserve"> </w:t>
      </w:r>
      <w:r>
        <w:rPr>
          <w:sz w:val="24"/>
        </w:rPr>
        <w:t>upon</w:t>
      </w:r>
      <w:r>
        <w:rPr>
          <w:spacing w:val="40"/>
          <w:sz w:val="24"/>
        </w:rPr>
        <w:t xml:space="preserve"> </w:t>
      </w:r>
      <w:r>
        <w:rPr>
          <w:sz w:val="24"/>
        </w:rPr>
        <w:t>the</w:t>
      </w:r>
      <w:r>
        <w:rPr>
          <w:spacing w:val="40"/>
          <w:sz w:val="24"/>
        </w:rPr>
        <w:t xml:space="preserve"> </w:t>
      </w:r>
      <w:r>
        <w:rPr>
          <w:sz w:val="24"/>
        </w:rPr>
        <w:t>appropriation</w:t>
      </w:r>
      <w:r>
        <w:rPr>
          <w:spacing w:val="40"/>
          <w:sz w:val="24"/>
        </w:rPr>
        <w:t xml:space="preserve"> </w:t>
      </w:r>
      <w:r>
        <w:rPr>
          <w:sz w:val="24"/>
        </w:rPr>
        <w:t>of</w:t>
      </w:r>
      <w:r>
        <w:rPr>
          <w:spacing w:val="40"/>
          <w:sz w:val="24"/>
        </w:rPr>
        <w:t xml:space="preserve"> </w:t>
      </w:r>
      <w:r>
        <w:rPr>
          <w:sz w:val="24"/>
        </w:rPr>
        <w:t>funds</w:t>
      </w:r>
      <w:r>
        <w:rPr>
          <w:spacing w:val="40"/>
          <w:sz w:val="24"/>
        </w:rPr>
        <w:t xml:space="preserve"> </w:t>
      </w:r>
      <w:r>
        <w:rPr>
          <w:sz w:val="24"/>
        </w:rPr>
        <w:t>by</w:t>
      </w:r>
      <w:r>
        <w:rPr>
          <w:spacing w:val="40"/>
          <w:sz w:val="24"/>
        </w:rPr>
        <w:t xml:space="preserve"> </w:t>
      </w:r>
      <w:r>
        <w:rPr>
          <w:sz w:val="24"/>
        </w:rPr>
        <w:t>the Mississippi</w:t>
      </w:r>
      <w:r>
        <w:rPr>
          <w:spacing w:val="31"/>
          <w:sz w:val="24"/>
        </w:rPr>
        <w:t xml:space="preserve"> </w:t>
      </w:r>
      <w:r>
        <w:rPr>
          <w:sz w:val="24"/>
        </w:rPr>
        <w:t>State</w:t>
      </w:r>
      <w:r>
        <w:rPr>
          <w:spacing w:val="29"/>
          <w:sz w:val="24"/>
        </w:rPr>
        <w:t xml:space="preserve"> </w:t>
      </w:r>
      <w:r>
        <w:rPr>
          <w:sz w:val="24"/>
        </w:rPr>
        <w:t>Legislature</w:t>
      </w:r>
      <w:r>
        <w:rPr>
          <w:spacing w:val="30"/>
          <w:sz w:val="24"/>
        </w:rPr>
        <w:t xml:space="preserve"> </w:t>
      </w:r>
      <w:r>
        <w:rPr>
          <w:sz w:val="24"/>
        </w:rPr>
        <w:t>and</w:t>
      </w:r>
      <w:r>
        <w:rPr>
          <w:spacing w:val="28"/>
          <w:sz w:val="24"/>
        </w:rPr>
        <w:t xml:space="preserve"> </w:t>
      </w:r>
      <w:r>
        <w:rPr>
          <w:sz w:val="24"/>
        </w:rPr>
        <w:t>the</w:t>
      </w:r>
      <w:r>
        <w:rPr>
          <w:spacing w:val="32"/>
          <w:sz w:val="24"/>
        </w:rPr>
        <w:t xml:space="preserve"> </w:t>
      </w:r>
      <w:r>
        <w:rPr>
          <w:sz w:val="24"/>
        </w:rPr>
        <w:t>receipt</w:t>
      </w:r>
      <w:r>
        <w:rPr>
          <w:spacing w:val="32"/>
          <w:sz w:val="24"/>
        </w:rPr>
        <w:t xml:space="preserve"> </w:t>
      </w:r>
      <w:r>
        <w:rPr>
          <w:sz w:val="24"/>
        </w:rPr>
        <w:t>of</w:t>
      </w:r>
      <w:r>
        <w:rPr>
          <w:spacing w:val="28"/>
          <w:sz w:val="24"/>
        </w:rPr>
        <w:t xml:space="preserve"> </w:t>
      </w:r>
      <w:r>
        <w:rPr>
          <w:sz w:val="24"/>
        </w:rPr>
        <w:t>state</w:t>
      </w:r>
      <w:r>
        <w:rPr>
          <w:spacing w:val="32"/>
          <w:sz w:val="24"/>
        </w:rPr>
        <w:t xml:space="preserve"> </w:t>
      </w:r>
      <w:r>
        <w:rPr>
          <w:sz w:val="24"/>
        </w:rPr>
        <w:t>and/or</w:t>
      </w:r>
      <w:r>
        <w:rPr>
          <w:spacing w:val="31"/>
          <w:sz w:val="24"/>
        </w:rPr>
        <w:t xml:space="preserve"> </w:t>
      </w:r>
      <w:r>
        <w:rPr>
          <w:sz w:val="24"/>
        </w:rPr>
        <w:t>federal</w:t>
      </w:r>
      <w:r>
        <w:rPr>
          <w:spacing w:val="28"/>
          <w:sz w:val="24"/>
        </w:rPr>
        <w:t xml:space="preserve"> </w:t>
      </w:r>
      <w:r>
        <w:rPr>
          <w:sz w:val="24"/>
        </w:rPr>
        <w:t>funds.</w:t>
      </w:r>
      <w:r>
        <w:rPr>
          <w:spacing w:val="80"/>
          <w:sz w:val="24"/>
        </w:rPr>
        <w:t xml:space="preserve"> </w:t>
      </w:r>
      <w:r>
        <w:rPr>
          <w:sz w:val="24"/>
        </w:rPr>
        <w:t>If</w:t>
      </w:r>
      <w:r>
        <w:rPr>
          <w:spacing w:val="32"/>
          <w:sz w:val="24"/>
        </w:rPr>
        <w:t xml:space="preserve"> </w:t>
      </w:r>
      <w:r>
        <w:rPr>
          <w:sz w:val="24"/>
        </w:rPr>
        <w:t>the</w:t>
      </w:r>
      <w:r>
        <w:rPr>
          <w:spacing w:val="32"/>
          <w:sz w:val="24"/>
        </w:rPr>
        <w:t xml:space="preserve"> </w:t>
      </w:r>
      <w:r>
        <w:rPr>
          <w:sz w:val="24"/>
        </w:rPr>
        <w:t>funds anticipated</w:t>
      </w:r>
      <w:r>
        <w:rPr>
          <w:spacing w:val="80"/>
          <w:sz w:val="24"/>
        </w:rPr>
        <w:t xml:space="preserve"> </w:t>
      </w:r>
      <w:r>
        <w:rPr>
          <w:sz w:val="24"/>
        </w:rPr>
        <w:t>for</w:t>
      </w:r>
      <w:r>
        <w:rPr>
          <w:spacing w:val="80"/>
          <w:sz w:val="24"/>
        </w:rPr>
        <w:t xml:space="preserve"> </w:t>
      </w:r>
      <w:r>
        <w:rPr>
          <w:sz w:val="24"/>
        </w:rPr>
        <w:t>the</w:t>
      </w:r>
      <w:r>
        <w:rPr>
          <w:spacing w:val="80"/>
          <w:sz w:val="24"/>
        </w:rPr>
        <w:t xml:space="preserve"> </w:t>
      </w:r>
      <w:r>
        <w:rPr>
          <w:sz w:val="24"/>
        </w:rPr>
        <w:t>continuing</w:t>
      </w:r>
      <w:r>
        <w:rPr>
          <w:spacing w:val="80"/>
          <w:sz w:val="24"/>
        </w:rPr>
        <w:t xml:space="preserve"> </w:t>
      </w:r>
      <w:r>
        <w:rPr>
          <w:sz w:val="24"/>
        </w:rPr>
        <w:t>fulfillment</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agreement</w:t>
      </w:r>
      <w:r>
        <w:rPr>
          <w:spacing w:val="80"/>
          <w:sz w:val="24"/>
        </w:rPr>
        <w:t xml:space="preserve"> </w:t>
      </w:r>
      <w:r>
        <w:rPr>
          <w:sz w:val="24"/>
        </w:rPr>
        <w:t>are,</w:t>
      </w:r>
      <w:r>
        <w:rPr>
          <w:spacing w:val="80"/>
          <w:sz w:val="24"/>
        </w:rPr>
        <w:t xml:space="preserve"> </w:t>
      </w:r>
      <w:r>
        <w:rPr>
          <w:sz w:val="24"/>
        </w:rPr>
        <w:t>at</w:t>
      </w:r>
      <w:r>
        <w:rPr>
          <w:spacing w:val="80"/>
          <w:sz w:val="24"/>
        </w:rPr>
        <w:t xml:space="preserve"> </w:t>
      </w:r>
      <w:r>
        <w:rPr>
          <w:sz w:val="24"/>
        </w:rPr>
        <w:t>any</w:t>
      </w:r>
      <w:r>
        <w:rPr>
          <w:spacing w:val="80"/>
          <w:sz w:val="24"/>
        </w:rPr>
        <w:t xml:space="preserve"> </w:t>
      </w:r>
      <w:r>
        <w:rPr>
          <w:sz w:val="24"/>
        </w:rPr>
        <w:t>time,</w:t>
      </w:r>
      <w:r>
        <w:rPr>
          <w:spacing w:val="80"/>
          <w:sz w:val="24"/>
        </w:rPr>
        <w:t xml:space="preserve"> </w:t>
      </w:r>
      <w:r>
        <w:rPr>
          <w:sz w:val="24"/>
        </w:rPr>
        <w:t>not forthcoming</w:t>
      </w:r>
      <w:r>
        <w:rPr>
          <w:spacing w:val="-5"/>
          <w:sz w:val="24"/>
        </w:rPr>
        <w:t xml:space="preserve"> </w:t>
      </w:r>
      <w:r>
        <w:rPr>
          <w:sz w:val="24"/>
        </w:rPr>
        <w:t>or</w:t>
      </w:r>
      <w:r>
        <w:rPr>
          <w:spacing w:val="-5"/>
          <w:sz w:val="24"/>
        </w:rPr>
        <w:t xml:space="preserve"> </w:t>
      </w:r>
      <w:r>
        <w:rPr>
          <w:sz w:val="24"/>
        </w:rPr>
        <w:t>insufficient,</w:t>
      </w:r>
      <w:r>
        <w:rPr>
          <w:spacing w:val="-5"/>
          <w:sz w:val="24"/>
        </w:rPr>
        <w:t xml:space="preserve"> </w:t>
      </w:r>
      <w:r>
        <w:rPr>
          <w:sz w:val="24"/>
        </w:rPr>
        <w:t>either</w:t>
      </w:r>
      <w:r>
        <w:rPr>
          <w:spacing w:val="-4"/>
          <w:sz w:val="24"/>
        </w:rPr>
        <w:t xml:space="preserve"> </w:t>
      </w:r>
      <w:r>
        <w:rPr>
          <w:sz w:val="24"/>
        </w:rPr>
        <w:t>through</w:t>
      </w:r>
      <w:r>
        <w:rPr>
          <w:spacing w:val="-4"/>
          <w:sz w:val="24"/>
        </w:rPr>
        <w:t xml:space="preserve"> </w:t>
      </w:r>
      <w:r>
        <w:rPr>
          <w:sz w:val="24"/>
        </w:rPr>
        <w:t>the</w:t>
      </w:r>
      <w:r>
        <w:rPr>
          <w:spacing w:val="-2"/>
          <w:sz w:val="24"/>
        </w:rPr>
        <w:t xml:space="preserve"> </w:t>
      </w:r>
      <w:r>
        <w:rPr>
          <w:sz w:val="24"/>
        </w:rPr>
        <w:t>failure</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federal</w:t>
      </w:r>
      <w:r>
        <w:rPr>
          <w:spacing w:val="-4"/>
          <w:sz w:val="24"/>
        </w:rPr>
        <w:t xml:space="preserve"> </w:t>
      </w:r>
      <w:r>
        <w:rPr>
          <w:sz w:val="24"/>
        </w:rPr>
        <w:t>government</w:t>
      </w:r>
      <w:r>
        <w:rPr>
          <w:spacing w:val="-4"/>
          <w:sz w:val="24"/>
        </w:rPr>
        <w:t xml:space="preserve"> </w:t>
      </w:r>
      <w:r>
        <w:rPr>
          <w:sz w:val="24"/>
        </w:rPr>
        <w:t>to</w:t>
      </w:r>
      <w:r>
        <w:rPr>
          <w:spacing w:val="-2"/>
          <w:sz w:val="24"/>
        </w:rPr>
        <w:t xml:space="preserve"> </w:t>
      </w:r>
      <w:r>
        <w:rPr>
          <w:sz w:val="24"/>
        </w:rPr>
        <w:t>provide funds or of the State of Mississippi, to appropriate funds or the discontinuance or material alteration of the program under which funds were provided or if funds are not otherwise available</w:t>
      </w:r>
      <w:r>
        <w:rPr>
          <w:spacing w:val="-6"/>
          <w:sz w:val="24"/>
        </w:rPr>
        <w:t xml:space="preserve"> </w:t>
      </w:r>
      <w:r>
        <w:rPr>
          <w:sz w:val="24"/>
        </w:rPr>
        <w:t>to</w:t>
      </w:r>
      <w:r>
        <w:rPr>
          <w:spacing w:val="-2"/>
          <w:sz w:val="24"/>
        </w:rPr>
        <w:t xml:space="preserve"> </w:t>
      </w:r>
      <w:r>
        <w:rPr>
          <w:sz w:val="24"/>
        </w:rPr>
        <w:t>the</w:t>
      </w:r>
      <w:r>
        <w:rPr>
          <w:spacing w:val="-6"/>
          <w:sz w:val="24"/>
        </w:rPr>
        <w:t xml:space="preserve"> </w:t>
      </w:r>
      <w:r>
        <w:rPr>
          <w:sz w:val="24"/>
        </w:rPr>
        <w:t>MSVA,</w:t>
      </w:r>
      <w:r>
        <w:rPr>
          <w:spacing w:val="-6"/>
          <w:sz w:val="24"/>
        </w:rPr>
        <w:t xml:space="preserve"> </w:t>
      </w:r>
      <w:r>
        <w:rPr>
          <w:sz w:val="24"/>
        </w:rPr>
        <w:t>the</w:t>
      </w:r>
      <w:r>
        <w:rPr>
          <w:spacing w:val="-4"/>
          <w:sz w:val="24"/>
        </w:rPr>
        <w:t xml:space="preserve"> </w:t>
      </w:r>
      <w:r>
        <w:rPr>
          <w:sz w:val="24"/>
        </w:rPr>
        <w:t>MSVA shall</w:t>
      </w:r>
      <w:r>
        <w:rPr>
          <w:spacing w:val="-5"/>
          <w:sz w:val="24"/>
        </w:rPr>
        <w:t xml:space="preserve"> </w:t>
      </w:r>
      <w:r>
        <w:rPr>
          <w:sz w:val="24"/>
        </w:rPr>
        <w:t>have</w:t>
      </w:r>
      <w:r>
        <w:rPr>
          <w:spacing w:val="-4"/>
          <w:sz w:val="24"/>
        </w:rPr>
        <w:t xml:space="preserve"> </w:t>
      </w:r>
      <w:r>
        <w:rPr>
          <w:sz w:val="24"/>
        </w:rPr>
        <w:t>the right upon</w:t>
      </w:r>
      <w:r>
        <w:rPr>
          <w:spacing w:val="-5"/>
          <w:sz w:val="24"/>
        </w:rPr>
        <w:t xml:space="preserve"> </w:t>
      </w:r>
      <w:r>
        <w:rPr>
          <w:sz w:val="24"/>
        </w:rPr>
        <w:t>ten</w:t>
      </w:r>
      <w:r>
        <w:rPr>
          <w:spacing w:val="-2"/>
          <w:sz w:val="24"/>
        </w:rPr>
        <w:t xml:space="preserve"> </w:t>
      </w:r>
      <w:r>
        <w:rPr>
          <w:sz w:val="24"/>
        </w:rPr>
        <w:t>(10)</w:t>
      </w:r>
      <w:r>
        <w:rPr>
          <w:spacing w:val="-4"/>
          <w:sz w:val="24"/>
        </w:rPr>
        <w:t xml:space="preserve"> </w:t>
      </w:r>
      <w:r>
        <w:rPr>
          <w:sz w:val="24"/>
        </w:rPr>
        <w:t>working</w:t>
      </w:r>
      <w:r>
        <w:rPr>
          <w:spacing w:val="-1"/>
          <w:sz w:val="24"/>
        </w:rPr>
        <w:t xml:space="preserve"> </w:t>
      </w:r>
      <w:proofErr w:type="spellStart"/>
      <w:r>
        <w:rPr>
          <w:sz w:val="24"/>
        </w:rPr>
        <w:t>days</w:t>
      </w:r>
      <w:r>
        <w:rPr>
          <w:spacing w:val="-2"/>
          <w:sz w:val="24"/>
        </w:rPr>
        <w:t xml:space="preserve"> </w:t>
      </w:r>
      <w:r>
        <w:rPr>
          <w:sz w:val="24"/>
        </w:rPr>
        <w:t>notice</w:t>
      </w:r>
      <w:proofErr w:type="spellEnd"/>
      <w:r>
        <w:rPr>
          <w:sz w:val="24"/>
        </w:rPr>
        <w:t xml:space="preserve"> to the</w:t>
      </w:r>
      <w:r>
        <w:rPr>
          <w:spacing w:val="-8"/>
          <w:sz w:val="24"/>
        </w:rPr>
        <w:t xml:space="preserve"> </w:t>
      </w:r>
      <w:r>
        <w:rPr>
          <w:sz w:val="24"/>
        </w:rPr>
        <w:t>Independent</w:t>
      </w:r>
      <w:r>
        <w:rPr>
          <w:spacing w:val="-5"/>
          <w:sz w:val="24"/>
        </w:rPr>
        <w:t xml:space="preserve"> </w:t>
      </w:r>
      <w:r>
        <w:rPr>
          <w:sz w:val="24"/>
        </w:rPr>
        <w:t>Contractor,</w:t>
      </w:r>
      <w:r>
        <w:rPr>
          <w:spacing w:val="-6"/>
          <w:sz w:val="24"/>
        </w:rPr>
        <w:t xml:space="preserve"> </w:t>
      </w:r>
      <w:r>
        <w:rPr>
          <w:sz w:val="24"/>
        </w:rPr>
        <w:t>to</w:t>
      </w:r>
      <w:r>
        <w:rPr>
          <w:spacing w:val="-7"/>
          <w:sz w:val="24"/>
        </w:rPr>
        <w:t xml:space="preserve"> </w:t>
      </w:r>
      <w:r>
        <w:rPr>
          <w:sz w:val="24"/>
        </w:rPr>
        <w:t>terminate</w:t>
      </w:r>
      <w:r>
        <w:rPr>
          <w:spacing w:val="-3"/>
          <w:sz w:val="24"/>
        </w:rPr>
        <w:t xml:space="preserve"> </w:t>
      </w:r>
      <w:r>
        <w:rPr>
          <w:sz w:val="24"/>
        </w:rPr>
        <w:t>this</w:t>
      </w:r>
      <w:r>
        <w:rPr>
          <w:spacing w:val="-7"/>
          <w:sz w:val="24"/>
        </w:rPr>
        <w:t xml:space="preserve"> </w:t>
      </w:r>
      <w:r>
        <w:rPr>
          <w:sz w:val="24"/>
        </w:rPr>
        <w:t>agreement</w:t>
      </w:r>
      <w:r>
        <w:rPr>
          <w:spacing w:val="-2"/>
          <w:sz w:val="24"/>
        </w:rPr>
        <w:t xml:space="preserve"> </w:t>
      </w:r>
      <w:r>
        <w:rPr>
          <w:sz w:val="24"/>
        </w:rPr>
        <w:t>without</w:t>
      </w:r>
      <w:r>
        <w:rPr>
          <w:spacing w:val="-5"/>
          <w:sz w:val="24"/>
        </w:rPr>
        <w:t xml:space="preserve"> </w:t>
      </w:r>
      <w:r>
        <w:rPr>
          <w:sz w:val="24"/>
        </w:rPr>
        <w:t>damage,</w:t>
      </w:r>
      <w:r>
        <w:rPr>
          <w:spacing w:val="-1"/>
          <w:sz w:val="24"/>
        </w:rPr>
        <w:t xml:space="preserve"> </w:t>
      </w:r>
      <w:r>
        <w:rPr>
          <w:sz w:val="24"/>
        </w:rPr>
        <w:t>penalty,</w:t>
      </w:r>
      <w:r>
        <w:rPr>
          <w:spacing w:val="-6"/>
          <w:sz w:val="24"/>
        </w:rPr>
        <w:t xml:space="preserve"> </w:t>
      </w:r>
      <w:r>
        <w:rPr>
          <w:sz w:val="24"/>
        </w:rPr>
        <w:t>cost or expenses</w:t>
      </w:r>
      <w:r>
        <w:rPr>
          <w:spacing w:val="-9"/>
          <w:sz w:val="24"/>
        </w:rPr>
        <w:t xml:space="preserve"> </w:t>
      </w:r>
      <w:r>
        <w:rPr>
          <w:sz w:val="24"/>
        </w:rPr>
        <w:t>to</w:t>
      </w:r>
      <w:r>
        <w:rPr>
          <w:spacing w:val="-10"/>
          <w:sz w:val="24"/>
        </w:rPr>
        <w:t xml:space="preserve"> </w:t>
      </w:r>
      <w:r>
        <w:rPr>
          <w:sz w:val="24"/>
        </w:rPr>
        <w:t>the</w:t>
      </w:r>
      <w:r>
        <w:rPr>
          <w:spacing w:val="-10"/>
          <w:sz w:val="24"/>
        </w:rPr>
        <w:t xml:space="preserve"> </w:t>
      </w:r>
      <w:r>
        <w:rPr>
          <w:sz w:val="24"/>
        </w:rPr>
        <w:t>MSVA</w:t>
      </w:r>
      <w:r>
        <w:rPr>
          <w:spacing w:val="-8"/>
          <w:sz w:val="24"/>
        </w:rPr>
        <w:t xml:space="preserve"> </w:t>
      </w:r>
      <w:r>
        <w:rPr>
          <w:sz w:val="24"/>
        </w:rPr>
        <w:t>of</w:t>
      </w:r>
      <w:r>
        <w:rPr>
          <w:spacing w:val="-10"/>
          <w:sz w:val="24"/>
        </w:rPr>
        <w:t xml:space="preserve"> </w:t>
      </w:r>
      <w:r>
        <w:rPr>
          <w:sz w:val="24"/>
        </w:rPr>
        <w:t>any</w:t>
      </w:r>
      <w:r>
        <w:rPr>
          <w:spacing w:val="-8"/>
          <w:sz w:val="24"/>
        </w:rPr>
        <w:t xml:space="preserve"> </w:t>
      </w:r>
      <w:r>
        <w:rPr>
          <w:sz w:val="24"/>
        </w:rPr>
        <w:t>kind</w:t>
      </w:r>
      <w:r>
        <w:rPr>
          <w:spacing w:val="-8"/>
          <w:sz w:val="24"/>
        </w:rPr>
        <w:t xml:space="preserve"> </w:t>
      </w:r>
      <w:r>
        <w:rPr>
          <w:sz w:val="24"/>
        </w:rPr>
        <w:t>whatsoever.</w:t>
      </w:r>
      <w:r>
        <w:rPr>
          <w:spacing w:val="37"/>
          <w:sz w:val="24"/>
        </w:rPr>
        <w:t xml:space="preserve"> </w:t>
      </w:r>
      <w:r>
        <w:rPr>
          <w:sz w:val="24"/>
        </w:rPr>
        <w:t>The</w:t>
      </w:r>
      <w:r>
        <w:rPr>
          <w:spacing w:val="-6"/>
          <w:sz w:val="24"/>
        </w:rPr>
        <w:t xml:space="preserve"> </w:t>
      </w:r>
      <w:r>
        <w:rPr>
          <w:sz w:val="24"/>
        </w:rPr>
        <w:t>effective</w:t>
      </w:r>
      <w:r>
        <w:rPr>
          <w:spacing w:val="-6"/>
          <w:sz w:val="24"/>
        </w:rPr>
        <w:t xml:space="preserve"> </w:t>
      </w:r>
      <w:r>
        <w:rPr>
          <w:sz w:val="24"/>
        </w:rPr>
        <w:t>date</w:t>
      </w:r>
      <w:r>
        <w:rPr>
          <w:spacing w:val="-9"/>
          <w:sz w:val="24"/>
        </w:rPr>
        <w:t xml:space="preserve"> </w:t>
      </w:r>
      <w:r>
        <w:rPr>
          <w:sz w:val="24"/>
        </w:rPr>
        <w:t>of</w:t>
      </w:r>
      <w:r>
        <w:rPr>
          <w:spacing w:val="-12"/>
          <w:sz w:val="24"/>
        </w:rPr>
        <w:t xml:space="preserve"> </w:t>
      </w:r>
      <w:r>
        <w:rPr>
          <w:sz w:val="24"/>
        </w:rPr>
        <w:t>termination</w:t>
      </w:r>
      <w:r>
        <w:rPr>
          <w:spacing w:val="-6"/>
          <w:sz w:val="24"/>
        </w:rPr>
        <w:t xml:space="preserve"> </w:t>
      </w:r>
      <w:r>
        <w:rPr>
          <w:sz w:val="24"/>
        </w:rPr>
        <w:t>shall</w:t>
      </w:r>
      <w:r>
        <w:rPr>
          <w:spacing w:val="-5"/>
          <w:sz w:val="24"/>
        </w:rPr>
        <w:t xml:space="preserve"> </w:t>
      </w:r>
      <w:r>
        <w:rPr>
          <w:sz w:val="24"/>
        </w:rPr>
        <w:t>be</w:t>
      </w:r>
      <w:r>
        <w:rPr>
          <w:spacing w:val="-4"/>
          <w:sz w:val="24"/>
        </w:rPr>
        <w:t xml:space="preserve"> </w:t>
      </w:r>
      <w:r>
        <w:rPr>
          <w:sz w:val="24"/>
        </w:rPr>
        <w:t>as specified in the notice of termination.</w:t>
      </w:r>
    </w:p>
    <w:p w:rsidR="0069286E" w:rsidRDefault="0069286E">
      <w:pPr>
        <w:pStyle w:val="BodyText"/>
        <w:spacing w:before="11"/>
        <w:rPr>
          <w:sz w:val="20"/>
        </w:rPr>
      </w:pPr>
    </w:p>
    <w:p w:rsidR="0069286E" w:rsidRDefault="00CE5CF8">
      <w:pPr>
        <w:pStyle w:val="ListParagraph"/>
        <w:numPr>
          <w:ilvl w:val="0"/>
          <w:numId w:val="10"/>
        </w:numPr>
        <w:tabs>
          <w:tab w:val="left" w:pos="899"/>
        </w:tabs>
        <w:ind w:left="899" w:right="728"/>
        <w:jc w:val="left"/>
        <w:rPr>
          <w:sz w:val="24"/>
        </w:rPr>
      </w:pPr>
      <w:r>
        <w:rPr>
          <w:b/>
          <w:sz w:val="24"/>
        </w:rPr>
        <w:t xml:space="preserve">Compliance with Laws. </w:t>
      </w:r>
      <w:r>
        <w:rPr>
          <w:sz w:val="24"/>
        </w:rPr>
        <w:t>Contractor understands that the MSVA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contractor agrees during the term of the agreement that contractor will strictly adhere to this policy in its employment practices and provision of services. Contractor shall comply with, and all activities under this agreement shall be subject</w:t>
      </w:r>
      <w:r>
        <w:rPr>
          <w:spacing w:val="-5"/>
          <w:sz w:val="24"/>
        </w:rPr>
        <w:t xml:space="preserve"> </w:t>
      </w:r>
      <w:r>
        <w:rPr>
          <w:sz w:val="24"/>
        </w:rPr>
        <w:t>to,</w:t>
      </w:r>
      <w:r>
        <w:rPr>
          <w:spacing w:val="-3"/>
          <w:sz w:val="24"/>
        </w:rPr>
        <w:t xml:space="preserve"> </w:t>
      </w:r>
      <w:r>
        <w:rPr>
          <w:sz w:val="24"/>
        </w:rPr>
        <w:t>all</w:t>
      </w:r>
      <w:r>
        <w:rPr>
          <w:spacing w:val="-6"/>
          <w:sz w:val="24"/>
        </w:rPr>
        <w:t xml:space="preserve"> </w:t>
      </w:r>
      <w:r>
        <w:rPr>
          <w:sz w:val="24"/>
        </w:rPr>
        <w:t>applicable</w:t>
      </w:r>
      <w:r>
        <w:rPr>
          <w:spacing w:val="-10"/>
          <w:sz w:val="24"/>
        </w:rPr>
        <w:t xml:space="preserve"> </w:t>
      </w:r>
      <w:r>
        <w:rPr>
          <w:sz w:val="24"/>
        </w:rPr>
        <w:t>federal,</w:t>
      </w:r>
      <w:r>
        <w:rPr>
          <w:spacing w:val="-3"/>
          <w:sz w:val="24"/>
        </w:rPr>
        <w:t xml:space="preserve"> </w:t>
      </w:r>
      <w:r>
        <w:rPr>
          <w:sz w:val="24"/>
        </w:rPr>
        <w:t>state</w:t>
      </w:r>
      <w:r>
        <w:rPr>
          <w:spacing w:val="-3"/>
          <w:sz w:val="24"/>
        </w:rPr>
        <w:t xml:space="preserve"> </w:t>
      </w:r>
      <w:r>
        <w:rPr>
          <w:sz w:val="24"/>
        </w:rPr>
        <w:t>of</w:t>
      </w:r>
      <w:r>
        <w:rPr>
          <w:spacing w:val="-5"/>
          <w:sz w:val="24"/>
        </w:rPr>
        <w:t xml:space="preserve"> </w:t>
      </w:r>
      <w:r>
        <w:rPr>
          <w:sz w:val="24"/>
        </w:rPr>
        <w:t>Mississippi,</w:t>
      </w:r>
      <w:r>
        <w:rPr>
          <w:spacing w:val="-3"/>
          <w:sz w:val="24"/>
        </w:rPr>
        <w:t xml:space="preserve"> </w:t>
      </w:r>
      <w:r>
        <w:rPr>
          <w:sz w:val="24"/>
        </w:rPr>
        <w:t>and</w:t>
      </w:r>
      <w:r>
        <w:rPr>
          <w:spacing w:val="-5"/>
          <w:sz w:val="24"/>
        </w:rPr>
        <w:t xml:space="preserve"> </w:t>
      </w:r>
      <w:r>
        <w:rPr>
          <w:sz w:val="24"/>
        </w:rPr>
        <w:t>local</w:t>
      </w:r>
      <w:r>
        <w:rPr>
          <w:spacing w:val="-5"/>
          <w:sz w:val="24"/>
        </w:rPr>
        <w:t xml:space="preserve"> </w:t>
      </w:r>
      <w:r>
        <w:rPr>
          <w:sz w:val="24"/>
        </w:rPr>
        <w:t>laws</w:t>
      </w:r>
      <w:r>
        <w:rPr>
          <w:spacing w:val="-4"/>
          <w:sz w:val="24"/>
        </w:rPr>
        <w:t xml:space="preserve"> </w:t>
      </w:r>
      <w:r>
        <w:rPr>
          <w:sz w:val="24"/>
        </w:rPr>
        <w:t>and</w:t>
      </w:r>
      <w:r>
        <w:rPr>
          <w:spacing w:val="-5"/>
          <w:sz w:val="24"/>
        </w:rPr>
        <w:t xml:space="preserve"> </w:t>
      </w:r>
      <w:r>
        <w:rPr>
          <w:sz w:val="24"/>
        </w:rPr>
        <w:t>regulations,</w:t>
      </w:r>
      <w:r>
        <w:rPr>
          <w:spacing w:val="-3"/>
          <w:sz w:val="24"/>
        </w:rPr>
        <w:t xml:space="preserve"> </w:t>
      </w:r>
      <w:r>
        <w:rPr>
          <w:sz w:val="24"/>
        </w:rPr>
        <w:t>as</w:t>
      </w:r>
      <w:r>
        <w:rPr>
          <w:spacing w:val="-4"/>
          <w:sz w:val="24"/>
        </w:rPr>
        <w:t xml:space="preserve"> </w:t>
      </w:r>
      <w:r>
        <w:rPr>
          <w:sz w:val="24"/>
        </w:rPr>
        <w:t>now existing and as may be amended or modified.</w:t>
      </w:r>
    </w:p>
    <w:p w:rsidR="0069286E" w:rsidRDefault="0069286E">
      <w:pPr>
        <w:pStyle w:val="BodyText"/>
        <w:spacing w:before="11"/>
        <w:rPr>
          <w:sz w:val="22"/>
        </w:rPr>
      </w:pPr>
    </w:p>
    <w:p w:rsidR="0069286E" w:rsidRDefault="00CE5CF8">
      <w:pPr>
        <w:pStyle w:val="ListParagraph"/>
        <w:numPr>
          <w:ilvl w:val="0"/>
          <w:numId w:val="10"/>
        </w:numPr>
        <w:tabs>
          <w:tab w:val="left" w:pos="896"/>
          <w:tab w:val="left" w:pos="899"/>
        </w:tabs>
        <w:ind w:left="899" w:right="809"/>
        <w:jc w:val="both"/>
        <w:rPr>
          <w:sz w:val="24"/>
        </w:rPr>
      </w:pPr>
      <w:r>
        <w:rPr>
          <w:b/>
          <w:sz w:val="24"/>
        </w:rPr>
        <w:t>E-Payment.</w:t>
      </w:r>
      <w:r>
        <w:rPr>
          <w:b/>
          <w:spacing w:val="40"/>
          <w:sz w:val="24"/>
        </w:rPr>
        <w:t xml:space="preserve"> </w:t>
      </w:r>
      <w:r>
        <w:rPr>
          <w:sz w:val="24"/>
        </w:rPr>
        <w:t>Contractor agrees to accept all payments in United States currency via the State of Mississippi’s electronic payment and remittance vehicle. The agency agrees to make payment in accordance with Mississippi law on “Timely Payments for Purchases by Public Bodies,” Mississippi Code Annotated § 31-7-301, et seq., which generally provides for</w:t>
      </w:r>
      <w:r>
        <w:rPr>
          <w:spacing w:val="-1"/>
          <w:sz w:val="24"/>
        </w:rPr>
        <w:t xml:space="preserve"> </w:t>
      </w:r>
      <w:r>
        <w:rPr>
          <w:sz w:val="24"/>
        </w:rPr>
        <w:t>payment of undisputed amounts by the agency within forty-five (45)</w:t>
      </w:r>
      <w:r>
        <w:rPr>
          <w:spacing w:val="-3"/>
          <w:sz w:val="24"/>
        </w:rPr>
        <w:t xml:space="preserve"> </w:t>
      </w:r>
      <w:r>
        <w:rPr>
          <w:sz w:val="24"/>
        </w:rPr>
        <w:t xml:space="preserve">days of receipt of invoice. Mississippi Code Annotated § 31-7-301 </w:t>
      </w:r>
      <w:r>
        <w:rPr>
          <w:i/>
          <w:sz w:val="24"/>
        </w:rPr>
        <w:t xml:space="preserve">et </w:t>
      </w:r>
      <w:proofErr w:type="gramStart"/>
      <w:r>
        <w:rPr>
          <w:i/>
          <w:sz w:val="24"/>
        </w:rPr>
        <w:t>seq..</w:t>
      </w:r>
      <w:proofErr w:type="gramEnd"/>
    </w:p>
    <w:p w:rsidR="0069286E" w:rsidRDefault="0069286E">
      <w:pPr>
        <w:jc w:val="both"/>
        <w:rPr>
          <w:sz w:val="24"/>
        </w:rPr>
        <w:sectPr w:rsidR="0069286E">
          <w:pgSz w:w="12240" w:h="15840"/>
          <w:pgMar w:top="640" w:right="740" w:bottom="480" w:left="980" w:header="0" w:footer="292" w:gutter="0"/>
          <w:cols w:space="720"/>
        </w:sectPr>
      </w:pPr>
    </w:p>
    <w:p w:rsidR="0069286E" w:rsidRDefault="00CE5CF8">
      <w:pPr>
        <w:pStyle w:val="ListParagraph"/>
        <w:numPr>
          <w:ilvl w:val="0"/>
          <w:numId w:val="10"/>
        </w:numPr>
        <w:tabs>
          <w:tab w:val="left" w:pos="896"/>
          <w:tab w:val="left" w:pos="899"/>
        </w:tabs>
        <w:spacing w:before="36"/>
        <w:ind w:left="899" w:right="867"/>
        <w:jc w:val="both"/>
        <w:rPr>
          <w:sz w:val="24"/>
        </w:rPr>
      </w:pPr>
      <w:r>
        <w:rPr>
          <w:b/>
          <w:sz w:val="24"/>
        </w:rPr>
        <w:lastRenderedPageBreak/>
        <w:t xml:space="preserve">E-Verification. </w:t>
      </w:r>
      <w:r>
        <w:rPr>
          <w:sz w:val="24"/>
        </w:rPr>
        <w:t>If applicable, Contractor represents and warrants that it will ensure its compliance</w:t>
      </w:r>
      <w:r>
        <w:rPr>
          <w:spacing w:val="-2"/>
          <w:sz w:val="24"/>
        </w:rPr>
        <w:t xml:space="preserve"> </w:t>
      </w:r>
      <w:r>
        <w:rPr>
          <w:sz w:val="24"/>
        </w:rPr>
        <w:t>with</w:t>
      </w:r>
      <w:r>
        <w:rPr>
          <w:spacing w:val="-1"/>
          <w:sz w:val="24"/>
        </w:rPr>
        <w:t xml:space="preserve"> </w:t>
      </w:r>
      <w:r>
        <w:rPr>
          <w:sz w:val="24"/>
        </w:rPr>
        <w:t>the</w:t>
      </w:r>
      <w:r>
        <w:rPr>
          <w:spacing w:val="-4"/>
          <w:sz w:val="24"/>
        </w:rPr>
        <w:t xml:space="preserve"> </w:t>
      </w:r>
      <w:r>
        <w:rPr>
          <w:sz w:val="24"/>
        </w:rPr>
        <w:t>Mississippi</w:t>
      </w:r>
      <w:r>
        <w:rPr>
          <w:spacing w:val="-1"/>
          <w:sz w:val="24"/>
        </w:rPr>
        <w:t xml:space="preserve"> </w:t>
      </w:r>
      <w:r>
        <w:rPr>
          <w:sz w:val="24"/>
        </w:rPr>
        <w:t>Employment Protection</w:t>
      </w:r>
      <w:r>
        <w:rPr>
          <w:spacing w:val="-2"/>
          <w:sz w:val="24"/>
        </w:rPr>
        <w:t xml:space="preserve"> </w:t>
      </w:r>
      <w:r>
        <w:rPr>
          <w:sz w:val="24"/>
        </w:rPr>
        <w:t>Act</w:t>
      </w:r>
      <w:r>
        <w:rPr>
          <w:spacing w:val="-2"/>
          <w:sz w:val="24"/>
        </w:rPr>
        <w:t xml:space="preserve"> </w:t>
      </w:r>
      <w:r>
        <w:rPr>
          <w:sz w:val="24"/>
        </w:rPr>
        <w:t>of 2008,</w:t>
      </w:r>
      <w:r>
        <w:rPr>
          <w:spacing w:val="-5"/>
          <w:sz w:val="24"/>
        </w:rPr>
        <w:t xml:space="preserve"> </w:t>
      </w:r>
      <w:r>
        <w:rPr>
          <w:sz w:val="24"/>
        </w:rPr>
        <w:t>and</w:t>
      </w:r>
      <w:r>
        <w:rPr>
          <w:spacing w:val="-2"/>
          <w:sz w:val="24"/>
        </w:rPr>
        <w:t xml:space="preserve"> </w:t>
      </w:r>
      <w:r>
        <w:rPr>
          <w:sz w:val="24"/>
        </w:rPr>
        <w:t>will</w:t>
      </w:r>
      <w:r>
        <w:rPr>
          <w:spacing w:val="-1"/>
          <w:sz w:val="24"/>
        </w:rPr>
        <w:t xml:space="preserve"> </w:t>
      </w:r>
      <w:r>
        <w:rPr>
          <w:sz w:val="24"/>
        </w:rPr>
        <w:t>register</w:t>
      </w:r>
      <w:r>
        <w:rPr>
          <w:spacing w:val="-3"/>
          <w:sz w:val="24"/>
        </w:rPr>
        <w:t xml:space="preserve"> </w:t>
      </w:r>
      <w:r>
        <w:rPr>
          <w:sz w:val="24"/>
        </w:rPr>
        <w:t>and participate</w:t>
      </w:r>
      <w:r>
        <w:rPr>
          <w:spacing w:val="-14"/>
          <w:sz w:val="24"/>
        </w:rPr>
        <w:t xml:space="preserve"> </w:t>
      </w:r>
      <w:r>
        <w:rPr>
          <w:sz w:val="24"/>
        </w:rPr>
        <w:t>in</w:t>
      </w:r>
      <w:r>
        <w:rPr>
          <w:spacing w:val="-14"/>
          <w:sz w:val="24"/>
        </w:rPr>
        <w:t xml:space="preserve"> </w:t>
      </w:r>
      <w:r>
        <w:rPr>
          <w:sz w:val="24"/>
        </w:rPr>
        <w:t>the</w:t>
      </w:r>
      <w:r>
        <w:rPr>
          <w:spacing w:val="-13"/>
          <w:sz w:val="24"/>
        </w:rPr>
        <w:t xml:space="preserve"> </w:t>
      </w:r>
      <w:r>
        <w:rPr>
          <w:sz w:val="24"/>
        </w:rPr>
        <w:t>status</w:t>
      </w:r>
      <w:r>
        <w:rPr>
          <w:spacing w:val="-14"/>
          <w:sz w:val="24"/>
        </w:rPr>
        <w:t xml:space="preserve"> </w:t>
      </w:r>
      <w:r>
        <w:rPr>
          <w:sz w:val="24"/>
        </w:rPr>
        <w:t>verification</w:t>
      </w:r>
      <w:r>
        <w:rPr>
          <w:spacing w:val="-13"/>
          <w:sz w:val="24"/>
        </w:rPr>
        <w:t xml:space="preserve"> </w:t>
      </w:r>
      <w:r>
        <w:rPr>
          <w:sz w:val="24"/>
        </w:rPr>
        <w:t>system</w:t>
      </w:r>
      <w:r>
        <w:rPr>
          <w:spacing w:val="-14"/>
          <w:sz w:val="24"/>
        </w:rPr>
        <w:t xml:space="preserve"> </w:t>
      </w:r>
      <w:r>
        <w:rPr>
          <w:sz w:val="24"/>
        </w:rPr>
        <w:t>for</w:t>
      </w:r>
      <w:r>
        <w:rPr>
          <w:spacing w:val="-13"/>
          <w:sz w:val="24"/>
        </w:rPr>
        <w:t xml:space="preserve"> </w:t>
      </w:r>
      <w:r>
        <w:rPr>
          <w:sz w:val="24"/>
        </w:rPr>
        <w:t>all</w:t>
      </w:r>
      <w:r>
        <w:rPr>
          <w:spacing w:val="-14"/>
          <w:sz w:val="24"/>
        </w:rPr>
        <w:t xml:space="preserve"> </w:t>
      </w:r>
      <w:r>
        <w:rPr>
          <w:sz w:val="24"/>
        </w:rPr>
        <w:t>newly</w:t>
      </w:r>
      <w:r>
        <w:rPr>
          <w:spacing w:val="-14"/>
          <w:sz w:val="24"/>
        </w:rPr>
        <w:t xml:space="preserve"> </w:t>
      </w:r>
      <w:r>
        <w:rPr>
          <w:sz w:val="24"/>
        </w:rPr>
        <w:t>hired</w:t>
      </w:r>
      <w:r>
        <w:rPr>
          <w:spacing w:val="-3"/>
          <w:sz w:val="24"/>
        </w:rPr>
        <w:t xml:space="preserve"> </w:t>
      </w:r>
      <w:r>
        <w:rPr>
          <w:sz w:val="24"/>
        </w:rPr>
        <w:t>employees.</w:t>
      </w:r>
      <w:r>
        <w:rPr>
          <w:spacing w:val="-14"/>
          <w:sz w:val="24"/>
        </w:rPr>
        <w:t xml:space="preserve"> </w:t>
      </w:r>
      <w:r>
        <w:rPr>
          <w:sz w:val="24"/>
        </w:rPr>
        <w:t>Mississippi</w:t>
      </w:r>
      <w:r>
        <w:rPr>
          <w:spacing w:val="-13"/>
          <w:sz w:val="24"/>
        </w:rPr>
        <w:t xml:space="preserve"> </w:t>
      </w:r>
      <w:r>
        <w:rPr>
          <w:sz w:val="24"/>
        </w:rPr>
        <w:t>Code Annotated</w:t>
      </w:r>
      <w:r>
        <w:rPr>
          <w:spacing w:val="-2"/>
          <w:sz w:val="24"/>
        </w:rPr>
        <w:t xml:space="preserve"> </w:t>
      </w:r>
      <w:r>
        <w:rPr>
          <w:sz w:val="24"/>
        </w:rPr>
        <w:t>§§</w:t>
      </w:r>
      <w:r>
        <w:rPr>
          <w:spacing w:val="-5"/>
          <w:sz w:val="24"/>
        </w:rPr>
        <w:t xml:space="preserve"> </w:t>
      </w:r>
      <w:r>
        <w:rPr>
          <w:sz w:val="24"/>
        </w:rPr>
        <w:t>71-11-1</w:t>
      </w:r>
      <w:r>
        <w:rPr>
          <w:spacing w:val="-3"/>
          <w:sz w:val="24"/>
        </w:rPr>
        <w:t xml:space="preserve"> </w:t>
      </w:r>
      <w:r>
        <w:rPr>
          <w:i/>
          <w:sz w:val="24"/>
        </w:rPr>
        <w:t>et</w:t>
      </w:r>
      <w:r>
        <w:rPr>
          <w:i/>
          <w:spacing w:val="-7"/>
          <w:sz w:val="24"/>
        </w:rPr>
        <w:t xml:space="preserve"> </w:t>
      </w:r>
      <w:r>
        <w:rPr>
          <w:i/>
          <w:sz w:val="24"/>
        </w:rPr>
        <w:t>seq</w:t>
      </w:r>
      <w:r>
        <w:rPr>
          <w:sz w:val="24"/>
        </w:rPr>
        <w:t>.</w:t>
      </w:r>
      <w:r>
        <w:rPr>
          <w:spacing w:val="-4"/>
          <w:sz w:val="24"/>
        </w:rPr>
        <w:t xml:space="preserve"> </w:t>
      </w:r>
      <w:r>
        <w:rPr>
          <w:sz w:val="24"/>
        </w:rPr>
        <w:t>The</w:t>
      </w:r>
      <w:r>
        <w:rPr>
          <w:spacing w:val="-4"/>
          <w:sz w:val="24"/>
        </w:rPr>
        <w:t xml:space="preserve"> </w:t>
      </w:r>
      <w:r>
        <w:rPr>
          <w:sz w:val="24"/>
        </w:rPr>
        <w:t>term</w:t>
      </w:r>
      <w:r>
        <w:rPr>
          <w:spacing w:val="-3"/>
          <w:sz w:val="24"/>
        </w:rPr>
        <w:t xml:space="preserve"> </w:t>
      </w:r>
      <w:r>
        <w:rPr>
          <w:sz w:val="24"/>
        </w:rPr>
        <w:t>“employee”</w:t>
      </w:r>
      <w:r>
        <w:rPr>
          <w:spacing w:val="-4"/>
          <w:sz w:val="24"/>
        </w:rPr>
        <w:t xml:space="preserve"> </w:t>
      </w:r>
      <w:r>
        <w:rPr>
          <w:sz w:val="24"/>
        </w:rPr>
        <w:t>as</w:t>
      </w:r>
      <w:r>
        <w:rPr>
          <w:spacing w:val="-4"/>
          <w:sz w:val="24"/>
        </w:rPr>
        <w:t xml:space="preserve"> </w:t>
      </w:r>
      <w:r>
        <w:rPr>
          <w:sz w:val="24"/>
        </w:rPr>
        <w:t>used</w:t>
      </w:r>
      <w:r>
        <w:rPr>
          <w:spacing w:val="-4"/>
          <w:sz w:val="24"/>
        </w:rPr>
        <w:t xml:space="preserve"> </w:t>
      </w:r>
      <w:r>
        <w:rPr>
          <w:sz w:val="24"/>
        </w:rPr>
        <w:t>herein</w:t>
      </w:r>
      <w:r>
        <w:rPr>
          <w:spacing w:val="-4"/>
          <w:sz w:val="24"/>
        </w:rPr>
        <w:t xml:space="preserve"> </w:t>
      </w:r>
      <w:r>
        <w:rPr>
          <w:sz w:val="24"/>
        </w:rPr>
        <w:t>means</w:t>
      </w:r>
      <w:r>
        <w:rPr>
          <w:spacing w:val="-4"/>
          <w:sz w:val="24"/>
        </w:rPr>
        <w:t xml:space="preserve"> </w:t>
      </w:r>
      <w:r>
        <w:rPr>
          <w:sz w:val="24"/>
        </w:rPr>
        <w:t>any</w:t>
      </w:r>
      <w:r>
        <w:rPr>
          <w:spacing w:val="-2"/>
          <w:sz w:val="24"/>
        </w:rPr>
        <w:t xml:space="preserve"> </w:t>
      </w:r>
      <w:r>
        <w:rPr>
          <w:sz w:val="24"/>
        </w:rPr>
        <w:t>person</w:t>
      </w:r>
      <w:r>
        <w:rPr>
          <w:spacing w:val="-4"/>
          <w:sz w:val="24"/>
        </w:rPr>
        <w:t xml:space="preserve"> </w:t>
      </w:r>
      <w:r>
        <w:rPr>
          <w:sz w:val="24"/>
        </w:rPr>
        <w:t>that is</w:t>
      </w:r>
      <w:r>
        <w:rPr>
          <w:spacing w:val="-14"/>
          <w:sz w:val="24"/>
        </w:rPr>
        <w:t xml:space="preserve"> </w:t>
      </w:r>
      <w:r>
        <w:rPr>
          <w:sz w:val="24"/>
        </w:rPr>
        <w:t>hired</w:t>
      </w:r>
      <w:r>
        <w:rPr>
          <w:spacing w:val="27"/>
          <w:sz w:val="24"/>
        </w:rPr>
        <w:t xml:space="preserve"> </w:t>
      </w:r>
      <w:r>
        <w:rPr>
          <w:sz w:val="24"/>
        </w:rPr>
        <w:t>to</w:t>
      </w:r>
      <w:r>
        <w:rPr>
          <w:spacing w:val="-14"/>
          <w:sz w:val="24"/>
        </w:rPr>
        <w:t xml:space="preserve"> </w:t>
      </w:r>
      <w:r>
        <w:rPr>
          <w:sz w:val="24"/>
        </w:rPr>
        <w:t>perform</w:t>
      </w:r>
      <w:r>
        <w:rPr>
          <w:spacing w:val="-12"/>
          <w:sz w:val="24"/>
        </w:rPr>
        <w:t xml:space="preserve"> </w:t>
      </w:r>
      <w:r>
        <w:rPr>
          <w:sz w:val="24"/>
        </w:rPr>
        <w:t>work</w:t>
      </w:r>
      <w:r>
        <w:rPr>
          <w:spacing w:val="-14"/>
          <w:sz w:val="24"/>
        </w:rPr>
        <w:t xml:space="preserve"> </w:t>
      </w:r>
      <w:r>
        <w:rPr>
          <w:sz w:val="24"/>
        </w:rPr>
        <w:t>within</w:t>
      </w:r>
      <w:r>
        <w:rPr>
          <w:spacing w:val="-13"/>
          <w:sz w:val="24"/>
        </w:rPr>
        <w:t xml:space="preserve"> </w:t>
      </w:r>
      <w:r>
        <w:rPr>
          <w:sz w:val="24"/>
        </w:rPr>
        <w:t>the</w:t>
      </w:r>
      <w:r>
        <w:rPr>
          <w:spacing w:val="-13"/>
          <w:sz w:val="24"/>
        </w:rPr>
        <w:t xml:space="preserve"> </w:t>
      </w:r>
      <w:r>
        <w:rPr>
          <w:sz w:val="24"/>
        </w:rPr>
        <w:t>State</w:t>
      </w:r>
      <w:r>
        <w:rPr>
          <w:spacing w:val="-14"/>
          <w:sz w:val="24"/>
        </w:rPr>
        <w:t xml:space="preserve"> </w:t>
      </w:r>
      <w:r>
        <w:rPr>
          <w:sz w:val="24"/>
        </w:rPr>
        <w:t>of</w:t>
      </w:r>
      <w:r>
        <w:rPr>
          <w:spacing w:val="-13"/>
          <w:sz w:val="24"/>
        </w:rPr>
        <w:t xml:space="preserve"> </w:t>
      </w:r>
      <w:r>
        <w:rPr>
          <w:sz w:val="24"/>
        </w:rPr>
        <w:t>Mississippi.</w:t>
      </w:r>
      <w:r>
        <w:rPr>
          <w:spacing w:val="-12"/>
          <w:sz w:val="24"/>
        </w:rPr>
        <w:t xml:space="preserve"> </w:t>
      </w:r>
      <w:r>
        <w:rPr>
          <w:sz w:val="24"/>
        </w:rPr>
        <w:t>As</w:t>
      </w:r>
      <w:r>
        <w:rPr>
          <w:spacing w:val="-14"/>
          <w:sz w:val="24"/>
        </w:rPr>
        <w:t xml:space="preserve"> </w:t>
      </w:r>
      <w:r>
        <w:rPr>
          <w:sz w:val="24"/>
        </w:rPr>
        <w:t>used</w:t>
      </w:r>
      <w:r>
        <w:rPr>
          <w:spacing w:val="-13"/>
          <w:sz w:val="24"/>
        </w:rPr>
        <w:t xml:space="preserve"> </w:t>
      </w:r>
      <w:r>
        <w:rPr>
          <w:sz w:val="24"/>
        </w:rPr>
        <w:t>herein,</w:t>
      </w:r>
      <w:r>
        <w:rPr>
          <w:spacing w:val="-13"/>
          <w:sz w:val="24"/>
        </w:rPr>
        <w:t xml:space="preserve"> </w:t>
      </w:r>
      <w:r>
        <w:rPr>
          <w:sz w:val="24"/>
        </w:rPr>
        <w:t>“status</w:t>
      </w:r>
      <w:r>
        <w:rPr>
          <w:spacing w:val="-14"/>
          <w:sz w:val="24"/>
        </w:rPr>
        <w:t xml:space="preserve"> </w:t>
      </w:r>
      <w:r>
        <w:rPr>
          <w:sz w:val="24"/>
        </w:rPr>
        <w:t>verification system”</w:t>
      </w:r>
      <w:r>
        <w:rPr>
          <w:spacing w:val="-10"/>
          <w:sz w:val="24"/>
        </w:rPr>
        <w:t xml:space="preserve"> </w:t>
      </w:r>
      <w:r>
        <w:rPr>
          <w:sz w:val="24"/>
        </w:rPr>
        <w:t>means</w:t>
      </w:r>
      <w:r>
        <w:rPr>
          <w:spacing w:val="-13"/>
          <w:sz w:val="24"/>
        </w:rPr>
        <w:t xml:space="preserve"> </w:t>
      </w:r>
      <w:r>
        <w:rPr>
          <w:sz w:val="24"/>
        </w:rPr>
        <w:t>the</w:t>
      </w:r>
      <w:r>
        <w:rPr>
          <w:spacing w:val="-10"/>
          <w:sz w:val="24"/>
        </w:rPr>
        <w:t xml:space="preserve"> </w:t>
      </w:r>
      <w:r>
        <w:rPr>
          <w:sz w:val="24"/>
        </w:rPr>
        <w:t>Illegal</w:t>
      </w:r>
      <w:r>
        <w:rPr>
          <w:spacing w:val="-9"/>
          <w:sz w:val="24"/>
        </w:rPr>
        <w:t xml:space="preserve"> </w:t>
      </w:r>
      <w:r>
        <w:rPr>
          <w:sz w:val="24"/>
        </w:rPr>
        <w:t>Immigration</w:t>
      </w:r>
      <w:r>
        <w:rPr>
          <w:spacing w:val="-10"/>
          <w:sz w:val="24"/>
        </w:rPr>
        <w:t xml:space="preserve"> </w:t>
      </w:r>
      <w:r>
        <w:rPr>
          <w:sz w:val="24"/>
        </w:rPr>
        <w:t>Reform</w:t>
      </w:r>
      <w:r>
        <w:rPr>
          <w:spacing w:val="-10"/>
          <w:sz w:val="24"/>
        </w:rPr>
        <w:t xml:space="preserve"> </w:t>
      </w:r>
      <w:r>
        <w:rPr>
          <w:sz w:val="24"/>
        </w:rPr>
        <w:t>and</w:t>
      </w:r>
      <w:r>
        <w:rPr>
          <w:spacing w:val="-8"/>
          <w:sz w:val="24"/>
        </w:rPr>
        <w:t xml:space="preserve"> </w:t>
      </w:r>
      <w:r>
        <w:rPr>
          <w:sz w:val="24"/>
        </w:rPr>
        <w:t>Immigration</w:t>
      </w:r>
      <w:r>
        <w:rPr>
          <w:spacing w:val="-10"/>
          <w:sz w:val="24"/>
        </w:rPr>
        <w:t xml:space="preserve"> </w:t>
      </w:r>
      <w:r>
        <w:rPr>
          <w:sz w:val="24"/>
        </w:rPr>
        <w:t>Responsibility</w:t>
      </w:r>
      <w:r>
        <w:rPr>
          <w:spacing w:val="32"/>
          <w:sz w:val="24"/>
        </w:rPr>
        <w:t xml:space="preserve"> </w:t>
      </w:r>
      <w:r>
        <w:rPr>
          <w:sz w:val="24"/>
        </w:rPr>
        <w:t>Act</w:t>
      </w:r>
      <w:r>
        <w:rPr>
          <w:spacing w:val="-9"/>
          <w:sz w:val="24"/>
        </w:rPr>
        <w:t xml:space="preserve"> </w:t>
      </w:r>
      <w:r>
        <w:rPr>
          <w:sz w:val="24"/>
        </w:rPr>
        <w:t>of</w:t>
      </w:r>
      <w:r>
        <w:rPr>
          <w:spacing w:val="-12"/>
          <w:sz w:val="24"/>
        </w:rPr>
        <w:t xml:space="preserve"> </w:t>
      </w:r>
      <w:r>
        <w:rPr>
          <w:sz w:val="24"/>
        </w:rPr>
        <w:t>1996 that is operated by the United States Department of Homeland Security, also known as the E-Verify Program, or any other successor electronic verification system replacing the E-Verify Program. Contractor agrees to maintain records of such compliance. Upon request of the State and after approval of the Social Security Administration or Department of Homeland Security</w:t>
      </w:r>
      <w:r>
        <w:rPr>
          <w:spacing w:val="-1"/>
          <w:sz w:val="24"/>
        </w:rPr>
        <w:t xml:space="preserve"> </w:t>
      </w:r>
      <w:r>
        <w:rPr>
          <w:sz w:val="24"/>
        </w:rPr>
        <w:t>when required, Contractor agrees</w:t>
      </w:r>
      <w:r>
        <w:rPr>
          <w:spacing w:val="-1"/>
          <w:sz w:val="24"/>
        </w:rPr>
        <w:t xml:space="preserve"> </w:t>
      </w:r>
      <w:r>
        <w:rPr>
          <w:sz w:val="24"/>
        </w:rPr>
        <w:t>to provide a copy</w:t>
      </w:r>
      <w:r>
        <w:rPr>
          <w:spacing w:val="-1"/>
          <w:sz w:val="24"/>
        </w:rPr>
        <w:t xml:space="preserve"> </w:t>
      </w:r>
      <w:r>
        <w:rPr>
          <w:sz w:val="24"/>
        </w:rPr>
        <w:t xml:space="preserve">of each such verification. Contractor further represents and warrants that any person assigned to perform services hereafter meets the employment eligibility requirements of all immigration laws. The breach of this agreement may subject Contractor to the </w:t>
      </w:r>
      <w:r>
        <w:rPr>
          <w:spacing w:val="-2"/>
          <w:sz w:val="24"/>
        </w:rPr>
        <w:t>following:</w:t>
      </w:r>
    </w:p>
    <w:p w:rsidR="0069286E" w:rsidRDefault="00CE5CF8">
      <w:pPr>
        <w:pStyle w:val="ListParagraph"/>
        <w:numPr>
          <w:ilvl w:val="0"/>
          <w:numId w:val="9"/>
        </w:numPr>
        <w:tabs>
          <w:tab w:val="left" w:pos="1438"/>
        </w:tabs>
        <w:spacing w:line="275" w:lineRule="exact"/>
        <w:ind w:left="1438" w:hanging="539"/>
        <w:jc w:val="both"/>
        <w:rPr>
          <w:sz w:val="24"/>
        </w:rPr>
      </w:pPr>
      <w:r>
        <w:rPr>
          <w:sz w:val="24"/>
        </w:rPr>
        <w:t>termination</w:t>
      </w:r>
      <w:r>
        <w:rPr>
          <w:spacing w:val="56"/>
          <w:sz w:val="24"/>
        </w:rPr>
        <w:t xml:space="preserve"> </w:t>
      </w:r>
      <w:r>
        <w:rPr>
          <w:sz w:val="24"/>
        </w:rPr>
        <w:t>of</w:t>
      </w:r>
      <w:r>
        <w:rPr>
          <w:spacing w:val="57"/>
          <w:sz w:val="24"/>
        </w:rPr>
        <w:t xml:space="preserve"> </w:t>
      </w:r>
      <w:r>
        <w:rPr>
          <w:sz w:val="24"/>
        </w:rPr>
        <w:t>this</w:t>
      </w:r>
      <w:r>
        <w:rPr>
          <w:spacing w:val="52"/>
          <w:sz w:val="24"/>
        </w:rPr>
        <w:t xml:space="preserve"> </w:t>
      </w:r>
      <w:r>
        <w:rPr>
          <w:sz w:val="24"/>
        </w:rPr>
        <w:t>contract</w:t>
      </w:r>
      <w:r>
        <w:rPr>
          <w:spacing w:val="58"/>
          <w:sz w:val="24"/>
        </w:rPr>
        <w:t xml:space="preserve"> </w:t>
      </w:r>
      <w:r>
        <w:rPr>
          <w:sz w:val="24"/>
        </w:rPr>
        <w:t>for</w:t>
      </w:r>
      <w:r>
        <w:rPr>
          <w:spacing w:val="54"/>
          <w:sz w:val="24"/>
        </w:rPr>
        <w:t xml:space="preserve"> </w:t>
      </w:r>
      <w:r>
        <w:rPr>
          <w:sz w:val="24"/>
        </w:rPr>
        <w:t>services</w:t>
      </w:r>
      <w:r>
        <w:rPr>
          <w:spacing w:val="57"/>
          <w:sz w:val="24"/>
        </w:rPr>
        <w:t xml:space="preserve"> </w:t>
      </w:r>
      <w:r>
        <w:rPr>
          <w:sz w:val="24"/>
        </w:rPr>
        <w:t>and</w:t>
      </w:r>
      <w:r>
        <w:rPr>
          <w:spacing w:val="58"/>
          <w:sz w:val="24"/>
        </w:rPr>
        <w:t xml:space="preserve"> </w:t>
      </w:r>
      <w:r>
        <w:rPr>
          <w:sz w:val="24"/>
        </w:rPr>
        <w:t>ineligibility</w:t>
      </w:r>
      <w:r>
        <w:rPr>
          <w:spacing w:val="56"/>
          <w:sz w:val="24"/>
        </w:rPr>
        <w:t xml:space="preserve"> </w:t>
      </w:r>
      <w:r>
        <w:rPr>
          <w:sz w:val="24"/>
        </w:rPr>
        <w:t>for</w:t>
      </w:r>
      <w:r>
        <w:rPr>
          <w:spacing w:val="56"/>
          <w:sz w:val="24"/>
        </w:rPr>
        <w:t xml:space="preserve"> </w:t>
      </w:r>
      <w:r>
        <w:rPr>
          <w:sz w:val="24"/>
        </w:rPr>
        <w:t>any</w:t>
      </w:r>
      <w:r>
        <w:rPr>
          <w:spacing w:val="57"/>
          <w:sz w:val="24"/>
        </w:rPr>
        <w:t xml:space="preserve"> </w:t>
      </w:r>
      <w:r>
        <w:rPr>
          <w:sz w:val="24"/>
        </w:rPr>
        <w:t>state</w:t>
      </w:r>
      <w:r>
        <w:rPr>
          <w:spacing w:val="55"/>
          <w:sz w:val="24"/>
        </w:rPr>
        <w:t xml:space="preserve"> </w:t>
      </w:r>
      <w:r>
        <w:rPr>
          <w:sz w:val="24"/>
        </w:rPr>
        <w:t>or</w:t>
      </w:r>
      <w:r>
        <w:rPr>
          <w:spacing w:val="55"/>
          <w:sz w:val="24"/>
        </w:rPr>
        <w:t xml:space="preserve"> </w:t>
      </w:r>
      <w:r>
        <w:rPr>
          <w:spacing w:val="-2"/>
          <w:sz w:val="24"/>
        </w:rPr>
        <w:t>public</w:t>
      </w:r>
    </w:p>
    <w:p w:rsidR="0069286E" w:rsidRDefault="00CE5CF8">
      <w:pPr>
        <w:pStyle w:val="BodyText"/>
        <w:ind w:left="1439" w:right="788"/>
        <w:jc w:val="both"/>
      </w:pPr>
      <w:r>
        <w:t>contract in Mississippi for up to three (3) years with notice of such cancellation/termination being made public; or</w:t>
      </w:r>
    </w:p>
    <w:p w:rsidR="0069286E" w:rsidRDefault="00CE5CF8">
      <w:pPr>
        <w:pStyle w:val="ListParagraph"/>
        <w:numPr>
          <w:ilvl w:val="0"/>
          <w:numId w:val="9"/>
        </w:numPr>
        <w:tabs>
          <w:tab w:val="left" w:pos="1439"/>
        </w:tabs>
        <w:ind w:right="785"/>
        <w:jc w:val="both"/>
        <w:rPr>
          <w:sz w:val="24"/>
        </w:rPr>
      </w:pPr>
      <w:r>
        <w:rPr>
          <w:sz w:val="24"/>
        </w:rPr>
        <w:t>the</w:t>
      </w:r>
      <w:r>
        <w:rPr>
          <w:spacing w:val="-4"/>
          <w:sz w:val="24"/>
        </w:rPr>
        <w:t xml:space="preserve"> </w:t>
      </w:r>
      <w:r>
        <w:rPr>
          <w:sz w:val="24"/>
        </w:rPr>
        <w:t>loss</w:t>
      </w:r>
      <w:r>
        <w:rPr>
          <w:spacing w:val="-7"/>
          <w:sz w:val="24"/>
        </w:rPr>
        <w:t xml:space="preserve"> </w:t>
      </w:r>
      <w:r>
        <w:rPr>
          <w:sz w:val="24"/>
        </w:rPr>
        <w:t>of</w:t>
      </w:r>
      <w:r>
        <w:rPr>
          <w:spacing w:val="-2"/>
          <w:sz w:val="24"/>
        </w:rPr>
        <w:t xml:space="preserve"> </w:t>
      </w:r>
      <w:r>
        <w:rPr>
          <w:sz w:val="24"/>
        </w:rPr>
        <w:t>any</w:t>
      </w:r>
      <w:r>
        <w:rPr>
          <w:spacing w:val="-1"/>
          <w:sz w:val="24"/>
        </w:rPr>
        <w:t xml:space="preserve"> </w:t>
      </w:r>
      <w:r>
        <w:rPr>
          <w:sz w:val="24"/>
        </w:rPr>
        <w:t>license,</w:t>
      </w:r>
      <w:r>
        <w:rPr>
          <w:spacing w:val="-6"/>
          <w:sz w:val="24"/>
        </w:rPr>
        <w:t xml:space="preserve"> </w:t>
      </w:r>
      <w:r>
        <w:rPr>
          <w:sz w:val="24"/>
        </w:rPr>
        <w:t>permit,</w:t>
      </w:r>
      <w:r>
        <w:rPr>
          <w:spacing w:val="-1"/>
          <w:sz w:val="24"/>
        </w:rPr>
        <w:t xml:space="preserve"> </w:t>
      </w:r>
      <w:r>
        <w:rPr>
          <w:sz w:val="24"/>
        </w:rPr>
        <w:t>certification</w:t>
      </w:r>
      <w:r>
        <w:rPr>
          <w:spacing w:val="-2"/>
          <w:sz w:val="24"/>
        </w:rPr>
        <w:t xml:space="preserve"> </w:t>
      </w:r>
      <w:r>
        <w:rPr>
          <w:sz w:val="24"/>
        </w:rPr>
        <w:t>or</w:t>
      </w:r>
      <w:r>
        <w:rPr>
          <w:spacing w:val="-4"/>
          <w:sz w:val="24"/>
        </w:rPr>
        <w:t xml:space="preserve"> </w:t>
      </w:r>
      <w:r>
        <w:rPr>
          <w:sz w:val="24"/>
        </w:rPr>
        <w:t>other document granted</w:t>
      </w:r>
      <w:r>
        <w:rPr>
          <w:spacing w:val="-3"/>
          <w:sz w:val="24"/>
        </w:rPr>
        <w:t xml:space="preserve"> </w:t>
      </w:r>
      <w:r>
        <w:rPr>
          <w:sz w:val="24"/>
        </w:rPr>
        <w:t>to</w:t>
      </w:r>
      <w:r>
        <w:rPr>
          <w:spacing w:val="-2"/>
          <w:sz w:val="24"/>
        </w:rPr>
        <w:t xml:space="preserve"> </w:t>
      </w:r>
      <w:r>
        <w:rPr>
          <w:sz w:val="24"/>
        </w:rPr>
        <w:t>Contractor by an agency, department or governmental entity for the right to do business in Mississippi for up to one (1) year; or,</w:t>
      </w:r>
    </w:p>
    <w:p w:rsidR="0069286E" w:rsidRDefault="00CE5CF8">
      <w:pPr>
        <w:pStyle w:val="ListParagraph"/>
        <w:numPr>
          <w:ilvl w:val="0"/>
          <w:numId w:val="9"/>
        </w:numPr>
        <w:tabs>
          <w:tab w:val="left" w:pos="1437"/>
          <w:tab w:val="left" w:pos="1439"/>
        </w:tabs>
        <w:ind w:right="815"/>
        <w:jc w:val="both"/>
        <w:rPr>
          <w:sz w:val="24"/>
        </w:rPr>
      </w:pPr>
      <w:r>
        <w:rPr>
          <w:sz w:val="24"/>
        </w:rPr>
        <w:t>both. In the event of such cancellation/termination, Contractor would also be liable for any additional costs incurred by the State due to contract cancellation or loss of license or permit to do business in the State.</w:t>
      </w:r>
    </w:p>
    <w:p w:rsidR="0069286E" w:rsidRDefault="0069286E">
      <w:pPr>
        <w:pStyle w:val="BodyText"/>
        <w:spacing w:before="3"/>
        <w:rPr>
          <w:sz w:val="23"/>
        </w:rPr>
      </w:pPr>
    </w:p>
    <w:p w:rsidR="0069286E" w:rsidRDefault="00CE5CF8">
      <w:pPr>
        <w:pStyle w:val="BodyText"/>
        <w:ind w:left="906" w:right="788"/>
        <w:jc w:val="both"/>
      </w:pPr>
      <w:r>
        <w:t>In the event of such cancellation/termination, Contractor would also be liable for any additional costs incurred by the State due to contract cancellation or loss of license or permit to do business in the State.</w:t>
      </w:r>
    </w:p>
    <w:p w:rsidR="0069286E" w:rsidRDefault="0069286E">
      <w:pPr>
        <w:pStyle w:val="BodyText"/>
        <w:spacing w:before="10"/>
        <w:rPr>
          <w:sz w:val="23"/>
        </w:rPr>
      </w:pPr>
    </w:p>
    <w:p w:rsidR="0069286E" w:rsidRDefault="00CE5CF8">
      <w:pPr>
        <w:pStyle w:val="ListParagraph"/>
        <w:numPr>
          <w:ilvl w:val="0"/>
          <w:numId w:val="10"/>
        </w:numPr>
        <w:tabs>
          <w:tab w:val="left" w:pos="906"/>
        </w:tabs>
        <w:ind w:left="906" w:right="764" w:hanging="548"/>
        <w:jc w:val="both"/>
        <w:rPr>
          <w:sz w:val="24"/>
        </w:rPr>
      </w:pPr>
      <w:r>
        <w:rPr>
          <w:b/>
          <w:sz w:val="24"/>
        </w:rPr>
        <w:t>Force Majeure</w:t>
      </w:r>
      <w:r>
        <w:rPr>
          <w:sz w:val="24"/>
        </w:rPr>
        <w:t>. Each party shall be excused from performance for any period and to the extent</w:t>
      </w:r>
      <w:r>
        <w:rPr>
          <w:spacing w:val="-5"/>
          <w:sz w:val="24"/>
        </w:rPr>
        <w:t xml:space="preserve"> </w:t>
      </w:r>
      <w:r>
        <w:rPr>
          <w:sz w:val="24"/>
        </w:rPr>
        <w:t>that</w:t>
      </w:r>
      <w:r>
        <w:rPr>
          <w:spacing w:val="-3"/>
          <w:sz w:val="24"/>
        </w:rPr>
        <w:t xml:space="preserve"> </w:t>
      </w:r>
      <w:r>
        <w:rPr>
          <w:sz w:val="24"/>
        </w:rPr>
        <w:t>it</w:t>
      </w:r>
      <w:r>
        <w:rPr>
          <w:spacing w:val="-5"/>
          <w:sz w:val="24"/>
        </w:rPr>
        <w:t xml:space="preserve"> </w:t>
      </w:r>
      <w:r>
        <w:rPr>
          <w:sz w:val="24"/>
        </w:rPr>
        <w:t>is</w:t>
      </w:r>
      <w:r>
        <w:rPr>
          <w:spacing w:val="-9"/>
          <w:sz w:val="24"/>
        </w:rPr>
        <w:t xml:space="preserve"> </w:t>
      </w:r>
      <w:r>
        <w:rPr>
          <w:sz w:val="24"/>
        </w:rPr>
        <w:t>prevented</w:t>
      </w:r>
      <w:r>
        <w:rPr>
          <w:spacing w:val="-4"/>
          <w:sz w:val="24"/>
        </w:rPr>
        <w:t xml:space="preserve"> </w:t>
      </w:r>
      <w:r>
        <w:rPr>
          <w:sz w:val="24"/>
        </w:rPr>
        <w:t>from</w:t>
      </w:r>
      <w:r>
        <w:rPr>
          <w:spacing w:val="-8"/>
          <w:sz w:val="24"/>
        </w:rPr>
        <w:t xml:space="preserve"> </w:t>
      </w:r>
      <w:r>
        <w:rPr>
          <w:sz w:val="24"/>
        </w:rPr>
        <w:t>performing</w:t>
      </w:r>
      <w:r>
        <w:rPr>
          <w:spacing w:val="-4"/>
          <w:sz w:val="24"/>
        </w:rPr>
        <w:t xml:space="preserve"> </w:t>
      </w:r>
      <w:r>
        <w:rPr>
          <w:sz w:val="24"/>
        </w:rPr>
        <w:t>any</w:t>
      </w:r>
      <w:r>
        <w:rPr>
          <w:spacing w:val="-7"/>
          <w:sz w:val="24"/>
        </w:rPr>
        <w:t xml:space="preserve"> </w:t>
      </w:r>
      <w:r>
        <w:rPr>
          <w:sz w:val="24"/>
        </w:rPr>
        <w:t>obligation</w:t>
      </w:r>
      <w:r>
        <w:rPr>
          <w:spacing w:val="-8"/>
          <w:sz w:val="24"/>
        </w:rPr>
        <w:t xml:space="preserve"> </w:t>
      </w:r>
      <w:r>
        <w:rPr>
          <w:sz w:val="24"/>
        </w:rPr>
        <w:t>or</w:t>
      </w:r>
      <w:r>
        <w:rPr>
          <w:spacing w:val="-4"/>
          <w:sz w:val="24"/>
        </w:rPr>
        <w:t xml:space="preserve"> </w:t>
      </w:r>
      <w:r>
        <w:rPr>
          <w:sz w:val="24"/>
        </w:rPr>
        <w:t>service,</w:t>
      </w:r>
      <w:r>
        <w:rPr>
          <w:spacing w:val="-6"/>
          <w:sz w:val="24"/>
        </w:rPr>
        <w:t xml:space="preserve"> </w:t>
      </w:r>
      <w:r>
        <w:rPr>
          <w:sz w:val="24"/>
        </w:rPr>
        <w:t>in</w:t>
      </w:r>
      <w:r>
        <w:rPr>
          <w:spacing w:val="-7"/>
          <w:sz w:val="24"/>
        </w:rPr>
        <w:t xml:space="preserve"> </w:t>
      </w:r>
      <w:r>
        <w:rPr>
          <w:sz w:val="24"/>
        </w:rPr>
        <w:t>whole</w:t>
      </w:r>
      <w:r>
        <w:rPr>
          <w:spacing w:val="-6"/>
          <w:sz w:val="24"/>
        </w:rPr>
        <w:t xml:space="preserve"> </w:t>
      </w:r>
      <w:r>
        <w:rPr>
          <w:sz w:val="24"/>
        </w:rPr>
        <w:t>or</w:t>
      </w:r>
      <w:r>
        <w:rPr>
          <w:spacing w:val="-4"/>
          <w:sz w:val="24"/>
        </w:rPr>
        <w:t xml:space="preserve"> </w:t>
      </w:r>
      <w:r>
        <w:rPr>
          <w:sz w:val="24"/>
        </w:rPr>
        <w:t>in</w:t>
      </w:r>
      <w:r>
        <w:rPr>
          <w:spacing w:val="-5"/>
          <w:sz w:val="24"/>
        </w:rPr>
        <w:t xml:space="preserve"> </w:t>
      </w:r>
      <w:r>
        <w:rPr>
          <w:sz w:val="24"/>
        </w:rPr>
        <w:t>part,</w:t>
      </w:r>
      <w:r>
        <w:rPr>
          <w:spacing w:val="-9"/>
          <w:sz w:val="24"/>
        </w:rPr>
        <w:t xml:space="preserve"> </w:t>
      </w:r>
      <w:r>
        <w:rPr>
          <w:sz w:val="24"/>
        </w:rPr>
        <w:t>as a result of causes beyond the reasonable control and without the fault or negligence of such</w:t>
      </w:r>
      <w:r>
        <w:rPr>
          <w:spacing w:val="-3"/>
          <w:sz w:val="24"/>
        </w:rPr>
        <w:t xml:space="preserve"> </w:t>
      </w:r>
      <w:r>
        <w:rPr>
          <w:sz w:val="24"/>
        </w:rPr>
        <w:t>party</w:t>
      </w:r>
      <w:r>
        <w:rPr>
          <w:spacing w:val="-7"/>
          <w:sz w:val="24"/>
        </w:rPr>
        <w:t xml:space="preserve"> </w:t>
      </w:r>
      <w:r>
        <w:rPr>
          <w:sz w:val="24"/>
        </w:rPr>
        <w:t>and/or</w:t>
      </w:r>
      <w:r>
        <w:rPr>
          <w:spacing w:val="-6"/>
          <w:sz w:val="24"/>
        </w:rPr>
        <w:t xml:space="preserve"> </w:t>
      </w:r>
      <w:r>
        <w:rPr>
          <w:sz w:val="24"/>
        </w:rPr>
        <w:t>its</w:t>
      </w:r>
      <w:r>
        <w:rPr>
          <w:spacing w:val="-6"/>
          <w:sz w:val="24"/>
        </w:rPr>
        <w:t xml:space="preserve"> </w:t>
      </w:r>
      <w:r>
        <w:rPr>
          <w:sz w:val="24"/>
        </w:rPr>
        <w:t>subcontractors.</w:t>
      </w:r>
      <w:r>
        <w:rPr>
          <w:spacing w:val="-6"/>
          <w:sz w:val="24"/>
        </w:rPr>
        <w:t xml:space="preserve"> </w:t>
      </w:r>
      <w:r>
        <w:rPr>
          <w:sz w:val="24"/>
        </w:rPr>
        <w:t>Such</w:t>
      </w:r>
      <w:r>
        <w:rPr>
          <w:spacing w:val="-3"/>
          <w:sz w:val="24"/>
        </w:rPr>
        <w:t xml:space="preserve"> </w:t>
      </w:r>
      <w:r>
        <w:rPr>
          <w:sz w:val="24"/>
        </w:rPr>
        <w:t>acts</w:t>
      </w:r>
      <w:r>
        <w:rPr>
          <w:spacing w:val="-5"/>
          <w:sz w:val="24"/>
        </w:rPr>
        <w:t xml:space="preserve"> </w:t>
      </w:r>
      <w:r>
        <w:rPr>
          <w:sz w:val="24"/>
        </w:rPr>
        <w:t>shall</w:t>
      </w:r>
      <w:r>
        <w:rPr>
          <w:spacing w:val="-5"/>
          <w:sz w:val="24"/>
        </w:rPr>
        <w:t xml:space="preserve"> </w:t>
      </w:r>
      <w:r>
        <w:rPr>
          <w:sz w:val="24"/>
        </w:rPr>
        <w:t>include</w:t>
      </w:r>
      <w:r>
        <w:rPr>
          <w:spacing w:val="-3"/>
          <w:sz w:val="24"/>
        </w:rPr>
        <w:t xml:space="preserve"> </w:t>
      </w:r>
      <w:r>
        <w:rPr>
          <w:sz w:val="24"/>
        </w:rPr>
        <w:t>without limitation</w:t>
      </w:r>
      <w:r>
        <w:rPr>
          <w:spacing w:val="-3"/>
          <w:sz w:val="24"/>
        </w:rPr>
        <w:t xml:space="preserve"> </w:t>
      </w:r>
      <w:r>
        <w:rPr>
          <w:sz w:val="24"/>
        </w:rPr>
        <w:t>acts</w:t>
      </w:r>
      <w:r>
        <w:rPr>
          <w:spacing w:val="-5"/>
          <w:sz w:val="24"/>
        </w:rPr>
        <w:t xml:space="preserve"> </w:t>
      </w:r>
      <w:r>
        <w:rPr>
          <w:sz w:val="24"/>
        </w:rPr>
        <w:t>of</w:t>
      </w:r>
      <w:r>
        <w:rPr>
          <w:spacing w:val="-3"/>
          <w:sz w:val="24"/>
        </w:rPr>
        <w:t xml:space="preserve"> </w:t>
      </w:r>
      <w:r>
        <w:rPr>
          <w:sz w:val="24"/>
        </w:rPr>
        <w:t>God, strikes, lockouts, riots, acts of war, epidemics, governmental regulations superimposed after</w:t>
      </w:r>
      <w:r>
        <w:rPr>
          <w:spacing w:val="-7"/>
          <w:sz w:val="24"/>
        </w:rPr>
        <w:t xml:space="preserve"> </w:t>
      </w:r>
      <w:r>
        <w:rPr>
          <w:sz w:val="24"/>
        </w:rPr>
        <w:t>the</w:t>
      </w:r>
      <w:r>
        <w:rPr>
          <w:spacing w:val="-7"/>
          <w:sz w:val="24"/>
        </w:rPr>
        <w:t xml:space="preserve"> </w:t>
      </w:r>
      <w:r>
        <w:rPr>
          <w:sz w:val="24"/>
        </w:rPr>
        <w:t>fact,</w:t>
      </w:r>
      <w:r>
        <w:rPr>
          <w:spacing w:val="-8"/>
          <w:sz w:val="24"/>
        </w:rPr>
        <w:t xml:space="preserve"> </w:t>
      </w:r>
      <w:r>
        <w:rPr>
          <w:sz w:val="24"/>
        </w:rPr>
        <w:t>fire,</w:t>
      </w:r>
      <w:r>
        <w:rPr>
          <w:spacing w:val="-7"/>
          <w:sz w:val="24"/>
        </w:rPr>
        <w:t xml:space="preserve"> </w:t>
      </w:r>
      <w:r>
        <w:rPr>
          <w:sz w:val="24"/>
        </w:rPr>
        <w:t>earthquakes,</w:t>
      </w:r>
      <w:r>
        <w:rPr>
          <w:spacing w:val="-8"/>
          <w:sz w:val="24"/>
        </w:rPr>
        <w:t xml:space="preserve"> </w:t>
      </w:r>
      <w:r>
        <w:rPr>
          <w:sz w:val="24"/>
        </w:rPr>
        <w:t>floods,</w:t>
      </w:r>
      <w:r>
        <w:rPr>
          <w:spacing w:val="-5"/>
          <w:sz w:val="24"/>
        </w:rPr>
        <w:t xml:space="preserve"> </w:t>
      </w:r>
      <w:r>
        <w:rPr>
          <w:sz w:val="24"/>
        </w:rPr>
        <w:t>or</w:t>
      </w:r>
      <w:r>
        <w:rPr>
          <w:spacing w:val="-8"/>
          <w:sz w:val="24"/>
        </w:rPr>
        <w:t xml:space="preserve"> </w:t>
      </w:r>
      <w:r>
        <w:rPr>
          <w:sz w:val="24"/>
        </w:rPr>
        <w:t>other</w:t>
      </w:r>
      <w:r>
        <w:rPr>
          <w:spacing w:val="-9"/>
          <w:sz w:val="24"/>
        </w:rPr>
        <w:t xml:space="preserve"> </w:t>
      </w:r>
      <w:r>
        <w:rPr>
          <w:sz w:val="24"/>
        </w:rPr>
        <w:t>natural</w:t>
      </w:r>
      <w:r>
        <w:rPr>
          <w:spacing w:val="-4"/>
          <w:sz w:val="24"/>
        </w:rPr>
        <w:t xml:space="preserve"> </w:t>
      </w:r>
      <w:r>
        <w:rPr>
          <w:sz w:val="24"/>
        </w:rPr>
        <w:t>disasters</w:t>
      </w:r>
      <w:r>
        <w:rPr>
          <w:spacing w:val="-9"/>
          <w:sz w:val="24"/>
        </w:rPr>
        <w:t xml:space="preserve"> </w:t>
      </w:r>
      <w:r>
        <w:rPr>
          <w:sz w:val="24"/>
        </w:rPr>
        <w:t>(“force</w:t>
      </w:r>
      <w:r>
        <w:rPr>
          <w:spacing w:val="-8"/>
          <w:sz w:val="24"/>
        </w:rPr>
        <w:t xml:space="preserve"> </w:t>
      </w:r>
      <w:r>
        <w:rPr>
          <w:sz w:val="24"/>
        </w:rPr>
        <w:t>majeure</w:t>
      </w:r>
      <w:r>
        <w:rPr>
          <w:spacing w:val="-7"/>
          <w:sz w:val="24"/>
        </w:rPr>
        <w:t xml:space="preserve"> </w:t>
      </w:r>
      <w:r>
        <w:rPr>
          <w:sz w:val="24"/>
        </w:rPr>
        <w:t>events”). When such a cause arises, Contractor shall notify the State immediately in writing of the cause</w:t>
      </w:r>
      <w:r>
        <w:rPr>
          <w:spacing w:val="-14"/>
          <w:sz w:val="24"/>
        </w:rPr>
        <w:t xml:space="preserve"> </w:t>
      </w:r>
      <w:r>
        <w:rPr>
          <w:sz w:val="24"/>
        </w:rPr>
        <w:t>of</w:t>
      </w:r>
      <w:r>
        <w:rPr>
          <w:spacing w:val="-14"/>
          <w:sz w:val="24"/>
        </w:rPr>
        <w:t xml:space="preserve"> </w:t>
      </w:r>
      <w:r>
        <w:rPr>
          <w:sz w:val="24"/>
        </w:rPr>
        <w:t>its</w:t>
      </w:r>
      <w:r>
        <w:rPr>
          <w:spacing w:val="-13"/>
          <w:sz w:val="24"/>
        </w:rPr>
        <w:t xml:space="preserve"> </w:t>
      </w:r>
      <w:r>
        <w:rPr>
          <w:sz w:val="24"/>
        </w:rPr>
        <w:t>inability</w:t>
      </w:r>
      <w:r>
        <w:rPr>
          <w:spacing w:val="-10"/>
          <w:sz w:val="24"/>
        </w:rPr>
        <w:t xml:space="preserve"> </w:t>
      </w:r>
      <w:r>
        <w:rPr>
          <w:sz w:val="24"/>
        </w:rPr>
        <w:t>to</w:t>
      </w:r>
      <w:r>
        <w:rPr>
          <w:spacing w:val="-14"/>
          <w:sz w:val="24"/>
        </w:rPr>
        <w:t xml:space="preserve"> </w:t>
      </w:r>
      <w:r>
        <w:rPr>
          <w:sz w:val="24"/>
        </w:rPr>
        <w:t>perform,</w:t>
      </w:r>
      <w:r>
        <w:rPr>
          <w:spacing w:val="-13"/>
          <w:sz w:val="24"/>
        </w:rPr>
        <w:t xml:space="preserve"> </w:t>
      </w:r>
      <w:r>
        <w:rPr>
          <w:sz w:val="24"/>
        </w:rPr>
        <w:t>how</w:t>
      </w:r>
      <w:r>
        <w:rPr>
          <w:spacing w:val="-14"/>
          <w:sz w:val="24"/>
        </w:rPr>
        <w:t xml:space="preserve"> </w:t>
      </w:r>
      <w:r>
        <w:rPr>
          <w:sz w:val="24"/>
        </w:rPr>
        <w:t>it</w:t>
      </w:r>
      <w:r>
        <w:rPr>
          <w:spacing w:val="-13"/>
          <w:sz w:val="24"/>
        </w:rPr>
        <w:t xml:space="preserve"> </w:t>
      </w:r>
      <w:r>
        <w:rPr>
          <w:sz w:val="24"/>
        </w:rPr>
        <w:t>affects</w:t>
      </w:r>
      <w:r>
        <w:rPr>
          <w:spacing w:val="-14"/>
          <w:sz w:val="24"/>
        </w:rPr>
        <w:t xml:space="preserve"> </w:t>
      </w:r>
      <w:r>
        <w:rPr>
          <w:sz w:val="24"/>
        </w:rPr>
        <w:t>its</w:t>
      </w:r>
      <w:r>
        <w:rPr>
          <w:spacing w:val="-14"/>
          <w:sz w:val="24"/>
        </w:rPr>
        <w:t xml:space="preserve"> </w:t>
      </w:r>
      <w:r>
        <w:rPr>
          <w:sz w:val="24"/>
        </w:rPr>
        <w:t>performance,</w:t>
      </w:r>
      <w:r>
        <w:rPr>
          <w:spacing w:val="-13"/>
          <w:sz w:val="24"/>
        </w:rPr>
        <w:t xml:space="preserve"> </w:t>
      </w:r>
      <w:r>
        <w:rPr>
          <w:sz w:val="24"/>
        </w:rPr>
        <w:t>and</w:t>
      </w:r>
      <w:r>
        <w:rPr>
          <w:spacing w:val="-14"/>
          <w:sz w:val="24"/>
        </w:rPr>
        <w:t xml:space="preserve"> </w:t>
      </w:r>
      <w:r>
        <w:rPr>
          <w:sz w:val="24"/>
        </w:rPr>
        <w:t>the</w:t>
      </w:r>
      <w:r>
        <w:rPr>
          <w:spacing w:val="-13"/>
          <w:sz w:val="24"/>
        </w:rPr>
        <w:t xml:space="preserve"> </w:t>
      </w:r>
      <w:r>
        <w:rPr>
          <w:sz w:val="24"/>
        </w:rPr>
        <w:t>anticipated</w:t>
      </w:r>
      <w:r>
        <w:rPr>
          <w:spacing w:val="-14"/>
          <w:sz w:val="24"/>
        </w:rPr>
        <w:t xml:space="preserve"> </w:t>
      </w:r>
      <w:r>
        <w:rPr>
          <w:sz w:val="24"/>
        </w:rPr>
        <w:t>duration of the inability to perform. Delays in delivery or in meeting completion dates due to force majeure events</w:t>
      </w:r>
      <w:r>
        <w:rPr>
          <w:spacing w:val="-1"/>
          <w:sz w:val="24"/>
        </w:rPr>
        <w:t xml:space="preserve"> </w:t>
      </w:r>
      <w:r>
        <w:rPr>
          <w:sz w:val="24"/>
        </w:rPr>
        <w:t>shall automatically</w:t>
      </w:r>
      <w:r>
        <w:rPr>
          <w:spacing w:val="-1"/>
          <w:sz w:val="24"/>
        </w:rPr>
        <w:t xml:space="preserve"> </w:t>
      </w:r>
      <w:r>
        <w:rPr>
          <w:sz w:val="24"/>
        </w:rPr>
        <w:t>extend such dates</w:t>
      </w:r>
      <w:r>
        <w:rPr>
          <w:spacing w:val="-1"/>
          <w:sz w:val="24"/>
        </w:rPr>
        <w:t xml:space="preserve"> </w:t>
      </w:r>
      <w:r>
        <w:rPr>
          <w:sz w:val="24"/>
        </w:rPr>
        <w:t>for a period equal</w:t>
      </w:r>
      <w:r>
        <w:rPr>
          <w:spacing w:val="-2"/>
          <w:sz w:val="24"/>
        </w:rPr>
        <w:t xml:space="preserve"> </w:t>
      </w:r>
      <w:r>
        <w:rPr>
          <w:sz w:val="24"/>
        </w:rPr>
        <w:t>to the duration of the delay caused by</w:t>
      </w:r>
      <w:r>
        <w:rPr>
          <w:spacing w:val="-1"/>
          <w:sz w:val="24"/>
        </w:rPr>
        <w:t xml:space="preserve"> </w:t>
      </w:r>
      <w:r>
        <w:rPr>
          <w:sz w:val="24"/>
        </w:rPr>
        <w:t>such</w:t>
      </w:r>
      <w:r>
        <w:rPr>
          <w:spacing w:val="-2"/>
          <w:sz w:val="24"/>
        </w:rPr>
        <w:t xml:space="preserve"> </w:t>
      </w:r>
      <w:r>
        <w:rPr>
          <w:sz w:val="24"/>
        </w:rPr>
        <w:t>events, unless</w:t>
      </w:r>
      <w:r>
        <w:rPr>
          <w:spacing w:val="-1"/>
          <w:sz w:val="24"/>
        </w:rPr>
        <w:t xml:space="preserve"> </w:t>
      </w:r>
      <w:r>
        <w:rPr>
          <w:sz w:val="24"/>
        </w:rPr>
        <w:t>the State determines it to be in its best interest to terminate the agreement.</w:t>
      </w:r>
    </w:p>
    <w:p w:rsidR="0069286E" w:rsidRDefault="0069286E">
      <w:pPr>
        <w:pStyle w:val="BodyText"/>
        <w:spacing w:before="11"/>
        <w:rPr>
          <w:sz w:val="22"/>
        </w:rPr>
      </w:pPr>
    </w:p>
    <w:p w:rsidR="0069286E" w:rsidRDefault="00CE5CF8">
      <w:pPr>
        <w:pStyle w:val="ListParagraph"/>
        <w:numPr>
          <w:ilvl w:val="0"/>
          <w:numId w:val="10"/>
        </w:numPr>
        <w:tabs>
          <w:tab w:val="left" w:pos="1079"/>
        </w:tabs>
        <w:ind w:left="1079" w:right="756" w:hanging="720"/>
        <w:jc w:val="left"/>
        <w:rPr>
          <w:sz w:val="24"/>
        </w:rPr>
      </w:pPr>
      <w:r>
        <w:rPr>
          <w:b/>
          <w:sz w:val="24"/>
        </w:rPr>
        <w:t>Independent</w:t>
      </w:r>
      <w:r>
        <w:rPr>
          <w:b/>
          <w:spacing w:val="-9"/>
          <w:sz w:val="24"/>
        </w:rPr>
        <w:t xml:space="preserve"> </w:t>
      </w:r>
      <w:r>
        <w:rPr>
          <w:b/>
          <w:sz w:val="24"/>
        </w:rPr>
        <w:t>Contractor</w:t>
      </w:r>
      <w:r>
        <w:rPr>
          <w:b/>
          <w:spacing w:val="-14"/>
          <w:sz w:val="24"/>
        </w:rPr>
        <w:t xml:space="preserve"> </w:t>
      </w:r>
      <w:r>
        <w:rPr>
          <w:b/>
          <w:sz w:val="24"/>
        </w:rPr>
        <w:t>Status.</w:t>
      </w:r>
      <w:r>
        <w:rPr>
          <w:b/>
          <w:spacing w:val="35"/>
          <w:sz w:val="24"/>
        </w:rPr>
        <w:t xml:space="preserve"> </w:t>
      </w:r>
      <w:r>
        <w:rPr>
          <w:sz w:val="24"/>
        </w:rPr>
        <w:t>Contractor</w:t>
      </w:r>
      <w:r>
        <w:rPr>
          <w:spacing w:val="-8"/>
          <w:sz w:val="24"/>
        </w:rPr>
        <w:t xml:space="preserve"> </w:t>
      </w:r>
      <w:r>
        <w:rPr>
          <w:sz w:val="24"/>
        </w:rPr>
        <w:t>shall,</w:t>
      </w:r>
      <w:r>
        <w:rPr>
          <w:spacing w:val="-12"/>
          <w:sz w:val="24"/>
        </w:rPr>
        <w:t xml:space="preserve"> </w:t>
      </w:r>
      <w:r>
        <w:rPr>
          <w:sz w:val="24"/>
        </w:rPr>
        <w:t>at</w:t>
      </w:r>
      <w:r>
        <w:rPr>
          <w:spacing w:val="-7"/>
          <w:sz w:val="24"/>
        </w:rPr>
        <w:t xml:space="preserve"> </w:t>
      </w:r>
      <w:r>
        <w:rPr>
          <w:sz w:val="24"/>
        </w:rPr>
        <w:t>all</w:t>
      </w:r>
      <w:r>
        <w:rPr>
          <w:spacing w:val="-11"/>
          <w:sz w:val="24"/>
        </w:rPr>
        <w:t xml:space="preserve"> </w:t>
      </w:r>
      <w:r>
        <w:rPr>
          <w:sz w:val="24"/>
        </w:rPr>
        <w:t>times,</w:t>
      </w:r>
      <w:r>
        <w:rPr>
          <w:spacing w:val="-8"/>
          <w:sz w:val="24"/>
        </w:rPr>
        <w:t xml:space="preserve"> </w:t>
      </w:r>
      <w:r>
        <w:rPr>
          <w:sz w:val="24"/>
        </w:rPr>
        <w:t>be</w:t>
      </w:r>
      <w:r>
        <w:rPr>
          <w:spacing w:val="-7"/>
          <w:sz w:val="24"/>
        </w:rPr>
        <w:t xml:space="preserve"> </w:t>
      </w:r>
      <w:r>
        <w:rPr>
          <w:sz w:val="24"/>
        </w:rPr>
        <w:t>regarded</w:t>
      </w:r>
      <w:r>
        <w:rPr>
          <w:spacing w:val="-10"/>
          <w:sz w:val="24"/>
        </w:rPr>
        <w:t xml:space="preserve"> </w:t>
      </w:r>
      <w:r>
        <w:rPr>
          <w:sz w:val="24"/>
        </w:rPr>
        <w:t>as</w:t>
      </w:r>
      <w:r>
        <w:rPr>
          <w:spacing w:val="-10"/>
          <w:sz w:val="24"/>
        </w:rPr>
        <w:t xml:space="preserve"> </w:t>
      </w:r>
      <w:r>
        <w:rPr>
          <w:sz w:val="24"/>
        </w:rPr>
        <w:t>and</w:t>
      </w:r>
      <w:r>
        <w:rPr>
          <w:spacing w:val="-9"/>
          <w:sz w:val="24"/>
        </w:rPr>
        <w:t xml:space="preserve"> </w:t>
      </w:r>
      <w:r>
        <w:rPr>
          <w:sz w:val="24"/>
        </w:rPr>
        <w:t>shall</w:t>
      </w:r>
      <w:r>
        <w:rPr>
          <w:spacing w:val="-11"/>
          <w:sz w:val="24"/>
        </w:rPr>
        <w:t xml:space="preserve"> </w:t>
      </w:r>
      <w:r>
        <w:rPr>
          <w:sz w:val="24"/>
        </w:rPr>
        <w:t>be legally</w:t>
      </w:r>
      <w:r>
        <w:rPr>
          <w:spacing w:val="40"/>
          <w:sz w:val="24"/>
        </w:rPr>
        <w:t xml:space="preserve"> </w:t>
      </w:r>
      <w:r>
        <w:rPr>
          <w:sz w:val="24"/>
        </w:rPr>
        <w:t>considered</w:t>
      </w:r>
      <w:r>
        <w:rPr>
          <w:spacing w:val="40"/>
          <w:sz w:val="24"/>
        </w:rPr>
        <w:t xml:space="preserve"> </w:t>
      </w:r>
      <w:r>
        <w:rPr>
          <w:sz w:val="24"/>
        </w:rPr>
        <w:t>an</w:t>
      </w:r>
      <w:r>
        <w:rPr>
          <w:spacing w:val="40"/>
          <w:sz w:val="24"/>
        </w:rPr>
        <w:t xml:space="preserve"> </w:t>
      </w:r>
      <w:r>
        <w:rPr>
          <w:sz w:val="24"/>
        </w:rPr>
        <w:t>independent</w:t>
      </w:r>
      <w:r>
        <w:rPr>
          <w:spacing w:val="40"/>
          <w:sz w:val="24"/>
        </w:rPr>
        <w:t xml:space="preserve"> </w:t>
      </w:r>
      <w:r>
        <w:rPr>
          <w:sz w:val="24"/>
        </w:rPr>
        <w:t>contractor</w:t>
      </w:r>
      <w:r>
        <w:rPr>
          <w:spacing w:val="40"/>
          <w:sz w:val="24"/>
        </w:rPr>
        <w:t xml:space="preserve"> </w:t>
      </w:r>
      <w:r>
        <w:rPr>
          <w:sz w:val="24"/>
        </w:rPr>
        <w:t>and</w:t>
      </w:r>
      <w:r>
        <w:rPr>
          <w:spacing w:val="40"/>
          <w:sz w:val="24"/>
        </w:rPr>
        <w:t xml:space="preserve"> </w:t>
      </w:r>
      <w:r>
        <w:rPr>
          <w:sz w:val="24"/>
        </w:rPr>
        <w:t>shall</w:t>
      </w:r>
      <w:r>
        <w:rPr>
          <w:spacing w:val="40"/>
          <w:sz w:val="24"/>
        </w:rPr>
        <w:t xml:space="preserve"> </w:t>
      </w:r>
      <w:r>
        <w:rPr>
          <w:sz w:val="24"/>
        </w:rPr>
        <w:t>at</w:t>
      </w:r>
      <w:r>
        <w:rPr>
          <w:spacing w:val="40"/>
          <w:sz w:val="24"/>
        </w:rPr>
        <w:t xml:space="preserve"> </w:t>
      </w:r>
      <w:r>
        <w:rPr>
          <w:sz w:val="24"/>
        </w:rPr>
        <w:t>no</w:t>
      </w:r>
      <w:r>
        <w:rPr>
          <w:spacing w:val="40"/>
          <w:sz w:val="24"/>
        </w:rPr>
        <w:t xml:space="preserve"> </w:t>
      </w:r>
      <w:r>
        <w:rPr>
          <w:sz w:val="24"/>
        </w:rPr>
        <w:t>time</w:t>
      </w:r>
      <w:r>
        <w:rPr>
          <w:spacing w:val="40"/>
          <w:sz w:val="24"/>
        </w:rPr>
        <w:t xml:space="preserve"> </w:t>
      </w:r>
      <w:r>
        <w:rPr>
          <w:sz w:val="24"/>
        </w:rPr>
        <w:t>act</w:t>
      </w:r>
      <w:r>
        <w:rPr>
          <w:spacing w:val="40"/>
          <w:sz w:val="24"/>
        </w:rPr>
        <w:t xml:space="preserve"> </w:t>
      </w:r>
      <w:r>
        <w:rPr>
          <w:sz w:val="24"/>
        </w:rPr>
        <w:t>as</w:t>
      </w:r>
      <w:r>
        <w:rPr>
          <w:spacing w:val="40"/>
          <w:sz w:val="24"/>
        </w:rPr>
        <w:t xml:space="preserve"> </w:t>
      </w:r>
      <w:r>
        <w:rPr>
          <w:sz w:val="24"/>
        </w:rPr>
        <w:t>an</w:t>
      </w:r>
      <w:r>
        <w:rPr>
          <w:spacing w:val="40"/>
          <w:sz w:val="24"/>
        </w:rPr>
        <w:t xml:space="preserve"> </w:t>
      </w:r>
      <w:r>
        <w:rPr>
          <w:sz w:val="24"/>
        </w:rPr>
        <w:t>agent</w:t>
      </w:r>
    </w:p>
    <w:p w:rsidR="0069286E" w:rsidRDefault="00CE5CF8">
      <w:pPr>
        <w:pStyle w:val="BodyText"/>
        <w:tabs>
          <w:tab w:val="left" w:pos="3633"/>
        </w:tabs>
        <w:ind w:left="1079" w:right="840"/>
      </w:pPr>
      <w:r>
        <w:t>or employee</w:t>
      </w:r>
      <w:r>
        <w:rPr>
          <w:spacing w:val="40"/>
        </w:rPr>
        <w:t xml:space="preserve"> </w:t>
      </w:r>
      <w:r>
        <w:t>of</w:t>
      </w:r>
      <w:r>
        <w:rPr>
          <w:spacing w:val="40"/>
        </w:rPr>
        <w:t xml:space="preserve"> </w:t>
      </w:r>
      <w:r>
        <w:t>MSVA.</w:t>
      </w:r>
      <w:r>
        <w:tab/>
        <w:t>Nothing</w:t>
      </w:r>
      <w:r>
        <w:rPr>
          <w:spacing w:val="40"/>
        </w:rPr>
        <w:t xml:space="preserve"> </w:t>
      </w:r>
      <w:r>
        <w:t>contained</w:t>
      </w:r>
      <w:r>
        <w:rPr>
          <w:spacing w:val="40"/>
        </w:rPr>
        <w:t xml:space="preserve"> </w:t>
      </w:r>
      <w:r>
        <w:t>herein</w:t>
      </w:r>
      <w:r>
        <w:rPr>
          <w:spacing w:val="40"/>
        </w:rPr>
        <w:t xml:space="preserve"> </w:t>
      </w:r>
      <w:r>
        <w:t>shall</w:t>
      </w:r>
      <w:r>
        <w:rPr>
          <w:spacing w:val="40"/>
        </w:rPr>
        <w:t xml:space="preserve"> </w:t>
      </w:r>
      <w:r>
        <w:t>be</w:t>
      </w:r>
      <w:r>
        <w:rPr>
          <w:spacing w:val="40"/>
        </w:rPr>
        <w:t xml:space="preserve"> </w:t>
      </w:r>
      <w:r>
        <w:t>deemed</w:t>
      </w:r>
      <w:r>
        <w:rPr>
          <w:spacing w:val="40"/>
        </w:rPr>
        <w:t xml:space="preserve"> </w:t>
      </w:r>
      <w:r>
        <w:t>or</w:t>
      </w:r>
      <w:r>
        <w:rPr>
          <w:spacing w:val="40"/>
        </w:rPr>
        <w:t xml:space="preserve"> </w:t>
      </w:r>
      <w:r>
        <w:t>construed</w:t>
      </w:r>
      <w:r>
        <w:rPr>
          <w:spacing w:val="80"/>
        </w:rPr>
        <w:t xml:space="preserve"> </w:t>
      </w:r>
      <w:r>
        <w:t>by MSVA, Contractor, or any third party as creating the relationship of principal and agent, master and servant, partners, joint ventures, employer and employee, or any similar such relationship between the MSVA and Contractor. Neither the method of computation</w:t>
      </w:r>
      <w:r>
        <w:rPr>
          <w:spacing w:val="-3"/>
        </w:rPr>
        <w:t xml:space="preserve"> </w:t>
      </w:r>
      <w:r>
        <w:t>of</w:t>
      </w:r>
      <w:r>
        <w:rPr>
          <w:spacing w:val="-2"/>
        </w:rPr>
        <w:t xml:space="preserve"> </w:t>
      </w:r>
      <w:r>
        <w:t>fees</w:t>
      </w:r>
      <w:r>
        <w:rPr>
          <w:spacing w:val="38"/>
        </w:rPr>
        <w:t xml:space="preserve"> </w:t>
      </w:r>
      <w:r>
        <w:t>or</w:t>
      </w:r>
      <w:r>
        <w:rPr>
          <w:spacing w:val="34"/>
        </w:rPr>
        <w:t xml:space="preserve"> </w:t>
      </w:r>
      <w:r>
        <w:t>other</w:t>
      </w:r>
      <w:r>
        <w:rPr>
          <w:spacing w:val="39"/>
        </w:rPr>
        <w:t xml:space="preserve"> </w:t>
      </w:r>
      <w:r>
        <w:t>charges,</w:t>
      </w:r>
      <w:r>
        <w:rPr>
          <w:spacing w:val="34"/>
        </w:rPr>
        <w:t xml:space="preserve"> </w:t>
      </w:r>
      <w:r>
        <w:t>nor</w:t>
      </w:r>
      <w:r>
        <w:rPr>
          <w:spacing w:val="36"/>
        </w:rPr>
        <w:t xml:space="preserve"> </w:t>
      </w:r>
      <w:r>
        <w:t>any</w:t>
      </w:r>
      <w:r>
        <w:rPr>
          <w:spacing w:val="35"/>
        </w:rPr>
        <w:t xml:space="preserve"> </w:t>
      </w:r>
      <w:r>
        <w:t>other</w:t>
      </w:r>
      <w:r>
        <w:rPr>
          <w:spacing w:val="36"/>
        </w:rPr>
        <w:t xml:space="preserve"> </w:t>
      </w:r>
      <w:r>
        <w:t>provision</w:t>
      </w:r>
      <w:r>
        <w:rPr>
          <w:spacing w:val="37"/>
        </w:rPr>
        <w:t xml:space="preserve"> </w:t>
      </w:r>
      <w:r>
        <w:t>contained</w:t>
      </w:r>
      <w:r>
        <w:rPr>
          <w:spacing w:val="37"/>
        </w:rPr>
        <w:t xml:space="preserve"> </w:t>
      </w:r>
      <w:r>
        <w:t>herein,</w:t>
      </w:r>
      <w:r>
        <w:rPr>
          <w:spacing w:val="40"/>
        </w:rPr>
        <w:t xml:space="preserve"> </w:t>
      </w:r>
      <w:r>
        <w:t>nor</w:t>
      </w:r>
    </w:p>
    <w:p w:rsidR="0069286E" w:rsidRDefault="00CE5CF8">
      <w:pPr>
        <w:pStyle w:val="BodyText"/>
        <w:spacing w:line="287" w:lineRule="exact"/>
        <w:ind w:left="1079"/>
      </w:pPr>
      <w:r>
        <w:t>any</w:t>
      </w:r>
      <w:r>
        <w:rPr>
          <w:spacing w:val="39"/>
        </w:rPr>
        <w:t xml:space="preserve"> </w:t>
      </w:r>
      <w:r>
        <w:t>acts</w:t>
      </w:r>
      <w:r>
        <w:rPr>
          <w:spacing w:val="39"/>
        </w:rPr>
        <w:t xml:space="preserve"> </w:t>
      </w:r>
      <w:r>
        <w:t>of</w:t>
      </w:r>
      <w:r>
        <w:rPr>
          <w:spacing w:val="38"/>
        </w:rPr>
        <w:t xml:space="preserve"> </w:t>
      </w:r>
      <w:r>
        <w:t>the</w:t>
      </w:r>
      <w:r>
        <w:rPr>
          <w:spacing w:val="-1"/>
        </w:rPr>
        <w:t xml:space="preserve"> </w:t>
      </w:r>
      <w:r>
        <w:t>MSVA</w:t>
      </w:r>
      <w:r>
        <w:rPr>
          <w:spacing w:val="29"/>
        </w:rPr>
        <w:t xml:space="preserve"> </w:t>
      </w:r>
      <w:r>
        <w:t>or</w:t>
      </w:r>
      <w:r>
        <w:rPr>
          <w:spacing w:val="31"/>
        </w:rPr>
        <w:t xml:space="preserve"> </w:t>
      </w:r>
      <w:r>
        <w:t>Contractor</w:t>
      </w:r>
      <w:r>
        <w:rPr>
          <w:spacing w:val="29"/>
        </w:rPr>
        <w:t xml:space="preserve"> </w:t>
      </w:r>
      <w:r>
        <w:t>hereunder</w:t>
      </w:r>
      <w:r>
        <w:rPr>
          <w:spacing w:val="29"/>
        </w:rPr>
        <w:t xml:space="preserve"> </w:t>
      </w:r>
      <w:r>
        <w:t>creates,</w:t>
      </w:r>
      <w:r>
        <w:rPr>
          <w:spacing w:val="26"/>
        </w:rPr>
        <w:t xml:space="preserve"> </w:t>
      </w:r>
      <w:r>
        <w:t>or</w:t>
      </w:r>
      <w:r>
        <w:rPr>
          <w:spacing w:val="30"/>
        </w:rPr>
        <w:t xml:space="preserve"> </w:t>
      </w:r>
      <w:r>
        <w:t>shall</w:t>
      </w:r>
      <w:r>
        <w:rPr>
          <w:spacing w:val="30"/>
        </w:rPr>
        <w:t xml:space="preserve"> </w:t>
      </w:r>
      <w:r>
        <w:t>be</w:t>
      </w:r>
      <w:r>
        <w:rPr>
          <w:spacing w:val="30"/>
        </w:rPr>
        <w:t xml:space="preserve"> </w:t>
      </w:r>
      <w:r>
        <w:t>deemed</w:t>
      </w:r>
      <w:r>
        <w:rPr>
          <w:spacing w:val="27"/>
        </w:rPr>
        <w:t xml:space="preserve"> </w:t>
      </w:r>
      <w:r>
        <w:t>to</w:t>
      </w:r>
      <w:r>
        <w:rPr>
          <w:spacing w:val="29"/>
        </w:rPr>
        <w:t xml:space="preserve"> </w:t>
      </w:r>
      <w:r>
        <w:rPr>
          <w:spacing w:val="-2"/>
        </w:rPr>
        <w:t>create</w:t>
      </w:r>
    </w:p>
    <w:p w:rsidR="0069286E" w:rsidRDefault="0069286E">
      <w:pPr>
        <w:spacing w:line="287" w:lineRule="exact"/>
        <w:sectPr w:rsidR="0069286E">
          <w:pgSz w:w="12240" w:h="15840"/>
          <w:pgMar w:top="640" w:right="740" w:bottom="480" w:left="980" w:header="0" w:footer="292" w:gutter="0"/>
          <w:cols w:space="720"/>
        </w:sectPr>
      </w:pPr>
    </w:p>
    <w:p w:rsidR="0069286E" w:rsidRDefault="00CE5CF8">
      <w:pPr>
        <w:pStyle w:val="BodyText"/>
        <w:spacing w:before="36"/>
        <w:ind w:left="1079" w:right="805"/>
      </w:pPr>
      <w:r>
        <w:lastRenderedPageBreak/>
        <w:t>a</w:t>
      </w:r>
      <w:r>
        <w:rPr>
          <w:spacing w:val="28"/>
        </w:rPr>
        <w:t xml:space="preserve"> </w:t>
      </w:r>
      <w:r>
        <w:t>relationship</w:t>
      </w:r>
      <w:r>
        <w:rPr>
          <w:spacing w:val="-3"/>
        </w:rPr>
        <w:t xml:space="preserve"> </w:t>
      </w:r>
      <w:r>
        <w:t>other</w:t>
      </w:r>
      <w:r>
        <w:rPr>
          <w:spacing w:val="39"/>
        </w:rPr>
        <w:t xml:space="preserve"> </w:t>
      </w:r>
      <w:r>
        <w:t>than</w:t>
      </w:r>
      <w:r>
        <w:rPr>
          <w:spacing w:val="40"/>
        </w:rPr>
        <w:t xml:space="preserve"> </w:t>
      </w:r>
      <w:r>
        <w:t>the</w:t>
      </w:r>
      <w:r>
        <w:rPr>
          <w:spacing w:val="39"/>
        </w:rPr>
        <w:t xml:space="preserve"> </w:t>
      </w:r>
      <w:r>
        <w:t>independent</w:t>
      </w:r>
      <w:r>
        <w:rPr>
          <w:spacing w:val="40"/>
        </w:rPr>
        <w:t xml:space="preserve"> </w:t>
      </w:r>
      <w:r>
        <w:t>relationship</w:t>
      </w:r>
      <w:r>
        <w:rPr>
          <w:spacing w:val="39"/>
        </w:rPr>
        <w:t xml:space="preserve"> </w:t>
      </w:r>
      <w:r>
        <w:t>of</w:t>
      </w:r>
      <w:r>
        <w:rPr>
          <w:spacing w:val="39"/>
        </w:rPr>
        <w:t xml:space="preserve"> </w:t>
      </w:r>
      <w:r>
        <w:t>the</w:t>
      </w:r>
      <w:r>
        <w:rPr>
          <w:spacing w:val="40"/>
        </w:rPr>
        <w:t xml:space="preserve"> </w:t>
      </w:r>
      <w:r>
        <w:t>MSVA</w:t>
      </w:r>
      <w:r>
        <w:rPr>
          <w:spacing w:val="40"/>
        </w:rPr>
        <w:t xml:space="preserve"> </w:t>
      </w:r>
      <w:r>
        <w:t>and</w:t>
      </w:r>
      <w:r>
        <w:rPr>
          <w:spacing w:val="39"/>
        </w:rPr>
        <w:t xml:space="preserve"> </w:t>
      </w:r>
      <w:r>
        <w:t>Contractor. Contractor’s personnel</w:t>
      </w:r>
      <w:r>
        <w:rPr>
          <w:spacing w:val="40"/>
        </w:rPr>
        <w:t xml:space="preserve"> </w:t>
      </w:r>
      <w:r>
        <w:t>shall</w:t>
      </w:r>
      <w:r>
        <w:rPr>
          <w:spacing w:val="40"/>
        </w:rPr>
        <w:t xml:space="preserve"> </w:t>
      </w:r>
      <w:r>
        <w:t>not</w:t>
      </w:r>
      <w:r>
        <w:rPr>
          <w:spacing w:val="40"/>
        </w:rPr>
        <w:t xml:space="preserve"> </w:t>
      </w:r>
      <w:r>
        <w:t>be</w:t>
      </w:r>
      <w:r>
        <w:rPr>
          <w:spacing w:val="40"/>
        </w:rPr>
        <w:t xml:space="preserve"> </w:t>
      </w:r>
      <w:r>
        <w:t>deemed</w:t>
      </w:r>
      <w:r>
        <w:rPr>
          <w:spacing w:val="40"/>
        </w:rPr>
        <w:t xml:space="preserve"> </w:t>
      </w:r>
      <w:r>
        <w:t>in</w:t>
      </w:r>
      <w:r>
        <w:rPr>
          <w:spacing w:val="80"/>
        </w:rPr>
        <w:t xml:space="preserve"> </w:t>
      </w:r>
      <w:r>
        <w:t>any</w:t>
      </w:r>
      <w:r>
        <w:rPr>
          <w:spacing w:val="40"/>
        </w:rPr>
        <w:t xml:space="preserve"> </w:t>
      </w:r>
      <w:r>
        <w:t>way,</w:t>
      </w:r>
      <w:r>
        <w:rPr>
          <w:spacing w:val="80"/>
        </w:rPr>
        <w:t xml:space="preserve"> </w:t>
      </w:r>
      <w:r>
        <w:t>directly</w:t>
      </w:r>
      <w:r>
        <w:rPr>
          <w:spacing w:val="40"/>
        </w:rPr>
        <w:t xml:space="preserve"> </w:t>
      </w:r>
      <w:r>
        <w:t>or</w:t>
      </w:r>
      <w:r>
        <w:rPr>
          <w:spacing w:val="80"/>
        </w:rPr>
        <w:t xml:space="preserve"> </w:t>
      </w:r>
      <w:r>
        <w:t>indirectly, expressly</w:t>
      </w:r>
      <w:r>
        <w:rPr>
          <w:spacing w:val="40"/>
        </w:rPr>
        <w:t xml:space="preserve"> </w:t>
      </w:r>
      <w:r>
        <w:t>or</w:t>
      </w:r>
      <w:r>
        <w:rPr>
          <w:spacing w:val="40"/>
        </w:rPr>
        <w:t xml:space="preserve"> </w:t>
      </w:r>
      <w:r>
        <w:t>by</w:t>
      </w:r>
      <w:r>
        <w:rPr>
          <w:spacing w:val="-3"/>
        </w:rPr>
        <w:t xml:space="preserve"> </w:t>
      </w:r>
      <w:r>
        <w:t>implication,</w:t>
      </w:r>
      <w:r>
        <w:rPr>
          <w:spacing w:val="26"/>
        </w:rPr>
        <w:t xml:space="preserve"> </w:t>
      </w:r>
      <w:r>
        <w:t>to</w:t>
      </w:r>
      <w:r>
        <w:rPr>
          <w:spacing w:val="28"/>
        </w:rPr>
        <w:t xml:space="preserve"> </w:t>
      </w:r>
      <w:r>
        <w:t>be</w:t>
      </w:r>
      <w:r>
        <w:rPr>
          <w:spacing w:val="25"/>
        </w:rPr>
        <w:t xml:space="preserve"> </w:t>
      </w:r>
      <w:r>
        <w:t>employees</w:t>
      </w:r>
      <w:r>
        <w:rPr>
          <w:spacing w:val="28"/>
        </w:rPr>
        <w:t xml:space="preserve"> </w:t>
      </w:r>
      <w:r>
        <w:t>of</w:t>
      </w:r>
      <w:r>
        <w:rPr>
          <w:spacing w:val="26"/>
        </w:rPr>
        <w:t xml:space="preserve"> </w:t>
      </w:r>
      <w:r>
        <w:t>the</w:t>
      </w:r>
      <w:r>
        <w:rPr>
          <w:spacing w:val="28"/>
        </w:rPr>
        <w:t xml:space="preserve"> </w:t>
      </w:r>
      <w:r>
        <w:t>State.</w:t>
      </w:r>
      <w:r>
        <w:rPr>
          <w:spacing w:val="26"/>
        </w:rPr>
        <w:t xml:space="preserve"> </w:t>
      </w:r>
      <w:r>
        <w:t>Neither</w:t>
      </w:r>
      <w:r>
        <w:rPr>
          <w:spacing w:val="30"/>
        </w:rPr>
        <w:t xml:space="preserve"> </w:t>
      </w:r>
      <w:r>
        <w:t>Contractor</w:t>
      </w:r>
      <w:r>
        <w:rPr>
          <w:spacing w:val="30"/>
        </w:rPr>
        <w:t xml:space="preserve"> </w:t>
      </w:r>
      <w:r>
        <w:t>nor</w:t>
      </w:r>
      <w:r>
        <w:rPr>
          <w:spacing w:val="30"/>
        </w:rPr>
        <w:t xml:space="preserve"> </w:t>
      </w:r>
      <w:r>
        <w:t>its employees</w:t>
      </w:r>
      <w:r>
        <w:rPr>
          <w:spacing w:val="40"/>
        </w:rPr>
        <w:t xml:space="preserve"> </w:t>
      </w:r>
      <w:r>
        <w:t>shall, under any circumstances, be considered servants, agents, or employees of</w:t>
      </w:r>
      <w:r>
        <w:rPr>
          <w:spacing w:val="22"/>
        </w:rPr>
        <w:t xml:space="preserve"> </w:t>
      </w:r>
      <w:r>
        <w:t>the</w:t>
      </w:r>
      <w:r>
        <w:rPr>
          <w:spacing w:val="21"/>
        </w:rPr>
        <w:t xml:space="preserve"> </w:t>
      </w:r>
      <w:r>
        <w:t>MSVA, and</w:t>
      </w:r>
      <w:r>
        <w:rPr>
          <w:spacing w:val="40"/>
        </w:rPr>
        <w:t xml:space="preserve"> </w:t>
      </w:r>
      <w:r>
        <w:t>the</w:t>
      </w:r>
      <w:r>
        <w:rPr>
          <w:spacing w:val="40"/>
        </w:rPr>
        <w:t xml:space="preserve"> </w:t>
      </w:r>
      <w:r>
        <w:t>MSVA</w:t>
      </w:r>
      <w:r>
        <w:rPr>
          <w:spacing w:val="40"/>
        </w:rPr>
        <w:t xml:space="preserve"> </w:t>
      </w:r>
      <w:r>
        <w:t>shall</w:t>
      </w:r>
      <w:r>
        <w:rPr>
          <w:spacing w:val="40"/>
        </w:rPr>
        <w:t xml:space="preserve"> </w:t>
      </w:r>
      <w:r>
        <w:t>be</w:t>
      </w:r>
      <w:r>
        <w:rPr>
          <w:spacing w:val="40"/>
        </w:rPr>
        <w:t xml:space="preserve"> </w:t>
      </w:r>
      <w:r>
        <w:t>at</w:t>
      </w:r>
      <w:r>
        <w:rPr>
          <w:spacing w:val="40"/>
        </w:rPr>
        <w:t xml:space="preserve"> </w:t>
      </w:r>
      <w:r>
        <w:t>no</w:t>
      </w:r>
      <w:r>
        <w:rPr>
          <w:spacing w:val="40"/>
        </w:rPr>
        <w:t xml:space="preserve"> </w:t>
      </w:r>
      <w:r>
        <w:t>time</w:t>
      </w:r>
      <w:r>
        <w:rPr>
          <w:spacing w:val="40"/>
        </w:rPr>
        <w:t xml:space="preserve"> </w:t>
      </w:r>
      <w:r>
        <w:t>legally</w:t>
      </w:r>
      <w:r>
        <w:rPr>
          <w:spacing w:val="40"/>
        </w:rPr>
        <w:t xml:space="preserve"> </w:t>
      </w:r>
      <w:r>
        <w:t>responsible</w:t>
      </w:r>
      <w:r>
        <w:rPr>
          <w:spacing w:val="40"/>
        </w:rPr>
        <w:t xml:space="preserve"> </w:t>
      </w:r>
      <w:r>
        <w:t>for any</w:t>
      </w:r>
      <w:r>
        <w:rPr>
          <w:spacing w:val="40"/>
        </w:rPr>
        <w:t xml:space="preserve"> </w:t>
      </w:r>
      <w:r>
        <w:t>negligence</w:t>
      </w:r>
      <w:r>
        <w:rPr>
          <w:spacing w:val="40"/>
        </w:rPr>
        <w:t xml:space="preserve"> </w:t>
      </w:r>
      <w:r>
        <w:t>or</w:t>
      </w:r>
      <w:r>
        <w:rPr>
          <w:spacing w:val="40"/>
        </w:rPr>
        <w:t xml:space="preserve"> </w:t>
      </w:r>
      <w:r>
        <w:t>other wrongdoing</w:t>
      </w:r>
      <w:r>
        <w:rPr>
          <w:spacing w:val="40"/>
        </w:rPr>
        <w:t xml:space="preserve"> </w:t>
      </w:r>
      <w:r>
        <w:t>by</w:t>
      </w:r>
      <w:r>
        <w:rPr>
          <w:spacing w:val="40"/>
        </w:rPr>
        <w:t xml:space="preserve"> </w:t>
      </w:r>
      <w:r>
        <w:t>Contractor,</w:t>
      </w:r>
      <w:r>
        <w:rPr>
          <w:spacing w:val="40"/>
        </w:rPr>
        <w:t xml:space="preserve"> </w:t>
      </w:r>
      <w:r>
        <w:t>its</w:t>
      </w:r>
      <w:r>
        <w:rPr>
          <w:spacing w:val="40"/>
        </w:rPr>
        <w:t xml:space="preserve"> </w:t>
      </w:r>
      <w:r>
        <w:t>servants,</w:t>
      </w:r>
      <w:r>
        <w:rPr>
          <w:spacing w:val="40"/>
        </w:rPr>
        <w:t xml:space="preserve"> </w:t>
      </w:r>
      <w:r>
        <w:t>agents,</w:t>
      </w:r>
      <w:r>
        <w:rPr>
          <w:spacing w:val="40"/>
        </w:rPr>
        <w:t xml:space="preserve"> </w:t>
      </w:r>
      <w:r>
        <w:t>or employees.</w:t>
      </w:r>
      <w:r>
        <w:rPr>
          <w:spacing w:val="40"/>
        </w:rPr>
        <w:t xml:space="preserve"> </w:t>
      </w:r>
      <w:r>
        <w:t>The</w:t>
      </w:r>
      <w:r>
        <w:rPr>
          <w:spacing w:val="40"/>
        </w:rPr>
        <w:t xml:space="preserve"> </w:t>
      </w:r>
      <w:r>
        <w:t>MSVA</w:t>
      </w:r>
      <w:r>
        <w:rPr>
          <w:spacing w:val="40"/>
        </w:rPr>
        <w:t xml:space="preserve"> </w:t>
      </w:r>
      <w:r>
        <w:t>shall</w:t>
      </w:r>
      <w:r>
        <w:rPr>
          <w:spacing w:val="40"/>
        </w:rPr>
        <w:t xml:space="preserve"> </w:t>
      </w:r>
      <w:r>
        <w:t>not withhold from the contract payments to Contractor any federal or state unemployment taxes, federal or state income</w:t>
      </w:r>
      <w:r>
        <w:rPr>
          <w:spacing w:val="-1"/>
        </w:rPr>
        <w:t xml:space="preserve"> </w:t>
      </w:r>
      <w:r>
        <w:t>taxes, Social Security tax,</w:t>
      </w:r>
      <w:r>
        <w:rPr>
          <w:spacing w:val="-7"/>
        </w:rPr>
        <w:t xml:space="preserve"> </w:t>
      </w:r>
      <w:r>
        <w:t>or</w:t>
      </w:r>
      <w:r>
        <w:rPr>
          <w:spacing w:val="-4"/>
        </w:rPr>
        <w:t xml:space="preserve"> </w:t>
      </w:r>
      <w:r>
        <w:t>any</w:t>
      </w:r>
      <w:r>
        <w:rPr>
          <w:spacing w:val="-5"/>
        </w:rPr>
        <w:t xml:space="preserve"> </w:t>
      </w:r>
      <w:r>
        <w:t>other</w:t>
      </w:r>
      <w:r>
        <w:rPr>
          <w:spacing w:val="-4"/>
        </w:rPr>
        <w:t xml:space="preserve"> </w:t>
      </w:r>
      <w:r>
        <w:t>amounts</w:t>
      </w:r>
      <w:r>
        <w:rPr>
          <w:spacing w:val="-5"/>
        </w:rPr>
        <w:t xml:space="preserve"> </w:t>
      </w:r>
      <w:r>
        <w:t>for</w:t>
      </w:r>
      <w:r>
        <w:rPr>
          <w:spacing w:val="-6"/>
        </w:rPr>
        <w:t xml:space="preserve"> </w:t>
      </w:r>
      <w:r>
        <w:t>benefits</w:t>
      </w:r>
      <w:r>
        <w:rPr>
          <w:spacing w:val="-2"/>
        </w:rPr>
        <w:t xml:space="preserve"> </w:t>
      </w:r>
      <w:r>
        <w:t>to</w:t>
      </w:r>
      <w:r>
        <w:rPr>
          <w:spacing w:val="-10"/>
        </w:rPr>
        <w:t xml:space="preserve"> </w:t>
      </w:r>
      <w:r>
        <w:t>Contractor.</w:t>
      </w:r>
      <w:r>
        <w:rPr>
          <w:spacing w:val="-12"/>
        </w:rPr>
        <w:t xml:space="preserve"> </w:t>
      </w:r>
      <w:r>
        <w:t>Further,</w:t>
      </w:r>
      <w:r>
        <w:rPr>
          <w:spacing w:val="-14"/>
        </w:rPr>
        <w:t xml:space="preserve"> </w:t>
      </w:r>
      <w:r>
        <w:t>the</w:t>
      </w:r>
      <w:r>
        <w:rPr>
          <w:spacing w:val="-13"/>
        </w:rPr>
        <w:t xml:space="preserve"> </w:t>
      </w:r>
      <w:r>
        <w:t>MSVA</w:t>
      </w:r>
      <w:r>
        <w:rPr>
          <w:spacing w:val="-14"/>
        </w:rPr>
        <w:t xml:space="preserve"> </w:t>
      </w:r>
      <w:r>
        <w:t>shall</w:t>
      </w:r>
      <w:r>
        <w:rPr>
          <w:spacing w:val="-12"/>
        </w:rPr>
        <w:t xml:space="preserve"> </w:t>
      </w:r>
      <w:r>
        <w:t>not</w:t>
      </w:r>
      <w:r>
        <w:rPr>
          <w:spacing w:val="-12"/>
        </w:rPr>
        <w:t xml:space="preserve"> </w:t>
      </w:r>
      <w:r>
        <w:t>provide to Contractor</w:t>
      </w:r>
      <w:r>
        <w:rPr>
          <w:spacing w:val="-2"/>
        </w:rPr>
        <w:t xml:space="preserve"> </w:t>
      </w:r>
      <w:r>
        <w:t>any</w:t>
      </w:r>
      <w:r>
        <w:rPr>
          <w:spacing w:val="-1"/>
        </w:rPr>
        <w:t xml:space="preserve"> </w:t>
      </w:r>
      <w:r>
        <w:t>insurance coverage or other benefits, including</w:t>
      </w:r>
      <w:r>
        <w:rPr>
          <w:spacing w:val="34"/>
        </w:rPr>
        <w:t xml:space="preserve"> </w:t>
      </w:r>
      <w:r>
        <w:t>Worker’s Compensation, normally provided by the State for its employees.</w:t>
      </w:r>
      <w:r>
        <w:rPr>
          <w:spacing w:val="80"/>
        </w:rPr>
        <w:t xml:space="preserve"> </w:t>
      </w:r>
      <w:r>
        <w:t>All of the</w:t>
      </w:r>
    </w:p>
    <w:p w:rsidR="0069286E" w:rsidRDefault="00CE5CF8">
      <w:pPr>
        <w:pStyle w:val="BodyText"/>
        <w:ind w:left="1079" w:right="1076"/>
      </w:pPr>
      <w:r>
        <w:t>Contractor’s activities will be at its own risk and Contractor is</w:t>
      </w:r>
      <w:r>
        <w:rPr>
          <w:spacing w:val="-3"/>
        </w:rPr>
        <w:t xml:space="preserve"> </w:t>
      </w:r>
      <w:r>
        <w:t>hereby</w:t>
      </w:r>
      <w:r>
        <w:rPr>
          <w:spacing w:val="40"/>
        </w:rPr>
        <w:t xml:space="preserve"> </w:t>
      </w:r>
      <w:r>
        <w:t>given</w:t>
      </w:r>
      <w:r>
        <w:rPr>
          <w:spacing w:val="40"/>
        </w:rPr>
        <w:t xml:space="preserve"> </w:t>
      </w:r>
      <w:r>
        <w:t>notice</w:t>
      </w:r>
      <w:r>
        <w:rPr>
          <w:spacing w:val="40"/>
        </w:rPr>
        <w:t xml:space="preserve"> </w:t>
      </w:r>
      <w:r>
        <w:t>of</w:t>
      </w:r>
      <w:r>
        <w:rPr>
          <w:spacing w:val="40"/>
        </w:rPr>
        <w:t xml:space="preserve"> </w:t>
      </w:r>
      <w:r>
        <w:t>its</w:t>
      </w:r>
      <w:r>
        <w:rPr>
          <w:spacing w:val="40"/>
        </w:rPr>
        <w:t xml:space="preserve"> </w:t>
      </w:r>
      <w:r>
        <w:t>responsibility</w:t>
      </w:r>
      <w:r>
        <w:rPr>
          <w:spacing w:val="40"/>
        </w:rPr>
        <w:t xml:space="preserve"> </w:t>
      </w:r>
      <w:r>
        <w:t>for</w:t>
      </w:r>
      <w:r>
        <w:rPr>
          <w:spacing w:val="40"/>
        </w:rPr>
        <w:t xml:space="preserve"> </w:t>
      </w:r>
      <w:r>
        <w:t>arrangement</w:t>
      </w:r>
      <w:r>
        <w:rPr>
          <w:spacing w:val="40"/>
        </w:rPr>
        <w:t xml:space="preserve"> </w:t>
      </w:r>
      <w:r>
        <w:t>to</w:t>
      </w:r>
      <w:r>
        <w:rPr>
          <w:spacing w:val="40"/>
        </w:rPr>
        <w:t xml:space="preserve"> </w:t>
      </w:r>
      <w:r>
        <w:t>guard</w:t>
      </w:r>
      <w:r>
        <w:rPr>
          <w:spacing w:val="40"/>
        </w:rPr>
        <w:t xml:space="preserve"> </w:t>
      </w:r>
      <w:r>
        <w:t>against</w:t>
      </w:r>
      <w:r>
        <w:rPr>
          <w:spacing w:val="40"/>
        </w:rPr>
        <w:t xml:space="preserve"> </w:t>
      </w:r>
      <w:r>
        <w:t>physical, financial,</w:t>
      </w:r>
      <w:r>
        <w:rPr>
          <w:spacing w:val="40"/>
        </w:rPr>
        <w:t xml:space="preserve"> </w:t>
      </w:r>
      <w:r>
        <w:t>and</w:t>
      </w:r>
      <w:r>
        <w:rPr>
          <w:spacing w:val="40"/>
        </w:rPr>
        <w:t xml:space="preserve"> </w:t>
      </w:r>
      <w:r>
        <w:t>other</w:t>
      </w:r>
      <w:r>
        <w:rPr>
          <w:spacing w:val="40"/>
        </w:rPr>
        <w:t xml:space="preserve"> </w:t>
      </w:r>
      <w:r>
        <w:t>risks</w:t>
      </w:r>
      <w:r>
        <w:rPr>
          <w:spacing w:val="40"/>
        </w:rPr>
        <w:t xml:space="preserve"> </w:t>
      </w:r>
      <w:r>
        <w:t>as</w:t>
      </w:r>
      <w:r>
        <w:rPr>
          <w:spacing w:val="40"/>
        </w:rPr>
        <w:t xml:space="preserve"> </w:t>
      </w:r>
      <w:r>
        <w:t>appropriate.</w:t>
      </w:r>
      <w:r>
        <w:rPr>
          <w:spacing w:val="40"/>
        </w:rPr>
        <w:t xml:space="preserve"> </w:t>
      </w:r>
      <w:r>
        <w:t>Contractor</w:t>
      </w:r>
      <w:r>
        <w:rPr>
          <w:spacing w:val="40"/>
        </w:rPr>
        <w:t xml:space="preserve"> </w:t>
      </w:r>
      <w:r>
        <w:t>shall</w:t>
      </w:r>
      <w:r>
        <w:rPr>
          <w:spacing w:val="40"/>
        </w:rPr>
        <w:t xml:space="preserve"> </w:t>
      </w:r>
      <w:r>
        <w:t>observe</w:t>
      </w:r>
      <w:r>
        <w:rPr>
          <w:spacing w:val="40"/>
        </w:rPr>
        <w:t xml:space="preserve"> </w:t>
      </w:r>
      <w:r>
        <w:t>and</w:t>
      </w:r>
      <w:r>
        <w:rPr>
          <w:spacing w:val="40"/>
        </w:rPr>
        <w:t xml:space="preserve"> </w:t>
      </w:r>
      <w:r>
        <w:t>abide</w:t>
      </w:r>
      <w:r>
        <w:rPr>
          <w:spacing w:val="40"/>
        </w:rPr>
        <w:t xml:space="preserve"> </w:t>
      </w:r>
      <w:r>
        <w:t>by</w:t>
      </w:r>
      <w:r>
        <w:rPr>
          <w:spacing w:val="40"/>
        </w:rPr>
        <w:t xml:space="preserve"> </w:t>
      </w:r>
      <w:r>
        <w:t>all</w:t>
      </w:r>
      <w:r>
        <w:rPr>
          <w:spacing w:val="-2"/>
        </w:rPr>
        <w:t xml:space="preserve"> </w:t>
      </w:r>
      <w:r>
        <w:t xml:space="preserve">applicable laws and regulations including, but not limited to, those of MSVA relative to conduct on its </w:t>
      </w:r>
      <w:r>
        <w:rPr>
          <w:spacing w:val="-2"/>
        </w:rPr>
        <w:t>premises.</w:t>
      </w:r>
    </w:p>
    <w:p w:rsidR="0069286E" w:rsidRDefault="0069286E">
      <w:pPr>
        <w:pStyle w:val="BodyText"/>
        <w:spacing w:before="6"/>
        <w:rPr>
          <w:sz w:val="22"/>
        </w:rPr>
      </w:pPr>
    </w:p>
    <w:p w:rsidR="0069286E" w:rsidRDefault="00CE5CF8">
      <w:pPr>
        <w:pStyle w:val="ListParagraph"/>
        <w:numPr>
          <w:ilvl w:val="0"/>
          <w:numId w:val="10"/>
        </w:numPr>
        <w:tabs>
          <w:tab w:val="left" w:pos="1079"/>
          <w:tab w:val="left" w:pos="4550"/>
        </w:tabs>
        <w:ind w:left="1079" w:right="1097" w:hanging="720"/>
        <w:jc w:val="left"/>
        <w:rPr>
          <w:sz w:val="24"/>
        </w:rPr>
      </w:pPr>
      <w:r>
        <w:rPr>
          <w:b/>
          <w:sz w:val="24"/>
        </w:rPr>
        <w:t>Modification</w:t>
      </w:r>
      <w:r>
        <w:rPr>
          <w:b/>
          <w:spacing w:val="40"/>
          <w:sz w:val="24"/>
        </w:rPr>
        <w:t xml:space="preserve"> </w:t>
      </w:r>
      <w:r>
        <w:rPr>
          <w:b/>
          <w:sz w:val="24"/>
        </w:rPr>
        <w:t>or</w:t>
      </w:r>
      <w:r>
        <w:rPr>
          <w:b/>
          <w:spacing w:val="40"/>
          <w:sz w:val="24"/>
        </w:rPr>
        <w:t xml:space="preserve"> </w:t>
      </w:r>
      <w:r>
        <w:rPr>
          <w:b/>
          <w:sz w:val="24"/>
        </w:rPr>
        <w:t>Renegotiation.</w:t>
      </w:r>
      <w:r>
        <w:rPr>
          <w:b/>
          <w:sz w:val="24"/>
        </w:rPr>
        <w:tab/>
      </w:r>
      <w:r>
        <w:rPr>
          <w:sz w:val="24"/>
        </w:rPr>
        <w:t>This</w:t>
      </w:r>
      <w:r>
        <w:rPr>
          <w:spacing w:val="40"/>
          <w:sz w:val="24"/>
        </w:rPr>
        <w:t xml:space="preserve"> </w:t>
      </w:r>
      <w:r>
        <w:rPr>
          <w:sz w:val="24"/>
        </w:rPr>
        <w:t>agreement</w:t>
      </w:r>
      <w:r>
        <w:rPr>
          <w:spacing w:val="40"/>
          <w:sz w:val="24"/>
        </w:rPr>
        <w:t xml:space="preserve"> </w:t>
      </w:r>
      <w:r>
        <w:rPr>
          <w:sz w:val="24"/>
        </w:rPr>
        <w:t>may</w:t>
      </w:r>
      <w:r>
        <w:rPr>
          <w:spacing w:val="40"/>
          <w:sz w:val="24"/>
        </w:rPr>
        <w:t xml:space="preserve"> </w:t>
      </w:r>
      <w:r>
        <w:rPr>
          <w:sz w:val="24"/>
        </w:rPr>
        <w:t>be</w:t>
      </w:r>
      <w:r>
        <w:rPr>
          <w:spacing w:val="40"/>
          <w:sz w:val="24"/>
        </w:rPr>
        <w:t xml:space="preserve"> </w:t>
      </w:r>
      <w:r>
        <w:rPr>
          <w:sz w:val="24"/>
        </w:rPr>
        <w:t>modified</w:t>
      </w:r>
      <w:r>
        <w:rPr>
          <w:spacing w:val="40"/>
          <w:sz w:val="24"/>
        </w:rPr>
        <w:t xml:space="preserve"> </w:t>
      </w:r>
      <w:r>
        <w:rPr>
          <w:sz w:val="24"/>
        </w:rPr>
        <w:t>only</w:t>
      </w:r>
      <w:r>
        <w:rPr>
          <w:spacing w:val="40"/>
          <w:sz w:val="24"/>
        </w:rPr>
        <w:t xml:space="preserve"> </w:t>
      </w:r>
      <w:r>
        <w:rPr>
          <w:sz w:val="24"/>
        </w:rPr>
        <w:t>by written</w:t>
      </w:r>
      <w:r>
        <w:rPr>
          <w:spacing w:val="-5"/>
          <w:sz w:val="24"/>
        </w:rPr>
        <w:t xml:space="preserve"> </w:t>
      </w:r>
      <w:r>
        <w:rPr>
          <w:sz w:val="24"/>
        </w:rPr>
        <w:t>agreement signed by the</w:t>
      </w:r>
      <w:r>
        <w:rPr>
          <w:spacing w:val="-1"/>
          <w:sz w:val="24"/>
        </w:rPr>
        <w:t xml:space="preserve"> </w:t>
      </w:r>
      <w:r>
        <w:rPr>
          <w:sz w:val="24"/>
        </w:rPr>
        <w:t>parties hereto. The parties agree to renegotiate the agreement</w:t>
      </w:r>
      <w:r>
        <w:rPr>
          <w:spacing w:val="-5"/>
          <w:sz w:val="24"/>
        </w:rPr>
        <w:t xml:space="preserve"> </w:t>
      </w:r>
      <w:r>
        <w:rPr>
          <w:sz w:val="24"/>
        </w:rPr>
        <w:t>if</w:t>
      </w:r>
      <w:r>
        <w:rPr>
          <w:spacing w:val="-5"/>
          <w:sz w:val="24"/>
        </w:rPr>
        <w:t xml:space="preserve"> </w:t>
      </w:r>
      <w:r>
        <w:rPr>
          <w:sz w:val="24"/>
        </w:rPr>
        <w:t>federal</w:t>
      </w:r>
      <w:r>
        <w:rPr>
          <w:spacing w:val="-6"/>
          <w:sz w:val="24"/>
        </w:rPr>
        <w:t xml:space="preserve"> </w:t>
      </w:r>
      <w:r>
        <w:rPr>
          <w:sz w:val="24"/>
        </w:rPr>
        <w:t>and/or</w:t>
      </w:r>
      <w:r>
        <w:rPr>
          <w:spacing w:val="-7"/>
          <w:sz w:val="24"/>
        </w:rPr>
        <w:t xml:space="preserve"> </w:t>
      </w:r>
      <w:r>
        <w:rPr>
          <w:sz w:val="24"/>
        </w:rPr>
        <w:t>state</w:t>
      </w:r>
      <w:r>
        <w:rPr>
          <w:spacing w:val="-5"/>
          <w:sz w:val="24"/>
        </w:rPr>
        <w:t xml:space="preserve"> </w:t>
      </w:r>
      <w:r>
        <w:rPr>
          <w:sz w:val="24"/>
        </w:rPr>
        <w:t>revisions</w:t>
      </w:r>
      <w:r>
        <w:rPr>
          <w:spacing w:val="-7"/>
          <w:sz w:val="24"/>
        </w:rPr>
        <w:t xml:space="preserve"> </w:t>
      </w:r>
      <w:r>
        <w:rPr>
          <w:sz w:val="24"/>
        </w:rPr>
        <w:t>of</w:t>
      </w:r>
      <w:r>
        <w:rPr>
          <w:spacing w:val="-6"/>
          <w:sz w:val="24"/>
        </w:rPr>
        <w:t xml:space="preserve"> </w:t>
      </w:r>
      <w:r>
        <w:rPr>
          <w:sz w:val="24"/>
        </w:rPr>
        <w:t>any</w:t>
      </w:r>
      <w:r>
        <w:rPr>
          <w:spacing w:val="-10"/>
          <w:sz w:val="24"/>
        </w:rPr>
        <w:t xml:space="preserve"> </w:t>
      </w:r>
      <w:r>
        <w:rPr>
          <w:sz w:val="24"/>
        </w:rPr>
        <w:t>applicable</w:t>
      </w:r>
      <w:r>
        <w:rPr>
          <w:spacing w:val="-9"/>
          <w:sz w:val="24"/>
        </w:rPr>
        <w:t xml:space="preserve"> </w:t>
      </w:r>
      <w:r>
        <w:rPr>
          <w:sz w:val="24"/>
        </w:rPr>
        <w:t>laws</w:t>
      </w:r>
      <w:r>
        <w:rPr>
          <w:spacing w:val="-8"/>
          <w:sz w:val="24"/>
        </w:rPr>
        <w:t xml:space="preserve"> </w:t>
      </w:r>
      <w:r>
        <w:rPr>
          <w:sz w:val="24"/>
        </w:rPr>
        <w:t>or</w:t>
      </w:r>
      <w:r>
        <w:rPr>
          <w:spacing w:val="-7"/>
          <w:sz w:val="24"/>
        </w:rPr>
        <w:t xml:space="preserve"> </w:t>
      </w:r>
      <w:r>
        <w:rPr>
          <w:sz w:val="24"/>
        </w:rPr>
        <w:t>regulations</w:t>
      </w:r>
      <w:r>
        <w:rPr>
          <w:spacing w:val="-5"/>
          <w:sz w:val="24"/>
        </w:rPr>
        <w:t xml:space="preserve"> </w:t>
      </w:r>
      <w:r>
        <w:rPr>
          <w:sz w:val="24"/>
        </w:rPr>
        <w:t>make changes in this agreement necessary.</w:t>
      </w:r>
    </w:p>
    <w:p w:rsidR="0069286E" w:rsidRDefault="0069286E">
      <w:pPr>
        <w:pStyle w:val="BodyText"/>
        <w:spacing w:before="6"/>
        <w:rPr>
          <w:sz w:val="23"/>
        </w:rPr>
      </w:pPr>
    </w:p>
    <w:p w:rsidR="0069286E" w:rsidRDefault="00CE5CF8">
      <w:pPr>
        <w:pStyle w:val="ListParagraph"/>
        <w:numPr>
          <w:ilvl w:val="0"/>
          <w:numId w:val="10"/>
        </w:numPr>
        <w:tabs>
          <w:tab w:val="left" w:pos="1079"/>
          <w:tab w:val="left" w:pos="2101"/>
        </w:tabs>
        <w:ind w:left="1079" w:right="689" w:hanging="720"/>
        <w:jc w:val="left"/>
        <w:rPr>
          <w:sz w:val="24"/>
        </w:rPr>
      </w:pPr>
      <w:r>
        <w:rPr>
          <w:b/>
          <w:spacing w:val="-2"/>
          <w:sz w:val="24"/>
        </w:rPr>
        <w:t>Notices.</w:t>
      </w:r>
      <w:r>
        <w:rPr>
          <w:b/>
          <w:sz w:val="24"/>
        </w:rPr>
        <w:tab/>
      </w:r>
      <w:r>
        <w:rPr>
          <w:sz w:val="24"/>
        </w:rPr>
        <w:t>All</w:t>
      </w:r>
      <w:r>
        <w:rPr>
          <w:spacing w:val="21"/>
          <w:sz w:val="24"/>
        </w:rPr>
        <w:t xml:space="preserve"> </w:t>
      </w:r>
      <w:r>
        <w:rPr>
          <w:sz w:val="24"/>
        </w:rPr>
        <w:t>notices</w:t>
      </w:r>
      <w:r>
        <w:rPr>
          <w:spacing w:val="25"/>
          <w:sz w:val="24"/>
        </w:rPr>
        <w:t xml:space="preserve"> </w:t>
      </w:r>
      <w:r>
        <w:rPr>
          <w:sz w:val="24"/>
        </w:rPr>
        <w:t>required</w:t>
      </w:r>
      <w:r>
        <w:rPr>
          <w:spacing w:val="27"/>
          <w:sz w:val="24"/>
        </w:rPr>
        <w:t xml:space="preserve"> </w:t>
      </w:r>
      <w:r>
        <w:rPr>
          <w:sz w:val="24"/>
        </w:rPr>
        <w:t>or</w:t>
      </w:r>
      <w:r>
        <w:rPr>
          <w:spacing w:val="27"/>
          <w:sz w:val="24"/>
        </w:rPr>
        <w:t xml:space="preserve"> </w:t>
      </w:r>
      <w:r>
        <w:rPr>
          <w:sz w:val="24"/>
        </w:rPr>
        <w:t>permitted</w:t>
      </w:r>
      <w:r>
        <w:rPr>
          <w:spacing w:val="25"/>
          <w:sz w:val="24"/>
        </w:rPr>
        <w:t xml:space="preserve"> </w:t>
      </w:r>
      <w:r>
        <w:rPr>
          <w:sz w:val="24"/>
        </w:rPr>
        <w:t>to</w:t>
      </w:r>
      <w:r>
        <w:rPr>
          <w:spacing w:val="27"/>
          <w:sz w:val="24"/>
        </w:rPr>
        <w:t xml:space="preserve"> </w:t>
      </w:r>
      <w:r>
        <w:rPr>
          <w:sz w:val="24"/>
        </w:rPr>
        <w:t>be</w:t>
      </w:r>
      <w:r>
        <w:rPr>
          <w:spacing w:val="27"/>
          <w:sz w:val="24"/>
        </w:rPr>
        <w:t xml:space="preserve"> </w:t>
      </w:r>
      <w:r>
        <w:rPr>
          <w:sz w:val="24"/>
        </w:rPr>
        <w:t>given</w:t>
      </w:r>
      <w:r>
        <w:rPr>
          <w:spacing w:val="25"/>
          <w:sz w:val="24"/>
        </w:rPr>
        <w:t xml:space="preserve"> </w:t>
      </w:r>
      <w:r>
        <w:rPr>
          <w:sz w:val="24"/>
        </w:rPr>
        <w:t>under</w:t>
      </w:r>
      <w:r>
        <w:rPr>
          <w:spacing w:val="24"/>
          <w:sz w:val="24"/>
        </w:rPr>
        <w:t xml:space="preserve"> </w:t>
      </w:r>
      <w:r>
        <w:rPr>
          <w:sz w:val="24"/>
        </w:rPr>
        <w:t>this</w:t>
      </w:r>
      <w:r>
        <w:rPr>
          <w:spacing w:val="26"/>
          <w:sz w:val="24"/>
        </w:rPr>
        <w:t xml:space="preserve"> </w:t>
      </w:r>
      <w:r>
        <w:rPr>
          <w:sz w:val="24"/>
        </w:rPr>
        <w:t>agreement</w:t>
      </w:r>
      <w:r>
        <w:rPr>
          <w:spacing w:val="27"/>
          <w:sz w:val="24"/>
        </w:rPr>
        <w:t xml:space="preserve"> </w:t>
      </w:r>
      <w:r>
        <w:rPr>
          <w:sz w:val="24"/>
        </w:rPr>
        <w:t>must</w:t>
      </w:r>
      <w:r>
        <w:rPr>
          <w:spacing w:val="27"/>
          <w:sz w:val="24"/>
        </w:rPr>
        <w:t xml:space="preserve"> </w:t>
      </w:r>
      <w:r>
        <w:rPr>
          <w:sz w:val="24"/>
        </w:rPr>
        <w:t>be in writing and personally delivered or sent by certified United States mail, postage prepaid, return receipt requested, to the party to whom the notice should be given at</w:t>
      </w:r>
      <w:r>
        <w:rPr>
          <w:spacing w:val="80"/>
          <w:sz w:val="24"/>
        </w:rPr>
        <w:t xml:space="preserve"> </w:t>
      </w:r>
      <w:r>
        <w:rPr>
          <w:sz w:val="24"/>
        </w:rPr>
        <w:t>the address</w:t>
      </w:r>
      <w:r>
        <w:rPr>
          <w:spacing w:val="-6"/>
          <w:sz w:val="24"/>
        </w:rPr>
        <w:t xml:space="preserve"> </w:t>
      </w:r>
      <w:r>
        <w:rPr>
          <w:sz w:val="24"/>
        </w:rPr>
        <w:t>set</w:t>
      </w:r>
      <w:r>
        <w:rPr>
          <w:spacing w:val="-7"/>
          <w:sz w:val="24"/>
        </w:rPr>
        <w:t xml:space="preserve"> </w:t>
      </w:r>
      <w:r>
        <w:rPr>
          <w:sz w:val="24"/>
        </w:rPr>
        <w:t>forth</w:t>
      </w:r>
      <w:r>
        <w:rPr>
          <w:spacing w:val="-11"/>
          <w:sz w:val="24"/>
        </w:rPr>
        <w:t xml:space="preserve"> </w:t>
      </w:r>
      <w:r>
        <w:rPr>
          <w:sz w:val="24"/>
        </w:rPr>
        <w:t>below.</w:t>
      </w:r>
      <w:r>
        <w:rPr>
          <w:spacing w:val="-11"/>
          <w:sz w:val="24"/>
        </w:rPr>
        <w:t xml:space="preserve"> </w:t>
      </w:r>
      <w:r>
        <w:rPr>
          <w:sz w:val="24"/>
        </w:rPr>
        <w:t>Notice</w:t>
      </w:r>
      <w:r>
        <w:rPr>
          <w:spacing w:val="-8"/>
          <w:sz w:val="24"/>
        </w:rPr>
        <w:t xml:space="preserve"> </w:t>
      </w:r>
      <w:r>
        <w:rPr>
          <w:sz w:val="24"/>
        </w:rPr>
        <w:t>shall</w:t>
      </w:r>
      <w:r>
        <w:rPr>
          <w:spacing w:val="-9"/>
          <w:sz w:val="24"/>
        </w:rPr>
        <w:t xml:space="preserve"> </w:t>
      </w:r>
      <w:r>
        <w:rPr>
          <w:sz w:val="24"/>
        </w:rPr>
        <w:t>be</w:t>
      </w:r>
      <w:r>
        <w:rPr>
          <w:spacing w:val="-10"/>
          <w:sz w:val="24"/>
        </w:rPr>
        <w:t xml:space="preserve"> </w:t>
      </w:r>
      <w:r>
        <w:rPr>
          <w:sz w:val="24"/>
        </w:rPr>
        <w:t>deemed</w:t>
      </w:r>
      <w:r>
        <w:rPr>
          <w:spacing w:val="-10"/>
          <w:sz w:val="24"/>
        </w:rPr>
        <w:t xml:space="preserve"> </w:t>
      </w:r>
      <w:r>
        <w:rPr>
          <w:sz w:val="24"/>
        </w:rPr>
        <w:t>given</w:t>
      </w:r>
      <w:r>
        <w:rPr>
          <w:spacing w:val="-10"/>
          <w:sz w:val="24"/>
        </w:rPr>
        <w:t xml:space="preserve"> </w:t>
      </w:r>
      <w:r>
        <w:rPr>
          <w:sz w:val="24"/>
        </w:rPr>
        <w:t>when</w:t>
      </w:r>
      <w:r>
        <w:rPr>
          <w:spacing w:val="-10"/>
          <w:sz w:val="24"/>
        </w:rPr>
        <w:t xml:space="preserve"> </w:t>
      </w:r>
      <w:r>
        <w:rPr>
          <w:sz w:val="24"/>
        </w:rPr>
        <w:t>actually</w:t>
      </w:r>
      <w:r>
        <w:rPr>
          <w:spacing w:val="-11"/>
          <w:sz w:val="24"/>
        </w:rPr>
        <w:t xml:space="preserve"> </w:t>
      </w:r>
      <w:r>
        <w:rPr>
          <w:sz w:val="24"/>
        </w:rPr>
        <w:t>received</w:t>
      </w:r>
      <w:r>
        <w:rPr>
          <w:spacing w:val="-10"/>
          <w:sz w:val="24"/>
        </w:rPr>
        <w:t xml:space="preserve"> </w:t>
      </w:r>
      <w:r>
        <w:rPr>
          <w:sz w:val="24"/>
        </w:rPr>
        <w:t>or</w:t>
      </w:r>
      <w:r>
        <w:rPr>
          <w:spacing w:val="-10"/>
          <w:sz w:val="24"/>
        </w:rPr>
        <w:t xml:space="preserve"> </w:t>
      </w:r>
      <w:r>
        <w:rPr>
          <w:sz w:val="24"/>
        </w:rPr>
        <w:t xml:space="preserve">when refused. The parties agree to promptly notify each other in writing of any change of </w:t>
      </w:r>
      <w:r>
        <w:rPr>
          <w:spacing w:val="-2"/>
          <w:sz w:val="24"/>
        </w:rPr>
        <w:t>address.</w:t>
      </w:r>
    </w:p>
    <w:p w:rsidR="0069286E" w:rsidRDefault="0069286E">
      <w:pPr>
        <w:pStyle w:val="BodyText"/>
        <w:spacing w:before="3"/>
        <w:rPr>
          <w:sz w:val="19"/>
        </w:rPr>
      </w:pPr>
    </w:p>
    <w:tbl>
      <w:tblPr>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8"/>
        <w:gridCol w:w="3611"/>
      </w:tblGrid>
      <w:tr w:rsidR="0069286E">
        <w:trPr>
          <w:trHeight w:val="244"/>
        </w:trPr>
        <w:tc>
          <w:tcPr>
            <w:tcW w:w="3608" w:type="dxa"/>
          </w:tcPr>
          <w:p w:rsidR="0069286E" w:rsidRDefault="00CE5CF8">
            <w:pPr>
              <w:pStyle w:val="TableParagraph"/>
              <w:spacing w:line="224" w:lineRule="exact"/>
              <w:ind w:left="105"/>
            </w:pPr>
            <w:r>
              <w:t>For</w:t>
            </w:r>
            <w:r>
              <w:rPr>
                <w:spacing w:val="-1"/>
              </w:rPr>
              <w:t xml:space="preserve"> </w:t>
            </w:r>
            <w:r>
              <w:rPr>
                <w:spacing w:val="-2"/>
              </w:rPr>
              <w:t>MVSA:</w:t>
            </w:r>
          </w:p>
        </w:tc>
        <w:tc>
          <w:tcPr>
            <w:tcW w:w="3611" w:type="dxa"/>
          </w:tcPr>
          <w:p w:rsidR="0069286E" w:rsidRDefault="00CE5CF8">
            <w:pPr>
              <w:pStyle w:val="TableParagraph"/>
              <w:spacing w:line="224" w:lineRule="exact"/>
            </w:pPr>
            <w:r>
              <w:t>For</w:t>
            </w:r>
            <w:r>
              <w:rPr>
                <w:spacing w:val="-1"/>
              </w:rPr>
              <w:t xml:space="preserve"> </w:t>
            </w:r>
            <w:r>
              <w:rPr>
                <w:spacing w:val="-2"/>
              </w:rPr>
              <w:t>Contractor:</w:t>
            </w:r>
          </w:p>
        </w:tc>
      </w:tr>
      <w:tr w:rsidR="0069286E">
        <w:trPr>
          <w:trHeight w:val="256"/>
        </w:trPr>
        <w:tc>
          <w:tcPr>
            <w:tcW w:w="3608" w:type="dxa"/>
          </w:tcPr>
          <w:p w:rsidR="0069286E" w:rsidRDefault="00CE5CF8">
            <w:pPr>
              <w:pStyle w:val="TableParagraph"/>
              <w:spacing w:line="236" w:lineRule="exact"/>
              <w:ind w:left="105"/>
            </w:pPr>
            <w:r>
              <w:t>Mark</w:t>
            </w:r>
            <w:r>
              <w:rPr>
                <w:spacing w:val="-4"/>
              </w:rPr>
              <w:t xml:space="preserve"> </w:t>
            </w:r>
            <w:r>
              <w:t>Smith,</w:t>
            </w:r>
            <w:r>
              <w:rPr>
                <w:spacing w:val="-5"/>
              </w:rPr>
              <w:t xml:space="preserve"> </w:t>
            </w:r>
            <w:r>
              <w:t>Executive</w:t>
            </w:r>
            <w:r>
              <w:rPr>
                <w:spacing w:val="-5"/>
              </w:rPr>
              <w:t xml:space="preserve"> </w:t>
            </w:r>
            <w:r>
              <w:rPr>
                <w:spacing w:val="-2"/>
              </w:rPr>
              <w:t>Director</w:t>
            </w:r>
          </w:p>
        </w:tc>
        <w:tc>
          <w:tcPr>
            <w:tcW w:w="3611" w:type="dxa"/>
          </w:tcPr>
          <w:p w:rsidR="0069286E" w:rsidRDefault="0069286E">
            <w:pPr>
              <w:pStyle w:val="TableParagraph"/>
              <w:spacing w:line="240" w:lineRule="auto"/>
              <w:ind w:left="0"/>
              <w:rPr>
                <w:rFonts w:ascii="Times New Roman"/>
                <w:sz w:val="18"/>
              </w:rPr>
            </w:pPr>
          </w:p>
        </w:tc>
      </w:tr>
      <w:tr w:rsidR="0069286E">
        <w:trPr>
          <w:trHeight w:val="244"/>
        </w:trPr>
        <w:tc>
          <w:tcPr>
            <w:tcW w:w="3608" w:type="dxa"/>
          </w:tcPr>
          <w:p w:rsidR="0069286E" w:rsidRDefault="00CE5CF8">
            <w:pPr>
              <w:pStyle w:val="TableParagraph"/>
              <w:spacing w:line="224" w:lineRule="exact"/>
              <w:ind w:left="105"/>
            </w:pPr>
            <w:r>
              <w:t>660</w:t>
            </w:r>
            <w:r>
              <w:rPr>
                <w:spacing w:val="-4"/>
              </w:rPr>
              <w:t xml:space="preserve"> </w:t>
            </w:r>
            <w:r>
              <w:t>North</w:t>
            </w:r>
            <w:r>
              <w:rPr>
                <w:spacing w:val="-3"/>
              </w:rPr>
              <w:t xml:space="preserve"> </w:t>
            </w:r>
            <w:r>
              <w:rPr>
                <w:spacing w:val="-2"/>
              </w:rPr>
              <w:t>Street</w:t>
            </w:r>
          </w:p>
        </w:tc>
        <w:tc>
          <w:tcPr>
            <w:tcW w:w="3611" w:type="dxa"/>
          </w:tcPr>
          <w:p w:rsidR="0069286E" w:rsidRDefault="0069286E">
            <w:pPr>
              <w:pStyle w:val="TableParagraph"/>
              <w:spacing w:line="240" w:lineRule="auto"/>
              <w:ind w:left="0"/>
              <w:rPr>
                <w:rFonts w:ascii="Times New Roman"/>
                <w:sz w:val="16"/>
              </w:rPr>
            </w:pPr>
          </w:p>
        </w:tc>
      </w:tr>
      <w:tr w:rsidR="0069286E">
        <w:trPr>
          <w:trHeight w:val="244"/>
        </w:trPr>
        <w:tc>
          <w:tcPr>
            <w:tcW w:w="3608" w:type="dxa"/>
          </w:tcPr>
          <w:p w:rsidR="0069286E" w:rsidRDefault="00CE5CF8">
            <w:pPr>
              <w:pStyle w:val="TableParagraph"/>
              <w:spacing w:line="224" w:lineRule="exact"/>
              <w:ind w:left="105"/>
            </w:pPr>
            <w:r>
              <w:t>Jackson,</w:t>
            </w:r>
            <w:r>
              <w:rPr>
                <w:spacing w:val="-7"/>
              </w:rPr>
              <w:t xml:space="preserve"> </w:t>
            </w:r>
            <w:r>
              <w:t>MS</w:t>
            </w:r>
            <w:r>
              <w:rPr>
                <w:spacing w:val="-5"/>
              </w:rPr>
              <w:t xml:space="preserve"> </w:t>
            </w:r>
            <w:r>
              <w:rPr>
                <w:spacing w:val="-4"/>
              </w:rPr>
              <w:t>39202</w:t>
            </w:r>
          </w:p>
        </w:tc>
        <w:tc>
          <w:tcPr>
            <w:tcW w:w="3611" w:type="dxa"/>
          </w:tcPr>
          <w:p w:rsidR="0069286E" w:rsidRDefault="0069286E">
            <w:pPr>
              <w:pStyle w:val="TableParagraph"/>
              <w:spacing w:line="240" w:lineRule="auto"/>
              <w:ind w:left="0"/>
              <w:rPr>
                <w:rFonts w:ascii="Times New Roman"/>
                <w:sz w:val="16"/>
              </w:rPr>
            </w:pPr>
          </w:p>
        </w:tc>
      </w:tr>
    </w:tbl>
    <w:p w:rsidR="0069286E" w:rsidRDefault="0069286E">
      <w:pPr>
        <w:pStyle w:val="BodyText"/>
      </w:pPr>
    </w:p>
    <w:p w:rsidR="0069286E" w:rsidRDefault="0069286E">
      <w:pPr>
        <w:pStyle w:val="BodyText"/>
        <w:spacing w:before="11"/>
        <w:rPr>
          <w:sz w:val="17"/>
        </w:rPr>
      </w:pPr>
    </w:p>
    <w:p w:rsidR="0069286E" w:rsidRDefault="00CE5CF8">
      <w:pPr>
        <w:pStyle w:val="ListParagraph"/>
        <w:numPr>
          <w:ilvl w:val="0"/>
          <w:numId w:val="10"/>
        </w:numPr>
        <w:tabs>
          <w:tab w:val="left" w:pos="896"/>
          <w:tab w:val="left" w:pos="899"/>
        </w:tabs>
        <w:ind w:left="899" w:right="920"/>
        <w:jc w:val="both"/>
        <w:rPr>
          <w:sz w:val="24"/>
        </w:rPr>
      </w:pPr>
      <w:r>
        <w:rPr>
          <w:b/>
          <w:sz w:val="24"/>
        </w:rPr>
        <w:t>Paymode.</w:t>
      </w:r>
      <w:r>
        <w:rPr>
          <w:b/>
          <w:spacing w:val="-1"/>
          <w:sz w:val="24"/>
        </w:rPr>
        <w:t xml:space="preserve"> </w:t>
      </w:r>
      <w:r>
        <w:rPr>
          <w:sz w:val="24"/>
        </w:rPr>
        <w:t>Payments</w:t>
      </w:r>
      <w:r>
        <w:rPr>
          <w:spacing w:val="-2"/>
          <w:sz w:val="24"/>
        </w:rPr>
        <w:t xml:space="preserve"> </w:t>
      </w:r>
      <w:r>
        <w:rPr>
          <w:sz w:val="24"/>
        </w:rPr>
        <w:t>by</w:t>
      </w:r>
      <w:r>
        <w:rPr>
          <w:spacing w:val="-1"/>
          <w:sz w:val="24"/>
        </w:rPr>
        <w:t xml:space="preserve"> </w:t>
      </w:r>
      <w:r>
        <w:rPr>
          <w:sz w:val="24"/>
        </w:rPr>
        <w:t>state</w:t>
      </w:r>
      <w:r>
        <w:rPr>
          <w:spacing w:val="-2"/>
          <w:sz w:val="24"/>
        </w:rPr>
        <w:t xml:space="preserve"> </w:t>
      </w:r>
      <w:r>
        <w:rPr>
          <w:sz w:val="24"/>
        </w:rPr>
        <w:t>agencies</w:t>
      </w:r>
      <w:r>
        <w:rPr>
          <w:spacing w:val="-1"/>
          <w:sz w:val="24"/>
        </w:rPr>
        <w:t xml:space="preserve"> </w:t>
      </w:r>
      <w:r>
        <w:rPr>
          <w:sz w:val="24"/>
        </w:rPr>
        <w:t>using the State’s</w:t>
      </w:r>
      <w:r>
        <w:rPr>
          <w:spacing w:val="-3"/>
          <w:sz w:val="24"/>
        </w:rPr>
        <w:t xml:space="preserve"> </w:t>
      </w:r>
      <w:r>
        <w:rPr>
          <w:sz w:val="24"/>
        </w:rPr>
        <w:t>accounting</w:t>
      </w:r>
      <w:r>
        <w:rPr>
          <w:spacing w:val="-3"/>
          <w:sz w:val="24"/>
        </w:rPr>
        <w:t xml:space="preserve"> </w:t>
      </w:r>
      <w:r>
        <w:rPr>
          <w:sz w:val="24"/>
        </w:rPr>
        <w:t>system</w:t>
      </w:r>
      <w:r>
        <w:rPr>
          <w:spacing w:val="-2"/>
          <w:sz w:val="24"/>
        </w:rPr>
        <w:t xml:space="preserve"> </w:t>
      </w:r>
      <w:r>
        <w:rPr>
          <w:sz w:val="24"/>
        </w:rPr>
        <w:t>shall</w:t>
      </w:r>
      <w:r>
        <w:rPr>
          <w:spacing w:val="-1"/>
          <w:sz w:val="24"/>
        </w:rPr>
        <w:t xml:space="preserve"> </w:t>
      </w:r>
      <w:r>
        <w:rPr>
          <w:sz w:val="24"/>
        </w:rPr>
        <w:t>be made and remittance information provided electronically as directed by the State. These payments</w:t>
      </w:r>
      <w:r>
        <w:rPr>
          <w:spacing w:val="-7"/>
          <w:sz w:val="24"/>
        </w:rPr>
        <w:t xml:space="preserve"> </w:t>
      </w:r>
      <w:r>
        <w:rPr>
          <w:sz w:val="24"/>
        </w:rPr>
        <w:t>shall</w:t>
      </w:r>
      <w:r>
        <w:rPr>
          <w:spacing w:val="-12"/>
          <w:sz w:val="24"/>
        </w:rPr>
        <w:t xml:space="preserve"> </w:t>
      </w:r>
      <w:r>
        <w:rPr>
          <w:sz w:val="24"/>
        </w:rPr>
        <w:t>be</w:t>
      </w:r>
      <w:r>
        <w:rPr>
          <w:spacing w:val="-7"/>
          <w:sz w:val="24"/>
        </w:rPr>
        <w:t xml:space="preserve"> </w:t>
      </w:r>
      <w:r>
        <w:rPr>
          <w:sz w:val="24"/>
        </w:rPr>
        <w:t>deposited</w:t>
      </w:r>
      <w:r>
        <w:rPr>
          <w:spacing w:val="-7"/>
          <w:sz w:val="24"/>
        </w:rPr>
        <w:t xml:space="preserve"> </w:t>
      </w:r>
      <w:r>
        <w:rPr>
          <w:sz w:val="24"/>
        </w:rPr>
        <w:t>into</w:t>
      </w:r>
      <w:r>
        <w:rPr>
          <w:spacing w:val="-7"/>
          <w:sz w:val="24"/>
        </w:rPr>
        <w:t xml:space="preserve"> </w:t>
      </w:r>
      <w:r>
        <w:rPr>
          <w:sz w:val="24"/>
        </w:rPr>
        <w:t>the</w:t>
      </w:r>
      <w:r>
        <w:rPr>
          <w:spacing w:val="-7"/>
          <w:sz w:val="24"/>
        </w:rPr>
        <w:t xml:space="preserve"> </w:t>
      </w:r>
      <w:r>
        <w:rPr>
          <w:sz w:val="24"/>
        </w:rPr>
        <w:t>bank</w:t>
      </w:r>
      <w:r>
        <w:rPr>
          <w:spacing w:val="-7"/>
          <w:sz w:val="24"/>
        </w:rPr>
        <w:t xml:space="preserve"> </w:t>
      </w:r>
      <w:r>
        <w:rPr>
          <w:sz w:val="24"/>
        </w:rPr>
        <w:t>account</w:t>
      </w:r>
      <w:r>
        <w:rPr>
          <w:spacing w:val="-4"/>
          <w:sz w:val="24"/>
        </w:rPr>
        <w:t xml:space="preserve"> </w:t>
      </w:r>
      <w:r>
        <w:rPr>
          <w:sz w:val="24"/>
        </w:rPr>
        <w:t>of</w:t>
      </w:r>
      <w:r>
        <w:rPr>
          <w:spacing w:val="-4"/>
          <w:sz w:val="24"/>
        </w:rPr>
        <w:t xml:space="preserve"> </w:t>
      </w:r>
      <w:r>
        <w:rPr>
          <w:sz w:val="24"/>
        </w:rPr>
        <w:t>Contractor’s</w:t>
      </w:r>
      <w:r>
        <w:rPr>
          <w:spacing w:val="-6"/>
          <w:sz w:val="24"/>
        </w:rPr>
        <w:t xml:space="preserve"> </w:t>
      </w:r>
      <w:r>
        <w:rPr>
          <w:sz w:val="24"/>
        </w:rPr>
        <w:t>choice.</w:t>
      </w:r>
      <w:r>
        <w:rPr>
          <w:spacing w:val="-7"/>
          <w:sz w:val="24"/>
        </w:rPr>
        <w:t xml:space="preserve"> </w:t>
      </w:r>
      <w:r>
        <w:rPr>
          <w:sz w:val="24"/>
        </w:rPr>
        <w:t>The</w:t>
      </w:r>
      <w:r>
        <w:rPr>
          <w:spacing w:val="-5"/>
          <w:sz w:val="24"/>
        </w:rPr>
        <w:t xml:space="preserve"> </w:t>
      </w:r>
      <w:r>
        <w:rPr>
          <w:sz w:val="24"/>
        </w:rPr>
        <w:t>State</w:t>
      </w:r>
      <w:r>
        <w:rPr>
          <w:spacing w:val="-5"/>
          <w:sz w:val="24"/>
        </w:rPr>
        <w:t xml:space="preserve"> </w:t>
      </w:r>
      <w:r>
        <w:rPr>
          <w:sz w:val="24"/>
        </w:rPr>
        <w:t>may, at its sole discretion, require Contractor to electronically submit invoices</w:t>
      </w:r>
      <w:r>
        <w:rPr>
          <w:spacing w:val="-1"/>
          <w:sz w:val="24"/>
        </w:rPr>
        <w:t xml:space="preserve"> </w:t>
      </w:r>
      <w:r>
        <w:rPr>
          <w:sz w:val="24"/>
        </w:rPr>
        <w:t>and supporting documentation at any time during the term of this Agreement. Contractor understands and agrees that the State is exempt from the payment of taxes. All payments shall be in United States currency.</w:t>
      </w:r>
    </w:p>
    <w:p w:rsidR="0069286E" w:rsidRDefault="0069286E">
      <w:pPr>
        <w:pStyle w:val="BodyText"/>
      </w:pPr>
    </w:p>
    <w:p w:rsidR="0069286E" w:rsidRDefault="0069286E">
      <w:pPr>
        <w:pStyle w:val="BodyText"/>
      </w:pPr>
    </w:p>
    <w:p w:rsidR="0069286E" w:rsidRDefault="0069286E">
      <w:pPr>
        <w:pStyle w:val="BodyText"/>
        <w:spacing w:before="4"/>
      </w:pPr>
    </w:p>
    <w:p w:rsidR="0069286E" w:rsidRDefault="00CE5CF8">
      <w:pPr>
        <w:pStyle w:val="ListParagraph"/>
        <w:numPr>
          <w:ilvl w:val="0"/>
          <w:numId w:val="10"/>
        </w:numPr>
        <w:tabs>
          <w:tab w:val="left" w:pos="902"/>
          <w:tab w:val="left" w:pos="906"/>
        </w:tabs>
        <w:spacing w:line="237" w:lineRule="auto"/>
        <w:ind w:left="906" w:right="783" w:hanging="548"/>
        <w:jc w:val="both"/>
        <w:rPr>
          <w:sz w:val="24"/>
        </w:rPr>
      </w:pPr>
      <w:r>
        <w:rPr>
          <w:b/>
          <w:sz w:val="24"/>
        </w:rPr>
        <w:t>Representation</w:t>
      </w:r>
      <w:r>
        <w:rPr>
          <w:b/>
          <w:spacing w:val="-14"/>
          <w:sz w:val="24"/>
        </w:rPr>
        <w:t xml:space="preserve"> </w:t>
      </w:r>
      <w:r>
        <w:rPr>
          <w:b/>
          <w:sz w:val="24"/>
        </w:rPr>
        <w:t>Regarding</w:t>
      </w:r>
      <w:r>
        <w:rPr>
          <w:b/>
          <w:spacing w:val="-14"/>
          <w:sz w:val="24"/>
        </w:rPr>
        <w:t xml:space="preserve"> </w:t>
      </w:r>
      <w:r>
        <w:rPr>
          <w:b/>
          <w:sz w:val="24"/>
        </w:rPr>
        <w:t>Contingent</w:t>
      </w:r>
      <w:r>
        <w:rPr>
          <w:b/>
          <w:spacing w:val="-13"/>
          <w:sz w:val="24"/>
        </w:rPr>
        <w:t xml:space="preserve"> </w:t>
      </w:r>
      <w:r>
        <w:rPr>
          <w:b/>
          <w:sz w:val="24"/>
        </w:rPr>
        <w:t>Fees.</w:t>
      </w:r>
      <w:r>
        <w:rPr>
          <w:b/>
          <w:spacing w:val="-14"/>
          <w:sz w:val="24"/>
        </w:rPr>
        <w:t xml:space="preserve"> </w:t>
      </w:r>
      <w:r>
        <w:rPr>
          <w:sz w:val="24"/>
        </w:rPr>
        <w:t>Contractor</w:t>
      </w:r>
      <w:r>
        <w:rPr>
          <w:spacing w:val="19"/>
          <w:sz w:val="24"/>
        </w:rPr>
        <w:t xml:space="preserve"> </w:t>
      </w:r>
      <w:r>
        <w:rPr>
          <w:sz w:val="24"/>
        </w:rPr>
        <w:t>represents</w:t>
      </w:r>
      <w:r>
        <w:rPr>
          <w:spacing w:val="-14"/>
          <w:sz w:val="24"/>
        </w:rPr>
        <w:t xml:space="preserve"> </w:t>
      </w:r>
      <w:r>
        <w:rPr>
          <w:sz w:val="24"/>
        </w:rPr>
        <w:t>that</w:t>
      </w:r>
      <w:r>
        <w:rPr>
          <w:spacing w:val="20"/>
          <w:sz w:val="24"/>
        </w:rPr>
        <w:t xml:space="preserve"> </w:t>
      </w:r>
      <w:r>
        <w:rPr>
          <w:sz w:val="24"/>
        </w:rPr>
        <w:t>it</w:t>
      </w:r>
      <w:r>
        <w:rPr>
          <w:spacing w:val="-14"/>
          <w:sz w:val="24"/>
        </w:rPr>
        <w:t xml:space="preserve"> </w:t>
      </w:r>
      <w:r>
        <w:rPr>
          <w:sz w:val="24"/>
        </w:rPr>
        <w:t>has</w:t>
      </w:r>
      <w:r>
        <w:rPr>
          <w:spacing w:val="-14"/>
          <w:sz w:val="24"/>
        </w:rPr>
        <w:t xml:space="preserve"> </w:t>
      </w:r>
      <w:r>
        <w:rPr>
          <w:sz w:val="24"/>
        </w:rPr>
        <w:t>not</w:t>
      </w:r>
      <w:r>
        <w:rPr>
          <w:spacing w:val="25"/>
          <w:sz w:val="24"/>
        </w:rPr>
        <w:t xml:space="preserve"> </w:t>
      </w:r>
      <w:r>
        <w:rPr>
          <w:sz w:val="24"/>
        </w:rPr>
        <w:t>retained a person to solicit or secure a state contract upon an agreement or understanding for a commission, percentage, brokerage, or contingent fee, except as disclosed in Contractor’s bid or proposal.</w:t>
      </w:r>
    </w:p>
    <w:p w:rsidR="0069286E" w:rsidRDefault="0069286E">
      <w:pPr>
        <w:spacing w:line="237" w:lineRule="auto"/>
        <w:jc w:val="both"/>
        <w:rPr>
          <w:sz w:val="24"/>
        </w:rPr>
        <w:sectPr w:rsidR="0069286E">
          <w:pgSz w:w="12240" w:h="15840"/>
          <w:pgMar w:top="640" w:right="740" w:bottom="480" w:left="980" w:header="0" w:footer="292" w:gutter="0"/>
          <w:cols w:space="720"/>
        </w:sectPr>
      </w:pPr>
    </w:p>
    <w:p w:rsidR="0069286E" w:rsidRDefault="00CE5CF8">
      <w:pPr>
        <w:pStyle w:val="Heading4"/>
        <w:numPr>
          <w:ilvl w:val="0"/>
          <w:numId w:val="10"/>
        </w:numPr>
        <w:tabs>
          <w:tab w:val="left" w:pos="899"/>
        </w:tabs>
        <w:spacing w:before="36"/>
        <w:ind w:left="899"/>
        <w:jc w:val="left"/>
        <w:rPr>
          <w:b w:val="0"/>
        </w:rPr>
      </w:pPr>
      <w:r>
        <w:lastRenderedPageBreak/>
        <w:t>Termination</w:t>
      </w:r>
      <w:r>
        <w:rPr>
          <w:spacing w:val="-2"/>
        </w:rPr>
        <w:t xml:space="preserve"> </w:t>
      </w:r>
      <w:r>
        <w:t>for</w:t>
      </w:r>
      <w:r>
        <w:rPr>
          <w:spacing w:val="-5"/>
        </w:rPr>
        <w:t xml:space="preserve"> </w:t>
      </w:r>
      <w:r>
        <w:rPr>
          <w:spacing w:val="-2"/>
        </w:rPr>
        <w:t>Convenience.</w:t>
      </w:r>
    </w:p>
    <w:p w:rsidR="0069286E" w:rsidRDefault="00CE5CF8">
      <w:pPr>
        <w:pStyle w:val="ListParagraph"/>
        <w:numPr>
          <w:ilvl w:val="0"/>
          <w:numId w:val="8"/>
        </w:numPr>
        <w:tabs>
          <w:tab w:val="left" w:pos="1353"/>
        </w:tabs>
        <w:ind w:right="919"/>
        <w:rPr>
          <w:sz w:val="24"/>
        </w:rPr>
      </w:pPr>
      <w:r>
        <w:rPr>
          <w:i/>
          <w:sz w:val="24"/>
        </w:rPr>
        <w:t>Termination</w:t>
      </w:r>
      <w:r>
        <w:rPr>
          <w:sz w:val="24"/>
        </w:rPr>
        <w:t>. The MSVA Head or designee may, when the interests of the State so require,</w:t>
      </w:r>
      <w:r>
        <w:rPr>
          <w:spacing w:val="-3"/>
          <w:sz w:val="24"/>
        </w:rPr>
        <w:t xml:space="preserve"> </w:t>
      </w:r>
      <w:r>
        <w:rPr>
          <w:sz w:val="24"/>
        </w:rPr>
        <w:t>terminate</w:t>
      </w:r>
      <w:r>
        <w:rPr>
          <w:spacing w:val="-5"/>
          <w:sz w:val="24"/>
        </w:rPr>
        <w:t xml:space="preserve"> </w:t>
      </w:r>
      <w:r>
        <w:rPr>
          <w:sz w:val="24"/>
        </w:rPr>
        <w:t>this</w:t>
      </w:r>
      <w:r>
        <w:rPr>
          <w:spacing w:val="-4"/>
          <w:sz w:val="24"/>
        </w:rPr>
        <w:t xml:space="preserve"> </w:t>
      </w:r>
      <w:r>
        <w:rPr>
          <w:sz w:val="24"/>
        </w:rPr>
        <w:t>contract</w:t>
      </w:r>
      <w:r>
        <w:rPr>
          <w:spacing w:val="-2"/>
          <w:sz w:val="24"/>
        </w:rPr>
        <w:t xml:space="preserve"> </w:t>
      </w:r>
      <w:r>
        <w:rPr>
          <w:sz w:val="24"/>
        </w:rPr>
        <w:t>in</w:t>
      </w:r>
      <w:r>
        <w:rPr>
          <w:spacing w:val="-2"/>
          <w:sz w:val="24"/>
        </w:rPr>
        <w:t xml:space="preserve"> </w:t>
      </w:r>
      <w:r>
        <w:rPr>
          <w:sz w:val="24"/>
        </w:rPr>
        <w:t>whole</w:t>
      </w:r>
      <w:r>
        <w:rPr>
          <w:spacing w:val="-3"/>
          <w:sz w:val="24"/>
        </w:rPr>
        <w:t xml:space="preserve"> </w:t>
      </w:r>
      <w:r>
        <w:rPr>
          <w:sz w:val="24"/>
        </w:rPr>
        <w:t>or</w:t>
      </w:r>
      <w:r>
        <w:rPr>
          <w:spacing w:val="-3"/>
          <w:sz w:val="24"/>
        </w:rPr>
        <w:t xml:space="preserve"> </w:t>
      </w:r>
      <w:r>
        <w:rPr>
          <w:sz w:val="24"/>
        </w:rPr>
        <w:t>in</w:t>
      </w:r>
      <w:r>
        <w:rPr>
          <w:spacing w:val="-2"/>
          <w:sz w:val="24"/>
        </w:rPr>
        <w:t xml:space="preserve"> </w:t>
      </w:r>
      <w:r>
        <w:rPr>
          <w:sz w:val="24"/>
        </w:rPr>
        <w:t>part,</w:t>
      </w:r>
      <w:r>
        <w:rPr>
          <w:spacing w:val="-3"/>
          <w:sz w:val="24"/>
        </w:rPr>
        <w:t xml:space="preserve"> </w:t>
      </w:r>
      <w:r>
        <w:rPr>
          <w:sz w:val="24"/>
        </w:rPr>
        <w:t>for</w:t>
      </w:r>
      <w:r>
        <w:rPr>
          <w:spacing w:val="-5"/>
          <w:sz w:val="24"/>
        </w:rPr>
        <w:t xml:space="preserve"> </w:t>
      </w:r>
      <w:r>
        <w:rPr>
          <w:sz w:val="24"/>
        </w:rPr>
        <w:t>the</w:t>
      </w:r>
      <w:r>
        <w:rPr>
          <w:spacing w:val="-3"/>
          <w:sz w:val="24"/>
        </w:rPr>
        <w:t xml:space="preserve"> </w:t>
      </w:r>
      <w:r>
        <w:rPr>
          <w:sz w:val="24"/>
        </w:rPr>
        <w:t>convenience of</w:t>
      </w:r>
      <w:r>
        <w:rPr>
          <w:spacing w:val="-2"/>
          <w:sz w:val="24"/>
        </w:rPr>
        <w:t xml:space="preserve"> </w:t>
      </w:r>
      <w:r>
        <w:rPr>
          <w:sz w:val="24"/>
        </w:rPr>
        <w:t>the</w:t>
      </w:r>
      <w:r>
        <w:rPr>
          <w:spacing w:val="-3"/>
          <w:sz w:val="24"/>
        </w:rPr>
        <w:t xml:space="preserve"> </w:t>
      </w:r>
      <w:r>
        <w:rPr>
          <w:sz w:val="24"/>
        </w:rPr>
        <w:t>State. The</w:t>
      </w:r>
      <w:r>
        <w:rPr>
          <w:spacing w:val="80"/>
          <w:sz w:val="24"/>
        </w:rPr>
        <w:t xml:space="preserve"> </w:t>
      </w:r>
      <w:r>
        <w:rPr>
          <w:sz w:val="24"/>
        </w:rPr>
        <w:t>MSVA</w:t>
      </w:r>
      <w:r>
        <w:rPr>
          <w:spacing w:val="80"/>
          <w:sz w:val="24"/>
        </w:rPr>
        <w:t xml:space="preserve"> </w:t>
      </w:r>
      <w:r>
        <w:rPr>
          <w:sz w:val="24"/>
        </w:rPr>
        <w:t>Executive</w:t>
      </w:r>
      <w:r>
        <w:rPr>
          <w:spacing w:val="80"/>
          <w:sz w:val="24"/>
        </w:rPr>
        <w:t xml:space="preserve"> </w:t>
      </w:r>
      <w:r>
        <w:rPr>
          <w:sz w:val="24"/>
        </w:rPr>
        <w:t>Director</w:t>
      </w:r>
      <w:r>
        <w:rPr>
          <w:spacing w:val="80"/>
          <w:sz w:val="24"/>
        </w:rPr>
        <w:t xml:space="preserve"> </w:t>
      </w:r>
      <w:r>
        <w:rPr>
          <w:sz w:val="24"/>
        </w:rPr>
        <w:t>or</w:t>
      </w:r>
      <w:r>
        <w:rPr>
          <w:spacing w:val="80"/>
          <w:sz w:val="24"/>
        </w:rPr>
        <w:t xml:space="preserve"> </w:t>
      </w:r>
      <w:r>
        <w:rPr>
          <w:sz w:val="24"/>
        </w:rPr>
        <w:t>designee</w:t>
      </w:r>
      <w:r>
        <w:rPr>
          <w:spacing w:val="80"/>
          <w:sz w:val="24"/>
        </w:rPr>
        <w:t xml:space="preserve"> </w:t>
      </w:r>
      <w:r>
        <w:rPr>
          <w:sz w:val="24"/>
        </w:rPr>
        <w:t>shall</w:t>
      </w:r>
      <w:r>
        <w:rPr>
          <w:spacing w:val="80"/>
          <w:sz w:val="24"/>
        </w:rPr>
        <w:t xml:space="preserve"> </w:t>
      </w:r>
      <w:r>
        <w:rPr>
          <w:sz w:val="24"/>
        </w:rPr>
        <w:t>give</w:t>
      </w:r>
      <w:r>
        <w:rPr>
          <w:spacing w:val="80"/>
          <w:sz w:val="24"/>
        </w:rPr>
        <w:t xml:space="preserve"> </w:t>
      </w:r>
      <w:r>
        <w:rPr>
          <w:sz w:val="24"/>
        </w:rPr>
        <w:t>written</w:t>
      </w:r>
      <w:r>
        <w:rPr>
          <w:spacing w:val="80"/>
          <w:sz w:val="24"/>
        </w:rPr>
        <w:t xml:space="preserve"> </w:t>
      </w:r>
      <w:r>
        <w:rPr>
          <w:sz w:val="24"/>
        </w:rPr>
        <w:t>notice</w:t>
      </w:r>
      <w:r>
        <w:rPr>
          <w:spacing w:val="80"/>
          <w:sz w:val="24"/>
        </w:rPr>
        <w:t xml:space="preserve"> </w:t>
      </w:r>
      <w:r>
        <w:rPr>
          <w:sz w:val="24"/>
        </w:rPr>
        <w:t>of</w:t>
      </w:r>
      <w:r>
        <w:rPr>
          <w:spacing w:val="80"/>
          <w:sz w:val="24"/>
        </w:rPr>
        <w:t xml:space="preserve"> </w:t>
      </w:r>
      <w:r>
        <w:rPr>
          <w:sz w:val="24"/>
        </w:rPr>
        <w:t>the termination to contractor specifying the part of the contract terminated and when termination becomes effective.</w:t>
      </w:r>
    </w:p>
    <w:p w:rsidR="0069286E" w:rsidRDefault="00CE5CF8">
      <w:pPr>
        <w:pStyle w:val="ListParagraph"/>
        <w:numPr>
          <w:ilvl w:val="0"/>
          <w:numId w:val="8"/>
        </w:numPr>
        <w:tabs>
          <w:tab w:val="left" w:pos="1350"/>
        </w:tabs>
        <w:ind w:left="1350" w:right="920" w:hanging="452"/>
        <w:rPr>
          <w:sz w:val="24"/>
        </w:rPr>
      </w:pPr>
      <w:r>
        <w:rPr>
          <w:i/>
          <w:sz w:val="24"/>
        </w:rPr>
        <w:t>Contractor's</w:t>
      </w:r>
      <w:r>
        <w:rPr>
          <w:i/>
          <w:spacing w:val="80"/>
          <w:sz w:val="24"/>
        </w:rPr>
        <w:t xml:space="preserve"> </w:t>
      </w:r>
      <w:r>
        <w:rPr>
          <w:i/>
          <w:sz w:val="24"/>
        </w:rPr>
        <w:t>Obligations</w:t>
      </w:r>
      <w:r>
        <w:rPr>
          <w:sz w:val="24"/>
        </w:rPr>
        <w:t>.</w:t>
      </w:r>
      <w:r>
        <w:rPr>
          <w:spacing w:val="80"/>
          <w:sz w:val="24"/>
        </w:rPr>
        <w:t xml:space="preserve"> </w:t>
      </w:r>
      <w:r>
        <w:rPr>
          <w:sz w:val="24"/>
        </w:rPr>
        <w:t>The</w:t>
      </w:r>
      <w:r>
        <w:rPr>
          <w:spacing w:val="80"/>
          <w:sz w:val="24"/>
        </w:rPr>
        <w:t xml:space="preserve"> </w:t>
      </w:r>
      <w:r>
        <w:rPr>
          <w:sz w:val="24"/>
        </w:rPr>
        <w:t>contractor</w:t>
      </w:r>
      <w:r>
        <w:rPr>
          <w:spacing w:val="80"/>
          <w:sz w:val="24"/>
        </w:rPr>
        <w:t xml:space="preserve"> </w:t>
      </w:r>
      <w:r>
        <w:rPr>
          <w:sz w:val="24"/>
        </w:rPr>
        <w:t>shall</w:t>
      </w:r>
      <w:r>
        <w:rPr>
          <w:spacing w:val="80"/>
          <w:sz w:val="24"/>
        </w:rPr>
        <w:t xml:space="preserve"> </w:t>
      </w:r>
      <w:r>
        <w:rPr>
          <w:sz w:val="24"/>
        </w:rPr>
        <w:t>incur</w:t>
      </w:r>
      <w:r>
        <w:rPr>
          <w:spacing w:val="80"/>
          <w:sz w:val="24"/>
        </w:rPr>
        <w:t xml:space="preserve"> </w:t>
      </w:r>
      <w:r>
        <w:rPr>
          <w:sz w:val="24"/>
        </w:rPr>
        <w:t>no</w:t>
      </w:r>
      <w:r>
        <w:rPr>
          <w:spacing w:val="80"/>
          <w:sz w:val="24"/>
        </w:rPr>
        <w:t xml:space="preserve"> </w:t>
      </w:r>
      <w:r>
        <w:rPr>
          <w:sz w:val="24"/>
        </w:rPr>
        <w:t>further</w:t>
      </w:r>
      <w:r>
        <w:rPr>
          <w:spacing w:val="80"/>
          <w:sz w:val="24"/>
        </w:rPr>
        <w:t xml:space="preserve"> </w:t>
      </w:r>
      <w:r>
        <w:rPr>
          <w:sz w:val="24"/>
        </w:rPr>
        <w:t>obligations</w:t>
      </w:r>
      <w:r>
        <w:rPr>
          <w:spacing w:val="80"/>
          <w:sz w:val="24"/>
        </w:rPr>
        <w:t xml:space="preserve"> </w:t>
      </w:r>
      <w:r>
        <w:rPr>
          <w:sz w:val="24"/>
        </w:rPr>
        <w:t>in connection</w:t>
      </w:r>
      <w:r>
        <w:rPr>
          <w:spacing w:val="-8"/>
          <w:sz w:val="24"/>
        </w:rPr>
        <w:t xml:space="preserve"> </w:t>
      </w:r>
      <w:r>
        <w:rPr>
          <w:sz w:val="24"/>
        </w:rPr>
        <w:t>with</w:t>
      </w:r>
      <w:r>
        <w:rPr>
          <w:spacing w:val="-12"/>
          <w:sz w:val="24"/>
        </w:rPr>
        <w:t xml:space="preserve"> </w:t>
      </w:r>
      <w:r>
        <w:rPr>
          <w:sz w:val="24"/>
        </w:rPr>
        <w:t>the</w:t>
      </w:r>
      <w:r>
        <w:rPr>
          <w:spacing w:val="-13"/>
          <w:sz w:val="24"/>
        </w:rPr>
        <w:t xml:space="preserve"> </w:t>
      </w:r>
      <w:r>
        <w:rPr>
          <w:sz w:val="24"/>
        </w:rPr>
        <w:t>terminated</w:t>
      </w:r>
      <w:r>
        <w:rPr>
          <w:spacing w:val="-11"/>
          <w:sz w:val="24"/>
        </w:rPr>
        <w:t xml:space="preserve"> </w:t>
      </w:r>
      <w:r>
        <w:rPr>
          <w:sz w:val="24"/>
        </w:rPr>
        <w:t>work</w:t>
      </w:r>
      <w:r>
        <w:rPr>
          <w:spacing w:val="-10"/>
          <w:sz w:val="24"/>
        </w:rPr>
        <w:t xml:space="preserve"> </w:t>
      </w:r>
      <w:r>
        <w:rPr>
          <w:sz w:val="24"/>
        </w:rPr>
        <w:t>and</w:t>
      </w:r>
      <w:r>
        <w:rPr>
          <w:spacing w:val="-12"/>
          <w:sz w:val="24"/>
        </w:rPr>
        <w:t xml:space="preserve"> </w:t>
      </w:r>
      <w:r>
        <w:rPr>
          <w:sz w:val="24"/>
        </w:rPr>
        <w:t>on</w:t>
      </w:r>
      <w:r>
        <w:rPr>
          <w:spacing w:val="-12"/>
          <w:sz w:val="24"/>
        </w:rPr>
        <w:t xml:space="preserve"> </w:t>
      </w:r>
      <w:r>
        <w:rPr>
          <w:sz w:val="24"/>
        </w:rPr>
        <w:t>the</w:t>
      </w:r>
      <w:r>
        <w:rPr>
          <w:spacing w:val="-9"/>
          <w:sz w:val="24"/>
        </w:rPr>
        <w:t xml:space="preserve"> </w:t>
      </w:r>
      <w:r>
        <w:rPr>
          <w:sz w:val="24"/>
        </w:rPr>
        <w:t>date</w:t>
      </w:r>
      <w:r>
        <w:rPr>
          <w:spacing w:val="-9"/>
          <w:sz w:val="24"/>
        </w:rPr>
        <w:t xml:space="preserve"> </w:t>
      </w:r>
      <w:r>
        <w:rPr>
          <w:sz w:val="24"/>
        </w:rPr>
        <w:t>set</w:t>
      </w:r>
      <w:r>
        <w:rPr>
          <w:spacing w:val="-8"/>
          <w:sz w:val="24"/>
        </w:rPr>
        <w:t xml:space="preserve"> </w:t>
      </w:r>
      <w:r>
        <w:rPr>
          <w:sz w:val="24"/>
        </w:rPr>
        <w:t>in</w:t>
      </w:r>
      <w:r>
        <w:rPr>
          <w:spacing w:val="-12"/>
          <w:sz w:val="24"/>
        </w:rPr>
        <w:t xml:space="preserve"> </w:t>
      </w:r>
      <w:r>
        <w:rPr>
          <w:sz w:val="24"/>
        </w:rPr>
        <w:t>the</w:t>
      </w:r>
      <w:r>
        <w:rPr>
          <w:spacing w:val="-11"/>
          <w:sz w:val="24"/>
        </w:rPr>
        <w:t xml:space="preserve"> </w:t>
      </w:r>
      <w:r>
        <w:rPr>
          <w:sz w:val="24"/>
        </w:rPr>
        <w:t>notice</w:t>
      </w:r>
      <w:r>
        <w:rPr>
          <w:spacing w:val="-11"/>
          <w:sz w:val="24"/>
        </w:rPr>
        <w:t xml:space="preserve"> </w:t>
      </w:r>
      <w:r>
        <w:rPr>
          <w:sz w:val="24"/>
        </w:rPr>
        <w:t>of</w:t>
      </w:r>
      <w:r>
        <w:rPr>
          <w:spacing w:val="-12"/>
          <w:sz w:val="24"/>
        </w:rPr>
        <w:t xml:space="preserve"> </w:t>
      </w:r>
      <w:r>
        <w:rPr>
          <w:sz w:val="24"/>
        </w:rPr>
        <w:t>termination the</w:t>
      </w:r>
      <w:r>
        <w:rPr>
          <w:spacing w:val="40"/>
          <w:sz w:val="24"/>
        </w:rPr>
        <w:t xml:space="preserve"> </w:t>
      </w:r>
      <w:r>
        <w:rPr>
          <w:sz w:val="24"/>
        </w:rPr>
        <w:t>contractor</w:t>
      </w:r>
      <w:r>
        <w:rPr>
          <w:spacing w:val="40"/>
          <w:sz w:val="24"/>
        </w:rPr>
        <w:t xml:space="preserve"> </w:t>
      </w:r>
      <w:r>
        <w:rPr>
          <w:sz w:val="24"/>
        </w:rPr>
        <w:t>will</w:t>
      </w:r>
      <w:r>
        <w:rPr>
          <w:spacing w:val="40"/>
          <w:sz w:val="24"/>
        </w:rPr>
        <w:t xml:space="preserve"> </w:t>
      </w:r>
      <w:r>
        <w:rPr>
          <w:sz w:val="24"/>
        </w:rPr>
        <w:t>stop</w:t>
      </w:r>
      <w:r>
        <w:rPr>
          <w:spacing w:val="40"/>
          <w:sz w:val="24"/>
        </w:rPr>
        <w:t xml:space="preserve"> </w:t>
      </w:r>
      <w:r>
        <w:rPr>
          <w:sz w:val="24"/>
        </w:rPr>
        <w:t>work</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extent</w:t>
      </w:r>
      <w:r>
        <w:rPr>
          <w:spacing w:val="40"/>
          <w:sz w:val="24"/>
        </w:rPr>
        <w:t xml:space="preserve"> </w:t>
      </w:r>
      <w:r>
        <w:rPr>
          <w:sz w:val="24"/>
        </w:rPr>
        <w:t>specified.</w:t>
      </w:r>
      <w:r>
        <w:rPr>
          <w:spacing w:val="40"/>
          <w:sz w:val="24"/>
        </w:rPr>
        <w:t xml:space="preserve"> </w:t>
      </w:r>
      <w:r>
        <w:rPr>
          <w:sz w:val="24"/>
        </w:rPr>
        <w:t>The</w:t>
      </w:r>
      <w:r>
        <w:rPr>
          <w:spacing w:val="40"/>
          <w:sz w:val="24"/>
        </w:rPr>
        <w:t xml:space="preserve"> </w:t>
      </w:r>
      <w:r>
        <w:rPr>
          <w:sz w:val="24"/>
        </w:rPr>
        <w:t>contractor</w:t>
      </w:r>
      <w:r>
        <w:rPr>
          <w:spacing w:val="40"/>
          <w:sz w:val="24"/>
        </w:rPr>
        <w:t xml:space="preserve"> </w:t>
      </w:r>
      <w:r>
        <w:rPr>
          <w:sz w:val="24"/>
        </w:rPr>
        <w:t>shall</w:t>
      </w:r>
      <w:r>
        <w:rPr>
          <w:spacing w:val="40"/>
          <w:sz w:val="24"/>
        </w:rPr>
        <w:t xml:space="preserve"> </w:t>
      </w:r>
      <w:r>
        <w:rPr>
          <w:sz w:val="24"/>
        </w:rPr>
        <w:t>also terminate</w:t>
      </w:r>
      <w:r>
        <w:rPr>
          <w:spacing w:val="-14"/>
          <w:sz w:val="24"/>
        </w:rPr>
        <w:t xml:space="preserve"> </w:t>
      </w:r>
      <w:r>
        <w:rPr>
          <w:sz w:val="24"/>
        </w:rPr>
        <w:t>outstanding</w:t>
      </w:r>
      <w:r>
        <w:rPr>
          <w:spacing w:val="-14"/>
          <w:sz w:val="24"/>
        </w:rPr>
        <w:t xml:space="preserve"> </w:t>
      </w:r>
      <w:r>
        <w:rPr>
          <w:sz w:val="24"/>
        </w:rPr>
        <w:t>orders</w:t>
      </w:r>
      <w:r>
        <w:rPr>
          <w:spacing w:val="-13"/>
          <w:sz w:val="24"/>
        </w:rPr>
        <w:t xml:space="preserve"> </w:t>
      </w:r>
      <w:r>
        <w:rPr>
          <w:sz w:val="24"/>
        </w:rPr>
        <w:t>and</w:t>
      </w:r>
      <w:r>
        <w:rPr>
          <w:spacing w:val="-14"/>
          <w:sz w:val="24"/>
        </w:rPr>
        <w:t xml:space="preserve"> </w:t>
      </w:r>
      <w:r>
        <w:rPr>
          <w:sz w:val="24"/>
        </w:rPr>
        <w:t>subcontracts</w:t>
      </w:r>
      <w:r>
        <w:rPr>
          <w:spacing w:val="-13"/>
          <w:sz w:val="24"/>
        </w:rPr>
        <w:t xml:space="preserve"> </w:t>
      </w:r>
      <w:r>
        <w:rPr>
          <w:sz w:val="24"/>
        </w:rPr>
        <w:t>as</w:t>
      </w:r>
      <w:r>
        <w:rPr>
          <w:spacing w:val="-15"/>
          <w:sz w:val="24"/>
        </w:rPr>
        <w:t xml:space="preserve"> </w:t>
      </w:r>
      <w:r>
        <w:rPr>
          <w:sz w:val="24"/>
        </w:rPr>
        <w:t>they</w:t>
      </w:r>
      <w:r>
        <w:rPr>
          <w:spacing w:val="-15"/>
          <w:sz w:val="24"/>
        </w:rPr>
        <w:t xml:space="preserve"> </w:t>
      </w:r>
      <w:r>
        <w:rPr>
          <w:sz w:val="24"/>
        </w:rPr>
        <w:t>relate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terminated</w:t>
      </w:r>
      <w:r>
        <w:rPr>
          <w:spacing w:val="-14"/>
          <w:sz w:val="24"/>
        </w:rPr>
        <w:t xml:space="preserve"> </w:t>
      </w:r>
      <w:r>
        <w:rPr>
          <w:sz w:val="24"/>
        </w:rPr>
        <w:t>work. The contractor shall settle the liabilities and claims arising out of the termination of subcontracts and orders</w:t>
      </w:r>
      <w:r>
        <w:rPr>
          <w:spacing w:val="-2"/>
          <w:sz w:val="24"/>
        </w:rPr>
        <w:t xml:space="preserve"> </w:t>
      </w:r>
      <w:r>
        <w:rPr>
          <w:sz w:val="24"/>
        </w:rPr>
        <w:t>connected with the terminated work. The MSVA Executive Director or designee may direct the contractor to assign the contractor’s</w:t>
      </w:r>
      <w:r>
        <w:rPr>
          <w:spacing w:val="-4"/>
          <w:sz w:val="24"/>
        </w:rPr>
        <w:t xml:space="preserve"> </w:t>
      </w:r>
      <w:r>
        <w:rPr>
          <w:sz w:val="24"/>
        </w:rPr>
        <w:t>right,</w:t>
      </w:r>
      <w:r>
        <w:rPr>
          <w:spacing w:val="-1"/>
          <w:sz w:val="24"/>
        </w:rPr>
        <w:t xml:space="preserve"> </w:t>
      </w:r>
      <w:r>
        <w:rPr>
          <w:sz w:val="24"/>
        </w:rPr>
        <w:t>title, and interest under terminated orders or subcontracts to the State.</w:t>
      </w:r>
      <w:r>
        <w:rPr>
          <w:spacing w:val="29"/>
          <w:sz w:val="24"/>
        </w:rPr>
        <w:t xml:space="preserve"> </w:t>
      </w:r>
      <w:r>
        <w:rPr>
          <w:sz w:val="24"/>
        </w:rPr>
        <w:t>The</w:t>
      </w:r>
      <w:r>
        <w:rPr>
          <w:spacing w:val="25"/>
          <w:sz w:val="24"/>
        </w:rPr>
        <w:t xml:space="preserve"> </w:t>
      </w:r>
      <w:r>
        <w:rPr>
          <w:sz w:val="24"/>
        </w:rPr>
        <w:t>contractor must still complete the work not terminated by the notice of termination and may incur obligations as are necessary to do so.</w:t>
      </w:r>
    </w:p>
    <w:p w:rsidR="0069286E" w:rsidRDefault="0069286E">
      <w:pPr>
        <w:pStyle w:val="BodyText"/>
        <w:spacing w:before="6"/>
        <w:rPr>
          <w:sz w:val="22"/>
        </w:rPr>
      </w:pPr>
    </w:p>
    <w:p w:rsidR="0069286E" w:rsidRDefault="00CE5CF8">
      <w:pPr>
        <w:pStyle w:val="Heading4"/>
        <w:numPr>
          <w:ilvl w:val="0"/>
          <w:numId w:val="10"/>
        </w:numPr>
        <w:tabs>
          <w:tab w:val="left" w:pos="906"/>
        </w:tabs>
        <w:ind w:left="906" w:hanging="547"/>
        <w:jc w:val="left"/>
        <w:rPr>
          <w:b w:val="0"/>
        </w:rPr>
      </w:pPr>
      <w:r>
        <w:t>Termination</w:t>
      </w:r>
      <w:r>
        <w:rPr>
          <w:spacing w:val="-2"/>
        </w:rPr>
        <w:t xml:space="preserve"> </w:t>
      </w:r>
      <w:r>
        <w:t>for</w:t>
      </w:r>
      <w:r>
        <w:rPr>
          <w:spacing w:val="-4"/>
        </w:rPr>
        <w:t xml:space="preserve"> </w:t>
      </w:r>
      <w:r>
        <w:rPr>
          <w:spacing w:val="-2"/>
        </w:rPr>
        <w:t>Default.</w:t>
      </w:r>
    </w:p>
    <w:p w:rsidR="0069286E" w:rsidRDefault="00CE5CF8">
      <w:pPr>
        <w:pStyle w:val="ListParagraph"/>
        <w:numPr>
          <w:ilvl w:val="0"/>
          <w:numId w:val="7"/>
        </w:numPr>
        <w:tabs>
          <w:tab w:val="left" w:pos="1353"/>
        </w:tabs>
        <w:ind w:right="785"/>
        <w:jc w:val="left"/>
        <w:rPr>
          <w:sz w:val="24"/>
        </w:rPr>
      </w:pPr>
      <w:r>
        <w:rPr>
          <w:i/>
          <w:sz w:val="24"/>
        </w:rPr>
        <w:t>Default</w:t>
      </w:r>
      <w:r>
        <w:rPr>
          <w:sz w:val="24"/>
        </w:rPr>
        <w:t>. If Contractor refuses or fails to perform any of the provisions of this contract with</w:t>
      </w:r>
      <w:r>
        <w:rPr>
          <w:spacing w:val="40"/>
          <w:sz w:val="24"/>
        </w:rPr>
        <w:t xml:space="preserve"> </w:t>
      </w:r>
      <w:r>
        <w:rPr>
          <w:sz w:val="24"/>
        </w:rPr>
        <w:t>such</w:t>
      </w:r>
      <w:r>
        <w:rPr>
          <w:spacing w:val="40"/>
          <w:sz w:val="24"/>
        </w:rPr>
        <w:t xml:space="preserve"> </w:t>
      </w:r>
      <w:r>
        <w:rPr>
          <w:sz w:val="24"/>
        </w:rPr>
        <w:t>diligence</w:t>
      </w:r>
      <w:r>
        <w:rPr>
          <w:spacing w:val="40"/>
          <w:sz w:val="24"/>
        </w:rPr>
        <w:t xml:space="preserve"> </w:t>
      </w:r>
      <w:r>
        <w:rPr>
          <w:sz w:val="24"/>
        </w:rPr>
        <w:t>as</w:t>
      </w:r>
      <w:r>
        <w:rPr>
          <w:spacing w:val="37"/>
          <w:sz w:val="24"/>
        </w:rPr>
        <w:t xml:space="preserve"> </w:t>
      </w:r>
      <w:r>
        <w:rPr>
          <w:sz w:val="24"/>
        </w:rPr>
        <w:t>will</w:t>
      </w:r>
      <w:r>
        <w:rPr>
          <w:spacing w:val="40"/>
          <w:sz w:val="24"/>
        </w:rPr>
        <w:t xml:space="preserve"> </w:t>
      </w:r>
      <w:r>
        <w:rPr>
          <w:sz w:val="24"/>
        </w:rPr>
        <w:t>ensure</w:t>
      </w:r>
      <w:r>
        <w:rPr>
          <w:spacing w:val="40"/>
          <w:sz w:val="24"/>
        </w:rPr>
        <w:t xml:space="preserve"> </w:t>
      </w:r>
      <w:r>
        <w:rPr>
          <w:sz w:val="24"/>
        </w:rPr>
        <w:t>its</w:t>
      </w:r>
      <w:r>
        <w:rPr>
          <w:spacing w:val="40"/>
          <w:sz w:val="24"/>
        </w:rPr>
        <w:t xml:space="preserve"> </w:t>
      </w:r>
      <w:r>
        <w:rPr>
          <w:sz w:val="24"/>
        </w:rPr>
        <w:t>completion</w:t>
      </w:r>
      <w:r>
        <w:rPr>
          <w:spacing w:val="40"/>
          <w:sz w:val="24"/>
        </w:rPr>
        <w:t xml:space="preserve"> </w:t>
      </w:r>
      <w:r>
        <w:rPr>
          <w:sz w:val="24"/>
        </w:rPr>
        <w:t>within</w:t>
      </w:r>
      <w:r>
        <w:rPr>
          <w:spacing w:val="38"/>
          <w:sz w:val="24"/>
        </w:rPr>
        <w:t xml:space="preserve"> </w:t>
      </w:r>
      <w:r>
        <w:rPr>
          <w:sz w:val="24"/>
        </w:rPr>
        <w:t>the</w:t>
      </w:r>
      <w:r>
        <w:rPr>
          <w:spacing w:val="38"/>
          <w:sz w:val="24"/>
        </w:rPr>
        <w:t xml:space="preserve"> </w:t>
      </w:r>
      <w:r>
        <w:rPr>
          <w:sz w:val="24"/>
        </w:rPr>
        <w:t>time</w:t>
      </w:r>
      <w:r>
        <w:rPr>
          <w:spacing w:val="40"/>
          <w:sz w:val="24"/>
        </w:rPr>
        <w:t xml:space="preserve"> </w:t>
      </w:r>
      <w:r>
        <w:rPr>
          <w:sz w:val="24"/>
        </w:rPr>
        <w:t>specified</w:t>
      </w:r>
      <w:r>
        <w:rPr>
          <w:spacing w:val="40"/>
          <w:sz w:val="24"/>
        </w:rPr>
        <w:t xml:space="preserve"> </w:t>
      </w:r>
      <w:r>
        <w:rPr>
          <w:sz w:val="24"/>
        </w:rPr>
        <w:t>in</w:t>
      </w:r>
      <w:r>
        <w:rPr>
          <w:spacing w:val="40"/>
          <w:sz w:val="24"/>
        </w:rPr>
        <w:t xml:space="preserve"> </w:t>
      </w:r>
      <w:r>
        <w:rPr>
          <w:sz w:val="24"/>
        </w:rPr>
        <w:t>this contract</w:t>
      </w:r>
      <w:r>
        <w:rPr>
          <w:spacing w:val="35"/>
          <w:sz w:val="24"/>
        </w:rPr>
        <w:t xml:space="preserve"> </w:t>
      </w:r>
      <w:r>
        <w:rPr>
          <w:sz w:val="24"/>
        </w:rPr>
        <w:t>or</w:t>
      </w:r>
      <w:r>
        <w:rPr>
          <w:spacing w:val="35"/>
          <w:sz w:val="24"/>
        </w:rPr>
        <w:t xml:space="preserve"> </w:t>
      </w:r>
      <w:r>
        <w:rPr>
          <w:sz w:val="24"/>
        </w:rPr>
        <w:t>any</w:t>
      </w:r>
      <w:r>
        <w:rPr>
          <w:spacing w:val="35"/>
          <w:sz w:val="24"/>
        </w:rPr>
        <w:t xml:space="preserve"> </w:t>
      </w:r>
      <w:r>
        <w:rPr>
          <w:sz w:val="24"/>
        </w:rPr>
        <w:t>extension</w:t>
      </w:r>
      <w:r>
        <w:rPr>
          <w:spacing w:val="37"/>
          <w:sz w:val="24"/>
        </w:rPr>
        <w:t xml:space="preserve"> </w:t>
      </w:r>
      <w:r>
        <w:rPr>
          <w:sz w:val="24"/>
        </w:rPr>
        <w:t>thereof,</w:t>
      </w:r>
      <w:r>
        <w:rPr>
          <w:spacing w:val="35"/>
          <w:sz w:val="24"/>
        </w:rPr>
        <w:t xml:space="preserve"> </w:t>
      </w:r>
      <w:r>
        <w:rPr>
          <w:sz w:val="24"/>
        </w:rPr>
        <w:t>or</w:t>
      </w:r>
      <w:r>
        <w:rPr>
          <w:spacing w:val="33"/>
          <w:sz w:val="24"/>
        </w:rPr>
        <w:t xml:space="preserve"> </w:t>
      </w:r>
      <w:r>
        <w:rPr>
          <w:sz w:val="24"/>
        </w:rPr>
        <w:t>otherwise</w:t>
      </w:r>
      <w:r>
        <w:rPr>
          <w:spacing w:val="35"/>
          <w:sz w:val="24"/>
        </w:rPr>
        <w:t xml:space="preserve"> </w:t>
      </w:r>
      <w:r>
        <w:rPr>
          <w:sz w:val="24"/>
        </w:rPr>
        <w:t>fails</w:t>
      </w:r>
      <w:r>
        <w:rPr>
          <w:spacing w:val="34"/>
          <w:sz w:val="24"/>
        </w:rPr>
        <w:t xml:space="preserve"> </w:t>
      </w:r>
      <w:r>
        <w:rPr>
          <w:sz w:val="24"/>
        </w:rPr>
        <w:t>to</w:t>
      </w:r>
      <w:r>
        <w:rPr>
          <w:spacing w:val="35"/>
          <w:sz w:val="24"/>
        </w:rPr>
        <w:t xml:space="preserve"> </w:t>
      </w:r>
      <w:r>
        <w:rPr>
          <w:sz w:val="24"/>
        </w:rPr>
        <w:t>timely</w:t>
      </w:r>
      <w:r>
        <w:rPr>
          <w:spacing w:val="34"/>
          <w:sz w:val="24"/>
        </w:rPr>
        <w:t xml:space="preserve"> </w:t>
      </w:r>
      <w:r>
        <w:rPr>
          <w:sz w:val="24"/>
        </w:rPr>
        <w:t>satisfy</w:t>
      </w:r>
      <w:r>
        <w:rPr>
          <w:spacing w:val="34"/>
          <w:sz w:val="24"/>
        </w:rPr>
        <w:t xml:space="preserve"> </w:t>
      </w:r>
      <w:r>
        <w:rPr>
          <w:sz w:val="24"/>
        </w:rPr>
        <w:t>the</w:t>
      </w:r>
      <w:r>
        <w:rPr>
          <w:spacing w:val="35"/>
          <w:sz w:val="24"/>
        </w:rPr>
        <w:t xml:space="preserve"> </w:t>
      </w:r>
      <w:r>
        <w:rPr>
          <w:sz w:val="24"/>
        </w:rPr>
        <w:t>contract provisions,</w:t>
      </w:r>
      <w:r>
        <w:rPr>
          <w:spacing w:val="40"/>
          <w:sz w:val="24"/>
        </w:rPr>
        <w:t xml:space="preserve"> </w:t>
      </w:r>
      <w:r>
        <w:rPr>
          <w:sz w:val="24"/>
        </w:rPr>
        <w:t>or</w:t>
      </w:r>
      <w:r>
        <w:rPr>
          <w:spacing w:val="40"/>
          <w:sz w:val="24"/>
        </w:rPr>
        <w:t xml:space="preserve"> </w:t>
      </w:r>
      <w:r>
        <w:rPr>
          <w:sz w:val="24"/>
        </w:rPr>
        <w:t>commits</w:t>
      </w:r>
      <w:r>
        <w:rPr>
          <w:spacing w:val="40"/>
          <w:sz w:val="24"/>
        </w:rPr>
        <w:t xml:space="preserve"> </w:t>
      </w:r>
      <w:r>
        <w:rPr>
          <w:sz w:val="24"/>
        </w:rPr>
        <w:t>any</w:t>
      </w:r>
      <w:r>
        <w:rPr>
          <w:spacing w:val="40"/>
          <w:sz w:val="24"/>
        </w:rPr>
        <w:t xml:space="preserve"> </w:t>
      </w:r>
      <w:r>
        <w:rPr>
          <w:sz w:val="24"/>
        </w:rPr>
        <w:t>other</w:t>
      </w:r>
      <w:r>
        <w:rPr>
          <w:spacing w:val="40"/>
          <w:sz w:val="24"/>
        </w:rPr>
        <w:t xml:space="preserve"> </w:t>
      </w:r>
      <w:r>
        <w:rPr>
          <w:sz w:val="24"/>
        </w:rPr>
        <w:t>substantial</w:t>
      </w:r>
      <w:r>
        <w:rPr>
          <w:spacing w:val="40"/>
          <w:sz w:val="24"/>
        </w:rPr>
        <w:t xml:space="preserve"> </w:t>
      </w:r>
      <w:r>
        <w:rPr>
          <w:sz w:val="24"/>
        </w:rPr>
        <w:t>breach</w:t>
      </w:r>
      <w:r>
        <w:rPr>
          <w:spacing w:val="40"/>
          <w:sz w:val="24"/>
        </w:rPr>
        <w:t xml:space="preserve"> </w:t>
      </w:r>
      <w:r>
        <w:rPr>
          <w:sz w:val="24"/>
        </w:rPr>
        <w:t>of</w:t>
      </w:r>
      <w:r>
        <w:rPr>
          <w:spacing w:val="40"/>
          <w:sz w:val="24"/>
        </w:rPr>
        <w:t xml:space="preserve"> </w:t>
      </w:r>
      <w:r>
        <w:rPr>
          <w:sz w:val="24"/>
        </w:rPr>
        <w:t>this</w:t>
      </w:r>
      <w:r>
        <w:rPr>
          <w:spacing w:val="40"/>
          <w:sz w:val="24"/>
        </w:rPr>
        <w:t xml:space="preserve"> </w:t>
      </w:r>
      <w:r>
        <w:rPr>
          <w:sz w:val="24"/>
        </w:rPr>
        <w:t>contract,</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Executive</w:t>
      </w:r>
      <w:r>
        <w:rPr>
          <w:spacing w:val="40"/>
          <w:sz w:val="24"/>
        </w:rPr>
        <w:t xml:space="preserve"> </w:t>
      </w:r>
      <w:r>
        <w:rPr>
          <w:sz w:val="24"/>
        </w:rPr>
        <w:t>Director</w:t>
      </w:r>
      <w:r>
        <w:rPr>
          <w:spacing w:val="40"/>
          <w:sz w:val="24"/>
        </w:rPr>
        <w:t xml:space="preserve"> </w:t>
      </w:r>
      <w:r>
        <w:rPr>
          <w:sz w:val="24"/>
        </w:rPr>
        <w:t>or</w:t>
      </w:r>
      <w:r>
        <w:rPr>
          <w:spacing w:val="40"/>
          <w:sz w:val="24"/>
        </w:rPr>
        <w:t xml:space="preserve"> </w:t>
      </w:r>
      <w:r>
        <w:rPr>
          <w:sz w:val="24"/>
        </w:rPr>
        <w:t>designee</w:t>
      </w:r>
      <w:r>
        <w:rPr>
          <w:spacing w:val="40"/>
          <w:sz w:val="24"/>
        </w:rPr>
        <w:t xml:space="preserve"> </w:t>
      </w:r>
      <w:r>
        <w:rPr>
          <w:sz w:val="24"/>
        </w:rPr>
        <w:t>may</w:t>
      </w:r>
      <w:r>
        <w:rPr>
          <w:spacing w:val="40"/>
          <w:sz w:val="24"/>
        </w:rPr>
        <w:t xml:space="preserve"> </w:t>
      </w:r>
      <w:r>
        <w:rPr>
          <w:sz w:val="24"/>
        </w:rPr>
        <w:t>notify</w:t>
      </w:r>
      <w:r>
        <w:rPr>
          <w:spacing w:val="40"/>
          <w:sz w:val="24"/>
        </w:rPr>
        <w:t xml:space="preserve"> </w:t>
      </w:r>
      <w:r>
        <w:rPr>
          <w:sz w:val="24"/>
        </w:rPr>
        <w:t>Contractor</w:t>
      </w:r>
      <w:r>
        <w:rPr>
          <w:spacing w:val="40"/>
          <w:sz w:val="24"/>
        </w:rPr>
        <w:t xml:space="preserve"> </w:t>
      </w:r>
      <w:r>
        <w:rPr>
          <w:sz w:val="24"/>
        </w:rPr>
        <w:t>in</w:t>
      </w:r>
      <w:r>
        <w:rPr>
          <w:spacing w:val="40"/>
          <w:sz w:val="24"/>
        </w:rPr>
        <w:t xml:space="preserve"> </w:t>
      </w:r>
      <w:r>
        <w:rPr>
          <w:sz w:val="24"/>
        </w:rPr>
        <w:t>writing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delay</w:t>
      </w:r>
      <w:r>
        <w:rPr>
          <w:spacing w:val="40"/>
          <w:sz w:val="24"/>
        </w:rPr>
        <w:t xml:space="preserve"> </w:t>
      </w:r>
      <w:r>
        <w:rPr>
          <w:sz w:val="24"/>
        </w:rPr>
        <w:t>or</w:t>
      </w:r>
      <w:r>
        <w:rPr>
          <w:spacing w:val="40"/>
          <w:sz w:val="24"/>
        </w:rPr>
        <w:t xml:space="preserve"> </w:t>
      </w:r>
      <w:r>
        <w:rPr>
          <w:sz w:val="24"/>
        </w:rPr>
        <w:t>nonperformance</w:t>
      </w:r>
      <w:r>
        <w:rPr>
          <w:spacing w:val="40"/>
          <w:sz w:val="24"/>
        </w:rPr>
        <w:t xml:space="preserve"> </w:t>
      </w:r>
      <w:r>
        <w:rPr>
          <w:sz w:val="24"/>
        </w:rPr>
        <w:t>and</w:t>
      </w:r>
      <w:r>
        <w:rPr>
          <w:spacing w:val="40"/>
          <w:sz w:val="24"/>
        </w:rPr>
        <w:t xml:space="preserve"> </w:t>
      </w:r>
      <w:r>
        <w:rPr>
          <w:sz w:val="24"/>
        </w:rPr>
        <w:t>if</w:t>
      </w:r>
      <w:r>
        <w:rPr>
          <w:spacing w:val="40"/>
          <w:sz w:val="24"/>
        </w:rPr>
        <w:t xml:space="preserve"> </w:t>
      </w:r>
      <w:r>
        <w:rPr>
          <w:sz w:val="24"/>
        </w:rPr>
        <w:t>not</w:t>
      </w:r>
      <w:r>
        <w:rPr>
          <w:spacing w:val="40"/>
          <w:sz w:val="24"/>
        </w:rPr>
        <w:t xml:space="preserve"> </w:t>
      </w:r>
      <w:r>
        <w:rPr>
          <w:sz w:val="24"/>
        </w:rPr>
        <w:t>cured</w:t>
      </w:r>
      <w:r>
        <w:rPr>
          <w:spacing w:val="40"/>
          <w:sz w:val="24"/>
        </w:rPr>
        <w:t xml:space="preserve"> </w:t>
      </w:r>
      <w:r>
        <w:rPr>
          <w:sz w:val="24"/>
        </w:rPr>
        <w:t>in</w:t>
      </w:r>
      <w:r>
        <w:rPr>
          <w:spacing w:val="40"/>
          <w:sz w:val="24"/>
        </w:rPr>
        <w:t xml:space="preserve"> </w:t>
      </w:r>
      <w:r>
        <w:rPr>
          <w:sz w:val="24"/>
        </w:rPr>
        <w:t>ten</w:t>
      </w:r>
      <w:r>
        <w:rPr>
          <w:spacing w:val="40"/>
          <w:sz w:val="24"/>
        </w:rPr>
        <w:t xml:space="preserve"> </w:t>
      </w:r>
      <w:r>
        <w:rPr>
          <w:sz w:val="24"/>
        </w:rPr>
        <w:t>(10)</w:t>
      </w:r>
      <w:r>
        <w:rPr>
          <w:spacing w:val="40"/>
          <w:sz w:val="24"/>
        </w:rPr>
        <w:t xml:space="preserve"> </w:t>
      </w:r>
      <w:r>
        <w:rPr>
          <w:sz w:val="24"/>
        </w:rPr>
        <w:t>days</w:t>
      </w:r>
      <w:r>
        <w:rPr>
          <w:spacing w:val="27"/>
          <w:sz w:val="24"/>
        </w:rPr>
        <w:t xml:space="preserve"> </w:t>
      </w:r>
      <w:r>
        <w:rPr>
          <w:sz w:val="24"/>
        </w:rPr>
        <w:t>or</w:t>
      </w:r>
      <w:r>
        <w:rPr>
          <w:spacing w:val="25"/>
          <w:sz w:val="24"/>
        </w:rPr>
        <w:t xml:space="preserve"> </w:t>
      </w:r>
      <w:r>
        <w:rPr>
          <w:sz w:val="24"/>
        </w:rPr>
        <w:t>any longer</w:t>
      </w:r>
      <w:r>
        <w:rPr>
          <w:spacing w:val="26"/>
          <w:sz w:val="24"/>
        </w:rPr>
        <w:t xml:space="preserve"> </w:t>
      </w:r>
      <w:r>
        <w:rPr>
          <w:sz w:val="24"/>
        </w:rPr>
        <w:t>time</w:t>
      </w:r>
      <w:r>
        <w:rPr>
          <w:spacing w:val="28"/>
          <w:sz w:val="24"/>
        </w:rPr>
        <w:t xml:space="preserve"> </w:t>
      </w:r>
      <w:r>
        <w:rPr>
          <w:sz w:val="24"/>
        </w:rPr>
        <w:t>specified</w:t>
      </w:r>
      <w:r>
        <w:rPr>
          <w:spacing w:val="28"/>
          <w:sz w:val="24"/>
        </w:rPr>
        <w:t xml:space="preserve"> </w:t>
      </w:r>
      <w:r>
        <w:rPr>
          <w:sz w:val="24"/>
        </w:rPr>
        <w:t>in writing</w:t>
      </w:r>
      <w:r>
        <w:rPr>
          <w:spacing w:val="35"/>
          <w:sz w:val="24"/>
        </w:rPr>
        <w:t xml:space="preserve"> </w:t>
      </w:r>
      <w:r>
        <w:rPr>
          <w:sz w:val="24"/>
        </w:rPr>
        <w:t>by</w:t>
      </w:r>
      <w:r>
        <w:rPr>
          <w:spacing w:val="32"/>
          <w:sz w:val="24"/>
        </w:rPr>
        <w:t xml:space="preserve"> </w:t>
      </w:r>
      <w:r>
        <w:rPr>
          <w:sz w:val="24"/>
        </w:rPr>
        <w:t>the</w:t>
      </w:r>
      <w:r>
        <w:rPr>
          <w:spacing w:val="40"/>
          <w:sz w:val="24"/>
        </w:rPr>
        <w:t xml:space="preserve"> </w:t>
      </w:r>
      <w:r>
        <w:rPr>
          <w:sz w:val="24"/>
        </w:rPr>
        <w:t>MSVA</w:t>
      </w:r>
      <w:r>
        <w:rPr>
          <w:spacing w:val="40"/>
          <w:sz w:val="24"/>
        </w:rPr>
        <w:t xml:space="preserve"> </w:t>
      </w:r>
      <w:r>
        <w:rPr>
          <w:sz w:val="24"/>
        </w:rPr>
        <w:t>Executive</w:t>
      </w:r>
      <w:r>
        <w:rPr>
          <w:spacing w:val="40"/>
          <w:sz w:val="24"/>
        </w:rPr>
        <w:t xml:space="preserve"> </w:t>
      </w:r>
      <w:r>
        <w:rPr>
          <w:sz w:val="24"/>
        </w:rPr>
        <w:t>Director</w:t>
      </w:r>
      <w:r>
        <w:rPr>
          <w:spacing w:val="40"/>
          <w:sz w:val="24"/>
        </w:rPr>
        <w:t xml:space="preserve"> </w:t>
      </w:r>
      <w:r>
        <w:rPr>
          <w:sz w:val="24"/>
        </w:rPr>
        <w:t>or</w:t>
      </w:r>
      <w:r>
        <w:rPr>
          <w:spacing w:val="40"/>
          <w:sz w:val="24"/>
        </w:rPr>
        <w:t xml:space="preserve"> </w:t>
      </w:r>
      <w:r>
        <w:rPr>
          <w:sz w:val="24"/>
        </w:rPr>
        <w:t>designee,</w:t>
      </w:r>
      <w:r>
        <w:rPr>
          <w:spacing w:val="40"/>
          <w:sz w:val="24"/>
        </w:rPr>
        <w:t xml:space="preserve"> </w:t>
      </w:r>
      <w:r>
        <w:rPr>
          <w:sz w:val="24"/>
        </w:rPr>
        <w:t>such</w:t>
      </w:r>
      <w:r>
        <w:rPr>
          <w:spacing w:val="40"/>
          <w:sz w:val="24"/>
        </w:rPr>
        <w:t xml:space="preserve"> </w:t>
      </w:r>
      <w:r>
        <w:rPr>
          <w:sz w:val="24"/>
        </w:rPr>
        <w:t>officer</w:t>
      </w:r>
      <w:r>
        <w:rPr>
          <w:spacing w:val="40"/>
          <w:sz w:val="24"/>
        </w:rPr>
        <w:t xml:space="preserve"> </w:t>
      </w:r>
      <w:r>
        <w:rPr>
          <w:sz w:val="24"/>
        </w:rPr>
        <w:t>may</w:t>
      </w:r>
      <w:r>
        <w:rPr>
          <w:spacing w:val="40"/>
          <w:sz w:val="24"/>
        </w:rPr>
        <w:t xml:space="preserve"> </w:t>
      </w:r>
      <w:r>
        <w:rPr>
          <w:sz w:val="24"/>
        </w:rPr>
        <w:t>terminate Contractor’s</w:t>
      </w:r>
      <w:r>
        <w:rPr>
          <w:spacing w:val="-15"/>
          <w:sz w:val="24"/>
        </w:rPr>
        <w:t xml:space="preserve"> </w:t>
      </w:r>
      <w:r>
        <w:rPr>
          <w:sz w:val="24"/>
        </w:rPr>
        <w:t>right</w:t>
      </w:r>
      <w:r>
        <w:rPr>
          <w:spacing w:val="-8"/>
          <w:sz w:val="24"/>
        </w:rPr>
        <w:t xml:space="preserve"> </w:t>
      </w:r>
      <w:r>
        <w:rPr>
          <w:sz w:val="24"/>
        </w:rPr>
        <w:t>to</w:t>
      </w:r>
      <w:r>
        <w:rPr>
          <w:spacing w:val="-11"/>
          <w:sz w:val="24"/>
        </w:rPr>
        <w:t xml:space="preserve"> </w:t>
      </w:r>
      <w:r>
        <w:rPr>
          <w:sz w:val="24"/>
        </w:rPr>
        <w:t>proceed</w:t>
      </w:r>
      <w:r>
        <w:rPr>
          <w:spacing w:val="-10"/>
          <w:sz w:val="24"/>
        </w:rPr>
        <w:t xml:space="preserve"> </w:t>
      </w:r>
      <w:r>
        <w:rPr>
          <w:sz w:val="24"/>
        </w:rPr>
        <w:t>with</w:t>
      </w:r>
      <w:r>
        <w:rPr>
          <w:spacing w:val="-10"/>
          <w:sz w:val="24"/>
        </w:rPr>
        <w:t xml:space="preserve"> </w:t>
      </w:r>
      <w:r>
        <w:rPr>
          <w:sz w:val="24"/>
        </w:rPr>
        <w:t>the</w:t>
      </w:r>
      <w:r>
        <w:rPr>
          <w:spacing w:val="-11"/>
          <w:sz w:val="24"/>
        </w:rPr>
        <w:t xml:space="preserve"> </w:t>
      </w:r>
      <w:r>
        <w:rPr>
          <w:sz w:val="24"/>
        </w:rPr>
        <w:t>contract</w:t>
      </w:r>
      <w:r>
        <w:rPr>
          <w:spacing w:val="-10"/>
          <w:sz w:val="24"/>
        </w:rPr>
        <w:t xml:space="preserve"> </w:t>
      </w:r>
      <w:r>
        <w:rPr>
          <w:sz w:val="24"/>
        </w:rPr>
        <w:t>or</w:t>
      </w:r>
      <w:r>
        <w:rPr>
          <w:spacing w:val="-9"/>
          <w:sz w:val="24"/>
        </w:rPr>
        <w:t xml:space="preserve"> </w:t>
      </w:r>
      <w:r>
        <w:rPr>
          <w:sz w:val="24"/>
        </w:rPr>
        <w:t>such</w:t>
      </w:r>
      <w:r>
        <w:rPr>
          <w:spacing w:val="-10"/>
          <w:sz w:val="24"/>
        </w:rPr>
        <w:t xml:space="preserve"> </w:t>
      </w:r>
      <w:r>
        <w:rPr>
          <w:sz w:val="24"/>
        </w:rPr>
        <w:t>part</w:t>
      </w:r>
      <w:r>
        <w:rPr>
          <w:spacing w:val="-8"/>
          <w:sz w:val="24"/>
        </w:rPr>
        <w:t xml:space="preserve"> </w:t>
      </w:r>
      <w:r>
        <w:rPr>
          <w:sz w:val="24"/>
        </w:rPr>
        <w:t>of</w:t>
      </w:r>
      <w:r>
        <w:rPr>
          <w:spacing w:val="-10"/>
          <w:sz w:val="24"/>
        </w:rPr>
        <w:t xml:space="preserve"> </w:t>
      </w:r>
      <w:r>
        <w:rPr>
          <w:sz w:val="24"/>
        </w:rPr>
        <w:t>the</w:t>
      </w:r>
      <w:r>
        <w:rPr>
          <w:spacing w:val="-11"/>
          <w:sz w:val="24"/>
        </w:rPr>
        <w:t xml:space="preserve"> </w:t>
      </w:r>
      <w:r>
        <w:rPr>
          <w:sz w:val="24"/>
        </w:rPr>
        <w:t>contract as</w:t>
      </w:r>
      <w:r>
        <w:rPr>
          <w:spacing w:val="-2"/>
          <w:sz w:val="24"/>
        </w:rPr>
        <w:t xml:space="preserve"> </w:t>
      </w:r>
      <w:r>
        <w:rPr>
          <w:sz w:val="24"/>
        </w:rPr>
        <w:t>to</w:t>
      </w:r>
      <w:r>
        <w:rPr>
          <w:spacing w:val="-2"/>
          <w:sz w:val="24"/>
        </w:rPr>
        <w:t xml:space="preserve"> </w:t>
      </w:r>
      <w:r>
        <w:rPr>
          <w:sz w:val="24"/>
        </w:rPr>
        <w:t>which there has been delay or a failure to properly perform. In the event of termination in whole</w:t>
      </w:r>
      <w:r>
        <w:rPr>
          <w:spacing w:val="40"/>
          <w:sz w:val="24"/>
        </w:rPr>
        <w:t xml:space="preserve"> </w:t>
      </w:r>
      <w:r>
        <w:rPr>
          <w:sz w:val="24"/>
        </w:rPr>
        <w:t>or</w:t>
      </w:r>
      <w:r>
        <w:rPr>
          <w:spacing w:val="40"/>
          <w:sz w:val="24"/>
        </w:rPr>
        <w:t xml:space="preserve"> </w:t>
      </w:r>
      <w:r>
        <w:rPr>
          <w:sz w:val="24"/>
        </w:rPr>
        <w:t>in</w:t>
      </w:r>
      <w:r>
        <w:rPr>
          <w:spacing w:val="40"/>
          <w:sz w:val="24"/>
        </w:rPr>
        <w:t xml:space="preserve"> </w:t>
      </w:r>
      <w:r>
        <w:rPr>
          <w:sz w:val="24"/>
        </w:rPr>
        <w:t>part,</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Executive</w:t>
      </w:r>
      <w:r>
        <w:rPr>
          <w:spacing w:val="40"/>
          <w:sz w:val="24"/>
        </w:rPr>
        <w:t xml:space="preserve"> </w:t>
      </w:r>
      <w:r>
        <w:rPr>
          <w:sz w:val="24"/>
        </w:rPr>
        <w:t>Director</w:t>
      </w:r>
      <w:r>
        <w:rPr>
          <w:spacing w:val="40"/>
          <w:sz w:val="24"/>
        </w:rPr>
        <w:t xml:space="preserve"> </w:t>
      </w:r>
      <w:r>
        <w:rPr>
          <w:sz w:val="24"/>
        </w:rPr>
        <w:t>or</w:t>
      </w:r>
      <w:r>
        <w:rPr>
          <w:spacing w:val="40"/>
          <w:sz w:val="24"/>
        </w:rPr>
        <w:t xml:space="preserve"> </w:t>
      </w:r>
      <w:r>
        <w:rPr>
          <w:sz w:val="24"/>
        </w:rPr>
        <w:t>designee</w:t>
      </w:r>
      <w:r>
        <w:rPr>
          <w:spacing w:val="40"/>
          <w:sz w:val="24"/>
        </w:rPr>
        <w:t xml:space="preserve"> </w:t>
      </w:r>
      <w:r>
        <w:rPr>
          <w:sz w:val="24"/>
        </w:rPr>
        <w:t>may</w:t>
      </w:r>
      <w:r>
        <w:rPr>
          <w:spacing w:val="40"/>
          <w:sz w:val="24"/>
        </w:rPr>
        <w:t xml:space="preserve"> </w:t>
      </w:r>
      <w:r>
        <w:rPr>
          <w:sz w:val="24"/>
        </w:rPr>
        <w:t>procure</w:t>
      </w:r>
      <w:r>
        <w:rPr>
          <w:spacing w:val="40"/>
          <w:sz w:val="24"/>
        </w:rPr>
        <w:t xml:space="preserve"> </w:t>
      </w:r>
      <w:r>
        <w:rPr>
          <w:sz w:val="24"/>
        </w:rPr>
        <w:t>similar supplies or services in a manner and upon terms deemed appropriate by the MSVA</w:t>
      </w:r>
      <w:r>
        <w:rPr>
          <w:spacing w:val="80"/>
          <w:sz w:val="24"/>
        </w:rPr>
        <w:t xml:space="preserve"> </w:t>
      </w:r>
      <w:r>
        <w:rPr>
          <w:sz w:val="24"/>
        </w:rPr>
        <w:t>Executive</w:t>
      </w:r>
      <w:r>
        <w:rPr>
          <w:spacing w:val="-4"/>
          <w:sz w:val="24"/>
        </w:rPr>
        <w:t xml:space="preserve"> </w:t>
      </w:r>
      <w:r>
        <w:rPr>
          <w:sz w:val="24"/>
        </w:rPr>
        <w:t>Director</w:t>
      </w:r>
      <w:r>
        <w:rPr>
          <w:spacing w:val="-5"/>
          <w:sz w:val="24"/>
        </w:rPr>
        <w:t xml:space="preserve"> </w:t>
      </w:r>
      <w:r>
        <w:rPr>
          <w:sz w:val="24"/>
        </w:rPr>
        <w:t>or</w:t>
      </w:r>
      <w:r>
        <w:rPr>
          <w:spacing w:val="-9"/>
          <w:sz w:val="24"/>
        </w:rPr>
        <w:t xml:space="preserve"> </w:t>
      </w:r>
      <w:r>
        <w:rPr>
          <w:sz w:val="24"/>
        </w:rPr>
        <w:t>designee.</w:t>
      </w:r>
      <w:r>
        <w:rPr>
          <w:spacing w:val="-2"/>
          <w:sz w:val="24"/>
        </w:rPr>
        <w:t xml:space="preserve"> </w:t>
      </w:r>
      <w:r>
        <w:rPr>
          <w:sz w:val="24"/>
        </w:rPr>
        <w:t>Contractor</w:t>
      </w:r>
      <w:r>
        <w:rPr>
          <w:spacing w:val="-3"/>
          <w:sz w:val="24"/>
        </w:rPr>
        <w:t xml:space="preserve"> </w:t>
      </w:r>
      <w:r>
        <w:rPr>
          <w:sz w:val="24"/>
        </w:rPr>
        <w:t>shall</w:t>
      </w:r>
      <w:r>
        <w:rPr>
          <w:spacing w:val="-5"/>
          <w:sz w:val="24"/>
        </w:rPr>
        <w:t xml:space="preserve"> </w:t>
      </w:r>
      <w:r>
        <w:rPr>
          <w:sz w:val="24"/>
        </w:rPr>
        <w:t>continue</w:t>
      </w:r>
      <w:r>
        <w:rPr>
          <w:spacing w:val="-4"/>
          <w:sz w:val="24"/>
        </w:rPr>
        <w:t xml:space="preserve"> </w:t>
      </w:r>
      <w:r>
        <w:rPr>
          <w:sz w:val="24"/>
        </w:rPr>
        <w:t>performance</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contract to</w:t>
      </w:r>
      <w:r>
        <w:rPr>
          <w:spacing w:val="40"/>
          <w:sz w:val="24"/>
        </w:rPr>
        <w:t xml:space="preserve"> </w:t>
      </w:r>
      <w:r>
        <w:rPr>
          <w:sz w:val="24"/>
        </w:rPr>
        <w:t>the</w:t>
      </w:r>
      <w:r>
        <w:rPr>
          <w:spacing w:val="40"/>
          <w:sz w:val="24"/>
        </w:rPr>
        <w:t xml:space="preserve"> </w:t>
      </w:r>
      <w:r>
        <w:rPr>
          <w:sz w:val="24"/>
        </w:rPr>
        <w:t>extent</w:t>
      </w:r>
      <w:r>
        <w:rPr>
          <w:spacing w:val="40"/>
          <w:sz w:val="24"/>
        </w:rPr>
        <w:t xml:space="preserve"> </w:t>
      </w:r>
      <w:r>
        <w:rPr>
          <w:sz w:val="24"/>
        </w:rPr>
        <w:t>it</w:t>
      </w:r>
      <w:r>
        <w:rPr>
          <w:spacing w:val="40"/>
          <w:sz w:val="24"/>
        </w:rPr>
        <w:t xml:space="preserve"> </w:t>
      </w:r>
      <w:r>
        <w:rPr>
          <w:sz w:val="24"/>
        </w:rPr>
        <w:t>is</w:t>
      </w:r>
      <w:r>
        <w:rPr>
          <w:spacing w:val="39"/>
          <w:sz w:val="24"/>
        </w:rPr>
        <w:t xml:space="preserve"> </w:t>
      </w:r>
      <w:r>
        <w:rPr>
          <w:sz w:val="24"/>
        </w:rPr>
        <w:t>not</w:t>
      </w:r>
      <w:r>
        <w:rPr>
          <w:spacing w:val="40"/>
          <w:sz w:val="24"/>
        </w:rPr>
        <w:t xml:space="preserve"> </w:t>
      </w:r>
      <w:r>
        <w:rPr>
          <w:sz w:val="24"/>
        </w:rPr>
        <w:t>terminated</w:t>
      </w:r>
      <w:r>
        <w:rPr>
          <w:spacing w:val="40"/>
          <w:sz w:val="24"/>
        </w:rPr>
        <w:t xml:space="preserve"> </w:t>
      </w:r>
      <w:r>
        <w:rPr>
          <w:sz w:val="24"/>
        </w:rPr>
        <w:t>and</w:t>
      </w:r>
      <w:r>
        <w:rPr>
          <w:spacing w:val="40"/>
          <w:sz w:val="24"/>
        </w:rPr>
        <w:t xml:space="preserve"> </w:t>
      </w:r>
      <w:r>
        <w:rPr>
          <w:sz w:val="24"/>
        </w:rPr>
        <w:t>shall</w:t>
      </w:r>
      <w:r>
        <w:rPr>
          <w:spacing w:val="40"/>
          <w:sz w:val="24"/>
        </w:rPr>
        <w:t xml:space="preserve"> </w:t>
      </w:r>
      <w:r>
        <w:rPr>
          <w:sz w:val="24"/>
        </w:rPr>
        <w:t>be</w:t>
      </w:r>
      <w:r>
        <w:rPr>
          <w:spacing w:val="40"/>
          <w:sz w:val="24"/>
        </w:rPr>
        <w:t xml:space="preserve"> </w:t>
      </w:r>
      <w:r>
        <w:rPr>
          <w:sz w:val="24"/>
        </w:rPr>
        <w:t>liable</w:t>
      </w:r>
      <w:r>
        <w:rPr>
          <w:spacing w:val="40"/>
          <w:sz w:val="24"/>
        </w:rPr>
        <w:t xml:space="preserve"> </w:t>
      </w:r>
      <w:r>
        <w:rPr>
          <w:sz w:val="24"/>
        </w:rPr>
        <w:t>for</w:t>
      </w:r>
      <w:r>
        <w:rPr>
          <w:spacing w:val="40"/>
          <w:sz w:val="24"/>
        </w:rPr>
        <w:t xml:space="preserve"> </w:t>
      </w:r>
      <w:r>
        <w:rPr>
          <w:sz w:val="24"/>
        </w:rPr>
        <w:t>excess</w:t>
      </w:r>
      <w:r>
        <w:rPr>
          <w:spacing w:val="40"/>
          <w:sz w:val="24"/>
        </w:rPr>
        <w:t xml:space="preserve"> </w:t>
      </w:r>
      <w:r>
        <w:rPr>
          <w:sz w:val="24"/>
        </w:rPr>
        <w:t>costs</w:t>
      </w:r>
      <w:r>
        <w:rPr>
          <w:spacing w:val="40"/>
          <w:sz w:val="24"/>
        </w:rPr>
        <w:t xml:space="preserve"> </w:t>
      </w:r>
      <w:r>
        <w:rPr>
          <w:sz w:val="24"/>
        </w:rPr>
        <w:t>incurred</w:t>
      </w:r>
      <w:r>
        <w:rPr>
          <w:spacing w:val="40"/>
          <w:sz w:val="24"/>
        </w:rPr>
        <w:t xml:space="preserve"> </w:t>
      </w:r>
      <w:r>
        <w:rPr>
          <w:sz w:val="24"/>
        </w:rPr>
        <w:t>in procuring similar goods or services.</w:t>
      </w:r>
    </w:p>
    <w:p w:rsidR="0069286E" w:rsidRDefault="00CE5CF8">
      <w:pPr>
        <w:pStyle w:val="ListParagraph"/>
        <w:numPr>
          <w:ilvl w:val="0"/>
          <w:numId w:val="7"/>
        </w:numPr>
        <w:tabs>
          <w:tab w:val="left" w:pos="1350"/>
          <w:tab w:val="left" w:pos="1381"/>
        </w:tabs>
        <w:spacing w:line="237" w:lineRule="auto"/>
        <w:ind w:left="1350" w:right="784" w:hanging="360"/>
        <w:jc w:val="left"/>
        <w:rPr>
          <w:sz w:val="24"/>
        </w:rPr>
      </w:pPr>
      <w:r>
        <w:rPr>
          <w:sz w:val="24"/>
        </w:rPr>
        <w:tab/>
      </w:r>
      <w:r>
        <w:rPr>
          <w:i/>
          <w:sz w:val="24"/>
        </w:rPr>
        <w:t>Contractor's Duties</w:t>
      </w:r>
      <w:r>
        <w:rPr>
          <w:sz w:val="24"/>
        </w:rPr>
        <w:t>. Notwithstanding termination of the contract and subject to any directions</w:t>
      </w:r>
      <w:r>
        <w:rPr>
          <w:spacing w:val="-8"/>
          <w:sz w:val="24"/>
        </w:rPr>
        <w:t xml:space="preserve"> </w:t>
      </w:r>
      <w:r>
        <w:rPr>
          <w:sz w:val="24"/>
        </w:rPr>
        <w:t>from</w:t>
      </w:r>
      <w:r>
        <w:rPr>
          <w:spacing w:val="1"/>
          <w:sz w:val="24"/>
        </w:rPr>
        <w:t xml:space="preserve"> </w:t>
      </w:r>
      <w:r>
        <w:rPr>
          <w:sz w:val="24"/>
        </w:rPr>
        <w:t>the</w:t>
      </w:r>
      <w:r>
        <w:rPr>
          <w:spacing w:val="-16"/>
          <w:sz w:val="24"/>
        </w:rPr>
        <w:t xml:space="preserve"> </w:t>
      </w:r>
      <w:r>
        <w:rPr>
          <w:sz w:val="24"/>
        </w:rPr>
        <w:t>procurement</w:t>
      </w:r>
      <w:r>
        <w:rPr>
          <w:spacing w:val="5"/>
          <w:sz w:val="24"/>
        </w:rPr>
        <w:t xml:space="preserve"> </w:t>
      </w:r>
      <w:r>
        <w:rPr>
          <w:sz w:val="24"/>
        </w:rPr>
        <w:t>officer,</w:t>
      </w:r>
      <w:r>
        <w:rPr>
          <w:spacing w:val="3"/>
          <w:sz w:val="24"/>
        </w:rPr>
        <w:t xml:space="preserve"> </w:t>
      </w:r>
      <w:r>
        <w:rPr>
          <w:sz w:val="24"/>
        </w:rPr>
        <w:t>Contractor</w:t>
      </w:r>
      <w:r>
        <w:rPr>
          <w:spacing w:val="3"/>
          <w:sz w:val="24"/>
        </w:rPr>
        <w:t xml:space="preserve"> </w:t>
      </w:r>
      <w:r>
        <w:rPr>
          <w:sz w:val="24"/>
        </w:rPr>
        <w:t>shall</w:t>
      </w:r>
      <w:r>
        <w:rPr>
          <w:spacing w:val="-18"/>
          <w:sz w:val="24"/>
        </w:rPr>
        <w:t xml:space="preserve"> </w:t>
      </w:r>
      <w:r>
        <w:rPr>
          <w:sz w:val="24"/>
        </w:rPr>
        <w:t>take</w:t>
      </w:r>
      <w:r>
        <w:rPr>
          <w:spacing w:val="-13"/>
          <w:sz w:val="24"/>
        </w:rPr>
        <w:t xml:space="preserve"> </w:t>
      </w:r>
      <w:r>
        <w:rPr>
          <w:sz w:val="24"/>
        </w:rPr>
        <w:t>timely,</w:t>
      </w:r>
      <w:r>
        <w:rPr>
          <w:spacing w:val="2"/>
          <w:sz w:val="24"/>
        </w:rPr>
        <w:t xml:space="preserve"> </w:t>
      </w:r>
      <w:r>
        <w:rPr>
          <w:sz w:val="24"/>
        </w:rPr>
        <w:t>reasonable,</w:t>
      </w:r>
      <w:r>
        <w:rPr>
          <w:spacing w:val="7"/>
          <w:sz w:val="24"/>
        </w:rPr>
        <w:t xml:space="preserve"> </w:t>
      </w:r>
      <w:r>
        <w:rPr>
          <w:spacing w:val="-5"/>
          <w:sz w:val="24"/>
        </w:rPr>
        <w:t>and</w:t>
      </w:r>
    </w:p>
    <w:p w:rsidR="0069286E" w:rsidRDefault="00CE5CF8">
      <w:pPr>
        <w:pStyle w:val="BodyText"/>
        <w:spacing w:line="237" w:lineRule="auto"/>
        <w:ind w:left="1350" w:right="631"/>
      </w:pPr>
      <w:r>
        <w:t>necessary action to protect and preserve property in the possession of Contractor in which the State has an interest.</w:t>
      </w:r>
    </w:p>
    <w:p w:rsidR="0069286E" w:rsidRDefault="00CE5CF8">
      <w:pPr>
        <w:pStyle w:val="ListParagraph"/>
        <w:numPr>
          <w:ilvl w:val="0"/>
          <w:numId w:val="7"/>
        </w:numPr>
        <w:tabs>
          <w:tab w:val="left" w:pos="1350"/>
          <w:tab w:val="left" w:pos="1385"/>
        </w:tabs>
        <w:ind w:left="1350" w:right="785" w:hanging="360"/>
        <w:jc w:val="both"/>
        <w:rPr>
          <w:sz w:val="24"/>
        </w:rPr>
      </w:pPr>
      <w:r>
        <w:rPr>
          <w:rFonts w:ascii="Times New Roman"/>
          <w:sz w:val="24"/>
        </w:rPr>
        <w:tab/>
      </w:r>
      <w:r>
        <w:rPr>
          <w:i/>
          <w:sz w:val="24"/>
        </w:rPr>
        <w:t>Compensation</w:t>
      </w:r>
      <w:r>
        <w:rPr>
          <w:sz w:val="24"/>
        </w:rPr>
        <w:t>.</w:t>
      </w:r>
      <w:r>
        <w:rPr>
          <w:spacing w:val="40"/>
          <w:sz w:val="24"/>
        </w:rPr>
        <w:t xml:space="preserve"> </w:t>
      </w:r>
      <w:r>
        <w:rPr>
          <w:sz w:val="24"/>
        </w:rPr>
        <w:t>Payment for completed services delivered and accepted by</w:t>
      </w:r>
      <w:r>
        <w:rPr>
          <w:spacing w:val="-4"/>
          <w:sz w:val="24"/>
        </w:rPr>
        <w:t xml:space="preserve"> </w:t>
      </w:r>
      <w:r>
        <w:rPr>
          <w:sz w:val="24"/>
        </w:rPr>
        <w:t>the State shall be at the contract price. The State may withhold from amounts due Contractor such sums as the MSVA Executive Director or designee deems to be necessary to protect the State against loss because of outstanding liens or claims of former lien holders and to reimburse the State for the excess costs incurred in procuring similar goods and services.</w:t>
      </w:r>
    </w:p>
    <w:p w:rsidR="0069286E" w:rsidRDefault="0069286E">
      <w:pPr>
        <w:pStyle w:val="BodyText"/>
        <w:spacing w:before="6"/>
        <w:rPr>
          <w:sz w:val="22"/>
        </w:rPr>
      </w:pPr>
    </w:p>
    <w:p w:rsidR="0069286E" w:rsidRDefault="00CE5CF8">
      <w:pPr>
        <w:pStyle w:val="ListParagraph"/>
        <w:numPr>
          <w:ilvl w:val="0"/>
          <w:numId w:val="7"/>
        </w:numPr>
        <w:tabs>
          <w:tab w:val="left" w:pos="1350"/>
        </w:tabs>
        <w:ind w:left="1350" w:right="924" w:hanging="360"/>
        <w:jc w:val="left"/>
        <w:rPr>
          <w:sz w:val="24"/>
        </w:rPr>
      </w:pPr>
      <w:r>
        <w:rPr>
          <w:i/>
          <w:sz w:val="24"/>
        </w:rPr>
        <w:t>Excuse</w:t>
      </w:r>
      <w:r>
        <w:rPr>
          <w:i/>
          <w:spacing w:val="-7"/>
          <w:sz w:val="24"/>
        </w:rPr>
        <w:t xml:space="preserve"> </w:t>
      </w:r>
      <w:r>
        <w:rPr>
          <w:i/>
          <w:sz w:val="24"/>
        </w:rPr>
        <w:t>for</w:t>
      </w:r>
      <w:r>
        <w:rPr>
          <w:i/>
          <w:spacing w:val="-8"/>
          <w:sz w:val="24"/>
        </w:rPr>
        <w:t xml:space="preserve"> </w:t>
      </w:r>
      <w:r>
        <w:rPr>
          <w:i/>
          <w:sz w:val="24"/>
        </w:rPr>
        <w:t>Nonperformance</w:t>
      </w:r>
      <w:r>
        <w:rPr>
          <w:i/>
          <w:spacing w:val="-7"/>
          <w:sz w:val="24"/>
        </w:rPr>
        <w:t xml:space="preserve"> </w:t>
      </w:r>
      <w:r>
        <w:rPr>
          <w:i/>
          <w:sz w:val="24"/>
        </w:rPr>
        <w:t>or</w:t>
      </w:r>
      <w:r>
        <w:rPr>
          <w:i/>
          <w:spacing w:val="-9"/>
          <w:sz w:val="24"/>
        </w:rPr>
        <w:t xml:space="preserve"> </w:t>
      </w:r>
      <w:r>
        <w:rPr>
          <w:i/>
          <w:sz w:val="24"/>
        </w:rPr>
        <w:t>Delayed</w:t>
      </w:r>
      <w:r>
        <w:rPr>
          <w:i/>
          <w:spacing w:val="-11"/>
          <w:sz w:val="24"/>
        </w:rPr>
        <w:t xml:space="preserve"> </w:t>
      </w:r>
      <w:r>
        <w:rPr>
          <w:i/>
          <w:sz w:val="24"/>
        </w:rPr>
        <w:t>Performance</w:t>
      </w:r>
      <w:r>
        <w:rPr>
          <w:sz w:val="24"/>
        </w:rPr>
        <w:t>.</w:t>
      </w:r>
      <w:r>
        <w:rPr>
          <w:spacing w:val="40"/>
          <w:sz w:val="24"/>
        </w:rPr>
        <w:t xml:space="preserve"> </w:t>
      </w:r>
      <w:r>
        <w:rPr>
          <w:sz w:val="24"/>
        </w:rPr>
        <w:t>Except</w:t>
      </w:r>
      <w:r>
        <w:rPr>
          <w:spacing w:val="-7"/>
          <w:sz w:val="24"/>
        </w:rPr>
        <w:t xml:space="preserve"> </w:t>
      </w:r>
      <w:r>
        <w:rPr>
          <w:sz w:val="24"/>
        </w:rPr>
        <w:t>with</w:t>
      </w:r>
      <w:r>
        <w:rPr>
          <w:spacing w:val="-11"/>
          <w:sz w:val="24"/>
        </w:rPr>
        <w:t xml:space="preserve"> </w:t>
      </w:r>
      <w:r>
        <w:rPr>
          <w:sz w:val="24"/>
        </w:rPr>
        <w:t>respect</w:t>
      </w:r>
      <w:r>
        <w:rPr>
          <w:spacing w:val="-4"/>
          <w:sz w:val="24"/>
        </w:rPr>
        <w:t xml:space="preserve"> </w:t>
      </w:r>
      <w:r>
        <w:rPr>
          <w:sz w:val="24"/>
        </w:rPr>
        <w:t>to</w:t>
      </w:r>
      <w:r>
        <w:rPr>
          <w:spacing w:val="-10"/>
          <w:sz w:val="24"/>
        </w:rPr>
        <w:t xml:space="preserve"> </w:t>
      </w:r>
      <w:r>
        <w:rPr>
          <w:sz w:val="24"/>
        </w:rPr>
        <w:t>defaults of</w:t>
      </w:r>
      <w:r>
        <w:rPr>
          <w:spacing w:val="40"/>
          <w:sz w:val="24"/>
        </w:rPr>
        <w:t xml:space="preserve"> </w:t>
      </w:r>
      <w:r>
        <w:rPr>
          <w:sz w:val="24"/>
        </w:rPr>
        <w:t>subcontractors,</w:t>
      </w:r>
      <w:r>
        <w:rPr>
          <w:spacing w:val="40"/>
          <w:sz w:val="24"/>
        </w:rPr>
        <w:t xml:space="preserve"> </w:t>
      </w:r>
      <w:r>
        <w:rPr>
          <w:sz w:val="24"/>
        </w:rPr>
        <w:t>Contractor</w:t>
      </w:r>
      <w:r>
        <w:rPr>
          <w:spacing w:val="40"/>
          <w:sz w:val="24"/>
        </w:rPr>
        <w:t xml:space="preserve"> </w:t>
      </w:r>
      <w:r>
        <w:rPr>
          <w:sz w:val="24"/>
        </w:rPr>
        <w:t>shall</w:t>
      </w:r>
      <w:r>
        <w:rPr>
          <w:spacing w:val="40"/>
          <w:sz w:val="24"/>
        </w:rPr>
        <w:t xml:space="preserve"> </w:t>
      </w:r>
      <w:r>
        <w:rPr>
          <w:sz w:val="24"/>
        </w:rPr>
        <w:t>not</w:t>
      </w:r>
      <w:r>
        <w:rPr>
          <w:spacing w:val="40"/>
          <w:sz w:val="24"/>
        </w:rPr>
        <w:t xml:space="preserve"> </w:t>
      </w:r>
      <w:r>
        <w:rPr>
          <w:sz w:val="24"/>
        </w:rPr>
        <w:t>be</w:t>
      </w:r>
      <w:r>
        <w:rPr>
          <w:spacing w:val="40"/>
          <w:sz w:val="24"/>
        </w:rPr>
        <w:t xml:space="preserve"> </w:t>
      </w:r>
      <w:r>
        <w:rPr>
          <w:sz w:val="24"/>
        </w:rPr>
        <w:t>in</w:t>
      </w:r>
      <w:r>
        <w:rPr>
          <w:spacing w:val="40"/>
          <w:sz w:val="24"/>
        </w:rPr>
        <w:t xml:space="preserve"> </w:t>
      </w:r>
      <w:r>
        <w:rPr>
          <w:sz w:val="24"/>
        </w:rPr>
        <w:t>default</w:t>
      </w:r>
      <w:r>
        <w:rPr>
          <w:spacing w:val="40"/>
          <w:sz w:val="24"/>
        </w:rPr>
        <w:t xml:space="preserve"> </w:t>
      </w:r>
      <w:r>
        <w:rPr>
          <w:sz w:val="24"/>
        </w:rPr>
        <w:t>by</w:t>
      </w:r>
      <w:r>
        <w:rPr>
          <w:spacing w:val="35"/>
          <w:sz w:val="24"/>
        </w:rPr>
        <w:t xml:space="preserve"> </w:t>
      </w:r>
      <w:r>
        <w:rPr>
          <w:sz w:val="24"/>
        </w:rPr>
        <w:t>reason</w:t>
      </w:r>
      <w:r>
        <w:rPr>
          <w:spacing w:val="40"/>
          <w:sz w:val="24"/>
        </w:rPr>
        <w:t xml:space="preserve"> </w:t>
      </w:r>
      <w:r>
        <w:rPr>
          <w:sz w:val="24"/>
        </w:rPr>
        <w:t>of</w:t>
      </w:r>
      <w:r>
        <w:rPr>
          <w:spacing w:val="40"/>
          <w:sz w:val="24"/>
        </w:rPr>
        <w:t xml:space="preserve"> </w:t>
      </w:r>
      <w:r>
        <w:rPr>
          <w:sz w:val="24"/>
        </w:rPr>
        <w:t>any</w:t>
      </w:r>
      <w:r>
        <w:rPr>
          <w:spacing w:val="38"/>
          <w:sz w:val="24"/>
        </w:rPr>
        <w:t xml:space="preserve"> </w:t>
      </w:r>
      <w:r>
        <w:rPr>
          <w:sz w:val="24"/>
        </w:rPr>
        <w:t>failure</w:t>
      </w:r>
      <w:r>
        <w:rPr>
          <w:spacing w:val="39"/>
          <w:sz w:val="24"/>
        </w:rPr>
        <w:t xml:space="preserve"> </w:t>
      </w:r>
      <w:r>
        <w:rPr>
          <w:sz w:val="24"/>
        </w:rPr>
        <w:t>in performance</w:t>
      </w:r>
      <w:r>
        <w:rPr>
          <w:spacing w:val="27"/>
          <w:sz w:val="24"/>
        </w:rPr>
        <w:t xml:space="preserve"> </w:t>
      </w:r>
      <w:r>
        <w:rPr>
          <w:sz w:val="24"/>
        </w:rPr>
        <w:t>of this contract in accordance with its terms (including any failure by Contractor</w:t>
      </w:r>
      <w:r>
        <w:rPr>
          <w:spacing w:val="40"/>
          <w:sz w:val="24"/>
        </w:rPr>
        <w:t xml:space="preserve"> </w:t>
      </w:r>
      <w:r>
        <w:rPr>
          <w:sz w:val="24"/>
        </w:rPr>
        <w:t>to</w:t>
      </w:r>
      <w:r>
        <w:rPr>
          <w:spacing w:val="40"/>
          <w:sz w:val="24"/>
        </w:rPr>
        <w:t xml:space="preserve"> </w:t>
      </w:r>
      <w:r>
        <w:rPr>
          <w:sz w:val="24"/>
        </w:rPr>
        <w:t>make</w:t>
      </w:r>
      <w:r>
        <w:rPr>
          <w:spacing w:val="40"/>
          <w:sz w:val="24"/>
        </w:rPr>
        <w:t xml:space="preserve"> </w:t>
      </w:r>
      <w:r>
        <w:rPr>
          <w:sz w:val="24"/>
        </w:rPr>
        <w:t>progress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prosecution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work</w:t>
      </w:r>
      <w:r>
        <w:rPr>
          <w:spacing w:val="40"/>
          <w:sz w:val="24"/>
        </w:rPr>
        <w:t xml:space="preserve"> </w:t>
      </w:r>
      <w:r>
        <w:rPr>
          <w:sz w:val="24"/>
        </w:rPr>
        <w:t>hereunder</w:t>
      </w:r>
      <w:r>
        <w:rPr>
          <w:spacing w:val="40"/>
          <w:sz w:val="24"/>
        </w:rPr>
        <w:t xml:space="preserve"> </w:t>
      </w:r>
      <w:r>
        <w:rPr>
          <w:sz w:val="24"/>
        </w:rPr>
        <w:t>which</w:t>
      </w:r>
      <w:r>
        <w:rPr>
          <w:spacing w:val="40"/>
          <w:sz w:val="24"/>
        </w:rPr>
        <w:t xml:space="preserve"> </w:t>
      </w:r>
      <w:r>
        <w:rPr>
          <w:sz w:val="24"/>
        </w:rPr>
        <w:t>endangers</w:t>
      </w:r>
      <w:r>
        <w:rPr>
          <w:spacing w:val="40"/>
          <w:sz w:val="24"/>
        </w:rPr>
        <w:t xml:space="preserve"> </w:t>
      </w:r>
      <w:r>
        <w:rPr>
          <w:sz w:val="24"/>
        </w:rPr>
        <w:t>such</w:t>
      </w:r>
      <w:r>
        <w:rPr>
          <w:spacing w:val="40"/>
          <w:sz w:val="24"/>
        </w:rPr>
        <w:t xml:space="preserve"> </w:t>
      </w:r>
      <w:r>
        <w:rPr>
          <w:sz w:val="24"/>
        </w:rPr>
        <w:t>performance)</w:t>
      </w:r>
      <w:r>
        <w:rPr>
          <w:spacing w:val="40"/>
          <w:sz w:val="24"/>
        </w:rPr>
        <w:t xml:space="preserve"> </w:t>
      </w:r>
      <w:r>
        <w:rPr>
          <w:sz w:val="24"/>
        </w:rPr>
        <w:t>if</w:t>
      </w:r>
      <w:r>
        <w:rPr>
          <w:spacing w:val="40"/>
          <w:sz w:val="24"/>
        </w:rPr>
        <w:t xml:space="preserve"> </w:t>
      </w:r>
      <w:r>
        <w:rPr>
          <w:sz w:val="24"/>
        </w:rPr>
        <w:t>Contractor</w:t>
      </w:r>
      <w:r>
        <w:rPr>
          <w:spacing w:val="40"/>
          <w:sz w:val="24"/>
        </w:rPr>
        <w:t xml:space="preserve"> </w:t>
      </w:r>
      <w:r>
        <w:rPr>
          <w:sz w:val="24"/>
        </w:rPr>
        <w:t>has</w:t>
      </w:r>
      <w:r>
        <w:rPr>
          <w:spacing w:val="40"/>
          <w:sz w:val="24"/>
        </w:rPr>
        <w:t xml:space="preserve"> </w:t>
      </w:r>
      <w:r>
        <w:rPr>
          <w:sz w:val="24"/>
        </w:rPr>
        <w:t>notified</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Executive</w:t>
      </w:r>
      <w:r>
        <w:rPr>
          <w:spacing w:val="40"/>
          <w:sz w:val="24"/>
        </w:rPr>
        <w:t xml:space="preserve"> </w:t>
      </w:r>
      <w:r>
        <w:rPr>
          <w:sz w:val="24"/>
        </w:rPr>
        <w:t>Director</w:t>
      </w:r>
      <w:r>
        <w:rPr>
          <w:spacing w:val="25"/>
          <w:sz w:val="24"/>
        </w:rPr>
        <w:t xml:space="preserve"> </w:t>
      </w:r>
      <w:r>
        <w:rPr>
          <w:sz w:val="24"/>
        </w:rPr>
        <w:t>or</w:t>
      </w:r>
      <w:r>
        <w:rPr>
          <w:spacing w:val="25"/>
          <w:sz w:val="24"/>
        </w:rPr>
        <w:t xml:space="preserve"> </w:t>
      </w:r>
      <w:r>
        <w:rPr>
          <w:sz w:val="24"/>
        </w:rPr>
        <w:t>designee</w:t>
      </w:r>
      <w:r>
        <w:rPr>
          <w:spacing w:val="30"/>
          <w:sz w:val="24"/>
        </w:rPr>
        <w:t xml:space="preserve"> </w:t>
      </w:r>
      <w:r>
        <w:rPr>
          <w:sz w:val="24"/>
        </w:rPr>
        <w:t>within</w:t>
      </w:r>
      <w:r>
        <w:rPr>
          <w:spacing w:val="29"/>
          <w:sz w:val="24"/>
        </w:rPr>
        <w:t xml:space="preserve"> </w:t>
      </w:r>
      <w:r>
        <w:rPr>
          <w:sz w:val="24"/>
        </w:rPr>
        <w:t>fifteen</w:t>
      </w:r>
      <w:r>
        <w:rPr>
          <w:spacing w:val="26"/>
          <w:sz w:val="24"/>
        </w:rPr>
        <w:t xml:space="preserve"> </w:t>
      </w:r>
      <w:r>
        <w:rPr>
          <w:sz w:val="24"/>
        </w:rPr>
        <w:t>(15)</w:t>
      </w:r>
      <w:r>
        <w:rPr>
          <w:spacing w:val="26"/>
          <w:sz w:val="24"/>
        </w:rPr>
        <w:t xml:space="preserve"> </w:t>
      </w:r>
      <w:r>
        <w:rPr>
          <w:sz w:val="24"/>
        </w:rPr>
        <w:t>days</w:t>
      </w:r>
      <w:r>
        <w:rPr>
          <w:spacing w:val="24"/>
          <w:sz w:val="24"/>
        </w:rPr>
        <w:t xml:space="preserve"> </w:t>
      </w:r>
      <w:r>
        <w:rPr>
          <w:sz w:val="24"/>
        </w:rPr>
        <w:t>after</w:t>
      </w:r>
      <w:r>
        <w:rPr>
          <w:spacing w:val="28"/>
          <w:sz w:val="24"/>
        </w:rPr>
        <w:t xml:space="preserve"> </w:t>
      </w:r>
      <w:r>
        <w:rPr>
          <w:sz w:val="24"/>
        </w:rPr>
        <w:t>the</w:t>
      </w:r>
      <w:r>
        <w:rPr>
          <w:spacing w:val="28"/>
          <w:sz w:val="24"/>
        </w:rPr>
        <w:t xml:space="preserve"> </w:t>
      </w:r>
      <w:r>
        <w:rPr>
          <w:sz w:val="24"/>
        </w:rPr>
        <w:t>cause</w:t>
      </w:r>
      <w:r>
        <w:rPr>
          <w:spacing w:val="28"/>
          <w:sz w:val="24"/>
        </w:rPr>
        <w:t xml:space="preserve"> </w:t>
      </w:r>
      <w:r>
        <w:rPr>
          <w:sz w:val="24"/>
        </w:rPr>
        <w:t>of</w:t>
      </w:r>
      <w:r>
        <w:rPr>
          <w:spacing w:val="24"/>
          <w:sz w:val="24"/>
        </w:rPr>
        <w:t xml:space="preserve"> </w:t>
      </w:r>
      <w:r>
        <w:rPr>
          <w:sz w:val="24"/>
        </w:rPr>
        <w:t>the</w:t>
      </w:r>
      <w:r>
        <w:rPr>
          <w:spacing w:val="28"/>
          <w:sz w:val="24"/>
        </w:rPr>
        <w:t xml:space="preserve"> </w:t>
      </w:r>
      <w:r>
        <w:rPr>
          <w:sz w:val="24"/>
        </w:rPr>
        <w:t>delay</w:t>
      </w:r>
      <w:r>
        <w:rPr>
          <w:spacing w:val="27"/>
          <w:sz w:val="24"/>
        </w:rPr>
        <w:t xml:space="preserve"> </w:t>
      </w:r>
      <w:r>
        <w:rPr>
          <w:sz w:val="24"/>
        </w:rPr>
        <w:t>and</w:t>
      </w:r>
      <w:r>
        <w:rPr>
          <w:spacing w:val="24"/>
          <w:sz w:val="24"/>
        </w:rPr>
        <w:t xml:space="preserve"> </w:t>
      </w:r>
      <w:r>
        <w:rPr>
          <w:sz w:val="24"/>
        </w:rPr>
        <w:t>the failure</w:t>
      </w:r>
      <w:r>
        <w:rPr>
          <w:spacing w:val="-1"/>
          <w:sz w:val="24"/>
        </w:rPr>
        <w:t xml:space="preserve"> </w:t>
      </w:r>
      <w:r>
        <w:rPr>
          <w:sz w:val="24"/>
        </w:rPr>
        <w:t>arises</w:t>
      </w:r>
      <w:r>
        <w:rPr>
          <w:spacing w:val="-1"/>
          <w:sz w:val="24"/>
        </w:rPr>
        <w:t xml:space="preserve"> </w:t>
      </w:r>
      <w:r>
        <w:rPr>
          <w:sz w:val="24"/>
        </w:rPr>
        <w:t>out of causes</w:t>
      </w:r>
      <w:r>
        <w:rPr>
          <w:spacing w:val="-1"/>
          <w:sz w:val="24"/>
        </w:rPr>
        <w:t xml:space="preserve"> </w:t>
      </w:r>
      <w:r>
        <w:rPr>
          <w:sz w:val="24"/>
        </w:rPr>
        <w:t>such as: acts</w:t>
      </w:r>
      <w:r>
        <w:rPr>
          <w:spacing w:val="-4"/>
          <w:sz w:val="24"/>
        </w:rPr>
        <w:t xml:space="preserve"> </w:t>
      </w:r>
      <w:r>
        <w:rPr>
          <w:sz w:val="24"/>
        </w:rPr>
        <w:t>of God; acts</w:t>
      </w:r>
      <w:r>
        <w:rPr>
          <w:spacing w:val="-2"/>
          <w:sz w:val="24"/>
        </w:rPr>
        <w:t xml:space="preserve"> </w:t>
      </w:r>
      <w:r>
        <w:rPr>
          <w:sz w:val="24"/>
        </w:rPr>
        <w:t>of the</w:t>
      </w:r>
      <w:r>
        <w:rPr>
          <w:spacing w:val="-1"/>
          <w:sz w:val="24"/>
        </w:rPr>
        <w:t xml:space="preserve"> </w:t>
      </w:r>
      <w:r>
        <w:rPr>
          <w:sz w:val="24"/>
        </w:rPr>
        <w:t>public</w:t>
      </w:r>
      <w:r>
        <w:rPr>
          <w:spacing w:val="-2"/>
          <w:sz w:val="24"/>
        </w:rPr>
        <w:t xml:space="preserve"> </w:t>
      </w:r>
      <w:r>
        <w:rPr>
          <w:sz w:val="24"/>
        </w:rPr>
        <w:t>enemy;</w:t>
      </w:r>
      <w:r>
        <w:rPr>
          <w:spacing w:val="-8"/>
          <w:sz w:val="24"/>
        </w:rPr>
        <w:t xml:space="preserve"> </w:t>
      </w:r>
      <w:r>
        <w:rPr>
          <w:sz w:val="24"/>
        </w:rPr>
        <w:t>acts</w:t>
      </w:r>
      <w:r>
        <w:rPr>
          <w:spacing w:val="-7"/>
          <w:sz w:val="24"/>
        </w:rPr>
        <w:t xml:space="preserve"> </w:t>
      </w:r>
      <w:r>
        <w:rPr>
          <w:sz w:val="24"/>
        </w:rPr>
        <w:t>of</w:t>
      </w:r>
      <w:r>
        <w:rPr>
          <w:spacing w:val="-8"/>
          <w:sz w:val="24"/>
        </w:rPr>
        <w:t xml:space="preserve"> </w:t>
      </w:r>
      <w:r>
        <w:rPr>
          <w:sz w:val="24"/>
        </w:rPr>
        <w:t>the</w:t>
      </w:r>
    </w:p>
    <w:p w:rsidR="0069286E" w:rsidRDefault="0069286E">
      <w:pPr>
        <w:rPr>
          <w:sz w:val="24"/>
        </w:rPr>
        <w:sectPr w:rsidR="0069286E">
          <w:pgSz w:w="12240" w:h="15840"/>
          <w:pgMar w:top="640" w:right="740" w:bottom="480" w:left="980" w:header="0" w:footer="292" w:gutter="0"/>
          <w:cols w:space="720"/>
        </w:sectPr>
      </w:pPr>
    </w:p>
    <w:p w:rsidR="0069286E" w:rsidRDefault="00CE5CF8">
      <w:pPr>
        <w:pStyle w:val="BodyText"/>
        <w:spacing w:before="36"/>
        <w:ind w:left="1350" w:right="726"/>
      </w:pPr>
      <w:r>
        <w:lastRenderedPageBreak/>
        <w:t>State</w:t>
      </w:r>
      <w:r>
        <w:rPr>
          <w:spacing w:val="-16"/>
        </w:rPr>
        <w:t xml:space="preserve"> </w:t>
      </w:r>
      <w:r>
        <w:t>and</w:t>
      </w:r>
      <w:r>
        <w:rPr>
          <w:spacing w:val="-8"/>
        </w:rPr>
        <w:t xml:space="preserve"> </w:t>
      </w:r>
      <w:r>
        <w:t>any</w:t>
      </w:r>
      <w:r>
        <w:rPr>
          <w:spacing w:val="-19"/>
        </w:rPr>
        <w:t xml:space="preserve"> </w:t>
      </w:r>
      <w:r>
        <w:t>other</w:t>
      </w:r>
      <w:r>
        <w:rPr>
          <w:spacing w:val="-5"/>
        </w:rPr>
        <w:t xml:space="preserve"> </w:t>
      </w:r>
      <w:r>
        <w:t>governmental</w:t>
      </w:r>
      <w:r>
        <w:rPr>
          <w:spacing w:val="-10"/>
        </w:rPr>
        <w:t xml:space="preserve"> </w:t>
      </w:r>
      <w:r>
        <w:t>entity</w:t>
      </w:r>
      <w:r>
        <w:rPr>
          <w:spacing w:val="-17"/>
        </w:rPr>
        <w:t xml:space="preserve"> </w:t>
      </w:r>
      <w:r>
        <w:t>in</w:t>
      </w:r>
      <w:r>
        <w:rPr>
          <w:spacing w:val="-10"/>
        </w:rPr>
        <w:t xml:space="preserve"> </w:t>
      </w:r>
      <w:r>
        <w:t>its</w:t>
      </w:r>
      <w:r>
        <w:rPr>
          <w:spacing w:val="-10"/>
        </w:rPr>
        <w:t xml:space="preserve"> </w:t>
      </w:r>
      <w:r>
        <w:t>sovereign</w:t>
      </w:r>
      <w:r>
        <w:rPr>
          <w:spacing w:val="-8"/>
        </w:rPr>
        <w:t xml:space="preserve"> </w:t>
      </w:r>
      <w:r>
        <w:t>or</w:t>
      </w:r>
      <w:r>
        <w:rPr>
          <w:spacing w:val="-14"/>
        </w:rPr>
        <w:t xml:space="preserve"> </w:t>
      </w:r>
      <w:r>
        <w:t>contractual capacity; fires; floods;</w:t>
      </w:r>
      <w:r>
        <w:rPr>
          <w:spacing w:val="40"/>
        </w:rPr>
        <w:t xml:space="preserve"> </w:t>
      </w:r>
      <w:r>
        <w:t>epidemics;</w:t>
      </w:r>
      <w:r>
        <w:rPr>
          <w:spacing w:val="40"/>
        </w:rPr>
        <w:t xml:space="preserve"> </w:t>
      </w:r>
      <w:r>
        <w:t>quarantine</w:t>
      </w:r>
      <w:r>
        <w:rPr>
          <w:spacing w:val="40"/>
        </w:rPr>
        <w:t xml:space="preserve"> </w:t>
      </w:r>
      <w:r>
        <w:t>restrictions;</w:t>
      </w:r>
      <w:r>
        <w:rPr>
          <w:spacing w:val="40"/>
        </w:rPr>
        <w:t xml:space="preserve"> </w:t>
      </w:r>
      <w:r>
        <w:t>strikes</w:t>
      </w:r>
      <w:r>
        <w:rPr>
          <w:spacing w:val="40"/>
        </w:rPr>
        <w:t xml:space="preserve"> </w:t>
      </w:r>
      <w:r>
        <w:t>or</w:t>
      </w:r>
      <w:r>
        <w:rPr>
          <w:spacing w:val="40"/>
        </w:rPr>
        <w:t xml:space="preserve"> </w:t>
      </w:r>
      <w:r>
        <w:t>other</w:t>
      </w:r>
      <w:r>
        <w:rPr>
          <w:spacing w:val="40"/>
        </w:rPr>
        <w:t xml:space="preserve"> </w:t>
      </w:r>
      <w:r>
        <w:t>labor</w:t>
      </w:r>
      <w:r>
        <w:rPr>
          <w:spacing w:val="-9"/>
        </w:rPr>
        <w:t xml:space="preserve"> </w:t>
      </w:r>
      <w:r>
        <w:t>disputes;</w:t>
      </w:r>
      <w:r>
        <w:rPr>
          <w:spacing w:val="40"/>
        </w:rPr>
        <w:t xml:space="preserve"> </w:t>
      </w:r>
      <w:r>
        <w:t>freight embargoes; or unusually severe weather. If the failure to perform is caused by the failure</w:t>
      </w:r>
      <w:r>
        <w:rPr>
          <w:spacing w:val="-12"/>
        </w:rPr>
        <w:t xml:space="preserve"> </w:t>
      </w:r>
      <w:r>
        <w:t>of</w:t>
      </w:r>
      <w:r>
        <w:rPr>
          <w:spacing w:val="-12"/>
        </w:rPr>
        <w:t xml:space="preserve"> </w:t>
      </w:r>
      <w:r>
        <w:t>a</w:t>
      </w:r>
      <w:r>
        <w:rPr>
          <w:spacing w:val="-13"/>
        </w:rPr>
        <w:t xml:space="preserve"> </w:t>
      </w:r>
      <w:r>
        <w:t>subcontractor</w:t>
      </w:r>
      <w:r>
        <w:rPr>
          <w:spacing w:val="-15"/>
        </w:rPr>
        <w:t xml:space="preserve"> </w:t>
      </w:r>
      <w:r>
        <w:t>to</w:t>
      </w:r>
      <w:r>
        <w:rPr>
          <w:spacing w:val="-10"/>
        </w:rPr>
        <w:t xml:space="preserve"> </w:t>
      </w:r>
      <w:r>
        <w:t>perform</w:t>
      </w:r>
      <w:r>
        <w:rPr>
          <w:spacing w:val="-13"/>
        </w:rPr>
        <w:t xml:space="preserve"> </w:t>
      </w:r>
      <w:r>
        <w:t>or</w:t>
      </w:r>
      <w:r>
        <w:rPr>
          <w:spacing w:val="-15"/>
        </w:rPr>
        <w:t xml:space="preserve"> </w:t>
      </w:r>
      <w:r>
        <w:t>to</w:t>
      </w:r>
      <w:r>
        <w:rPr>
          <w:spacing w:val="-10"/>
        </w:rPr>
        <w:t xml:space="preserve"> </w:t>
      </w:r>
      <w:r>
        <w:t>make</w:t>
      </w:r>
      <w:r>
        <w:rPr>
          <w:spacing w:val="-12"/>
        </w:rPr>
        <w:t xml:space="preserve"> </w:t>
      </w:r>
      <w:r>
        <w:t>progress,</w:t>
      </w:r>
      <w:r>
        <w:rPr>
          <w:spacing w:val="-13"/>
        </w:rPr>
        <w:t xml:space="preserve"> </w:t>
      </w:r>
      <w:r>
        <w:t>and</w:t>
      </w:r>
      <w:r>
        <w:rPr>
          <w:spacing w:val="-12"/>
        </w:rPr>
        <w:t xml:space="preserve"> </w:t>
      </w:r>
      <w:r>
        <w:t>if</w:t>
      </w:r>
      <w:r>
        <w:rPr>
          <w:spacing w:val="-12"/>
        </w:rPr>
        <w:t xml:space="preserve"> </w:t>
      </w:r>
      <w:r>
        <w:t>such</w:t>
      </w:r>
      <w:r>
        <w:rPr>
          <w:spacing w:val="-17"/>
        </w:rPr>
        <w:t xml:space="preserve"> </w:t>
      </w:r>
      <w:r>
        <w:t>failure</w:t>
      </w:r>
      <w:r>
        <w:rPr>
          <w:spacing w:val="-15"/>
        </w:rPr>
        <w:t xml:space="preserve"> </w:t>
      </w:r>
      <w:r>
        <w:t>arises</w:t>
      </w:r>
      <w:r>
        <w:rPr>
          <w:spacing w:val="-11"/>
        </w:rPr>
        <w:t xml:space="preserve"> </w:t>
      </w:r>
      <w:r>
        <w:t>out of causes similar to those set forth above, Contractor shall not be deemed to be in default,</w:t>
      </w:r>
      <w:r>
        <w:rPr>
          <w:spacing w:val="35"/>
        </w:rPr>
        <w:t xml:space="preserve"> </w:t>
      </w:r>
      <w:r>
        <w:t>unless the services to</w:t>
      </w:r>
      <w:r>
        <w:rPr>
          <w:spacing w:val="31"/>
        </w:rPr>
        <w:t xml:space="preserve"> </w:t>
      </w:r>
      <w:r>
        <w:t>be furnished</w:t>
      </w:r>
      <w:r>
        <w:rPr>
          <w:spacing w:val="31"/>
        </w:rPr>
        <w:t xml:space="preserve"> </w:t>
      </w:r>
      <w:r>
        <w:t>by the</w:t>
      </w:r>
      <w:r>
        <w:rPr>
          <w:spacing w:val="31"/>
        </w:rPr>
        <w:t xml:space="preserve"> </w:t>
      </w:r>
      <w:r>
        <w:t>subcontractor were</w:t>
      </w:r>
      <w:r>
        <w:rPr>
          <w:spacing w:val="34"/>
        </w:rPr>
        <w:t xml:space="preserve"> </w:t>
      </w:r>
      <w:r>
        <w:t>reasonably obtainable from other sources in sufficient time to permit</w:t>
      </w:r>
      <w:r>
        <w:rPr>
          <w:spacing w:val="31"/>
        </w:rPr>
        <w:t xml:space="preserve"> </w:t>
      </w:r>
      <w:r>
        <w:t>Contractor to meet the</w:t>
      </w:r>
      <w:r>
        <w:rPr>
          <w:spacing w:val="40"/>
        </w:rPr>
        <w:t xml:space="preserve"> </w:t>
      </w:r>
      <w:r>
        <w:t>contract requirements. Upon request of Contractor, the MSVA Executive Director</w:t>
      </w:r>
      <w:r>
        <w:rPr>
          <w:spacing w:val="-3"/>
        </w:rPr>
        <w:t xml:space="preserve"> </w:t>
      </w:r>
      <w:r>
        <w:t>or designee shall ascertain the facts and extent of such failure, and, if such officer</w:t>
      </w:r>
      <w:r>
        <w:rPr>
          <w:spacing w:val="40"/>
        </w:rPr>
        <w:t xml:space="preserve"> </w:t>
      </w:r>
      <w:r>
        <w:t>determines that any failure to perform was occasioned by any one or more of the</w:t>
      </w:r>
      <w:r>
        <w:rPr>
          <w:spacing w:val="80"/>
        </w:rPr>
        <w:t xml:space="preserve"> </w:t>
      </w:r>
      <w:r>
        <w:t>excusable causes, and that, but for the excusable cause, Contractor’s progress and performance</w:t>
      </w:r>
      <w:r>
        <w:rPr>
          <w:spacing w:val="-7"/>
        </w:rPr>
        <w:t xml:space="preserve"> </w:t>
      </w:r>
      <w:r>
        <w:t>would</w:t>
      </w:r>
      <w:r>
        <w:rPr>
          <w:spacing w:val="-6"/>
        </w:rPr>
        <w:t xml:space="preserve"> </w:t>
      </w:r>
      <w:r>
        <w:t>have</w:t>
      </w:r>
      <w:r>
        <w:rPr>
          <w:spacing w:val="-9"/>
        </w:rPr>
        <w:t xml:space="preserve"> </w:t>
      </w:r>
      <w:r>
        <w:t>met</w:t>
      </w:r>
      <w:r>
        <w:rPr>
          <w:spacing w:val="-7"/>
        </w:rPr>
        <w:t xml:space="preserve"> </w:t>
      </w:r>
      <w:r>
        <w:t>the</w:t>
      </w:r>
      <w:r>
        <w:rPr>
          <w:spacing w:val="-9"/>
        </w:rPr>
        <w:t xml:space="preserve"> </w:t>
      </w:r>
      <w:r>
        <w:t>terms</w:t>
      </w:r>
      <w:r>
        <w:rPr>
          <w:spacing w:val="-8"/>
        </w:rPr>
        <w:t xml:space="preserve"> </w:t>
      </w:r>
      <w:r>
        <w:t>of</w:t>
      </w:r>
      <w:r>
        <w:rPr>
          <w:spacing w:val="-9"/>
        </w:rPr>
        <w:t xml:space="preserve"> </w:t>
      </w:r>
      <w:r>
        <w:t>the</w:t>
      </w:r>
      <w:r>
        <w:rPr>
          <w:spacing w:val="-6"/>
        </w:rPr>
        <w:t xml:space="preserve"> </w:t>
      </w:r>
      <w:r>
        <w:t>contract,</w:t>
      </w:r>
      <w:r>
        <w:rPr>
          <w:spacing w:val="-6"/>
        </w:rPr>
        <w:t xml:space="preserve"> </w:t>
      </w:r>
      <w:r>
        <w:t>the</w:t>
      </w:r>
      <w:r>
        <w:rPr>
          <w:spacing w:val="-18"/>
        </w:rPr>
        <w:t xml:space="preserve"> </w:t>
      </w:r>
      <w:r>
        <w:t>delivery</w:t>
      </w:r>
      <w:r>
        <w:rPr>
          <w:spacing w:val="-17"/>
        </w:rPr>
        <w:t xml:space="preserve"> </w:t>
      </w:r>
      <w:r>
        <w:t>schedule</w:t>
      </w:r>
      <w:r>
        <w:rPr>
          <w:spacing w:val="-14"/>
        </w:rPr>
        <w:t xml:space="preserve"> </w:t>
      </w:r>
      <w:r>
        <w:t>shall</w:t>
      </w:r>
      <w:r>
        <w:rPr>
          <w:spacing w:val="-15"/>
        </w:rPr>
        <w:t xml:space="preserve"> </w:t>
      </w:r>
      <w:r>
        <w:t>be revised</w:t>
      </w:r>
      <w:r>
        <w:rPr>
          <w:spacing w:val="-12"/>
        </w:rPr>
        <w:t xml:space="preserve"> </w:t>
      </w:r>
      <w:r>
        <w:t>accordingly,</w:t>
      </w:r>
      <w:r>
        <w:rPr>
          <w:spacing w:val="-18"/>
        </w:rPr>
        <w:t xml:space="preserve"> </w:t>
      </w:r>
      <w:r>
        <w:t>subject</w:t>
      </w:r>
      <w:r>
        <w:rPr>
          <w:spacing w:val="-17"/>
        </w:rPr>
        <w:t xml:space="preserve"> </w:t>
      </w:r>
      <w:r>
        <w:t>to</w:t>
      </w:r>
      <w:r>
        <w:rPr>
          <w:spacing w:val="-23"/>
        </w:rPr>
        <w:t xml:space="preserve"> </w:t>
      </w:r>
      <w:r>
        <w:t>the</w:t>
      </w:r>
      <w:r>
        <w:rPr>
          <w:spacing w:val="-17"/>
        </w:rPr>
        <w:t xml:space="preserve"> </w:t>
      </w:r>
      <w:r>
        <w:t>rights</w:t>
      </w:r>
      <w:r>
        <w:rPr>
          <w:spacing w:val="-19"/>
        </w:rPr>
        <w:t xml:space="preserve"> </w:t>
      </w:r>
      <w:r>
        <w:t>of</w:t>
      </w:r>
      <w:r>
        <w:rPr>
          <w:spacing w:val="-17"/>
        </w:rPr>
        <w:t xml:space="preserve"> </w:t>
      </w:r>
      <w:r>
        <w:t>the</w:t>
      </w:r>
      <w:r>
        <w:rPr>
          <w:spacing w:val="-21"/>
        </w:rPr>
        <w:t xml:space="preserve"> </w:t>
      </w:r>
      <w:r>
        <w:t>State</w:t>
      </w:r>
      <w:r>
        <w:rPr>
          <w:spacing w:val="-21"/>
        </w:rPr>
        <w:t xml:space="preserve"> </w:t>
      </w:r>
      <w:r>
        <w:t>under</w:t>
      </w:r>
      <w:r>
        <w:rPr>
          <w:spacing w:val="-8"/>
        </w:rPr>
        <w:t xml:space="preserve"> </w:t>
      </w:r>
      <w:r>
        <w:t>the</w:t>
      </w:r>
      <w:r>
        <w:rPr>
          <w:spacing w:val="-8"/>
        </w:rPr>
        <w:t xml:space="preserve"> </w:t>
      </w:r>
      <w:r>
        <w:t>clause</w:t>
      </w:r>
      <w:r>
        <w:rPr>
          <w:spacing w:val="-8"/>
        </w:rPr>
        <w:t xml:space="preserve"> </w:t>
      </w:r>
      <w:r>
        <w:t>entitled</w:t>
      </w:r>
      <w:r>
        <w:rPr>
          <w:spacing w:val="-9"/>
        </w:rPr>
        <w:t xml:space="preserve"> </w:t>
      </w:r>
      <w:r>
        <w:t>in</w:t>
      </w:r>
      <w:r>
        <w:rPr>
          <w:spacing w:val="-12"/>
        </w:rPr>
        <w:t xml:space="preserve"> </w:t>
      </w:r>
      <w:r>
        <w:t>fixed- price</w:t>
      </w:r>
      <w:r>
        <w:rPr>
          <w:spacing w:val="36"/>
        </w:rPr>
        <w:t xml:space="preserve"> </w:t>
      </w:r>
      <w:r>
        <w:t>contracts,</w:t>
      </w:r>
      <w:r>
        <w:rPr>
          <w:spacing w:val="32"/>
        </w:rPr>
        <w:t xml:space="preserve"> </w:t>
      </w:r>
      <w:r>
        <w:t>“Termination</w:t>
      </w:r>
      <w:r>
        <w:rPr>
          <w:spacing w:val="33"/>
        </w:rPr>
        <w:t xml:space="preserve"> </w:t>
      </w:r>
      <w:r>
        <w:t>for</w:t>
      </w:r>
      <w:r>
        <w:rPr>
          <w:spacing w:val="34"/>
        </w:rPr>
        <w:t xml:space="preserve"> </w:t>
      </w:r>
      <w:r>
        <w:t>Convenience”.</w:t>
      </w:r>
      <w:r>
        <w:rPr>
          <w:spacing w:val="34"/>
        </w:rPr>
        <w:t xml:space="preserve"> </w:t>
      </w:r>
      <w:r>
        <w:t>(As</w:t>
      </w:r>
      <w:r>
        <w:rPr>
          <w:spacing w:val="33"/>
        </w:rPr>
        <w:t xml:space="preserve"> </w:t>
      </w:r>
      <w:r>
        <w:t>used in</w:t>
      </w:r>
      <w:r>
        <w:rPr>
          <w:spacing w:val="33"/>
        </w:rPr>
        <w:t xml:space="preserve"> </w:t>
      </w:r>
      <w:r>
        <w:t>this</w:t>
      </w:r>
      <w:r>
        <w:rPr>
          <w:spacing w:val="31"/>
        </w:rPr>
        <w:t xml:space="preserve"> </w:t>
      </w:r>
      <w:r>
        <w:t>Paragraph</w:t>
      </w:r>
      <w:r>
        <w:rPr>
          <w:spacing w:val="33"/>
        </w:rPr>
        <w:t xml:space="preserve"> </w:t>
      </w:r>
      <w:r>
        <w:t>of</w:t>
      </w:r>
      <w:r>
        <w:rPr>
          <w:spacing w:val="35"/>
        </w:rPr>
        <w:t xml:space="preserve"> </w:t>
      </w:r>
      <w:r>
        <w:t>this clause, the term “subcontractor” means subcontractor at any</w:t>
      </w:r>
      <w:r>
        <w:rPr>
          <w:spacing w:val="-16"/>
        </w:rPr>
        <w:t xml:space="preserve"> </w:t>
      </w:r>
      <w:r>
        <w:t>tier).</w:t>
      </w:r>
    </w:p>
    <w:p w:rsidR="0069286E" w:rsidRDefault="00CE5CF8">
      <w:pPr>
        <w:pStyle w:val="ListParagraph"/>
        <w:numPr>
          <w:ilvl w:val="0"/>
          <w:numId w:val="7"/>
        </w:numPr>
        <w:tabs>
          <w:tab w:val="left" w:pos="1386"/>
        </w:tabs>
        <w:spacing w:line="275" w:lineRule="exact"/>
        <w:ind w:left="1386" w:hanging="396"/>
        <w:jc w:val="left"/>
        <w:rPr>
          <w:sz w:val="24"/>
        </w:rPr>
      </w:pPr>
      <w:r>
        <w:rPr>
          <w:i/>
          <w:sz w:val="24"/>
        </w:rPr>
        <w:t>Erroneous</w:t>
      </w:r>
      <w:r>
        <w:rPr>
          <w:i/>
          <w:spacing w:val="4"/>
          <w:sz w:val="24"/>
        </w:rPr>
        <w:t xml:space="preserve"> </w:t>
      </w:r>
      <w:r>
        <w:rPr>
          <w:i/>
          <w:sz w:val="24"/>
        </w:rPr>
        <w:t>Termination</w:t>
      </w:r>
      <w:r>
        <w:rPr>
          <w:i/>
          <w:spacing w:val="3"/>
          <w:sz w:val="24"/>
        </w:rPr>
        <w:t xml:space="preserve"> </w:t>
      </w:r>
      <w:r>
        <w:rPr>
          <w:i/>
          <w:sz w:val="24"/>
        </w:rPr>
        <w:t>for</w:t>
      </w:r>
      <w:r>
        <w:rPr>
          <w:i/>
          <w:spacing w:val="4"/>
          <w:sz w:val="24"/>
        </w:rPr>
        <w:t xml:space="preserve"> </w:t>
      </w:r>
      <w:r>
        <w:rPr>
          <w:i/>
          <w:sz w:val="24"/>
        </w:rPr>
        <w:t>Default</w:t>
      </w:r>
      <w:r>
        <w:rPr>
          <w:sz w:val="24"/>
        </w:rPr>
        <w:t>.</w:t>
      </w:r>
      <w:r>
        <w:rPr>
          <w:spacing w:val="5"/>
          <w:sz w:val="24"/>
        </w:rPr>
        <w:t xml:space="preserve"> </w:t>
      </w:r>
      <w:r>
        <w:rPr>
          <w:sz w:val="24"/>
        </w:rPr>
        <w:t>If, after</w:t>
      </w:r>
      <w:r>
        <w:rPr>
          <w:spacing w:val="6"/>
          <w:sz w:val="24"/>
        </w:rPr>
        <w:t xml:space="preserve"> </w:t>
      </w:r>
      <w:r>
        <w:rPr>
          <w:sz w:val="24"/>
        </w:rPr>
        <w:t>notice</w:t>
      </w:r>
      <w:r>
        <w:rPr>
          <w:spacing w:val="5"/>
          <w:sz w:val="24"/>
        </w:rPr>
        <w:t xml:space="preserve"> </w:t>
      </w:r>
      <w:r>
        <w:rPr>
          <w:sz w:val="24"/>
        </w:rPr>
        <w:t>of</w:t>
      </w:r>
      <w:r>
        <w:rPr>
          <w:spacing w:val="6"/>
          <w:sz w:val="24"/>
        </w:rPr>
        <w:t xml:space="preserve"> </w:t>
      </w:r>
      <w:r>
        <w:rPr>
          <w:sz w:val="24"/>
        </w:rPr>
        <w:t>termination</w:t>
      </w:r>
      <w:r>
        <w:rPr>
          <w:spacing w:val="4"/>
          <w:sz w:val="24"/>
        </w:rPr>
        <w:t xml:space="preserve"> </w:t>
      </w:r>
      <w:r>
        <w:rPr>
          <w:sz w:val="24"/>
        </w:rPr>
        <w:t>of</w:t>
      </w:r>
      <w:r>
        <w:rPr>
          <w:spacing w:val="6"/>
          <w:sz w:val="24"/>
        </w:rPr>
        <w:t xml:space="preserve"> </w:t>
      </w:r>
      <w:r>
        <w:rPr>
          <w:sz w:val="24"/>
        </w:rPr>
        <w:t>Contractor’s</w:t>
      </w:r>
      <w:r>
        <w:rPr>
          <w:spacing w:val="3"/>
          <w:sz w:val="24"/>
        </w:rPr>
        <w:t xml:space="preserve"> </w:t>
      </w:r>
      <w:r>
        <w:rPr>
          <w:spacing w:val="-2"/>
          <w:sz w:val="24"/>
        </w:rPr>
        <w:t>right</w:t>
      </w:r>
    </w:p>
    <w:p w:rsidR="0069286E" w:rsidRDefault="00CE5CF8">
      <w:pPr>
        <w:pStyle w:val="BodyText"/>
        <w:ind w:left="1350" w:right="726"/>
      </w:pPr>
      <w:r>
        <w:t>to proceed</w:t>
      </w:r>
      <w:r>
        <w:rPr>
          <w:spacing w:val="-3"/>
        </w:rPr>
        <w:t xml:space="preserve"> </w:t>
      </w:r>
      <w:r>
        <w:t>under</w:t>
      </w:r>
      <w:r>
        <w:rPr>
          <w:spacing w:val="-4"/>
        </w:rPr>
        <w:t xml:space="preserve"> </w:t>
      </w:r>
      <w:r>
        <w:t>the</w:t>
      </w:r>
      <w:r>
        <w:rPr>
          <w:spacing w:val="-4"/>
        </w:rPr>
        <w:t xml:space="preserve"> </w:t>
      </w:r>
      <w:r>
        <w:t>provisions</w:t>
      </w:r>
      <w:r>
        <w:rPr>
          <w:spacing w:val="-1"/>
        </w:rPr>
        <w:t xml:space="preserve"> </w:t>
      </w:r>
      <w:r>
        <w:t>of</w:t>
      </w:r>
      <w:r>
        <w:rPr>
          <w:spacing w:val="-1"/>
        </w:rPr>
        <w:t xml:space="preserve"> </w:t>
      </w:r>
      <w:r>
        <w:t>this clause, it</w:t>
      </w:r>
      <w:r>
        <w:rPr>
          <w:spacing w:val="-1"/>
        </w:rPr>
        <w:t xml:space="preserve"> </w:t>
      </w:r>
      <w:r>
        <w:t>is</w:t>
      </w:r>
      <w:r>
        <w:rPr>
          <w:spacing w:val="-3"/>
        </w:rPr>
        <w:t xml:space="preserve"> </w:t>
      </w:r>
      <w:r>
        <w:t>determined</w:t>
      </w:r>
      <w:r>
        <w:rPr>
          <w:spacing w:val="-1"/>
        </w:rPr>
        <w:t xml:space="preserve"> </w:t>
      </w:r>
      <w:r>
        <w:t>for any</w:t>
      </w:r>
      <w:r>
        <w:rPr>
          <w:spacing w:val="-2"/>
        </w:rPr>
        <w:t xml:space="preserve"> </w:t>
      </w:r>
      <w:r>
        <w:t>reason</w:t>
      </w:r>
      <w:r>
        <w:rPr>
          <w:spacing w:val="-1"/>
        </w:rPr>
        <w:t xml:space="preserve"> </w:t>
      </w:r>
      <w:r>
        <w:t>that</w:t>
      </w:r>
      <w:r>
        <w:rPr>
          <w:spacing w:val="-1"/>
        </w:rPr>
        <w:t xml:space="preserve"> </w:t>
      </w:r>
      <w:r>
        <w:t>the contract was not in default under the provisions of this clause, or that the delay was</w:t>
      </w:r>
      <w:r>
        <w:rPr>
          <w:spacing w:val="40"/>
        </w:rPr>
        <w:t xml:space="preserve"> </w:t>
      </w:r>
      <w:r>
        <w:t>excusable</w:t>
      </w:r>
      <w:r>
        <w:rPr>
          <w:spacing w:val="40"/>
        </w:rPr>
        <w:t xml:space="preserve"> </w:t>
      </w:r>
      <w:r>
        <w:t>under</w:t>
      </w:r>
      <w:r>
        <w:rPr>
          <w:spacing w:val="40"/>
        </w:rPr>
        <w:t xml:space="preserve"> </w:t>
      </w:r>
      <w:r>
        <w:t>the</w:t>
      </w:r>
      <w:r>
        <w:rPr>
          <w:spacing w:val="40"/>
        </w:rPr>
        <w:t xml:space="preserve"> </w:t>
      </w:r>
      <w:r>
        <w:t>provisions</w:t>
      </w:r>
      <w:r>
        <w:rPr>
          <w:spacing w:val="40"/>
        </w:rPr>
        <w:t xml:space="preserve"> </w:t>
      </w:r>
      <w:r>
        <w:t>of</w:t>
      </w:r>
      <w:r>
        <w:rPr>
          <w:spacing w:val="40"/>
        </w:rPr>
        <w:t xml:space="preserve"> </w:t>
      </w:r>
      <w:r>
        <w:t>Paragraph</w:t>
      </w:r>
      <w:r>
        <w:rPr>
          <w:spacing w:val="40"/>
        </w:rPr>
        <w:t xml:space="preserve"> </w:t>
      </w:r>
      <w:r>
        <w:t>(4)</w:t>
      </w:r>
      <w:r>
        <w:rPr>
          <w:spacing w:val="40"/>
        </w:rPr>
        <w:t xml:space="preserve"> </w:t>
      </w:r>
      <w:r>
        <w:t>(Excuse</w:t>
      </w:r>
      <w:r>
        <w:rPr>
          <w:spacing w:val="40"/>
        </w:rPr>
        <w:t xml:space="preserve"> </w:t>
      </w:r>
      <w:r>
        <w:t>for</w:t>
      </w:r>
      <w:r>
        <w:rPr>
          <w:spacing w:val="40"/>
        </w:rPr>
        <w:t xml:space="preserve"> </w:t>
      </w:r>
      <w:r>
        <w:t>Nonperformance</w:t>
      </w:r>
      <w:r>
        <w:rPr>
          <w:spacing w:val="40"/>
        </w:rPr>
        <w:t xml:space="preserve"> </w:t>
      </w:r>
      <w:r>
        <w:t>or</w:t>
      </w:r>
      <w:r>
        <w:rPr>
          <w:spacing w:val="40"/>
        </w:rPr>
        <w:t xml:space="preserve"> </w:t>
      </w:r>
      <w:r>
        <w:t>Delayed Performance) of this clause, the rights and obligations of the parties shall, if the</w:t>
      </w:r>
      <w:r w:rsidR="00315B63">
        <w:t xml:space="preserve"> </w:t>
      </w:r>
      <w:r>
        <w:t>contract contains a clause providing for termination for convenience of the State, be the same as if the notice of termination had been issued pursuant to such clause.</w:t>
      </w:r>
    </w:p>
    <w:p w:rsidR="0069286E" w:rsidRDefault="00CE5CF8">
      <w:pPr>
        <w:pStyle w:val="ListParagraph"/>
        <w:numPr>
          <w:ilvl w:val="0"/>
          <w:numId w:val="7"/>
        </w:numPr>
        <w:tabs>
          <w:tab w:val="left" w:pos="1350"/>
        </w:tabs>
        <w:ind w:left="1350" w:right="1049" w:hanging="360"/>
        <w:jc w:val="left"/>
        <w:rPr>
          <w:sz w:val="24"/>
        </w:rPr>
      </w:pPr>
      <w:r>
        <w:rPr>
          <w:i/>
          <w:sz w:val="24"/>
        </w:rPr>
        <w:t>Additional</w:t>
      </w:r>
      <w:r>
        <w:rPr>
          <w:i/>
          <w:spacing w:val="-4"/>
          <w:sz w:val="24"/>
        </w:rPr>
        <w:t xml:space="preserve"> </w:t>
      </w:r>
      <w:r>
        <w:rPr>
          <w:i/>
          <w:sz w:val="24"/>
        </w:rPr>
        <w:t>Rights</w:t>
      </w:r>
      <w:r>
        <w:rPr>
          <w:i/>
          <w:spacing w:val="-4"/>
          <w:sz w:val="24"/>
        </w:rPr>
        <w:t xml:space="preserve"> </w:t>
      </w:r>
      <w:r>
        <w:rPr>
          <w:i/>
          <w:sz w:val="24"/>
        </w:rPr>
        <w:t>and</w:t>
      </w:r>
      <w:r>
        <w:rPr>
          <w:i/>
          <w:spacing w:val="-8"/>
          <w:sz w:val="24"/>
        </w:rPr>
        <w:t xml:space="preserve"> </w:t>
      </w:r>
      <w:r>
        <w:rPr>
          <w:i/>
          <w:sz w:val="24"/>
        </w:rPr>
        <w:t>Remedies</w:t>
      </w:r>
      <w:r>
        <w:rPr>
          <w:sz w:val="24"/>
        </w:rPr>
        <w:t>.</w:t>
      </w:r>
      <w:r>
        <w:rPr>
          <w:spacing w:val="-6"/>
          <w:sz w:val="24"/>
        </w:rPr>
        <w:t xml:space="preserve"> </w:t>
      </w:r>
      <w:r>
        <w:rPr>
          <w:sz w:val="24"/>
        </w:rPr>
        <w:t>The</w:t>
      </w:r>
      <w:r>
        <w:rPr>
          <w:spacing w:val="-6"/>
          <w:sz w:val="24"/>
        </w:rPr>
        <w:t xml:space="preserve"> </w:t>
      </w:r>
      <w:r>
        <w:rPr>
          <w:sz w:val="24"/>
        </w:rPr>
        <w:t>rights</w:t>
      </w:r>
      <w:r>
        <w:rPr>
          <w:spacing w:val="-7"/>
          <w:sz w:val="24"/>
        </w:rPr>
        <w:t xml:space="preserve"> </w:t>
      </w:r>
      <w:r>
        <w:rPr>
          <w:sz w:val="24"/>
        </w:rPr>
        <w:t>and</w:t>
      </w:r>
      <w:r>
        <w:rPr>
          <w:spacing w:val="-7"/>
          <w:sz w:val="24"/>
        </w:rPr>
        <w:t xml:space="preserve"> </w:t>
      </w:r>
      <w:r>
        <w:rPr>
          <w:sz w:val="24"/>
        </w:rPr>
        <w:t>remedies</w:t>
      </w:r>
      <w:r>
        <w:rPr>
          <w:spacing w:val="-7"/>
          <w:sz w:val="24"/>
        </w:rPr>
        <w:t xml:space="preserve"> </w:t>
      </w:r>
      <w:r>
        <w:rPr>
          <w:sz w:val="24"/>
        </w:rPr>
        <w:t>provided</w:t>
      </w:r>
      <w:r>
        <w:rPr>
          <w:spacing w:val="-8"/>
          <w:sz w:val="24"/>
        </w:rPr>
        <w:t xml:space="preserve"> </w:t>
      </w:r>
      <w:r>
        <w:rPr>
          <w:sz w:val="24"/>
        </w:rPr>
        <w:t>in</w:t>
      </w:r>
      <w:r>
        <w:rPr>
          <w:spacing w:val="-8"/>
          <w:sz w:val="24"/>
        </w:rPr>
        <w:t xml:space="preserve"> </w:t>
      </w:r>
      <w:r>
        <w:rPr>
          <w:sz w:val="24"/>
        </w:rPr>
        <w:t>this</w:t>
      </w:r>
      <w:r>
        <w:rPr>
          <w:spacing w:val="-7"/>
          <w:sz w:val="24"/>
        </w:rPr>
        <w:t xml:space="preserve"> </w:t>
      </w:r>
      <w:r>
        <w:rPr>
          <w:sz w:val="24"/>
        </w:rPr>
        <w:t>clause</w:t>
      </w:r>
      <w:r>
        <w:rPr>
          <w:spacing w:val="-4"/>
          <w:sz w:val="24"/>
        </w:rPr>
        <w:t xml:space="preserve"> </w:t>
      </w:r>
      <w:r>
        <w:rPr>
          <w:sz w:val="24"/>
        </w:rPr>
        <w:t>are in</w:t>
      </w:r>
      <w:r>
        <w:rPr>
          <w:spacing w:val="-5"/>
          <w:sz w:val="24"/>
        </w:rPr>
        <w:t xml:space="preserve"> </w:t>
      </w:r>
      <w:r>
        <w:rPr>
          <w:sz w:val="24"/>
        </w:rPr>
        <w:t>addition</w:t>
      </w:r>
      <w:r>
        <w:rPr>
          <w:spacing w:val="-1"/>
          <w:sz w:val="24"/>
        </w:rPr>
        <w:t xml:space="preserve"> </w:t>
      </w:r>
      <w:r>
        <w:rPr>
          <w:sz w:val="24"/>
        </w:rPr>
        <w:t>to</w:t>
      </w:r>
      <w:r>
        <w:rPr>
          <w:spacing w:val="-5"/>
          <w:sz w:val="24"/>
        </w:rPr>
        <w:t xml:space="preserve"> </w:t>
      </w:r>
      <w:r>
        <w:rPr>
          <w:sz w:val="24"/>
        </w:rPr>
        <w:t>any</w:t>
      </w:r>
      <w:r>
        <w:rPr>
          <w:spacing w:val="-6"/>
          <w:sz w:val="24"/>
        </w:rPr>
        <w:t xml:space="preserve"> </w:t>
      </w:r>
      <w:r>
        <w:rPr>
          <w:sz w:val="24"/>
        </w:rPr>
        <w:t>other</w:t>
      </w:r>
      <w:r>
        <w:rPr>
          <w:spacing w:val="-6"/>
          <w:sz w:val="24"/>
        </w:rPr>
        <w:t xml:space="preserve"> </w:t>
      </w:r>
      <w:r>
        <w:rPr>
          <w:sz w:val="24"/>
        </w:rPr>
        <w:t>rights</w:t>
      </w:r>
      <w:r>
        <w:rPr>
          <w:spacing w:val="-4"/>
          <w:sz w:val="24"/>
        </w:rPr>
        <w:t xml:space="preserve"> </w:t>
      </w:r>
      <w:r>
        <w:rPr>
          <w:sz w:val="24"/>
        </w:rPr>
        <w:t>and</w:t>
      </w:r>
      <w:r>
        <w:rPr>
          <w:spacing w:val="-5"/>
          <w:sz w:val="24"/>
        </w:rPr>
        <w:t xml:space="preserve"> </w:t>
      </w:r>
      <w:r>
        <w:rPr>
          <w:sz w:val="24"/>
        </w:rPr>
        <w:t>remedies</w:t>
      </w:r>
      <w:r>
        <w:rPr>
          <w:spacing w:val="-4"/>
          <w:sz w:val="24"/>
        </w:rPr>
        <w:t xml:space="preserve"> </w:t>
      </w:r>
      <w:r>
        <w:rPr>
          <w:sz w:val="24"/>
        </w:rPr>
        <w:t>provided</w:t>
      </w:r>
      <w:r>
        <w:rPr>
          <w:spacing w:val="-2"/>
          <w:sz w:val="24"/>
        </w:rPr>
        <w:t xml:space="preserve"> </w:t>
      </w:r>
      <w:r>
        <w:rPr>
          <w:sz w:val="24"/>
        </w:rPr>
        <w:t>by</w:t>
      </w:r>
      <w:r>
        <w:rPr>
          <w:spacing w:val="-2"/>
          <w:sz w:val="24"/>
        </w:rPr>
        <w:t xml:space="preserve"> </w:t>
      </w:r>
      <w:r>
        <w:rPr>
          <w:sz w:val="24"/>
        </w:rPr>
        <w:t>law</w:t>
      </w:r>
      <w:r>
        <w:rPr>
          <w:spacing w:val="-5"/>
          <w:sz w:val="24"/>
        </w:rPr>
        <w:t xml:space="preserve"> </w:t>
      </w:r>
      <w:r>
        <w:rPr>
          <w:sz w:val="24"/>
        </w:rPr>
        <w:t>or</w:t>
      </w:r>
      <w:r>
        <w:rPr>
          <w:spacing w:val="-3"/>
          <w:sz w:val="24"/>
        </w:rPr>
        <w:t xml:space="preserve"> </w:t>
      </w:r>
      <w:r>
        <w:rPr>
          <w:sz w:val="24"/>
        </w:rPr>
        <w:t>under</w:t>
      </w:r>
      <w:r>
        <w:rPr>
          <w:spacing w:val="-3"/>
          <w:sz w:val="24"/>
        </w:rPr>
        <w:t xml:space="preserve"> </w:t>
      </w:r>
      <w:r>
        <w:rPr>
          <w:sz w:val="24"/>
        </w:rPr>
        <w:t>this</w:t>
      </w:r>
      <w:r>
        <w:rPr>
          <w:spacing w:val="-15"/>
          <w:sz w:val="24"/>
        </w:rPr>
        <w:t xml:space="preserve"> </w:t>
      </w:r>
      <w:r>
        <w:rPr>
          <w:sz w:val="24"/>
        </w:rPr>
        <w:t>contract.</w:t>
      </w:r>
    </w:p>
    <w:p w:rsidR="0069286E" w:rsidRDefault="0069286E">
      <w:pPr>
        <w:pStyle w:val="BodyText"/>
        <w:spacing w:before="3"/>
        <w:rPr>
          <w:sz w:val="23"/>
        </w:rPr>
      </w:pPr>
    </w:p>
    <w:p w:rsidR="0069286E" w:rsidRDefault="00CE5CF8">
      <w:pPr>
        <w:pStyle w:val="ListParagraph"/>
        <w:numPr>
          <w:ilvl w:val="0"/>
          <w:numId w:val="10"/>
        </w:numPr>
        <w:tabs>
          <w:tab w:val="left" w:pos="899"/>
        </w:tabs>
        <w:ind w:left="899" w:right="923"/>
        <w:jc w:val="left"/>
        <w:rPr>
          <w:sz w:val="24"/>
        </w:rPr>
      </w:pPr>
      <w:r>
        <w:rPr>
          <w:b/>
          <w:sz w:val="24"/>
        </w:rPr>
        <w:t xml:space="preserve">Termination upon Bankruptcy. </w:t>
      </w:r>
      <w:r>
        <w:rPr>
          <w:sz w:val="24"/>
        </w:rPr>
        <w:t>This contract may be terminated in whole or in part by</w:t>
      </w:r>
      <w:r>
        <w:rPr>
          <w:spacing w:val="40"/>
          <w:sz w:val="24"/>
        </w:rPr>
        <w:t xml:space="preserve"> </w:t>
      </w:r>
      <w:r>
        <w:rPr>
          <w:sz w:val="24"/>
        </w:rPr>
        <w:t>MSVA upon written notice to Contractor, if Contractor should become the subject of</w:t>
      </w:r>
      <w:r>
        <w:rPr>
          <w:spacing w:val="40"/>
          <w:sz w:val="24"/>
        </w:rPr>
        <w:t xml:space="preserve"> </w:t>
      </w:r>
      <w:r>
        <w:rPr>
          <w:sz w:val="24"/>
        </w:rPr>
        <w:t>bankruptcy or receivership proceedings, whether voluntary or involuntary, or upon the execution by</w:t>
      </w:r>
      <w:r>
        <w:rPr>
          <w:spacing w:val="-2"/>
          <w:sz w:val="24"/>
        </w:rPr>
        <w:t xml:space="preserve"> </w:t>
      </w:r>
      <w:r>
        <w:rPr>
          <w:sz w:val="24"/>
        </w:rPr>
        <w:t>Contractor of an assignment for the benefit of its creditors. In the event of such</w:t>
      </w:r>
      <w:r>
        <w:rPr>
          <w:spacing w:val="-8"/>
          <w:sz w:val="24"/>
        </w:rPr>
        <w:t xml:space="preserve"> </w:t>
      </w:r>
      <w:r>
        <w:rPr>
          <w:sz w:val="24"/>
        </w:rPr>
        <w:t>termination,</w:t>
      </w:r>
      <w:r>
        <w:rPr>
          <w:spacing w:val="-10"/>
          <w:sz w:val="24"/>
        </w:rPr>
        <w:t xml:space="preserve"> </w:t>
      </w:r>
      <w:r>
        <w:rPr>
          <w:sz w:val="24"/>
        </w:rPr>
        <w:t>Contractor</w:t>
      </w:r>
      <w:r>
        <w:rPr>
          <w:spacing w:val="-8"/>
          <w:sz w:val="24"/>
        </w:rPr>
        <w:t xml:space="preserve"> </w:t>
      </w:r>
      <w:r>
        <w:rPr>
          <w:sz w:val="24"/>
        </w:rPr>
        <w:t>shall</w:t>
      </w:r>
      <w:r>
        <w:rPr>
          <w:spacing w:val="-9"/>
          <w:sz w:val="24"/>
        </w:rPr>
        <w:t xml:space="preserve"> </w:t>
      </w:r>
      <w:r>
        <w:rPr>
          <w:sz w:val="24"/>
        </w:rPr>
        <w:t>be</w:t>
      </w:r>
      <w:r>
        <w:rPr>
          <w:spacing w:val="-10"/>
          <w:sz w:val="24"/>
        </w:rPr>
        <w:t xml:space="preserve"> </w:t>
      </w:r>
      <w:r>
        <w:rPr>
          <w:sz w:val="24"/>
        </w:rPr>
        <w:t>entitled</w:t>
      </w:r>
      <w:r>
        <w:rPr>
          <w:spacing w:val="-12"/>
          <w:sz w:val="24"/>
        </w:rPr>
        <w:t xml:space="preserve"> </w:t>
      </w:r>
      <w:r>
        <w:rPr>
          <w:sz w:val="24"/>
        </w:rPr>
        <w:t>to</w:t>
      </w:r>
      <w:r>
        <w:rPr>
          <w:spacing w:val="-8"/>
          <w:sz w:val="24"/>
        </w:rPr>
        <w:t xml:space="preserve"> </w:t>
      </w:r>
      <w:r>
        <w:rPr>
          <w:sz w:val="24"/>
        </w:rPr>
        <w:t>recover</w:t>
      </w:r>
      <w:r>
        <w:rPr>
          <w:spacing w:val="-9"/>
          <w:sz w:val="24"/>
        </w:rPr>
        <w:t xml:space="preserve"> </w:t>
      </w:r>
      <w:r>
        <w:rPr>
          <w:sz w:val="24"/>
        </w:rPr>
        <w:t>just</w:t>
      </w:r>
      <w:r>
        <w:rPr>
          <w:spacing w:val="-8"/>
          <w:sz w:val="24"/>
        </w:rPr>
        <w:t xml:space="preserve"> </w:t>
      </w:r>
      <w:r>
        <w:rPr>
          <w:sz w:val="24"/>
        </w:rPr>
        <w:t>and</w:t>
      </w:r>
      <w:r>
        <w:rPr>
          <w:spacing w:val="-9"/>
          <w:sz w:val="24"/>
        </w:rPr>
        <w:t xml:space="preserve"> </w:t>
      </w:r>
      <w:r>
        <w:rPr>
          <w:sz w:val="24"/>
        </w:rPr>
        <w:t>equitable</w:t>
      </w:r>
      <w:r>
        <w:rPr>
          <w:spacing w:val="-10"/>
          <w:sz w:val="24"/>
        </w:rPr>
        <w:t xml:space="preserve"> </w:t>
      </w:r>
      <w:r>
        <w:rPr>
          <w:sz w:val="24"/>
        </w:rPr>
        <w:t>compensation for</w:t>
      </w:r>
      <w:r>
        <w:rPr>
          <w:spacing w:val="80"/>
          <w:sz w:val="24"/>
        </w:rPr>
        <w:t xml:space="preserve"> </w:t>
      </w:r>
      <w:r>
        <w:rPr>
          <w:sz w:val="24"/>
        </w:rPr>
        <w:t>satisfactory</w:t>
      </w:r>
      <w:r>
        <w:rPr>
          <w:spacing w:val="80"/>
          <w:sz w:val="24"/>
        </w:rPr>
        <w:t xml:space="preserve"> </w:t>
      </w:r>
      <w:r>
        <w:rPr>
          <w:sz w:val="24"/>
        </w:rPr>
        <w:t>work</w:t>
      </w:r>
      <w:r>
        <w:rPr>
          <w:spacing w:val="80"/>
          <w:sz w:val="24"/>
        </w:rPr>
        <w:t xml:space="preserve"> </w:t>
      </w:r>
      <w:r>
        <w:rPr>
          <w:sz w:val="24"/>
        </w:rPr>
        <w:t>performed</w:t>
      </w:r>
      <w:r>
        <w:rPr>
          <w:spacing w:val="80"/>
          <w:sz w:val="24"/>
        </w:rPr>
        <w:t xml:space="preserve"> </w:t>
      </w:r>
      <w:r>
        <w:rPr>
          <w:sz w:val="24"/>
        </w:rPr>
        <w:t>under</w:t>
      </w:r>
      <w:r>
        <w:rPr>
          <w:spacing w:val="80"/>
          <w:sz w:val="24"/>
        </w:rPr>
        <w:t xml:space="preserve"> </w:t>
      </w:r>
      <w:r>
        <w:rPr>
          <w:sz w:val="24"/>
        </w:rPr>
        <w:t>this</w:t>
      </w:r>
      <w:r>
        <w:rPr>
          <w:spacing w:val="80"/>
          <w:sz w:val="24"/>
        </w:rPr>
        <w:t xml:space="preserve"> </w:t>
      </w:r>
      <w:r>
        <w:rPr>
          <w:sz w:val="24"/>
        </w:rPr>
        <w:t>contract,</w:t>
      </w:r>
      <w:r>
        <w:rPr>
          <w:spacing w:val="80"/>
          <w:sz w:val="24"/>
        </w:rPr>
        <w:t xml:space="preserve"> </w:t>
      </w:r>
      <w:r>
        <w:rPr>
          <w:sz w:val="24"/>
        </w:rPr>
        <w:t>but</w:t>
      </w:r>
      <w:r>
        <w:rPr>
          <w:spacing w:val="80"/>
          <w:sz w:val="24"/>
        </w:rPr>
        <w:t xml:space="preserve"> </w:t>
      </w:r>
      <w:r>
        <w:rPr>
          <w:sz w:val="24"/>
        </w:rPr>
        <w:t>in</w:t>
      </w:r>
      <w:r>
        <w:rPr>
          <w:spacing w:val="80"/>
          <w:sz w:val="24"/>
        </w:rPr>
        <w:t xml:space="preserve"> </w:t>
      </w:r>
      <w:r>
        <w:rPr>
          <w:sz w:val="24"/>
        </w:rPr>
        <w:t>no</w:t>
      </w:r>
      <w:r>
        <w:rPr>
          <w:spacing w:val="80"/>
          <w:sz w:val="24"/>
        </w:rPr>
        <w:t xml:space="preserve"> </w:t>
      </w:r>
      <w:r>
        <w:rPr>
          <w:sz w:val="24"/>
        </w:rPr>
        <w:t>case</w:t>
      </w:r>
      <w:r>
        <w:rPr>
          <w:spacing w:val="80"/>
          <w:sz w:val="24"/>
        </w:rPr>
        <w:t xml:space="preserve"> </w:t>
      </w:r>
      <w:r>
        <w:rPr>
          <w:sz w:val="24"/>
        </w:rPr>
        <w:t>shall</w:t>
      </w:r>
      <w:r>
        <w:rPr>
          <w:spacing w:val="80"/>
          <w:sz w:val="24"/>
        </w:rPr>
        <w:t xml:space="preserve"> </w:t>
      </w:r>
      <w:r>
        <w:rPr>
          <w:sz w:val="24"/>
        </w:rPr>
        <w:t>said</w:t>
      </w:r>
      <w:r>
        <w:rPr>
          <w:spacing w:val="40"/>
          <w:sz w:val="24"/>
        </w:rPr>
        <w:t xml:space="preserve"> </w:t>
      </w:r>
      <w:r>
        <w:rPr>
          <w:sz w:val="24"/>
        </w:rPr>
        <w:t>compensation exceed the total contract price.</w:t>
      </w:r>
    </w:p>
    <w:p w:rsidR="0069286E" w:rsidRDefault="0069286E">
      <w:pPr>
        <w:pStyle w:val="BodyText"/>
        <w:spacing w:before="4"/>
        <w:rPr>
          <w:sz w:val="23"/>
        </w:rPr>
      </w:pPr>
    </w:p>
    <w:p w:rsidR="0069286E" w:rsidRDefault="00CE5CF8">
      <w:pPr>
        <w:pStyle w:val="ListParagraph"/>
        <w:numPr>
          <w:ilvl w:val="0"/>
          <w:numId w:val="10"/>
        </w:numPr>
        <w:tabs>
          <w:tab w:val="left" w:pos="902"/>
          <w:tab w:val="left" w:pos="906"/>
        </w:tabs>
        <w:ind w:left="906" w:right="921" w:hanging="548"/>
        <w:jc w:val="both"/>
        <w:rPr>
          <w:sz w:val="24"/>
        </w:rPr>
      </w:pPr>
      <w:r>
        <w:rPr>
          <w:noProof/>
        </w:rPr>
        <mc:AlternateContent>
          <mc:Choice Requires="wps">
            <w:drawing>
              <wp:anchor distT="0" distB="0" distL="0" distR="0" simplePos="0" relativeHeight="486084096" behindDoc="1" locked="0" layoutInCell="1" allowOverlap="1">
                <wp:simplePos x="0" y="0"/>
                <wp:positionH relativeFrom="page">
                  <wp:posOffset>4662804</wp:posOffset>
                </wp:positionH>
                <wp:positionV relativeFrom="paragraph">
                  <wp:posOffset>161871</wp:posOffset>
                </wp:positionV>
                <wp:extent cx="38100" cy="107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0795"/>
                        </a:xfrm>
                        <a:custGeom>
                          <a:avLst/>
                          <a:gdLst/>
                          <a:ahLst/>
                          <a:cxnLst/>
                          <a:rect l="l" t="t" r="r" b="b"/>
                          <a:pathLst>
                            <a:path w="38100" h="10795">
                              <a:moveTo>
                                <a:pt x="38100" y="0"/>
                              </a:moveTo>
                              <a:lnTo>
                                <a:pt x="0" y="0"/>
                              </a:lnTo>
                              <a:lnTo>
                                <a:pt x="0" y="10667"/>
                              </a:lnTo>
                              <a:lnTo>
                                <a:pt x="38100" y="10667"/>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3507B" id="Graphic 5" o:spid="_x0000_s1026" style="position:absolute;margin-left:367.15pt;margin-top:12.75pt;width:3pt;height:.85pt;z-index:-17232384;visibility:visible;mso-wrap-style:square;mso-wrap-distance-left:0;mso-wrap-distance-top:0;mso-wrap-distance-right:0;mso-wrap-distance-bottom:0;mso-position-horizontal:absolute;mso-position-horizontal-relative:page;mso-position-vertical:absolute;mso-position-vertical-relative:text;v-text-anchor:top" coordsize="381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kSMAIAANsEAAAOAAAAZHJzL2Uyb0RvYy54bWysVE1v2zAMvQ/YfxB0X+x0aNoacYqhRYsB&#10;RVegGXZWZDk2JouaqMTuvx8lW4m3nTbMB5kyn6j3+OH17dBpdlQOWzAlXy5yzpSRULVmX/Kv24cP&#10;15yhF6YSGowq+ZtCfrt5/27d20JdQAO6Uo5REINFb0veeG+LLEPZqE7gAqwy5KzBdcLT1u2zyome&#10;onc6u8jzVdaDq6wDqRDp6/3o5JsYv66V9F/qGpVnuuTEzcfVxXUX1myzFsXeCdu0cqIh/oFFJ1pD&#10;l55C3Qsv2MG1f4TqWukAofYLCV0Gdd1KFTWQmmX+m5rXRlgVtVBy0J7ShP8vrHw+vjjWViW/5MyI&#10;jkr0OGXjMiSnt1gQ5tW+uCAP7RPI70iO7BdP2OCEGWrXBSyJY0PM9Nsp02rwTNLHj9fLnMohybPM&#10;r27iVZko0lF5QP+oIIYRxyf0Y5mqZIkmWXIwyXRU7FBmHcvsOaMyO86ozLuxzFb4cC5wCybrTzya&#10;RCP4OjiqLUSUDwImrkkE0TwjtJkjSdEMlXzpbWO0EbPMV6urwIqiJX96j7jzrX+DjQ09iyk1oBqv&#10;CZLjfac0EG6eaATdVg+t1kE6uv3uTjt2FGFw4jPRncFiD4xlDw2wg+qNmqmn/ik5/jgIpzjTnw21&#10;axi9ZLhk7JLhvL6DOKAx6w79dvgmnGWWzJJ76ppnSMMgitQRxD8ARmw4aeDTwUPdhnaJ3EZG04Ym&#10;KOqfpj2M6HwfUed/0uYnAAAA//8DAFBLAwQUAAYACAAAACEA7U0NaeEAAAAJAQAADwAAAGRycy9k&#10;b3ducmV2LnhtbEyPwUrDQBCG70LfYZmCl2I3JqmRmE0RsQXBHloVPG6z0yQ0Oxuy2zZ9e8eTHuef&#10;j3++KZaj7cQZB986UnA/j0AgVc60VCv4/FjdPYLwQZPRnSNUcEUPy3JyU+jcuAtt8bwLteAS8rlW&#10;0ITQ51L6qkGr/dz1SLw7uMHqwONQSzPoC5fbTsZR9CCtbokvNLrHlwar4+5kFby+ra7Zuv5+X3/N&#10;zGEmj5RufKLU7XR8fgIRcAx/MPzqszqU7LR3JzJedAqyJE0YVRAvFiAYyNKIgz0HWQyyLOT/D8of&#10;AAAA//8DAFBLAQItABQABgAIAAAAIQC2gziS/gAAAOEBAAATAAAAAAAAAAAAAAAAAAAAAABbQ29u&#10;dGVudF9UeXBlc10ueG1sUEsBAi0AFAAGAAgAAAAhADj9If/WAAAAlAEAAAsAAAAAAAAAAAAAAAAA&#10;LwEAAF9yZWxzLy5yZWxzUEsBAi0AFAAGAAgAAAAhAIWBaRIwAgAA2wQAAA4AAAAAAAAAAAAAAAAA&#10;LgIAAGRycy9lMm9Eb2MueG1sUEsBAi0AFAAGAAgAAAAhAO1NDWnhAAAACQEAAA8AAAAAAAAAAAAA&#10;AAAAigQAAGRycy9kb3ducmV2LnhtbFBLBQYAAAAABAAEAPMAAACYBQAAAAA=&#10;" path="m38100,l,,,10667r38100,l38100,xe" fillcolor="black" stroked="f">
                <v:path arrowok="t"/>
                <w10:wrap anchorx="page"/>
              </v:shape>
            </w:pict>
          </mc:Fallback>
        </mc:AlternateContent>
      </w:r>
      <w:r>
        <w:rPr>
          <w:b/>
          <w:sz w:val="24"/>
        </w:rPr>
        <w:t>Trade Secrets, Commercial and Financial Information</w:t>
      </w:r>
      <w:r>
        <w:rPr>
          <w:sz w:val="24"/>
        </w:rPr>
        <w:t xml:space="preserve">. It is expressly understood that </w:t>
      </w:r>
      <w:r>
        <w:rPr>
          <w:spacing w:val="-2"/>
          <w:sz w:val="24"/>
        </w:rPr>
        <w:t>Mississippi</w:t>
      </w:r>
      <w:r>
        <w:rPr>
          <w:spacing w:val="-3"/>
          <w:sz w:val="24"/>
        </w:rPr>
        <w:t xml:space="preserve"> </w:t>
      </w:r>
      <w:r>
        <w:rPr>
          <w:spacing w:val="-2"/>
          <w:sz w:val="24"/>
        </w:rPr>
        <w:t>law</w:t>
      </w:r>
      <w:r>
        <w:rPr>
          <w:spacing w:val="-4"/>
          <w:sz w:val="24"/>
        </w:rPr>
        <w:t xml:space="preserve"> </w:t>
      </w:r>
      <w:r>
        <w:rPr>
          <w:spacing w:val="-2"/>
          <w:sz w:val="24"/>
        </w:rPr>
        <w:t>requires</w:t>
      </w:r>
      <w:r>
        <w:rPr>
          <w:spacing w:val="-5"/>
          <w:sz w:val="24"/>
        </w:rPr>
        <w:t xml:space="preserve"> </w:t>
      </w:r>
      <w:r>
        <w:rPr>
          <w:spacing w:val="-2"/>
          <w:sz w:val="24"/>
        </w:rPr>
        <w:t>that</w:t>
      </w:r>
      <w:r>
        <w:rPr>
          <w:spacing w:val="-4"/>
          <w:sz w:val="24"/>
        </w:rPr>
        <w:t xml:space="preserve"> </w:t>
      </w:r>
      <w:r>
        <w:rPr>
          <w:spacing w:val="-2"/>
          <w:sz w:val="24"/>
        </w:rPr>
        <w:t>the</w:t>
      </w:r>
      <w:r>
        <w:rPr>
          <w:spacing w:val="-3"/>
          <w:sz w:val="24"/>
        </w:rPr>
        <w:t xml:space="preserve"> </w:t>
      </w:r>
      <w:r>
        <w:rPr>
          <w:spacing w:val="-2"/>
          <w:sz w:val="24"/>
        </w:rPr>
        <w:t>provisions</w:t>
      </w:r>
      <w:r>
        <w:rPr>
          <w:spacing w:val="-4"/>
          <w:sz w:val="24"/>
        </w:rPr>
        <w:t xml:space="preserve"> </w:t>
      </w:r>
      <w:r>
        <w:rPr>
          <w:spacing w:val="-2"/>
          <w:sz w:val="24"/>
        </w:rPr>
        <w:t>of</w:t>
      </w:r>
      <w:r>
        <w:rPr>
          <w:spacing w:val="-8"/>
          <w:sz w:val="24"/>
        </w:rPr>
        <w:t xml:space="preserve"> </w:t>
      </w:r>
      <w:r>
        <w:rPr>
          <w:spacing w:val="-2"/>
          <w:sz w:val="24"/>
        </w:rPr>
        <w:t>this</w:t>
      </w:r>
      <w:r>
        <w:rPr>
          <w:spacing w:val="-8"/>
          <w:sz w:val="24"/>
        </w:rPr>
        <w:t xml:space="preserve"> </w:t>
      </w:r>
      <w:r>
        <w:rPr>
          <w:spacing w:val="-2"/>
          <w:sz w:val="24"/>
        </w:rPr>
        <w:t>contract which</w:t>
      </w:r>
      <w:r>
        <w:rPr>
          <w:spacing w:val="-5"/>
          <w:sz w:val="24"/>
        </w:rPr>
        <w:t xml:space="preserve"> </w:t>
      </w:r>
      <w:r>
        <w:rPr>
          <w:spacing w:val="-2"/>
          <w:sz w:val="24"/>
        </w:rPr>
        <w:t>contain</w:t>
      </w:r>
      <w:r>
        <w:rPr>
          <w:spacing w:val="-5"/>
          <w:sz w:val="24"/>
        </w:rPr>
        <w:t xml:space="preserve"> </w:t>
      </w:r>
      <w:r>
        <w:rPr>
          <w:spacing w:val="-2"/>
          <w:sz w:val="24"/>
        </w:rPr>
        <w:t xml:space="preserve">the commodities </w:t>
      </w:r>
      <w:r>
        <w:rPr>
          <w:sz w:val="24"/>
        </w:rPr>
        <w:t>purchased</w:t>
      </w:r>
      <w:r>
        <w:rPr>
          <w:spacing w:val="-5"/>
          <w:sz w:val="24"/>
        </w:rPr>
        <w:t xml:space="preserve"> </w:t>
      </w:r>
      <w:r>
        <w:rPr>
          <w:sz w:val="24"/>
        </w:rPr>
        <w:t>or</w:t>
      </w:r>
      <w:r>
        <w:rPr>
          <w:spacing w:val="-7"/>
          <w:sz w:val="24"/>
        </w:rPr>
        <w:t xml:space="preserve"> </w:t>
      </w:r>
      <w:r>
        <w:rPr>
          <w:sz w:val="24"/>
        </w:rPr>
        <w:t>the</w:t>
      </w:r>
      <w:r>
        <w:rPr>
          <w:spacing w:val="-8"/>
          <w:sz w:val="24"/>
        </w:rPr>
        <w:t xml:space="preserve"> </w:t>
      </w:r>
      <w:r>
        <w:rPr>
          <w:sz w:val="24"/>
        </w:rPr>
        <w:t>personal</w:t>
      </w:r>
      <w:r>
        <w:rPr>
          <w:spacing w:val="-2"/>
          <w:sz w:val="24"/>
        </w:rPr>
        <w:t xml:space="preserve"> </w:t>
      </w:r>
      <w:r>
        <w:rPr>
          <w:sz w:val="24"/>
        </w:rPr>
        <w:t>or</w:t>
      </w:r>
      <w:r>
        <w:rPr>
          <w:spacing w:val="-6"/>
          <w:sz w:val="24"/>
        </w:rPr>
        <w:t xml:space="preserve"> </w:t>
      </w:r>
      <w:r>
        <w:rPr>
          <w:sz w:val="24"/>
        </w:rPr>
        <w:t>professional</w:t>
      </w:r>
      <w:r>
        <w:rPr>
          <w:spacing w:val="-3"/>
          <w:sz w:val="24"/>
        </w:rPr>
        <w:t xml:space="preserve"> </w:t>
      </w:r>
      <w:r>
        <w:rPr>
          <w:sz w:val="24"/>
        </w:rPr>
        <w:t>services</w:t>
      </w:r>
      <w:r>
        <w:rPr>
          <w:spacing w:val="-1"/>
          <w:sz w:val="24"/>
        </w:rPr>
        <w:t xml:space="preserve"> </w:t>
      </w:r>
      <w:r>
        <w:rPr>
          <w:sz w:val="24"/>
        </w:rPr>
        <w:t>provided,</w:t>
      </w:r>
      <w:r>
        <w:rPr>
          <w:spacing w:val="-4"/>
          <w:sz w:val="24"/>
        </w:rPr>
        <w:t xml:space="preserve"> </w:t>
      </w:r>
      <w:r>
        <w:rPr>
          <w:sz w:val="24"/>
        </w:rPr>
        <w:t>the</w:t>
      </w:r>
      <w:r>
        <w:rPr>
          <w:spacing w:val="-5"/>
          <w:sz w:val="24"/>
        </w:rPr>
        <w:t xml:space="preserve"> </w:t>
      </w:r>
      <w:r>
        <w:rPr>
          <w:sz w:val="24"/>
        </w:rPr>
        <w:t>price</w:t>
      </w:r>
      <w:r>
        <w:rPr>
          <w:spacing w:val="-5"/>
          <w:sz w:val="24"/>
        </w:rPr>
        <w:t xml:space="preserve"> </w:t>
      </w:r>
      <w:r>
        <w:rPr>
          <w:sz w:val="24"/>
        </w:rPr>
        <w:t>to</w:t>
      </w:r>
      <w:r>
        <w:rPr>
          <w:spacing w:val="-3"/>
          <w:sz w:val="24"/>
        </w:rPr>
        <w:t xml:space="preserve"> </w:t>
      </w:r>
      <w:r>
        <w:rPr>
          <w:sz w:val="24"/>
        </w:rPr>
        <w:t>be</w:t>
      </w:r>
      <w:r>
        <w:rPr>
          <w:spacing w:val="-3"/>
          <w:sz w:val="24"/>
        </w:rPr>
        <w:t xml:space="preserve"> </w:t>
      </w:r>
      <w:r>
        <w:rPr>
          <w:sz w:val="24"/>
        </w:rPr>
        <w:t>paid,</w:t>
      </w:r>
      <w:r>
        <w:rPr>
          <w:spacing w:val="-3"/>
          <w:sz w:val="24"/>
        </w:rPr>
        <w:t xml:space="preserve"> </w:t>
      </w:r>
      <w:r>
        <w:rPr>
          <w:sz w:val="24"/>
        </w:rPr>
        <w:t>and</w:t>
      </w:r>
      <w:r>
        <w:rPr>
          <w:spacing w:val="-7"/>
          <w:sz w:val="24"/>
        </w:rPr>
        <w:t xml:space="preserve"> </w:t>
      </w:r>
      <w:r>
        <w:rPr>
          <w:sz w:val="24"/>
        </w:rPr>
        <w:t xml:space="preserve">the </w:t>
      </w:r>
      <w:r>
        <w:rPr>
          <w:spacing w:val="-2"/>
          <w:sz w:val="24"/>
        </w:rPr>
        <w:t>term</w:t>
      </w:r>
      <w:r>
        <w:rPr>
          <w:spacing w:val="13"/>
          <w:sz w:val="24"/>
        </w:rPr>
        <w:t xml:space="preserve"> </w:t>
      </w:r>
      <w:r>
        <w:rPr>
          <w:spacing w:val="-2"/>
          <w:sz w:val="24"/>
        </w:rPr>
        <w:t>of</w:t>
      </w:r>
      <w:r>
        <w:rPr>
          <w:spacing w:val="-12"/>
          <w:sz w:val="24"/>
        </w:rPr>
        <w:t xml:space="preserve"> </w:t>
      </w:r>
      <w:r>
        <w:rPr>
          <w:spacing w:val="-2"/>
          <w:sz w:val="24"/>
        </w:rPr>
        <w:t>the</w:t>
      </w:r>
      <w:r>
        <w:rPr>
          <w:spacing w:val="-5"/>
          <w:sz w:val="24"/>
        </w:rPr>
        <w:t xml:space="preserve"> </w:t>
      </w:r>
      <w:r>
        <w:rPr>
          <w:spacing w:val="-2"/>
          <w:sz w:val="24"/>
        </w:rPr>
        <w:t>contract</w:t>
      </w:r>
      <w:r>
        <w:rPr>
          <w:spacing w:val="-8"/>
          <w:sz w:val="24"/>
        </w:rPr>
        <w:t xml:space="preserve"> </w:t>
      </w:r>
      <w:r>
        <w:rPr>
          <w:spacing w:val="-2"/>
          <w:sz w:val="24"/>
        </w:rPr>
        <w:t>shall</w:t>
      </w:r>
      <w:r>
        <w:rPr>
          <w:spacing w:val="-9"/>
          <w:sz w:val="24"/>
        </w:rPr>
        <w:t xml:space="preserve"> </w:t>
      </w:r>
      <w:r>
        <w:rPr>
          <w:spacing w:val="-2"/>
          <w:sz w:val="24"/>
        </w:rPr>
        <w:t>not</w:t>
      </w:r>
      <w:r>
        <w:rPr>
          <w:spacing w:val="-8"/>
          <w:sz w:val="24"/>
        </w:rPr>
        <w:t xml:space="preserve"> </w:t>
      </w:r>
      <w:r>
        <w:rPr>
          <w:spacing w:val="-2"/>
          <w:sz w:val="24"/>
        </w:rPr>
        <w:t>be</w:t>
      </w:r>
      <w:r>
        <w:rPr>
          <w:spacing w:val="-12"/>
          <w:sz w:val="24"/>
        </w:rPr>
        <w:t xml:space="preserve"> </w:t>
      </w:r>
      <w:r>
        <w:rPr>
          <w:spacing w:val="-2"/>
          <w:sz w:val="24"/>
        </w:rPr>
        <w:t>deemed</w:t>
      </w:r>
      <w:r>
        <w:rPr>
          <w:spacing w:val="-11"/>
          <w:sz w:val="24"/>
        </w:rPr>
        <w:t xml:space="preserve"> </w:t>
      </w:r>
      <w:r>
        <w:rPr>
          <w:spacing w:val="-2"/>
          <w:sz w:val="24"/>
        </w:rPr>
        <w:t>to</w:t>
      </w:r>
      <w:r>
        <w:rPr>
          <w:spacing w:val="-9"/>
          <w:sz w:val="24"/>
        </w:rPr>
        <w:t xml:space="preserve"> </w:t>
      </w:r>
      <w:r>
        <w:rPr>
          <w:spacing w:val="-2"/>
          <w:sz w:val="24"/>
        </w:rPr>
        <w:t>be</w:t>
      </w:r>
      <w:r>
        <w:rPr>
          <w:spacing w:val="-12"/>
          <w:sz w:val="24"/>
        </w:rPr>
        <w:t xml:space="preserve"> </w:t>
      </w:r>
      <w:r>
        <w:rPr>
          <w:spacing w:val="-2"/>
          <w:sz w:val="24"/>
        </w:rPr>
        <w:t>a</w:t>
      </w:r>
      <w:r>
        <w:rPr>
          <w:spacing w:val="-7"/>
          <w:sz w:val="24"/>
        </w:rPr>
        <w:t xml:space="preserve"> </w:t>
      </w:r>
      <w:r>
        <w:rPr>
          <w:spacing w:val="-2"/>
          <w:sz w:val="24"/>
        </w:rPr>
        <w:t>trade</w:t>
      </w:r>
      <w:r>
        <w:rPr>
          <w:spacing w:val="-6"/>
          <w:sz w:val="24"/>
        </w:rPr>
        <w:t xml:space="preserve"> </w:t>
      </w:r>
      <w:r>
        <w:rPr>
          <w:spacing w:val="-2"/>
          <w:sz w:val="24"/>
        </w:rPr>
        <w:t>secret</w:t>
      </w:r>
      <w:r>
        <w:rPr>
          <w:spacing w:val="-8"/>
          <w:sz w:val="24"/>
        </w:rPr>
        <w:t xml:space="preserve"> </w:t>
      </w:r>
      <w:r>
        <w:rPr>
          <w:spacing w:val="-2"/>
          <w:sz w:val="24"/>
        </w:rPr>
        <w:t>or</w:t>
      </w:r>
      <w:r>
        <w:rPr>
          <w:spacing w:val="-7"/>
          <w:sz w:val="24"/>
        </w:rPr>
        <w:t xml:space="preserve"> </w:t>
      </w:r>
      <w:r>
        <w:rPr>
          <w:spacing w:val="-2"/>
          <w:sz w:val="24"/>
        </w:rPr>
        <w:t>confidential</w:t>
      </w:r>
      <w:r>
        <w:rPr>
          <w:spacing w:val="-12"/>
          <w:sz w:val="24"/>
        </w:rPr>
        <w:t xml:space="preserve"> </w:t>
      </w:r>
      <w:r>
        <w:rPr>
          <w:spacing w:val="-2"/>
          <w:sz w:val="24"/>
        </w:rPr>
        <w:t>commercial</w:t>
      </w:r>
      <w:r>
        <w:rPr>
          <w:spacing w:val="-11"/>
          <w:sz w:val="24"/>
        </w:rPr>
        <w:t xml:space="preserve"> </w:t>
      </w:r>
      <w:r>
        <w:rPr>
          <w:spacing w:val="-2"/>
          <w:sz w:val="24"/>
        </w:rPr>
        <w:t xml:space="preserve">or </w:t>
      </w:r>
      <w:r>
        <w:rPr>
          <w:sz w:val="24"/>
        </w:rPr>
        <w:t>financial information and shall be available for examination, copying, or reproduction.</w:t>
      </w:r>
    </w:p>
    <w:p w:rsidR="0069286E" w:rsidRDefault="0069286E">
      <w:pPr>
        <w:pStyle w:val="BodyText"/>
      </w:pPr>
    </w:p>
    <w:p w:rsidR="0069286E" w:rsidRDefault="0069286E">
      <w:pPr>
        <w:pStyle w:val="BodyText"/>
      </w:pPr>
    </w:p>
    <w:p w:rsidR="0069286E" w:rsidRDefault="0069286E">
      <w:pPr>
        <w:pStyle w:val="BodyText"/>
        <w:spacing w:before="2"/>
        <w:rPr>
          <w:sz w:val="23"/>
        </w:rPr>
      </w:pPr>
    </w:p>
    <w:p w:rsidR="0069286E" w:rsidRDefault="00CE5CF8">
      <w:pPr>
        <w:pStyle w:val="ListParagraph"/>
        <w:numPr>
          <w:ilvl w:val="0"/>
          <w:numId w:val="10"/>
        </w:numPr>
        <w:tabs>
          <w:tab w:val="left" w:pos="896"/>
          <w:tab w:val="left" w:pos="899"/>
        </w:tabs>
        <w:ind w:left="899" w:right="913"/>
        <w:jc w:val="both"/>
        <w:rPr>
          <w:sz w:val="24"/>
        </w:rPr>
      </w:pPr>
      <w:r>
        <w:rPr>
          <w:b/>
          <w:sz w:val="24"/>
        </w:rPr>
        <w:t xml:space="preserve">Transparency. </w:t>
      </w:r>
      <w:r>
        <w:rPr>
          <w:sz w:val="24"/>
        </w:rPr>
        <w:t>This contract, including any accompanying exhibits, attachments, and appendices, is subject to</w:t>
      </w:r>
      <w:r>
        <w:rPr>
          <w:spacing w:val="-2"/>
          <w:sz w:val="24"/>
        </w:rPr>
        <w:t xml:space="preserve"> </w:t>
      </w:r>
      <w:r>
        <w:rPr>
          <w:sz w:val="24"/>
        </w:rPr>
        <w:t>the “Mississippi</w:t>
      </w:r>
      <w:r>
        <w:rPr>
          <w:spacing w:val="-1"/>
          <w:sz w:val="24"/>
        </w:rPr>
        <w:t xml:space="preserve"> </w:t>
      </w:r>
      <w:r>
        <w:rPr>
          <w:sz w:val="24"/>
        </w:rPr>
        <w:t>Public Records</w:t>
      </w:r>
      <w:r>
        <w:rPr>
          <w:spacing w:val="-1"/>
          <w:sz w:val="24"/>
        </w:rPr>
        <w:t xml:space="preserve"> </w:t>
      </w:r>
      <w:r>
        <w:rPr>
          <w:sz w:val="24"/>
        </w:rPr>
        <w:t>Act of 1983,” and its</w:t>
      </w:r>
      <w:r>
        <w:rPr>
          <w:spacing w:val="-1"/>
          <w:sz w:val="24"/>
        </w:rPr>
        <w:t xml:space="preserve"> </w:t>
      </w:r>
      <w:r>
        <w:rPr>
          <w:sz w:val="24"/>
        </w:rPr>
        <w:t xml:space="preserve">exceptions. See Mississippi Code Annotated §§ 25-61-1 </w:t>
      </w:r>
      <w:r>
        <w:rPr>
          <w:i/>
          <w:sz w:val="24"/>
        </w:rPr>
        <w:t xml:space="preserve">et seq. </w:t>
      </w:r>
      <w:r>
        <w:rPr>
          <w:sz w:val="24"/>
        </w:rPr>
        <w:t>and Mississippi Code Annotated § 79- 23-1.</w:t>
      </w:r>
      <w:r>
        <w:rPr>
          <w:spacing w:val="-9"/>
          <w:sz w:val="24"/>
        </w:rPr>
        <w:t xml:space="preserve"> </w:t>
      </w:r>
      <w:r>
        <w:rPr>
          <w:sz w:val="24"/>
        </w:rPr>
        <w:t>In</w:t>
      </w:r>
      <w:r>
        <w:rPr>
          <w:spacing w:val="-10"/>
          <w:sz w:val="24"/>
        </w:rPr>
        <w:t xml:space="preserve"> </w:t>
      </w:r>
      <w:r>
        <w:rPr>
          <w:sz w:val="24"/>
        </w:rPr>
        <w:t>addition,</w:t>
      </w:r>
      <w:r>
        <w:rPr>
          <w:spacing w:val="-8"/>
          <w:sz w:val="24"/>
        </w:rPr>
        <w:t xml:space="preserve"> </w:t>
      </w:r>
      <w:r>
        <w:rPr>
          <w:sz w:val="24"/>
        </w:rPr>
        <w:t>this</w:t>
      </w:r>
      <w:r>
        <w:rPr>
          <w:spacing w:val="-10"/>
          <w:sz w:val="24"/>
        </w:rPr>
        <w:t xml:space="preserve"> </w:t>
      </w:r>
      <w:r>
        <w:rPr>
          <w:sz w:val="24"/>
        </w:rPr>
        <w:t>contract</w:t>
      </w:r>
      <w:r>
        <w:rPr>
          <w:spacing w:val="-12"/>
          <w:sz w:val="24"/>
        </w:rPr>
        <w:t xml:space="preserve"> </w:t>
      </w:r>
      <w:r>
        <w:rPr>
          <w:sz w:val="24"/>
        </w:rPr>
        <w:t>is</w:t>
      </w:r>
      <w:r>
        <w:rPr>
          <w:spacing w:val="-11"/>
          <w:sz w:val="24"/>
        </w:rPr>
        <w:t xml:space="preserve"> </w:t>
      </w:r>
      <w:r>
        <w:rPr>
          <w:sz w:val="24"/>
        </w:rPr>
        <w:t>subject</w:t>
      </w:r>
      <w:r>
        <w:rPr>
          <w:spacing w:val="-7"/>
          <w:sz w:val="24"/>
        </w:rPr>
        <w:t xml:space="preserve"> </w:t>
      </w:r>
      <w:r>
        <w:rPr>
          <w:sz w:val="24"/>
        </w:rPr>
        <w:t>to</w:t>
      </w:r>
      <w:r>
        <w:rPr>
          <w:spacing w:val="-10"/>
          <w:sz w:val="24"/>
        </w:rPr>
        <w:t xml:space="preserve"> </w:t>
      </w:r>
      <w:r>
        <w:rPr>
          <w:sz w:val="24"/>
        </w:rPr>
        <w:t>the</w:t>
      </w:r>
      <w:r>
        <w:rPr>
          <w:spacing w:val="-8"/>
          <w:sz w:val="24"/>
        </w:rPr>
        <w:t xml:space="preserve"> </w:t>
      </w:r>
      <w:r>
        <w:rPr>
          <w:sz w:val="24"/>
        </w:rPr>
        <w:t>provisions</w:t>
      </w:r>
      <w:r>
        <w:rPr>
          <w:spacing w:val="-9"/>
          <w:sz w:val="24"/>
        </w:rPr>
        <w:t xml:space="preserve"> </w:t>
      </w:r>
      <w:r>
        <w:rPr>
          <w:sz w:val="24"/>
        </w:rPr>
        <w:t>of</w:t>
      </w:r>
      <w:r>
        <w:rPr>
          <w:spacing w:val="-10"/>
          <w:sz w:val="24"/>
        </w:rPr>
        <w:t xml:space="preserve"> </w:t>
      </w:r>
      <w:r>
        <w:rPr>
          <w:sz w:val="24"/>
        </w:rPr>
        <w:t>the</w:t>
      </w:r>
      <w:r>
        <w:rPr>
          <w:spacing w:val="-8"/>
          <w:sz w:val="24"/>
        </w:rPr>
        <w:t xml:space="preserve"> </w:t>
      </w:r>
      <w:r>
        <w:rPr>
          <w:sz w:val="24"/>
        </w:rPr>
        <w:t>Mississippi</w:t>
      </w:r>
      <w:r>
        <w:rPr>
          <w:spacing w:val="-12"/>
          <w:sz w:val="24"/>
        </w:rPr>
        <w:t xml:space="preserve"> </w:t>
      </w:r>
      <w:r>
        <w:rPr>
          <w:sz w:val="24"/>
        </w:rPr>
        <w:t xml:space="preserve">Accountability and Transparency Act of 2008. Mississippi Code Annotated §§ 27-104-151 </w:t>
      </w:r>
      <w:r>
        <w:rPr>
          <w:i/>
          <w:sz w:val="24"/>
        </w:rPr>
        <w:t>et seq</w:t>
      </w:r>
      <w:r>
        <w:rPr>
          <w:sz w:val="24"/>
        </w:rPr>
        <w:t>. Unless exempted from</w:t>
      </w:r>
      <w:r>
        <w:rPr>
          <w:spacing w:val="-2"/>
          <w:sz w:val="24"/>
        </w:rPr>
        <w:t xml:space="preserve"> </w:t>
      </w:r>
      <w:r>
        <w:rPr>
          <w:sz w:val="24"/>
        </w:rPr>
        <w:t>disclosure</w:t>
      </w:r>
      <w:r>
        <w:rPr>
          <w:spacing w:val="-1"/>
          <w:sz w:val="24"/>
        </w:rPr>
        <w:t xml:space="preserve"> </w:t>
      </w:r>
      <w:r>
        <w:rPr>
          <w:sz w:val="24"/>
        </w:rPr>
        <w:t>due to</w:t>
      </w:r>
      <w:r>
        <w:rPr>
          <w:spacing w:val="-2"/>
          <w:sz w:val="24"/>
        </w:rPr>
        <w:t xml:space="preserve"> </w:t>
      </w:r>
      <w:r>
        <w:rPr>
          <w:sz w:val="24"/>
        </w:rPr>
        <w:t>a</w:t>
      </w:r>
      <w:r>
        <w:rPr>
          <w:spacing w:val="-1"/>
          <w:sz w:val="24"/>
        </w:rPr>
        <w:t xml:space="preserve"> </w:t>
      </w:r>
      <w:r>
        <w:rPr>
          <w:sz w:val="24"/>
        </w:rPr>
        <w:t>court-issued</w:t>
      </w:r>
      <w:r>
        <w:rPr>
          <w:spacing w:val="-2"/>
          <w:sz w:val="24"/>
        </w:rPr>
        <w:t xml:space="preserve"> </w:t>
      </w:r>
      <w:r>
        <w:rPr>
          <w:sz w:val="24"/>
        </w:rPr>
        <w:t>protective</w:t>
      </w:r>
      <w:r>
        <w:rPr>
          <w:spacing w:val="-2"/>
          <w:sz w:val="24"/>
        </w:rPr>
        <w:t xml:space="preserve"> </w:t>
      </w:r>
      <w:r>
        <w:rPr>
          <w:sz w:val="24"/>
        </w:rPr>
        <w:t>order,</w:t>
      </w:r>
      <w:r>
        <w:rPr>
          <w:spacing w:val="-2"/>
          <w:sz w:val="24"/>
        </w:rPr>
        <w:t xml:space="preserve"> </w:t>
      </w:r>
      <w:r>
        <w:rPr>
          <w:sz w:val="24"/>
        </w:rPr>
        <w:t>a</w:t>
      </w:r>
      <w:r>
        <w:rPr>
          <w:spacing w:val="-1"/>
          <w:sz w:val="24"/>
        </w:rPr>
        <w:t xml:space="preserve"> </w:t>
      </w:r>
      <w:r>
        <w:rPr>
          <w:sz w:val="24"/>
        </w:rPr>
        <w:t>copy</w:t>
      </w:r>
      <w:r>
        <w:rPr>
          <w:spacing w:val="-2"/>
          <w:sz w:val="24"/>
        </w:rPr>
        <w:t xml:space="preserve"> </w:t>
      </w:r>
      <w:r>
        <w:rPr>
          <w:sz w:val="24"/>
        </w:rPr>
        <w:t>of this</w:t>
      </w:r>
      <w:r>
        <w:rPr>
          <w:spacing w:val="-3"/>
          <w:sz w:val="24"/>
        </w:rPr>
        <w:t xml:space="preserve"> </w:t>
      </w:r>
      <w:r>
        <w:rPr>
          <w:sz w:val="24"/>
        </w:rPr>
        <w:t>executed contract is required to be posted to the Department of Finance and Administration’s independent agency contract website for public access a</w:t>
      </w:r>
      <w:hyperlink r:id="rId10">
        <w:r>
          <w:rPr>
            <w:sz w:val="24"/>
          </w:rPr>
          <w:t>t</w:t>
        </w:r>
      </w:hyperlink>
      <w:r>
        <w:rPr>
          <w:sz w:val="24"/>
        </w:rPr>
        <w:t xml:space="preserve"> </w:t>
      </w:r>
      <w:hyperlink r:id="rId11">
        <w:r>
          <w:rPr>
            <w:sz w:val="24"/>
            <w:u w:val="single"/>
          </w:rPr>
          <w:t>http://www.transparency.mississippi.gov</w:t>
        </w:r>
        <w:r>
          <w:rPr>
            <w:sz w:val="24"/>
          </w:rPr>
          <w:t>.</w:t>
        </w:r>
      </w:hyperlink>
      <w:r>
        <w:rPr>
          <w:spacing w:val="23"/>
          <w:sz w:val="24"/>
        </w:rPr>
        <w:t xml:space="preserve"> </w:t>
      </w:r>
      <w:r>
        <w:rPr>
          <w:sz w:val="24"/>
        </w:rPr>
        <w:t>Information identified</w:t>
      </w:r>
      <w:r>
        <w:rPr>
          <w:spacing w:val="22"/>
          <w:sz w:val="24"/>
        </w:rPr>
        <w:t xml:space="preserve"> </w:t>
      </w:r>
      <w:r>
        <w:rPr>
          <w:sz w:val="24"/>
        </w:rPr>
        <w:t>by</w:t>
      </w:r>
      <w:r>
        <w:rPr>
          <w:spacing w:val="23"/>
          <w:sz w:val="24"/>
        </w:rPr>
        <w:t xml:space="preserve"> </w:t>
      </w:r>
      <w:r>
        <w:rPr>
          <w:sz w:val="24"/>
        </w:rPr>
        <w:t>Contractor</w:t>
      </w:r>
      <w:r>
        <w:rPr>
          <w:spacing w:val="25"/>
          <w:sz w:val="24"/>
        </w:rPr>
        <w:t xml:space="preserve"> </w:t>
      </w:r>
      <w:r>
        <w:rPr>
          <w:sz w:val="24"/>
        </w:rPr>
        <w:t>as trade</w:t>
      </w:r>
    </w:p>
    <w:p w:rsidR="0069286E" w:rsidRDefault="0069286E">
      <w:pPr>
        <w:jc w:val="both"/>
        <w:rPr>
          <w:sz w:val="24"/>
        </w:rPr>
        <w:sectPr w:rsidR="0069286E">
          <w:pgSz w:w="12240" w:h="15840"/>
          <w:pgMar w:top="640" w:right="740" w:bottom="480" w:left="980" w:header="0" w:footer="292" w:gutter="0"/>
          <w:cols w:space="720"/>
        </w:sectPr>
      </w:pPr>
    </w:p>
    <w:p w:rsidR="0069286E" w:rsidRDefault="00CE5CF8">
      <w:pPr>
        <w:pStyle w:val="BodyText"/>
        <w:spacing w:before="36"/>
        <w:ind w:left="899" w:right="924"/>
        <w:jc w:val="both"/>
      </w:pPr>
      <w:r>
        <w:lastRenderedPageBreak/>
        <w:t>secrets,</w:t>
      </w:r>
      <w:r>
        <w:rPr>
          <w:spacing w:val="-14"/>
        </w:rPr>
        <w:t xml:space="preserve"> </w:t>
      </w:r>
      <w:r>
        <w:t>or</w:t>
      </w:r>
      <w:r>
        <w:rPr>
          <w:spacing w:val="-14"/>
        </w:rPr>
        <w:t xml:space="preserve"> </w:t>
      </w:r>
      <w:r>
        <w:t>other</w:t>
      </w:r>
      <w:r>
        <w:rPr>
          <w:spacing w:val="-13"/>
        </w:rPr>
        <w:t xml:space="preserve"> </w:t>
      </w:r>
      <w:r>
        <w:t>proprietary</w:t>
      </w:r>
      <w:r>
        <w:rPr>
          <w:spacing w:val="-14"/>
        </w:rPr>
        <w:t xml:space="preserve"> </w:t>
      </w:r>
      <w:r>
        <w:t>information,</w:t>
      </w:r>
      <w:r>
        <w:rPr>
          <w:spacing w:val="-13"/>
        </w:rPr>
        <w:t xml:space="preserve"> </w:t>
      </w:r>
      <w:r>
        <w:t>including</w:t>
      </w:r>
      <w:r>
        <w:rPr>
          <w:spacing w:val="-14"/>
        </w:rPr>
        <w:t xml:space="preserve"> </w:t>
      </w:r>
      <w:r>
        <w:t>confidential</w:t>
      </w:r>
      <w:r>
        <w:rPr>
          <w:spacing w:val="-13"/>
        </w:rPr>
        <w:t xml:space="preserve"> </w:t>
      </w:r>
      <w:r>
        <w:t>vendor</w:t>
      </w:r>
      <w:r>
        <w:rPr>
          <w:spacing w:val="-14"/>
        </w:rPr>
        <w:t xml:space="preserve"> </w:t>
      </w:r>
      <w:r>
        <w:t>information</w:t>
      </w:r>
      <w:r>
        <w:rPr>
          <w:spacing w:val="-14"/>
        </w:rPr>
        <w:t xml:space="preserve"> </w:t>
      </w:r>
      <w:r>
        <w:t>or</w:t>
      </w:r>
      <w:r>
        <w:rPr>
          <w:spacing w:val="-13"/>
        </w:rPr>
        <w:t xml:space="preserve"> </w:t>
      </w:r>
      <w:r>
        <w:t>any other information which is required confidential by state or federal law or outside the applicable freedom of information statutes, will be redacted.</w:t>
      </w:r>
    </w:p>
    <w:p w:rsidR="0069286E" w:rsidRDefault="0069286E">
      <w:pPr>
        <w:pStyle w:val="BodyText"/>
        <w:spacing w:before="10"/>
        <w:rPr>
          <w:sz w:val="21"/>
        </w:rPr>
      </w:pPr>
    </w:p>
    <w:p w:rsidR="0069286E" w:rsidRDefault="00CE5CF8">
      <w:pPr>
        <w:pStyle w:val="ListParagraph"/>
        <w:numPr>
          <w:ilvl w:val="0"/>
          <w:numId w:val="10"/>
        </w:numPr>
        <w:tabs>
          <w:tab w:val="left" w:pos="896"/>
        </w:tabs>
        <w:ind w:left="896" w:hanging="537"/>
        <w:jc w:val="both"/>
      </w:pPr>
      <w:r>
        <w:rPr>
          <w:b/>
        </w:rPr>
        <w:t>Protest</w:t>
      </w:r>
      <w:r>
        <w:rPr>
          <w:b/>
          <w:spacing w:val="-3"/>
        </w:rPr>
        <w:t xml:space="preserve"> </w:t>
      </w:r>
      <w:r>
        <w:rPr>
          <w:b/>
        </w:rPr>
        <w:t>of</w:t>
      </w:r>
      <w:r>
        <w:rPr>
          <w:b/>
          <w:spacing w:val="-4"/>
        </w:rPr>
        <w:t xml:space="preserve"> </w:t>
      </w:r>
      <w:r>
        <w:rPr>
          <w:b/>
          <w:spacing w:val="-2"/>
        </w:rPr>
        <w:t>Award</w:t>
      </w:r>
    </w:p>
    <w:p w:rsidR="0069286E" w:rsidRDefault="00CE5CF8">
      <w:pPr>
        <w:tabs>
          <w:tab w:val="left" w:pos="2238"/>
        </w:tabs>
        <w:ind w:left="899" w:right="803"/>
        <w:jc w:val="both"/>
      </w:pPr>
      <w:r>
        <w:t>Any</w:t>
      </w:r>
      <w:r>
        <w:rPr>
          <w:spacing w:val="-4"/>
        </w:rPr>
        <w:t xml:space="preserve"> </w:t>
      </w:r>
      <w:r>
        <w:t>actual</w:t>
      </w:r>
      <w:r>
        <w:rPr>
          <w:spacing w:val="-4"/>
        </w:rPr>
        <w:t xml:space="preserve"> </w:t>
      </w:r>
      <w:r>
        <w:t>or</w:t>
      </w:r>
      <w:r>
        <w:rPr>
          <w:spacing w:val="-1"/>
        </w:rPr>
        <w:t xml:space="preserve"> </w:t>
      </w:r>
      <w:r>
        <w:t>prospective bidder or</w:t>
      </w:r>
      <w:r>
        <w:rPr>
          <w:spacing w:val="-3"/>
        </w:rPr>
        <w:t xml:space="preserve"> </w:t>
      </w:r>
      <w:r>
        <w:t>contractor</w:t>
      </w:r>
      <w:r>
        <w:rPr>
          <w:spacing w:val="-3"/>
        </w:rPr>
        <w:t xml:space="preserve"> </w:t>
      </w:r>
      <w:r>
        <w:t>who is</w:t>
      </w:r>
      <w:r>
        <w:rPr>
          <w:spacing w:val="-2"/>
        </w:rPr>
        <w:t xml:space="preserve"> </w:t>
      </w:r>
      <w:r>
        <w:t>aggrieved in</w:t>
      </w:r>
      <w:r>
        <w:rPr>
          <w:spacing w:val="-3"/>
        </w:rPr>
        <w:t xml:space="preserve"> </w:t>
      </w:r>
      <w:r>
        <w:t>connection</w:t>
      </w:r>
      <w:r>
        <w:rPr>
          <w:spacing w:val="-13"/>
        </w:rPr>
        <w:t xml:space="preserve"> </w:t>
      </w:r>
      <w:r>
        <w:t>with</w:t>
      </w:r>
      <w:r>
        <w:rPr>
          <w:spacing w:val="-4"/>
        </w:rPr>
        <w:t xml:space="preserve"> </w:t>
      </w:r>
      <w:r>
        <w:t>this</w:t>
      </w:r>
      <w:r>
        <w:rPr>
          <w:spacing w:val="-1"/>
        </w:rPr>
        <w:t xml:space="preserve"> </w:t>
      </w:r>
      <w:r>
        <w:t xml:space="preserve">solicitation or the outcome of the Invitation for Bids may file a protest with the RFQF Coordinator, </w:t>
      </w:r>
      <w:r w:rsidR="00FB74E7">
        <w:t>Edward Williams</w:t>
      </w:r>
      <w:r>
        <w:rPr>
          <w:spacing w:val="-2"/>
        </w:rPr>
        <w:t>.</w:t>
      </w:r>
      <w:r>
        <w:tab/>
        <w:t>All protests must be in writing, dated, signed by the bidder or an individual authorized to sign contracts on behalf of the protesting bidder, and contain a statement of the reason(s) for protest, citing the law(s), rule(s) or regulation(s), and/or procedure(s) on which the protest is based.</w:t>
      </w:r>
    </w:p>
    <w:p w:rsidR="0069286E" w:rsidRDefault="0069286E">
      <w:pPr>
        <w:pStyle w:val="BodyText"/>
        <w:spacing w:before="7"/>
        <w:rPr>
          <w:sz w:val="21"/>
        </w:rPr>
      </w:pPr>
    </w:p>
    <w:p w:rsidR="0069286E" w:rsidRDefault="00CE5CF8">
      <w:pPr>
        <w:ind w:left="899" w:right="799"/>
        <w:jc w:val="both"/>
      </w:pPr>
      <w:r>
        <w:t>Protests shall be made in writing and shall be filed in duplicate within seven (7) days after the protestor</w:t>
      </w:r>
      <w:r>
        <w:rPr>
          <w:spacing w:val="-7"/>
        </w:rPr>
        <w:t xml:space="preserve"> </w:t>
      </w:r>
      <w:r>
        <w:t>knows</w:t>
      </w:r>
      <w:r>
        <w:rPr>
          <w:spacing w:val="-3"/>
        </w:rPr>
        <w:t xml:space="preserve"> </w:t>
      </w:r>
      <w:r>
        <w:t>or</w:t>
      </w:r>
      <w:r>
        <w:rPr>
          <w:spacing w:val="-3"/>
        </w:rPr>
        <w:t xml:space="preserve"> </w:t>
      </w:r>
      <w:r>
        <w:t>should</w:t>
      </w:r>
      <w:r>
        <w:rPr>
          <w:spacing w:val="-13"/>
        </w:rPr>
        <w:t xml:space="preserve"> </w:t>
      </w:r>
      <w:r>
        <w:t>have</w:t>
      </w:r>
      <w:r>
        <w:rPr>
          <w:spacing w:val="-1"/>
        </w:rPr>
        <w:t xml:space="preserve"> </w:t>
      </w:r>
      <w:r>
        <w:t>known</w:t>
      </w:r>
      <w:r>
        <w:rPr>
          <w:spacing w:val="-4"/>
        </w:rPr>
        <w:t xml:space="preserve"> </w:t>
      </w:r>
      <w:r>
        <w:t>of</w:t>
      </w:r>
      <w:r>
        <w:rPr>
          <w:spacing w:val="-1"/>
        </w:rPr>
        <w:t xml:space="preserve"> </w:t>
      </w:r>
      <w:r>
        <w:t>the facts</w:t>
      </w:r>
      <w:r>
        <w:rPr>
          <w:spacing w:val="-3"/>
        </w:rPr>
        <w:t xml:space="preserve"> </w:t>
      </w:r>
      <w:r>
        <w:t>giving</w:t>
      </w:r>
      <w:r>
        <w:rPr>
          <w:spacing w:val="-4"/>
        </w:rPr>
        <w:t xml:space="preserve"> </w:t>
      </w:r>
      <w:r>
        <w:t>rise</w:t>
      </w:r>
      <w:r>
        <w:rPr>
          <w:spacing w:val="-3"/>
        </w:rPr>
        <w:t xml:space="preserve"> </w:t>
      </w:r>
      <w:r>
        <w:t>thereto.</w:t>
      </w:r>
      <w:r>
        <w:rPr>
          <w:spacing w:val="-1"/>
        </w:rPr>
        <w:t xml:space="preserve"> </w:t>
      </w:r>
      <w:r>
        <w:t>A</w:t>
      </w:r>
      <w:r>
        <w:rPr>
          <w:spacing w:val="-3"/>
        </w:rPr>
        <w:t xml:space="preserve"> </w:t>
      </w:r>
      <w:r>
        <w:t>protest</w:t>
      </w:r>
      <w:r>
        <w:rPr>
          <w:spacing w:val="-2"/>
        </w:rPr>
        <w:t xml:space="preserve"> </w:t>
      </w:r>
      <w:r>
        <w:t>is considered</w:t>
      </w:r>
      <w:r>
        <w:rPr>
          <w:spacing w:val="-2"/>
        </w:rPr>
        <w:t xml:space="preserve"> </w:t>
      </w:r>
      <w:r>
        <w:t>filed when</w:t>
      </w:r>
      <w:r>
        <w:rPr>
          <w:spacing w:val="-1"/>
        </w:rPr>
        <w:t xml:space="preserve"> </w:t>
      </w:r>
      <w:r>
        <w:t>received</w:t>
      </w:r>
      <w:r>
        <w:rPr>
          <w:spacing w:val="-1"/>
        </w:rPr>
        <w:t xml:space="preserve"> </w:t>
      </w:r>
      <w:r>
        <w:t>by the Chief</w:t>
      </w:r>
      <w:r>
        <w:rPr>
          <w:spacing w:val="-3"/>
        </w:rPr>
        <w:t xml:space="preserve"> </w:t>
      </w:r>
      <w:r>
        <w:t>Procurement Officer</w:t>
      </w:r>
      <w:r>
        <w:rPr>
          <w:spacing w:val="-5"/>
        </w:rPr>
        <w:t xml:space="preserve"> </w:t>
      </w:r>
      <w:r>
        <w:t>or the</w:t>
      </w:r>
      <w:r>
        <w:rPr>
          <w:spacing w:val="-2"/>
        </w:rPr>
        <w:t xml:space="preserve"> </w:t>
      </w:r>
      <w:r>
        <w:t>head</w:t>
      </w:r>
      <w:r>
        <w:rPr>
          <w:spacing w:val="-1"/>
        </w:rPr>
        <w:t xml:space="preserve"> </w:t>
      </w:r>
      <w:r>
        <w:t>of a</w:t>
      </w:r>
      <w:r>
        <w:rPr>
          <w:spacing w:val="-1"/>
        </w:rPr>
        <w:t xml:space="preserve"> </w:t>
      </w:r>
      <w:r>
        <w:t>purchasing</w:t>
      </w:r>
      <w:r>
        <w:rPr>
          <w:spacing w:val="-1"/>
        </w:rPr>
        <w:t xml:space="preserve"> </w:t>
      </w:r>
      <w:r>
        <w:t>agency.</w:t>
      </w:r>
      <w:r>
        <w:rPr>
          <w:spacing w:val="-1"/>
        </w:rPr>
        <w:t xml:space="preserve"> </w:t>
      </w:r>
      <w:r>
        <w:t>Protests filed after the seven (7) day period shall not be considered.</w:t>
      </w:r>
    </w:p>
    <w:p w:rsidR="0069286E" w:rsidRDefault="0069286E">
      <w:pPr>
        <w:jc w:val="both"/>
        <w:sectPr w:rsidR="0069286E">
          <w:pgSz w:w="12240" w:h="15840"/>
          <w:pgMar w:top="640" w:right="740" w:bottom="480" w:left="980" w:header="0" w:footer="292" w:gutter="0"/>
          <w:cols w:space="720"/>
        </w:sectPr>
      </w:pPr>
    </w:p>
    <w:p w:rsidR="0069286E" w:rsidRDefault="00CE5CF8">
      <w:pPr>
        <w:spacing w:before="36" w:line="237" w:lineRule="auto"/>
        <w:ind w:left="3122" w:right="3095" w:firstLine="1267"/>
        <w:rPr>
          <w:b/>
        </w:rPr>
      </w:pPr>
      <w:r>
        <w:rPr>
          <w:b/>
        </w:rPr>
        <w:lastRenderedPageBreak/>
        <w:t>SECTION</w:t>
      </w:r>
      <w:r>
        <w:rPr>
          <w:b/>
          <w:spacing w:val="-10"/>
        </w:rPr>
        <w:t xml:space="preserve"> </w:t>
      </w:r>
      <w:r>
        <w:rPr>
          <w:b/>
        </w:rPr>
        <w:t>II</w:t>
      </w:r>
      <w:r>
        <w:rPr>
          <w:b/>
          <w:spacing w:val="-9"/>
        </w:rPr>
        <w:t xml:space="preserve"> </w:t>
      </w:r>
      <w:r>
        <w:rPr>
          <w:b/>
        </w:rPr>
        <w:t>–</w:t>
      </w:r>
      <w:r>
        <w:rPr>
          <w:b/>
          <w:spacing w:val="-11"/>
        </w:rPr>
        <w:t xml:space="preserve"> </w:t>
      </w:r>
      <w:r>
        <w:rPr>
          <w:b/>
        </w:rPr>
        <w:t>A</w:t>
      </w:r>
      <w:r>
        <w:rPr>
          <w:b/>
          <w:spacing w:val="-11"/>
        </w:rPr>
        <w:t xml:space="preserve"> </w:t>
      </w:r>
      <w:r>
        <w:rPr>
          <w:b/>
        </w:rPr>
        <w:t>INSTRUCTIONS AND SPECIAL CONDITIONS</w:t>
      </w:r>
    </w:p>
    <w:p w:rsidR="0069286E" w:rsidRDefault="0069286E">
      <w:pPr>
        <w:pStyle w:val="BodyText"/>
        <w:rPr>
          <w:b/>
          <w:sz w:val="22"/>
        </w:rPr>
      </w:pPr>
    </w:p>
    <w:p w:rsidR="0069286E" w:rsidRDefault="0069286E">
      <w:pPr>
        <w:pStyle w:val="BodyText"/>
        <w:spacing w:before="6"/>
        <w:rPr>
          <w:b/>
          <w:sz w:val="18"/>
        </w:rPr>
      </w:pPr>
    </w:p>
    <w:p w:rsidR="0069286E" w:rsidRDefault="00CE5CF8">
      <w:pPr>
        <w:pStyle w:val="BodyText"/>
        <w:tabs>
          <w:tab w:val="left" w:pos="8345"/>
        </w:tabs>
        <w:spacing w:line="256" w:lineRule="auto"/>
        <w:ind w:left="359" w:right="726"/>
      </w:pPr>
      <w:r>
        <w:t>The</w:t>
      </w:r>
      <w:r>
        <w:rPr>
          <w:spacing w:val="-3"/>
        </w:rPr>
        <w:t xml:space="preserve"> </w:t>
      </w:r>
      <w:r>
        <w:t>following</w:t>
      </w:r>
      <w:r>
        <w:rPr>
          <w:spacing w:val="-4"/>
        </w:rPr>
        <w:t xml:space="preserve"> </w:t>
      </w:r>
      <w:r>
        <w:t>section</w:t>
      </w:r>
      <w:r>
        <w:rPr>
          <w:spacing w:val="-5"/>
        </w:rPr>
        <w:t xml:space="preserve"> </w:t>
      </w:r>
      <w:r>
        <w:t>provides</w:t>
      </w:r>
      <w:r>
        <w:rPr>
          <w:spacing w:val="-4"/>
        </w:rPr>
        <w:t xml:space="preserve"> </w:t>
      </w:r>
      <w:r>
        <w:t>a</w:t>
      </w:r>
      <w:r>
        <w:rPr>
          <w:spacing w:val="-4"/>
        </w:rPr>
        <w:t xml:space="preserve"> </w:t>
      </w:r>
      <w:r>
        <w:t>DFA</w:t>
      </w:r>
      <w:r>
        <w:rPr>
          <w:spacing w:val="-3"/>
        </w:rPr>
        <w:t xml:space="preserve"> </w:t>
      </w:r>
      <w:r>
        <w:t>MAGIC</w:t>
      </w:r>
      <w:r>
        <w:rPr>
          <w:spacing w:val="-4"/>
        </w:rPr>
        <w:t xml:space="preserve"> </w:t>
      </w:r>
      <w:r>
        <w:t>Reverse Auction</w:t>
      </w:r>
      <w:r>
        <w:rPr>
          <w:spacing w:val="-5"/>
        </w:rPr>
        <w:t xml:space="preserve"> </w:t>
      </w:r>
      <w:r>
        <w:t>Bidders</w:t>
      </w:r>
      <w:r>
        <w:rPr>
          <w:spacing w:val="-2"/>
        </w:rPr>
        <w:t xml:space="preserve"> </w:t>
      </w:r>
      <w:r>
        <w:t>Training</w:t>
      </w:r>
      <w:r>
        <w:rPr>
          <w:spacing w:val="-4"/>
        </w:rPr>
        <w:t xml:space="preserve"> </w:t>
      </w:r>
      <w:r>
        <w:t>Guide.</w:t>
      </w:r>
      <w:r>
        <w:rPr>
          <w:spacing w:val="40"/>
        </w:rPr>
        <w:t xml:space="preserve"> </w:t>
      </w:r>
      <w:r>
        <w:t>It</w:t>
      </w:r>
      <w:r>
        <w:rPr>
          <w:spacing w:val="40"/>
        </w:rPr>
        <w:t xml:space="preserve"> </w:t>
      </w:r>
      <w:r>
        <w:t>includes detailed</w:t>
      </w:r>
      <w:r>
        <w:rPr>
          <w:spacing w:val="-3"/>
        </w:rPr>
        <w:t xml:space="preserve"> </w:t>
      </w:r>
      <w:r>
        <w:t>instructions</w:t>
      </w:r>
      <w:r>
        <w:rPr>
          <w:spacing w:val="-2"/>
        </w:rPr>
        <w:t xml:space="preserve"> </w:t>
      </w:r>
      <w:r>
        <w:t>on</w:t>
      </w:r>
      <w:r>
        <w:rPr>
          <w:spacing w:val="-5"/>
        </w:rPr>
        <w:t xml:space="preserve"> </w:t>
      </w:r>
      <w:r>
        <w:t>how</w:t>
      </w:r>
      <w:r>
        <w:rPr>
          <w:spacing w:val="-3"/>
        </w:rPr>
        <w:t xml:space="preserve"> </w:t>
      </w:r>
      <w:r>
        <w:t>to access</w:t>
      </w:r>
      <w:r>
        <w:rPr>
          <w:spacing w:val="-2"/>
        </w:rPr>
        <w:t xml:space="preserve"> </w:t>
      </w:r>
      <w:r>
        <w:t>the</w:t>
      </w:r>
      <w:r>
        <w:rPr>
          <w:spacing w:val="-1"/>
        </w:rPr>
        <w:t xml:space="preserve"> </w:t>
      </w:r>
      <w:r>
        <w:t>reverse</w:t>
      </w:r>
      <w:r>
        <w:rPr>
          <w:spacing w:val="-1"/>
        </w:rPr>
        <w:t xml:space="preserve"> </w:t>
      </w:r>
      <w:r>
        <w:t>auction</w:t>
      </w:r>
      <w:r>
        <w:rPr>
          <w:spacing w:val="-3"/>
        </w:rPr>
        <w:t xml:space="preserve"> </w:t>
      </w:r>
      <w:r>
        <w:t>event,</w:t>
      </w:r>
      <w:r>
        <w:rPr>
          <w:spacing w:val="-1"/>
        </w:rPr>
        <w:t xml:space="preserve"> </w:t>
      </w:r>
      <w:r>
        <w:t>including</w:t>
      </w:r>
      <w:r>
        <w:rPr>
          <w:spacing w:val="-2"/>
        </w:rPr>
        <w:t xml:space="preserve"> </w:t>
      </w:r>
      <w:r>
        <w:t>how</w:t>
      </w:r>
      <w:r>
        <w:rPr>
          <w:spacing w:val="-2"/>
        </w:rPr>
        <w:t xml:space="preserve"> </w:t>
      </w:r>
      <w:r>
        <w:t>to</w:t>
      </w:r>
      <w:r>
        <w:rPr>
          <w:spacing w:val="-1"/>
        </w:rPr>
        <w:t xml:space="preserve"> </w:t>
      </w:r>
      <w:r>
        <w:t>gain</w:t>
      </w:r>
      <w:r>
        <w:rPr>
          <w:spacing w:val="-2"/>
        </w:rPr>
        <w:t xml:space="preserve"> </w:t>
      </w:r>
      <w:r>
        <w:t>access</w:t>
      </w:r>
      <w:r>
        <w:rPr>
          <w:spacing w:val="-1"/>
        </w:rPr>
        <w:t xml:space="preserve"> </w:t>
      </w:r>
      <w:r>
        <w:t>to the system utilized and what technical requirements may be involved.</w:t>
      </w:r>
      <w:r w:rsidR="00BE7F39">
        <w:t xml:space="preserve"> </w:t>
      </w:r>
      <w:r>
        <w:t>However, no supplier may be prohibited from participating in person by paper through surrogate bidding.</w:t>
      </w:r>
    </w:p>
    <w:p w:rsidR="0069286E" w:rsidRDefault="0069286E">
      <w:pPr>
        <w:pStyle w:val="BodyText"/>
      </w:pPr>
    </w:p>
    <w:p w:rsidR="0069286E" w:rsidRDefault="0069286E">
      <w:pPr>
        <w:pStyle w:val="BodyText"/>
      </w:pPr>
    </w:p>
    <w:p w:rsidR="0069286E" w:rsidRDefault="0069286E">
      <w:pPr>
        <w:pStyle w:val="BodyText"/>
        <w:rPr>
          <w:sz w:val="31"/>
        </w:rPr>
      </w:pPr>
    </w:p>
    <w:p w:rsidR="0069286E" w:rsidRDefault="00CE5CF8">
      <w:pPr>
        <w:spacing w:before="1" w:line="256" w:lineRule="auto"/>
        <w:ind w:left="4533" w:right="1076" w:hanging="132"/>
        <w:rPr>
          <w:sz w:val="40"/>
        </w:rPr>
      </w:pPr>
      <w:r>
        <w:rPr>
          <w:noProof/>
        </w:rPr>
        <w:drawing>
          <wp:anchor distT="0" distB="0" distL="0" distR="0" simplePos="0" relativeHeight="15729152" behindDoc="0" locked="0" layoutInCell="1" allowOverlap="1">
            <wp:simplePos x="0" y="0"/>
            <wp:positionH relativeFrom="page">
              <wp:posOffset>1037589</wp:posOffset>
            </wp:positionH>
            <wp:positionV relativeFrom="paragraph">
              <wp:posOffset>12611</wp:posOffset>
            </wp:positionV>
            <wp:extent cx="2180717" cy="100202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180717" cy="1002029"/>
                    </a:xfrm>
                    <a:prstGeom prst="rect">
                      <a:avLst/>
                    </a:prstGeom>
                  </pic:spPr>
                </pic:pic>
              </a:graphicData>
            </a:graphic>
          </wp:anchor>
        </w:drawing>
      </w:r>
      <w:r>
        <w:rPr>
          <w:sz w:val="40"/>
        </w:rPr>
        <w:t>MAGIC</w:t>
      </w:r>
      <w:r>
        <w:rPr>
          <w:spacing w:val="-15"/>
          <w:sz w:val="40"/>
        </w:rPr>
        <w:t xml:space="preserve"> </w:t>
      </w:r>
      <w:r>
        <w:rPr>
          <w:sz w:val="40"/>
        </w:rPr>
        <w:t>Reverse</w:t>
      </w:r>
      <w:r>
        <w:rPr>
          <w:spacing w:val="-16"/>
          <w:sz w:val="40"/>
        </w:rPr>
        <w:t xml:space="preserve"> </w:t>
      </w:r>
      <w:r>
        <w:rPr>
          <w:sz w:val="40"/>
        </w:rPr>
        <w:t>Auction Bidders Training Guide</w:t>
      </w:r>
    </w:p>
    <w:p w:rsidR="0069286E" w:rsidRDefault="0069286E">
      <w:pPr>
        <w:pStyle w:val="BodyText"/>
        <w:rPr>
          <w:sz w:val="40"/>
        </w:rPr>
      </w:pPr>
    </w:p>
    <w:p w:rsidR="0069286E" w:rsidRDefault="0069286E">
      <w:pPr>
        <w:pStyle w:val="BodyText"/>
        <w:rPr>
          <w:sz w:val="40"/>
        </w:rPr>
      </w:pPr>
    </w:p>
    <w:p w:rsidR="0069286E" w:rsidRDefault="0069286E">
      <w:pPr>
        <w:pStyle w:val="BodyText"/>
        <w:spacing w:before="2"/>
        <w:rPr>
          <w:sz w:val="47"/>
        </w:rPr>
      </w:pPr>
    </w:p>
    <w:p w:rsidR="0069286E" w:rsidRDefault="00CE5CF8">
      <w:pPr>
        <w:spacing w:line="237" w:lineRule="auto"/>
        <w:ind w:left="460" w:right="1283"/>
      </w:pPr>
      <w: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w:t>
      </w:r>
      <w:r>
        <w:rPr>
          <w:spacing w:val="-5"/>
        </w:rPr>
        <w:t xml:space="preserve"> </w:t>
      </w:r>
      <w:r>
        <w:t>the</w:t>
      </w:r>
      <w:r>
        <w:rPr>
          <w:spacing w:val="-8"/>
        </w:rPr>
        <w:t xml:space="preserve"> </w:t>
      </w:r>
      <w:r>
        <w:t>online</w:t>
      </w:r>
      <w:r>
        <w:rPr>
          <w:spacing w:val="-4"/>
        </w:rPr>
        <w:t xml:space="preserve"> </w:t>
      </w:r>
      <w:r>
        <w:t>auction</w:t>
      </w:r>
      <w:r>
        <w:rPr>
          <w:spacing w:val="-5"/>
        </w:rPr>
        <w:t xml:space="preserve"> </w:t>
      </w:r>
      <w:r>
        <w:t>process.</w:t>
      </w:r>
      <w:r>
        <w:rPr>
          <w:spacing w:val="-3"/>
        </w:rPr>
        <w:t xml:space="preserve"> </w:t>
      </w:r>
      <w:r>
        <w:t>However,</w:t>
      </w:r>
      <w:r>
        <w:rPr>
          <w:spacing w:val="-4"/>
        </w:rPr>
        <w:t xml:space="preserve"> </w:t>
      </w:r>
      <w:r>
        <w:t>bidders</w:t>
      </w:r>
      <w:r>
        <w:rPr>
          <w:spacing w:val="-3"/>
        </w:rPr>
        <w:t xml:space="preserve"> </w:t>
      </w:r>
      <w:r>
        <w:t>will</w:t>
      </w:r>
      <w:r>
        <w:rPr>
          <w:spacing w:val="-4"/>
        </w:rPr>
        <w:t xml:space="preserve"> </w:t>
      </w:r>
      <w:r>
        <w:t>be</w:t>
      </w:r>
      <w:r>
        <w:rPr>
          <w:spacing w:val="-4"/>
        </w:rPr>
        <w:t xml:space="preserve"> </w:t>
      </w:r>
      <w:r>
        <w:t>able</w:t>
      </w:r>
      <w:r>
        <w:rPr>
          <w:spacing w:val="-5"/>
        </w:rPr>
        <w:t xml:space="preserve"> </w:t>
      </w:r>
      <w:r>
        <w:t>to</w:t>
      </w:r>
      <w:r>
        <w:rPr>
          <w:spacing w:val="-5"/>
        </w:rPr>
        <w:t xml:space="preserve"> </w:t>
      </w:r>
      <w:r>
        <w:t>see</w:t>
      </w:r>
      <w:r>
        <w:rPr>
          <w:spacing w:val="-4"/>
        </w:rPr>
        <w:t xml:space="preserve"> </w:t>
      </w:r>
      <w:r>
        <w:t>the</w:t>
      </w:r>
      <w:r>
        <w:rPr>
          <w:spacing w:val="-3"/>
        </w:rPr>
        <w:t xml:space="preserve"> </w:t>
      </w:r>
      <w:r>
        <w:t>current</w:t>
      </w:r>
      <w:r>
        <w:rPr>
          <w:spacing w:val="-5"/>
        </w:rPr>
        <w:t xml:space="preserve"> </w:t>
      </w:r>
      <w:r>
        <w:t>best</w:t>
      </w:r>
      <w:r>
        <w:rPr>
          <w:spacing w:val="-5"/>
        </w:rPr>
        <w:t xml:space="preserve"> </w:t>
      </w:r>
      <w:r>
        <w:t>bid.</w:t>
      </w:r>
    </w:p>
    <w:p w:rsidR="0069286E" w:rsidRDefault="0069286E">
      <w:pPr>
        <w:pStyle w:val="BodyText"/>
        <w:rPr>
          <w:sz w:val="22"/>
        </w:rPr>
      </w:pPr>
    </w:p>
    <w:p w:rsidR="0069286E" w:rsidRDefault="00CE5CF8">
      <w:pPr>
        <w:pStyle w:val="Heading2"/>
        <w:spacing w:before="172"/>
        <w:ind w:left="460"/>
      </w:pPr>
      <w:r>
        <w:rPr>
          <w:spacing w:val="-2"/>
          <w:u w:val="single"/>
        </w:rPr>
        <w:t>Contents</w:t>
      </w:r>
    </w:p>
    <w:p w:rsidR="0069286E" w:rsidRDefault="0069286E">
      <w:pPr>
        <w:pStyle w:val="BodyText"/>
        <w:spacing w:before="3"/>
        <w:rPr>
          <w:sz w:val="14"/>
        </w:rPr>
      </w:pPr>
    </w:p>
    <w:sdt>
      <w:sdtPr>
        <w:id w:val="-782874365"/>
        <w:docPartObj>
          <w:docPartGallery w:val="Table of Contents"/>
          <w:docPartUnique/>
        </w:docPartObj>
      </w:sdtPr>
      <w:sdtContent>
        <w:p w:rsidR="0069286E" w:rsidRDefault="00CC2CCD">
          <w:pPr>
            <w:pStyle w:val="TOC2"/>
            <w:tabs>
              <w:tab w:val="right" w:pos="9827"/>
            </w:tabs>
            <w:ind w:left="539"/>
          </w:pPr>
          <w:hyperlink w:anchor="_bookmark0" w:history="1">
            <w:r w:rsidR="00CE5CF8">
              <w:t>Technical</w:t>
            </w:r>
            <w:r w:rsidR="00CE5CF8">
              <w:rPr>
                <w:spacing w:val="-4"/>
              </w:rPr>
              <w:t xml:space="preserve"> </w:t>
            </w:r>
            <w:r w:rsidR="00CE5CF8">
              <w:rPr>
                <w:spacing w:val="-2"/>
              </w:rPr>
              <w:t>Requirements</w:t>
            </w:r>
            <w:r w:rsidR="00CE5CF8">
              <w:tab/>
            </w:r>
            <w:r w:rsidR="00CE5CF8">
              <w:rPr>
                <w:spacing w:val="-5"/>
              </w:rPr>
              <w:t>1</w:t>
            </w:r>
          </w:hyperlink>
          <w:r w:rsidR="00CE5CF8">
            <w:rPr>
              <w:spacing w:val="-5"/>
            </w:rPr>
            <w:t>9</w:t>
          </w:r>
        </w:p>
        <w:p w:rsidR="0069286E" w:rsidRDefault="00CC2CCD">
          <w:pPr>
            <w:pStyle w:val="TOC2"/>
            <w:tabs>
              <w:tab w:val="right" w:pos="9827"/>
            </w:tabs>
            <w:spacing w:before="119"/>
          </w:pPr>
          <w:hyperlink w:anchor="_bookmark0" w:history="1">
            <w:r w:rsidR="00CE5CF8">
              <w:t>Login</w:t>
            </w:r>
            <w:r w:rsidR="00CE5CF8">
              <w:rPr>
                <w:spacing w:val="1"/>
              </w:rPr>
              <w:t xml:space="preserve"> </w:t>
            </w:r>
            <w:r w:rsidR="00CE5CF8">
              <w:rPr>
                <w:spacing w:val="-2"/>
              </w:rPr>
              <w:t>Procedure</w:t>
            </w:r>
            <w:r w:rsidR="00CE5CF8">
              <w:tab/>
            </w:r>
            <w:r w:rsidR="00CE5CF8">
              <w:rPr>
                <w:spacing w:val="-5"/>
              </w:rPr>
              <w:t>1</w:t>
            </w:r>
          </w:hyperlink>
          <w:r w:rsidR="00CE5CF8">
            <w:rPr>
              <w:spacing w:val="-5"/>
            </w:rPr>
            <w:t>9</w:t>
          </w:r>
        </w:p>
        <w:p w:rsidR="0069286E" w:rsidRDefault="00CC2CCD">
          <w:pPr>
            <w:pStyle w:val="TOC3"/>
            <w:tabs>
              <w:tab w:val="right" w:pos="9824"/>
            </w:tabs>
          </w:pPr>
          <w:hyperlink w:anchor="_bookmark1" w:history="1">
            <w:r w:rsidR="00CE5CF8">
              <w:t>View</w:t>
            </w:r>
            <w:r w:rsidR="00CE5CF8">
              <w:rPr>
                <w:spacing w:val="3"/>
              </w:rPr>
              <w:t xml:space="preserve"> </w:t>
            </w:r>
            <w:r w:rsidR="00CE5CF8">
              <w:t>Available</w:t>
            </w:r>
            <w:r w:rsidR="00CE5CF8">
              <w:rPr>
                <w:spacing w:val="-11"/>
              </w:rPr>
              <w:t xml:space="preserve"> </w:t>
            </w:r>
            <w:r w:rsidR="00CE5CF8">
              <w:t>Reverse</w:t>
            </w:r>
            <w:r w:rsidR="00CE5CF8">
              <w:rPr>
                <w:spacing w:val="-1"/>
              </w:rPr>
              <w:t xml:space="preserve"> </w:t>
            </w:r>
            <w:r w:rsidR="00CE5CF8">
              <w:rPr>
                <w:spacing w:val="-2"/>
              </w:rPr>
              <w:t>Auctions</w:t>
            </w:r>
            <w:r w:rsidR="00CE5CF8">
              <w:tab/>
            </w:r>
            <w:r w:rsidR="00CE5CF8">
              <w:rPr>
                <w:spacing w:val="-5"/>
              </w:rPr>
              <w:t>2</w:t>
            </w:r>
          </w:hyperlink>
          <w:r w:rsidR="00CE5CF8">
            <w:rPr>
              <w:spacing w:val="-5"/>
            </w:rPr>
            <w:t>0</w:t>
          </w:r>
        </w:p>
        <w:p w:rsidR="0069286E" w:rsidRDefault="00CC2CCD">
          <w:pPr>
            <w:pStyle w:val="TOC4"/>
            <w:tabs>
              <w:tab w:val="right" w:pos="9824"/>
            </w:tabs>
          </w:pPr>
          <w:hyperlink w:anchor="_bookmark1" w:history="1">
            <w:r w:rsidR="00CE5CF8">
              <w:t>Search</w:t>
            </w:r>
            <w:r w:rsidR="00CE5CF8">
              <w:rPr>
                <w:spacing w:val="-3"/>
              </w:rPr>
              <w:t xml:space="preserve"> </w:t>
            </w:r>
            <w:r w:rsidR="00CE5CF8">
              <w:t>for</w:t>
            </w:r>
            <w:r w:rsidR="00CE5CF8">
              <w:rPr>
                <w:spacing w:val="1"/>
              </w:rPr>
              <w:t xml:space="preserve"> </w:t>
            </w:r>
            <w:r w:rsidR="00CE5CF8">
              <w:rPr>
                <w:spacing w:val="-2"/>
              </w:rPr>
              <w:t>Auction(s)</w:t>
            </w:r>
            <w:r w:rsidR="00CE5CF8">
              <w:tab/>
            </w:r>
            <w:r w:rsidR="00CE5CF8">
              <w:rPr>
                <w:spacing w:val="-5"/>
              </w:rPr>
              <w:t>20</w:t>
            </w:r>
          </w:hyperlink>
        </w:p>
        <w:p w:rsidR="0069286E" w:rsidRDefault="00CC2CCD">
          <w:pPr>
            <w:pStyle w:val="TOC4"/>
            <w:tabs>
              <w:tab w:val="right" w:pos="9827"/>
            </w:tabs>
          </w:pPr>
          <w:hyperlink w:anchor="_bookmark2" w:history="1">
            <w:r w:rsidR="00CE5CF8">
              <w:t>Display</w:t>
            </w:r>
            <w:r w:rsidR="00CE5CF8">
              <w:rPr>
                <w:spacing w:val="-9"/>
              </w:rPr>
              <w:t xml:space="preserve"> </w:t>
            </w:r>
            <w:r w:rsidR="00CE5CF8">
              <w:t>Auction</w:t>
            </w:r>
            <w:r w:rsidR="00CE5CF8">
              <w:rPr>
                <w:spacing w:val="-7"/>
              </w:rPr>
              <w:t xml:space="preserve"> </w:t>
            </w:r>
            <w:r w:rsidR="00CE5CF8">
              <w:rPr>
                <w:spacing w:val="-2"/>
              </w:rPr>
              <w:t>Details</w:t>
            </w:r>
            <w:r w:rsidR="00CE5CF8">
              <w:tab/>
            </w:r>
            <w:r w:rsidR="00CE5CF8">
              <w:rPr>
                <w:spacing w:val="-5"/>
              </w:rPr>
              <w:t>2</w:t>
            </w:r>
          </w:hyperlink>
          <w:r w:rsidR="00CE5CF8">
            <w:rPr>
              <w:spacing w:val="-5"/>
            </w:rPr>
            <w:t>2</w:t>
          </w:r>
        </w:p>
        <w:p w:rsidR="0069286E" w:rsidRDefault="00CC2CCD">
          <w:pPr>
            <w:pStyle w:val="TOC4"/>
            <w:tabs>
              <w:tab w:val="right" w:pos="9826"/>
            </w:tabs>
            <w:spacing w:before="116"/>
            <w:ind w:left="755"/>
          </w:pPr>
          <w:hyperlink w:anchor="_bookmark3" w:history="1">
            <w:r w:rsidR="00CE5CF8">
              <w:t>Display</w:t>
            </w:r>
            <w:r w:rsidR="00CE5CF8">
              <w:rPr>
                <w:spacing w:val="-9"/>
              </w:rPr>
              <w:t xml:space="preserve"> </w:t>
            </w:r>
            <w:r w:rsidR="00CE5CF8">
              <w:t xml:space="preserve">Line </w:t>
            </w:r>
            <w:r w:rsidR="00CE5CF8">
              <w:rPr>
                <w:spacing w:val="-4"/>
              </w:rPr>
              <w:t>Items</w:t>
            </w:r>
            <w:r w:rsidR="00CE5CF8">
              <w:tab/>
            </w:r>
            <w:r w:rsidR="00CE5CF8">
              <w:rPr>
                <w:spacing w:val="-5"/>
              </w:rPr>
              <w:t>23</w:t>
            </w:r>
          </w:hyperlink>
        </w:p>
        <w:p w:rsidR="0069286E" w:rsidRDefault="00CC2CCD">
          <w:pPr>
            <w:pStyle w:val="TOC4"/>
            <w:tabs>
              <w:tab w:val="right" w:pos="9827"/>
            </w:tabs>
            <w:ind w:left="760"/>
          </w:pPr>
          <w:hyperlink w:anchor="_bookmark4" w:history="1">
            <w:r w:rsidR="00CE5CF8">
              <w:t>Display</w:t>
            </w:r>
            <w:r w:rsidR="00CE5CF8">
              <w:rPr>
                <w:spacing w:val="-9"/>
              </w:rPr>
              <w:t xml:space="preserve"> </w:t>
            </w:r>
            <w:r w:rsidR="00CE5CF8">
              <w:t>Notes</w:t>
            </w:r>
            <w:r w:rsidR="00CE5CF8">
              <w:rPr>
                <w:spacing w:val="-2"/>
              </w:rPr>
              <w:t xml:space="preserve"> </w:t>
            </w:r>
            <w:r w:rsidR="00CE5CF8">
              <w:t>and</w:t>
            </w:r>
            <w:r w:rsidR="00CE5CF8">
              <w:rPr>
                <w:spacing w:val="3"/>
              </w:rPr>
              <w:t xml:space="preserve"> </w:t>
            </w:r>
            <w:r w:rsidR="00CE5CF8">
              <w:rPr>
                <w:spacing w:val="-2"/>
              </w:rPr>
              <w:t>Attachments</w:t>
            </w:r>
            <w:r w:rsidR="00CE5CF8">
              <w:tab/>
            </w:r>
            <w:r w:rsidR="00CE5CF8">
              <w:rPr>
                <w:spacing w:val="-5"/>
              </w:rPr>
              <w:t>2</w:t>
            </w:r>
          </w:hyperlink>
          <w:r w:rsidR="00CE5CF8">
            <w:rPr>
              <w:spacing w:val="-5"/>
            </w:rPr>
            <w:t>5</w:t>
          </w:r>
        </w:p>
        <w:p w:rsidR="0069286E" w:rsidRDefault="00CC2CCD">
          <w:pPr>
            <w:pStyle w:val="TOC1"/>
            <w:tabs>
              <w:tab w:val="right" w:pos="9824"/>
            </w:tabs>
          </w:pPr>
          <w:hyperlink w:anchor="_bookmark4" w:history="1">
            <w:r w:rsidR="00CE5CF8">
              <w:t>Participating</w:t>
            </w:r>
            <w:r w:rsidR="00CE5CF8">
              <w:rPr>
                <w:spacing w:val="-4"/>
              </w:rPr>
              <w:t xml:space="preserve"> </w:t>
            </w:r>
            <w:r w:rsidR="00CE5CF8">
              <w:t>in</w:t>
            </w:r>
            <w:r w:rsidR="00CE5CF8">
              <w:rPr>
                <w:spacing w:val="-3"/>
              </w:rPr>
              <w:t xml:space="preserve"> </w:t>
            </w:r>
            <w:r w:rsidR="00CE5CF8">
              <w:t>a</w:t>
            </w:r>
            <w:r w:rsidR="00CE5CF8">
              <w:rPr>
                <w:spacing w:val="-5"/>
              </w:rPr>
              <w:t xml:space="preserve"> </w:t>
            </w:r>
            <w:r w:rsidR="00CE5CF8">
              <w:t>Live</w:t>
            </w:r>
            <w:r w:rsidR="00CE5CF8">
              <w:rPr>
                <w:spacing w:val="-4"/>
              </w:rPr>
              <w:t xml:space="preserve"> </w:t>
            </w:r>
            <w:r w:rsidR="00CE5CF8">
              <w:rPr>
                <w:spacing w:val="-2"/>
              </w:rPr>
              <w:t>Auction</w:t>
            </w:r>
            <w:r w:rsidR="00CE5CF8">
              <w:tab/>
            </w:r>
            <w:r w:rsidR="00CE5CF8">
              <w:rPr>
                <w:spacing w:val="-5"/>
              </w:rPr>
              <w:t>2</w:t>
            </w:r>
          </w:hyperlink>
          <w:r w:rsidR="00CE5CF8">
            <w:rPr>
              <w:spacing w:val="-5"/>
            </w:rPr>
            <w:t>5</w:t>
          </w:r>
        </w:p>
        <w:p w:rsidR="0069286E" w:rsidRDefault="00CC2CCD">
          <w:pPr>
            <w:pStyle w:val="TOC4"/>
            <w:tabs>
              <w:tab w:val="right" w:pos="9827"/>
            </w:tabs>
            <w:spacing w:before="120"/>
          </w:pPr>
          <w:hyperlink w:anchor="_bookmark5" w:history="1">
            <w:r w:rsidR="00CE5CF8">
              <w:t>Live</w:t>
            </w:r>
            <w:r w:rsidR="00CE5CF8">
              <w:rPr>
                <w:spacing w:val="-1"/>
              </w:rPr>
              <w:t xml:space="preserve"> </w:t>
            </w:r>
            <w:r w:rsidR="00CE5CF8">
              <w:t>Auction</w:t>
            </w:r>
            <w:r w:rsidR="00CE5CF8">
              <w:rPr>
                <w:spacing w:val="-8"/>
              </w:rPr>
              <w:t xml:space="preserve"> </w:t>
            </w:r>
            <w:r w:rsidR="00CE5CF8">
              <w:rPr>
                <w:spacing w:val="-2"/>
              </w:rPr>
              <w:t>Cockpit</w:t>
            </w:r>
            <w:r w:rsidR="00CE5CF8">
              <w:tab/>
            </w:r>
            <w:r w:rsidR="00CE5CF8">
              <w:rPr>
                <w:spacing w:val="-5"/>
              </w:rPr>
              <w:t>2</w:t>
            </w:r>
          </w:hyperlink>
          <w:r w:rsidR="00CE5CF8">
            <w:rPr>
              <w:spacing w:val="-5"/>
            </w:rPr>
            <w:t>6</w:t>
          </w:r>
        </w:p>
        <w:p w:rsidR="0069286E" w:rsidRDefault="00CC2CCD">
          <w:pPr>
            <w:pStyle w:val="TOC4"/>
            <w:tabs>
              <w:tab w:val="right" w:pos="9824"/>
            </w:tabs>
          </w:pPr>
          <w:hyperlink w:anchor="_bookmark6" w:history="1">
            <w:r w:rsidR="00CE5CF8">
              <w:t>Chat</w:t>
            </w:r>
            <w:r w:rsidR="00CE5CF8">
              <w:rPr>
                <w:spacing w:val="-3"/>
              </w:rPr>
              <w:t xml:space="preserve"> </w:t>
            </w:r>
            <w:r w:rsidR="00CE5CF8">
              <w:t>and</w:t>
            </w:r>
            <w:r w:rsidR="00CE5CF8">
              <w:rPr>
                <w:spacing w:val="-7"/>
              </w:rPr>
              <w:t xml:space="preserve"> </w:t>
            </w:r>
            <w:r w:rsidR="00CE5CF8">
              <w:t>System</w:t>
            </w:r>
            <w:r w:rsidR="00CE5CF8">
              <w:rPr>
                <w:spacing w:val="-2"/>
              </w:rPr>
              <w:t xml:space="preserve"> Messages</w:t>
            </w:r>
            <w:r w:rsidR="00CE5CF8">
              <w:tab/>
            </w:r>
            <w:r w:rsidR="00CE5CF8">
              <w:rPr>
                <w:spacing w:val="-5"/>
              </w:rPr>
              <w:t>2</w:t>
            </w:r>
          </w:hyperlink>
          <w:r w:rsidR="00CE5CF8">
            <w:rPr>
              <w:spacing w:val="-5"/>
            </w:rPr>
            <w:t>9</w:t>
          </w:r>
        </w:p>
        <w:p w:rsidR="0069286E" w:rsidRDefault="00CC2CCD">
          <w:pPr>
            <w:pStyle w:val="TOC4"/>
            <w:tabs>
              <w:tab w:val="right" w:pos="9826"/>
            </w:tabs>
            <w:spacing w:before="116"/>
            <w:ind w:left="760"/>
          </w:pPr>
          <w:hyperlink w:anchor="_bookmark7" w:history="1">
            <w:r w:rsidR="00CE5CF8">
              <w:t>Pausing</w:t>
            </w:r>
            <w:r w:rsidR="00CE5CF8">
              <w:rPr>
                <w:spacing w:val="-5"/>
              </w:rPr>
              <w:t xml:space="preserve"> </w:t>
            </w:r>
            <w:r w:rsidR="00CE5CF8">
              <w:t>and/or</w:t>
            </w:r>
            <w:r w:rsidR="00CE5CF8">
              <w:rPr>
                <w:spacing w:val="-1"/>
              </w:rPr>
              <w:t xml:space="preserve"> </w:t>
            </w:r>
            <w:r w:rsidR="00CE5CF8">
              <w:t>Resuming</w:t>
            </w:r>
            <w:r w:rsidR="00CE5CF8">
              <w:rPr>
                <w:spacing w:val="-7"/>
              </w:rPr>
              <w:t xml:space="preserve"> </w:t>
            </w:r>
            <w:r w:rsidR="00CE5CF8">
              <w:t>an</w:t>
            </w:r>
            <w:r w:rsidR="00CE5CF8">
              <w:rPr>
                <w:spacing w:val="3"/>
              </w:rPr>
              <w:t xml:space="preserve"> </w:t>
            </w:r>
            <w:r w:rsidR="00CE5CF8">
              <w:rPr>
                <w:spacing w:val="-2"/>
              </w:rPr>
              <w:t>Auction</w:t>
            </w:r>
            <w:r w:rsidR="00CE5CF8">
              <w:tab/>
            </w:r>
            <w:r w:rsidR="00CE5CF8">
              <w:rPr>
                <w:spacing w:val="-5"/>
              </w:rPr>
              <w:t>30</w:t>
            </w:r>
          </w:hyperlink>
        </w:p>
      </w:sdtContent>
    </w:sdt>
    <w:p w:rsidR="0069286E" w:rsidRDefault="0069286E">
      <w:pPr>
        <w:sectPr w:rsidR="0069286E">
          <w:pgSz w:w="12240" w:h="15840"/>
          <w:pgMar w:top="1040" w:right="740" w:bottom="480" w:left="980" w:header="0" w:footer="292" w:gutter="0"/>
          <w:cols w:space="720"/>
        </w:sectPr>
      </w:pPr>
    </w:p>
    <w:p w:rsidR="0069286E" w:rsidRDefault="00CE5CF8">
      <w:pPr>
        <w:pStyle w:val="BodyText"/>
        <w:ind w:left="451"/>
        <w:rPr>
          <w:rFonts w:ascii="Arial"/>
          <w:sz w:val="20"/>
        </w:rPr>
      </w:pPr>
      <w:r>
        <w:rPr>
          <w:rFonts w:ascii="Arial"/>
          <w:noProof/>
          <w:sz w:val="20"/>
        </w:rPr>
        <w:lastRenderedPageBreak/>
        <w:drawing>
          <wp:inline distT="0" distB="0" distL="0" distR="0">
            <wp:extent cx="1300096" cy="59740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300096" cy="597407"/>
                    </a:xfrm>
                    <a:prstGeom prst="rect">
                      <a:avLst/>
                    </a:prstGeom>
                  </pic:spPr>
                </pic:pic>
              </a:graphicData>
            </a:graphic>
          </wp:inline>
        </w:drawing>
      </w:r>
    </w:p>
    <w:p w:rsidR="0069286E" w:rsidRDefault="0069286E">
      <w:pPr>
        <w:pStyle w:val="BodyText"/>
        <w:spacing w:before="3"/>
        <w:rPr>
          <w:rFonts w:ascii="Arial"/>
          <w:b/>
          <w:sz w:val="25"/>
        </w:rPr>
      </w:pPr>
    </w:p>
    <w:p w:rsidR="0069286E" w:rsidRDefault="00CE5CF8">
      <w:pPr>
        <w:pStyle w:val="Heading4"/>
        <w:ind w:left="359"/>
        <w:jc w:val="left"/>
      </w:pPr>
      <w:r>
        <w:t>Technical</w:t>
      </w:r>
      <w:r>
        <w:rPr>
          <w:spacing w:val="-6"/>
        </w:rPr>
        <w:t xml:space="preserve"> </w:t>
      </w:r>
      <w:r>
        <w:rPr>
          <w:spacing w:val="-2"/>
        </w:rPr>
        <w:t>Requirements</w:t>
      </w:r>
    </w:p>
    <w:p w:rsidR="0069286E" w:rsidRDefault="00CE5CF8">
      <w:pPr>
        <w:spacing w:before="11"/>
        <w:rPr>
          <w:b/>
          <w:sz w:val="17"/>
        </w:rPr>
      </w:pPr>
      <w:r>
        <w:br w:type="column"/>
      </w:r>
    </w:p>
    <w:p w:rsidR="0069286E" w:rsidRDefault="00CE5CF8">
      <w:pPr>
        <w:ind w:left="212"/>
        <w:rPr>
          <w:b/>
        </w:rPr>
      </w:pPr>
      <w:bookmarkStart w:id="1" w:name="_bookmark0"/>
      <w:bookmarkEnd w:id="1"/>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sectPr w:rsidR="0069286E">
          <w:pgSz w:w="12240" w:h="15840"/>
          <w:pgMar w:top="700" w:right="740" w:bottom="480" w:left="980" w:header="0" w:footer="292" w:gutter="0"/>
          <w:cols w:num="2" w:space="720" w:equalWidth="0">
            <w:col w:w="2748" w:space="40"/>
            <w:col w:w="7732"/>
          </w:cols>
        </w:sectPr>
      </w:pPr>
    </w:p>
    <w:p w:rsidR="0069286E" w:rsidRDefault="0069286E">
      <w:pPr>
        <w:pStyle w:val="BodyText"/>
        <w:spacing w:before="1"/>
        <w:rPr>
          <w:b/>
          <w:sz w:val="25"/>
        </w:rPr>
      </w:pPr>
    </w:p>
    <w:p w:rsidR="0069286E" w:rsidRDefault="00CE5CF8">
      <w:pPr>
        <w:spacing w:before="56"/>
        <w:ind w:left="359"/>
      </w:pPr>
      <w:r>
        <w:t>Bidders</w:t>
      </w:r>
      <w:r>
        <w:rPr>
          <w:spacing w:val="-7"/>
        </w:rPr>
        <w:t xml:space="preserve"> </w:t>
      </w:r>
      <w:r>
        <w:t>are</w:t>
      </w:r>
      <w:r>
        <w:rPr>
          <w:spacing w:val="-5"/>
        </w:rPr>
        <w:t xml:space="preserve"> </w:t>
      </w:r>
      <w:r>
        <w:t>responsible</w:t>
      </w:r>
      <w:r>
        <w:rPr>
          <w:spacing w:val="-8"/>
        </w:rPr>
        <w:t xml:space="preserve"> </w:t>
      </w:r>
      <w:r>
        <w:t>for</w:t>
      </w:r>
      <w:r>
        <w:rPr>
          <w:spacing w:val="-8"/>
        </w:rPr>
        <w:t xml:space="preserve"> </w:t>
      </w:r>
      <w:r>
        <w:t>ensuring</w:t>
      </w:r>
      <w:r>
        <w:rPr>
          <w:spacing w:val="-7"/>
        </w:rPr>
        <w:t xml:space="preserve"> </w:t>
      </w:r>
      <w:r>
        <w:t>technical</w:t>
      </w:r>
      <w:r>
        <w:rPr>
          <w:spacing w:val="-9"/>
        </w:rPr>
        <w:t xml:space="preserve"> </w:t>
      </w:r>
      <w:r>
        <w:t>requirements</w:t>
      </w:r>
      <w:r>
        <w:rPr>
          <w:spacing w:val="-7"/>
        </w:rPr>
        <w:t xml:space="preserve"> </w:t>
      </w:r>
      <w:r>
        <w:t>are</w:t>
      </w:r>
      <w:r>
        <w:rPr>
          <w:spacing w:val="-7"/>
        </w:rPr>
        <w:t xml:space="preserve"> </w:t>
      </w:r>
      <w:r>
        <w:rPr>
          <w:spacing w:val="-4"/>
        </w:rPr>
        <w:t>met.</w:t>
      </w:r>
    </w:p>
    <w:p w:rsidR="0069286E" w:rsidRDefault="0069286E">
      <w:pPr>
        <w:pStyle w:val="BodyText"/>
        <w:spacing w:before="6"/>
        <w:rPr>
          <w:sz w:val="29"/>
        </w:rPr>
      </w:pPr>
    </w:p>
    <w:p w:rsidR="0069286E" w:rsidRDefault="00CE5CF8">
      <w:pPr>
        <w:ind w:left="359"/>
      </w:pPr>
      <w:r>
        <w:rPr>
          <w:u w:val="single"/>
        </w:rPr>
        <w:t>Acceptable</w:t>
      </w:r>
      <w:r>
        <w:rPr>
          <w:spacing w:val="-8"/>
          <w:u w:val="single"/>
        </w:rPr>
        <w:t xml:space="preserve"> </w:t>
      </w:r>
      <w:r>
        <w:rPr>
          <w:u w:val="single"/>
        </w:rPr>
        <w:t>Internet</w:t>
      </w:r>
      <w:r>
        <w:rPr>
          <w:spacing w:val="-9"/>
          <w:u w:val="single"/>
        </w:rPr>
        <w:t xml:space="preserve"> </w:t>
      </w:r>
      <w:r>
        <w:rPr>
          <w:spacing w:val="-2"/>
          <w:u w:val="single"/>
        </w:rPr>
        <w:t>Browser(s)</w:t>
      </w:r>
    </w:p>
    <w:p w:rsidR="0069286E" w:rsidRDefault="00CE5CF8">
      <w:pPr>
        <w:pStyle w:val="ListParagraph"/>
        <w:numPr>
          <w:ilvl w:val="0"/>
          <w:numId w:val="6"/>
        </w:numPr>
        <w:tabs>
          <w:tab w:val="left" w:pos="1180"/>
        </w:tabs>
        <w:spacing w:before="5"/>
        <w:ind w:left="1180"/>
        <w:rPr>
          <w:rFonts w:ascii="Wingdings" w:hAnsi="Wingdings"/>
        </w:rPr>
      </w:pPr>
      <w:r>
        <w:t>Microsoft</w:t>
      </w:r>
      <w:r>
        <w:rPr>
          <w:spacing w:val="-9"/>
        </w:rPr>
        <w:t xml:space="preserve"> </w:t>
      </w:r>
      <w:r>
        <w:t>Internet</w:t>
      </w:r>
      <w:r>
        <w:rPr>
          <w:spacing w:val="-6"/>
        </w:rPr>
        <w:t xml:space="preserve"> </w:t>
      </w:r>
      <w:r>
        <w:t>Explorer</w:t>
      </w:r>
      <w:r>
        <w:rPr>
          <w:spacing w:val="-8"/>
        </w:rPr>
        <w:t xml:space="preserve"> </w:t>
      </w:r>
      <w:r>
        <w:t>(IE)</w:t>
      </w:r>
      <w:r>
        <w:rPr>
          <w:spacing w:val="-7"/>
        </w:rPr>
        <w:t xml:space="preserve"> </w:t>
      </w:r>
      <w:r>
        <w:t>version</w:t>
      </w:r>
      <w:r>
        <w:rPr>
          <w:spacing w:val="-9"/>
        </w:rPr>
        <w:t xml:space="preserve"> </w:t>
      </w:r>
      <w:r>
        <w:rPr>
          <w:spacing w:val="-5"/>
        </w:rPr>
        <w:t>11</w:t>
      </w:r>
    </w:p>
    <w:p w:rsidR="0069286E" w:rsidRDefault="00CE5CF8">
      <w:pPr>
        <w:pStyle w:val="ListParagraph"/>
        <w:numPr>
          <w:ilvl w:val="0"/>
          <w:numId w:val="6"/>
        </w:numPr>
        <w:tabs>
          <w:tab w:val="left" w:pos="1180"/>
        </w:tabs>
        <w:spacing w:before="185" w:line="237" w:lineRule="auto"/>
        <w:ind w:right="1258" w:firstLine="0"/>
        <w:rPr>
          <w:rFonts w:ascii="Wingdings" w:hAnsi="Wingdings"/>
          <w:sz w:val="24"/>
        </w:rPr>
      </w:pPr>
      <w:r>
        <w:rPr>
          <w:sz w:val="24"/>
        </w:rPr>
        <w:t>Google</w:t>
      </w:r>
      <w:r>
        <w:rPr>
          <w:spacing w:val="-5"/>
          <w:sz w:val="24"/>
        </w:rPr>
        <w:t xml:space="preserve"> </w:t>
      </w:r>
      <w:r>
        <w:rPr>
          <w:sz w:val="24"/>
        </w:rPr>
        <w:t>Chrome</w:t>
      </w:r>
      <w:r>
        <w:rPr>
          <w:spacing w:val="-5"/>
          <w:sz w:val="24"/>
        </w:rPr>
        <w:t xml:space="preserve"> </w:t>
      </w:r>
      <w:r>
        <w:rPr>
          <w:sz w:val="24"/>
        </w:rPr>
        <w:t>versions</w:t>
      </w:r>
      <w:r>
        <w:rPr>
          <w:spacing w:val="-6"/>
          <w:sz w:val="24"/>
        </w:rPr>
        <w:t xml:space="preserve"> </w:t>
      </w:r>
      <w:r>
        <w:rPr>
          <w:sz w:val="24"/>
        </w:rPr>
        <w:t>49</w:t>
      </w:r>
      <w:r>
        <w:rPr>
          <w:spacing w:val="-5"/>
          <w:sz w:val="24"/>
        </w:rPr>
        <w:t xml:space="preserve"> </w:t>
      </w:r>
      <w:r>
        <w:rPr>
          <w:sz w:val="24"/>
        </w:rPr>
        <w:t>and</w:t>
      </w:r>
      <w:r>
        <w:rPr>
          <w:spacing w:val="-6"/>
          <w:sz w:val="24"/>
        </w:rPr>
        <w:t xml:space="preserve"> </w:t>
      </w:r>
      <w:r>
        <w:rPr>
          <w:sz w:val="24"/>
        </w:rPr>
        <w:t>above</w:t>
      </w:r>
      <w:r>
        <w:rPr>
          <w:spacing w:val="-5"/>
          <w:sz w:val="24"/>
        </w:rPr>
        <w:t xml:space="preserve"> </w:t>
      </w:r>
      <w:r>
        <w:rPr>
          <w:sz w:val="24"/>
        </w:rPr>
        <w:t>(will</w:t>
      </w:r>
      <w:r>
        <w:rPr>
          <w:spacing w:val="-4"/>
          <w:sz w:val="24"/>
        </w:rPr>
        <w:t xml:space="preserve"> </w:t>
      </w:r>
      <w:r>
        <w:rPr>
          <w:sz w:val="24"/>
        </w:rPr>
        <w:t>need</w:t>
      </w:r>
      <w:r>
        <w:rPr>
          <w:spacing w:val="-6"/>
          <w:sz w:val="24"/>
        </w:rPr>
        <w:t xml:space="preserve"> </w:t>
      </w:r>
      <w:r>
        <w:rPr>
          <w:sz w:val="24"/>
        </w:rPr>
        <w:t>to</w:t>
      </w:r>
      <w:r>
        <w:rPr>
          <w:spacing w:val="-5"/>
          <w:sz w:val="24"/>
        </w:rPr>
        <w:t xml:space="preserve"> </w:t>
      </w:r>
      <w:r>
        <w:rPr>
          <w:sz w:val="24"/>
        </w:rPr>
        <w:t>download</w:t>
      </w:r>
      <w:r>
        <w:rPr>
          <w:spacing w:val="-6"/>
          <w:sz w:val="24"/>
        </w:rPr>
        <w:t xml:space="preserve"> </w:t>
      </w:r>
      <w:r>
        <w:rPr>
          <w:sz w:val="24"/>
        </w:rPr>
        <w:t>and</w:t>
      </w:r>
      <w:r>
        <w:rPr>
          <w:spacing w:val="-6"/>
          <w:sz w:val="24"/>
        </w:rPr>
        <w:t xml:space="preserve"> </w:t>
      </w:r>
      <w:r>
        <w:rPr>
          <w:sz w:val="24"/>
        </w:rPr>
        <w:t>install</w:t>
      </w:r>
      <w:r>
        <w:rPr>
          <w:spacing w:val="-6"/>
          <w:sz w:val="24"/>
        </w:rPr>
        <w:t xml:space="preserve"> </w:t>
      </w:r>
      <w:r>
        <w:rPr>
          <w:sz w:val="24"/>
        </w:rPr>
        <w:t>a</w:t>
      </w:r>
      <w:r>
        <w:rPr>
          <w:spacing w:val="-5"/>
          <w:sz w:val="24"/>
        </w:rPr>
        <w:t xml:space="preserve"> </w:t>
      </w:r>
      <w:r>
        <w:rPr>
          <w:sz w:val="24"/>
        </w:rPr>
        <w:t>Chrome Extension called “IE Tab Extension”)</w:t>
      </w:r>
    </w:p>
    <w:p w:rsidR="0069286E" w:rsidRDefault="0069286E">
      <w:pPr>
        <w:pStyle w:val="BodyText"/>
        <w:spacing w:before="9"/>
        <w:rPr>
          <w:sz w:val="33"/>
        </w:rPr>
      </w:pPr>
    </w:p>
    <w:p w:rsidR="0069286E" w:rsidRDefault="00CE5CF8">
      <w:pPr>
        <w:ind w:left="359"/>
      </w:pPr>
      <w:r>
        <w:rPr>
          <w:u w:val="single"/>
        </w:rPr>
        <w:t>Unsupported</w:t>
      </w:r>
      <w:r>
        <w:rPr>
          <w:spacing w:val="-9"/>
          <w:u w:val="single"/>
        </w:rPr>
        <w:t xml:space="preserve"> </w:t>
      </w:r>
      <w:r>
        <w:rPr>
          <w:u w:val="single"/>
        </w:rPr>
        <w:t>Internet</w:t>
      </w:r>
      <w:r>
        <w:rPr>
          <w:spacing w:val="-9"/>
          <w:u w:val="single"/>
        </w:rPr>
        <w:t xml:space="preserve"> </w:t>
      </w:r>
      <w:r>
        <w:rPr>
          <w:spacing w:val="-2"/>
          <w:u w:val="single"/>
        </w:rPr>
        <w:t>Browser(s)</w:t>
      </w:r>
    </w:p>
    <w:p w:rsidR="0069286E" w:rsidRDefault="00CE5CF8">
      <w:pPr>
        <w:pStyle w:val="ListParagraph"/>
        <w:numPr>
          <w:ilvl w:val="0"/>
          <w:numId w:val="6"/>
        </w:numPr>
        <w:tabs>
          <w:tab w:val="left" w:pos="1180"/>
        </w:tabs>
        <w:ind w:left="1180"/>
        <w:rPr>
          <w:rFonts w:ascii="Wingdings" w:hAnsi="Wingdings"/>
        </w:rPr>
      </w:pPr>
      <w:r>
        <w:t>Microsoft</w:t>
      </w:r>
      <w:r>
        <w:rPr>
          <w:spacing w:val="-5"/>
        </w:rPr>
        <w:t xml:space="preserve"> </w:t>
      </w:r>
      <w:r>
        <w:t>Internet</w:t>
      </w:r>
      <w:r>
        <w:rPr>
          <w:spacing w:val="-5"/>
        </w:rPr>
        <w:t xml:space="preserve"> </w:t>
      </w:r>
      <w:r>
        <w:t>Explorer</w:t>
      </w:r>
      <w:r>
        <w:rPr>
          <w:spacing w:val="-9"/>
        </w:rPr>
        <w:t xml:space="preserve"> </w:t>
      </w:r>
      <w:r>
        <w:t>(IE)</w:t>
      </w:r>
      <w:r>
        <w:rPr>
          <w:spacing w:val="-7"/>
        </w:rPr>
        <w:t xml:space="preserve"> </w:t>
      </w:r>
      <w:r>
        <w:t>version</w:t>
      </w:r>
      <w:r>
        <w:rPr>
          <w:spacing w:val="-8"/>
        </w:rPr>
        <w:t xml:space="preserve"> </w:t>
      </w:r>
      <w:r>
        <w:t>10</w:t>
      </w:r>
      <w:r>
        <w:rPr>
          <w:spacing w:val="-6"/>
        </w:rPr>
        <w:t xml:space="preserve"> </w:t>
      </w:r>
      <w:r>
        <w:t>or</w:t>
      </w:r>
      <w:r>
        <w:rPr>
          <w:spacing w:val="-6"/>
        </w:rPr>
        <w:t xml:space="preserve"> </w:t>
      </w:r>
      <w:r>
        <w:rPr>
          <w:spacing w:val="-4"/>
        </w:rPr>
        <w:t>below</w:t>
      </w:r>
    </w:p>
    <w:p w:rsidR="0069286E" w:rsidRDefault="00CE5CF8">
      <w:pPr>
        <w:pStyle w:val="ListParagraph"/>
        <w:numPr>
          <w:ilvl w:val="0"/>
          <w:numId w:val="6"/>
        </w:numPr>
        <w:tabs>
          <w:tab w:val="left" w:pos="1180"/>
        </w:tabs>
        <w:spacing w:before="181"/>
        <w:ind w:left="1180"/>
        <w:rPr>
          <w:rFonts w:ascii="Wingdings" w:hAnsi="Wingdings"/>
        </w:rPr>
      </w:pPr>
      <w:r>
        <w:t>Microsoft</w:t>
      </w:r>
      <w:r>
        <w:rPr>
          <w:spacing w:val="-8"/>
        </w:rPr>
        <w:t xml:space="preserve"> </w:t>
      </w:r>
      <w:r>
        <w:rPr>
          <w:spacing w:val="-4"/>
        </w:rPr>
        <w:t>Edge</w:t>
      </w:r>
    </w:p>
    <w:p w:rsidR="0069286E" w:rsidRDefault="00CE5CF8">
      <w:pPr>
        <w:pStyle w:val="ListParagraph"/>
        <w:numPr>
          <w:ilvl w:val="0"/>
          <w:numId w:val="6"/>
        </w:numPr>
        <w:tabs>
          <w:tab w:val="left" w:pos="1180"/>
        </w:tabs>
        <w:spacing w:before="180"/>
        <w:ind w:left="1180"/>
        <w:rPr>
          <w:rFonts w:ascii="Wingdings" w:hAnsi="Wingdings"/>
        </w:rPr>
      </w:pPr>
      <w:r>
        <w:t>Google</w:t>
      </w:r>
      <w:r>
        <w:rPr>
          <w:spacing w:val="-6"/>
        </w:rPr>
        <w:t xml:space="preserve"> </w:t>
      </w:r>
      <w:r>
        <w:rPr>
          <w:spacing w:val="-2"/>
        </w:rPr>
        <w:t>Chrome</w:t>
      </w:r>
    </w:p>
    <w:p w:rsidR="0069286E" w:rsidRDefault="00CE5CF8">
      <w:pPr>
        <w:pStyle w:val="ListParagraph"/>
        <w:numPr>
          <w:ilvl w:val="0"/>
          <w:numId w:val="6"/>
        </w:numPr>
        <w:tabs>
          <w:tab w:val="left" w:pos="1180"/>
        </w:tabs>
        <w:spacing w:before="178"/>
        <w:ind w:left="1180"/>
        <w:rPr>
          <w:rFonts w:ascii="Wingdings" w:hAnsi="Wingdings"/>
        </w:rPr>
      </w:pPr>
      <w:r>
        <w:rPr>
          <w:spacing w:val="-2"/>
        </w:rPr>
        <w:t>Safari</w:t>
      </w:r>
    </w:p>
    <w:p w:rsidR="0069286E" w:rsidRDefault="00CE5CF8">
      <w:pPr>
        <w:pStyle w:val="ListParagraph"/>
        <w:numPr>
          <w:ilvl w:val="0"/>
          <w:numId w:val="6"/>
        </w:numPr>
        <w:tabs>
          <w:tab w:val="left" w:pos="1180"/>
        </w:tabs>
        <w:spacing w:before="144"/>
        <w:ind w:left="1180"/>
        <w:rPr>
          <w:rFonts w:ascii="Wingdings" w:hAnsi="Wingdings"/>
        </w:rPr>
      </w:pPr>
      <w:r>
        <w:rPr>
          <w:spacing w:val="-2"/>
        </w:rPr>
        <w:t>Firefox</w:t>
      </w:r>
    </w:p>
    <w:p w:rsidR="0069286E" w:rsidRDefault="00CE5CF8">
      <w:pPr>
        <w:spacing w:before="10" w:line="410" w:lineRule="atLeast"/>
        <w:ind w:left="359" w:right="6171"/>
      </w:pPr>
      <w:r>
        <w:t>Note:</w:t>
      </w:r>
      <w:r>
        <w:rPr>
          <w:spacing w:val="-9"/>
        </w:rPr>
        <w:t xml:space="preserve"> </w:t>
      </w:r>
      <w:r>
        <w:t>Pop-up</w:t>
      </w:r>
      <w:r>
        <w:rPr>
          <w:spacing w:val="-7"/>
        </w:rPr>
        <w:t xml:space="preserve"> </w:t>
      </w:r>
      <w:r>
        <w:t>blocker</w:t>
      </w:r>
      <w:r>
        <w:rPr>
          <w:spacing w:val="-8"/>
        </w:rPr>
        <w:t xml:space="preserve"> </w:t>
      </w:r>
      <w:r>
        <w:t>must</w:t>
      </w:r>
      <w:r>
        <w:rPr>
          <w:spacing w:val="-9"/>
        </w:rPr>
        <w:t xml:space="preserve"> </w:t>
      </w:r>
      <w:r>
        <w:t>be</w:t>
      </w:r>
      <w:r>
        <w:rPr>
          <w:spacing w:val="-6"/>
        </w:rPr>
        <w:t xml:space="preserve"> </w:t>
      </w:r>
      <w:r>
        <w:t>turned</w:t>
      </w:r>
      <w:r>
        <w:rPr>
          <w:spacing w:val="-8"/>
        </w:rPr>
        <w:t xml:space="preserve"> </w:t>
      </w:r>
      <w:r>
        <w:t xml:space="preserve">off. </w:t>
      </w:r>
      <w:r>
        <w:rPr>
          <w:spacing w:val="-4"/>
          <w:u w:val="single"/>
        </w:rPr>
        <w:t>Java</w:t>
      </w:r>
    </w:p>
    <w:p w:rsidR="0069286E" w:rsidRDefault="00CE5CF8">
      <w:pPr>
        <w:pStyle w:val="ListParagraph"/>
        <w:numPr>
          <w:ilvl w:val="0"/>
          <w:numId w:val="6"/>
        </w:numPr>
        <w:tabs>
          <w:tab w:val="left" w:pos="1180"/>
        </w:tabs>
        <w:spacing w:before="1" w:line="254" w:lineRule="auto"/>
        <w:ind w:right="1923" w:firstLine="0"/>
        <w:rPr>
          <w:rFonts w:ascii="Wingdings" w:hAnsi="Wingdings"/>
        </w:rPr>
      </w:pPr>
      <w:r>
        <w:t>Reverse</w:t>
      </w:r>
      <w:r>
        <w:rPr>
          <w:spacing w:val="-7"/>
        </w:rPr>
        <w:t xml:space="preserve"> </w:t>
      </w:r>
      <w:r>
        <w:t>Auction</w:t>
      </w:r>
      <w:r>
        <w:rPr>
          <w:spacing w:val="-7"/>
        </w:rPr>
        <w:t xml:space="preserve"> </w:t>
      </w:r>
      <w:r>
        <w:t>requires</w:t>
      </w:r>
      <w:r>
        <w:rPr>
          <w:spacing w:val="-4"/>
        </w:rPr>
        <w:t xml:space="preserve"> </w:t>
      </w:r>
      <w:r>
        <w:t>Java</w:t>
      </w:r>
      <w:r>
        <w:rPr>
          <w:spacing w:val="-6"/>
        </w:rPr>
        <w:t xml:space="preserve"> </w:t>
      </w:r>
      <w:r>
        <w:t>version</w:t>
      </w:r>
      <w:r>
        <w:rPr>
          <w:spacing w:val="-5"/>
        </w:rPr>
        <w:t xml:space="preserve"> </w:t>
      </w:r>
      <w:r>
        <w:t>6.30</w:t>
      </w:r>
      <w:r>
        <w:rPr>
          <w:spacing w:val="-5"/>
        </w:rPr>
        <w:t xml:space="preserve"> </w:t>
      </w:r>
      <w:r>
        <w:t>or</w:t>
      </w:r>
      <w:r>
        <w:rPr>
          <w:spacing w:val="-4"/>
        </w:rPr>
        <w:t xml:space="preserve"> </w:t>
      </w:r>
      <w:r>
        <w:t>higher.</w:t>
      </w:r>
      <w:r>
        <w:rPr>
          <w:spacing w:val="-6"/>
        </w:rPr>
        <w:t xml:space="preserve"> </w:t>
      </w:r>
      <w:r>
        <w:t>Java</w:t>
      </w:r>
      <w:r>
        <w:rPr>
          <w:spacing w:val="-4"/>
        </w:rPr>
        <w:t xml:space="preserve"> </w:t>
      </w:r>
      <w:r>
        <w:t>can</w:t>
      </w:r>
      <w:r>
        <w:rPr>
          <w:spacing w:val="-5"/>
        </w:rPr>
        <w:t xml:space="preserve"> </w:t>
      </w:r>
      <w:r>
        <w:t>be</w:t>
      </w:r>
      <w:r>
        <w:rPr>
          <w:spacing w:val="-6"/>
        </w:rPr>
        <w:t xml:space="preserve"> </w:t>
      </w:r>
      <w:r>
        <w:t>downloaded</w:t>
      </w:r>
      <w:r>
        <w:rPr>
          <w:spacing w:val="-25"/>
        </w:rPr>
        <w:t xml:space="preserve"> </w:t>
      </w:r>
      <w:r>
        <w:t>from following Web site.</w:t>
      </w:r>
    </w:p>
    <w:p w:rsidR="0069286E" w:rsidRDefault="00CC2CCD">
      <w:pPr>
        <w:spacing w:before="168"/>
        <w:ind w:left="359"/>
      </w:pPr>
      <w:hyperlink r:id="rId14">
        <w:r w:rsidR="00CE5CF8">
          <w:rPr>
            <w:color w:val="0461C1"/>
            <w:spacing w:val="-2"/>
            <w:u w:val="single" w:color="0461C1"/>
          </w:rPr>
          <w:t>https://www.java.com/en/download/</w:t>
        </w:r>
      </w:hyperlink>
    </w:p>
    <w:p w:rsidR="0069286E" w:rsidRDefault="0069286E">
      <w:pPr>
        <w:pStyle w:val="BodyText"/>
        <w:spacing w:before="1"/>
        <w:rPr>
          <w:sz w:val="14"/>
        </w:rPr>
      </w:pPr>
    </w:p>
    <w:p w:rsidR="0069286E" w:rsidRDefault="00CE5CF8">
      <w:pPr>
        <w:pStyle w:val="Heading4"/>
        <w:spacing w:before="51"/>
        <w:ind w:left="359"/>
        <w:jc w:val="left"/>
      </w:pPr>
      <w:r>
        <w:t>Login</w:t>
      </w:r>
      <w:r>
        <w:rPr>
          <w:spacing w:val="3"/>
        </w:rPr>
        <w:t xml:space="preserve"> </w:t>
      </w:r>
      <w:r>
        <w:rPr>
          <w:spacing w:val="-2"/>
        </w:rPr>
        <w:t>Procedure</w:t>
      </w:r>
    </w:p>
    <w:p w:rsidR="0069286E" w:rsidRDefault="0069286E">
      <w:pPr>
        <w:pStyle w:val="BodyText"/>
        <w:spacing w:before="5"/>
        <w:rPr>
          <w:b/>
          <w:sz w:val="20"/>
        </w:rPr>
      </w:pPr>
    </w:p>
    <w:p w:rsidR="0069286E" w:rsidRDefault="00CE5CF8">
      <w:pPr>
        <w:ind w:left="359" w:right="1076"/>
      </w:pPr>
      <w:r>
        <w:t>Vendors must be registered in MAGIC in order to receive a User ID and password to log in. Vendors who</w:t>
      </w:r>
      <w:r>
        <w:rPr>
          <w:spacing w:val="-1"/>
        </w:rPr>
        <w:t xml:space="preserve"> </w:t>
      </w:r>
      <w:r>
        <w:t>are</w:t>
      </w:r>
      <w:r>
        <w:rPr>
          <w:spacing w:val="-1"/>
        </w:rPr>
        <w:t xml:space="preserve"> </w:t>
      </w:r>
      <w:r>
        <w:t>new</w:t>
      </w:r>
      <w:r>
        <w:rPr>
          <w:spacing w:val="-4"/>
        </w:rPr>
        <w:t xml:space="preserve"> </w:t>
      </w:r>
      <w:r>
        <w:t>to</w:t>
      </w:r>
      <w:r>
        <w:rPr>
          <w:spacing w:val="-3"/>
        </w:rPr>
        <w:t xml:space="preserve"> </w:t>
      </w:r>
      <w:r>
        <w:t>MAGIC</w:t>
      </w:r>
      <w:r>
        <w:rPr>
          <w:spacing w:val="-7"/>
        </w:rPr>
        <w:t xml:space="preserve"> </w:t>
      </w:r>
      <w:r>
        <w:t>may</w:t>
      </w:r>
      <w:r>
        <w:rPr>
          <w:spacing w:val="-1"/>
        </w:rPr>
        <w:t xml:space="preserve"> </w:t>
      </w:r>
      <w:r>
        <w:t>visit</w:t>
      </w:r>
      <w:r>
        <w:rPr>
          <w:spacing w:val="-1"/>
        </w:rPr>
        <w:t xml:space="preserve"> </w:t>
      </w:r>
      <w:r>
        <w:t>the</w:t>
      </w:r>
      <w:r>
        <w:rPr>
          <w:spacing w:val="-1"/>
        </w:rPr>
        <w:t xml:space="preserve"> </w:t>
      </w:r>
      <w:hyperlink r:id="rId15">
        <w:r>
          <w:rPr>
            <w:color w:val="0461C1"/>
            <w:u w:val="single" w:color="0461C1"/>
          </w:rPr>
          <w:t>Vendor</w:t>
        </w:r>
        <w:r>
          <w:rPr>
            <w:color w:val="0461C1"/>
            <w:spacing w:val="-2"/>
            <w:u w:val="single" w:color="0461C1"/>
          </w:rPr>
          <w:t xml:space="preserve"> </w:t>
        </w:r>
        <w:r>
          <w:rPr>
            <w:color w:val="0461C1"/>
            <w:u w:val="single" w:color="0461C1"/>
          </w:rPr>
          <w:t>Information</w:t>
        </w:r>
        <w:r>
          <w:rPr>
            <w:color w:val="0461C1"/>
            <w:spacing w:val="-3"/>
            <w:u w:val="single" w:color="0461C1"/>
          </w:rPr>
          <w:t xml:space="preserve"> </w:t>
        </w:r>
        <w:r>
          <w:rPr>
            <w:color w:val="0461C1"/>
            <w:u w:val="single" w:color="0461C1"/>
          </w:rPr>
          <w:t>page</w:t>
        </w:r>
        <w:r>
          <w:rPr>
            <w:color w:val="0461C1"/>
            <w:spacing w:val="-1"/>
          </w:rPr>
          <w:t xml:space="preserve"> </w:t>
        </w:r>
        <w:r>
          <w:t>o</w:t>
        </w:r>
      </w:hyperlink>
      <w:r>
        <w:t>n</w:t>
      </w:r>
      <w:r>
        <w:rPr>
          <w:spacing w:val="-5"/>
        </w:rPr>
        <w:t xml:space="preserve"> </w:t>
      </w:r>
      <w:r>
        <w:t>DFA’s</w:t>
      </w:r>
      <w:r>
        <w:rPr>
          <w:spacing w:val="-4"/>
        </w:rPr>
        <w:t xml:space="preserve"> </w:t>
      </w:r>
      <w:r>
        <w:t>Web</w:t>
      </w:r>
      <w:r>
        <w:rPr>
          <w:spacing w:val="-3"/>
        </w:rPr>
        <w:t xml:space="preserve"> </w:t>
      </w:r>
      <w:r>
        <w:t>Site,</w:t>
      </w:r>
      <w:r>
        <w:rPr>
          <w:spacing w:val="-2"/>
        </w:rPr>
        <w:t xml:space="preserve"> </w:t>
      </w:r>
      <w:r>
        <w:t>or</w:t>
      </w:r>
      <w:r>
        <w:rPr>
          <w:spacing w:val="-2"/>
        </w:rPr>
        <w:t xml:space="preserve"> </w:t>
      </w:r>
      <w:r>
        <w:t>register</w:t>
      </w:r>
      <w:r>
        <w:rPr>
          <w:spacing w:val="-6"/>
        </w:rPr>
        <w:t xml:space="preserve"> </w:t>
      </w:r>
      <w:r>
        <w:t xml:space="preserve">online, </w:t>
      </w:r>
      <w:hyperlink r:id="rId16">
        <w:r>
          <w:rPr>
            <w:color w:val="0461C1"/>
            <w:u w:val="single" w:color="0461C1"/>
          </w:rPr>
          <w:t>Vendor Registration.</w:t>
        </w:r>
      </w:hyperlink>
    </w:p>
    <w:p w:rsidR="0069286E" w:rsidRDefault="0069286E">
      <w:pPr>
        <w:pStyle w:val="BodyText"/>
        <w:spacing w:before="9"/>
        <w:rPr>
          <w:sz w:val="16"/>
        </w:rPr>
      </w:pPr>
    </w:p>
    <w:p w:rsidR="0069286E" w:rsidRDefault="00CE5CF8">
      <w:pPr>
        <w:spacing w:before="56"/>
        <w:ind w:left="359" w:right="366"/>
      </w:pPr>
      <w:r>
        <w:rPr>
          <w:noProof/>
        </w:rPr>
        <w:drawing>
          <wp:anchor distT="0" distB="0" distL="0" distR="0" simplePos="0" relativeHeight="487588864" behindDoc="1" locked="0" layoutInCell="1" allowOverlap="1">
            <wp:simplePos x="0" y="0"/>
            <wp:positionH relativeFrom="page">
              <wp:posOffset>1792604</wp:posOffset>
            </wp:positionH>
            <wp:positionV relativeFrom="paragraph">
              <wp:posOffset>387561</wp:posOffset>
            </wp:positionV>
            <wp:extent cx="3804891" cy="20022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3804891" cy="2002250"/>
                    </a:xfrm>
                    <a:prstGeom prst="rect">
                      <a:avLst/>
                    </a:prstGeom>
                  </pic:spPr>
                </pic:pic>
              </a:graphicData>
            </a:graphic>
          </wp:anchor>
        </w:drawing>
      </w:r>
      <w:r>
        <w:t>To</w:t>
      </w:r>
      <w:r>
        <w:rPr>
          <w:spacing w:val="-4"/>
        </w:rPr>
        <w:t xml:space="preserve"> </w:t>
      </w:r>
      <w:r>
        <w:t>Log</w:t>
      </w:r>
      <w:r>
        <w:rPr>
          <w:spacing w:val="-4"/>
        </w:rPr>
        <w:t xml:space="preserve"> </w:t>
      </w:r>
      <w:r>
        <w:t>into</w:t>
      </w:r>
      <w:r>
        <w:rPr>
          <w:spacing w:val="-4"/>
        </w:rPr>
        <w:t xml:space="preserve"> </w:t>
      </w:r>
      <w:r>
        <w:t>MAGIC,</w:t>
      </w:r>
      <w:r>
        <w:rPr>
          <w:spacing w:val="-8"/>
        </w:rPr>
        <w:t xml:space="preserve"> </w:t>
      </w:r>
      <w:r>
        <w:t>open</w:t>
      </w:r>
      <w:r>
        <w:rPr>
          <w:spacing w:val="-3"/>
        </w:rPr>
        <w:t xml:space="preserve"> </w:t>
      </w:r>
      <w:r>
        <w:t>the</w:t>
      </w:r>
      <w:r>
        <w:rPr>
          <w:spacing w:val="-3"/>
        </w:rPr>
        <w:t xml:space="preserve"> </w:t>
      </w:r>
      <w:r>
        <w:t>following</w:t>
      </w:r>
      <w:r>
        <w:rPr>
          <w:spacing w:val="-4"/>
        </w:rPr>
        <w:t xml:space="preserve"> </w:t>
      </w:r>
      <w:r>
        <w:t>URL:</w:t>
      </w:r>
      <w:r>
        <w:rPr>
          <w:spacing w:val="-4"/>
        </w:rPr>
        <w:t xml:space="preserve"> </w:t>
      </w:r>
      <w:hyperlink r:id="rId18">
        <w:r>
          <w:rPr>
            <w:color w:val="0461C1"/>
            <w:u w:val="single" w:color="0461C1"/>
          </w:rPr>
          <w:t>https://portal.magic.ms.gov/irj/portal.</w:t>
        </w:r>
      </w:hyperlink>
      <w:r>
        <w:rPr>
          <w:color w:val="0461C1"/>
          <w:spacing w:val="-4"/>
          <w:u w:val="single" w:color="0461C1"/>
        </w:rPr>
        <w:t xml:space="preserve"> </w:t>
      </w:r>
      <w:r>
        <w:t>Enter</w:t>
      </w:r>
      <w:r>
        <w:rPr>
          <w:spacing w:val="-2"/>
        </w:rPr>
        <w:t xml:space="preserve"> </w:t>
      </w:r>
      <w:r>
        <w:t>User</w:t>
      </w:r>
      <w:r>
        <w:rPr>
          <w:spacing w:val="-5"/>
        </w:rPr>
        <w:t xml:space="preserve"> </w:t>
      </w:r>
      <w:r>
        <w:t>ID</w:t>
      </w:r>
      <w:r>
        <w:rPr>
          <w:spacing w:val="-2"/>
        </w:rPr>
        <w:t xml:space="preserve"> </w:t>
      </w:r>
      <w:r>
        <w:t>and Password. The password is case sensitive.</w:t>
      </w:r>
    </w:p>
    <w:p w:rsidR="0069286E" w:rsidRDefault="0069286E">
      <w:pPr>
        <w:sectPr w:rsidR="0069286E">
          <w:type w:val="continuous"/>
          <w:pgSz w:w="12240" w:h="15840"/>
          <w:pgMar w:top="134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0688"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1297305" cy="596125"/>
                    </a:xfrm>
                    <a:prstGeom prst="rect">
                      <a:avLst/>
                    </a:prstGeom>
                  </pic:spPr>
                </pic:pic>
              </a:graphicData>
            </a:graphic>
          </wp:anchor>
        </w:drawing>
      </w:r>
      <w:bookmarkStart w:id="2" w:name="_bookmark1"/>
      <w:bookmarkEnd w:id="2"/>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7"/>
        </w:rPr>
      </w:pPr>
    </w:p>
    <w:p w:rsidR="0069286E" w:rsidRDefault="00CE5CF8">
      <w:pPr>
        <w:pStyle w:val="Heading4"/>
        <w:spacing w:before="52"/>
        <w:ind w:left="359"/>
        <w:jc w:val="left"/>
      </w:pPr>
      <w:r>
        <w:t>View</w:t>
      </w:r>
      <w:r>
        <w:rPr>
          <w:spacing w:val="-2"/>
        </w:rPr>
        <w:t xml:space="preserve"> </w:t>
      </w:r>
      <w:r>
        <w:t>Available</w:t>
      </w:r>
      <w:r>
        <w:rPr>
          <w:spacing w:val="-4"/>
        </w:rPr>
        <w:t xml:space="preserve"> </w:t>
      </w:r>
      <w:r>
        <w:t>Reverse</w:t>
      </w:r>
      <w:r>
        <w:rPr>
          <w:spacing w:val="-6"/>
        </w:rPr>
        <w:t xml:space="preserve"> </w:t>
      </w:r>
      <w:r>
        <w:rPr>
          <w:spacing w:val="-2"/>
        </w:rPr>
        <w:t>Auctions</w:t>
      </w:r>
    </w:p>
    <w:p w:rsidR="0069286E" w:rsidRDefault="0069286E">
      <w:pPr>
        <w:pStyle w:val="BodyText"/>
        <w:spacing w:before="10"/>
        <w:rPr>
          <w:b/>
          <w:sz w:val="30"/>
        </w:rPr>
      </w:pPr>
    </w:p>
    <w:p w:rsidR="0069286E" w:rsidRDefault="00CE5CF8">
      <w:pPr>
        <w:ind w:left="359"/>
        <w:rPr>
          <w:b/>
        </w:rPr>
      </w:pPr>
      <w:r>
        <w:rPr>
          <w:b/>
        </w:rPr>
        <w:t>Search</w:t>
      </w:r>
      <w:r>
        <w:rPr>
          <w:b/>
          <w:spacing w:val="-4"/>
        </w:rPr>
        <w:t xml:space="preserve"> </w:t>
      </w:r>
      <w:r>
        <w:rPr>
          <w:b/>
        </w:rPr>
        <w:t>for</w:t>
      </w:r>
      <w:r>
        <w:rPr>
          <w:b/>
          <w:spacing w:val="-2"/>
        </w:rPr>
        <w:t xml:space="preserve"> Auction(s)</w:t>
      </w:r>
    </w:p>
    <w:p w:rsidR="0069286E" w:rsidRDefault="00CE5CF8">
      <w:pPr>
        <w:spacing w:before="157"/>
        <w:ind w:left="359"/>
      </w:pPr>
      <w:r>
        <w:t>Listed</w:t>
      </w:r>
      <w:r>
        <w:rPr>
          <w:spacing w:val="-3"/>
        </w:rPr>
        <w:t xml:space="preserve"> </w:t>
      </w:r>
      <w:r>
        <w:t>below</w:t>
      </w:r>
      <w:r>
        <w:rPr>
          <w:spacing w:val="-4"/>
        </w:rPr>
        <w:t xml:space="preserve"> </w:t>
      </w:r>
      <w:r>
        <w:t>are</w:t>
      </w:r>
      <w:r>
        <w:rPr>
          <w:spacing w:val="-7"/>
        </w:rPr>
        <w:t xml:space="preserve"> </w:t>
      </w:r>
      <w:r>
        <w:t>the</w:t>
      </w:r>
      <w:r>
        <w:rPr>
          <w:spacing w:val="-4"/>
        </w:rPr>
        <w:t xml:space="preserve"> </w:t>
      </w:r>
      <w:r>
        <w:t>steps</w:t>
      </w:r>
      <w:r>
        <w:rPr>
          <w:spacing w:val="-7"/>
        </w:rPr>
        <w:t xml:space="preserve"> </w:t>
      </w:r>
      <w:r>
        <w:t>to</w:t>
      </w:r>
      <w:r>
        <w:rPr>
          <w:spacing w:val="-1"/>
        </w:rPr>
        <w:t xml:space="preserve"> </w:t>
      </w:r>
      <w:r>
        <w:t>search</w:t>
      </w:r>
      <w:r>
        <w:rPr>
          <w:spacing w:val="-2"/>
        </w:rPr>
        <w:t xml:space="preserve"> </w:t>
      </w:r>
      <w:r>
        <w:t>for</w:t>
      </w:r>
      <w:r>
        <w:rPr>
          <w:spacing w:val="-3"/>
        </w:rPr>
        <w:t xml:space="preserve"> </w:t>
      </w:r>
      <w:r>
        <w:t>a</w:t>
      </w:r>
      <w:r>
        <w:rPr>
          <w:spacing w:val="-4"/>
        </w:rPr>
        <w:t xml:space="preserve"> </w:t>
      </w:r>
      <w:r>
        <w:t>bid</w:t>
      </w:r>
      <w:r>
        <w:rPr>
          <w:spacing w:val="-4"/>
        </w:rPr>
        <w:t xml:space="preserve"> </w:t>
      </w:r>
      <w:r>
        <w:rPr>
          <w:spacing w:val="-2"/>
        </w:rPr>
        <w:t>response.</w:t>
      </w:r>
    </w:p>
    <w:p w:rsidR="0069286E" w:rsidRDefault="0069286E">
      <w:pPr>
        <w:pStyle w:val="BodyText"/>
        <w:spacing w:before="7"/>
        <w:rPr>
          <w:sz w:val="23"/>
        </w:rPr>
      </w:pPr>
    </w:p>
    <w:p w:rsidR="0069286E" w:rsidRDefault="00CE5CF8">
      <w:pPr>
        <w:pStyle w:val="ListParagraph"/>
        <w:numPr>
          <w:ilvl w:val="0"/>
          <w:numId w:val="5"/>
        </w:numPr>
        <w:tabs>
          <w:tab w:val="left" w:pos="642"/>
        </w:tabs>
        <w:ind w:left="642" w:hanging="283"/>
        <w:jc w:val="left"/>
        <w:rPr>
          <w:b/>
        </w:rPr>
      </w:pPr>
      <w:r>
        <w:rPr>
          <w:b/>
        </w:rPr>
        <w:t>Bidders</w:t>
      </w:r>
      <w:r>
        <w:rPr>
          <w:b/>
          <w:spacing w:val="-6"/>
        </w:rPr>
        <w:t xml:space="preserve"> </w:t>
      </w:r>
      <w:r>
        <w:rPr>
          <w:b/>
        </w:rPr>
        <w:t>must</w:t>
      </w:r>
      <w:r>
        <w:rPr>
          <w:b/>
          <w:spacing w:val="-5"/>
        </w:rPr>
        <w:t xml:space="preserve"> </w:t>
      </w:r>
      <w:r>
        <w:rPr>
          <w:b/>
        </w:rPr>
        <w:t>first</w:t>
      </w:r>
      <w:r>
        <w:rPr>
          <w:b/>
          <w:spacing w:val="-6"/>
        </w:rPr>
        <w:t xml:space="preserve"> </w:t>
      </w:r>
      <w:r>
        <w:rPr>
          <w:b/>
        </w:rPr>
        <w:t>respond</w:t>
      </w:r>
      <w:r>
        <w:rPr>
          <w:b/>
          <w:spacing w:val="-4"/>
        </w:rPr>
        <w:t xml:space="preserve"> </w:t>
      </w:r>
      <w:r>
        <w:rPr>
          <w:b/>
        </w:rPr>
        <w:t>to</w:t>
      </w:r>
      <w:r>
        <w:rPr>
          <w:b/>
          <w:spacing w:val="-5"/>
        </w:rPr>
        <w:t xml:space="preserve"> </w:t>
      </w:r>
      <w:r>
        <w:rPr>
          <w:b/>
        </w:rPr>
        <w:t>the</w:t>
      </w:r>
      <w:r>
        <w:rPr>
          <w:b/>
          <w:spacing w:val="-6"/>
        </w:rPr>
        <w:t xml:space="preserve"> </w:t>
      </w:r>
      <w:proofErr w:type="spellStart"/>
      <w:r>
        <w:rPr>
          <w:b/>
        </w:rPr>
        <w:t>RFx</w:t>
      </w:r>
      <w:proofErr w:type="spellEnd"/>
      <w:r>
        <w:rPr>
          <w:b/>
          <w:spacing w:val="-4"/>
        </w:rPr>
        <w:t xml:space="preserve"> </w:t>
      </w:r>
      <w:r>
        <w:rPr>
          <w:b/>
        </w:rPr>
        <w:t>(RFQF)</w:t>
      </w:r>
      <w:r>
        <w:rPr>
          <w:b/>
          <w:spacing w:val="-6"/>
        </w:rPr>
        <w:t xml:space="preserve"> </w:t>
      </w:r>
      <w:r>
        <w:rPr>
          <w:b/>
        </w:rPr>
        <w:t>to</w:t>
      </w:r>
      <w:r>
        <w:rPr>
          <w:b/>
          <w:spacing w:val="-4"/>
        </w:rPr>
        <w:t xml:space="preserve"> </w:t>
      </w:r>
      <w:r>
        <w:rPr>
          <w:b/>
        </w:rPr>
        <w:t>be</w:t>
      </w:r>
      <w:r>
        <w:rPr>
          <w:b/>
          <w:spacing w:val="-6"/>
        </w:rPr>
        <w:t xml:space="preserve"> </w:t>
      </w:r>
      <w:r>
        <w:rPr>
          <w:b/>
        </w:rPr>
        <w:t>able</w:t>
      </w:r>
      <w:r>
        <w:rPr>
          <w:b/>
          <w:spacing w:val="-5"/>
        </w:rPr>
        <w:t xml:space="preserve"> </w:t>
      </w:r>
      <w:r>
        <w:rPr>
          <w:b/>
        </w:rPr>
        <w:t>to</w:t>
      </w:r>
      <w:r>
        <w:rPr>
          <w:b/>
          <w:spacing w:val="-5"/>
        </w:rPr>
        <w:t xml:space="preserve"> </w:t>
      </w:r>
      <w:r>
        <w:rPr>
          <w:b/>
        </w:rPr>
        <w:t>participate</w:t>
      </w:r>
      <w:r>
        <w:rPr>
          <w:b/>
          <w:spacing w:val="-9"/>
        </w:rPr>
        <w:t xml:space="preserve"> </w:t>
      </w:r>
      <w:r>
        <w:rPr>
          <w:b/>
        </w:rPr>
        <w:t>in</w:t>
      </w:r>
      <w:r>
        <w:rPr>
          <w:b/>
          <w:spacing w:val="-4"/>
        </w:rPr>
        <w:t xml:space="preserve"> </w:t>
      </w:r>
      <w:r>
        <w:rPr>
          <w:b/>
        </w:rPr>
        <w:t>the</w:t>
      </w:r>
      <w:r>
        <w:rPr>
          <w:b/>
          <w:spacing w:val="-9"/>
        </w:rPr>
        <w:t xml:space="preserve"> </w:t>
      </w:r>
      <w:r>
        <w:rPr>
          <w:b/>
        </w:rPr>
        <w:t>Reverse</w:t>
      </w:r>
      <w:r>
        <w:rPr>
          <w:b/>
          <w:spacing w:val="-4"/>
        </w:rPr>
        <w:t xml:space="preserve"> </w:t>
      </w:r>
      <w:r>
        <w:rPr>
          <w:b/>
          <w:spacing w:val="-2"/>
        </w:rPr>
        <w:t>Auction.</w:t>
      </w:r>
    </w:p>
    <w:p w:rsidR="0069286E" w:rsidRDefault="00CE5CF8">
      <w:pPr>
        <w:spacing w:before="17" w:line="256" w:lineRule="auto"/>
        <w:ind w:left="630" w:right="1076"/>
      </w:pPr>
      <w:r>
        <w:t>Instructions</w:t>
      </w:r>
      <w:r>
        <w:rPr>
          <w:spacing w:val="-4"/>
        </w:rPr>
        <w:t xml:space="preserve"> </w:t>
      </w:r>
      <w:r>
        <w:t>for</w:t>
      </w:r>
      <w:r>
        <w:rPr>
          <w:spacing w:val="-5"/>
        </w:rPr>
        <w:t xml:space="preserve"> </w:t>
      </w:r>
      <w:r>
        <w:t>creating</w:t>
      </w:r>
      <w:r>
        <w:rPr>
          <w:spacing w:val="-4"/>
        </w:rPr>
        <w:t xml:space="preserve"> </w:t>
      </w:r>
      <w:r>
        <w:t>a</w:t>
      </w:r>
      <w:r>
        <w:rPr>
          <w:spacing w:val="-5"/>
        </w:rPr>
        <w:t xml:space="preserve"> </w:t>
      </w:r>
      <w:r>
        <w:t>response</w:t>
      </w:r>
      <w:r>
        <w:rPr>
          <w:spacing w:val="-4"/>
        </w:rPr>
        <w:t xml:space="preserve"> </w:t>
      </w:r>
      <w:r>
        <w:t>to</w:t>
      </w:r>
      <w:r>
        <w:rPr>
          <w:spacing w:val="-3"/>
        </w:rPr>
        <w:t xml:space="preserve"> </w:t>
      </w:r>
      <w:r>
        <w:t>an</w:t>
      </w:r>
      <w:r>
        <w:rPr>
          <w:spacing w:val="-4"/>
        </w:rPr>
        <w:t xml:space="preserve"> </w:t>
      </w:r>
      <w:proofErr w:type="spellStart"/>
      <w:r>
        <w:t>RFx</w:t>
      </w:r>
      <w:proofErr w:type="spellEnd"/>
      <w:r>
        <w:rPr>
          <w:spacing w:val="-5"/>
        </w:rPr>
        <w:t xml:space="preserve"> </w:t>
      </w:r>
      <w:r>
        <w:t>are</w:t>
      </w:r>
      <w:r>
        <w:rPr>
          <w:spacing w:val="-3"/>
        </w:rPr>
        <w:t xml:space="preserve"> </w:t>
      </w:r>
      <w:r>
        <w:t>available</w:t>
      </w:r>
      <w:r>
        <w:rPr>
          <w:spacing w:val="-4"/>
        </w:rPr>
        <w:t xml:space="preserve"> </w:t>
      </w:r>
      <w:r>
        <w:t>here,</w:t>
      </w:r>
      <w:r>
        <w:rPr>
          <w:spacing w:val="-4"/>
        </w:rPr>
        <w:t xml:space="preserve"> </w:t>
      </w:r>
      <w:hyperlink r:id="rId19">
        <w:proofErr w:type="spellStart"/>
        <w:r>
          <w:rPr>
            <w:color w:val="0461C1"/>
            <w:u w:val="single" w:color="0461C1"/>
          </w:rPr>
          <w:t>RFx</w:t>
        </w:r>
        <w:proofErr w:type="spellEnd"/>
        <w:r>
          <w:rPr>
            <w:color w:val="0461C1"/>
            <w:spacing w:val="-4"/>
            <w:u w:val="single" w:color="0461C1"/>
          </w:rPr>
          <w:t xml:space="preserve"> </w:t>
        </w:r>
        <w:r>
          <w:rPr>
            <w:color w:val="0461C1"/>
            <w:u w:val="single" w:color="0461C1"/>
          </w:rPr>
          <w:t>Response</w:t>
        </w:r>
        <w:r>
          <w:rPr>
            <w:color w:val="0461C1"/>
            <w:spacing w:val="-3"/>
            <w:u w:val="single" w:color="0461C1"/>
          </w:rPr>
          <w:t xml:space="preserve"> </w:t>
        </w:r>
        <w:r>
          <w:rPr>
            <w:color w:val="0461C1"/>
            <w:u w:val="single" w:color="0461C1"/>
          </w:rPr>
          <w:t>-Supplier</w:t>
        </w:r>
        <w:r>
          <w:rPr>
            <w:color w:val="0461C1"/>
            <w:spacing w:val="-4"/>
            <w:u w:val="single" w:color="0461C1"/>
          </w:rPr>
          <w:t xml:space="preserve"> </w:t>
        </w:r>
        <w:r>
          <w:rPr>
            <w:color w:val="0461C1"/>
            <w:u w:val="single" w:color="0461C1"/>
          </w:rPr>
          <w:t>Self</w:t>
        </w:r>
      </w:hyperlink>
      <w:r>
        <w:rPr>
          <w:color w:val="0461C1"/>
        </w:rPr>
        <w:t xml:space="preserve"> </w:t>
      </w:r>
      <w:hyperlink r:id="rId20">
        <w:r>
          <w:rPr>
            <w:color w:val="0461C1"/>
            <w:spacing w:val="-2"/>
            <w:u w:val="single" w:color="0461C1"/>
          </w:rPr>
          <w:t>Service</w:t>
        </w:r>
        <w:r>
          <w:rPr>
            <w:spacing w:val="-2"/>
          </w:rPr>
          <w:t>.</w:t>
        </w:r>
      </w:hyperlink>
    </w:p>
    <w:p w:rsidR="0069286E" w:rsidRDefault="00CE5CF8">
      <w:pPr>
        <w:spacing w:before="167" w:line="256" w:lineRule="auto"/>
        <w:ind w:left="719" w:right="631"/>
      </w:pPr>
      <w:r>
        <w:t>The</w:t>
      </w:r>
      <w:r>
        <w:rPr>
          <w:spacing w:val="-11"/>
        </w:rPr>
        <w:t xml:space="preserve"> </w:t>
      </w:r>
      <w:proofErr w:type="spellStart"/>
      <w:r>
        <w:t>RFx</w:t>
      </w:r>
      <w:proofErr w:type="spellEnd"/>
      <w:r>
        <w:rPr>
          <w:spacing w:val="-13"/>
        </w:rPr>
        <w:t xml:space="preserve"> </w:t>
      </w:r>
      <w:r>
        <w:t>(RFQF)–</w:t>
      </w:r>
      <w:r>
        <w:rPr>
          <w:spacing w:val="-10"/>
        </w:rPr>
        <w:t xml:space="preserve"> </w:t>
      </w:r>
      <w:r>
        <w:t>Bid</w:t>
      </w:r>
      <w:r>
        <w:rPr>
          <w:spacing w:val="-11"/>
        </w:rPr>
        <w:t xml:space="preserve"> </w:t>
      </w:r>
      <w:r>
        <w:t>Specifications</w:t>
      </w:r>
      <w:r>
        <w:rPr>
          <w:spacing w:val="-12"/>
        </w:rPr>
        <w:t xml:space="preserve"> </w:t>
      </w:r>
      <w:r>
        <w:t>will</w:t>
      </w:r>
      <w:r>
        <w:rPr>
          <w:spacing w:val="-13"/>
        </w:rPr>
        <w:t xml:space="preserve"> </w:t>
      </w:r>
      <w:r>
        <w:t>provide</w:t>
      </w:r>
      <w:r>
        <w:rPr>
          <w:spacing w:val="-9"/>
        </w:rPr>
        <w:t xml:space="preserve"> </w:t>
      </w:r>
      <w:r>
        <w:t>details</w:t>
      </w:r>
      <w:r>
        <w:rPr>
          <w:spacing w:val="-12"/>
        </w:rPr>
        <w:t xml:space="preserve"> </w:t>
      </w:r>
      <w:r>
        <w:t>for</w:t>
      </w:r>
      <w:r>
        <w:rPr>
          <w:spacing w:val="-11"/>
        </w:rPr>
        <w:t xml:space="preserve"> </w:t>
      </w:r>
      <w:r>
        <w:t>qualifying</w:t>
      </w:r>
      <w:r>
        <w:rPr>
          <w:spacing w:val="-13"/>
        </w:rPr>
        <w:t xml:space="preserve"> </w:t>
      </w:r>
      <w:r>
        <w:t>criteria.</w:t>
      </w:r>
      <w:r>
        <w:rPr>
          <w:spacing w:val="-10"/>
        </w:rPr>
        <w:t xml:space="preserve"> </w:t>
      </w:r>
      <w:r>
        <w:t>Only</w:t>
      </w:r>
      <w:r>
        <w:rPr>
          <w:spacing w:val="-13"/>
        </w:rPr>
        <w:t xml:space="preserve"> </w:t>
      </w:r>
      <w:r>
        <w:t>bidders</w:t>
      </w:r>
      <w:r>
        <w:rPr>
          <w:spacing w:val="-9"/>
        </w:rPr>
        <w:t xml:space="preserve"> </w:t>
      </w:r>
      <w:r>
        <w:t xml:space="preserve">qualified through the </w:t>
      </w:r>
      <w:proofErr w:type="spellStart"/>
      <w:r>
        <w:t>RFx</w:t>
      </w:r>
      <w:proofErr w:type="spellEnd"/>
      <w:r>
        <w:t xml:space="preserve"> (RFQF) will be invited to participate in Reverse Auctions.</w:t>
      </w:r>
    </w:p>
    <w:p w:rsidR="0069286E" w:rsidRDefault="0069286E">
      <w:pPr>
        <w:pStyle w:val="BodyText"/>
        <w:spacing w:before="7"/>
        <w:rPr>
          <w:sz w:val="32"/>
        </w:rPr>
      </w:pPr>
    </w:p>
    <w:p w:rsidR="0069286E" w:rsidRDefault="00CE5CF8">
      <w:pPr>
        <w:pStyle w:val="ListParagraph"/>
        <w:numPr>
          <w:ilvl w:val="0"/>
          <w:numId w:val="5"/>
        </w:numPr>
        <w:tabs>
          <w:tab w:val="left" w:pos="642"/>
        </w:tabs>
        <w:ind w:left="642" w:hanging="283"/>
        <w:jc w:val="left"/>
      </w:pPr>
      <w:r>
        <w:t>To</w:t>
      </w:r>
      <w:r>
        <w:rPr>
          <w:spacing w:val="-2"/>
        </w:rPr>
        <w:t xml:space="preserve"> </w:t>
      </w:r>
      <w:r>
        <w:t>search</w:t>
      </w:r>
      <w:r>
        <w:rPr>
          <w:spacing w:val="-7"/>
        </w:rPr>
        <w:t xml:space="preserve"> </w:t>
      </w:r>
      <w:r>
        <w:t>for</w:t>
      </w:r>
      <w:r>
        <w:rPr>
          <w:spacing w:val="-8"/>
        </w:rPr>
        <w:t xml:space="preserve"> </w:t>
      </w:r>
      <w:r>
        <w:t>auctions,</w:t>
      </w:r>
      <w:r>
        <w:rPr>
          <w:spacing w:val="-7"/>
        </w:rPr>
        <w:t xml:space="preserve"> </w:t>
      </w:r>
      <w:r>
        <w:t>click</w:t>
      </w:r>
      <w:r>
        <w:rPr>
          <w:spacing w:val="-4"/>
        </w:rPr>
        <w:t xml:space="preserve"> </w:t>
      </w:r>
      <w:r>
        <w:t>on</w:t>
      </w:r>
      <w:r>
        <w:rPr>
          <w:spacing w:val="-8"/>
        </w:rPr>
        <w:t xml:space="preserve"> </w:t>
      </w:r>
      <w:r>
        <w:t>the</w:t>
      </w:r>
      <w:r>
        <w:rPr>
          <w:spacing w:val="-6"/>
        </w:rPr>
        <w:t xml:space="preserve"> </w:t>
      </w:r>
      <w:r>
        <w:rPr>
          <w:b/>
        </w:rPr>
        <w:t>Suppliers</w:t>
      </w:r>
      <w:r>
        <w:rPr>
          <w:b/>
          <w:spacing w:val="-5"/>
        </w:rPr>
        <w:t xml:space="preserve"> </w:t>
      </w:r>
      <w:r>
        <w:rPr>
          <w:b/>
        </w:rPr>
        <w:t>Self-Service</w:t>
      </w:r>
      <w:r>
        <w:rPr>
          <w:b/>
          <w:spacing w:val="-6"/>
        </w:rPr>
        <w:t xml:space="preserve"> </w:t>
      </w:r>
      <w:r>
        <w:rPr>
          <w:spacing w:val="-4"/>
        </w:rPr>
        <w:t>tab.</w:t>
      </w:r>
    </w:p>
    <w:p w:rsidR="0069286E" w:rsidRDefault="00CE5CF8">
      <w:pPr>
        <w:pStyle w:val="ListParagraph"/>
        <w:numPr>
          <w:ilvl w:val="0"/>
          <w:numId w:val="5"/>
        </w:numPr>
        <w:tabs>
          <w:tab w:val="left" w:pos="642"/>
        </w:tabs>
        <w:spacing w:before="181"/>
        <w:ind w:left="642" w:hanging="283"/>
        <w:jc w:val="left"/>
      </w:pPr>
      <w:r>
        <w:t>Select</w:t>
      </w:r>
      <w:r>
        <w:rPr>
          <w:spacing w:val="-7"/>
        </w:rPr>
        <w:t xml:space="preserve"> </w:t>
      </w:r>
      <w:proofErr w:type="spellStart"/>
      <w:r>
        <w:rPr>
          <w:b/>
        </w:rPr>
        <w:t>RFx</w:t>
      </w:r>
      <w:proofErr w:type="spellEnd"/>
      <w:r>
        <w:rPr>
          <w:b/>
          <w:spacing w:val="-5"/>
        </w:rPr>
        <w:t xml:space="preserve"> </w:t>
      </w:r>
      <w:r>
        <w:rPr>
          <w:b/>
        </w:rPr>
        <w:t>and</w:t>
      </w:r>
      <w:r>
        <w:rPr>
          <w:b/>
          <w:spacing w:val="-3"/>
        </w:rPr>
        <w:t xml:space="preserve"> </w:t>
      </w:r>
      <w:r>
        <w:rPr>
          <w:b/>
        </w:rPr>
        <w:t>Auctions</w:t>
      </w:r>
      <w:r>
        <w:rPr>
          <w:b/>
          <w:spacing w:val="-4"/>
        </w:rPr>
        <w:t xml:space="preserve"> </w:t>
      </w:r>
      <w:r>
        <w:t>in</w:t>
      </w:r>
      <w:r>
        <w:rPr>
          <w:spacing w:val="-5"/>
        </w:rPr>
        <w:t xml:space="preserve"> </w:t>
      </w:r>
      <w:r>
        <w:t>the</w:t>
      </w:r>
      <w:r>
        <w:rPr>
          <w:spacing w:val="-4"/>
        </w:rPr>
        <w:t xml:space="preserve"> </w:t>
      </w:r>
      <w:r>
        <w:t>navigation</w:t>
      </w:r>
      <w:r>
        <w:rPr>
          <w:spacing w:val="-7"/>
        </w:rPr>
        <w:t xml:space="preserve"> </w:t>
      </w:r>
      <w:r>
        <w:t>menu</w:t>
      </w:r>
      <w:r>
        <w:rPr>
          <w:spacing w:val="-5"/>
        </w:rPr>
        <w:t xml:space="preserve"> </w:t>
      </w:r>
      <w:r>
        <w:t>on</w:t>
      </w:r>
      <w:r>
        <w:rPr>
          <w:spacing w:val="-5"/>
        </w:rPr>
        <w:t xml:space="preserve"> </w:t>
      </w:r>
      <w:r>
        <w:t>the</w:t>
      </w:r>
      <w:r>
        <w:rPr>
          <w:spacing w:val="-3"/>
        </w:rPr>
        <w:t xml:space="preserve"> </w:t>
      </w:r>
      <w:r>
        <w:t>left</w:t>
      </w:r>
      <w:r>
        <w:rPr>
          <w:spacing w:val="-6"/>
        </w:rPr>
        <w:t xml:space="preserve"> </w:t>
      </w:r>
      <w:r>
        <w:t>of</w:t>
      </w:r>
      <w:r>
        <w:rPr>
          <w:spacing w:val="-4"/>
        </w:rPr>
        <w:t xml:space="preserve"> </w:t>
      </w:r>
      <w:r>
        <w:t>the</w:t>
      </w:r>
      <w:r>
        <w:rPr>
          <w:spacing w:val="-4"/>
        </w:rPr>
        <w:t xml:space="preserve"> </w:t>
      </w:r>
      <w:r>
        <w:rPr>
          <w:spacing w:val="-2"/>
        </w:rPr>
        <w:t>screen.</w:t>
      </w:r>
    </w:p>
    <w:p w:rsidR="0069286E" w:rsidRDefault="0069286E">
      <w:pPr>
        <w:pStyle w:val="BodyText"/>
        <w:rPr>
          <w:sz w:val="22"/>
        </w:rPr>
      </w:pPr>
    </w:p>
    <w:p w:rsidR="0069286E" w:rsidRDefault="00CE5CF8">
      <w:pPr>
        <w:pStyle w:val="ListParagraph"/>
        <w:numPr>
          <w:ilvl w:val="0"/>
          <w:numId w:val="5"/>
        </w:numPr>
        <w:tabs>
          <w:tab w:val="left" w:pos="642"/>
        </w:tabs>
        <w:spacing w:before="156"/>
        <w:ind w:left="642" w:hanging="283"/>
        <w:jc w:val="left"/>
      </w:pPr>
      <w:r>
        <w:t>Select</w:t>
      </w:r>
      <w:r>
        <w:rPr>
          <w:spacing w:val="-8"/>
        </w:rPr>
        <w:t xml:space="preserve"> </w:t>
      </w:r>
      <w:r>
        <w:t>the</w:t>
      </w:r>
      <w:r>
        <w:rPr>
          <w:spacing w:val="-3"/>
        </w:rPr>
        <w:t xml:space="preserve"> </w:t>
      </w:r>
      <w:r>
        <w:rPr>
          <w:b/>
        </w:rPr>
        <w:t>Published</w:t>
      </w:r>
      <w:r>
        <w:rPr>
          <w:b/>
          <w:spacing w:val="-7"/>
        </w:rPr>
        <w:t xml:space="preserve"> </w:t>
      </w:r>
      <w:r>
        <w:t>link</w:t>
      </w:r>
      <w:r>
        <w:rPr>
          <w:spacing w:val="-3"/>
        </w:rPr>
        <w:t xml:space="preserve"> </w:t>
      </w:r>
      <w:r>
        <w:t>on</w:t>
      </w:r>
      <w:r>
        <w:rPr>
          <w:spacing w:val="-6"/>
        </w:rPr>
        <w:t xml:space="preserve"> </w:t>
      </w:r>
      <w:r>
        <w:t>the</w:t>
      </w:r>
      <w:r>
        <w:rPr>
          <w:spacing w:val="-6"/>
        </w:rPr>
        <w:t xml:space="preserve"> </w:t>
      </w:r>
      <w:proofErr w:type="spellStart"/>
      <w:r>
        <w:t>eAuctions</w:t>
      </w:r>
      <w:proofErr w:type="spellEnd"/>
      <w:r>
        <w:rPr>
          <w:spacing w:val="-4"/>
        </w:rPr>
        <w:t xml:space="preserve"> </w:t>
      </w:r>
      <w:r>
        <w:t>line</w:t>
      </w:r>
      <w:r>
        <w:rPr>
          <w:spacing w:val="-6"/>
        </w:rPr>
        <w:t xml:space="preserve"> </w:t>
      </w:r>
      <w:r>
        <w:t>of</w:t>
      </w:r>
      <w:r>
        <w:rPr>
          <w:spacing w:val="-6"/>
        </w:rPr>
        <w:t xml:space="preserve"> </w:t>
      </w:r>
      <w:r>
        <w:t>the</w:t>
      </w:r>
      <w:r>
        <w:rPr>
          <w:spacing w:val="-4"/>
        </w:rPr>
        <w:t xml:space="preserve"> </w:t>
      </w:r>
      <w:r>
        <w:t>Active</w:t>
      </w:r>
      <w:r>
        <w:rPr>
          <w:spacing w:val="-7"/>
        </w:rPr>
        <w:t xml:space="preserve"> </w:t>
      </w:r>
      <w:proofErr w:type="spellStart"/>
      <w:r>
        <w:rPr>
          <w:spacing w:val="-2"/>
        </w:rPr>
        <w:t>Queriessection</w:t>
      </w:r>
      <w:proofErr w:type="spellEnd"/>
      <w:r>
        <w:rPr>
          <w:spacing w:val="-2"/>
        </w:rPr>
        <w:t>.</w:t>
      </w:r>
    </w:p>
    <w:p w:rsidR="0069286E" w:rsidRDefault="0069286E">
      <w:pPr>
        <w:pStyle w:val="BodyText"/>
        <w:rPr>
          <w:sz w:val="25"/>
        </w:rPr>
      </w:pPr>
    </w:p>
    <w:p w:rsidR="0069286E" w:rsidRDefault="00CE5CF8">
      <w:pPr>
        <w:spacing w:line="189" w:lineRule="auto"/>
        <w:ind w:left="1178" w:right="631" w:hanging="360"/>
      </w:pPr>
      <w:r>
        <w:t>Note:</w:t>
      </w:r>
      <w:r>
        <w:rPr>
          <w:spacing w:val="-2"/>
        </w:rPr>
        <w:t xml:space="preserve"> </w:t>
      </w:r>
      <w:r>
        <w:t>If</w:t>
      </w:r>
      <w:r>
        <w:rPr>
          <w:spacing w:val="-5"/>
        </w:rPr>
        <w:t xml:space="preserve"> </w:t>
      </w:r>
      <w:r>
        <w:t>the</w:t>
      </w:r>
      <w:r>
        <w:rPr>
          <w:spacing w:val="-1"/>
        </w:rPr>
        <w:t xml:space="preserve"> </w:t>
      </w:r>
      <w:r>
        <w:t>search</w:t>
      </w:r>
      <w:r>
        <w:rPr>
          <w:spacing w:val="-3"/>
        </w:rPr>
        <w:t xml:space="preserve"> </w:t>
      </w:r>
      <w:r>
        <w:t>fields</w:t>
      </w:r>
      <w:r>
        <w:rPr>
          <w:spacing w:val="-3"/>
        </w:rPr>
        <w:t xml:space="preserve"> </w:t>
      </w:r>
      <w:r>
        <w:t>are</w:t>
      </w:r>
      <w:r>
        <w:rPr>
          <w:spacing w:val="-1"/>
        </w:rPr>
        <w:t xml:space="preserve"> </w:t>
      </w:r>
      <w:r>
        <w:t>not</w:t>
      </w:r>
      <w:r>
        <w:rPr>
          <w:spacing w:val="-4"/>
        </w:rPr>
        <w:t xml:space="preserve"> </w:t>
      </w:r>
      <w:r>
        <w:t>visible,</w:t>
      </w:r>
      <w:r>
        <w:rPr>
          <w:spacing w:val="-2"/>
        </w:rPr>
        <w:t xml:space="preserve"> </w:t>
      </w:r>
      <w:r>
        <w:t>click</w:t>
      </w:r>
      <w:r>
        <w:rPr>
          <w:spacing w:val="-4"/>
        </w:rPr>
        <w:t xml:space="preserve"> </w:t>
      </w:r>
      <w:r>
        <w:t xml:space="preserve">the </w:t>
      </w:r>
      <w:r>
        <w:rPr>
          <w:noProof/>
          <w:spacing w:val="9"/>
          <w:position w:val="-8"/>
        </w:rPr>
        <w:drawing>
          <wp:inline distT="0" distB="0" distL="0" distR="0">
            <wp:extent cx="1550670" cy="1825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1550670" cy="182525"/>
                    </a:xfrm>
                    <a:prstGeom prst="rect">
                      <a:avLst/>
                    </a:prstGeom>
                  </pic:spPr>
                </pic:pic>
              </a:graphicData>
            </a:graphic>
          </wp:inline>
        </w:drawing>
      </w:r>
      <w:r>
        <w:rPr>
          <w:rFonts w:ascii="Times New Roman"/>
          <w:spacing w:val="-1"/>
        </w:rPr>
        <w:t xml:space="preserve"> </w:t>
      </w:r>
      <w:r>
        <w:t>button</w:t>
      </w:r>
      <w:r>
        <w:rPr>
          <w:spacing w:val="-22"/>
        </w:rPr>
        <w:t xml:space="preserve"> </w:t>
      </w:r>
      <w:r>
        <w:t>to</w:t>
      </w:r>
      <w:r>
        <w:rPr>
          <w:spacing w:val="-3"/>
        </w:rPr>
        <w:t xml:space="preserve"> </w:t>
      </w:r>
      <w:r>
        <w:t>expand</w:t>
      </w:r>
      <w:r>
        <w:rPr>
          <w:spacing w:val="-3"/>
        </w:rPr>
        <w:t xml:space="preserve"> </w:t>
      </w:r>
      <w:r>
        <w:t>the search criteria.</w:t>
      </w:r>
    </w:p>
    <w:p w:rsidR="0069286E" w:rsidRDefault="0069286E">
      <w:pPr>
        <w:pStyle w:val="BodyText"/>
        <w:rPr>
          <w:sz w:val="20"/>
        </w:rPr>
      </w:pPr>
    </w:p>
    <w:p w:rsidR="0069286E" w:rsidRDefault="0069286E">
      <w:pPr>
        <w:pStyle w:val="BodyText"/>
        <w:rPr>
          <w:sz w:val="20"/>
        </w:rPr>
      </w:pPr>
    </w:p>
    <w:p w:rsidR="0069286E" w:rsidRDefault="0069286E">
      <w:pPr>
        <w:pStyle w:val="BodyText"/>
        <w:rPr>
          <w:sz w:val="20"/>
        </w:rPr>
      </w:pPr>
    </w:p>
    <w:p w:rsidR="0069286E" w:rsidRDefault="0069286E">
      <w:pPr>
        <w:pStyle w:val="BodyText"/>
        <w:rPr>
          <w:sz w:val="20"/>
        </w:rPr>
      </w:pPr>
    </w:p>
    <w:p w:rsidR="0069286E" w:rsidRDefault="00CE5CF8">
      <w:pPr>
        <w:pStyle w:val="BodyText"/>
        <w:spacing w:before="1"/>
        <w:rPr>
          <w:sz w:val="13"/>
        </w:rPr>
      </w:pPr>
      <w:r>
        <w:rPr>
          <w:noProof/>
        </w:rPr>
        <w:drawing>
          <wp:anchor distT="0" distB="0" distL="0" distR="0" simplePos="0" relativeHeight="487589376" behindDoc="1" locked="0" layoutInCell="1" allowOverlap="1">
            <wp:simplePos x="0" y="0"/>
            <wp:positionH relativeFrom="page">
              <wp:posOffset>914400</wp:posOffset>
            </wp:positionH>
            <wp:positionV relativeFrom="paragraph">
              <wp:posOffset>116721</wp:posOffset>
            </wp:positionV>
            <wp:extent cx="5955485" cy="338194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5955485" cy="3381946"/>
                    </a:xfrm>
                    <a:prstGeom prst="rect">
                      <a:avLst/>
                    </a:prstGeom>
                  </pic:spPr>
                </pic:pic>
              </a:graphicData>
            </a:graphic>
          </wp:anchor>
        </w:drawing>
      </w:r>
    </w:p>
    <w:p w:rsidR="0069286E" w:rsidRDefault="0069286E">
      <w:pPr>
        <w:rPr>
          <w:sz w:val="13"/>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1712"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297305" cy="596125"/>
                    </a:xfrm>
                    <a:prstGeom prst="rect">
                      <a:avLst/>
                    </a:prstGeom>
                  </pic:spPr>
                </pic:pic>
              </a:graphicData>
            </a:graphic>
          </wp:anchor>
        </w:drawing>
      </w:r>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17"/>
        </w:rPr>
      </w:pPr>
    </w:p>
    <w:p w:rsidR="0069286E" w:rsidRDefault="00CE5CF8">
      <w:pPr>
        <w:pStyle w:val="ListParagraph"/>
        <w:numPr>
          <w:ilvl w:val="0"/>
          <w:numId w:val="5"/>
        </w:numPr>
        <w:tabs>
          <w:tab w:val="left" w:pos="642"/>
        </w:tabs>
        <w:ind w:left="642" w:hanging="283"/>
        <w:jc w:val="left"/>
      </w:pPr>
      <w:r>
        <w:t>Enter</w:t>
      </w:r>
      <w:r>
        <w:rPr>
          <w:spacing w:val="-5"/>
        </w:rPr>
        <w:t xml:space="preserve"> </w:t>
      </w:r>
      <w:r>
        <w:t>the</w:t>
      </w:r>
      <w:r>
        <w:rPr>
          <w:spacing w:val="-7"/>
        </w:rPr>
        <w:t xml:space="preserve"> </w:t>
      </w:r>
      <w:r>
        <w:t>search</w:t>
      </w:r>
      <w:r>
        <w:rPr>
          <w:spacing w:val="-7"/>
        </w:rPr>
        <w:t xml:space="preserve"> </w:t>
      </w:r>
      <w:r>
        <w:t>criteria.</w:t>
      </w:r>
      <w:r>
        <w:rPr>
          <w:spacing w:val="-5"/>
        </w:rPr>
        <w:t xml:space="preserve"> </w:t>
      </w:r>
      <w:r>
        <w:t>To</w:t>
      </w:r>
      <w:r>
        <w:rPr>
          <w:spacing w:val="-3"/>
        </w:rPr>
        <w:t xml:space="preserve"> </w:t>
      </w:r>
      <w:r>
        <w:t>find</w:t>
      </w:r>
      <w:r>
        <w:rPr>
          <w:spacing w:val="-6"/>
        </w:rPr>
        <w:t xml:space="preserve"> </w:t>
      </w:r>
      <w:r>
        <w:t>all</w:t>
      </w:r>
      <w:r>
        <w:rPr>
          <w:spacing w:val="-5"/>
        </w:rPr>
        <w:t xml:space="preserve"> </w:t>
      </w:r>
      <w:r>
        <w:t>available</w:t>
      </w:r>
      <w:r>
        <w:rPr>
          <w:spacing w:val="-4"/>
        </w:rPr>
        <w:t xml:space="preserve"> </w:t>
      </w:r>
      <w:r>
        <w:t>bid</w:t>
      </w:r>
      <w:r>
        <w:rPr>
          <w:spacing w:val="-6"/>
        </w:rPr>
        <w:t xml:space="preserve"> </w:t>
      </w:r>
      <w:r>
        <w:t>opportunities,</w:t>
      </w:r>
      <w:r>
        <w:rPr>
          <w:spacing w:val="-6"/>
        </w:rPr>
        <w:t xml:space="preserve"> </w:t>
      </w:r>
      <w:r>
        <w:t>skip</w:t>
      </w:r>
      <w:r>
        <w:rPr>
          <w:spacing w:val="-7"/>
        </w:rPr>
        <w:t xml:space="preserve"> </w:t>
      </w:r>
      <w:r>
        <w:t>to</w:t>
      </w:r>
      <w:r>
        <w:rPr>
          <w:spacing w:val="-4"/>
        </w:rPr>
        <w:t xml:space="preserve"> </w:t>
      </w:r>
      <w:r>
        <w:t>step</w:t>
      </w:r>
      <w:r>
        <w:rPr>
          <w:spacing w:val="-7"/>
        </w:rPr>
        <w:t xml:space="preserve"> </w:t>
      </w:r>
      <w:r>
        <w:rPr>
          <w:spacing w:val="-4"/>
        </w:rPr>
        <w:t>(f).</w:t>
      </w:r>
    </w:p>
    <w:p w:rsidR="0069286E" w:rsidRDefault="0069286E">
      <w:pPr>
        <w:pStyle w:val="BodyText"/>
        <w:rPr>
          <w:sz w:val="22"/>
        </w:rPr>
      </w:pPr>
    </w:p>
    <w:p w:rsidR="0069286E" w:rsidRDefault="00CE5CF8">
      <w:pPr>
        <w:pStyle w:val="ListParagraph"/>
        <w:numPr>
          <w:ilvl w:val="1"/>
          <w:numId w:val="5"/>
        </w:numPr>
        <w:tabs>
          <w:tab w:val="left" w:pos="1899"/>
        </w:tabs>
        <w:spacing w:before="159"/>
        <w:ind w:left="1899" w:hanging="361"/>
      </w:pPr>
      <w:r>
        <w:t>Select</w:t>
      </w:r>
      <w:r>
        <w:rPr>
          <w:spacing w:val="-6"/>
        </w:rPr>
        <w:t xml:space="preserve"> </w:t>
      </w:r>
      <w:r>
        <w:rPr>
          <w:b/>
        </w:rPr>
        <w:t>All</w:t>
      </w:r>
      <w:r>
        <w:rPr>
          <w:b/>
          <w:spacing w:val="-8"/>
        </w:rPr>
        <w:t xml:space="preserve"> </w:t>
      </w:r>
      <w:r>
        <w:t>or</w:t>
      </w:r>
      <w:r>
        <w:rPr>
          <w:spacing w:val="-3"/>
        </w:rPr>
        <w:t xml:space="preserve"> </w:t>
      </w:r>
      <w:r>
        <w:rPr>
          <w:b/>
        </w:rPr>
        <w:t>Published</w:t>
      </w:r>
      <w:r>
        <w:rPr>
          <w:b/>
          <w:spacing w:val="-8"/>
        </w:rPr>
        <w:t xml:space="preserve"> </w:t>
      </w:r>
      <w:r>
        <w:t>to search</w:t>
      </w:r>
      <w:r>
        <w:rPr>
          <w:spacing w:val="-7"/>
        </w:rPr>
        <w:t xml:space="preserve"> </w:t>
      </w:r>
      <w:r>
        <w:t>for</w:t>
      </w:r>
      <w:r>
        <w:rPr>
          <w:spacing w:val="-4"/>
        </w:rPr>
        <w:t xml:space="preserve"> </w:t>
      </w:r>
      <w:r>
        <w:t>available</w:t>
      </w:r>
      <w:r>
        <w:rPr>
          <w:spacing w:val="-6"/>
        </w:rPr>
        <w:t xml:space="preserve"> </w:t>
      </w:r>
      <w:r>
        <w:t>Events</w:t>
      </w:r>
      <w:r>
        <w:rPr>
          <w:spacing w:val="-9"/>
        </w:rPr>
        <w:t xml:space="preserve"> </w:t>
      </w:r>
      <w:r>
        <w:rPr>
          <w:spacing w:val="-2"/>
        </w:rPr>
        <w:t>(</w:t>
      </w:r>
      <w:proofErr w:type="spellStart"/>
      <w:r>
        <w:rPr>
          <w:spacing w:val="-2"/>
        </w:rPr>
        <w:t>eAuctions</w:t>
      </w:r>
      <w:proofErr w:type="spellEnd"/>
      <w:r>
        <w:rPr>
          <w:spacing w:val="-2"/>
        </w:rPr>
        <w:t>).</w:t>
      </w:r>
    </w:p>
    <w:p w:rsidR="0069286E" w:rsidRDefault="0069286E">
      <w:pPr>
        <w:pStyle w:val="BodyText"/>
        <w:rPr>
          <w:sz w:val="22"/>
        </w:rPr>
      </w:pPr>
    </w:p>
    <w:p w:rsidR="0069286E" w:rsidRDefault="0069286E">
      <w:pPr>
        <w:pStyle w:val="BodyText"/>
        <w:spacing w:before="11"/>
        <w:rPr>
          <w:sz w:val="17"/>
        </w:rPr>
      </w:pPr>
    </w:p>
    <w:p w:rsidR="0069286E" w:rsidRDefault="00CE5CF8">
      <w:pPr>
        <w:pStyle w:val="ListParagraph"/>
        <w:numPr>
          <w:ilvl w:val="1"/>
          <w:numId w:val="5"/>
        </w:numPr>
        <w:tabs>
          <w:tab w:val="left" w:pos="1897"/>
          <w:tab w:val="left" w:pos="1900"/>
        </w:tabs>
        <w:spacing w:before="1" w:line="256" w:lineRule="auto"/>
        <w:ind w:right="1434" w:hanging="360"/>
      </w:pPr>
      <w:r>
        <w:t>Enter</w:t>
      </w:r>
      <w:r>
        <w:rPr>
          <w:spacing w:val="-4"/>
        </w:rPr>
        <w:t xml:space="preserve"> </w:t>
      </w:r>
      <w:r>
        <w:t>the</w:t>
      </w:r>
      <w:r>
        <w:rPr>
          <w:spacing w:val="-4"/>
        </w:rPr>
        <w:t xml:space="preserve"> </w:t>
      </w:r>
      <w:r>
        <w:t>appropriate</w:t>
      </w:r>
      <w:r>
        <w:rPr>
          <w:spacing w:val="-6"/>
        </w:rPr>
        <w:t xml:space="preserve"> </w:t>
      </w:r>
      <w:r>
        <w:rPr>
          <w:i/>
        </w:rPr>
        <w:t>Quick</w:t>
      </w:r>
      <w:r>
        <w:rPr>
          <w:i/>
          <w:spacing w:val="-4"/>
        </w:rPr>
        <w:t xml:space="preserve"> </w:t>
      </w:r>
      <w:r>
        <w:rPr>
          <w:i/>
        </w:rPr>
        <w:t>Criteria</w:t>
      </w:r>
      <w:r>
        <w:rPr>
          <w:i/>
          <w:spacing w:val="-9"/>
        </w:rPr>
        <w:t xml:space="preserve"> </w:t>
      </w:r>
      <w:r>
        <w:rPr>
          <w:i/>
        </w:rPr>
        <w:t>Maintenance</w:t>
      </w:r>
      <w:r>
        <w:rPr>
          <w:i/>
          <w:spacing w:val="-4"/>
        </w:rPr>
        <w:t xml:space="preserve"> </w:t>
      </w:r>
      <w:r>
        <w:t>fields:</w:t>
      </w:r>
      <w:r>
        <w:rPr>
          <w:spacing w:val="-5"/>
        </w:rPr>
        <w:t xml:space="preserve"> </w:t>
      </w:r>
      <w:r>
        <w:rPr>
          <w:b/>
        </w:rPr>
        <w:t>Event</w:t>
      </w:r>
      <w:r>
        <w:rPr>
          <w:b/>
          <w:spacing w:val="-6"/>
        </w:rPr>
        <w:t xml:space="preserve"> </w:t>
      </w:r>
      <w:r>
        <w:rPr>
          <w:b/>
        </w:rPr>
        <w:t>Number</w:t>
      </w:r>
      <w:r>
        <w:rPr>
          <w:b/>
          <w:spacing w:val="-3"/>
        </w:rPr>
        <w:t xml:space="preserve"> </w:t>
      </w:r>
      <w:r>
        <w:t>(Auction number) or complete any optional relevant search criteria.</w:t>
      </w:r>
    </w:p>
    <w:p w:rsidR="0069286E" w:rsidRDefault="0069286E">
      <w:pPr>
        <w:pStyle w:val="BodyText"/>
        <w:rPr>
          <w:sz w:val="22"/>
        </w:rPr>
      </w:pPr>
    </w:p>
    <w:p w:rsidR="0069286E" w:rsidRDefault="00CE5CF8">
      <w:pPr>
        <w:pStyle w:val="ListParagraph"/>
        <w:numPr>
          <w:ilvl w:val="1"/>
          <w:numId w:val="5"/>
        </w:numPr>
        <w:tabs>
          <w:tab w:val="left" w:pos="1897"/>
        </w:tabs>
        <w:spacing w:before="174"/>
        <w:ind w:left="1897" w:hanging="357"/>
      </w:pPr>
      <w:r>
        <w:t>Click</w:t>
      </w:r>
      <w:r>
        <w:rPr>
          <w:spacing w:val="-7"/>
        </w:rPr>
        <w:t xml:space="preserve"> </w:t>
      </w:r>
      <w:r>
        <w:t>on</w:t>
      </w:r>
      <w:r>
        <w:rPr>
          <w:spacing w:val="-5"/>
        </w:rPr>
        <w:t xml:space="preserve"> </w:t>
      </w:r>
      <w:r>
        <w:rPr>
          <w:b/>
        </w:rPr>
        <w:t>Apply</w:t>
      </w:r>
      <w:r>
        <w:rPr>
          <w:b/>
          <w:spacing w:val="-2"/>
        </w:rPr>
        <w:t xml:space="preserve"> </w:t>
      </w:r>
      <w:r>
        <w:t>to</w:t>
      </w:r>
      <w:r>
        <w:rPr>
          <w:spacing w:val="-3"/>
        </w:rPr>
        <w:t xml:space="preserve"> </w:t>
      </w:r>
      <w:r>
        <w:t>view</w:t>
      </w:r>
      <w:r>
        <w:rPr>
          <w:spacing w:val="-5"/>
        </w:rPr>
        <w:t xml:space="preserve"> </w:t>
      </w:r>
      <w:r>
        <w:t>all</w:t>
      </w:r>
      <w:r>
        <w:rPr>
          <w:spacing w:val="-2"/>
        </w:rPr>
        <w:t xml:space="preserve"> </w:t>
      </w:r>
      <w:r>
        <w:t>Auctions</w:t>
      </w:r>
      <w:r>
        <w:rPr>
          <w:spacing w:val="-2"/>
        </w:rPr>
        <w:t xml:space="preserve"> </w:t>
      </w:r>
      <w:r>
        <w:t>based</w:t>
      </w:r>
      <w:r>
        <w:rPr>
          <w:spacing w:val="-5"/>
        </w:rPr>
        <w:t xml:space="preserve"> </w:t>
      </w:r>
      <w:r>
        <w:t>on</w:t>
      </w:r>
      <w:r>
        <w:rPr>
          <w:spacing w:val="-5"/>
        </w:rPr>
        <w:t xml:space="preserve"> </w:t>
      </w:r>
      <w:r>
        <w:t>your</w:t>
      </w:r>
      <w:r>
        <w:rPr>
          <w:spacing w:val="-5"/>
        </w:rPr>
        <w:t xml:space="preserve"> </w:t>
      </w:r>
      <w:r>
        <w:t>search</w:t>
      </w:r>
      <w:r>
        <w:rPr>
          <w:spacing w:val="-10"/>
        </w:rPr>
        <w:t xml:space="preserve"> </w:t>
      </w:r>
      <w:r>
        <w:rPr>
          <w:spacing w:val="-2"/>
        </w:rPr>
        <w:t>criteria.</w:t>
      </w:r>
    </w:p>
    <w:p w:rsidR="0069286E" w:rsidRDefault="0069286E">
      <w:pPr>
        <w:pStyle w:val="BodyText"/>
        <w:rPr>
          <w:sz w:val="22"/>
        </w:rPr>
      </w:pPr>
    </w:p>
    <w:p w:rsidR="0069286E" w:rsidRDefault="0069286E">
      <w:pPr>
        <w:pStyle w:val="BodyText"/>
        <w:spacing w:before="1"/>
        <w:rPr>
          <w:sz w:val="18"/>
        </w:rPr>
      </w:pPr>
    </w:p>
    <w:p w:rsidR="0069286E" w:rsidRDefault="00CE5CF8">
      <w:pPr>
        <w:pStyle w:val="ListParagraph"/>
        <w:numPr>
          <w:ilvl w:val="1"/>
          <w:numId w:val="5"/>
        </w:numPr>
        <w:tabs>
          <w:tab w:val="left" w:pos="1897"/>
        </w:tabs>
        <w:ind w:left="1897" w:hanging="359"/>
        <w:rPr>
          <w:b/>
        </w:rPr>
      </w:pPr>
      <w:r>
        <w:t>To</w:t>
      </w:r>
      <w:r>
        <w:rPr>
          <w:spacing w:val="-6"/>
        </w:rPr>
        <w:t xml:space="preserve"> </w:t>
      </w:r>
      <w:r>
        <w:t>generate</w:t>
      </w:r>
      <w:r>
        <w:rPr>
          <w:spacing w:val="-4"/>
        </w:rPr>
        <w:t xml:space="preserve"> </w:t>
      </w:r>
      <w:r>
        <w:t>an</w:t>
      </w:r>
      <w:r>
        <w:rPr>
          <w:spacing w:val="-5"/>
        </w:rPr>
        <w:t xml:space="preserve"> </w:t>
      </w:r>
      <w:r>
        <w:t>updated</w:t>
      </w:r>
      <w:r>
        <w:rPr>
          <w:spacing w:val="-5"/>
        </w:rPr>
        <w:t xml:space="preserve"> </w:t>
      </w:r>
      <w:r>
        <w:t>search</w:t>
      </w:r>
      <w:r>
        <w:rPr>
          <w:spacing w:val="-5"/>
        </w:rPr>
        <w:t xml:space="preserve"> </w:t>
      </w:r>
      <w:r>
        <w:t>using</w:t>
      </w:r>
      <w:r>
        <w:rPr>
          <w:spacing w:val="-7"/>
        </w:rPr>
        <w:t xml:space="preserve"> </w:t>
      </w:r>
      <w:r>
        <w:t>the</w:t>
      </w:r>
      <w:r>
        <w:rPr>
          <w:spacing w:val="-6"/>
        </w:rPr>
        <w:t xml:space="preserve"> </w:t>
      </w:r>
      <w:r>
        <w:t>same</w:t>
      </w:r>
      <w:r>
        <w:rPr>
          <w:spacing w:val="-4"/>
        </w:rPr>
        <w:t xml:space="preserve"> </w:t>
      </w:r>
      <w:r>
        <w:t>selection</w:t>
      </w:r>
      <w:r>
        <w:rPr>
          <w:spacing w:val="-7"/>
        </w:rPr>
        <w:t xml:space="preserve"> </w:t>
      </w:r>
      <w:r>
        <w:t>criteria,</w:t>
      </w:r>
      <w:r>
        <w:rPr>
          <w:spacing w:val="-6"/>
        </w:rPr>
        <w:t xml:space="preserve"> </w:t>
      </w:r>
      <w:r>
        <w:t>click</w:t>
      </w:r>
      <w:r>
        <w:rPr>
          <w:spacing w:val="-16"/>
        </w:rPr>
        <w:t xml:space="preserve"> </w:t>
      </w:r>
      <w:r>
        <w:rPr>
          <w:b/>
          <w:spacing w:val="-2"/>
        </w:rPr>
        <w:t>Refresh</w:t>
      </w:r>
    </w:p>
    <w:p w:rsidR="0069286E" w:rsidRDefault="00CE5CF8">
      <w:pPr>
        <w:spacing w:before="181"/>
        <w:ind w:left="1538"/>
      </w:pPr>
      <w:r>
        <w:t>or</w:t>
      </w:r>
      <w:r>
        <w:rPr>
          <w:spacing w:val="-4"/>
        </w:rPr>
        <w:t xml:space="preserve"> </w:t>
      </w:r>
      <w:r>
        <w:t>skip</w:t>
      </w:r>
      <w:r>
        <w:rPr>
          <w:spacing w:val="-4"/>
        </w:rPr>
        <w:t xml:space="preserve"> </w:t>
      </w:r>
      <w:r>
        <w:t>to</w:t>
      </w:r>
      <w:r>
        <w:rPr>
          <w:spacing w:val="-2"/>
        </w:rPr>
        <w:t xml:space="preserve"> </w:t>
      </w:r>
      <w:r>
        <w:t>step</w:t>
      </w:r>
      <w:r>
        <w:rPr>
          <w:spacing w:val="-4"/>
        </w:rPr>
        <w:t xml:space="preserve"> (7).</w:t>
      </w:r>
    </w:p>
    <w:p w:rsidR="0069286E" w:rsidRDefault="0069286E">
      <w:pPr>
        <w:pStyle w:val="BodyText"/>
        <w:rPr>
          <w:sz w:val="22"/>
        </w:rPr>
      </w:pPr>
    </w:p>
    <w:p w:rsidR="0069286E" w:rsidRDefault="00CE5CF8">
      <w:pPr>
        <w:pStyle w:val="ListParagraph"/>
        <w:numPr>
          <w:ilvl w:val="0"/>
          <w:numId w:val="5"/>
        </w:numPr>
        <w:tabs>
          <w:tab w:val="left" w:pos="551"/>
        </w:tabs>
        <w:spacing w:before="181"/>
        <w:ind w:left="551" w:hanging="283"/>
        <w:jc w:val="left"/>
      </w:pPr>
      <w:r>
        <w:t>Click</w:t>
      </w:r>
      <w:r>
        <w:rPr>
          <w:spacing w:val="-7"/>
        </w:rPr>
        <w:t xml:space="preserve"> </w:t>
      </w:r>
      <w:r>
        <w:rPr>
          <w:b/>
        </w:rPr>
        <w:t>Apply</w:t>
      </w:r>
      <w:r>
        <w:rPr>
          <w:b/>
          <w:spacing w:val="-5"/>
        </w:rPr>
        <w:t xml:space="preserve"> </w:t>
      </w:r>
      <w:r>
        <w:t>to</w:t>
      </w:r>
      <w:r>
        <w:rPr>
          <w:spacing w:val="-4"/>
        </w:rPr>
        <w:t xml:space="preserve"> </w:t>
      </w:r>
      <w:r>
        <w:t>find</w:t>
      </w:r>
      <w:r>
        <w:rPr>
          <w:spacing w:val="-5"/>
        </w:rPr>
        <w:t xml:space="preserve"> </w:t>
      </w:r>
      <w:r>
        <w:t>available</w:t>
      </w:r>
      <w:r>
        <w:rPr>
          <w:spacing w:val="-5"/>
        </w:rPr>
        <w:t xml:space="preserve"> </w:t>
      </w:r>
      <w:r>
        <w:t>bid</w:t>
      </w:r>
      <w:r>
        <w:rPr>
          <w:spacing w:val="-5"/>
        </w:rPr>
        <w:t xml:space="preserve"> </w:t>
      </w:r>
      <w:r>
        <w:rPr>
          <w:spacing w:val="-2"/>
        </w:rPr>
        <w:t>opportunities.</w:t>
      </w:r>
    </w:p>
    <w:p w:rsidR="0069286E" w:rsidRDefault="0069286E">
      <w:pPr>
        <w:pStyle w:val="BodyText"/>
        <w:rPr>
          <w:sz w:val="22"/>
        </w:rPr>
      </w:pPr>
    </w:p>
    <w:p w:rsidR="0069286E" w:rsidRDefault="00CE5CF8">
      <w:pPr>
        <w:pStyle w:val="ListParagraph"/>
        <w:numPr>
          <w:ilvl w:val="0"/>
          <w:numId w:val="5"/>
        </w:numPr>
        <w:tabs>
          <w:tab w:val="left" w:pos="1100"/>
          <w:tab w:val="left" w:pos="1180"/>
        </w:tabs>
        <w:spacing w:before="178"/>
        <w:ind w:left="1180" w:right="972" w:hanging="363"/>
        <w:jc w:val="left"/>
      </w:pPr>
      <w:r>
        <w:t>In</w:t>
      </w:r>
      <w:r>
        <w:rPr>
          <w:spacing w:val="-4"/>
        </w:rPr>
        <w:t xml:space="preserve"> </w:t>
      </w:r>
      <w:r>
        <w:t>the</w:t>
      </w:r>
      <w:r>
        <w:rPr>
          <w:spacing w:val="-3"/>
        </w:rPr>
        <w:t xml:space="preserve"> </w:t>
      </w:r>
      <w:r>
        <w:t>results</w:t>
      </w:r>
      <w:r>
        <w:rPr>
          <w:spacing w:val="-4"/>
        </w:rPr>
        <w:t xml:space="preserve"> </w:t>
      </w:r>
      <w:r>
        <w:t>list,</w:t>
      </w:r>
      <w:r>
        <w:rPr>
          <w:spacing w:val="-4"/>
        </w:rPr>
        <w:t xml:space="preserve"> </w:t>
      </w:r>
      <w:r>
        <w:t>click</w:t>
      </w:r>
      <w:r>
        <w:rPr>
          <w:spacing w:val="-8"/>
        </w:rPr>
        <w:t xml:space="preserve"> </w:t>
      </w:r>
      <w:r>
        <w:t>on</w:t>
      </w:r>
      <w:r>
        <w:rPr>
          <w:spacing w:val="-3"/>
        </w:rPr>
        <w:t xml:space="preserve"> </w:t>
      </w:r>
      <w:r>
        <w:t>the</w:t>
      </w:r>
      <w:r>
        <w:rPr>
          <w:spacing w:val="-4"/>
        </w:rPr>
        <w:t xml:space="preserve"> </w:t>
      </w:r>
      <w:r>
        <w:rPr>
          <w:b/>
        </w:rPr>
        <w:t>Event</w:t>
      </w:r>
      <w:r>
        <w:rPr>
          <w:b/>
          <w:spacing w:val="-4"/>
        </w:rPr>
        <w:t xml:space="preserve"> </w:t>
      </w:r>
      <w:r>
        <w:rPr>
          <w:b/>
        </w:rPr>
        <w:t>Number</w:t>
      </w:r>
      <w:r>
        <w:rPr>
          <w:b/>
          <w:spacing w:val="-3"/>
        </w:rPr>
        <w:t xml:space="preserve"> </w:t>
      </w:r>
      <w:r>
        <w:t>to</w:t>
      </w:r>
      <w:r>
        <w:rPr>
          <w:spacing w:val="-4"/>
        </w:rPr>
        <w:t xml:space="preserve"> </w:t>
      </w:r>
      <w:r>
        <w:t>open</w:t>
      </w:r>
      <w:r>
        <w:rPr>
          <w:spacing w:val="-3"/>
        </w:rPr>
        <w:t xml:space="preserve"> </w:t>
      </w:r>
      <w:r>
        <w:t>the</w:t>
      </w:r>
      <w:r>
        <w:rPr>
          <w:spacing w:val="-2"/>
        </w:rPr>
        <w:t xml:space="preserve"> </w:t>
      </w:r>
      <w:r>
        <w:t>Auction</w:t>
      </w:r>
      <w:r>
        <w:rPr>
          <w:spacing w:val="-3"/>
        </w:rPr>
        <w:t xml:space="preserve"> </w:t>
      </w:r>
      <w:r>
        <w:t>details</w:t>
      </w:r>
      <w:r>
        <w:rPr>
          <w:spacing w:val="-2"/>
        </w:rPr>
        <w:t xml:space="preserve"> </w:t>
      </w:r>
      <w:r>
        <w:t>in</w:t>
      </w:r>
      <w:r>
        <w:rPr>
          <w:spacing w:val="-4"/>
        </w:rPr>
        <w:t xml:space="preserve"> </w:t>
      </w:r>
      <w:r>
        <w:t>a</w:t>
      </w:r>
      <w:r>
        <w:rPr>
          <w:spacing w:val="-6"/>
        </w:rPr>
        <w:t xml:space="preserve"> </w:t>
      </w:r>
      <w:r>
        <w:t>separate</w:t>
      </w:r>
      <w:r>
        <w:rPr>
          <w:spacing w:val="-4"/>
        </w:rPr>
        <w:t xml:space="preserve"> </w:t>
      </w:r>
      <w:r>
        <w:t>window. (Pop-up blocker must be turned off.)</w:t>
      </w:r>
    </w:p>
    <w:p w:rsidR="0069286E" w:rsidRDefault="0069286E">
      <w:pPr>
        <w:pStyle w:val="BodyText"/>
        <w:rPr>
          <w:sz w:val="20"/>
        </w:rPr>
      </w:pPr>
    </w:p>
    <w:p w:rsidR="0069286E" w:rsidRDefault="00CE5CF8">
      <w:pPr>
        <w:pStyle w:val="BodyText"/>
        <w:spacing w:before="6"/>
        <w:rPr>
          <w:sz w:val="29"/>
        </w:rPr>
      </w:pPr>
      <w:r>
        <w:rPr>
          <w:noProof/>
        </w:rPr>
        <mc:AlternateContent>
          <mc:Choice Requires="wpg">
            <w:drawing>
              <wp:anchor distT="0" distB="0" distL="0" distR="0" simplePos="0" relativeHeight="487590400" behindDoc="1" locked="0" layoutInCell="1" allowOverlap="1">
                <wp:simplePos x="0" y="0"/>
                <wp:positionH relativeFrom="page">
                  <wp:posOffset>913764</wp:posOffset>
                </wp:positionH>
                <wp:positionV relativeFrom="paragraph">
                  <wp:posOffset>243842</wp:posOffset>
                </wp:positionV>
                <wp:extent cx="5944870" cy="4192904"/>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192904"/>
                          <a:chOff x="0" y="0"/>
                          <a:chExt cx="5944870" cy="4192904"/>
                        </a:xfrm>
                      </wpg:grpSpPr>
                      <pic:pic xmlns:pic="http://schemas.openxmlformats.org/drawingml/2006/picture">
                        <pic:nvPicPr>
                          <pic:cNvPr id="14" name="Image 14"/>
                          <pic:cNvPicPr/>
                        </pic:nvPicPr>
                        <pic:blipFill>
                          <a:blip r:embed="rId23" cstate="print"/>
                          <a:stretch>
                            <a:fillRect/>
                          </a:stretch>
                        </pic:blipFill>
                        <pic:spPr>
                          <a:xfrm>
                            <a:off x="0" y="0"/>
                            <a:ext cx="5944870" cy="4192904"/>
                          </a:xfrm>
                          <a:prstGeom prst="rect">
                            <a:avLst/>
                          </a:prstGeom>
                        </pic:spPr>
                      </pic:pic>
                      <wps:wsp>
                        <wps:cNvPr id="15" name="Graphic 15"/>
                        <wps:cNvSpPr/>
                        <wps:spPr>
                          <a:xfrm>
                            <a:off x="1247647" y="1502181"/>
                            <a:ext cx="4676775" cy="2157095"/>
                          </a:xfrm>
                          <a:custGeom>
                            <a:avLst/>
                            <a:gdLst/>
                            <a:ahLst/>
                            <a:cxnLst/>
                            <a:rect l="l" t="t" r="r" b="b"/>
                            <a:pathLst>
                              <a:path w="4676775" h="2157095">
                                <a:moveTo>
                                  <a:pt x="27305" y="1505305"/>
                                </a:moveTo>
                                <a:lnTo>
                                  <a:pt x="4628007" y="1505305"/>
                                </a:lnTo>
                                <a:lnTo>
                                  <a:pt x="4628007" y="343433"/>
                                </a:lnTo>
                                <a:lnTo>
                                  <a:pt x="27305" y="343433"/>
                                </a:lnTo>
                                <a:lnTo>
                                  <a:pt x="27305" y="1505305"/>
                                </a:lnTo>
                                <a:close/>
                              </a:path>
                              <a:path w="4676775" h="2157095">
                                <a:moveTo>
                                  <a:pt x="57150" y="2156815"/>
                                </a:moveTo>
                                <a:lnTo>
                                  <a:pt x="4676267" y="2156815"/>
                                </a:lnTo>
                                <a:lnTo>
                                  <a:pt x="4676267" y="1886343"/>
                                </a:lnTo>
                                <a:lnTo>
                                  <a:pt x="57150" y="1886343"/>
                                </a:lnTo>
                                <a:lnTo>
                                  <a:pt x="57150" y="2156815"/>
                                </a:lnTo>
                                <a:close/>
                              </a:path>
                              <a:path w="4676775" h="2157095">
                                <a:moveTo>
                                  <a:pt x="0" y="162534"/>
                                </a:moveTo>
                                <a:lnTo>
                                  <a:pt x="2066670" y="162534"/>
                                </a:lnTo>
                                <a:lnTo>
                                  <a:pt x="2066670" y="0"/>
                                </a:lnTo>
                                <a:lnTo>
                                  <a:pt x="0" y="0"/>
                                </a:lnTo>
                                <a:lnTo>
                                  <a:pt x="0" y="162534"/>
                                </a:lnTo>
                                <a:close/>
                              </a:path>
                              <a:path w="4676775" h="2157095">
                                <a:moveTo>
                                  <a:pt x="28575" y="1705330"/>
                                </a:moveTo>
                                <a:lnTo>
                                  <a:pt x="400646" y="1705330"/>
                                </a:lnTo>
                                <a:lnTo>
                                  <a:pt x="400646" y="1514856"/>
                                </a:lnTo>
                                <a:lnTo>
                                  <a:pt x="28575" y="1514856"/>
                                </a:lnTo>
                                <a:lnTo>
                                  <a:pt x="28575" y="1705330"/>
                                </a:lnTo>
                                <a:close/>
                              </a:path>
                              <a:path w="4676775" h="2157095">
                                <a:moveTo>
                                  <a:pt x="2666746" y="1838680"/>
                                </a:moveTo>
                                <a:lnTo>
                                  <a:pt x="3038182" y="1838680"/>
                                </a:lnTo>
                                <a:lnTo>
                                  <a:pt x="3038182" y="1705356"/>
                                </a:lnTo>
                                <a:lnTo>
                                  <a:pt x="2666746" y="1705356"/>
                                </a:lnTo>
                                <a:lnTo>
                                  <a:pt x="2666746" y="183868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BFA3D96" id="Group 13" o:spid="_x0000_s1026" style="position:absolute;margin-left:71.95pt;margin-top:19.2pt;width:468.1pt;height:330.15pt;z-index:-15726080;mso-wrap-distance-left:0;mso-wrap-distance-right:0;mso-position-horizontal-relative:page" coordsize="59448,41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USl84BAAAFA0AAA4AAABkcnMvZTJvRG9jLnhtbKxX227bOBB9X2D/&#10;QdB7Y0nWLUKcYtFsggBFG2yz6DNNUZZQSeSS9CV/vzOkKMux09RpEsQamYfDM2dmSObq465rvQ2T&#10;quH9wg8vAt9jPeVl068W/r+Ptx9y31Oa9CVpec8W/hNT/sfrP/+42oqCRbzmbcmkB056VWzFwq+1&#10;FsVspmjNOqIuuGA9DFZcdkTDq1zNSkm24L1rZ1EQpLMtl6WQnDKl4NsbO+hfG/9Vxaj+WlWKaa9d&#10;+MBNm09pPpf4Obu+IsVKElE3dKBB3sCiI00Pi46ubogm3lo2R666hkqueKUvKO9mvKoaykwMEE0Y&#10;PIvmTvK1MLGsiu1KjDKBtM90erNb+mXzIL2mhNzNfa8nHeTILOvBO4izFasCMHdSfBMP0kYI5mdO&#10;fygYnj0fx/fVHryrZIeTIFBvZ1R/GlVnO+1R+DK5jOM8g+RQGIvDy+gyiG1eaA3JO5pH679fmTkj&#10;hV3Y0BvpiIYW8DfICNaRjK+XG8zSa8n8wUn3Sz46In+sxQfIuCC6WTZto59M9UJukVS/eWgoqosv&#10;k4zELiP3HVkxLzSyOAzOwAwcOVi2jbht2hZ1R3ugCkX/rGhORGsL8obTdcd6bTtMshZY817VjVC+&#10;JwvWLRkUjLwvQ0gadLeGohGy6bVNm9KSaVrj+hXw+AeaEImSYhwwpPc8MQQ1lNfvVMyYd1IIqfQd&#10;452HBnAFDiA2KcjmsxrYOMigoSVgmAEfrHzYkZRTD96O9Dur6b7VRDCggG4nKU5ciu+GPShMbNsZ&#10;FPacaUL1kj5hFGdpnPke9E6YBFGYhzYJrrviNEuzDJbB7orCJAsuzQoTrejaajXVB3ay0ioFmtXO&#10;orvemagobqqt2VQ11AWo7HuwqS4tASh1nIdO0fS20NyOS72nguMd37BHbpAa2z3K5gEwtiElaNv6&#10;2ePafoqP0ygPglGEyQyHc09h/E/x8xh+zVYHijiYe1r4ns5ZYEjHCSa05YrZcFCWt8iTZODayAP5&#10;THNbMcD+ZXmyNEqtPIczXJzu6eTZ48M8TyHqIQEO554Wv+dzHvo0l3cQyIoTplEyN1vmT7SJgjRN&#10;8fDBYptOcCG651AKE7i5PLxYNNblr2BOLvsOKkR5gn2PgWVQiXPH5cUygetUnJ6Y4CRwz6FKJvAk&#10;jPMk/WmRTNichz7g7ii8hzyYeBdvPs/T/DWB5sE8D/PIKnQww9FyT6vQAR7DeE2iKaNz8Sf5HMkE&#10;5Truy2BPd/62xy0aIgwCc1Iq3jalu0couVp+aqW3IbDl394G8DNk+wCGR+oNUbXFmaGxKMxl0Z1j&#10;eAouefkEd88tHHwLX/23Jnitau97OGihebQzpDOWzpC6/cTNfd7snrDm4+47kWI46zUcfV+4O2+P&#10;jnyLxZk9/2utedWY+8Ce0UAUzn5jmas3WAd3++m7Qe3/mbn+H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u+RXhAAAACwEAAA8AAABkcnMvZG93bnJldi54bWxMj0FLw0AQhe+C/2EZ&#10;wZvdjak1jdmUUtRTEWwF8TZNpklodjZkt0n6792e9PiYj/e+yVaTacVAvWssa4hmCgRxYcuGKw1f&#10;+7eHBITzyCW2lknDhRys8tubDNPSjvxJw85XIpSwS1FD7X2XSumKmgy6me2Iw+1oe4M+xL6SZY9j&#10;KDetfFRqIQ02HBZq7GhTU3HanY2G9xHHdRy9DtvTcXP52T99fG8j0vr+blq/gPA0+T8YrvpBHfLg&#10;dLBnLp1oQ57Hy4BqiJM5iCugEhWBOGhYLJNnkHkm//+Q/wIAAP//AwBQSwMECgAAAAAAAAAhAO95&#10;40NQBwIAUAcCABUAAABkcnMvbWVkaWEvaW1hZ2UxLmpwZWf/2P/gABBKRklGAAEBAQBgAGAAAP/b&#10;AEMAAwICAwICAwMDAwQDAwQFCAUFBAQFCgcHBggMCgwMCwoLCw0OEhANDhEOCwsQFhARExQVFRUM&#10;DxcYFhQYEhQVFP/bAEMBAwQEBQQFCQUFCRQNCw0UFBQUFBQUFBQUFBQUFBQUFBQUFBQUFBQUFBQU&#10;FBQUFBQUFBQUFBQUFBQUFBQUFBQUFP/AABEIAqwD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CX47aqyg/Y/hwuRnDeHZwR9QdQ4pf+F66r&#10;/wA+nw2/8J+b/wCWFcpov/IGsP8Ar3j/APQRVyvupYbL4tr2H/kzPnFXxLV/afgjf/4Xrqv/AD6f&#10;Db/wn5v/AJYUf8L11X/n0+G3/hPzf/LCsCip+r5f/wA+P/JmHtsT/wA/PwRv/wDC9dV/59Pht/4T&#10;83/ywo/4Xrqv/Pp8Nv8Awn5v/lhWBRR9Xy//AJ8f+TMPbYn/AJ+fgjf/AOF66r/z6fDb/wAJ+b/5&#10;YUf8L11X/n0+G3/hPzf/ACwrAoo+r5f/AM+P/JmHtsT/AM/PwRv/APC9dV/59Pht/wCE/N/8sKX/&#10;AIXpqv8Az6fDb/wn5v8A5YVz9dFaebY+CtX1K2kMN1bmHZIvUZlRT+hNZ1KWX048zof+TMqNXEyd&#10;vafghv8AwvTVf+fT4bf+E/N/8sKP+F6ar/z6fDb/AMJ+b/5YV7YllCEXEl6OB/y+N/hVmew0a08E&#10;+I9Tu4HebSbaS+WSSQyOyhGJBJ7AquPqa+IwnFGQ42vDD08NK8nZXk/8z2KuAx9GDqSqqy8l/keF&#10;f8L01X/n0+G3/hPzf/LCj/hemq/8+nw2/wDCfm/+WFep+CrSaTwho0moXF5LfyWsck7i5KguVyeA&#10;MDrXQ2vh6z1S21SKWKa4f7FJIhnnaTay4IIHrSp8VZBVrrDxw0rt2vzO29u+w5ZfmEYObqK1r7L/&#10;ACPC/wDhemq/8+nw2/8ACfm/+WFH/C9NV/59Pht/4T83/wAsK2dPsovDOg+JfEt/B/o+l2zyxrIO&#10;Hl+7Ev4uyj8azvC0TePfhn4e1aNTNfIWsL5hyTNGcbj7shRifVjX23Jl9ub2Gl7X5n6nke0xO3tN&#10;fRFf/hemq/8APp8Nv/Cfm/8AlhR/wvTVf+fT4bf+E/N/8sK7rQrJxrl7otg/9nw6WkQvr1I1e4lm&#10;kXeIoywKoqqRuYgnJwMYyepvxB4d0C+1aX+0prCxAe5lOo3DlFJ6keao/ADt0r5PG8QZJg8R9VWF&#10;lOfaLb8/Lp2v5npUcHjq1P2vtUo92keOf8L01X/n0+G3/hPzf/LCj/hemq/8+nw2/wDCfm/+WFe6&#10;pFpOpWwj1C0a4tZFBEqPudARww3cn6E1zHi7wh/wg3iPwlaW9w/2XUbuYO0D7PNjEJZTnGR1Bp4T&#10;iHIsZRqVYYdrkTbTk72Sv6dO4VcHj6M4xlU3dtkeY/8AC9NV/wCfT4bf+E/N/wDLCj/hemq/8+nw&#10;2/8ACfm/+WFe86Jo1lf63YQXCXFxFLKImjmuWZSG4PH41yN/pken+OLzw7o7R2z2UKXGo6gYhJJG&#10;ZMmOKFW+XcVG4swIAIwCehheIcixVGpXVBxjC17yfX0v10+YVMHj6U403Uu5bWSPNP8Ahemq/wDP&#10;p8Nv/Cfm/wDlhR/wvTVf+fT4bf8AhPzf/LCva4tLa3tLu4i/tO+FvEZpidRm3bR1OFkRB9ABS6Nq&#10;Gla9pVrdm3a/027jEqb5GLlSODl9xB/GvOXFuRaSeDmot25ru35nR/ZuP29sr9tL/keJf8L01X/n&#10;0+G3/hPzf/LCj/heuq/8+nw2/wDCfm/+WFdH8V/BMHhm8guLJi9jdxiaFiMHac8EeoIIP0rz2vu6&#10;CyzE0o1qVG8ZK696R4s54qnJwlPVeSN//heuq/8APp8Nv/Cfm/8AlhR/wvXVf+fT4bf+E/N/8sKw&#10;KK3+r5f/AM+P/JmZ+2xP/Pz8Eb//AAvXVf8An0+G3/hPzf8Aywo/4Xrqv/Pp8Nv/AAn5v/lhWBRR&#10;9Xy//nx/5Mw9tif+fn4I3/8Aheuq/wDPp8Nv/Cfm/wDlhR/wvXVf+fT4bf8AhPzf/LCsCij6vl//&#10;AD4/8mYe2xP/AD8/BG//AML11X/n0+G3/hPzf/LCj/heuq/8+nw2/wDCfm/+WFYFFH1fL/8Anx/5&#10;Mw9tif8An5+CN/8A4Xrqv/Pp8Nv/AAn5v/lhR/wvXVf+fT4bf+E/N/8ALCsCij6vl/8Az4/8mYe2&#10;xP8Az8/BG/8A8L11X/n0+G3/AIT83/ywo/4Xrqv/AD6fDb/wn5v/AJYVgUUfV8v/AOfH/kzD22J/&#10;5+fgjf8A+F66r/z6fDb/AMJ+b/5YUf8AC9dV/wCfT4bf+E/N/wDLCsCij6vl/wDz4/8AJmHtsT/z&#10;8/BG/wD8L11X/n0+G3/hPzf/ACwo/wCF66r/AM+nw2/8J+b/AOWFYFFH1fL/APnx/wCTMPbYn/n5&#10;+CN//heuq/8APp8Nv/Cfm/8AlhR/wvXVf+fT4bf+E/N/8sKwKKPq+X/8+P8AyZh7bE/8/PwRv/8A&#10;C9dV/wCfT4bf+E/N/wDLCj/heuq/8+nw2/8ACfm/+WFYFFH1fL/+fH/kzD22J/5+fgjf/wCF66r/&#10;AM+nw2/8J+b/AOWFH/C9dV/59Pht/wCE/N/8sKwKKPq+X/8APj/yZh7bE/8APz8Eb/8AwvXVf+fT&#10;4bf+E/N/8sKP+F66r/z6fDb/AMJ+b/5YVgUUfV8v/wCfH/kzD22J/wCfn4I3/wDheuq/8+nw2/8A&#10;Cfm/+WFH/C9dV/59Pht/4T83/wAsKwKKPq+X/wDPj/yZh7bE/wDPz8Eb/wDwvXVf+fT4bf8AhPzf&#10;/LCj/heuq/8APp8Nv/Cfm/8AlhWBRR9Xy/8A58f+TMPbYn/n5+CN/wD4Xrqv/Pp8Nv8Awn5v/lhR&#10;/wAL11X/AJ9Pht/4T83/AMsKwKKPq+X/APPj/wAmYe2xP/Pz8Eb/APwvXVf+fT4bf+E/N/8ALCj/&#10;AIXrqv8Az6fDb/wn5v8A5YVgUUfV8v8A+fH/AJMw9tif+fn4I3/+F66r/wA+nw2/8J+b/wCWFH/C&#10;9dV/59Pht/4T83/ywrAoo+r5f/z4/wDJmHtsT/z8/BG//wAL11X/AJ9Pht/4T83/AMsKP+F66r/z&#10;6fDb/wAJ+b/5YVgUUfV8v/58f+TMPbYn/n5+CN//AIXrqv8Az6fDb/wn5v8A5YUf8L11X/n0+G3/&#10;AIT83/ywrAoo+r5f/wA+P/JmHtsT/wA/PwRv/wDC9dV/59Pht/4T83/ywo/4Xrqv/Pp8Nv8Awn5v&#10;/lhWBRR9Xy//AJ8f+TMPbYn/AJ+fgjf/AOF66r/z6fDb/wAJ+b/5YUf8L11X/n0+G3/hPzf/ACwr&#10;Aoo+r5f/AM+P/JmHtsT/AM/PwRv/APC9dV/59Pht/wCE/N/8sKP+F66r/wA+nw2/8J+b/wCWFYFF&#10;H1fL/wDnx/5Mw9tif+fn4I3/APheuq/8+nw2/wDCfm/+WFH/AAvXVf8An0+G3/hPzf8AywrAoo+r&#10;5f8A8+P/ACZh7bE/8/PwRv8A/C9dV/59Pht/4T83/wAsKP8Aheuq/wDPp8Nv/Cfm/wDlhWBRR9Xy&#10;/wD58f8AkzD22J/5+fgjf/4Xrqv/AD6fDb/wn5v/AJYUf8L11X/n0+G3/hPzf/LCsCij6vl//Pj/&#10;AMmYe2xP/Pz8Eb//AAvXVf8An0+G3/hPzf8Aywo/4Xrqv/Pp8Nv/AAn5v/lhWBRR9Xy//nx/5Mw9&#10;tif+fn4I3/8Aheuq/wDPp8Nv/Cfm/wDlhR/wvXVf+fT4bf8AhPzf/LCsCij6vl//AD4/8mYe2xP/&#10;AD8/BG//AML11X/n0+G3/hPzf/LCj/heuq/8+nw2/wDCfm/+WFYFFH1fL/8Anx/5Mw9tif8An5+C&#10;N/8A4Xrqv/Pp8Nv/AAn5v/lhR/wvXVf+fT4bf+E/N/8ALCsCij6vl/8Az4/8mYe2xP8Az8/BG/8A&#10;8L11X/n0+G3/AIT83/ywo/4Xrqv/AD6fDb/wn5v/AJYVgUUfV8v/AOfH/kzD22J/5+fgjf8A+F66&#10;r/z6fDb/AMJ+b/5YUf8AC9dV/wCfT4bf+E/N/wDLCsCij6vl/wDz4/8AJmHtsT/z8/BG/wD8L11X&#10;/n0+G3/hPzf/ACwo/wCF66r/AM+nw2/8J+b/AOWFYFFH1fL/APnx/wCTMPbYn/n5+CN//heuq/8A&#10;Pp8Nv/Cfm/8AlhR/wvXVf+fT4bf+E/N/8sKwKKPq+X/8+P8AyZh7bE/8/PwRv/8AC9dV/wCfT4bf&#10;+E/N/wDLCj/heuq/8+nw2/8ACfm/+WFYFFH1fL/+fH/kzD22J/5+fgjf/wCF66r/AM+nw2/8J+b/&#10;AOWFH/C9dV/59Pht/wCE/N/8sKwKKPq+X/8APj/yZh7bE/8APz8Eb/8AwvXVf+fT4bf+E/N/8sKP&#10;+F66r/z6fDb/AMJ+b/5YVgUUfV8v/wCfH/kzD22J/wCfn4I3/wDheuq/8+nw2/8ACfm/+WFH/C9d&#10;V/59Pht/4T83/wAsKwKKPq+X/wDPj/yZh7bE/wDPz8Eb/wDwvXVf+fT4bf8AhPzf/LCj/heuq/8A&#10;Pp8Nv/Cfm/8AlhWBRR9Xy/8A58f+TMPbYn/n5+CN/wD4Xrqv/Pp8Nv8Awn5v/lhR/wAL11X/AJ9P&#10;ht/4T83/AMsKwKKPq+X/APPj/wAmYe2xP/Pz8Eb/APwvXVf+fT4bf+E/N/8ALCj/AIXrqv8Az6fD&#10;b/wn5v8A5YVgUUfV8v8A+fH/AJMw9tif+fn4I3/+F66r/wA+nw2/8J+b/wCWFH/C9dV/59Pht/4T&#10;83/ywrAoo+r5f/z4/wDJmHtsT/z8/BG//wAL11X/AJ9Pht/4T83/AMsKP+F66r/z6fDb/wAJ+b/5&#10;YVgUUfV8v/58f+TMPbYn/n5+CN//AIXrqv8Az6fDb/wn5v8A5YUf8L11X/n0+G3/AIT83/ywrAoo&#10;+r5f/wA+P/JmHtsT/wA/PwRv/wDC9dV/59Pht/4T83/ywo/4Xrqv/Pp8Nv8Awn5v/lhWBRR9Xy//&#10;AJ8f+TMPbYn/AJ+fgjf/AOF66r/z6fDb/wAJ+b/5YUf8L11X/n0+G3/hPzf/ACwrAoo+r5f/AM+P&#10;/JmHtsT/AM/PwRv/APC9NV/59Pht/wCE/N/8sKX/AIXpqv8Az6fDb/wn5v8A5YVX8G6XFrni/Q9N&#10;nZ0gvL+C3kaMgMFeRVJGQRnB9Kmpewy+9vYf+TMftsT/AM/PwQ7/AIXpqv8Az6fDb/wn5v8A5YUf&#10;8L01X/n0+G3/AIT83/ywptFP6vl//Pj/AMmYvbYn/n5+CHf8L01X/n0+G3/hPzf/ACwo/wCF6ar/&#10;AM+nw2/8J+b/AOWFNoo+r5f/AM+P/JmHtsT/AM/PwRyui/8AIGsP+veP/wBBFXKp6L/yBrD/AK94&#10;/wD0EVcrSp8b9TOOyCiiisygooooAKKKKACukH/JMvEH1g/9Hx1zddIB/wAWy8QfWD/0fHXLiv4T&#10;NKfxHuEKeYY1zjdgZrl3ubnx98K72KzlS3l1vT/JYn7vLjevtkKw/Guw0hBJqVgjcq0san6EiuH+&#10;G8J0m21/QSNn9jaxdWqKe0RcvH/46wr+ZMJGVKg8bS+KnOFvmpP80j9HqtTn7GW0k/0/zNzUtRXS&#10;Z9Ds48D7ZcG2VT/cSJmJH5Cud8WT/FDQry41PwPNZ6vbpCzS6ZPZo0yJxu2HI8wdOPvfWtXxraiH&#10;xF8OZDkNNc3zj3AiC/zFeheAxnXXH/TvJ/SvUy9/2fi8JPkjLnSbUkmtZyWl9nZKzWpzV/39Ksrt&#10;Wvtp0R8c3/xL8b/G+2Pg27n0bTEe6WWS1WH7JJNIhPynJOSp528HIHpU914i8V/s0ajqemaPqOmS&#10;affTi4jtrtFnlwBhZCn8BI4Oeu0UfEXUda+I/wC0Zr9z4LtDJeW0/wBkiuIEULGI1ETzu5+VQWDf&#10;O3YjHOKx9ag8VfCv4keGNR8ZQf2hHpl1E0V6SJ4bqBHBYLLj5iATgN8y5HA4r+h/Z1pYiFnFUnG7&#10;p295y3v8rLp1Z+fc0VB3vzJ25ulvT+uh6H8I7vx94x17XNWvtRg0a1uL0TX8P2JRPJLsXCqjD92N&#10;oXk+vANe5arJol94R1Tw7reoPpsXiGRNPhljQs28qxwOCBx61zHh+RD8QPiIgkDs+qRXCkHO6N7a&#10;Mq30IrY8ZaFa6v8ADPxPePE76jpELX2nvE7B4pxG4VgFPJyAMHPWvxTFYiWI4kXLGMGm1GyS15dH&#10;J7vW12+mx9pCChl2rb01+/WxvQ+FobW3igTxJAUiRYwTZjOAMD+P2rE+KyXEXiD4aR3Esc7JPMqS&#10;xDCugthtIGT2xRpHnHR7E3OTc/Z4/N3dd+0bs++c074sHOufC0ejSf8ApMK8zK8RCrHFRjTjH91P&#10;VX7ebZ0YmEouk3Jv3l27+hueGf8AkZNK/wCvqP8A9CFccv8AyWT4hf71j/6IFdj4Z/5GTSu3+lR/&#10;+hVx0n+j/Gzx5DJ8sk0VjcRg/wASeVtyPxBH4Vx4JXynGf8Abn/pSNa3+90vn+TO30XB0jxCpIG+&#10;z2Anplsgfqa4nwbpOo6D4T0vTpYIZZLO3WJ3Sf5WIHJGRXbaG2zSfEbD7yWDSDjJG3Jzj2OK5/wF&#10;4q1mTwTob3zRtePaI0xltkDliOrDHWuqjPCRymn9bTa53bltfZdzOaqvFy9lbZbnnvxZ8UDUrXTd&#10;P8lo5LWNkfJ3DJdm4P0IrzavX/jmLY2ujztHDHez25Z/KjCZHmOASB3wBXkFftmRey/s6j7FNRtp&#10;fc+OxvN9Ylz736BRRRXvHEfWniX4d+HLrXvBniKDRLGDSfDmmQSa7bQ2yrFcsljDdwGRQMMZpJWi&#10;JIydvOayvHfwy8IT+LbxNTuofD2kv4r1q0SK3jt7SJfJgheGITeUTErO23LbkQchQSSfDLr4qeKr&#10;2z1S0l1eRrbVIbOC8iWKNVmS1AFuDhf4Ao5HJxzmrjfGvxo2oG9bWd9w15c3z7rWEpJLcIqTl0Kb&#10;WV1RQUYFeOlcKo1FbU6XUg+h6NY/BPwiviW/sdSlv7OSW2srnStMuNbsYWvElLiV4bza0E4DIAg/&#10;dl93O3aaih+E/hy3i8P2PiO+n0jLaxEsN81tp7yTQTokcUlx5biMkFiWkMirtwuAefP4PjZ4wt7q&#10;eYahaukyQxm0l0y1ktUWIsYtkDRGKPaWYgqoI3N6moYfjD4vhuEmOrm4cfatwureKdZRcOHnEiuh&#10;EgdlViHBGQMYq+Sr3/qxPNDsek6X8E/Cf/CV61pOovqlvdpNZ/2bo9xqtla3M0EyFnkjnYNBcENt&#10;CKrJvBzlegLP4S6DFoNpL4iXVkj03RNVv57W0jt7e5MtvqPkCN28tjyCQS5cqeh2jbXndv8AGvxh&#10;b3t3cjU4JmumhZ4bjT7aaBGhXbEY4njKRFF4Uoq4HSr3hX46eIvDhvnnmGqTS6bdafbvcpG4hNxc&#10;LPK7hkYTbmDZV853nnAxScKvcalDsddefCzwLoXhTUPFWoDxDdaU6aXNZWNtcwxzot0s/mLLIYWU&#10;lTASrBVDDAwN2RkfFr4aWvw+8JJDDdNdvB4k1CwWR7eJGaJIbZ0LME8zOJOVLlQc7QCSTn6d+0B4&#10;lsNG12BmgudR1W6spmu7i1gkhijtklVIlt2iMYUF0K7QNnljA544/WvG+ueI7D7FqeoSXtub6fUi&#10;JVUs1xMFEshbG4lti8E444AyaqMKnNeT0/4BMpQtoj2XQvhZZX3wUl01rXSj4nvNPl8SW85vLf8A&#10;tAeWw2Wyw7/OKNbJNNwu0l0Ofl44vxD4F8MaFoWg6c0mrP4t1bT7PUYrkPEbAee/ETIVDrtjIO8M&#10;3zZG0DkcjD481238WweJo78rrcDI0dz5SYXYgRRs27doQBduMYGMVbm+KXiefwqPDj6mP7JEYg2L&#10;bxLKYhJ5giMwXzDGHO4Ju2g9qahUTvcHKDWx6Hf/AAs8Dnx5rXhy1n8QRN4ZGoy6tJMYXF5FaRFi&#10;YCFXymd1ZdrBwFIbcfu1Vn+E3hzUfBV74q0yTU7aybw/LqdtZXc8ckkVxFfRWzq7rGokjIkLAhUO&#10;fpzyt38cPG97eWV1JrjC4tZWmV4raGPzZGj8tnm2oPOZk+QmTcSuQeCaiX4x+LV1YagNShEgsjpw&#10;tvsFv9k+zFtxh+zeX5Owt82NnXnrzS5Kumv9fcHNDsehX3wh8GeGdFvtV1b+3byG3i0Irb2l1DEz&#10;PfWryy5ZomwFK/KMdBg9dw0fFPwo8OaLp+i+F00rVdR1KPxdqumy3+mmJrm5hhWAgCNkGPkder7U&#10;IlbkNhfJNf8Ait4p8URXkWp6qbpLx7V5x5ES72t0ZID8qjG1WYcdc85q4vxt8Zi+e8Oro90+oy6q&#10;ZXsoGIuZU2SsMx8K6gBkHyMAMqaXs6ujv/Vh88Ox6vb/AAl8OeFYX1G6026it7/wzq00unXd3baj&#10;LaTQMiq0c0aKobDjqoZDnOaoaD8MtBt4E1SyE8ml38Oi6hBZajHBcSIs2oNbyxSSGIEjMTkFNm5W&#10;AYEcV5zN8cfGszWp/teOFLW3ntIIrext4o4oJtvmxqiRhQjbF+XGOuPvNmnP8WfFdxd3Vw2qBXuB&#10;bB0jtoUjVbdw8CogQLGqMAQqAD1BzS9nV6v+rj54dj23UvBvhfTJtYuL7SDeRPpXiCeG3thb2y25&#10;h1CSNdhEDEkKBtLFivQYGAPNvEXwu0jRfBuoeKkuLx9IubPTzo2+RN0t1Nu89HO35liMFyp245Cc&#10;9QedHxd8V/a47ltTSWRIrqHbNaQSIyXMjSTqyMhVgzux5Bx2xgUnin4gnXPBfhrwtZ2ktjpOjCWY&#10;rNc+c09zKQZJMhFCrwAqYO0E5ZiSacadSLWonKLR2Pwvn0fT/BB+1Npmhaxdak32fV/Emhfb7C8h&#10;VEBtlcxyeUVZtzsq5xInzLjnXl+DGleIvGF+q2s3h+DTtemTW7O1u1uYbPTjA1wksMhQEjZDcAFg&#10;f+WXc4Pl3hj4k+IPCGny2GnXVu1hJMLk2l9YwXkIlAwJFSZHCvjA3AA4A54rV034sX1hoPjCJ1ub&#10;vX/FAEF9qs93lTb71dlEW377MuN5bAUkBR1pyhO7cf6/r5iUo2SZ2KfC/wAH3HgW28QaT/aeuvBH&#10;bXeoJaapa7rcNMqywy27RiWMBWws4EilhkoAa6vxF8HfB2peMvGmpzRPpekw+KJdFgso9bsdOS3C&#10;fNLMDOqh1G5dsKDIGQX4yfE5vip4nuPDo0R9RT7CLdLPetrCtwYEYMkJnCeaYwQMIW28Djir8fxv&#10;8ZR6rqGo/wBpW0l1fzR3NwZdNtZEadPuzBGiKrKMn94oDE8kk0nTq9H+fkNTh2PQNH+C3gtl0jT7&#10;3UtTvr7U5tZij1XTJ4TZqtiHKSrGUJkWQJ0Dr1BBPSvPviP4U0Tw4fCeo6Sl+NK1zTF1BrS8uEkm&#10;iInlidBKsag58rIOzjdyDjnNi+JvieKaxmGrSPNZG7aCSSNHZTdAi4JLKSxcMcls4zxisrVvEeo6&#10;7aaXa31z58Gl232S0TYq+VFveTbkAE/NI5ycnn0xWkYTTu3/AFr/AMAlyi1ZL+v6ue9/F3wt4Ms7&#10;/VdYu9JvbTQtIn0/RbbTNGe1t5XkltjO8zyi3+bCrjDh2ZiTvUYA5X4lfCfw58NPCt/NM+p6nqza&#10;5d6XZzR3EcMCRRxQSo8kZjZmbE2CoZRnvxzx1r8YPFlpquoagNTjmuL/AMk3KXVlBPDI0ShYmMTo&#10;UDIBwwXI555NZOueOdd8S2H2PVNRlvoDezaifOClmuJQokkLY3EkInBOBjgDmohTnGyb0HKcXfQ7&#10;bwubXwt8LbLXLe00qTVdV1yXTZdT1exW9h0+COKFx+6dJFy5lYltjNiPCjOa6bxV8PtC+y6l4y1q&#10;G0m0qPTtPnS18ISPaRXktxJPGJR58H7gf6NISgiIyVxjPHk3hnx5rfhC3u7bTbqL7HdlTcWd5axX&#10;VvKVztZoplZCwycHGRnitNfjD4uGs3mpyasLqe7gW2nhu7WGe2aJTuRPs7oYgqnlQFAUk4xk03Tn&#10;e6BSjazPSo/2dtJvtdktLPUbxrWxv7S41KWQqHg0i4sxdLMVC8PGqSoxyVLGPgZ5pt8F/CyeDLS9&#10;m1YWN/f6PNrEFzea3YxpERvMNsbRsTSM6oFMi4AZxhSAa82T4n+KUv8AxDejWZzc+ILZrTU5GCk3&#10;ETEZQ5Hyj5QBtxgcDAOKltPit4psfDQ0GHU1XTlgktEJtoWnjgkOZIknKeakbZOUVgpyeOTS5Kv8&#10;w+aHY9M1L4VeBNK1XxJZyxeIZR4e8O2us3DpfwD7VNMLRljQeR+7UC4YFjuPQ4+XDTTfBnwVo/8A&#10;at/ftrt3pvn6ILCC3u4Ypljv4GlIlcxMCybeCqgNjoM5XyW8+I3iK/utXuJ9RMk2rWMOnXreTGPN&#10;t4hEI04XjAgi5GCdvJOTmW7+KPie+tTbT6mXhJsiV8iIc2kZjtuQv8CsR75+bJo9nU/m/rT/AIIu&#10;eHY9Zsf2f/DGta3HYWeoajbxafruoaRqVxdzwqLhbW2adpYsqqw7hGy4dmAyGJABFUP+FReCklvL&#10;+S+upLG20C51SbStO1uyv7iCaKeKNUa4hVoyjrLkfICOeDjnzi3+K3iu1vTdw6u8NydUk1kyJFGC&#10;btwVeThejAkFPu4JGKXUfiv4o1QzCbUIo4pbB9Ma3tbOCCBbd5BI6LFGiom51BLKAxx1o5Kt/iHz&#10;Q7Ho+s+CPCfhnwP4yng069vPtOlaPqWnTXVzEZrMXI3FCwh+bDZyV2blwML1rJ+F3hDTPFnw+a2v&#10;bdBLeeMdH003kaL9ojhmW4Eio5BxnAOOmVGQcVw7/EvxHLZXVpJfpNbXOnw6XLFLawupt4QBEoyn&#10;DLjhxhx/eqtoXjnW/DNmlrpt99mgTULfVFTykbFzBu8qTLKT8u9uOhzyDT9nPlavrp+guaN07Huf&#10;gH4beBx418OahbWGp32npr99o09jqtxDKszwQCWObAh27TkgxsG6D5iMg4F38N/DfiXVLSxA1G28&#10;R67otx4it7iNreOxtlEcs6W7QxwoD+7iIMiFAGIxHivNtM+J/ibR3hez1MwtDfy6mh8iNsXMqeXI&#10;/KnqoxjoOwBp9v8AFTxRa+GxoUWp7bBbd7RSbeIzpA5y8KzlfNWMknKBgpyeOTU+zqXun/Wo+eFr&#10;WPTdS+FXgPSdV8SWcsPiGYeHvDltrFw6ahAv2qacWjLGg8g+WoFwwJO49DjjDReIfgz4WifWrXRz&#10;4gnvNMutKJGYp3nhvgGEUcQVSZUDKA24Bzn5V4rzC8+I3iK/utXuJ9RMk2rWMOnXreTGPNt4hEI0&#10;4XjAgi5GCdvJOTmxD8V/Fdvf3N9Fq7xXdy9nJLMkUasWtQBbkYXjZtHTGcc5p+zqLr/Wn/BFzQ7f&#10;1/Vj2/w/8GPDGga94V1K90TUliutRvdPn0jUdTtLsny7bzY5WMcWEJycxMCfukMRjPKzfDfw7N4C&#10;0vxVei//ALItNCe/fT7VreO5ld9TktoozOIRkAYLSOrtxgADAXibj44+M7mXTXOqW8I066a9tYrb&#10;TrWGKKZgQzbEjCncCdwIIbPINU7b4teKbSW2eLUIljt7aWyS2NlAbcwSStM8TQlPLdPMYsFZSBxj&#10;GBiVTq7t/wBalOcOx6Nd/CPwVoWh6h4hv21280pjpEtjaW9zDDOsV7FMzLK5iYFkMXBCgNjoN2V4&#10;q/8AhtBpXxtvvBTDUdVtbXVJbP8A4lsStdTRozYKqxCg4GSScLyeQKxtY+JvibX4tRiv9Ua4j1Ce&#10;3uLhDFGAXgVlh2gKNiorsAq4XB6cCol+IfiBPG8vi8agf+Ehlne4ku/Jjw7uCHym3YQwYgrtwQSM&#10;YrSMaivd/wBaf8Ehyi9kewXfwK8M2C2WoX8WsafZyaHqWpT6bHqdrdzxy2rKAgnSMJhg4yCgZTnO&#10;ax9S+FfhHRtLvfE9x/bM/h9dL029g0yK7iW7Et20i7WmMRUqnkSHIjGdyDjJNcTqXxl8X6tbR21x&#10;qcS20dpcWMcEFjbwxxwT7fNjRUjAVTsXgAYOSMEnMGnfFfxRpcsTw6jG6xWEemCG4s4J4Tbo29Ea&#10;N0KMVbkMwLA96lQq9WU5Q7HdeLfB2g6r+1BZeHEiTT/D97qOnW5jijEOIpI4d3C4Cs24/i2azbzX&#10;rrx7e674di8E6VBEJkFtLpumrBLo6rOqF5JY03yIQ2xvOLcsCCCMHgfEfi3V/FniO417Vb17nV53&#10;WSS6CrGxZQFUgKAAQFHQdq2vEHxg8W+KNPurPUNTRort0ku3t7OC3lu2T7hnkjRXlIPI3lueetUq&#10;cko+SRPMtT1zwZ8J/CD/ABKSzsItQuX8M+LLDSdRj1gxTW+pRyXDRMyxhB5fzRn92xfKt14IqpqH&#10;w40rXrTwiE8O315/xJLy5lj0MwWhlkGpTxo088ilUULhQxVjwigdx5tcfG/xrc3FjcPrIFxZ3kWo&#10;JMlpAjy3Mf8Aq5ZmCAzuOxl3Hk+pqCw+MHizTo4oo9Rhlt4rVrIW91Y288LQtOZyrRyRsrfvWLAs&#10;CQehArP2dXe5fPDseseJvhx4O+HfhrxfFqFnealp6X2hTW8lvNbteRR3FrPK8S3IRkwP7yKVfYnT&#10;O4Z198DvC/hPXtM0rW7vV799c16fSLCfT2jhFrGhiVZZUZG8xiZ1zGpXAU/MciuDm+O3ji5urq4n&#10;1lLmS6a2a4FxY28izG3VlgLq0ZDbAxxkdcE5KgirpXxl8Y6NJdyW+tM81zdvftNc28U8kdy4w80b&#10;SIxikI6uhU8DngUKnVXX+rA5w7Hcax8IfDuiaz4N8PCy8Q6vreq2j3t5JptxCybUluIykUbRjGTB&#10;uMjPhFydrYrox8K/Cvg+Ke8vNGv50v8Awpf3v9nz6pbXL2c8U3lkrPHCULYxj5QyHcDk9PGLb4m+&#10;JrTVtH1OPUz9t0m0awtJHhjcLAxkLRspUiQHzpM7w2dxB4xWhc/Grxhd3VrPLqNu32W0lsIYRp1s&#10;IEt5cb4vKEezYcDC7cDtim6dR6X/ADEpwXQ9B8dfDbwp4WmvtZ1z+1L6yM2mafBbaUba0dGk06G4&#10;llbbDsON+AoQFzks+ck6q/s7eF9J8Q6L4a1S71a61fWNd1LRILy0nijgh+z+V5crRtGzNkyruQMO&#10;+GGOfKLX40eMLW+u7sarHNLdC381bmyt5490EaxwusbxlVdEUAOoDe/JqpbfFbxXa3+kXqaxI13p&#10;N7PqVnPLGkjpcTFTLISyneWKKfmyOOOpo9nVta/9W/zDnhfY5OiiiuswCiiigAooooAKKKKACiii&#10;gAooooAKKKKACiiigAooooAKKKKACiiigAooooAKKKKACiiigAooooAKKKKAOl+Gf/JR/Cn/AGFr&#10;T/0clQVP8M/+Sj+FP+wtaf8Ao5KgqV8TH0Cu38V/CvUNF+Kdz4H0ln1zUEmSCFkiERlLRq+SCxCg&#10;AnJJwACSQK4ivX9R+OOkTfEuPx1Z+F7yDWXlzcw3GrLLbSwtCYZEVRbqyMUJw29sHnB6VE3NP3V0&#10;f39CoqLXvHNxfBDxjPeyWyabbtst4boXA1G2+zPHM5SIpN5nluXcMqqrEkqQBwa5DWtHu/Dus3+l&#10;ahF5F/Y3ElrcRbg2yRGKsuQSDggjIJFe3eC/ip4W1azPhzWILfQfB1tFZJBbXd7cSXReG4mnaTzY&#10;bVw5LTzbkKxjDKFIIJryX4h69b+KvH/ibWrRXW01LU7m8hWQYYJJKzrkeuGFRTlUcmpIqUYpJxZ5&#10;rov/ACBrD/r3j/8AQRVyrXh6GM6BphKKSbWLt/sCtDyI/wDnmn/fIrsqfG/UwjsjForVje2lbCqp&#10;P+5XTQfDTxLdaF/bUPhfU5dH8tpvt6WMhg8tc7m37duBg5OeMGsm0tykm9jhKK2vIj/55p/3yKtW&#10;2iXF5aXl1b2Mk9tZqr3M0cRZIVZgqlyBhQWIAz3IFMDm6K2vIj/55p/3yKfDZC4kWOKASSN0VUyT&#10;QBhV0WmXNtfeGdR0ae4+xi7MZFxs37Nsiv8AdyM52460250x7MqJ7UwlunmR7c/nUPkR/wDPNf8A&#10;vkVnOMakbPYpNxdz0BPiN/ZVxbXH9tWdx5MiuYl05lLYOcZ8446elUG8V2beJtd8QWWrRWP9rmKS&#10;a0nszKFkRAmQRIvUAdq4w2kB6wxn/gIpTawkYMSY/wB0V81DhrLqdOdGNP3ZWutdbO66noyzHESk&#10;puWqO21zx1aeKLvwzMmoRWc2hCUCWS1LpN5gwTtDjHrjJrQs/i4PDc1xMNTgvXkgeFBb2RhZC38Q&#10;JkYZGOmK88WwQxNILdfLUgFgnAJ6D9Kj+yQf88Y/++BVvh7L5TpzcNYJJb6JO6JWPrpSV/i1fzIP&#10;+EiGmaOui+HrVdJ0wNufy+ZJ2/vyOeXbryfXjA4q7YeJ2bSLjStVgi1bTLgYltbtd6H3HoR2YYI7&#10;GoxbxDpGn/fIp8NkLiZIooBJLIwVERMlieAAO5r6D2UOu/fr95xc8rmvHrOm3UmmXOnX11oWrWFn&#10;HYLdsBcJcwJ/q0nQ43lRwHyG9c10dj8Q7u0I+26npSIRhpbNZi5H+4cD/wAerlo/BuqzXd9ax6Jd&#10;vc2Eghu4VtWL27mQRBXGMqTIQmD/ABEDrVG40Zra+ksp7ExXkchheCSLDq4OCpUjIIPGK8DGZBl+&#10;YVPaV4Xl36/ha/zO2ljsRQVoOyOxl8bRR39/c2viRWs5irQ215p+9ocKAQGWRcgnnkd6XXfiBB4z&#10;ufDs76hFYzaIxMbtal0lzH5fK7wR0z1NcZe6QdOvJ7O7svs11byNFLBNFteN1OGVgRkEEEEGoRbQ&#10;gYESAf7opUuHcvouTp07cy5X5pqwSx9eduaWzv8AM9Bj+J/9hXlterq9nemCQSeSmnshbBzjd5px&#10;+Vc3f+L4PF2o22qzXk+j63aqYodRtgH3RE58uRDw6ZJIHBBJweTWD9kg/wCeMf8A3wKv6L4cu/EW&#10;pQ6dpOmTalfzbvLtbSAyyPhSxwqgk4AJPsDWuHyLAYSnOnTgkpb9U/vuTUxterJSk9VsdZZ+O9Vt&#10;uTq2iT4GPNKzQOR7hdw/Wm3vxRgsomaa6iupiOIbOMqufd2JJ/ACud8Q+CNW8JSwxa5oV3pEkylo&#10;0vrRoS4HUgMBmsj7HADnyI8/7grzo8KZTzc6pL73b7r2Oh5pircrl+X+RV8QeJr7xbqbXl4cDAVE&#10;HAVRwAB2AFUa2vIiH/LNP++RWk/hTUY7D7c2kXK2Xki5+0G3by/KMnlh92Mbd/yZ6buOtfXQhClF&#10;QirJHlNubbZydFbXkR/880/75FHkR/8APNP++RWhJi0V0mmaJca3fw2On2El9ezttit7eIySOfRV&#10;AyTVvRPBureJVnOk6Ld6mLcqJjZ2rS+Xuzt3bQcZ2tjPofSk2luFmzkKK2vIj/55p/3yKPIj/wCe&#10;af8AfIpgYtFbXkR/880/75FWjodwNLXUjYSDTmmNuLvyj5RlChim7GNwBBx1wRQBzdFdJqmh3GiX&#10;81jqNhJY3sJ2y29zEY5EOM4KkZHWjUdEuNInWC+sJLOZo0mWOeIoxR1DIwBHQqQQe4IpXQWObora&#10;8iP/AJ5p/wB8ijyI/wDnmn/fIpgYtFbXkR/880/75FHkR/8APNP++RQBi0VteRH/AM80/wC+RR5E&#10;f/PNP++RQBi0VteRH/zzT/vkUeRH/wA80/75FAGLRW15Ef8AzzT/AL5FHkR/880/75FAGLRW15Ef&#10;/PNP++RR5Ef/ADzT/vkUAYtFbXkR/wDPNP8AvkUeRH/zzT/vkUAYtFbXkR/880/75FHkR/8APNP+&#10;+RQBi0VteRH/AM80/wC+RR5Ef/PNP++RQBi0VteRH/zzT/vkUeRH/wA80/75FAGLRW15Ef8AzzT/&#10;AL5FHkR/880/75FAGLRW15Ef/PNP++RR5Ef/ADzT/vkUAYtFbXkR/wDPNP8AvkUeRH/zzT/vkUAY&#10;tFbXkR/880/75FHkR/8APNP++RQBi0VteRH/AM80/wC+RR5Ef/PNP++RQBi0VteRH/zzT/vkUeRH&#10;/wA80/75FAGLRW15Ef8AzzT/AL5FHkR/880/75FAGLRW15Ef/PNP++RR5Ef/ADzT/vkUAYtFbXkR&#10;/wDPNP8AvkUeRH/zzT/vkUAYtFbXkR/880/75FHkR/8APNP++RQBi0VteRH/AM80/wC+RR5Ef/PN&#10;P++RQBi0VteRH/zzT/vkUeRH/wA80/75FAGLRW15Ef8AzzT/AL5FHkR/880/75FAGLRW15Ef/PNP&#10;++RR5Ef/ADzT/vkUAYtFbXkR/wDPNP8AvkUeRH/zzT/vkUAYtFbXkR/880/75FHkR/8APNP++RQB&#10;i0VteRH/AM80/wC+RR5Ef/PNP++RQBi0VteRH/zzT/vkUeRH/wA80/75FAGLRW15Ef8AzzT/AL5F&#10;HkR/880/75FAGLRW15Ef/PNP++RR5Ef/ADzT/vkUAYtFbXkR/wDPNP8AvkUeRH/zzT/vkUAYtFbX&#10;kR/880/75FHkR/8APNP++RQBi0VteRH/AM80/wC+RR5Ef/PNP++RQBi0VteRH/zzT/vkUeRH/wA8&#10;0/75FAGLRW15Ef8AzzT/AL5FHkR/880/75FAGLRW2LdCDiJTjr8tL9lT/niOmfu9vWgDDorbFvGe&#10;kSnvwtJ5Ef8AzzT/AL5FAGLRW15Ef/PNP++RR5Ef/PNP++RQBi0VteRH/wA80/75FO+yqSB5IyeQ&#10;NvWgDDorc+yr/wA8R0z93t60pswq7jAAvqU4oAsfDP8A5KP4U/7C1p/6OSoKdbrJZTw3MAaCaNw8&#10;UsfysrA5BUjkEHkEUeU+7bsbd6Y5pW1uPpYbRTvKfn5G+Xrx0oMbhQ207T0OOKYhtFK0bKQGUgno&#10;CKQggkEYI7UAZ3h3/kX9M/69Yv8A0AVo1R8OROfD2lkIxH2WLt/sCtHyZP8Anm35VpU+N+pMdke8&#10;eOLXwJZfsneGh4Pbzr2bxBA+qXFwALmacWtzkOB90LuwqAkKGzlt299/wfr+ixeH/h9dXF3oFvb6&#10;foN9b32qnVFXU7Au118kVuZfnYh1wDC5O/jHBHzJBaTW8TRI84hd1kaLJ2MyhgrEdCQHYA9tx9TU&#10;nkyf882/KuF0Lq1+rf3nR7TW9j6W0KP4f2nw202HW7zQL7cNGuneL7IlzGpuoxeQ7I1NwWWMks0j&#10;/NubaihDV3QvEHhnSJ/Esfi+48GSW13bQxrB4caMLJGNTRomlSIiOTYB5mxP3hiTD4JBr5c8mT/n&#10;m35UeTJ/zzb8qTw6d7yGqtuhpeKoZrfxJqcVxcWN3Mtw4afTPL+zSHP3ovLATaeoCgD2FReH5kg1&#10;e3kkZUQbslzgfdNUvJk/55t+VHkyf882/KuhxvHlMk7O5padPBNNOfJtreXySIQ/+r35HXeSM4zj&#10;PFaX2nT4ZgFW2ZJLvbJ8inClFBIz0XdkjHpxXN+TJ/zzb8qPJk/55t+VZypKTvcpTaWx0DjTwIkS&#10;S3U+bHbs7KGACkkv7g/Lz35qW7msord5UFqbgW5AB8tvm8wY4A25wT0H54rmvJk/55t+VHkyf882&#10;/Kp9j5j9p5G/q01v/ZdxHA9uIWliMKxld5UKc7gOevrzyaZPoVv/AMIra6h5i29wNwIb/lt87YH1&#10;xWH5Mn/PNvyqSWS6nSNJGmkSMYRXJIUegHaqVK1rPrcHO97ogrS8MTR2/iXSZZXWOKO7hZ3c4CgO&#10;CST2FUPJk/55t+VHkyf882/KtnqZI+lk8feFdV8W/FO3ltPD1ja3ms2zJfJcSMdSiGsRO7HzJmjZ&#10;TGGkOxQMZPC1pS614Ls4bu4tW8I6fHZap59nc24tLhpwNTc48vCzxOIymGzLAY1OAvFfK/kyf882&#10;/KjyZP8Anm35Vy/V13N/bPsfVOr6p4Ov9f1W7u7nwpc6fPq2tS67K5tHuJoWjJsWtivznIK8w/N5&#10;mS/O6s+w1Hwh4j8bato8ul6JJ4b0XStO1uO802yg3E28MMt3E8iLl/M3zIQxI3IoxmvmbyZP+ebf&#10;lVq2v9Rs7G8s7e5uoLO8CC5t43ZY5wrbl3qOGweRnoeaX1ey0f8AX9fhoP2vkQ6heNqN/c3TRxQt&#10;PK0pjgQJGhYk4VRwoGeAOgruvgJrFjoHxPsb7UZraG0jstQDG7k8uJi1lOqoxyPvMQvBBJYAc1wP&#10;kyf882/KjyZP+ebflXTKKlFx7mKdmmet/Cm/0HWvEerX1zbeH/Dn2ewUQ6dII/KuSZQGKy37TJGw&#10;BDE7XYqrBEySa7Pxhqfw7t/+E1v7GPQTdaJc3sej21rHC6XyXgjEMgHKyeQTO2OQg2DAwK+cfJk/&#10;55t+VHkyf882/KsXRTlzXLVSytY+rLO8+HSeKdONyfCDeHv7QhbRlRbfzFsxp8vmi9/i/wBaYMCb&#10;5/M3Y4ql4c8Y+Fbj4dtBf3Ph63k1LSLJ9Yt4ILW3km2aq7TqEVVxILflVUBvuFRkLXzB5Mn/ADzb&#10;8qPJk/55t+VR9WXft+Bftn2PqfU9W8EReMLYjSvCEgMuoR2rJq1icwEJ5bYW1FsjABjGLklslgxz&#10;trwf4xJpafErXRo09hc6aZVaKTTIhFbklFLBFVmUYYsDtYqSCVwMAch5Mn/PNvyo8mT/AJ5t+VaU&#10;6Spu6ZEp8ytYtaHrFz4e1rT9VsnCXljcR3UDEZAdGDKfzAr6TGu+A9P8eaHYWmoaTeaB4h1C58R6&#10;r9qMZht99s4trWTd8oMbvN8rcguvQ9fmLyZP+ebflR5Mn/PNvyqqlNVOoozcT6iGvfDrSYvD0kel&#10;eGrzRPO0pEe5vLZ7pQyBLvfAlv5mQDKWNxIV3bGTnCjkviUfAujfD3UrbRpNI1DWYTZeHxNaiJml&#10;EI8+a+jxk4dj5ZfPIGM4rwryZP8Anm35UeTJ/wA82/Ks40FF3uynVurWGV6tovi/SNG+A0Fjc6dp&#10;Gu3x8SzT/YNQmmDxxm1iAlCwyxtgkFcnI4PevLPJk/55t+VHkyf882/Kt5RUrXM4ycT678WeIPh9&#10;qmr+I76NfDustPqF6dRlvtTtod0P2aPyWhJglmccMF+zlWD9cgjEkc2hanpGka0h8KXdpHqOjWWo&#10;3+sC2kVbRdNi+0RI8n8QKkbU+cEHA4avkDyZP+ebflVn7ZqA046f59z9gMvnm13t5XmY279nTdjj&#10;OM4rk+rJKyZv7buh2umxOuaidMDDTftEn2UPnd5W47M55ztxVGn+TJ/zzb8qPJk/55t+VdqOYZRT&#10;/Jk/55t+VHkyf882/KmAyin+TJ/zzb8qPJk/55t+VADKKf5Mn/PNvyo8mT/nm35UAMop/kyf882/&#10;KjyZP+ebflQAyin+TJ/zzb8qPJk/55t+VADKKf5Mn/PNvyo8mT/nm35UAMop/kyf882/KjyZP+eb&#10;flQAyin+TJ/zzb8qPJk/55t+VADKKf5Mn/PNvyo8mT/nm35UAMop/kyf882/KjyZP+ebflQAyin+&#10;TJ/zzb8qPJk/55t+VADKKf5Mn/PNvyo8mT/nm35UAMop/kyf882/KjyZP+ebflQAyin+TJ/zzb8q&#10;PJk/55t+VADKKf5Mn/PNvyo8mT/nm35UAMop/kyf882/KjyZP+ebflQAyin+TJ/zzb8qPJk/55t+&#10;VADKKf5Mn/PNvyo8mT/nm35UAMop/kyf882/KjyZP+ebflQAyin+TJ/zzb8qPJk/55t+VADKKf5M&#10;n/PNvyo8mT/nm35UAMop/kyf882/KjyZP+ebflQAyin+TJ/zzb8qPJk/55t+VADKKf5Mn/PNvyo8&#10;mT/nm35UAMop/kyf882/KjyZP+ebflQAyin+TJ/zzb8qPJk/55t+VADKKf5Mn/PNvyo8mT/nm35U&#10;AMop/kyf882/KjyZP+ebflQAyin+TJ/zzb8qPJk/55t+VADKKf5Mn/PNvyo8mT/nm35UAMop/kyf&#10;882/KjyZP+ebflQAyin+TJ/zzb8qPJk/55t+VADKKf5Mn/PNvyo8mT/nm35UAMop/kyf882/KjyZ&#10;P+ebflQB6B8EGbUfE+o+GQ8aL4l0y50tTM+1BMU8yAn/ALbRRj/gR+h9r1rW9A1PR9T1ITW+nWei&#10;NN4EtpWcF/skj28aSAn0g+3nv3PrXyp5Mn/PNvyo8mT/AJ5t+Vc86KnLmuaxqcqtY+s9T8C+G/B1&#10;x4mOk6DeaJMuk6/awzzqI4r23WyYq6B7mV5cZX96qojb8YBGK5+7+E/h5PGFhZL4RjGiqJ/7Ivv7&#10;Tcf8JKy2IlhQgt/HIAfNi2IN/l43FSPmzyZP+ebflR5Mn/PNvyrNUJL7f9feW6if2T6Zsvhv4Nsr&#10;gzX/AIWtjfzP4dhutIlu7hU06a7edLiPAkEgJRI3CuxKlh2+U3YvhP4EubmCVNCZriGLWoodLtGm&#10;uX1B7W7jijbyzOjO4iZ3Ko6biuQMDaflnyZP+ebflR5Mn/PNvyodCX87/r5i9ov5TvPiz4etvD3i&#10;LWrXS/D8+n6TDfqi3F0d8kEhhVntSySvHhSWIUlnAADNkEV7bout6dH8HNO+KazRpruheHZvCcUa&#10;FTJHd7litpVB7rDK7H2+nPyt5Mn/ADzb8qPJk/55t+VaSpc8Um9vx/4cmNTlbaR9xF/D+p/DJcOl&#10;v4n0r4VEEcZurSazH4kxyRfQed71ieJJNSVo21trs/Dv/hXcKzi5LGxN15S+UEB+Tz/M8vbj5s9K&#10;+OPJk/55t+VHkyf882/KsFhbfaNXXv0PunRNT0O+/wCEeufFVnPpdnd6ro8mi2F+0L2MDraYIs3j&#10;dg0R2ozEhF3OoI3E1zFhea5pttptzq2n6xrHxIHhO/t76DTrqOHUlSS//cybiS2VjDYKI7AMpIAw&#10;a+PfJk/55t+VHkyf882/KhYW3X+vvD2/kfbuiaXZeH72ewttcuPEGiW2vamvim/vJzKXg/s0+Wl4&#10;2SGVMmPJ+UuhwA3AzC0rfCzwtFcahZwadFB4YaHUL+HzNOd/tLB1hiLgLLGpzM27MiowKx5zXxr5&#10;Mn/PNvyo8mT/AJ5t+VH1XrzfgHt/I+x/iJrw0j4mfDi71rSk1C5l1fULS3s9adpLi3336BLotwHi&#10;2k+TGQAnZnxkfM3xnIPxh8dEHIOvX/I/6+HrkfJk/wCebflR5Mn/ADzb8q2pUVS1v/V7mc6nP0P0&#10;U+AsUZ+Bnw6JtrVj/wAI5p3LW8ZJ/wBFj6krzXdeTH/z62n/AIDR/wDxNcn8Abfd8CPhwcdfDem/&#10;+ksdd59m9q8Ku17Wfq/zPSpp8i9DP8mP/n1tP/AaP/4mjyY/+fW0/wDAaP8A+JrQ+ze1H2b2rG6N&#10;LMz/ACY/+fW0/wDAaP8A+Jo8mP8A59bT/wABo/8A4mtD7N7VUvr6x0uBpry7gtYV6vLIFA/E0XQa&#10;kXkx/wDPraf+A0f/AMTR5Mf/AD62n/gNH/8AE1Lpd9Y63Ype6fdw31m+ds9u4dGwcHBHFW/s3tRd&#10;LQLMz/Jj/wCfW0/8Bo//AImjyY/+fW0/8Bo//ia0Ps3tR9m9qLoLMz/Jj/59bT/wGj/+Jo8mP/n1&#10;tP8AwGj/APia0Ps3tSfZ/mIx2ougsyh5Mf8Az62n/gNH/wDE0eTH/wA+tp/4DR//ABNaH2b2o+ze&#10;1F0FmZ/kx/8APraf+A0f/wATR5Mf/Praf+A0f/xNaH2b2o+ze1F0FmZ/kx/8+tp/4DR//E0eTH/z&#10;62n/AIDR/wDxNaH2b2o+ze1F0FmZ/kx/8+tp/wCA0f8A8TR5Mf8Az62n/gNH/wDE1ofZvag22KLo&#10;LMz/ACY/+fW0/wDAaP8A+Jo8mP8A59bT/wABo/8A4mjVNY0vQ4DPqGoWtjCOslxMqL+ZNWrR4L+1&#10;iuraVJ7aVQ8csbBldT0II6g0bagVfJj/AOfW0/8AAaP/AOJo8mP/AJ9bT/wGj/8Aia0Ps3tR9m9q&#10;LoLMz/Jj/wCfW0/8Bo//AImjyY/+fW0/8Bo//ia0Ps3tR9m9qLoLMz/Jj/59bT/wGj/+Jo8mP/n1&#10;tP8AwGj/APia0Ps3tR9m9qLoLMz/ACY/+fW0/wDAaP8A+JprxxKjH7LacDP/AB7R/wDxNaX2b2qt&#10;qcfkadcydNsbH9KLoLMoKYz/AMu1p/4DR/8AxNL+7/59rT/wGj/+JrIttTVlHzVP/aKetacnkRzG&#10;h+7/AOfa0/8AAaP/AOJo/d/8+1p/4DR//E1n/wBop60f2inrRyeQcxofu/8An2tP/AaP/wCJo/d/&#10;8+1p/wCA0f8A8TWf/aKetH9op60cnkHMaH7v/n2tP/AaP/4mlRFlkWNLS2d26KtrGSeM/wB32ryp&#10;vjzpt74pm8OaNpeo6zrMckkZghjVAGTO7JcjAGDzXq3w6bWZLa71PxDpSaNOjGG3tRcrO23uzFRg&#10;EnjAJ6HnmtKtCdGPNNW+6/3bhCam7Jjf3eSPs1pkdvs0f/xNH7rP/Htaf+A0f/xNb/iXRrPX7B7a&#10;e6n064lUD7VZsqSqfYkEfmDXO6Z8N9J8L3Md+i6hqN1GpH2q71GecEd8xltg/Bawi4Na7ltSQ/8A&#10;d/8APtaf+A0f/wATR+7/AOfa0/8AAaP/AOJpfEGorGlpsSOJHn2nYuONjnH6Cs7+0U9apRfYjm8z&#10;Q/d/8+1p/wCA0f8A8TR+7/59rT/wGj/+JrP/ALRT1o/tFPWnyeQcxofu/wDn2tP/AAGj/wDiaP3f&#10;/Ptaf+A0f/xNZ/8AaKetH9op60cnkHMaH7v/AJ9rT/wGj/8AiaEMTSKv2a05/wCnaP8A+JrPOopj&#10;71Jp98s+qwRA53bv0Umjlt0C5seTH/z62n/gNH/8TR5Mf/Praf8AgNH/APE1ofZvaj7N7VndF2Zn&#10;+TH/AM+tp/4DR/8AxNHkx/8APraf+A0f/wATWh9m9qPs3tRdBZmf5Mf/AD62n/gNH/8AE0eTH/z6&#10;2n/gNH/8TWh9m9qPs3tRdBZmf5Mf/Praf+A0f/xNHkx/8+tp/wCA0f8A8TWh9m9qQ24UZPA96LoL&#10;MoeTH/z62n/gNH/8TR5Mf/Praf8AgNH/APE1Fq3iHRtBVW1LVbOxDcKbidUz27mtRYAyqwwVboR3&#10;o2DUoeTH/wA+tp/4DR//ABNHkx/8+tp/4DR//E1ofZvaj7N7UXQWZn+TH/z62n/gNH/8TR5Mf/Pr&#10;af8AgNH/APE1ofZvaj7N7UXQWZn+TH/z62n/AIDR/wDxNHkx/wDPraf+A0f/AMTWh9m9qPs3tRdB&#10;Zmf5Mf8Az62n/gNH/wDE0eTH/wA+tp/4DR//ABNaH2b2pFt8jp3NF0FmUPJj/wCfW0/8Bo//AImj&#10;yY/+fW0/8Bo//ia0Ps3tR9m9qLoLMz/Jj/59bT/wGj/+Jo8mP/n1tP8AwGj/APia0Ps3tR9m9qLo&#10;LMz/ACY/+fW0/wDAaP8A+Jo8mP8A59bT/wABo/8A4mtD7N7UfZvai6CzM/yY/wDn1tP/AAGj/wDi&#10;aPJj/wCfW0/8Bo//AImtD7N7U14VQZYhR7nFF0FmUfJj/wCfW0/8Bo//AImjyY/+fW0/8Bo//iaj&#10;/wCEh0b+1o9L/tSz/tKTOy089fNbHJwuc1qfZucY560PTcNTP8mP/n1tP/AaP/4mjyY/+fW0/wDA&#10;aP8A+JrQ+ze1H2b2ougszP8AJj/59bT/AMBo/wD4mjyY/wDn1tP/AAGj/wDia0Ps3tR9m9qLoLMz&#10;/Jj/AOfW0/8AAaP/AOJo8mP/AJ9bT/wGj/8Aia0Ps3tR9m9qLoLMz/Jj/wCfW0/8Bo//AImjyY/+&#10;fW0/8Bo//ia0Ps3tSC3yTx0NF0FmUPJj/wCfW0/8Bo//AImjyY/+fW0/8Bo//ia0Ps3tR9m9qLoL&#10;Mz/Jj/59bT/wGj/+Jo8mP/n1tP8AwGj/APia0Ps3tR9m9qLoLMz/ACY/+fW0/wDAaP8A+Jo8mP8A&#10;59bT/wABo/8A4mtD7N7UfZvai6CzM/yY/wDn1tP/AAGj/wDiaPJj/wCfW0/8Bo//AImtD7N7U14k&#10;j+8yr9Tii6CzKPkx/wDPraf+A0f/AMTR5Mf/AD62n/gNH/8AE1HZeINH1LUpNPtNUs7m/jXe9tFM&#10;rSKucZKg5xWp9m5Ix0odluGpn+TH/wA+tp/4DR//ABNHkx/8+tp/4DR//E1ofZvaj7N7UXQWZn+T&#10;H/z62n/gNH/8TR5Mf/Praf8AgNH/APE1ofZvaj7N7UXQWZn+TH/z62n/AIDR/wDxNHkx/wDPraf+&#10;A0f/AMTWh9m9qPs3tRdBZmf5Mf8Az62n/gNH/wDE0eTH/wA+tp/4DR//ABNaH2b2pFt8qDjqKLoL&#10;MoeTH/z62n/gNH/8TR5Mf/Praf8AgNH/APE1ofZvaj7N7UXQWZn+TH/z62n/AIDR/wDxNHkx/wDP&#10;raf+A0f/AMTWh9m9qPs3tRdBZmf5Mf8Az62n/gNH/wDE0eTH/wA+tp/4DR//ABNaH2b2o+ze1F0F&#10;mZ/kx/8APraf+A0f/wATR5Mf/Praf+A0f/xNXnhVBliFHucVm/8ACQ6N/a0el/2pZ/2lJnZaeevm&#10;tjk4XOaFrsIk8mP/AJ9bT/wGj/8AiaPJj/59bT/wGj/+JrQ+zc4xz1o+ze1K6HZmf5Mf/Praf+A0&#10;f/xNHkx/8+tp/wCA0f8A8TWh9m9qPs3tTugszP8AJj/59bT/AMBo/wD4mjyY/wDn1tP/AAGj/wDi&#10;a0Ps3tR9m9qLoLMz/Jj/AOfW0/8AAaP/AOJo8mP/AJ9bT/wGj/8Aia0Ps3tSfZ/mAx2ougszMkt4&#10;ZJLVGtbXa1zAp226DIMq5HAqTyY/+fW0/wDAaP8A+Jq1cQbGtT6XVv8A+jUqb7N7UroLM5fxjr1r&#10;4P8AC2ra3cWVtJDp9rJcui20WWCKWIGV9q+IdU/b18SRX8yx6Ho1vGG+WJrVHKj0J2819iftB2+3&#10;4J+NjjppF1/6JevyxubWF52ZolZjjJP0r6zJcJRxMJynFNprc8nG1p0pRUXY/WL9n2PPwE+Gv/Ys&#10;6b/6Sx13/l1xX7PUefgF8ND/ANSzpn/pLHXoHlV8pXf72fq/zPXpr3I+hU8usrxVFqX/AAjOqnRn&#10;WPVhbSG0Z13DzQp2gj3OBXQeVR5VZRlytMtq5438FrFfid8PdM8R+IfEOq38l3apcyrHdfY4UDAt&#10;tAiCkbRwcsckE10Mdx4K8P3ok0bw1Ff30fyreiAM/wD3+f5j9ea434Mwf2f8P5dJAAgtNV1Gz2di&#10;IL6eNR9PlrtlRUGFAUewrqlNyk23p22X3Ix0ikkJqfizXtSs540gtdKtXRg5yZHC45weB09q3PBy&#10;3U3huxuL6dri6uYxO7MAMbhkLgccDA/CuT16/tLbTblJ7qKAyRsi73AJJBAxXf8AhuNz4d0vzIzE&#10;/wBli3IwwVOwZFZTso6KxUbt6k3l0eXVvyqPKrG5rYqeXUaqPtDj0RT+pq/5VV0T/iYTD0iQ/q9F&#10;wsM8ujy6t+VR5VFwsVPLo8urflUeVRcLFTy6PLq35VHlUXCx538btY1nwv8ACzxFrWgzLBqGm2xv&#10;NzRh/wB2nzSYB4zsDH8Kb4T8IabrXha31bxBr+qaoWjVpZpL5raFjtBJCRbAFJPAOePWuy8U6Kmv&#10;eGNX0x1DJe2c1swPQh0Kn+deVfCa+bVvhF4MeX5kl0q1uNp/vNCnNdEakuRQjprv1+8ykkndnT2m&#10;q+FdAuXfw74Vie5I2m6S2WIuB6yEbj+INVvEni7xDc6RcybbfToY181Y4hvcspyoyeOSB2q6AFGA&#10;AB7VieKb+3XTJLcTRm6kK+VAGG+RgwO0DvnFUrN3tf11Icmei6ZZy2mn28VxMbi4VAJJTxvbufbn&#10;PFWfLq35VHlVy3OixU8ujy6t+VR5VFwsVPLo8urflUeVRcLFTy6yfFp8jwxqkn923c/pXQ+VXP8A&#10;xBXZ4I1th1Fq/wDKnF6oTWh47YayTGPm7Vb/ALYP96uI024fyx9Ku/aGr3FTR5vMdV/bB/vUf2wf&#10;71cr9oaj7Q1Hs0HOdV/bB/vUf2wf71cr9oaj7Q1Hs0HOY/gUNaftQ6rpkKbYvEGgm/WQL/q5Y28l&#10;yPTiQMfXNfUbXY80oB+4tgP+BP2rwHwZ4x8J+GvHUS6zKbDxHf2c1tp97LETEIF2SSrv6KchGO7H&#10;3B716lqWt2XhzSoZr3V7ZbdY8JPcTqgbnOSSeeorixC9pUv10X3HTTlyxOmguRLNJczfMsQx06t7&#10;fyq3BeNDCC5y7Zkf0HtXiWvftNfDjw/5dovie2vnTLMNPBuCzfVAR1559q5m+/ati1hDFoHhzUrx&#10;mb/W3LLAhHt944x7VVPAYir8MGDrwjuz33UdJt/EthFI5NnMrmRWj5UtgryO4wT6V5zq1y2kanPY&#10;yTxyyw7dxibIGRkZ9DjBx71xlv8AE34ja4UMUWmaNaAcRmFpTj0JLDP4AVmaJqNzdfbjeMsmoLdO&#10;LqRDlXkOGyvthhgdunauv6lWw/8AEtb1uYOvCfwnef2wf71H9sH+9XK/aGo+0NR7NE851X9sH+9R&#10;/bB/vVyv2hqPtDUezQc51J1g4+9Vnwnqhn8W2absgrKfyic1xpuGwav+AJmbx1ZA9PKuD/5AkrOp&#10;BKDZcJXkj6H8ujy6t+VR5VeNc9CxU8ujy6t+VR5VFwsVPLo8urflUeVRcLHk/wC0Br2veFPB1lqO&#10;hagumA6na2t3cmBZTHFNIIg4DccO6du9b9v4H8PDRYtS13U9U1CN+T9u1BwrHnjy49it9NtUv2i7&#10;EXPwN8auRn7Lpsl8PrB++H6xipy32m3tlkAdYkwgPQZ5NdKqScIxjpa+2/TqZNJNt6iWHiDQtCMo&#10;8M+EoYWkOWlSBLdX9yQNx/EVS17xD4k1NbVfPg08vcxxxLAm4hnOzJLZBwGJ6DpV/hR2ArMu763m&#10;1rRbaKZJboX8L+QjAttzgnHoAc/hQrXvb9SLt6HokcAijRASwUAZY5J+tO8urflUeVXNc6LFTy6P&#10;Lq35VHlUXCxU8ujy6t+VR5VFwsVPLqOBQyE/7bD/AMeNX/KqvYpuhb/rrIP/AB9qLhYZ5dHl1b8q&#10;jyqLhYqeXR5dW/Ko8qi4WKnl0eXVvyqPKouFjxXx9rGvxfGXw/4e/tufS/Dup6bPchbOKMTSSxMq&#10;ugkZWxxLG3A6Aj3rtNX8HeC/Dqq2sLc6zOy8Qahcy3Zf38piUH12gVzvxmshF44+GF/j5/7Uu7HP&#10;tJYzSH9bcflW3OftNzJcSANM5yzEc11e0lJRSdkl00uYtKN+rFtfF66fara+HvDMOn2qcJvVYVX6&#10;Ig/qKr6bfa3rHjG1W9vUWPyGmlhgTClUYBFycnlpCev8JqVnVBlmCj1JxTfB13Df+Nbg20qXCJYF&#10;JGjO4I3mDAPuQT+VTok2kJNtpNnbeXR5dW/Ko8que5vYqeXR5dW/Ko8qi4WKnl0eXVvyqPKouFip&#10;5dRxKC8w9Hx/46Kv+VVe2TM137Sgf+OLRcLDPLo8urflUeVRcLFTy6PLq35VHlUXCxU8ujy6t+VR&#10;5VFwseJG+13W/jrrfhXUdeu7HRYrK1vbO209I4nkSVmQlpCrNhWikGBjOQfaux1nwx4E8POY9RsX&#10;127b/ljfSyXzD/gMjMq/pXPeMbc6b+0F4cvYwBJd+Hbxc/8AXC5tiv8A6UGt7y18xn2guxJZj1J9&#10;c11upKdrOysttDCyj5smTxreRwLBougwafbqMIZsKFH+4v8AjUXha41bVPFGoPf3okihiSRoY0Cp&#10;5j5Ue/Cp0z/EKbJKkKlpHVFHdjirHw7uIr/Vdfmt3We3YwYmQ5UsFYFc+2B+dQ7KLaQ022rs63y6&#10;PLq35VHlVz3NrFTy6PLq35VHlUXCxU8ujy6t+VR5VFwsVPLqO2UNbxH1QH9Kv+VVfT03afbH1iU/&#10;oKLhYZ5dHl1b8qjyqLhYqeXR5dW/Ko8qi4WKnl15B4+1jX4vjL4f8Pf23Ppfh3U9NnuQtnFGJpJY&#10;mVXQSMrY4ljbgdAR717V5VeT/GayEXjj4YX+Pn/tS7sc+0ljNIf1tx+VbUqnI212ZEo3Wp0Wr+Dv&#10;Bfh1VbWFudZnZeINQuZbsv7+UxKD67QKhtfF66fara+HvDMOn2qcJvVYVX6Ig/qKSc/abmS4kAaZ&#10;zlmI5prOqDLMFHqTirvde/r6sz5rfDoRabfa3rHjG1W9vUWPyGmlhgTClUYBFycnlpCev8JrufLr&#10;ifB13Df+Nbg20qXCJYFJGjO4I3mDAPuQT+Veg+VWVR2djSGquVPLo8urflUeVWdy7FTy6PLq35VH&#10;lUXCxU8uo2UfaEHqjH9RV/yqrun/ABMIR6xOf1Si4WKWoJiO3P8A09W//o5KteXTdWj228B/6erf&#10;/wBHJV3yqLhY8w/aHjx8D/HH/YHu/wD0S9flPP8A60/h/Kv1h/aLjx8DfHJ/6g93/wCiXr8np/8A&#10;Wn8P5V95w470qnqvyPAzL44+h+t/7PCZ/Z/+GX/YsaZ/6SR16D5ftXCfs7L/AMY/fDHj/mV9M/8A&#10;SSKvQtvtXwtd/vp+r/M92mvcj6EHl+1Hl+1T7fajb7Vhc0sfPnh7RvF3h6PXdPTQ41J1vUbu3uZZ&#10;wUminvJZ1bC5IIEgGD3FX/8AhBfFutuftuqvbRFs+VZp5eB6E8n+Ve5GJT1XNKIwOi10Ku4rRGbp&#10;pvU8v8P/AAfstOmW4lUzXAO7zpCXcH/ePNekrEQoHXFWNvtRt9qylNzd2WoqOxB5ftR5ftU+32o2&#10;+1RcdiDy/aq0cf8AxMpzj/llH/N60NvtUCR4vJWx1jQfq1O4WDy/ajy/ap9vtRt9qVwsQeX7UeX7&#10;VPt9qNvtRcLEHl+1Hl+1T7fajb7UXCxWkiJjYAckGvnn4e6L408P/D7w5ocmhxWd5ptlDYyvNPvV&#10;vLQJvXb1B25wcYzX0ft9qaYlP8NaQny9CZR5jw2L4deJ9aZTqWsTKmSTFajylI9OOf1rrvCvwqsd&#10;AuYrlIx9pQ7vNPL/AIsea9FEYH8NLt9quVeUlYSppakHl+1Hl+1T7fajb7VhcuxB5ftR5ftU+32o&#10;2+1FwsQeX7UeX7VPt9qNvtRcLEHl+1c58RI8+Btb/wCvV/5V1W32rA8fR7/BWtjH/LpIf/HauL95&#10;Ca0Z89WGilYxwat/2OfQ111tpG1RxU/9le1ex7U4OQ4r+xz6Gj+xz6Gu1/sr2o/sr2p+1DkOK/sc&#10;+ho/sc+hrtf7K9qP7K9qPahyHjes6eLf4t+AS0SyBodWXa/3SfsTEA/lXi3xf+CA1rVLvVNf8T/Z&#10;TcSNMlqt35cMeTnCRg4H5V9TePPhVpHxBsbK31e2adbO4FzCUmeJlcKV6owJBDEFTwQeQaxrX4Ka&#10;XZvuS1jLdN7DLH6k8ms3abu5WK1SskfGvw+i0rwV4ssrHUDLf6NO/lveyWzDyifutuI5GcZ/nX0J&#10;qnxI8J+DYzHaLHNKOAEAJJr0y++DumXts0b2cT5GCCvUVg+D/wBmvQPDd79r+zNdXAbKyXb+YU9l&#10;7D8s17VDMFCnyVJN22/4Jx1MO5yvHQ43SNS8V/EQhoo30XSn/wCWhXErj/ZHb6mvSNI8Kx6TYpbx&#10;IQo5JJyWJ6kk9Sa7q18Ox2ihUQAe1WP7K9q4KuLlVd3ouxtCioLQ4r+xz6Gj+xz6Gu1/sr2o/sr2&#10;rD2ppyHFf2OfQ0f2OfQ12v8AZXtR/ZXtR7UOQ4k6OcdDVvwdpht/GVi+Osdwv/kvJXVnSuOlGj6b&#10;5PifS2x95pl/8l5aznUvFoqMLNHrvl+1Hl+1T7fajb7V49zusQeX7UeX7VPt9qNvtRcLEHl+1Hl+&#10;1T7fajb7UXCxxnxb8O3fin4V+MdFsED32o6Pd2kCscAySQuq5P1IrgI/+Exv7S3EWjRaVIyfvFuJ&#10;fNaJsdBt4b65r3Lb7U3yVP8ADWsKnJ0JlDmPD4Phhr+sMrarq9xKpGGihPlIfwHP613PhD4cWXha&#10;dJ7eJY5QMF1HLfU9T+NdwIwO1Lt9qcq0pKwlTSIPL9qPL9qn2+1G32rG5diDy/ajy/ap9vtRt9qL&#10;hYg8v2o8v2qfb7Ubfai4WIPL9qrafHiB+P8AlrL/AOjGrQ2+1QWke2Jhj/lo5/8AHjTuFg8v2o8v&#10;2qfb7UbfalcLEHl+1Hl+1T7fajb7UXCxB5ftR5ftU+32o2+1FwseXfGvQ9X1AeDb/R9OOpyaTrf2&#10;ueBZBGfKazuYCwJ44MynHcA1gXOn+M9UdkgjttLiyMPgyvjvxwAfzr28oD1FJ5K/3a2hV5VsRKHM&#10;eK2XwevNRk36vqFzfZO7ZK5CD22jA/SvSPCvhS28MWzw2saxRvglFGBn1wK6PYB2pdvtSnVlPRgo&#10;KOxB5ftR5ftU+32o2+1ZXLsQeX7UeX7VPt9qNvtRcLEHl+1Hl+1T7fajb7UXCxB5ftVa0j/f3vH/&#10;AC1H/otK0NvtUEEe2W5OOsgP/jq07hYPL9qPL9qn2+1G32pXCxB5ftR5ftU+32o2+1FwsQeX7UeX&#10;7VPt9qNvtRcLHkXxT0XW/wDhYfhLW9L0s6la21hqFjclZVQwmaS0dHwfvD/R2BA55FZUujeNdXcA&#10;Nb6VFuPESmRyO3JwAfwNe4lAeozSCJR/DW0avKrWIcOZ6njWm/BmS6kWTVrufUXBz/pDll/756fp&#10;Xpnh7QIdA08WtuoSIHIQDAH0FbWwelLt9qU6sp7jUFHYg8v2o8v2qfb7UbfasrlWIPL9qPL9qn2+&#10;1G32ouFiDy/ajy/ap9vtRt9qLhYg8v2qtpkeNNtBj/lkn8hWht9qgso9lnAuOkaj9KdwsHl+1Hl+&#10;1T7fajb7UrhYg8v2o8v2qfb7Ubfai4WIPL9q81+Neh6vqA8G3+j6cdTk0nW/tc8CyCM+U1ncwFgT&#10;xwZlOO4Br1Hb7UhQHqKalZ3C1zxC50/xnqjskEdtpcWRh8GV8d+OAD+dSWXwevNRk36vqFzfZO7Z&#10;K5CD22jA/SvavJX+7S7AO1dH1iS2VjL2S6nOeFfClt4YtnhtY1ijfBKKMDPrgVu+X7VPt9qNvtXO&#10;5Nu7NbWIPL9qPL9qn2+1G32pXCxB5ftR5ftU+32o2+1FwsQeX7VWkj/4mUBx/wAspP5pWht9qgeP&#10;N5E2Okbj9VpphYoa0mLSE/8AT1bf+j0q/wCX7VV11f8AQouP+Xq2/wDR6Vo7fai+gWPMP2jUx8Cv&#10;HXH/ADBrv/0S9fkvP/rT+H8q/W79pBf+LEeO+P8AmDXf/ol6/JGf/Wn8P5V99w3/AAanqvyPn8z+&#10;OPofrv8As6/8m+/DH/sV9L/9JIq9Drzz9nX/AJN9+GP/AGK+l/8ApJFXodfDV/40/V/me9T+CPoF&#10;ed/tEeJ9T8F/A3xxrui3RsdW0/Sp7i1uVVWMcirkNhgQfxBr0SsvxR4Y0zxp4d1HQtatRfaTqELW&#10;91bMzKJI2GCuVII/Ais4NRkm9ipJtNI8H8Z/tBeJPBnxAuJ9W8L6po2kWXhG+1JdIu7izc3t0t5Z&#10;QwsHhkk2AeeyncQMPnBxxp3H7QPiqHxdB4MXwjpsvi5tUk050XVm+xACx+2JIJTDvIKZUgoCCO45&#10;r1XxH8OvDfi+9mu9Z0mHUZ5tNn0iQzFiGtJmR5IyucctFGc4yNowRVDQvg74Q8N3theWOklb6yup&#10;b2G8nupp5zNJCYXd5JHZpD5Z2DeTgYxjArp9pR5dY6/15mfLO+jPFLH9se+k0K0vbvwcI7jV9N0v&#10;UdHt7W6kuTKLy4lg2TBIS6lWiLYjWQsCMDd8te3fCvxvfeP/AAr/AGlqWh3Xh++juZbaW0uYpUyU&#10;bAdBKiOUYYI3Ip6ggYrP/wCFCeAhpUOnDw9GtpBp9vpcKrcTBoreCUywqj79yskjFg4IYHvXT+E/&#10;CGkeB9IGmaLafZLTzZJ2DSPK8kjsWd3kcl3ZiSSzEn3qakqLXuRs/wCvMcVNP3mbNFFFcpqFNA/e&#10;MfUAfzp1JQAteM/tG+JvEmiXXw90/wAN3WqQS6zrrWdzFoxtVup4hZ3Eu1GugY1+aNSSccKQOtez&#10;Vzfjb4d6D8Q4dPj120muP7PuPtdpJb3k1rJDLsZNyvC6sDtdh16Ma1pyUZJyWhEk2rI8o1n4p+LP&#10;hnp2haX/AGHqGtaxqVpqupOPFWpWsU0EdmsTlS9nE0ZDK524GQcbuCStHTf2oNe1SW2s4fCFmuo6&#10;hc6QljG+qER+TqNvcTQvM3lfIyfZ8OqhxydpbAB9Vtvg94Ut1tg1jc3bW8V1BFJfajc3UiR3Kok6&#10;h5ZGbDCNBjPGOMZOed8W/s4+FfEkejx2sL6Qlld6fNKbaWXfPBZxTRQQhxIGj2iZsOp3cdzgjoU6&#10;D+KP9X9exm41OjPMIf2odcfxk4/sxTcNaR6Qvh/7Qv2ddW/tiWwZvtOzPl/IDux93+HdxXT3H7Te&#10;o6VBqMWpeFootRtjfafFHb3xkiudUguIYo7ZG8sHbKLmJg5UMMONny899/woTwF/Zn9n/wDCOxC1&#10;FmtgAJ5dwiWc3Aw+/cH85mk8zO/cc7s1BdfBDRjdeEobHy7HRNA1N9aNkY2mmu7wq4WWS4dyxw0j&#10;O24MzMqfMAuC3Og/s/1/X/Di5ai6nEr+1Fcx+MNdtZfCGoSeGNIub+zudXtoLhyktpC7ysSYRDsL&#10;xsi4lLZKEqATjpvgj8ZdW+Kb3S6p4UutAQWdvfW1y0VwIZkl3fJumhiJddqk7AyEOMMecdGfg34N&#10;bxZP4kbQ45NVmkkmcySyNAZHjEUkggLeUHZBtZwm4gnJOTVjwP8ACrwv8OHuH8P6YbOSeKOB5Jbm&#10;W4cRR58uJWldika7jhFwozwKzlKi4tRjr/XmUlO+r0PJLbxb4u8K/EO1k8Z69q+mWV9rdxb2Xk2V&#10;td6JeW+5lgt1aIefbzlTG26ZgC6yBVYdOcu/2pvEnjH4fX+q6b4cv/DME66be6Xq5t5mjkgl1K3g&#10;eOQzQJH5jRzAjyzIuC+GG0E+5ad8FPBmk6+msWukNFcx3T30cH2yc2kdw24tKlsX8lXyzHcEBBJI&#10;55qnafs+fD+xS9SHw8oju/LDxvdTusapcC4VIlLkQoJVV9ke1SVGQQAK0VWje8o66E8k9kzgfgh8&#10;V9V1bw/ry+LPFOlQ+MdT1nVbbR9LuLpDDEkFxLCixqIo5CgaNgSdxKoGyCSowNJ+MOv/AAosdRvv&#10;HupeIpdXttAkv20HVLK1eC+mj8nfJY3dsNmwPMFMTl5ApDHGDn6G0bwXonh/RbvSLHToY9Mu5rie&#10;4tZMypK87tJMWDk5Ds7kjpzjGOK5rS/gJ4F0m1ntY9Ea6tpbJ9O8nUb24vEjtnADxRrNI4iUhVBC&#10;bc7V9BhKrSvK8dH6f0h8k7KzOA039orxXqep6Foo8C/Y9b1XV206I6jLdWdq0a2cl0ZVaa2SQ4WJ&#10;1I8sc4wSDWfrH7S2o3+n6ZFBo0lhew3VhBrYtr1Q9hcy6uLEW/zwsHVjFcsSQpKoMEFgy+saB8F/&#10;B3hm+sb2w0grfWV219DeXF3PcTiZrc25ZpJHZnxCxQBiQoPAFTz/AAh8H3M2rSyaHCZNW1G21a9Z&#10;XdTNdQMjQyHDcbWjU4GATkkHJyuegnpH+vv7By1LbnmMv7SutWngRfF1x4PjOk6tJbR+HzbXrTzX&#10;BnujCguIkjMkbbSkhEay9SoywAPpnwp8c3/xA8LvqGp6FdeHr+G6ltZbW5iljDbDxJH5qRuUYEYL&#10;IpzkY4rOX9n7wAqasn/CPIU1MYmVrqciMecZwIAX/wBHAlO8CLYAwBHQY6nwl4O0jwNpH9maLafZ&#10;LQyyTvvleWSWV2LO7yOWd2JPLMSeg6AVFSVJx9xa3/D7yoqaerNqsXxqu/wfrY/6cpv/AEA1tVke&#10;LxnwnrQ/6cpv/RbVhHdGj2OUjtFA6U82qgZK8VPnFI4EilWUMpGCCMgiuq7Oc+c9G8aeKfBWpGbx&#10;lqOprqkllf3MemT21vJpWotHHLMFs7iEbodiQn5ZizlD93PNbF18fb1riG0sPDcFzeXEWhNCkl7s&#10;QvqInwGOw4EZhHIBJDHjIAPfaL8F/Bvh+586z0cgLFLBHbz3U09vAkoxIsULu0cWQSvyKPlJXoSK&#10;57Vf2bPCM+m21lpcE+kxre2FzcSC6nmkmitGcxRCRpd0e3zXCspBXIx0GO32lKT1X9feY8s1sco3&#10;7QuuTnULWz8I2UupaRZand6nHLqZSJDZTCN1ifyyX3gqVJC9cNtxmuZh/aPudH1HV9VvFvdS0tZt&#10;VnsrRPLTEUcGltDEyiMsTvvG+YMMbmyH42+p3n7N/hK916wuXtnXSLTTbnTzpaTTL5xnmWWSSWUS&#10;B5N2GDK+4Pvy2cV0Nx8GvBd3NdyzeHraQ3QuVmVmcowuEhSYbd2BuW3hHA42DGOcv2lFfZDln3PP&#10;7D43+I9QvtE0keCvsms6nqr6cg1CS4tLcoto9yZVMtushwsbqQYxyOMgg1t/CL4tXvxF1zV9L1TQ&#10;YtAvLKNZhaPcsblVLEfvInRGAIKEOm+M5ID5Uiur0b4T+FdAvbO9tNLb7daXb30V3cXU08/nNAYC&#10;7SSOzP8AumKAMSAOgFT+E/hr4c8EX1zeaNpxtbi4jWBme4lmEcSszCOMOzCJAWJ2IFXpxwMZSnTa&#10;aS/r7ykpX1Z5dLrfifQPiTHJ4k1fVNL0q81z7Jp5t7S3utIuYHZYobdin7+Gdi6nfIwXeGABGBXM&#10;X/7R2ueKvA+qanpfh+90G0lit7zS9YNvMVaJr6GIpIZYVj3tHJkeW0i/e+bIGfbbf4QeErTxANZi&#10;0pkuxdm/EQu5vswuDnM32ff5W/J3btmd3zfe5qrD8C/A0Bv9mgrtvRtkRrmZkRfPE+yJS+Ik81Vf&#10;bGFUlRxgCrVWlo2uwuWXRnD/AAm+IV7eXXiq38VeIdNg12512+sNI0yS5QoiQSNGFjXy0dhuHJJY&#10;kDPy9K5ux+Jmu/C62nv/AB3f64+pw6NPfSaRdWdvJZ38qKrMbG5g4RVORslLPtZSQOp+hNK8L6Vo&#10;lnqFrZ2Mcdtf3M93dRNl1llmYtKxDE/eJOR056Vzem/BPwXpUUkUWjGe3a0ewW3vbue5iit3AVo4&#10;kldljUqAuEA4AHQUlVp3d1p/X3Byy01OAh+OXiOaDTbU+Cvs2sX+uQ6RAL57m0tXWS1nnEqtLbrI&#10;dpgKsPL7ggmqfiT493Z0iWCHSGs9SsJFXV1gvFD2b/2pHZoilomDiT96+Soyi8HJBHqOj/CDwloP&#10;2U2mknzbW+TUop57qaeUXCQtAjGR3ZmCxuyhSSoBOBVm8+F/ha/l12WfRoWk1ya2uNRYMym4ktyr&#10;QscEY2lQeMZOc5ycntKV/h/r7w5Z23PNLv486pYeC73xZP4VibQ5j5ekNBeGWe4la8FrGk0SpuTc&#10;WD/IJMDI+9hT33wu8WXvjvw9cXmp6FcaDfW13JayW88UqLJtCsskfmxxuVKsOWRTuDDHGSw/BDwS&#10;W1UtoSMNTjkiuEa4lKKjyiZxEpfEOZQr/uwvzKD1ArofCnhDSfBOmyWOjWrW0Esz3EpkmeaSWVvv&#10;O8kjM7scAZYngAdAKic6bj7q1/rzKSlfU0jar/dqK2tQviHRSB1nkH/kvNVzcabbDPiDRP8Ar5f/&#10;ANJ5a529GadTuqKKK4zoPmPTfibr0Xg3wh8RdV8Zalb/ANt38TyaNHpJn0e2t3nSA20skULSxSgS&#10;Da7yANKPu7cgWX/a51E6P4m1uHwPey6Fp1jqd3Z3rLcRpK1mzDbLI0AiXzNjYMbyY6MAeK9Xk+Bv&#10;giXWn1NtE/ePci9a0W7nFk04xiU2gfyC2QGzsyWG773NQz/s/wDgC5m1eSXw8kg1SG5t7mJrmYxB&#10;Lgg3Aij37YTIRljGFJ7mu72lB/FH+v66nPy1FszznVf2otZ0SW40a78IRyeK/wC1rbT7ezsLie7g&#10;kjmsTeCQtFbtLlUR1KrE3OCCVyy62kftC6zq+oJFJ4Xg0S3tvDB8RapJrl69m1riW4iMe1ovu7rc&#10;Nvcp8jFiARg99rPwb8H6+1697pG6a7uLe7lnhupoZRNBH5UMiSI4aNljJXKEZBIOcmktvgx4KtNO&#10;nsItAt0s59HGgyw73Iksgzt5TZbklpZGL/fJYksTUudC3w6/15lctS+541oX7R2veN/HnhPSFtI9&#10;EC+J10++FqZJIb62k0u4uYypnhicDcikEKAQFIYg1sfHv47n4dfEPRLOPxFZaTY6TBFqer2Vw8Yk&#10;v4ZbhYREgbnKRi4m+XBykY6NXouhfArwP4b1O21Gw0Vkv7a5S8jupry4mk85YpIVdmeRixEc0ifN&#10;nggfwrjoW8FaI8viCR7BZG19Qmp+Y7MLhREIgpBOFGwYwuByT1JJHUo86ajpYSjO1m9TyvUf2hdU&#10;03xXqFvL4atm8OWfiVPDLagmoZuHnktkmjcQ7MbNzqrfNkZyA2DjhtX/AGm/FGreG/CztpEPhe88&#10;QQ6DrVjLZ3i3m+zuNRtoLiKUNGAjbZ0xjOVc8qykD03wp+zR4V8MazrGqFJL65ub/wC22AnlmMdi&#10;BZxWqDYZCsjqsbESsN/7w89yvw+/Zk8GeB/B+laNcWR1q7s7exik1C5mm3SNayCWJkUyMIl80eZ5&#10;aEKT1Bq1PDx1tfb/AIPUVqj6nM/Cr48+I/HEVhb6X4eGqwWsdvJq13qGqRx3Eaz3U8SmICJEk2LC&#10;WOdnBCrubryfxL/ap8QjS/HWmeHLHTYbux0K51bTdbtbuSeLbFcwQONzQCJ5U8/kRtIiujKzcV7X&#10;H8AfAUM+myx+H1jOniMQot1OI2CTNPGJE37ZQsrM6+YG2k8YqsP2cPh0EvU/4R3KXltcWUqNe3BX&#10;yJ3WSWJQZMIhdFYKuApyVwSciqYdS5nH+vvBxqWtc4CH9oPxFBrGs6Dp+hwav4ig1DVXeG/1PyrW&#10;K3sobZpBHItvuOXuFVFZSfvFnAwKtaZ+1Be634lsVsvDMP8AwjFzqGj2H22a+K3YOo2kdxE3kiMr&#10;8nmBW+f3GeQO+1H4BeBNVsja3OiO6G5lu2lS+uUmaSWNYpSZVkDkOiIGUttbaMgmtQ/Cbwl9re5X&#10;RIIpWvbTUMRM6KJ7WNY7dgoIChERVCgBcDkGo56H8v8AX3j5anc4/wCCXxw1H4o6vq+mav4fi8N3&#10;9jDFcGxe6Y3UYcn5ZYZI0Zfl2EOgeNtxCuSpFevVyfg34WeGPAF5c3Whaa1pPPDHbFpLmafy4ULF&#10;IYhI7CKMFjhE2r044GOsrCo4OV4KyNIppe9uFNjG1SPcn9adSVkWLXgPxk8Q+MvC/ivVtVn1vWdD&#10;8F2VrBNBqeh2VtfW1kUWSSc6hbsDcMp2KN0W1VVgSwIJHv1cR4m+C3g7xfrdzquqaU815dxxxXYh&#10;vbiCK8RM7BPFHIqTYBK/vFbK4U5AAralKMJXkRNNrQ4zUf2gdRt9V1jSrHwu2q6tpx1Oc2lrc7mm&#10;tbe2hmt5U+TkzG5t1C9izYLFcHh5f2nPEep6t4OmXT9O02yh1vULbXrSG8eSZorfTJrgxGOSFZYn&#10;UpISkiRsWhjwSjlq9lt/hHp1x4r8W61rJt9VGvWMWk/ZBbeVHDZIH/dHDHezGRsvxwqAAbaLT4F+&#10;CbNrV10d5p7a/wD7SS5ub64nnafyTBueV5C8i+USmxyV2kjGDW6nQjvHp+hm41H1PLNM/aq8QX+g&#10;QXz+ALiCa/n0qLTjM1xb284vbgQqplmgT51LKx2B0IPDnBrofh78ftc8UeO9P8Pav4ZstNju7vV9&#10;N+1WmotORc6fIqyYVokzE4YFWJDZBBUcE9dpXwD8B6Kka2uggeVLZzQma7nmMP2WXzbZIy7kpHG/&#10;zCNcJ/s1s6d8MfDGk6xb6raaUkN/b3V5exTCWQlZrsg3L4LY+cgcYwO2KUp0LNRj/VvXuCjU0uzy&#10;X4qfHgeDfjVpGmjxHYafo2lNaRatpczoJr5r13jUpn5h9nxDK23qspznHGf4k/aA8Tv460eaw02G&#10;08J22u65pUpFyGm1B7DT7t2WRDH+6UzQZUqxJCZIAIB9wuPh94fu9K8R6bPpyz2XiKSSXVIpJHb7&#10;SzxJExJJyP3caKNpG0KMYxWDJ8BfAsuvtrT6GW1Bmlcub242b5bc28riPzNgd4mZWfbuYncSW5px&#10;qUUtY9Lf18wcZ9GeV2v7VPiRTbzX3gqxt7E2+h6jO8WrF5I7TU7kW8JC+UA0qsSWXO3A4Y1R0z9q&#10;nW7LRxOnh1NUsbHT4tU1C7vtTC3Iil1a6stsapAFdlEAYZ2DBwTkZb22T4MeDJYGhfQ4zGbXT7Ir&#10;50v+pspfNtE+9/yzf5gep/iyKgj+BfgWKxu7NNAjFtdWqWU0fny/PClzJcqmd+eJppHyOfmx0AFP&#10;2mH/AJP6+8XLU7nkd5+09q/hi5mV/D7XmlLr+qWE+rapfeTDF5OoPbpEsqwCNCVVmUTMgwFXzHY5&#10;q54A+N3je98cf8I1f6XpeoTah4k1u1juDfPGlnaWTwAqAIcucSnbnqQMkA8el6l8A/AeruWudC3b&#10;7m4u5Vju541neebz5RKquBKjS5bY4ZQScAAnOlpvwl8J6R4jk1610kR6o891cmZp5XXzLkILhgjM&#10;VG/y0yAMce5ynUoW0jr/AFbqNRqX3Pnzxb+1V4o1bQtftvD2naVa3ttHpl7Z6rb3ks1tPbz6gls+&#10;13twrnJC7o96cuQxKAHe079pbWotK1VbHQRrF3pUWt6tqB1HUli2WlnfyW4SFkgAdyEYqrBQAoDO&#10;Scn0e1/Zr+HFnp11Yw+Hittc20dm6m/uWYQJKkscasZMoqPGrKFI24OMZObV7+z/AOAdRtYbefw+&#10;pijkuZMJdToZPtEvnTpIVcGSN5PmMb5Qn+GrdTD2so9f09RctTe5xmgftH6lrnjOytP+Eagi8M3n&#10;iI+GotQ+3E3X2g2JvFcw+XtCbAFJ35Bzwa92rlIfhb4Wt7qK4i0iKOWLV/7dQrI4C3vkG380Ddj/&#10;AFRK7fu+2ea6uuSo4NrkVjWKkviYU1BhnPqc/oKdSVkWLXl/jvVdZ134q6B4I07XbjwzZTaVdaxc&#10;31gkTXU5jliiSGMyo6KoMxdjtJ+VQMZJr1Cud8YfD/QvHiWQ1mzeaWykaW1uba5ltbiBmUq2yWJl&#10;dQwOCA2DxkHArSDUXdkyTa0PKNX+NWueCo5NAsBpvjzVtG0vUNV1HUXvBaBra0kCbCFRgbo7grKA&#10;qblJygIUQ6d+0rrOt+II4rDwtZnQ7nXk8OW15caiyTtdSacL2JniERCx/MiMQxIzkK2MV6DqPwH8&#10;CappOl6bcaCps9Nilt4FiuZo2MUp3TRyOrhpVkb5nWQsHJJbJJrTi+FfhSC4WeLR4opF1ZddXY7g&#10;LerALdZQA2BiJQm37uB0zzXRz0bfDr/XmZ8s77nzz8M/2r/FF54T8JQXvhi68T6qdIsNR1m70+G4&#10;kYrdSSBDGIoDGGEce9hI0a5O1WbBNbfif9pfxQLPxNBZeHbCxVf+EkstL1A6gzyefpZcGSSPysKr&#10;KhYAM3zDBGDur023/Zz+HdpBpMMXh0LBpcaQ28P2y4KGJJjNHHKpkxMiSElUk3KucAAcVrTfB3wd&#10;OrLJokbq02oTkGaTl77d9rP3v+Wm9s+mflxVyqYfmuo/195KjUta55J8ZfiR458O/BD4aa5pF2sP&#10;iS/vLN72O2VJFvVFjPcPAC6DHmGJRkBSM8EVBY/H/UNS+MfiS/tdYtG8AWnhu4lsI7yRLa1luIXs&#10;i1y87KWVd128R9PKOFJ6+5L8PPD66X4d042BktPD00dxpiSzyO1vJHG0aNuLFmwjsPmJ6/SsG1+A&#10;Pw/stBTRbfw1bw6Wmnz6WtuksoAtppVmlQHdnmRFbdncCowRUqrStZx7/j/X5jcJ30Z5j4c/aj8R&#10;eLLuz0fTPB1mfENzrc+jiK7vp7a3AjsUvPNJkt1lGUYjBjHIBGQc0uoftcmHw/4L1u00O1ubTWrL&#10;Tb2+sxeSNd2SXU6w52pCyBQT8rSvGHI2jnIHq3h/4KeDPC+rW+qado5i1GC6e9S5lu55nM7QfZ2k&#10;Yu53MYvlJbOep55rMk/Zw+HUsFjAfDgWCytLexhhjvLhE8qBmeAMokAcxs7FWbLLk4NPnw9/hdv6&#10;8xctS2553fftZ3uj6TH4gv8AwpEvhu9sdXv9Plt78yXUiWUnlhZIjGAjSEqRhmAB5IIxWjbftF+K&#10;J4NMtH8Cta61qOvw6LbrfSXVnayLLaXFwsyvPbJIQptyrDy+AwI3cA3vD37Lul2Xju+1/WLu01Ox&#10;nt7+2j0W2s5YbVVu3Dz7kknlX5sHIjWMEsxIJxjuNE+Cfgzw99kaz0c+baagmqRXFxdzzzC4SBoE&#10;cySOzMFid0CklQGOADRKWHWyv/XqCVR7s8etP2v9Qh8N3Gr6r4Qjt1l0VNSsILO9e4eWY3yWHlSA&#10;RAqPPkUhkDkpztDfJWqP2kPFdxDpNpF4EW11y8uNQhaHVbi4soClrbpceZGZLcSMrK5XmNSHUjp8&#10;1elD4HeBhprWH/CPwtaNp0uleU0shxbSTecyAlsg+Zhww+ZSAQRgVJpHwX8G6H9ma00fEtvLczJP&#10;NdTTStJcRiOZ3kdyzsyKq5YkgKAMYFJzw/SP9dOo+Wp3OH+BvxZ8QfFHx5r9xcw29r4ak8O6Fq2n&#10;2gl3SwNdwyytu+QZJxg/MQPLTA+Zse3Vy3hX4Y+GfBF8l3oem/2fOmm22kjZPKym1txtgQqzFSUB&#10;IDEbsE8811Nc9WUZSvBWRpFNL3gpsY2xoPQAU6krIsWvnjxb8UPEml+CP2i76HVmhu/C88iaPIY4&#10;82o/s23lUAFcN+9kYjdnk46cV9D1xXiH4NeD/FPiF9b1PSDPfy+T9oC3U0cN15LZi8+FHEc23oPM&#10;VuAB0AFbUpRi/fX9XImm1oeX6l+1HeeEPE2v6b4j8NGwsdJ0+7vI5pbho7u+W3txKzxRPGqSKxWR&#10;f3cjsmAXVQSQad+0r4ovtLslk8BtZaxfazY6XarfSXVraSrcwyusgkmtkclGhYOFjIwykFs4r1Gb&#10;4N+DrnxJea7PoqXF/drMsqzTyvbnzY/KlYQFjErOmVZlUFgWyTuOa2hfAzwR4cS3FjopDwXkF/HL&#10;cXk88qzQxtHCd8jsxVFdgqE7RuOBzW/PQt8Ov9eZny1L7nM/tHfEW/8ABnhXR9N07xFp3hPxBrdw&#10;0cWp3zp5NssULTOx8wAEMyxw8jP78HjqOA+Jf7T+ta18ONTvvAVlDG8PhS28Q3WpS3IEll58jxpH&#10;FGY2WVlaKXfuKgBeMnivpCTw7p8viODXnt92qwWkljFcF2+SF3R3ULnaNzRxknGTsXniuJ1r9nX4&#10;eeIVkW+8PB0lM/mJFeXESyLNMZpEYJIAyeazOEOVVmJUAk0qdSlFLnjsOUZu9mcPqP7Rvif/AISq&#10;XSdL8H6fcwya5qGgWk1zqzRNJPaQNcM7qIW2xmJGwcltwxtxhjiaB+1Fq/iK+0mTR9BF1c+In0SG&#10;2stR1ERW9q15p93dMwZIC+FNttOd2c5AXG0+4J8LPC0eoRXy6SguotQudVSTzZOLq4haGaTG7GWj&#10;dlx0GeADzWfo3wO8D+H5tMl0/QY7aTTXtXtGE8p8praCWCA8uc7Yp5V5zndk5IBDVShb4f6+8XLU&#10;vueOxftS61eRLq2n+F7u9mk0HT76XTUuGlt7VpL28gnkIit3mIQWxJZQ2Rt+RcMTSu/2n/FUGqjX&#10;rfS9KvtCfw1ZXkem22qCRXup9UFmWEyxEEAk8ZHAGQGJC+1f8KE8CC18iPQvIUW8VskkF3PHLHHF&#10;PLPHskVwyESTyncpBIdlJK8U1vgB4BeGzhOgKI7W1SzjUXU4BiW4Fyof5/nPnDzNzZYsTk8nNe0w&#10;9/h/4b7xctTucZrX7QmtaH8RtI8JPouj3tzeXUemTS2OozyraXr2jzqkjfZtiqWUDDMJCh3iMjg+&#10;ffCr9pjxTdaH4cj1W1GteJtZ0nRBbpJdpDZvcXk94PMfbBvjxHb7mxvGQFVeNze/3PwX8G3fi4+J&#10;5dH3a19sTUfOF1MEFyiLGJhEH8sPsRVLBcsBg5rPsv2d/h7p2knTbbw8IrXyLe3TF5ceZEkE0k0A&#10;jk8zfGUeWQqykEBsA4AASqUFG3L2/wCD1BxqXvc8x1j9rHXLCx1OSDwdZyXGh6XqWpazHLqhVY/s&#10;V2baZIGER8wkjcpbYCM52ng/SFpcLeWsM6ghZUVwD1AIzXEL8C/AqaXNpw8PxCzn0ybR5k86XMtr&#10;M/mSozbssXf5i5O8kk7ua7mGFLeFIo12xooVV9AOBWFWVOVuRWNIqS+Jj6aR+8U+gI/lTqSsDQq6&#10;nH5tsi+k8LflIp/pVumyJvUD3B/I5p1MDzb9pD/khHjz/sC3f/ol6/JCaNjISFJHHav2H+MHha68&#10;b/C/xToFk6x3mpabcWkLv91XeNlUn2yRX5Haj4S8YaBfT6dqXhbWIr61YxSrHCxXI7ggcg9c+9fb&#10;8O16VOFSE5Wd0zwcypylKLij9J/gNfXqfA34dKmrXUajw5pwCKI8KPs0fAytd3/aF/8A9Bm7/KL/&#10;AOIrxr4JahMnwY8AqM4GgWAH/gPHWv471TX18Ga2fD8kUOufY5fsT3BAQTbTsyTwOcdePWvBq0U6&#10;svV/md0KloL0PTv7Qv8A/oM3f5Rf/EUf2hf/APQZu/yi/wDiK+VPB3xw1bQbHT7DVLjUtX1m68Q2&#10;ej3dlrUCW1zpvnxMQd0a7JVPlF0IA4fBPFOsf2n9f106TDpfhuzkur+DVLjbc6g0aKtnMUIyIzku&#10;Bnpwfbmj6pLsg9sj6p/tC/8A+gzd/lF/8RR/aF//ANBm7/KL/wCIr5Ok/a01KfT9R1ay8NxS6Rpu&#10;lafq92016Un8q5OCqJsIZl5PLAHHUZFU7P8AaA1jQPFWpf2zdXt9p9rr/iCPy4DGoS1s7NJljK7M&#10;vj5sfMpyeSw4o+py7B7Zdz69/tC//wCgzd/lF/8AEUf2hf8A/QZu/wAov/iK+Uof2ovEreHo7+Xw&#10;XJbzXN1p1vZmeWaKCYXZIHzvEpypxnClSCCGNeifEvV/Gg+Gty2gmG18TkQ5W3kVgP3i+asTSgAt&#10;t37dwGTjjtUvCtNJ2H7W+x7T/aF//wBBm7/KL/4ij+0L/wD6DN3+UX/xFfJNv+0pqWh6NpWmabba&#10;n4v8QXEl80sGpWcltdWghCubeZYY33Sr5qJuVQhA3EgYzgePPjf49lu/FC6PeS6SjXXhyOC3ulRJ&#10;rAXcZaVBmN/mLYDbgdvOB2q1g5N9P60F7dH2r/aF/wD9Bm7/ACi/+Io/tC//AOgzd/lF/wDEV8++&#10;N/Hes6v4AvLfwPrMWo+ItOmtob37JNE9yFEgEypuATzSqyYyoBIOBnAri4v2ltT0PRtI0vTLbUPG&#10;evyreyTi+tJLa4g8hsNBKkUb/vVLKhbaE4ySARUrCOS0G6yR9bf2hf8A/QZu/wAov/iKP7Qv/wDo&#10;M3f5Rf8AxFfMmp/tFeJI5PF9xYeFI5NO8M2dlfXi3d20d0Y54FmcCMRsA0a79wLfw8e1a+/aNubn&#10;V9EvoraePQJdW1G0hntbhSLyG1tmd5CpjORvR1UKy/dyT2o+qS7f1uL2y7n1J/aF/wD9Bm7/ACi/&#10;+Io/tC//AOgzd/lF/wDEV8y3f7RXiLSPBdl4g1HwtEI9XFj/AGTHZ3pnMrXRIVJVCb1KjBO1WBzg&#10;ZPFaOtfEjxb4l+BvijWtPsbrwx4ksYrkwq8ZyTCdwdBIgJV1XjcoPJGARS+qtb2H7VH0T/aF/wD9&#10;Bm7/ACi/+Io/tC//AOgzd/lF/wDEV8G6l+03401S61jUNM1JoNK8SxDTvC6CFD5V6j2sUjAlcsSZ&#10;pWwcj5K9jtPj9qUOtW0M2lrLoLeIj4UGoNcf6U92oKmRoQu0IZFYZDZxzgCrlg5R7CVZM+j/AO0L&#10;/wD6DN3+UX/xFH9oX/8A0Gbv8ov/AIivirXv2rfFFhpHw98ZXenR2Gi6umoSHSrO485rnZFiPzXa&#10;MeWBJhsqThck9MV678UPiFr+ieC/DzWkkVhqWualY6XLeQHzo7P7QwV5YyQA23kIWGCSpI7UnhJR&#10;aTtqCrJnvH9oX/8A0Gbv8ov/AIij+0L/AP6DN3+UX/xFfPHi3x/rHwZ0gNNqd54yuNU1S20/Tra7&#10;hAmgkkRiwkaBMsuI2YBYt2ePmzxz17+034mht4lTwcLa+XQ77Wri31G6eAqtrJtZVzGSQ45UkDqM&#10;gc4SwreqsP2yW59Uf2hf/wDQZu/yi/8AiKP7Qv8A/oM3f5Rf/EV8hS/tPeJNN1vxJfz6ZBdaOlpo&#10;g02xikfzVmvVdk3YQls87sZx5ahQxY11On/H7xTqmseFNHTwmtjqmsz6jFINRnlt440tfLbzEBi3&#10;sHWTjcqkEYI6mm8JJdF/SuL2yPpT+0L/AP6DN3+UX/xFCX+oPKI11i7LFS3SLtj/AGPeuO/tKf0N&#10;bHhOaS81dlfOBAxH/fSVzypKKuaKd3Y3vO1P/oL3n5Rf/EUedqf/AEF7z8ov/iK0vsw9DXg9/wDG&#10;ZbT9oNNHbxBZJoaXUXh59I3oZjdyQmcXX97aHMVvjpuZvTiIQ572Wxbly7ns3nan/wBBe8/KL/4i&#10;orqO+vbWa3n1S7khmQxuhEY3KRgj7npXzp4g/aP8SWMul+LF0iGDwq+ha7qlvYJdBpL1baWBIjNm&#10;PMTgFjhSw/eYJJXA6TUfj34k0jxDeaRqvhaytVtNVh0i5ntNTMjo9xZG6hZAYgDjG189DgrvFa/V&#10;5rWy/Aj2i7ntmxqNjV4N4S/aK1i9tfDe7QIrjTJk8OW93fXGoZujJqkUexgixKjbGf5j8meoHYRe&#10;Fv2itZll8JWc2g/6FrEkVuuq6re+X5s8lzNF5aSLCsTMojU7CUdg2FVyOT2FRdA9pE9+2NRsavBP&#10;hZ8bvFup6bpdrrFhpVzO2malrd9qU1+YUjt4L2SHYB5QGRwATgbVJLZqi/7QXirxRqGnWGmadp+n&#10;yw+JNJs57hJ5jDd2t0sjqYzLArFWEZ+YLgggqTnh+wndrsHtEfROxqNjV4B4W/aQ1K48I2epRaJ/&#10;aFjpumaff61c3t+ouVW6neNREFiVZWUIzHIQdAMmus8BfG3U/FfjTT9KvvD9tY6Zqd1rFnZXUF4Z&#10;ZTJYTiNjIhRQquMkYYkEYxjmpdGcb3WwKaZ6nsamoS7OB1Q4P5A/1rU+zD0NVLGDdc6gOflnAH/f&#10;pDWFzQg2NRsatL7MPQ0fZh6Gi4WM3Y1Gxq0vsw9DR9mHoaLhYzdjUbGrS+zD0NH2YehouFjN2NRs&#10;atL7MPQ0fZh6Gi4WM3Y1NML+dDMrtHLCWZHXGVJRkzz7MfxxWp9mHoaPsw9DRcLGb52p/wDQXvPy&#10;i/8AiKPO1P8A6C95+UX/AMRWl9mHoaPsw9DS07D1M3ztT/6C95+UX/xFHnan/wBBe8/KL/4itL7M&#10;PQ0fZh6GjTsGpm+dqf8A0F7z8ov/AIijztT/AOgveflF/wDEVpfZh6Gj7MPQ0adg1M3ztT/6C95+&#10;UX/xFHnan/0F7z8ov/iK0vsw9DR9mHoaNOwamb52p/8AQXvPyi/+Io87U/8AoL3n5Rf/ABFaX2Ye&#10;ho+zD0NGnYNTN87U/wDoL3n5Rf8AxFHnan/0F7z8ov8A4itL7MPQ0fZh6GjTsGpm+dqf/QXvPyi/&#10;+Io87U/+gveflF/8RWl9mHoaPsw9DRp2DUzfO1P/AKC95+UX/wARR52p/wDQXvPyi/8AiK0vsw9D&#10;R9mHoaNOwamb52p/9Be8/KL/AOIo87U/+gveflF/8RWl9mHoaPsw9DRp2DUzfO1P/oL3n5Rf/EUe&#10;dqf/AEF7z8ov/iK0vsw9DR9mHoaNOwamb52p/wDQXvPyi/8AiKPO1P8A6C95+UX/AMRWl9mHoaPs&#10;w9DRp2DUzfO1P/oL3n5Rf/EUedqf/QXvPyi/+IrS+zD0NH2Yeho07BqZvnan/wBBe8/KL/4ijztT&#10;/wCgveflF/8AEVpfZh6Gj7MPQ0adg1M3ztT/AOgveflF/wDEUedqf/QXvPyi/wDiK0vsw9DR9mHo&#10;aNOwamb52p/9Be8/KL/4ijztT/6C95+UX/xFaX2Yeho+zD0NGnYNTN87U/8AoL3n5Rf/ABFHnan/&#10;ANBe8/KL/wCIrS+zD0NH2Yeho07BqZvnan/0F7z8ov8A4ijztT/6C95+UX/xFaX2Yeho+zD0NGnY&#10;NTN87U/+gveflF/8RR52p/8AQXvPyi/+IrS+zD0NH2Yeho07BqZvnan/ANBe8/KL/wCIo87U/wDo&#10;L3n5Rf8AxFaX2Yeho+zD0NGnYNTN87U/+gveflF/8RR52p/9Be8/KL/4itL7MPQ0fZh6GjTsGpm+&#10;dqf/AEF7z8ov/iKPO1P/AKC95+UX/wARWl9mHoaPsw9DRp2DUzfO1P8A6C95+UX/AMRR52p/9Be8&#10;/KL/AOIrS+zD0NH2Yeho07BqZvnan/0F7z8ov/iKPO1P/oL3n5Rf/EVpfZh6Gj7MPQ0adg1M3ztT&#10;/wCgveflF/8AEUedqf8A0F7z8ov/AIitL7MPQ0fZh6GjTsGpm+dqf/QXvPyi/wDiKPO1P/oL3n5R&#10;f/EVpfZh6Gj7MPQ0adg1M3ztT/6C95+UX/xFHnan/wBBe8/KL/4itL7MPQ0fZh6GjTsGpm+dqf8A&#10;0F7z8ov/AIijztT/AOgveflF/wDEVpfZh6Gj7MPQ0adg1M3ztT/6C95+UX/xFHnan/0F7z8ov/iK&#10;0vsw9DR9mHoaNOwamb52p/8AQXvPyi/+Io87U/8AoL3n5Rf/ABFaX2Yeho+zD0NGnYNTN87U/wDo&#10;L3n5Rf8AxFHnan/0F7z8ov8A4itL7MPQ0fZh6GjTsGpm+dqf/QXvPyi/+Io87U/+gveflF/8RWl9&#10;mHoaPsw9DRp2DUzfO1P/AKC95+UX/wARR52p/wDQXvPyi/8AiK0vsw9DR9mHoaNOwamb52p/9Be8&#10;/KL/AOIo87U/+gveflF/8RWl9mHoaPsw9DRp2DUzfO1P/oL3n5Rf/EUedqf/AEF7z8ov/iK0vsw9&#10;DR9mHoaNOwamb52p/wDQXvPyi/8AiKPO1P8A6C95+UX/AMRWl9mHoaPsw9DRp2DUzfO1P/oL3n5R&#10;f/EUedqf/QXvPyi/+IrS+zD0NH2Yeho07BqZvm6n/wBBe7/75i/+IppOoE5OqXRP+5F/8RWp9mHo&#10;aPsw9DRp2DU8q/Z50S21f4FfD2e2ljuB/wAI9p4YxsG2t9mjyDjoQciu11v4a2PiPSLvS9Ts473T&#10;7uJoZ7eUZV0IwQf8e1fkZ8Kfin4g8DMDpOo3dirNuZbO5eBWPqyqdrH3Kmvd7H9rr4jRW6oviXVN&#10;o6Ze3P6mAmvrJZLi6s3OnNWevVHkLG0oJRlFn2mP2ZvBo0yawOjM0U13FfPM93O1wZ41CRuJi/mA&#10;qowMNgAnHU1zmo/sd+Fb3XtCuIoZLTRdLtby3/smGSVfNa5cO7mUSBxzuyOQQxHTivlf/hr34j/9&#10;DLqf/fVt/wDI9H/DXvxH/wChl1P/AL6tv/keqWSZivtr73/kL69hv5X+H+Z9Xj9kfwzP421DXL2D&#10;7XYzWljaW2kjfFDbra52A7XAkUnYdrAgbB1rp4/2evCceqf2iNCha7+1XV6XkZ3DTXMYjnYqSVO9&#10;FCkEY9AK+Kf+GvfiP/0Mup/99W3/AMj0f8Ne/Ef/AKGXU/8Avq2/+R6TyPMHvNfe/wDIPr2HX2X/&#10;AF8z7K0/9mPwVpdgtnb6EBAtxbXQElxNIwkt/wDUfMzltqfwrnaMnjmuj8S/CfS/GGkSaZrFit7Z&#10;OyuYyWUhlYMrKykMrAgEEEGvhL/hr34j/wDQy6n/AN9W3/yPR/w178R/+hl1P/vq2/8Akel/YWYN&#10;3c197/yH9fw/8r/D/M+x7n9l7wTeaVDp8uhbreKWecOLqcTM8wxMWlD733gAMGYggAHoKvXn7O/h&#10;K+nupptChL3UtpNKEZ0UtajFvhVYABB0AAHrmvir/hr34j/9DLqf/fVt/wDI9H/DXvxH/wChl1P/&#10;AL6tv/ken/YeYfzr73/kH17D/wAr/D/M+7PE3wm0vxhpf9n6vZC7tRKk6je0bxyIwZHR1IZWBAIK&#10;kGubuv2YPBN7pdvp82gg28DzurLczLKxnOZt8ocPJvz8wdjnjPQV8b/8Ne/Ef/oZdT/76tv/AJHo&#10;/wCGvfiP/wBDLqf/AH1bf/I9JZFmC2mvvf8AkH1/DveL/D/M+5bP4LaDp9zrM9vpUMMmsRRQ3wXO&#10;2ZI4/KRducABPlwAOKoWP7PXhPTbHw/ZW2hwx2ugmQ6bDucrAZFZX4J+bcHbO7PU18U/8Ne/Ef8A&#10;6GXU/wDvq2/+R6P+GvfiP/0Mup/99W3/AMj0f2Fj/wCeP3v/ACD6/h/5X+H+Z9j237L3ge0066sY&#10;/D6fZrlIo2DzzO0axuXjWNi5aIKxJAQqATXR6J8INH8O6C2jafp62+mv5m+HczmQuSXLMxLMWJOS&#10;SSc9a+Ff+GvfiP8A9DLqf/fVt/8AI9H/AA178R/+hl1P/vq2/wDkeh5FmD3mvvf+QLH4dfZf4f5n&#10;2fY/s2+DdN0vw9p1t4fgis/D90b3TIg7n7NMWLFwS2Sckn5s9vQVZT9n7wvH4nPiFdHQaobg3e/z&#10;JPLE5TYZhFu8sSFRjft3e9fE/wDw178R/wDoZdT/AO+rb/5Ho/4a9+I//Qy6n/31bf8AyPR/YWYf&#10;zr73/kH1/D/yv8P8z7Tt/wBnTwja6dothHoUP2PRobi3sYWd2WGOdCky8sdwZWIO7PWtKT4L6HN4&#10;Sj8MS6Yk2hxwLbJaysz7EUYXDE7gVwMMDkEAggivhr/hr34j/wDQy6n/AN9W3/yPR/w178R/+hl1&#10;P/vq2/8Akej+wse/tr73/kH1/D/yv8P8z7PX9m3wgNLvLBtHaWK7uYryaeW6nkuWmix5TidnMild&#10;oxhhjJx945dD+zj4Qt7eOGPQokjj06fSVAkk/wCPWZt0qE7udzEksfmySc818Xf8Ne/Ef/oZdT/7&#10;6tv/AJHrM1j9r74q6XF9ttfGV9PaJzcW89tbNIi/30YRgMB3GAfTPSs6mTZhTjzcyfzf+RUcbh5O&#10;1mfb15+zL4Lvy/naEGD2cFiyrcTKDDD/AKkYDgbk/hf7w5weav6T8AvDOiXelXVlpCxXOlm5a1nM&#10;sjurXBBnZmZiXZyoyz5PHWvia3/ay+KVzCksfjGd43AZWFvBgg9/9XUn/DVfxV/6G+4/8BoP/jde&#10;Z9WxP86+9m/tqP8AKffv/CH/AOxVzRvDZsNR87bhfKZD9SVP9DX57f8ADVfxV/6G+4/8BoP/AI3R&#10;/wANV/FX/ob7j/wGg/8AjdZvB12rNr8f8iliKa6M/Sb7L7Vzj/DHw7L4buNBfTVbSp7pr6WEyvua&#10;cz/aDJv3bt3m4cHPBAxgACvz8/4ar+Kv/Q33H/gNB/8AG6P+Gq/ir/0N9x/4DQf/ABupWBrLaS/H&#10;/Ir61TfRn3Fc/s4/D67mv5JvDqP9tgubaWM3U/liK4YPOiJv2xh2AJCAc8jqa2tT+EnhbWNQur68&#10;0iOe6uryHUJpDI4LzxQ+TG+A2OIyVwOPUZ5r4D/4ar+Kv/Q33H/gNB/8bo/4ar+Kv/Q33H/gNB/8&#10;bqvqeIf2/wAWL6xS/lPvOx+CPg3TbWC2ttDiihgfT5I0Esh2tYhRaHlv+WexceuPmzVa3+APga1u&#10;dOmh0FYzYMjwRrczCIskjSozx79shV3ZlLhiD0xgV8K/8NV/FX/ob7j/AMBoP/jdH/DVfxV/6G+4&#10;/wDAaD/43R9TxH8/4sPrFL+U+8tL+CHg3RkuktNERI7q0uLCVHnlkVreeTzJowGYgKzknAxjJxiq&#10;dj+z34F06IpBojqTNa3Bla+uHlMlsXMDbzIWynmMBz93CnIUAfDP/DVfxV/6G+4/8BoP/jdH/DVf&#10;xV/6G+4/8BoP/jdH1PEfz/iw+sUv5T7oT9n7wHGdK2eHolXTIY7e3jE8oQxxyeZGki78ShXJYCQN&#10;gnIrY0r4V+GtEvbC7stKSC4sZ7y5tnEjny5Lp99w3Lc72556dsV+f/8Aw1X8Vf8Aob7j/wABoP8A&#10;43R/w1X8Vf8Aob7j/wABoP8A43Q8HiHvJfew+s0l0P0m+y+1QW+nGKa6YgYlkDj/AL4Uf0r84P8A&#10;hqv4q/8AQ33H/gNB/wDG6P8Ahqv4q/8AQ33H/gNB/wDG6j6hW7r+vkP61T7M/Sb7L7UfZfavzZ/4&#10;ar+Kv/Q33H/gNB/8bo/4ar+Kv/Q33H/gNB/8bo+oVe6/r5B9ap9mfpN9l9qPsvtX5s/8NV/FX/ob&#10;7j/wGg/+N0f8NV/FX/ob7j/wGg/+N0fUKvdf18g+tU+zP0m+y+1H2X2r82f+Gq/ir/0N9x/4DQf/&#10;ABuj/hqv4q/9Dfcf+A0H/wAbo+oVe6/r5B9ap9mfpN9l9qPsvtX5s/8ADVfxV/6G+4/8BoP/AI3R&#10;/wANV/FX/ob7j/wGg/8AjdH1Cr3X9fIPrVPsz9JvsvtR9l9q/Nn/AIar+Kv/AEN9x/4DQf8Axuj/&#10;AIar+Kv/AEN9x/4DQf8Axuj6hV7r+vkH1qn2Z+k32X2o+y+1fmz/AMNV/FX/AKG+4/8AAaD/AON0&#10;f8NV/FX/AKG+4/8AAaD/AON0fUKvdf18g+tU+zP0m+y+1H2X2r82f+Gq/ir/ANDfcf8AgNB/8bo/&#10;4ar+Kv8A0N9x/wCA0H/xuj6hV7r+vkH1qn2Z+k32X2o+y+1fmz/w1X8Vf+hvuP8AwGg/+N0f8NV/&#10;FX/ob7j/AMBoP/jdH1Cr3X9fIPrVPsz9JvsvtR9l9q/Nn/hqv4q/9Dfcf+A0H/xuj/hqv4q/9Dfc&#10;f+A0H/xuj6hV7r+vkH1qn2Z+k32X2o+y+1fmz/w1X8Vf+hvuP/AaD/43R/w1X8Vf+hvuP/AaD/43&#10;R9Qq91/XyD61T7M/Sb7L7UfZfavzZ/4ar+Kv/Q33H/gNB/8AG6P+Gq/ir/0N9x/4DQf/ABuj6hV7&#10;r+vkH1qn2Z+k32X2o+y+1fmz/wANV/FX/ob7j/wGg/8AjdH/AA1X8Vf+hvuP/AaD/wCN0fUKvdf1&#10;8g+tU+zP0m+y+1H2X2r82f8Ahqv4q/8AQ33H/gNB/wDG6P8Ahqv4q/8AQ33H/gNB/wDG6PqFXuv6&#10;+QfWqfZn6TfZfaj7L7V+bP8Aw1X8Vf8Aob7j/wABoP8A43R/w1X8Vf8Aob7j/wABoP8A43R9Qq91&#10;/XyD61T7M/Sb7L7UfZfavzZ/4ar+Kv8A0N9x/wCA0H/xuj/hqv4q/wDQ33H/AIDQf/G6PqFXuv6+&#10;QfWqfZn6TfZfaj7L7V+bP/DVfxV/6G+4/wDAaD/43R/w1X8Vf+hvuP8AwGg/+N0fUKvdf18g+tU+&#10;zP0m+y+1H2X2r82f+Gq/ir/0N9x/4DQf/G6P+Gq/ir/0N9x/4DQf/G6PqFXuv6+QfWqfZn6TfZfa&#10;j7L7V+bP/DVfxV/6G+4/8BoP/jdH/DVfxV/6G+4/8BoP/jdH1Cr3X9fIPrVPsz9JvsvtR9l9q/Nn&#10;/hqv4q/9Dfcf+A0H/wAbo/4ar+Kv/Q33H/gNB/8AG6PqFXuv6+QfWqfZn6TfZfaj7L7V+bP/AA1X&#10;8Vf+hvuP/AaD/wCN0f8ADVfxV/6G+4/8BoP/AI3R9Qq91/XyD61T7M/Sb7L7UfZfavzZ/wCGq/ir&#10;/wBDfcf+A0H/AMbo/wCGq/ir/wBDfcf+A0H/AMbo+oVe6/r5B9ap9mfpN9l9qPsvtX5s/wDDVfxV&#10;/wChvuP/AAGg/wDjdH/DVfxV/wChvuP/AAGg/wDjdH1Cr3X9fIPrVPsz9JvsvtR9l9q/Nn/hqv4q&#10;/wDQ33H/AIDQf/G6P+Gq/ir/ANDfcf8AgNB/8bo+oVe6/r5B9ap9mfpN9l9qPsvtX5s/8NV/FX/o&#10;b7j/AMBoP/jdH/DVfxV/6G+4/wDAaD/43R9Qq91/XyD61T7M/Sb7L7UfZfavzZ/4ar+Kv/Q33H/g&#10;NB/8bo/4ar+Kv/Q33H/gNB/8bo+oVe6/r5B9ap9mfpN9l9qPsvtX5s/8NV/FX/ob7j/wGg/+N0f8&#10;NV/FX/ob7j/wGg/+N0fUKvdf18g+tU+zP0m+y+1H2X2r82f+Gq/ir/0N9x/4DQf/ABuj/hqv4q/9&#10;Dfcf+A0H/wAbo+oVe6/r5B9ap9mfpN9l9qPsvtX5s/8ADVfxV/6G+4/8BoP/AI3R/wANV/FX/ob7&#10;j/wGg/8AjdH1Cr3X9fIPrVPsz9JvsvtR9l9q/Nn/AIar+Kv/AEN9x/4DQf8Axuj/AIar+Kv/AEN9&#10;x/4DQf8Axuj6hV7r+vkH1qn2Z+k32X2o+y+1fmz/AMNV/FX/AKG+4/8AAaD/AON0f8NV/FX/AKG+&#10;4/8AAaD/AON0fUKvdf18g+tU+zP0m+y+1H2X2r82f+Gq/ir/ANDfcf8AgNB/8bo/4ar+Kv8A0N9x&#10;/wCA0H/xuj6hV7r+vkH1qn2Z+k32X2o+y+1fmz/w1X8Vf+hvuP8AwGg/+N0f8NV/FX/ob7j/AMBo&#10;P/jdH1Cr3X9fIPrVPsz9JvsvtR9l9q/Nn/hqv4q/9Dfcf+A0H/xuj/hqv4q/9Dfcf+A0H/xuj6hV&#10;7r+vkH1qn2Z+k32X2o+y+1fmz/w1X8Vf+hvuP/AaD/43R/w1X8Vf+hvuP/AaD/43R9Qq91/XyD61&#10;T7M/Sb7L7UfZfavzZ/4ar+Kv/Q33H/gNB/8AG6P+Gq/ir/0N9x/4DQf/ABuj6hV7r+vkH1qn2Z+k&#10;32X2o+y+1fmz/wANV/FX/ob7j/wGg/8AjdH/AA1X8Vf+hvuP/AaD/wCN0fUKvdf18g+tU+zP0m+y&#10;+1H2X2r82f8Ahqv4q/8AQ33H/gNB/wDG6P8Ahqv4q/8AQ33H/gNB/wDG6PqFXuv6+QfWqfZn6TfZ&#10;faj7L7V+bP8Aw1X8Vf8Aob7j/wABoP8A43R/w1X8Vf8Aob7j/wABoP8A43R9Qq91/XyD61T7M/Sb&#10;7L7UfZfavz08E/H74w+O/FOnaDYeMpEvL6QxxNNbwBd20nk+X7V7HdeGP2jbFVa58eafbqxwDK1u&#10;oJ/GOspYSUHaUkvv/wAjSNdSV1Fn1R9l9qPsvtXy1B4S/aQuollh8c2M0TdHj8hge3UR0kfhX9o+&#10;WQxp46sHkGcqptyRg4PHl9jxUew/vr8f8iva/wB1n1N9l9qPsvtXysfDX7Ra3Qtj4908XB6Qlrff&#10;0z08vPSrH/CFftK/9DpaflB/8ao9h/fX4/5B7X+6z6h+y+1H2X2r5e/4Qr9pX/odLT8oP/jVH/CF&#10;ftK/9DpaflB/8apew/vx/r5B7X+6z8x/DX3VrurX/VCuC8OSoqrl1H1NdzbXMIiH71P++hX69hmu&#10;U+Sq7lqiovtUP/PaP/voUfaof+e0f/fQrsujCzJaKi+1Q/8APaP/AL6FH2qH/ntH/wB9Ci6CzJaK&#10;i+1Q/wDPaP8A76FH2qH/AJ7R/wDfQougsyWiovtUP/PaP/voUfaof+e0f/fQougsyWiovtUP/PaP&#10;/voUfaof+e0f/fQougsyWiovtUP/AD2j/wC+hR9qh/57R/8AfQougsyWiovtUP8Az2j/AO+hR9qh&#10;/wCe0f8A30KLoLMloqL7VD/z2j/76FH2qH/ntH/30KLoLMloqL7VD/z2j/76FH2qH/ntH/30KLoL&#10;M95+DX7P1l4z+FPjvx3rF9FJBo+k3zWWm283737QkDsssuOVAIBVe+Mnjr4U4DIwIyCMEVueFPiJ&#10;qXgyPVotMv1it9VsZtPvIC+UlhkRkYEeoDEg9j+Nc+bqHB/ep/30K46NOpCpUlOd07W8vI2nKMox&#10;UVZrcqfDWcy+FreMniCSaBfZUlZF/RRX0Vb266t4MXTrbT4tKni0U3EkGo6cPLuVVXla5iuR84c7&#10;VIDELzjkcV84fCtGm8P7Y1Lsbq6wFGSf38lej/2nr/8AZn9m/a9S/s7GPsnmSeVjOcbM4689K+Eq&#10;R5rWPZUuVu561D8FdFfxBJaN9vFqdYt7GJlcZeN7KSdiPl5O9VwfTj3rPHw58O/8IlJ4j/s/VSgs&#10;BcrpX2gearfaTDkts+6Rg/d4wetcPo3jDxPouo2F2k95d/YjmCC7aSSJcIyD5SewZgMdM06x8aeK&#10;bCHUwl1fPcahHHFJdyPIZ0VH3qEfORzx9Ca5/Z1b/F2/4JfNDsewah8L9JtbYaLDKIY4otSAu2ij&#10;MmPPswokJBzsEjDIweDgjJrCvPhX4St9QvdjajJb6cuoC4jXevmG3i8wYkeJQG4wVG4cggmvJWvN&#10;beN42nv2Rw4ZS74YOQXyO+4gE+pAz0qW51bxDesrXF5qc7LG0KmWWRiEYYZRk/dI4I6GhUpr7YOp&#10;F/ZO08R+BdCj+Ha65pUV7HdRrBLOtxKP3YkJwNrKu5eV2uhbO05AzWn4Dtl1Lw7o+jw6fFp97eLc&#10;EXGpacJrTUNzbeZh+8jKrkDbgArkkZNeZy3etT6dHp8k1/JYRnclqzuYlPPIXoOp7dzT7bUtfstP&#10;ksbe61KCxkDB7aKSRY2DDDAqDg5HX1q3Tk42b6kqaTvY9T0L4aeH7Wy8OXTS3FzqcqWF+/7p5IGE&#10;s6gxuPL2AAErkucsMEDPCfFHRLO70TSbTS7bTtK/0rUJpnubiGEyFLqSMAFgpPQ4UHAGBg4zXlke&#10;o69DZRWcdzqKWcTiSO3WSQRowO4MF6A55z61BdHVL4ILk3dwELFRLubaWO5sZ6ZJJPqTSVKXMpOQ&#10;+dWskesXtomvaDqFhb2dvoclpp0Ek9hqmnBPLULHumiuV+YsSQ2HIyHwAcVbvfhB4Wg8T2unRy6i&#10;8cV3c2tyQrgSiO2eUMrtGFByg+UFgQwINeSTanr9xpy6fLd6lLYKAFtXkkMQA6ALnHH0p0ureIbh&#10;rZpbzU5GtlZIC8shMSsNrBeflBHBA7UvZSW0rD549Uej+GvAXh7UBofiCEXNvp17c2llFbPMkjpe&#10;NdFXUkphlES78FedwzTdV+GekHUrLTY4dRa6v2hmfV0Km2t1kvGhYOgAwFXHIP3uMAc15jC+q20U&#10;UcLXkUcUonjRC4CSDGHAHRuBz14qWW/1yawaxkuNQksmcyG2Z5DGWJySV6Zzzn1qvZzvdSJ5422O&#10;o+KfhHRfDJsn0drtVkmuIJI7lJMZjYDKu8aZPOCADggcnNYHgzRrfXdXe2uoZnt/Jd3mhkRPs4GP&#10;3jFyFKjuCV69aqand61rUiSajNf38iDar3TPIVHoC2cVT+wXX/PtN/3wa1imocrepDacrpFzxHpt&#10;ppOrS21jfpqNuvSZB0P90kZBI9VJX0Jrq/hpcQWOmaxLc2NwqyyW8K6vFYJeLZ8sWDI/GG4OQCfk&#10;461xH2C6/wCfab/vg1d0y81vRHd9Onv7B3GHa1d4yw9DtxmiUeaPLcIu0rnrUPwltNZ8RRjUUQXN&#10;xrv2S5Gk5S3SJrVZgUVgSpye/TkYGKq6d8K9Bv7XT4mi1CCaTTtO1CS+klHkuZ5o43hUbeGIclTk&#10;8gjHGa80tdW8Q2LXDW17qdu1w/mTGKWRTI+c7mweTnua1Ljxt4luZdGLGcQaUlusFqquISYcbGZM&#10;4LcDJrndOp0ka88Ox6bpXw80PT7bX7q3sriAwwanYeTqJWVnMJi23Efyjb94jvg9zUXiz4U+HrT+&#10;2Zpbq7kvpZtSeAwxMRF5DlVDJHFtwcAscpgMMA4ryvV/EXiPW9SuL25ur8yzbwQrybURjkxqM8J0&#10;+XpwKrHVPEDQXUBu9SMN05e4jMsm2Zj1LjPzE4HJ9KFSqXvzA5x25TofG+gaX4a8fW2j6Zp1xeLb&#10;vb+ZFPPuN2zpG+wYUbc7ivf14rvZ/C1v8RdTtLcGLT9MGriGeC401bO9tSwlIhUp8siYiAzywJGc&#10;d/FbqPUb6dp7lbq4mbG6SUMzHAwMk+wAq9fax4i1NoGvL7VLtoH3xGeWRzG3quTweOoq5U5NK0tV&#10;1JU0m9ND2Twz4P8ADFnbz3NvaSX1pdfYMx3Mbjaf7QSMmOSSJSQRwcKOjD3rmrmwSP4sXernTLbU&#10;rBLy5QaVYtDLNGsauiuYF28KVD4YAHAznOT5/Pq3iG6naaa91OWZwgaSSWRmIVty5JPZuR6HmqsT&#10;apb3wvYjeR3gcyfaE3iTcerbuufepjSau3LcbqLSyPXP+ELsPFdzY6jqV3A2lppdzdo0FmbO6mMb&#10;xgpKkasAVMpwyK2VQ9eoqXvgHwdoSPc3/wDaT2T6zDYB2cwNbwyQJKXZXjyxXcewyMHjpXnEmreI&#10;ZdSi1B73U3v4l2R3TSyGVF54D5yBye/c+tQXU+r3yyLcyXtwskvnOJWdg0mMbznq2OM9aapS/m0B&#10;zj2PX9J+EOn2sFxoN/cvDqqyWCX8ilGRTNdMqquV3KfLCngjJcZ4rK0b4e+HdUt9Q1S5sdV0iztY&#10;E22d47FpXado9yukbMVAABGzhjjOOa83e81t5JpGnv2kmKGVi7kyFPuFj324GM9O1WP7c8Sf2h9u&#10;/tDVft3l+V9p86XzNmc7d2c4z2o9nPX3v6/r7g54/wAp02iaHZ2XxG1zw1Cn2iC7gu7C1e9h2SJI&#10;ULQkqwyr71RT35Ndpq2maLDpWpXcNvZr/wAIxDcaMzmJf3s7JBCkrcfMRI9w2Tn7gPavFlTUUuxd&#10;Kt0t0H80TgNvD5zu3dc55zSt/abR3CN9rKXDiSZTuxKwzhmHcjceT6n1pypOTT5hKaStY9iPwf8A&#10;Dp11bMpqMMFpqE1hM7yrm8C2ckwlj+X5Ruj6fNw681lePfDGjt8PtD1yxsnWf+zYVa2hcZt0ae42&#10;zSsFHmZ2+XnA+7yRwD55JqmvzNbNJd6k5tkMcBaSQ+UpG0qvPygjjA7VD9o1gRGLzL7yjD9nKbnx&#10;5W7dsx/dzzjpnmkqc7puWw3ONmkjutMa60TwN4ZudD0q31Ce/u5lvnktVuGaRXAjg+YHYChzxgnd&#10;14rTufhjokPha6vbx5YNWmS/uEhsi88Nr5EjKIyVRlZfl5cuMBgcHHPm2m6hrujJKmn3Oo2KS48x&#10;baSSMPjpnbjPU/nTILvWrXT5rCGa/isZjuktUZ1ic8cso4PQdfQU3TlfR21Eprqj3LRPhr4W0rxr&#10;ZLFZXVyLPWrewkS7nV45hLaPMGK7ONrKBjnI9K5r/hWXhttBspDLeLqF1Yx6iFjEkgjVp9nltiPa&#10;AB8pcsDu/hGa82Go68JvNF1qIl8xZt/mSbvMUbVfP94AkA9QDSvqniCS0Nq13qTWzSeaYTLIUL7t&#10;27bnGd3OfXmpVKad+fsVzx/lLfxD0zTdD8Z6tpelQzxWun3Mlpm4lEjSMjspbgDAOOlW/CfhfTtb&#10;0S8uNQmk0xYZdqag0kYhY7c+WUYqSR975NzY4C+vOXFvfXc8k88dxNNKxd5JFZmdickknqSe9R/Y&#10;Lr/n2m/74NdFnypX1Mrq97Ec6LHNIiSCVFYhZFBAYZ6gHnn3r6g+F2m6fJ4Z+Fscl1o0UdxaX91f&#10;aVcaSk91qqR3k+Y45DGTvKrsUbwemAcV8x/YLr/n2m/74NW1n1hPsW2S+X7Ec2uGf/Rzu3/u/wC7&#10;8xLcY55qKsPaJK/9WHCXI72PYtZ1vTPC3wc8FLEr6dqN9Zag/lro9pc+awvZ0XzZpQHUgALlQcAf&#10;hXOfE74eaP4U8HaLq+nQXon1V0leOaYONPU28cnkS4UZkYyeYp4+TbxknHAahcaxqxQ30l9eFC5X&#10;7QzvtLMXcjPTLEsfUknqalvdS17UluFu7rUbpbmRZpxPJI4ldRhWbJ+ZgOATzipjTcXdPqxuSa2P&#10;b/DHwF0DVfBum3l/FeWmpSvo0rCO73iS3vLlIi2BHtQkMxUb2YYBZRnFPv8A4LeD0hm1O2ttVe1s&#10;7bWnfTvtatLdPZXEMKbX8v5QRMXYbWwEPXrXiq+I/FKWcFouqawLW3CiGAXEuyMKysu1c4GGVSMd&#10;CoPYVHDrXiO2ube4iv8AVIri3eSSGVJpA8bSf6xlIOQW/iI696j2dS9+crnh/Kek/EjwPb+IP2iI&#10;PDemWv8AZlndppiGMRiMwRtZQNK7KMAEDeze4JNdh4p+Gmi/ELxNYavaQWUGnXNjqkDW+gTxSRx3&#10;FrFJLbBmj3LueIw5HUlHPevAZNR16bVG1KS61F9RZSjXjSSGYqU2EF+uNny9enHSjTtR17R1RbC6&#10;1GyCS+egtpJI9sm0rvGMYbaSM9cEjvTdOVlaWysHPG7ut2e0SfBfw5o2iaXqNzp2ta1Nd2mjeZpu&#10;nTKLiOW7SZpJMFD8uYwqLxljgsK66b4V+H/EfhrR9PhtpNAMmkaLFNcyLES7T6lJE7PlMhx833WG&#10;cqp4Xn52TxX4ujvJbtNY1pLuVBHJOt1MHdQSQpbOSMknHuarNrHiJ9OTT2vtUawRQq2plkMSgNuA&#10;C5wAGAP1Gal0pv7Q1OK+ye0v8HvCC2d5rUun6zZ2dtpWqXR0m4ulWcy2l1DErGTy+FdZiCNvDIcE&#10;1eu/gL4Rj1PxLpVv/ak2pQSyHT0edYwYhZwT8MyCOR0afLKXQ7FyMk4rwq91zxLqdxLcXmoardTy&#10;wfZZJZ5pXZ4c58sknJXPO3pmn/8ACReKfKvIv7T1fy70bblPtEuJxt24cZ+YbQF5zxxT9nU/nFzw&#10;/lMCip/sF1/z7Tf98Gj7Bdf8+03/AHwa67owIKKn+wXX/PtN/wB8Gj7Bdf8APtN/3waLoCCip/sF&#10;1/z7Tf8AfBo+wXX/AD7Tf98Gi6Agoqf7Bdf8+03/AHwaPsF1/wA+03/fBougIKKn+wXX/PtN/wB8&#10;Gj7Bdf8APtN/3waLoCCip/sF1/z7Tf8AfBo+wXX/AD7Tf98Gi6Agoqf7Bdf8+03/AHwaPsF1/wA+&#10;03/fBougIKKn+wXX/PtN/wB8Gj7Bdf8APtN/3waLoCCip/sF1/z7Tf8AfBo+wXX/AD7Tf98Gi6Ag&#10;oqf7Bdf8+03/AHwaPsF1/wA+03/fBougIKKn+wXX/PtN/wB8Gj7Bdf8APtN/3waLoCCip/sF1/z7&#10;Tf8AfBo+wXX/AD7Tf98Gi6Agoqf7Bdf8+03/AHwaPsF1/wA+03/fBougIKKn+wXX/PtN/wB8Gj7B&#10;df8APtN/3waLoCCip/sF1/z7Tf8AfBo+wXX/AD7Tf98Gi6Agoqf7Bdf8+03/AHwaPsF1/wA+03/f&#10;BougIKKn+wXX/PtN/wB8Gj7Bdf8APtN/3waLoCCip/sF1/z7Tf8AfBo+wXX/AD7Tf98Gi6Agoqf7&#10;Bdf8+03/AHwaPsF1/wA+03/fBougIKKn+wXX/PtN/wB8Gj7Bdf8APtN/3waLoD0P9m3/AJLn4O/6&#10;/f8A2Rq+w/2hvC0vjPx58J9NiSwIfUr9mbVNOF/bLiwlPzwllDdOMkYOD2r4i+F/iCTwB4+0bxDP&#10;p9zcxafMZTDGmGf5SAOfcivqH/huW2/6E/Uf++hXm4iE3UU4K+h2UZRUGpMs/FXxvrnwZfVPDmm6&#10;lb6WqeFbebSYdK02O2glvzfS/aGhhAYA+WVZlyQBlvU0nwJtpof2i9fkeGRIz/wk2GZSAc6xARz7&#10;jmq//Dctt/0J+o/99Cj/AIbltv8AoT9R/wC+hXP7OryuPJq/Q254XvzC683h/wAP/GK6vLMad4p1&#10;qXxPA76PfWsttrtnKzQL5tvcDmW3SMvIIyFjMZPzMBzWuvij4ok8Ha9cQeNtSXxiZY0vNEGnoyaQ&#10;x1iKDCPs+X9y5UI+4uMuCADVj/huW2/6E/Uf++hR/wANy23/AEJ+o/8AfQp+zqaXhe1uqDnh0kSw&#10;ePviFpnxgvNEHiBbg2OpmxtdFvyWn1C0FpvWcxx22Ms25jN5ioCNpUVyvh34m+LdW0HT7zVfinpm&#10;k6pPAj3dhca4lrJbzEfvI2ibTWMZVsjaWbGMbj1PS/8ADctt/wBCfqP/AH0KP+G5bb/oT9R/76FP&#10;2c/+ff5C54/zH5meHrC2lC77eJ/95Aa7uy8L288cOzSY5DLny9tsDvx1xxziuL8NfdWvvT9nvxzo&#10;/h34BweMdSEb6p4Bub220+3DAvIL0w4IB9GeQew59a+/nW+rUlOMOZt2+b2/Gy+dzw1D2k2nK39f&#10;5HyE/hu0jjEj6XAkZJUO1uACR1GcVH/Ymnf8+Fr/AN+V/wAK+4fiXovha48TQ+Ebf7Nr7ado2r+J&#10;NJ04yFYL68u7lpI4WCsCzRwrkKCCdo9xXH+NvBfgbwl4G8Y6xbaBpc+vWtpozSadNcSSRafdThxc&#10;xIFcFgAFPJOCfwqaeY05qN6bu9tursu3e/4bhLDSje0tv8rnyjN4dsreRo5dMgikXqj26gj8CKkj&#10;8KwS27Tpo8bwLnMq2oKjHXnGK+rP2z9E0Ce8uNd0FLe9vm1UW+t3pkJlil+yQGCJFzjyim4lgD84&#10;IyMYrL18+K77w94En+H98tt4ag8LJHqJWaNLKO6Ecn2z7Sr/ACFiP74OcrjnFa08ZGrRp1VBLm76&#10;W09OvTy1JlQcJyhe9ux8wf2Jp3/Pha/9+V/wpU0GwkdUTTrZnY4CrApJPp0r64j+G3w7t/BHg5o9&#10;Ga/S+XRmk1xplRXnmusXMLZlBbC71KKgKBQSTzXV+AdC8Caf8RNP1Gz8PaRpsuneOtT8PxHzXkVr&#10;eO1aSGUh3I3iRQFboM+uCMp5lSjGTjTbtft0KjhZtpOW9j4b/sTTv+fC1/78r/hR/Ymnf8+Fr/35&#10;X/CvrbWvhv4L074bQXk/hnbez6Z9ou7yGVYlsdQN1ta3y82cIf3flbGYqc7iQa4j4n2/hHw1+0xZ&#10;6RbaRp2meEtJ1i0WcwM7ia3LRNKZGZmBwC/THHrW9LG0q0nGEHpft0t/noZzoTgk3Lt+J4RP4Ugt&#10;ollm0eOKNuFd7UKD9CRVf+xNO/58LX/vyv8AhX19r1/qWjz/ABXvvHrQ6t4NmZH0Gyupt0NzP54a&#10;0FrtPyqIRIG2Ywp5q+fhb8J7TxzoekxRW+oRazDfeIbVVnOTC0Y+x2eN4GP9YeSGJQDIzWKzCnFX&#10;nT+7VaJN9tjT6tJvSX3+tj4y/sTTv+fC1/78r/hT4fDtlcSrHFpkEsjdES3Uk/gBX1H4j8N+CvD/&#10;AIb+IOsQeErRNT02z0NodO1OYlYJp2lE5EcUxK7kEbFGclT144rr/D3gv4ead8RPh7PplnBFB4tv&#10;31O3aC9kjfT7JdPXMDMrgqxuHk5znCYzzinLMKUYuSpvr26RUu/Z/gxLDTbtzfn3sfFX9iad/wA+&#10;Fr/35X/Cj+xNO/58LX/vyv8AhX1U/hH4d+HfhJomuSeG31yP+yrG/udSSdEDXbXBE9uWMoLfdaMx&#10;rHlVwd1df41+EXwo8JeGdd1GJLO8vNBtrnUTF9obZdLeNMthERuyfLxH0weOc5oeZUU7ezertst/&#10;+HaWvcFhptX5ltc+Jv7E07/nwtf+/K/4Uf2Jp3/Pha/9+V/wq7RXtckexw8z7lL+xNO/58LX/vyv&#10;+FH9iad/z4Wv/flf8Ku0Uckewcz7lL+xNO/58LX/AL8r/hSHRNOwf9Atf+/K/wCFXqQ9DRyR7D5n&#10;3Ox/YiiRviR4VjKKYzqV4pQjjG+bjFfqF/Y9h/z423/flf8ACvzA/Yg/5KZ4U/7Cl5/6HNX6lV+Q&#10;5h/EXofW4b4X6lT+x7D/AJ8bb/vyv+FH9j2H/Pjbf9+V/wAKuAZpdteZqdV0Uv7HsP8Anxtv+/K/&#10;4Uf2PYf8+Nt/35X/AAq7to20WYXRS/sew/58bb/vyv8AhR/Y9h/z423/AH5X/Cru2jbRZhdFL+x7&#10;D/nxtv8Avyv+FH9j2H/Pjbf9+V/wq7to20WYXRS/sew/58bb/vyv+FH9j2H/AD423/flf8Ku7aNt&#10;FmF0Uv7HsP8Anxtv+/K/4Uf2PYf8+Nt/35X/AAq7to20WYXRS/sew/58bb/vyv8AhR/Y9h/z423/&#10;AH5X/Cru2jbRZhdFL+x7D/nxtv8Avyv+FH9j2H/Pjbf9+V/wq7to20WYXRS/sew/58bb/vyv+FH9&#10;j2H/AD423/flf8Ku7aNtFmF0Uv7HsP8Anxtv+/K/4Uf2PYf8+Nt/35X/AAq7to20WYXRS/sew/58&#10;bb/vyv8AhR/Y9h/z423/AH5X/Cru2jbRZhdFL+x7D/nxtv8Avyv+FH9j2H/Pjbf9+V/wq7to20WY&#10;XRS/sew/58bb/vyv+FH9j2H/AD423/flf8Ku7aNtFmF0Uv7HsP8Anxtv+/K/4Uf2PYf8+Nt/35X/&#10;AAq7to20WYXRS/sew/58bb/vyv8AhR/Y9h/z423/AH5X/Cru2jbRZhdFL+x7D/nxtv8Avyv+FH9j&#10;2H/Pjbf9+V/wq7to20WYXRS/sew/58bb/vyv+FH9j2H/AD423/flf8Ku7aNtFmF0Uv7HsP8Anxtv&#10;+/K/4Uf2PYf8+Nt/35X/AAq7to20WYXRS/sew/58bb/vyv8AhR/Y9h/z423/AH5X/Cru2jbRZhdF&#10;L+x7D/nxtv8Avyv+FH9j2H/Pjbf9+V/wq7to20WYXRS/sew/58bb/vyv+FH9j2H/AD423/flf8Ku&#10;7aNtFmF0Uv7HsP8Anxtv+/K/4Uf2PYf8+Nt/35X/AAq7to20WYXRS/sew/58bb/vyv8AhR/Y9h/z&#10;423/AH5X/Cru2jbRZhdFL+x7D/nxtv8Avyv+FH9j2H/Pjbf9+V/wq7to20WYXRS/sew/58bb/vyv&#10;+FH9j2H/AD423/flf8Ku7aNtFmF0Uv7HsP8Anxtv+/K/4Uf2PYf8+Nt/35X/AAq7to20WYXRS/se&#10;w/58bb/vyv8AhR/Y9h/z423/AH5X/Cru2jbRZhdFL+x7D/nxtv8Avyv+FH9j2H/Pjbf9+V/wq7to&#10;20WYXRS/sew/58bb/vyv+FH9j2H/AD423/flf8Ku7aNtFmF0Uv7HsP8Anxtv+/K/4Uf2PYf8+Nt/&#10;35X/AAq7to20WYXRS/sew/58bb/vyv8AhR/Y9h/z423/AH5X/Cru2jbRZhdFL+x7D/nxtv8Avyv+&#10;FH9j2H/Pjbf9+V/wq7to20WYXRS/sew/58bb/vyv+FH9j2H/AD423/flf8Ku7aNtFmF0Uv7HsP8A&#10;nxtv+/K/4Uf2PYf8+Nt/35X/AAq7to20WYXRS/sew/58bb/vyv8AhR/Y9h/z423/AH5X/Cru2jbR&#10;ZhdFL+x7D/nxtv8Avyv+FH9j2H/Pjbf9+V/wq7to20WYXRS/sew/58bb/vyv+FH9j2H/AD423/fl&#10;f8Ku7aNtFmF0Uv7HsP8Anxtv+/K/4Uf2PYf8+Nt/35X/AAq7to20WYXRS/sew/58bb/vyv8AhR/Y&#10;9h/z423/AH5X/Cru2jbRZhdFL+x7D/nxtv8Avyv+FH9j2H/Pjbf9+V/wq7to20WYXRS/sew/58bb&#10;/vyv+FH9j2H/AD423/flf8Ku7aNtFmF0Uv7HsP8Anxtv+/K/4Uf2PYf8+Nt/35X/AAq7to20WYXR&#10;S/sew/58bb/vyv8AhR/Y9h/z423/AH5X/Cru2jbRZhdFL+x7D/nxtv8Avyv+FH9j2H/Pjbf9+V/w&#10;q7to20WYXRS/sew/58bb/vyv+FH9j2H/AD423/flf8Ku7aNtFmF0Uv7HsP8Anxtv+/K/4Uf2PYf8&#10;+Nt/35X/AAq7to20WYXRS/sew/58bb/vyv8AhR/Y9h/z423/AH5X/Cru2jbRZhdFL+x7D/nxtv8A&#10;vyv+FH9j2H/Pjbf9+V/wq7to20WYXRS/sew/58bb/vyv+FH9j2H/AD423/flf8Ku7aNtFmF0fiB4&#10;a+6td1a/6oV534f02CYLuD/hIw/ka7S20CyMYJWX/wACJP8A4qv2TDuXLovx/wCAfH1bXNais7/h&#10;H7L+7N/4ESf/ABVH/CP2X92b/wACJP8A4quy8+y+/wD4Bh7vc0aKzv8AhH7L+7N/4ESf/FUf8I/Z&#10;f3Zv/AiT/wCKovPsvv8A+AHu9zRorO/4R+y/uzf+BEn/AMVR/wAI/Zf3Zv8AwIk/+KovPsvv/wCA&#10;Hu9zRorO/wCEfsv7s3/gRJ/8VR/wj9l/dm/8CJP/AIqi8+y+/wD4Ae73NGis7/hH7L+7N/4ESf8A&#10;xVH/AAj9l/dm/wDAiT/4qi8+y+//AIAe73NGis7/AIR+y/uzf+BEn/xVH/CP2X92b/wIk/8AiqLz&#10;7L7/APgB7vc0aKzv+Efsv7s3/gRJ/wDFUf8ACP2X92b/AMCJP/iqLz7L7/8AgB7vc0aKzv8AhH7L&#10;+7N/4ESf/FUf8I/Zf3Zv/AiT/wCKovPsvv8A+AHu9zRorO/4R+y/uzf+BEn/AMVR/wAI/Zf3Zv8A&#10;wIk/+KovPsvv/wCAHu9zRpD0NZ//AAj9l/dm/wDAiT/4qkPh+ywfkl/8CJP/AIqi8+y+/wD4Ae73&#10;PtP9hf4Z+GX+Avh/xe2kxHxImq3QW/3vvH/Ezli6Z2/cO3pX15XzT+wkoT9kzQVHQarcgc5/5i8l&#10;fS1fi+JbdWV+7PtaaSirdhy0tItUddvZNO0qe4i2+Ym3G4ZHLAf1rOCvZIUna7Zforg/+E11D0h/&#10;74P+NH/Ca6h6Q/8AfB/xrp+rzOX6xA7yiuD/AOE11D0h/wC+D/jR/wAJrqHpD/3wf8aPq8w+sQO8&#10;org/+E11D0h/74P+NH/Ca6h6Q/8AfB/xo+rzD6xA7yiuD/4TXUPSH/vg/wCNH/Ca6h6Q/wDfB/xo&#10;+rzD6xA7yiuD/wCE11D0h/74P+NH/Ca6h6Q/98H/ABo+rzD6xA7yiuD/AOE11D0h/wC+D/jR/wAJ&#10;rqHpD/3wf8aPq8w+sQO8org/+E11D0h/74P+NH/Ca6h6Q/8AfB/xo+rzD6xA7yiuD/4TXUPSH/vg&#10;/wCNH/Ca6h6Q/wDfB/xo+rzD6xA7yiuD/wCE11D0h/74P+NH/Ca6h6Q/98H/ABo+rzD6xA7yiuD/&#10;AOE11D0h/wC+D/jR/wAJrqHpD/3wf8aPq8w+sQO8org/+E11D0h/74P+NH/Ca6h6Q/8AfB/xo+rz&#10;D6xA7yiuD/4TXUPSH/vg/wCNH/Ca6h6Q/wDfB/xo+rzD6xA7yiuD/wCE11D0h/74P+NH/Ca6h6Q/&#10;98H/ABo+rzD6xA7yiuD/AOE11D0h/wC+D/jR/wAJrqHpD/3wf8aPq8w+sQO8org/+E11D0h/74P+&#10;NH/Ca6h6Q/8AfB/xo+rzD6xA7yiuD/4TXUPSH/vg/wCNH/Ca6h6Q/wDfB/xo+rzD6xA7yiuD/wCE&#10;11D0h/74P+NH/Ca6h6Q/98H/ABo+rzD6xA7yiuD/AOE11D0h/wC+D/jR/wAJrqHpD/3wf8aPq8w+&#10;sQO8org/+E11D0h/74P+NH/Ca6h6Q/8AfB/xo+rzD6xA7yiuD/4TXUPSH/vg/wCNH/Ca6h6Q/wDf&#10;B/xo+rzD6xA7yiuD/wCE11D0h/74P+NH/Ca6h6Q/98H/ABo+rzD6xA7yiuD/AOE11D0h/wC+D/jR&#10;/wAJrqHpD/3wf8aPq8w+sQO8org/+E11D0h/74P+NH/Ca6h6Q/8AfB/xo+rzD6xA7yiuD/4TXUPS&#10;H/vg/wCNH/Ca6h6Q/wDfB/xo+rzD6xA7yiuD/wCE11D0h/74P+NH/Ca6h6Q/98H/ABo+rzD6xA7y&#10;iuD/AOE11D0h/wC+D/jR/wAJrqHpD/3wf8aPq8w+sQO8org/+E11D0h/74P+NH/Ca6h6Q/8AfB/x&#10;o+rzD6xA7yiuD/4TXUPSH/vg/wCNH/Ca6h6Q/wDfB/xo+rzD6xA7yiuD/wCE11D0h/74P+NH/Ca6&#10;h6Q/98H/ABo+rzD6xA7yiuD/AOE11D0h/wC+D/jR/wAJrqHpD/3wf8aPq8w+sQO8org/+E11D0h/&#10;74P+NH/Ca6h6Q/8AfB/xo+rzD6xA7yiuD/4TXUPSH/vg/wCNH/Ca6h6Q/wDfB/xo+rzD6xA7yiuD&#10;/wCE11D0h/74P+NH/Ca6h6Q/98H/ABo+rzD6xA7yiuD/AOE11D0h/wC+D/jR/wAJrqHpD/3wf8aP&#10;q8w+sQO8org/+E11D0h/74P+NH/Ca6h6Q/8AfB/xo+rzD6xA7yiuD/4TXUPSH/vg/wCNH/Ca6h6Q&#10;/wDfB/xo+rzD6xA7yiuD/wCE11D0h/74P+NH/Ca6h6Q/98H/ABo+rzD6xA7yiuD/AOE11D0h/wC+&#10;D/jR/wAJrqHpD/3wf8aPq8w+sQO8org/+E11D0h/74P+NH/Ca6h6Q/8AfB/xo+rzD6xA7yiuD/4T&#10;XUPSH/vg/wCNH/Ca6h6Q/wDfB/xo+rzD6xA7yiuD/wCE11D0h/74P+NH/Ca6h6Q/98H/ABo+rzD6&#10;xA7yiuD/AOE11D0h/wC+D/jR/wAJrqHpD/3wf8aPq8w+sQO8org/+E11D0h/74P+NH/Ca6h6Q/8A&#10;fB/xo+rzD6xA7yiuD/4TXUPSH/vg/wCNH/Ca6h6Q/wDfB/xo+rzD6xA7yiuD/wCE11D0h/74P+NH&#10;/Ca6h6Q/98H/ABo+rzD6xA7yiuD/AOE11D0h/wC+D/jR/wAJrqHpD/3wf8aPq8w+sQO8org/+E11&#10;D0h/74P+NH/Ca6h6Q/8AfB/xo+rzD6xA7yiua8NeIbrVr+SGcRhFjLjYuDnIHr710tYzg4OzN4yU&#10;1dH4f+GvurX13+y75Mug6xYtoyC+1C/tLaw1250wX9rHP8222mXBKJISMsvIGeeBXyJ4a+6temeH&#10;fEur+HY5DpWq3umGYASGzuHh34zjO0jOMnr61+rOi69B007f8OfM8/s6nMz6N0r9nTQbvQ7a8vRc&#10;G8Ol+I7q7axm/wBGW4srjy4QmQcIRngkkjvWrqP7N3gyPdbLBq1k0On6Nf8A9ozXIMM7Xc6xSQqN&#10;gweTtOTznI45+ZrPxbrmn6c2n2us6hbWDBgbWG6dIjuGG+UHHIJzxzmuo8QfG/xZ4l1nSNQu78qu&#10;lraiCyiZ1tibfHls0e7Bb5Rk96wnhMZzaVdNfzuvw0KVajbWH9W/pn0n4P8AgX4S8N/FfS5LbSry&#10;JLHxTd6EbXWHW4jvoRp0syzBSoAwwHqPmU5BrmrD4HeFdb07R9U1m5vZYbfwnodz9itUAkkku55Y&#10;2K+VEWYLsAGVJJkG5sCvn/xT8U/FHi7xNNrt7rN5HevPJcRi3uJES3aT7wiG75AQcYHasq08Xa7Y&#10;XMVxa61qFtcRW4tI5YbqRHSEHIiBByEB529KmOAxT951fesl9zd9fO5TxFLZQ01PW/it8NPBvgP4&#10;cWep6fBqd9qWo6vqNhBPdS+SsEdvMFG+Ipnfg7SMjnJ9q6H4D6SPEnwzfQLfR7ez1jUL66a11bVN&#10;MFzZXyfZ9slu8o+aEoodwwI+YLzya+eLnVr69tYra4vbie2idpI4ZZWZEZjlmAJwCT1Pep9P8Tax&#10;pNjPZWOrX1lZz5863t7l445MjB3KDg5HHPauueEqSoezc7yve7/D+vy3MVWip8yjpY+ldO+B3gzw&#10;1F4Ju1mvNS1iSfQb15hC8tlOLq5UPG2U2Ku3O35iTsIIGaufGXw9o/8AwrSfT9I03StGu9Q8X6xD&#10;Je3U0MCBYbg4XeyDauAoVFYAY75r5gPinWjZ2dmdXvzaWciy20H2l/Lgdc7WRc4UjJwRyMmoL3XN&#10;S1KAQ3eoXV1CJXnEc8zOvmMcu+CfvE9T1NYLAVnUjOdW9nf+vnqX9YhyuMY2ufRfwm0ZNV+GU3hW&#10;DSrC0125n1H7Pq17YC7sdVjSL96ouRzE0aoxVgQpJQ9zVm//AGdvBFhbeGbMXmp3WoXc+iGe7t0d&#10;reZLyUJIobZsj4JKEMxJQggZr5wsvEur6bptxp9pqt7a2Fxu861guHSKXI2tuQHByAAcjpTj4q1t&#10;rSztTrF+baykWW1hN0+yB1+6yLnCkZOCMYzVSwVfncoVLJu/9f5f8BJKvDlSlG59DaF8FPh94p1T&#10;xbHDHqOmWvg3WLhNY8y9EjS6bHHPiVPkGHMkIUgZxuFSar8I/Dlx4I0vxHc2uoamtn4SstRXR7SS&#10;OOaVprpo2IdY8lY1GSSGJyMmvm+PXNSie9dNQuka+BW6ZZmBuATkiTn5snk5zVi18W65YzwTW2s6&#10;hbzW8P2aGSK6kVo4s58tSDwuedo4pvB173VV6W7/AD18+/RAq9O2sP6/4B9EWf7PfgyPw419qMfi&#10;CzuL661KOK1aFpLnTVgTKLKkaMpYZDNuZMrkiov2U/Dnh7xv4T1211u1tR/wjOq2viR7mWNS0lvG&#10;knmxMSMlPkXKnj5q+eo/FWtQ217bprF+lvesz3US3ThLhm+8XGcMT3Jzmq1jq19pkdzHZ3txaR3M&#10;ZhnWCVkEqHqrAH5h7HiiWCrTpThKrq2rPtr/AJafiCrwjNSUNF+J9m+KPh/4S8XDwtbxwWmm23xF&#10;1RNYjFnAizQ2kGmq8lvGcfIXnyvHdhwelecaT8E/B174ej8TXVhqlnA/hTU9abQpLwCaOa1uYo0J&#10;kKZ2SLIf4cjaetfPja9qbCwB1G7IsDmzBnb/AEY5B/d8/JyAeMcip7rxZrd9cz3FzrOoXFxPAbWW&#10;WW6dnkhJyY2JOSmedp4rOGAr00oxqu3/AA/6W18vMqWIpyd3D+v6v959F/G/4a+G3+DHh3xdpdmV&#10;1WPQNIV7C0dV+xwyGU/aZ8KDKXIEe7A5XJ9K5XQY7zw38I/AupeDNGtdX1nVdVuotXMlil4xkjdR&#10;bW5DA7FdGc8YLZ68V403iPVnhMLapetE1utoYzcOVMKnKxYz9wHkL0FLo3ibWPDnnf2Tq19pfnY8&#10;37HcvDvxnG7aRnGTjPqa2hg6kaXs5T5rO+u1rWs/Tf1SIdaLlzJW0t/wT3jTPgr4Vm+GDeIddF9a&#10;a5fRavdG206GR4tNe1k2CNkCsAgPJLuCAy4zjNeSj4PeNpJ2t18L6m0wljgMYtznzJE3xr9WX5h7&#10;Vz9t4h1Wz0ufTLfUryDTZ2LS2cc7rDITgEsgOCeB1HYelWf+E18Qq5kGvamJCyybxeSZ3Ku1Wznq&#10;BwD2HFbU6WIpuT573fXp2t8tCJTpyt7tj7T/AGHbaWz/AGV9It542imi1i7jeNhgqw1iUEH6GvpG&#10;vmz9hmV5/wBlPRZJHaSR9XumZ2OSxOsSZJNfSdfkWI/iy9WfXw+FeiHLWT4s/wCQBdf8A/8AQxWs&#10;tZ/iG0mvtHuILeJppn27UQZJwwJ/QUUtJIzqaxZ5rXx78Z/jBq2mfH0+I7CbWR4T+H1zZ2GprZ28&#10;r2E4uQTfNO6/IDDFLbMu7oysB1r7Z/4RLWf+gbcf98VnH4YO1nf2h8NRm1v3eS8gNouy5ZgA7SLj&#10;DkgAEnOcV6k3GSspHmQTi7uJ8/6V8V/E/ij4keINNi1/QfDthY6/J4ettM1C3Z7u6/0ITR3UTBhu&#10;y7ZCYAKxv84NeOfD74ofEGbwp4FlsNStfEXiq88L6/q0cl1HJuaeGeFlt3VZNpLbmGSuV3rjAHP2&#10;+vwnVNZj1dfCsC6tFH5KX4skE6JjG0SY3AY4xnGKZpnwhh0S4W407wjbWE6mRhLa2KRsC+3zDlQD&#10;821c+u0Z6Cs3Z/b/ABLV19k+Urr9qDxf4g8Kaf4h8O2NqmkeJ/Ew0jQ7meNB5NvHalpJHMkiIzPc&#10;RyouWUY9TgHstT+Jfje//ZH8T+LYo7WPxjb6ZfmCfSnS4jLRPIgmTaWXcFUttywDKRyOvvk/wiiu&#10;tDXRZvCVtNo6nK6fJYo1uDndxGRt689OtX7DwHf6XZQWdloj2dpAgjigggCRxqOiqo4AHoKpNdZi&#10;flA+G/EXxY0/4WeJb61+E+uXXiB7HwXqOo6pbahdTX0fmQQ201nd/OxPz+e6nYQp5GAV463xL+1J&#10;4i09PiG2lx6dqUejW3hpbOWIDZBLqJdZ5JWLhSqYUgEqB0LAZI+lrD9n/R9Jv1vdP8C2OnXIjkhM&#10;lnYJDvjcYdHCAB1PHytkcA9RVux+CljpdheWVn4KsbSyvEEVzbQadGkc6DcQrqFwwG5uD/ePqalf&#10;40X6xbPmJ/jd8ST4d8O2rzaJaaxqXjyHww2oKkd0gtntZJmLRRTMqyqygbd5BGOmeMrWvjf4y8He&#10;JvFGiWEdpearN4utNDOqMuyJc6XHO0hjmnEaF3Uqq71Ubv4m+99c2nwki0+ys7O18J21tZ2U32m1&#10;t4bFEjgl5/eIoGFb5m+YYPzH1ov/AIRRarBewXvhK2vIb2RZrqOexR1nkUAK7gj5mAAAJyRgUafz&#10;i/7cPkXx9+0b8TdA+FnhPWLG10efWL1NSN0li0N48/2eQRxPFGJlBUkkybXYptONw5r6c8AeJ08a&#10;eBvD+vxuki6nYQXe6NHRSXQMcK4DAZPAYA+ora1D4NWuraXaaZfeDbO8020wLazuNPjkhhwMDYhX&#10;C8ccCtiHwbqtvEkUWlTRxIoVESPCqBwAB2FXFpO7kRJNqyiZdFa//CJaz/0Dbj/vij/hEtZ/6Btx&#10;/wB8Vrzw7oz5JdjIorX/AOES1n/oG3H/AHxR/wAIlrP/AEDbj/vijnh3QckuxkUVr/8ACJaz/wBA&#10;24/74o/4RLWf+gbcf98Uc8O6Dkl2Miitf/hEtZ/6Btx/3xR/wiWs/wDQNuP++KOeHdByS7GRRWv/&#10;AMIlrP8A0Dbj/vij/hEtZ/6Btx/3xRzw7oOSXYyKK1/+ES1n/oG3H/fFH/CJaz/0Dbj/AL4o54d0&#10;HJLsZFFa/wDwiWs/9A24/wC+KP8AhEtZ/wCgbcf98Uc8O6Dkl2Miitf/AIRLWf8AoG3H/fFH/CJa&#10;z/0Dbj/vijnh3QckuxkUVr/8IlrP/QNuP++KP+ES1n/oG3H/AHxRzw7oOSXYyKK1/wDhEtZ/6Btx&#10;/wB8Uf8ACJaz/wBA24/74o54d0HJLsZFFa//AAiWs/8AQNuP++KP+ES1n/oG3H/fFHPDug5JdjIo&#10;rX/4RLWf+gbcf98Uf8IlrP8A0Dbj/vijnh3QckuxkUVr/wDCJaz/ANA24/74o/4RLWf+gbcf98Uc&#10;8O6Dkl2Miitf/hEtZ/6Btx/3xR/wiWs/9A24/wC+KOeHdByS7GRRWv8A8IlrP/QNuP8Avij/AIRL&#10;Wf8AoG3H/fFHPDug5JdjIorX/wCES1n/AKBtx/3xR/wiWs/9A24/74o54d0HJLsZFFa//CJaz/0D&#10;bj/vij/hEtZ/6Btx/wB8Uc8O6Dkl2Miitf8A4RLWf+gbcf8AfFH/AAiWs/8AQNuP++KOeHdByS7G&#10;RRWv/wAIlrP/AEDbj/vij/hEtZ/6Btx/3xRzw7oOSXYyKK1/+ES1n/oG3H/fFH/CJaz/ANA24/74&#10;o54d0HJLsZFFa/8AwiWs/wDQNuP++KP+ES1n/oG3H/fFHPDug5JdjIorX/4RLWf+gbcf98Uf8Ilr&#10;P/QNuP8Avijnh3QckuxkUVr/APCJaz/0Dbj/AL4o/wCES1n/AKBtx/3xRzw7oOSXYyKK1/8AhEtZ&#10;/wCgbcf98Uf8IlrP/QNuP++KOeHdByS7GRRWv/wiWs/9A24/74o/4RLWf+gbcf8AfFHPDug5JdjI&#10;orX/AOES1n/oG3H/AHxR/wAIlrP/AEDbj/vijnh3QckuxkUVr/8ACJaz/wBA24/74o/4RLWf+gbc&#10;f98Uc8O6Dkl2Miitf/hEtZ/6Btx/3xR/wiWs/wDQNuP++KOeHdByS7GRRWv/AMIlrP8A0Dbj/vij&#10;/hEtZ/6Btx/3xRzw7oOSXYyKK1/+ES1n/oG3H/fFH/CJaz/0Dbj/AL4o54d0HJLsZFFa/wDwiWs/&#10;9A24/wC+KP8AhEtZ/wCgbcf98Uc8O6Dkl2Miitf/AIRLWf8AoG3H/fFH/CJaz/0Dbj/vijnh3Qck&#10;uxkUVr/8IlrP/QNuP++KP+ES1n/oG3H/AHxRzw7oOSXYyKK1/wDhEtZ/6Btx/wB8Uf8ACJaz/wBA&#10;24/74o54d0HJLsZFFa//AAiWs/8AQNuP++KP+ES1n/oG3H/fFHPDug5JdjIorX/4RLWf+gbcf98U&#10;f8IlrP8A0Dbj/vijnh3QckuxkUVr/wDCJaz/ANA24/74o/4RLWf+gbcf98Uc8O6Dkl2Miitf/hEt&#10;Z/6Btx/3xR/wiWs/9A24/wC+KOeHdByS7GRRWv8A8IlrP/QNuP8Avij/AIRLWf8AoG3H/fFHPDug&#10;5JdjIorX/wCES1n/AKBtx/3xR/wiWs/9A24/74o54d0HJLsZFFa//CJaz/0Dbj/vij/hEtZ/6Btx&#10;/wB8Uc8O6Dkl2Lfgb/kLTf8AXA/+hLXc1ynhTQ9Q0zUZJbq0lt4zEVDOuATkHH6Gurrza7TndHoU&#10;E1CzPx40rwXozKP9Dx9JXH9a218FaOBxauP+28n/AMVRpH3R9K+rvgRpdrd/C/Qs32maVdXfjX7I&#10;0+oWSTfaY/s0TfZ9xVtu45xnAyevNfrVapTwtFVHBP8Ar0Z8rCM6s+VSsfKX/CF6P/z7P/4ESf8A&#10;xVH/AAhej/8APs//AIESf/FV9YahqGk+GPhx4l1JtPn0CSTxze28UcWn2888MfkIywt5owqj0HQ1&#10;zOv/AAq0W3+BFt45Wy1JtbvEhWW28xdluWklBu2AGfKkCAKMYBPUg1nDGUXbnp2vJRW2/wDXmxyo&#10;1Fe0r2Vz51/4QvR/+fZ//AiT/wCKo/4QvR/+fZ//AAIk/wDiq+lfhT8D9E8YfD46nqguor67tdQu&#10;LOaKX5f9HVQPkCkYDE53FScjGeTW1q3wE8Hm0vLW3a9sLu3ttDuGv5rgPGPttwsUmU2jhQSwOf5U&#10;Sx+DhUdNx1Ttsu9vz0GsPXlFST38/K/5Hyh/whej/wDPs/8A4ESf/FUf8IXo/wDz7P8A+BEn/wAV&#10;X038W/COjeGPg1dw6bodxpbWvjSeyWa+IkmmjjhdQwfaDsO0fL0yD1rotG+GemSfBG38JtFp/wDw&#10;l2raVL4iiZnT7b5gKvDCin5trQpJnsDUvHYdU41OTRyt026v0Q1h6rk482yv1+4+Qv8AhC9H/wCf&#10;Z/8AwIk/+Ko/4QvR/wDn2f8A8CJP/iq+nZPgT4fbwfLqYe7t2/4RrSNSW5kl/dJcXMxSYnjlQMHH&#10;at7wr8LvCuifGzTNJk8L6pJZ2upXVmt3qEwe1u2jtvOjcDA5ypO3lSHUk8YJLMMIoycYX5U3suiT&#10;/VAsNWuk5b279XY+RP8AhC9H/wCfZ/8AwIk/+Ko/4QvR/wDn2f8A8CJP/iq+rtX+Feg3HgzTdcms&#10;r+6+yeHRfpocMiJM7Pc+Xt3iMMVjHLEgnirVz8BvBGh3dqt2uoXw1DxNYaNHDFdBHs1ubdZCknyn&#10;LoSfqMdKX9o4TrDXXoun/DryH9WrfzfifI//AAhej/8APs//AIESf/FUf8IXo/8Az7P/AOBEn/xV&#10;fUNx8BvDi/DPxJqUMl4+taWdRKNLJ5ayLbXOzcikbXXywdx3ZDEAA188134arh8Vzezj8Ltsc1WN&#10;Wjbme/mYn/CF6P8A8+z/APgRJ/8AFUf8IXo//Ps//gRJ/wDFVt0V1+yp/wAq+4w55dzE/wCEL0f/&#10;AJ9n/wDAiT/4qj/hC9H/AOfZ/wDwIk/+Krboo9lT/lX3Bzy7mJ/whej/APPs/wD4ESf/ABVH/CF6&#10;P/z7P/4ESf8AxVbdFHsqf8q+4OeXcxP+EL0f/n2f/wACJP8A4qj/AIQvR/8An1f/AMCJP/iq26KP&#10;ZU/5V9wc8u59hfsVW8dp+zHp8ES7IotcvURc5wBrMoAr6Lr54/Yz/wCTa7T/ALD99/6epa+h6/D8&#10;VpXn6s++p/BH0Q5auaV/x/xfj/I1TWrmlf8AH/F+P8jXP9kr7R0FFFFc50BRRRQAUV5h8evj9onw&#10;C0XRrzVoJL271m+Gn2FpHKkXmyeW8jFpHIVFVI2OSeuB1Ir558fftszalqfw/u9G8SWPw68Na3o2&#10;tX19deINM+1SRXNlLDGsQxIo2sXchwSGG0jg0AfatFfGPw//AGj/AIpePfij4S8N36yeHPtnhHQ9&#10;bv7ay8NSaiUuruWVJhNIJFFvFiMEMwO3J9K9O0v9sDSdS8V/EPw8fCeuxaj4Bsru+15AiSfZ0iG6&#10;AIFJMjXEYaRAueFOcUAfQFFeNfs3ftNaL+0nYeILjSNMuNNOi3MVtOJbiKdGZ4hJgPExG5c7WU8q&#10;eDXpHjvxZbeBPButeIbvDQabaSXJTODIyqdqD3ZsKPciqjFzkox3Ym1FXZu0V82698ffFHh/4YPP&#10;PNpUvi/Tddg0rUTbr5lu8cqGRJEAbgFCoznqjV6ND8QdUvfA3w3lhMC6/wCLRaIZDHmOEtatdTvt&#10;z0CRSADPVlrtngqsEm7Wu19yvf0tqc8cRCTsj0yivBPB3xY8W+KvEtlb/arCCw8Txa2NGH2Ul7B7&#10;G6WFDN837wOpLEDGCAOa9Z+Hvi5fHngrSNeWA2rXsAeSAnPlSAlXXPfDBhn2rOthqlBXl/W6/NNf&#10;IuFWNTb+v6ujoqK+ePiV8a/Enhv4l+ItG0zUbIvpiaS1hoTWJluNVa4lZZY1kDfJgKMHacZz2q/4&#10;6/aag0zwA2raVYTQX1zZa1c2z3Kq6RnTrlYJN4BydxbK47dcVusvry5OVX5rfir/AJfr1M3iaa5r&#10;vb/O35nvFFfNPxJ/ak1Dw7qFnZppdx4fu7eWZdUsruKO4nRDarPAyYcLzuIIJyNpBrR8Y/tSFfC3&#10;jx9C0ie01TQrG8ngnvdjpvgkMY8yINvQPhmXcBuCn0qlluJai+X4vPzt/Vr6C+tUldX2PoWivEtV&#10;/aj0rQRcWmp6Fe6frsOpf2adLuZokOTbLchzJu2AeW68E5yQKzPE/wC03Lf+HEu/COi3Uro+jteX&#10;l2iiOyF5dIhidCQxby9/K5ALLWccvxMmvd0fXS2v9fPoU8TSV9dj6Aork9f8TXcXjvw34b08xpJe&#10;Q3Oo3csi7tttAYkKgZHzO88YB7BWPavLr34y+L4X8ZafPbWGnatB4l0nQtMXaZktVvI7Z90xBHmM&#10;omYnbxuGASOazpYWpV+G3f8AG35lTrRhv/Wlz32ivGvCHxY1ua20OTWDbz/8VHfeFNQa3h2BriOW&#10;VYbhOThSIgpT1l6/Lz6l4o1GXSPDWr30G3z7W0mnj3DI3KhIyPTIrOpQnSkoS6/52KjUjNXRp0V8&#10;/eCPjjrtp8N9N8V+IYdQ1qbU/wCzLe30+HRv7PDXF2VVRFI8hEqbmA3ccYPeneKP2n5W8F6/L4e8&#10;OXr+JtO0zVbq4tJzGV057OVoC0nzYkXzVzhCSVVq6v7Pr83KlfW1+l/nYy+s07Xb8z3+ivD7P9qn&#10;w8mvrpF5bz4gPkXmoRbSkUy23nv+7B37B93djGeM1q/DT4uav4/+Il3Yz6NJouit4csdYs4rrY00&#10;hnlmG/crEbSiJ8p5BDZrOWCrwi5zjZJXKWIpyaSdz1uivEtU+J/ifXb7SbHQLmy059f8QX+l6fcX&#10;VsZlhgsY5xNIwDDcZJYCFHGFOea0vhp8Xb/xZH4Cu7+GJLfxZorXKRxrg293CFMy5z8yOHJX08v/&#10;AGqJYOrGPM7f1f8Ayf3PyuKvBu39dP8ANfeet0VyvxS8at8Ovh9rniNLX7dNYW5eK3LbRJISFQMe&#10;y7mGT2Ga5S88ZeJvhhaNJ4svLLxM119kt7GLTIBbTy3s0vleSEZyNmWQiQkdTkDFZU8POpHmj1dl&#10;57fldFyqRi7M9VorwrVv2rtM0bzkn8M6s09ily+qRI0ZNkILlLeXJ3Yf5pEI2Z3BuKlf9qCHN7BF&#10;4P1ae/06HUp9QtY5YSbZLKRUmO7dh/vqV25znHWt/qGJtfk/Ff5mf1mltc9wor5ttP2wNO06bW0v&#10;rZtVKahdvZJZ7Ym+wRpAyMQ5+eRjKcKOTjpxVyP9qddI1vxRDq2mFrdNbTTtFjSWOIyxfYo7hnkZ&#10;mwvDbucf61V6g1p/ZuK/l8/y/wAyfrVLufQ1FfP/AIn/AGm5b/w4l34R0W6ldH0dry8u0UR2QvLp&#10;EMToSGLeXv5XIBZa9J8beN7jQvE2kaVaBfmsrzWL5yu4i0thGGRRkfO7zxgHsAx7VhLB1oWUlZu/&#10;4JP8maKvCV7Pt+J29FfPPhH4xeNLvRNSm1KTT7q+/wCEVsPGdoltblF8iQymWzbLfe2xBVk9WJxx&#10;XvWkanDrWk2Wo2+Tb3cCXEeeu1lDD9DUV8NOg7S/D7x06samxcooorlNgooooAKKKKACiiigAooo&#10;oAKKKKACiiigAooooAKKKKACiiigAooooAKKKKACiiigAooooAKKKKACiiigAooooAKKKKACiiig&#10;AooooAKKKKACiiigAooooAKKKKACiiigAooooAKKKKAM/W/+PRP98fyNYlbet/8AHon++P5GsSt4&#10;bGE9z8k9I+6PpXSxaneQ2sdvHdzpbpL9oSJZCEWTGN4GcBsADPXivDdC1TU7hRnVLpf90qP6V1sC&#10;30kYJ1e+z/vp/wDE1+3Ua3NH4T4edJp7npN7rmpalG6XeoXV0jy+eyzzM4aTaF3kE8tgAZ64GKef&#10;EOqtC0J1O8MTwrbNGbh9piX7sZGfujJwvQZrzfyr3/oL3/8A32n/AMTR5V7/ANBe/wD++0/+Jrbm&#10;W3J+RnyP+Y9LsvE+s6ZZm0s9WvrW1JJMEFy6Jk8H5Qcc1HPr2p3Uc0c2o3c0cyJHIkk7MHRDlFYE&#10;8hT0B6dq848q9/6C9/8A99p/8TR5V7/0F7//AL7T/wCJpcyvfk/IOR7cx6VqfibWNbhWLUdVvr+J&#10;W3hLq5eRQ2MZwxPOCfzpn/CQap/aEV9/aV59uiXZHc+e/mIuCMBs5AwSMehrzjyr3/oL3/8A32n/&#10;AMTR5V7/ANBe/wD++0/+JoUklZQ/IOR78x6U/ibWJNNGntqt82nhdgtTcuYtuc42ZxjIHGO1Ol8V&#10;a3PPaTSaxfyTWmfs8jXTlocgA7Dn5cgAceleZ+Ve/wDQXv8A/vtP/iaPKvf+gvf/APfaf/E0c0f5&#10;PyHyv+Y9O/4S3XPtiXf9s6h9qRWVZ/tUm9QxywDZyATyfWoT4g1Rm3HUrwt9oF3kzvnzx0l6/f8A&#10;9rr715v5V7/0F7//AL7T/wCJo8q9/wCgvf8A/faf/E0cy/k/IOV/zHpR8S6ubOezOq3ptJ2Z5oPt&#10;D+XIxOSWXOCSeSTWbXD+Ve/9Be//AO+0/wDiaPKvf+gvf/8Afaf/ABNUqnLtH8hODe7O4orh/Kvf&#10;+gvf/wDfaf8AxNHlXv8A0F7/AP77T/4mn7V/yi9n5ncUVw/lXv8A0F7/AP77T/4mjyr3/oL3/wD3&#10;2n/xNHtX/KHs/M7iiuH8q9/6C9//AN9p/wDE0eVe/wDQXv8A/vtP/iaPav8AlD2fmdxRXD+Ve/8A&#10;QXv/APvtP/iaDFegf8he/wD++0/+Jo9q/wCUPZ+Z9/fsZ/8AJtdp/wBh++/9PUtfQ9fNn7DEjzfs&#10;paLJI5kkfV7pmdurE6vJkmvpOvxHEu9ab82fd01aEV5IctXNK/4/4vx/kaprVzSv+P8Ai/H+RrD7&#10;I/tHQUUVmeJPEul+D9Eu9Y1q/g0zS7RN891cNtRB05P1wMd65zoNOivL/FX7RXg7QvhDrvxD0y/T&#10;xNpGl/uRDpjBpbi5LrHHbIDjEju6KAccsO1aHgj45eE/G3gjwL4lj1KLT4PGSRjSrW7cLLLO0bSN&#10;b4/56IEkBHYo3pQBa+KHwl0f4r2mjLqVzf6bf6LfrqWm6ppU4hurScKyFkYqwwyO6kEEEMa52H9m&#10;fwabjQZ746lrMmk6PqGiKdUuzcfaoL11e5M+4fOzMg9AMkAAYA1NR/aH+Guk6Bp2t3njTSINJ1GS&#10;eK0u2nGyZoZGjmwfRHVlY9ARXL337WvgeLxV4s8PWV5Hd6l4avdPsL0SzpbxmW6lWMBHfAbYXQED&#10;7xYKuTQBvfC39nvw38JNYTVdKvNWv9QXQ7Tw95+qXYnZrS2eV4QTtGWHmsN3cBfTJwtB/ZH8EeHP&#10;Emsa/aXWujWNbt7+11i8OpMJNSS6k8xjMVAO6M4ERXaY1GBxXbWfxo8Dah4yufClt4p02bxFbl1l&#10;09Zv3isihnX0JUEEgHIrO8K/tF/DPxubsaF420jU/stg2qTGG4GEtFxumyeNg3DJ7ZoAp/Bz9nPw&#10;r8EdU13VNEkv73VtaSCO9v8AUZI2llSLfsB8tEBOZHJYgsSxJJroPin4SvfGegWdjZ29heCK/gup&#10;bXU5Xjt5ljJcK+1GLDeEO0jBxyexn8AfFTwj8U7S8ufCWv2WvQ2brHcNaPu8pmUMoYdRlSCPUVV+&#10;LvilvBng+XVzefYILVzLcXHGEiWN2YnPYBc/hXNicasuoyxbTfJrZb/LY1pUHipqinbmPKfEv7Pe&#10;t+Jbp5TofhTSo5FgEltpV7PbQyNC8jRuyLBgsPNcZ7g47Cuik8A/EKPS/B9lZ2/ha2XwvNDJYyNe&#10;XLtsSB7co37oZ3RSOpPqQe1ePT/te3dr8ObPxZcQ6pbmXUV0ufTJRGtxazMxAD9um1vcMD3rqk+P&#10;+pS+D/DeuR3N0z+IFtvsNjlBLI80fmBM9MqgdiegCMe1fNz4+gklPDysm103tr9rt8rHqR4ck2+W&#10;otr9f8jqPD3wk8aeFfFF7r+n23hwXsy3Qt4bjUbmS3sjcyiacwx+SNu+RVYjPbAwK9P+F3hi78F/&#10;D/Q9Dvha/bLG3EMrWbs0cjAn58sAct948dWOOK+eLX9pXU9W8ZeKfDOlrqV/qGhafFfFtqRx3bPJ&#10;PH5UTNjJD27qW+7uyM8GvZ/gl45b4g6JJq8d+2oWFzDBcWspGMo4Y56fT8q6MPxfTzTEQwbpSi5d&#10;XbpFyV/ee6vb/hzOrkksJSlX500vXul27iXfhXxZo/xA8ReIPD1roUi6vFaQyNqN5OrlYEYL8iRE&#10;LzJJ0JyMdK8tv/2Y9f1EahHPBpDWt3Df262n9sXPlWyXkgluBEPI+Xc4zyTXtPj74iS+DNW8N6Va&#10;aJca5qWuzzQW0EE0cIBihaVizOQB8qmqvhH42eFfFnhaPWhqUOnqsdu11bXTgSWrzTNBGj44+aVH&#10;QEcErxX3tKtiqcFUhHR2V+umi6+TS+4+cnCjKXLJ9/8AN/5nj+rfsx6/ryO2pQaRfXckjSS3s+sX&#10;JmkzCsKqzeRjCogA49Sck1a1z9nTxL4ludTm1SHRr43tlc6cgm1a4Y2sE775Eib7PuxnOAxbAJx1&#10;ruJf2l/CaeENX1mOUzX2l+cZ9HWRftIWO48gn06lW68Bhmt/R/jX4S1L+zoZ9ZsbLUL5tsNoblZC&#10;czPCnzLlfmeNgOeox1FdDxGOgruO2nXT8f8AgGap4eWie551rnwU8Ya14ivNfWPQ9O1u4v01EX9j&#10;qlykkMq2q2uEzAQFaJACCDk81n3/AOzx4ovnhO3SoIwlitxFHrV2ReNaSeZA8xaAlmB6nIyPoMem&#10;+CPjv4S8a2V5ImpQadeWRvGubK6lUSwxW87wvI3baSob6OM1p/8AC4PBf9kLqn/CSWIsGufsgmMm&#10;P323fsx1zt+bp05rL6xjKb5OTbTZ9Nv+B+Bfs6Elfm39Dl9R8O/Eu+8W6N4gWDwnDd6dBc2hUXdy&#10;RNDN5ZZD+64w8MTA/wCyR3rE1n4T+MtbHiczWfhyOXxBeWuoXE0OpXKvDcW6RJDJCfJ+Qr5EZ78g&#10;9jiu60b4t6bq/wAJdP8AH32ae3sL60iuYbR8GZmkYLHEMcFmdlUe7CnS/FSzi+IWleDTp90dVvbG&#10;e8dwB5MDxLCzQl+jPidD8uQAVJ+8KyjUxEG1GCTjdf8AgLu+vR6lONNq7lv+uhxPh74VeMNKHhLT&#10;pYfD39i6Pq76tcn7ZcS3N1M5lLysxiUF90zyDoCwXoBXrviTT5dW8O6pYwrG01zaywoszFULMhAD&#10;EAkDJ5IBPtVbwh4pt/GGiJfwRvA6ySW9xbSEF7eeNiksTY4yrKRkcHGRwa5bxz8Xf+EQ8Z2Hhq30&#10;V9Uv7uwk1EOb2C1jWNJFjI3SsMtlxwO2awk62Iq2t7yv5eb3ZolCnC99GeeaZ8EvHen6LpOkS3un&#10;ajpmk3FjcWNreatMyQNaSI8IXbbA4BRQck5AqhrP7OPiXWU1ICLR7B9S/tBb2Sz1e5RriK9m86aJ&#10;iYD8m/lQORkjJya9pg+KvhSbxGPDza7Yxa+GMb6cZh5iSCPzGQ9shQT9BmsHTv2gvBuq6/qljb6r&#10;BJYadp1vqE2qiQfZ8TTSRLGO5bMYPTkOuK7Y4nGXcow89n10v8zB0qGzl5bnC2nwN8WWeqz3UcGi&#10;CyuZftFxpI1e7FnPMYPIMjoIQSSnUbtpPOKt/D/4ReN/hzqkmoWH9i31w2nQaUh1HVbmURW0JYxR&#10;riAYxvIzyT355rtvF/x48G+EfBk/iOTWba8t/sd1d2sEEg8y78gHeiA99wC845Ire1jxxbaToej3&#10;/wBnkuJ9Wmgt7KzQgSSySDdtyePlQOxPYIxqJYjFONpR0lprfW3z6FKnRTunqtfvPJb74O+O9R0c&#10;6dIdAtUh1i51mxubDULmGezknMhlVH8k/Kxnm6jo+OwNdH4L+HHifRfEnhBr2z8O2vh/w3ps2nWl&#10;rYXE7yxh0jUON0YBbESryejueTirWjfHe317XbzTLLQb6QtFqEmlTmSMJqps5lhnWLngh2GN2Mjk&#10;cV6F4e16x8U6HYavpswuLC9hWeCUDG5WGRx2PtUVq2IhG1SKV7/jdd/X5363KhClJ3i/6/q34Gf4&#10;+0KXxP4N1bSIbOxv2voDbtbai7pBIjcOGZAWHylsEDrjp1rxY/Ajxjc2UseoPpWrXpjtooNTvdXu&#10;XurRYJPNi8phbgAh/myQST1yK9K8V/Fj+wvEN/o+l6Bf+I7nS7Jb/VDZMii0ibd5Y+YjfIwSQhFy&#10;cKPUVqyfFHwpBq40qfXLS31PyvONpK+2RV8sycjsdgLY64FRRniKELQjo9fPp226eo5xpVJe8/I8&#10;Zk/Z28Rz2N/bzWmhTvqFtPb3lzJqtyZZ/OuUuJJGPkY3l415AAAGMVR1f9m3xnqnia81RLrSLC3v&#10;4dQjvbS01K4X7R9sljeYFzASE/d42gZ+bO4Yr2bT/jf4C1W4t4LTxXptxNcO0cSJNy7BPMIH/APm&#10;9wDiqF38fPCBi019K1ODXBeajZ6efsUoPlfaWYRytnHyfK3I9DXXHE45PSH4Pr6mLpYe3xfieYn9&#10;nHxHBd3N1psOj6JcXJuFlk03WLqJmhmWNXhz5BwmIkxjDA5wauX/AMBvFt1r11rNuuj6Zqc17HqE&#10;dzZ6vchreZbYWzGPdA3DxKoYNuyVB4rvfEv7Q/grw/oLapDq0Oqxrf2lg0do+WVriURq3P8ACAHb&#10;PcIcc10S/FPwi15qdqPENj5+mRSzXiGXHkpGcSMT0wpODjpUvE41LmcPLZ+X/AGqVC9lL8jxi/8A&#10;2ePFF88J26VBGEsVuIo9auyLxrSTzIHmLQEswPU5GR9BjttU8M/EjU/FWka6bXwlHcWNvc2bx/ar&#10;llngn8sujZi/vwxNn/ZI7mup8A/FLR/iRqXiS30ZjPb6LdRWrXYIMc5eCObKd8DzNpz3U1yfiH9o&#10;zTtF0q31G20O/wBVtZbS81bdaumV022ZFe8wT9xt4Kr95hyBU+0xVWfI4Xa7+a9eqHy0YR5lLT/J&#10;/wCZyej/AAL8aeG/DniDStL/ALBjbV9NXSPtV3qNzO9paIsixwxfuRhVEsmAc8nknFe+aFZvp+h6&#10;daywwW8kFvHE0NqxaKMqoBVCwBKjGBnnGKzdE8ZWeta9qOkKpiurWKG7iywIubaUHZMhH8JZZFwe&#10;QU9xXQVxYmvVqu1Va7/gv0OilThD4AoooriNwooooAKKKKACiiigAooooAKKKKACiiigAooooAKK&#10;KKACiiigAooooAKKKKACiiigAooooAKKKKACiiigAooooAKKKKACiiigAooooAKKKKACiiigAooo&#10;oAKKKKACiiigAooooAKKKKAM/W/+PRP98fyNYlbet/8AHon++P5GsSt4bGE9z8P/AA191a+xPgd4&#10;U8Ly/B/Sdf1vT9Aff4zGn395rkzR4sBbwu6R4YfMMsR1PJr478NfdWvTrbxNqh8KJ4eN4/8AYq3Z&#10;vxZ8bBOUCGTpnO0Ade1frnsZV6SjGVtfwPlOdU5ttXPcLT9nrQfEmn2+taTrV5HpWoafr2q2kckA&#10;LLFYz7IVJJB+dSCTjg07Vv2dvDukajc20mu6nINO8NJ4lv2S2jz5bKu2KIbuW3MMk4AHvXl2j/Fv&#10;xd4f8PDQ9P1ua20oRTQLbqiHbHN/rVDFSQG7gGmL8VvFi69HrP8AbU51JLIacJmVGzbBdvlMpG1l&#10;x2INL2GN5n+801t9+l9O2n4i9pQsvd1/rzPa/CfwW8DeJPBUdn9r1BZr7xpBo9jrH2Py7kxyWiuE&#10;kjdgFUMzEkcnAxwaxJv2YBa+BPEGp3GqTw6zpVlcXwt5IVWK4SKfyyUBO8qVwQ+Nu47exrzSX4we&#10;Mp7pbmTX7l511JNXVyFyLtIxGko46hAFA6YHSp5fjd44n0m50yTxFcvZ3EUsEqMqFmjkdndN23dt&#10;LMxxnAzxio+r42LvGorXTd/x6df6sP2lBrWP9feey3/7Hdq2t+HINN8SSXOl6jLOJ7+SJNixx24n&#10;3JhjhmAcBHwfl3dOa8v1z4ZaHpnxS8J+H7HXl1TSNaayMl2pXdAJpdjqSuVJXBOQSCCKyrv43eOb&#10;290+7m8R3TXNhMbi3lCopWQp5ZdsL85KDbls8cVzviDxZq/irVl1PVL6S6vUSONJeE8tEACKgUAK&#10;ABwABWtCjjIv99UTVunfXXb07ehNSdF/BHqe7XHgrw74s1v4peF18NW/h6LwrFJNYapb7/OzBMIQ&#10;k5Y4fzg24YA5Axmqfib9n3wp4Z1fxxBPr+ryWfhKSytrqSOzjMk0t04CGNQ33VAbdnnIAGc15brX&#10;xZ8XeIdN+wahrc9xbF4XcFUVpWiGIzIwAZ9vbcT69afB8X/GFtr2ra0muz/2lquz7bM6I3n7CChZ&#10;SpXKlQQcZGOKiOGxcfhqW8r3/l6tPdKXo2U6tF7x/rX/AIB9C/FX9lzwvZ+KdavF1u28LWF1eTW2&#10;l2YwY4zFao537jvILnouSAc9K4fSf2evDd/rXhnRpfEN9DqereGoPEJ3QxJFmWPK26uzDDbv4mwu&#10;O+a87uPjl47u/wC0fO8S3cjag7SXDEJuLNGImZTtyhKDaSuOKzrb4o+KrPU7PUItZmW7tNOXSYXK&#10;qwFoq7RCVIwy47EGs6eGx0KfLKrql+noOVWg5XUP6+8d8VfA/wDwrf4ha34bE0twmnzBEmmi8tpE&#10;Khlbb7hgQRwRgjg1ylaPiLxFqXizWbnVtXu3vtRuSDLcSYy2FCjpxwABx2FZ1ezSU1CKqO8rK/r1&#10;OKTTk3HYKKKK1JCiiigAooooAKQ9DS0h6GgD7p/YU/5NO0P/ALC11/6d5K+la+av2FP+TTtD/wCw&#10;tdf+neSvpWvxLEfxZerPuIfCvRDlq5pX/H/F+P8AI1TWrmlf8f8AF+P8jWP2Q+0dBXln7Svwcn+O&#10;vwpu/C9pfRWF8L2z1G2kuC4heW3uEmWOTYQwRim0lTkZyOQK9TornOg+T4f2N9W1HRtE0m61PTfD&#10;OnP4uPirWk8NzXDzTNDAEskSa43mRllWOR3cDOxQAdvK2X7I/i3wjpeh2mgeJLDUk8K+Op/FegJr&#10;bSc21xbyLPbTtGnDedcTSKyLjDAYFfV9FAHx34H/AGOfG/w30HwxNpeueGdW8SWOia9oF6msW0sm&#10;nvDqGptfLMke0lnQlVZGwrDIzit34gfso+KvFfiXxxLaazosek+JNU8N6vukjkSaGXTGtg6BFBUI&#10;6QuRg8EqOmTX1PRQB8s6F+yT4h07VfD+kXOt6Y3g7w54s1Dxhp91Csn9qXFxci4IgnJG3YDdy5YM&#10;SwRAR1xm+Cv2K9Y8N+GvA+kXer6NdR6H8PtV8G3itbPJFcy3ckTiTZ8u6MbG3AkE7uPWvriigD5z&#10;/ZK/Zp1/9n6/8Y3OrazbXVvrz20kenWtxLdJbyRoyswmmUSBSpRViJZUVBg5Jz1n7U/ge8+JHwuH&#10;hu2umtLXUL+GK/kiB8w2nzGZE4I3Oo2ZIxhj9K9gorixmHeLw86Klyt9bXt8jehVVGoqjV7dD89v&#10;F/7L/iLVH1O30/xDdXmn6jd2OoztrYMk4uoC6swKIow8XlL0yDEPXjsLr4cav4f8MfC8JbTajceD&#10;p7f7RHbQsxnX7DLZOyDGfl8/zPXCkd6+2aK+GlwjOaUZ4m6X9xduXv20PoFnUYtuNLX/ABed+3c+&#10;O7nwVqWhfEvxF46NvPeWs3h2005LC1gd7hpLee7mO0YwdwuFAA5yDXrH7KnhO98E+AIdI1Fdt7Bb&#10;QeftB2CVjIzqvqoZiB7AV7ZRXblvDH9n4qGJ9vzcvTlte0XFdeifzMMVm31mlKl7O1/PzTfTyPIP&#10;jn4attc8TeAry/07VdU03TLm7nuLfSbaeSRg1uYlG6Igp8zqeSMhWrybxd4SuZtWvbfwt4d1nSvD&#10;V/DokM1pNoNz5kA067adBHgEHeGwSxzn1zmvriiv0yjjpUYxja9vPTe+3e58pUw6m277/wCVj4j1&#10;P4aa9rfh7+xrrTdWhtrOXVZ7GW38P3XmSPe3SzETfL0RQRxnJ29lFWtP+HeraYuix22kazbzW1xH&#10;Lc6lDol2JmjW7mmMZiKmOZds3BcAqwyDwK+0qK63m1Rrl5dN/v8AkY/Uo3vc+M9c+Gc+t+FbDSG0&#10;zxDbSQ2viGGWePQLjMjX96lxD2GQoTa2fXir2l+G9X0XVtP8Q2Phe/tdbtb6WVrQ6NfzW0sUln9n&#10;YvJJudnB+YcAbfl6c19fUVH9qTa5XHTXr336f10H9Tine/b8Nj5osZ73Q/gX4W8Jx+G/E19rGgSa&#10;bcgxaLMkNw9rdRTlBkcBhGQM9CQe1dVrvig6t8T/AAl4nTw74pS20ax1G1lgbQ598huDbFSvGMDy&#10;Gzn1Fe20VzPGJtycdXzdf5lZ9DZUGla/b8Njzr4IRTtoGu3t1p2oaVc6hrt7etaajbGB0V5Mx4B6&#10;gpsJP97cO1cR8atI1CL4saRr1p4Xi8URQaLLZNb3mlTXUCM86uHVkRgHHlEY64f3r3yisoYpwrOr&#10;be+nqVKleChc+TNa8KT+Inv3utG8RW73/ix9fmkg0G4LpA+lGyMSkj7wdi4zxj3rm734f+Idctrc&#10;6lpGprPp+naPY2kdpod5HHP9hmd8zMAGUOr/AMPKkDHSvteiu6OaTjZKO1vw+RzvCRe7PjDUPAus&#10;xaRqaaR4fv7S71nRtS0e9t5dBvXghW5mEqyRs253cchi2Nxw3UV6zrniuaRvh9Pa+FfFc83h2/SS&#10;ZDo0yrJG1pNauwyOq+dvHqFI717tRWdTMPa2547X699H+BccNybPt+B8v+BrW98I+MbO/udB8RXe&#10;iaEurHRbW30O4Wcm+uVnYTFht+QKUGOu7JxXsvwN0ybR/hN4btLm3urS7jtyZ7e8hMMkcpdi67Ty&#10;FDE7fVcHvXd0Vz4jFuvGzVv6f6ts0p0fZu9/60/yPA/iBceJPC3xJ8S3vhOx1FjrdhBa3s7aRPOk&#10;M0aMI7iB0UhyElwUbA3RjnrXA6v4V1TUL69tBp/iGfR7rWBr73dzoFwb5rkWP2bYcLt2EgMSDkAs&#10;AK+uqK2p4900rR1ta/pt06W0Ilh+Z7nxk3w9vbW2tRb6Jrxa1XRcIug3C7vsNlPbuAccbmmBGe2c&#10;1k2Hw58QeI9B8Jf8JBomtaRe6RpelaWYNP0O4bEVuzvKzNgAyZfAxlchjn5q+46K6Vm1RfZ1/wAv&#10;kZfUo9z4r0n4c6npvhRbJPDupQ6naJpMdtcR6NfyC4FndrOTKzk7AwQAIi4UknPNRD4TTvpWr6W+&#10;h60qNFfiy1I6JeyXLPPcLMgkRj5aKCMPsB38dxX2zRR/a9W97db7/wDAD6lHufP3w38Q6loOreNt&#10;U1/w3rpufEd5Fc+VpWh3ISFUto4cZZQSfkzn3rgtT0PXdQ8D+HNOsdC17TtStvClx4M1F7nQ7h1e&#10;0cRIJoto4fEO4KeP3mD0r6+ornjj+SXOoa6deysunY0eGuuVy/pu55F8PpP7U+KtxeQ6HrmkabY+&#10;HbfTLN9TsHgWXbMzPlm7gGIAd/nPavXaKK8+rU9rK9rHTCHIrBRRRWJoFFFFABRRRQAUUUUAFFFF&#10;ABRRRQAUUUUAFFFFABRRRQAUUUUAFFFFABRRRQAUUUUAFFFFABRRRQAUUUUAFFFFABRRRQAUUUUA&#10;FFFFABRRRQAUUUUAFFFFABRRRQAUUUUAFFFFABRRRQBn63/x6J/vj+RrErb1v/j0T/fH8jWJW8Nj&#10;Ce5+Gvh+C6YLsugn/bIH+tdnbWeomIY1FB/27j/GuW8NfdWu6tf9UK/ZMPBOP/BZ8fVbuU/sWpf9&#10;BJP/AAGH+NH2LUv+gkn/AIDD/GtKiuzkXn97MOZmb9i1L/oJJ/4DD/Gj7FqX/QST/wABh/jWlRRy&#10;Lz+9hzMzfsWpf9BJP/AYf40fYtS/6CSf+Aw/xrSoo5F5/ew5mZv2LUv+gkn/AIDD/Gj7FqX/AEEk&#10;/wDAYf41pUUci8/vYczM37FqX/QST/wGH+NH2LUv+gkn/gMP8a0qKORef3sOZmb9i1L/AKCSf+Aw&#10;/wAaPsWpf9BJP/AYf41pUUci8/vYczM37FqX/QST/wABh/jR9i1L/oJJ/wCAw/xrSoo5F5/ew5mZ&#10;v2LUv+gkn/gMP8aPsWpf9BJP/AYf41pUUci8/vYczM37FqX/AEEk/wDAYf40fYtS/wCgkn/gMP8A&#10;GtKijkXn97DmZm/YtS/6CSf+Aw/xoNlqWD/xMk/8Bh/jWlSHoaORef3sOZn3R+wkCP2TNBDHcf7V&#10;ucnGM/8AE3kr6Wr5q/YU/wCTTtD/AOwtdf8Ap3kr6Vr8WxH8WXqz7aHwr0Q5afHfxaY4uZ2CRJ1J&#10;9+P60xayfFn/ACALr/gH/oYqIR5movqRN8t5LodB/wAJ3pP/AD8J/wB9Cj/hO9J/5+E/76FeN1y+&#10;ofFDwppXimHw5d67aW+tzMiJZu/zFn+4pPQE9gTk8eorteDprdnIsXUeyPoz/hO9J/5+E/76FH/C&#10;d6T/AM/Cf99CvlK1+OuiXXxyufhktvcDUobE3X244+zvKAjtbg9fMWOSOQj+63tXRWfxP8KahdWF&#10;vba9ZTTX91dWNqiycyz2wY3Ea+8YRy3ptNJYWk+o/rVRdD6L/wCE70n/AJ+E/wC+hR/wnek/8/Cf&#10;99CvkfxT+038PfDXhPVtfTX7fU7fTpIYZYrIl3MkrFYwOOjFW+bp8p5rVh+N3hZItbub7VLOwsNM&#10;u4LP7S1wH815YUlQbB8ysQ4+UjOOelL6rS/mH9Zq9j6j/wCE70n/AJ+E/wC+hR/wnek/8/Cf99Cv&#10;mHUvjn4B0jTtMvrvxVp8NpqcUs9nIXJ89IyokZQBn5Syg+meal1T40+BtFk0lL3xRp9udVgiurLd&#10;LxNFIQscgI4CsSACcA5p/VaX8wvrNXsfTP8Awnek/wDPwn/fQo/4TvSf+fhP++hXjdeffHD4y6Z8&#10;DPBJ8RalZXWphrhbeKysgDNKSGdyoPZI0kc+yGm8JTirtiWKqN2SPqX/AITvSf8An4T/AL6FH/Cd&#10;6T/z8J/30K+Qfib+0Zovw2+zO9jc6tb3Hh2+8SQz2jqFeC2ETFRk9XEq4PTivUNKv11XS7O9RSiX&#10;MKTKrdQGUHB/OksJTbsmN4qoldo9u/4TvSf+fhP++hR/wnek/wDPwn/fQrxuiq+pw7k/W59j2T/h&#10;O9J/5+E/76FH/Cd6T/z8J/30K8boo+pw7h9bn2PZP+E70n/n4T/voUf8J3pP/Pwn/fQrxuij6nDu&#10;H1ufY9k/4TvSf+fhP++hR/wnek/8/Cf99CvG6KPqcO4fW59j2T/hO9J/5+E/76FH/Cd6T/z8J/30&#10;K8boo+pw7h9bn2PZP+E70n/n4T/voUf8J3pP/Pwn/fQrxuij6nDuH1ufY9k/4TvSf+fhP++hR/wn&#10;ek/8/Cf99CvG6KPqcO4fW59j2T/hO9J/5+E/76FH/Cd6T/z8J/30K8boo+pw7h9bn2PZP+E70n/n&#10;4T/voUf8J3pP/Pwn/fQrxuij6nDuH1ufY9k/4TvSf+fhP++hR/wnek/8/Cf99CvG6KPqcO4fW59j&#10;2T/hO9J/5+E/76FH/Cd6T/z8J/30K8boo+pw7h9bn2PZP+E70n/n4T/voUf8J3pP/Pwn/fQrxuij&#10;6nDuH1ufY9k/4TvSf+fhP++hR/wnek/8/Cf99CvG6KPqcO4fW59j2T/hO9J/5+E/76FH/Cd6T/z8&#10;J/30K8boo+pw7h9bn2PZP+E70n/n4T/voUf8J3pP/Pwn/fQrxuij6nDuH1ufY9k/4TvSf+fhP++h&#10;R/wnek/8/Cf99CvG6KPqcO4fW59j2T/hO9J/5+E/76FH/Cd6T/z8J/30K8boo+pw7h9bn2PZP+E7&#10;0n/n4T/voUf8J3pP/Pwn/fQrxuij6nDuH1ufY9k/4TvSf+fhP++hR/wnek/8/Cf99CvG6KPqcO4f&#10;W59j2T/hO9J/5+E/76FH/Cd6T/z8J/30K8boo+pw7h9bn2PZP+E70n/n4T/voUf8J3pP/Pwn/fQr&#10;xuij6nDuH1ufY9k/4TvSf+fhP++hR/wnek/8/Cf99CvG6KPqcO4fW59j2T/hO9J/5+E/76FH/Cd6&#10;T/z8J/30K8boo+pw7h9bn2PZP+E70n/n4T/voUf8J3pP/Pwn/fQrxuij6nDuH1ufY9k/4TvSf+fh&#10;P++hR/wnek/8/Cf99CvG6KPqcO4fW59j2T/hO9J/5+E/76FH/Cd6T/z8J/30K8boo+pw7h9bn2PZ&#10;P+E70n/n4T/voUf8J3pP/Pwn/fQrxuij6nDuH1ufY9k/4TvSf+fhP++hR/wnek/8/Cf99CvG6KPq&#10;cO4fW59j2T/hO9J/5+E/76FH/Cd6T/z8J/30K8boo+pw7h9bn2PZP+E70n/n4T/voUf8J3pP/Pwn&#10;/fQrxuij6nDuH1ufY9k/4TvSf+fhP++hR/wnek/8/Cf99CvG6KPqcO4fW59j2T/hO9J/5+E/76FH&#10;/Cd6T/z8J/30K8boo+pw7h9bn2PZP+E70n/n4T/voUf8J3pP/Pwn/fQrxuij6nDuH1ufY9k/4TvS&#10;f+fhP++hR/wnek/8/Cf99CvG6KPqcO4fW59j2T/hO9J/5+E/76FH/Cd6T/z8J/30K8boo+pw7h9b&#10;n2PZP+E70n/n4T/voUf8J3pP/Pwn/fQrxuij6nDuH1ufY9k/4TvSf+fhP++hR/wnek/8/Cf99CvG&#10;6KPqcO4fW59j2T/hO9J/5+E/76FH/Cd6T/z8J/30K8boo+pw7h9bn2PZP+E70n/n4T/voUf8J3pP&#10;/Pwn/fQrxuij6nDuH1ufY9k/4TvSf+fhP++hR/wnek/8/Cf99CvG6KPqcO4fW59j2T/hO9J/5+E/&#10;76FH/Cd6T/z8J/30K8boo+pw7h9bn2PYJfEtjrKiC2lV5FO8gHPHT+oqKuG8Df8AIWm/64H/ANCW&#10;u5rlqU1Slyo6IVHUXMz8P/DX3VrurX/VCuF8NfdWu6tf9UK/X8N8J8tV3JqKKK7TnCiiigAooooA&#10;KKKKACiiigAooooAKKKKACiiigAooooAKQ9DS0h6GgD7p/YU/wCTTtD/AOwtdf8Ap3kr6Vr5q/YU&#10;/wCTTtD/AOwtdf8Ap3kr6Vr8SxH8WXqz7iHwr0Q5ayfFn/IAuv8AgH/oYrWWsjxYf+JMV7SXFvE3&#10;0adFP6E0qXxR9TOr8LPPK+e9V/Zinvvi9qniRn0q+0fVNas9am+3G4a5t3hjjUxxorCM5MKFXblc&#10;nGcCvrf/AIRWx9JP++qP+EVsfST/AL6r0ZVKctzzownHY+QNP/Zc1mx1PT/FX/CVyv4zj8VSeI7k&#10;Fj/Z7pI5jkhVNu8ZtCsQJOMqOKq2H7LfiCLxfpRuNc04eGNN1fX9SiEKyC8ddTgnjKk42gxmbIIP&#10;Iz7V9k/8IrY+kn/fVH/CK2PpJ/31U3pF2qHyE37O/i28+Dtz4GutU8PxraaXpel6XdW9o4kkFlOs&#10;qvcSY3fMI1GxcgEsR1p0/wCzn4lPjO78aRarpX/CQ/8ACRw+ILazkWU2ZP8AZy2c0bnG7++yMBkc&#10;epr67/4RWx9JP++qP+EVsfST/vqjmphaofInh39l7UNH8RaNrM+r2c9xHH4hnvoljYRi51R0ciAf&#10;wxIVYc8kH3Ncl4p/Yy13XPC3gbTLbW9Mtr7QdEstLl1OPzo5fMt3LK4ABWaPLFhFIuAyjnkivuj/&#10;AIRWx9JP++qP+EVsfST/AL6pN0noC9qtbnlviTwpL4ksrOD+3dW0l7dgzTaXOsLTHGMPlWyO+K4n&#10;4o/BW4+Kvj7w5qN/rdxp3h/RbO78u2059lxJdzhYy7MysuwQ+YuMZ/eGvoj/AIRWx9JP++qP+EVs&#10;fST/AL6rR1IPchU5rY+J9V/ZJ8R6n4M0rQJPEljMNK8L6z4YtbiVJCxhuZI/srNx/wAs4o1VvUjI&#10;r6Y0OwbStF0+ydg721vHCzL0JVQMj8q9A/4RWx9JP++qP+EVsfST/vqlGdOOqHKE5bnGUV2f/CK2&#10;PpJ/31R/witj6Sf99VftokeykcZRXZ/8IrY+kn/fVH/CK2PpJ/31R7aIeykcZRXZ/wDCK2PpJ/31&#10;R/witj6Sf99Ue2iHspHGUV2f/CK2PpJ/31R/witj6Sf99Ue2iHspHGUV2f8Awitj6Sf99Uf8IrY+&#10;kn/fVHtoh7KRxlFdn/witj6Sf99Uf8IrY+kn/fVHtoh7KRxlFdn/AMIrY+kn/fVH/CK2PpJ/31R7&#10;aIeykcZRXZ/8IrY+kn/fVH/CK2PpJ/31R7aIeykcZRXZ/wDCK2PpJ/31R/witj6Sf99Ue2iHspHG&#10;UV2f/CK2PpJ/31R/witj6Sf99Ue2iHspHGUV2f8Awitj6Sf99Uf8IrY+kn/fVHtoh7KRxlFdn/wi&#10;tj6Sf99Uf8IrY+kn/fVHtoh7KRxlFdn/AMIrY+kn/fVH/CK2PpJ/31R7aIeykcZRXZ/8IrY+kn/f&#10;VH/CK2PpJ/31R7aIeykcZRXZ/wDCK2PpJ/31R/witj6Sf99Ue2iHspHGUV2f/CK2PpJ/31R/witj&#10;6Sf99Ue2iHspHGUV2f8Awitj6Sf99Uf8IrY+kn/fVHtoh7KRxlFdn/witj6Sf99Uf8IrY+kn/fVH&#10;toh7KRxlFdn/AMIrY+kn/fVH/CK2PpJ/31R7aIeykcZRXZ/8IrY+kn/fVH/CK2PpJ/31R7aIeykc&#10;ZRXZ/wDCK2PpJ/31R/witj6Sf99Ue2iHspHGUV2f/CK2PpJ/31R/witj6Sf99Ue2iHspHGUV2f8A&#10;witj6Sf99Uf8IrY+kn/fVHtoh7KRxlFdn/witj6Sf99Uf8IrY+kn/fVHtoh7KRxlFdn/AMIrY+kn&#10;/fVH/CK2PpJ/31R7aIeykcZRXZ/8IrY+kn/fVH/CK2PpJ/31R7aIeykcZRXZ/wDCK2PpJ/31R/wi&#10;tj6Sf99Ue2iHspHGUV2f/CK2PpJ/31R/witj6Sf99Ue2iHspHGUV2f8Awitj6Sf99Uf8IrY+kn/f&#10;VHtoh7KRxlFdn/witj6Sf99Uf8IrY+kn/fVHtoh7KRxlFdn/AMIrY+kn/fVH/CK2PpJ/31R7aIey&#10;kcZRXZ/8IrY+kn/fVH/CK2PpJ/31R7aIeykcZRXZ/wDCK2PpJ/31R/witj6Sf99Ue2iHspHGUV2f&#10;/CK2PpJ/31R/witj6Sf99Ue2iHspHGUV2f8Awitj6Sf99Uf8IrY+kn/fVHtoh7KRxlFdn/witj6S&#10;f99Uf8IrY+kn/fVHtoh7KRxlFdn/AMIrY+kn/fVH/CK2PpJ/31R7aIeykcZRXZ/8IrY+kn/fVH/C&#10;K2PpJ/31R7aIeykcZRXZ/wDCK2PpJ/31R/witj6Sf99Ue2iHspHGUV2f/CK2PpJ/31R/witj6Sf9&#10;9Ue2iHspHGUV2f8Awitj6Sf99Uf8IrY+kn/fVHtoh7KRneBv+QtN/wBcD/6EtdzXMaZYRaV4lt4o&#10;MhJrSd23HPKvCB/6Ea6euCu+aV0dtFcsbM/D/wANfdWu6tf9UK4Xw191a7q1/wBUK/XMN8J8zV3J&#10;qKKK7TnCiiigAooooAKKKKACiiigAooooAKKKKACiiigAooooAKQ9DS0h6GgD7p/YU/5NO0P/sLX&#10;X/p3kr6Vr5q/YU/5NO0P/sLXX/p3kr6Vr8SxH8WXqz7iHwr0Q5ayPFn/ACCY/wDr8tP/AEojrXWs&#10;jxZ/yCY/+vy0/wDSiOlS+KPqZ1NmWK8kTxp8RfE/jbxvpnhmy8Lx6X4c1SHSxJq0tyJpnawtLtmx&#10;GpUD/S9o/wByvW68r+GVp9v8YfHW1E81t53iqGPz7dtskefD+kjcp7MM5B9a87NMRUw2H9pTdndG&#10;uFpxqVOWSLG74y/88fAv/f69/wDiaiN58X1uVtiPAIuGQyLCbi83lQQCwG3OASBn3HrXBfC/4O/G&#10;TSPive3Pi74mX+qeCtPlElhFG6CTUc8hZVC/Iq9GH8R6cE10PxF8O+JNb/aO8Kv4e1tvDrReFNUW&#10;W/bT1u0YG8sMR4YgAnG7rn5T7181PMsVCfKqyel7pafkeksNSavymvZat8WNTz9jm+Ht3hVc+RdX&#10;b4VhlTwvQ4OD3xUlpe/F6/torm2/4QG5t5VDxzRXF4yOp6EELgj3r5T+FHiHxV4Zt/BWk6pqGteG&#10;PCB0jRYr7UdPtCk0cw066aOItsJ2tKqgg55Crxuo+Gfij4i6DpXwp0Gz1a68O6bZ+HfDo0+wltLh&#10;m1EySFbpWjRCGKqArB2Xywd3NavG41XtUX3L/IlUKP8AKfUuq658VdBthcanc/DvTrcsEEt3eXcS&#10;FjkgZZQM8Hj2q1BcfGG5hjmhXwFLFIodJEnvCrKRkEELyDXLfHS/0nwx8TtA8Q+NNKk1jwZb6Hfx&#10;W8TWpurePUt8TqHjwRveJHVGI4w443V4X/ws3xL4E8B6t/Ylxrek6Jc+HfGsXh6w+yyNLaagl7Ed&#10;MhKlSVkSIy7FPAU45xWUMxxtSKanv5Lz/wAinh6Kfwn01Be/F+6Moh/4QGYxOY5BHcXjbHGCVOF4&#10;PI496IL34v3TTLD/AMIDM0L+XII7i8Yo+AdrYXg4IOD6ivnw+N/E9t4k8RR+JfEniDwh4XF1qktr&#10;qej2WZZ75YbHyYmAQ7xtaZgp++QQWG2ut+A+qeIrT9oPxxaa0NS0/QdT1m4u9MC25iju7wWFn9oW&#10;4BBxiPY0YBxlZuSVxTeYY2MW/aLa+y/yBYei3blPTbjxB8UrTVIdNnu/h1DqM67orSS9ulmkHPKo&#10;VyR8p6DsfSpb7VvizpihryX4fWilXcGe6u0BVVLMeV6BQSfQDNebSSeG9I+InxAs/F3h671vxxe+&#10;JLS70TZbsZ7iz2232X7NPjEccTJJvG4D5JSQdxz5F8aLXxz4o+EfiCa71TxDqM+p3Pja2a0MYIht&#10;rVb9bWOMbMqrqsanB+ddo+rhmGMk1+8t8l2uJ4eivsn1eH+MrAEQ+BCD0Imvf/iaiN78XxdC2/4o&#10;H7SUMgh+0Xm8pnG7G3OMkDNeG+EfHnj29+NUFmviO6TSIbxLaz0qW3uJGvNM/swSJcnEYjG5yWMp&#10;YHeNm3muf0vxn428LeBPCmt6xqXiXVb/AFnwJZXd9euAk1neXF7YxMfMEeYo0DMzKASB5jYzjB9f&#10;x23tF06Lr8g9hR/lPpG9v/i7ptrLc3Z8AWttEN0k01zeIiD1JK4Api6t8WGuobYTfD03M8ZmihF1&#10;d75EGMso25I5HI45ryWzuvEPjn9izxfaeJZbrX9S+339j5k8TmS5thqJ8nhlDMphKYJAJXGa888O&#10;XniDw74yHiS/0fW55fAvhfWvB8LW8J+0XQ06GJhcQlhgtKZgVboxj9qI5hjHf94rptbIHh6Kt7p9&#10;Qy3vxfhnhhk/4QGOaYkRRtcXgaQgZO0becDnilmvPi/bPCkv/CAxPM/lxK9xeAyNtLbVyvJwrHA7&#10;AntXyDrHxM+KNl4W8RXFjrOqarc6fPq1xpV+sL3LpH/YKSRiOR4gzAXAkAIAy24cjFd14ytvF2lf&#10;FHR7W41nxBrtt4X+IixaTcXpLeb5/hlpUV2VMMhunaIHoBM6k88V9exq3qLZ9EHsKP8AKfRO74y/&#10;88fAv/f69/8AiaN3xl/54+Bf+/17/wDE18x+CPHfxR17wcgm8XanPdalf+Gbe+a0tpxPpktzqCxX&#10;sYeSMKhEbNuRQwQKDuwaX4m/Er4h6N8K5tFs9a8SQeJLW98WR6drTFla5SyvXitI32RkyysjRlBh&#10;VYKxJ4pfXsdzcvtFvbbyv2D2FG1+U+m93xl/54+Bf+/17/8AE0bvjL/zx8C/9/r3/wCJrxKPxd8S&#10;JvHv9u2eraxcxyeNjokGivHixeybw39rViu3I/0ogb84B4rFk+JPi+3+FElxoni7xHqfiGaDRv8A&#10;hJTqllIsehyy3G28Mbqm5MAuCih9ioGBNT9fx2n7xdOnf5D9hR/lPpTQ0+LE+t6fHqUXgxdOe4jW&#10;5a1luzMIiw37Ay43bc4zxnGa7+vOv2Y9U1vV/h5ps+u6q2t3I1C5jh1B4ZIzPAtwwjP7wKzjaMBy&#10;BuABxzXote7lWJrYhVPbO7TscGKpwp8vIrXCiiiveOAKKKKACiiigAooooAKKKKACiiigAooooAK&#10;KKKACiiigAooooAKKKKACiiigAooooAKKKKACiiigAooooAKKKKACiiigAooooAKqavq9loGmXOo&#10;6jcx2djbIZJp5ThUUdzVuvOfjtbs/hHT7sCKdNO1ez1CSxllVPtiRSh2iXcQGbALBT1KCtaMFUqR&#10;g+pM3yxbR0mlfEPw3rb2SWWr288l5O9tBGCQzypGZGTaRkEIC3PYZroq+cPEt5pXxN8eeGbuezg0&#10;zQl1aWS5uHvFguZVGnSoJJQGyg3lI15yQPQ1wl5qviK70bwNHcSyJqumafpTveR3geR5Eud06SHz&#10;AqFUXnIYuHA6CvUWXqdrSt3v0vf/AC17HL9YavdX/pH2VRXx5d6drNloyXWlavJHq+oWniBNR3ao&#10;p3L9ujNqgBfCs0AfYR61VuNXGsavrMOj319Y+FIPECCexkmE1wkf9nptKxtICUEpJIDcEjriqWW3&#10;2n36dnbv16dxPE2+z/X9bn2Hquq2eh6dcX9/cR2lnboZJZpThUUdzVHw34u0fxfbzzaPfxXyQP5c&#10;uzIZGwCAQQCOCD0rx/VblLn4M+E4ZdVt9U1LR7ix1C60+8voftF1HC4domw20vtAIHQsoFcb4j8Y&#10;XXiXxlf+J7Ozm0mK2m0gm3W4jSW/gt9Rd5GwH+95JUbDyQT2xWVPAqaeut7X6bpbb6lyr8rWh9VU&#10;V8Z61ca5rJknu9SvrbTbm41q4t7a1uI5biGaW732+QZBsHlkBWOQuDxXZ+XDZL498TX+vImraZf2&#10;2o6dNJqQKzwwW1u80aor7SJGjlQ4HU1Usv5d5/h5pErEX6f1Y+ma53xP8Q/Dng26gttZ1WGwuJ42&#10;mjjcMWZFIDNgA8Akc+9ZHwXLTfD+xu571L7UL55L+8dJhL5c0zGUxEgkDYHVMeiiuZ+Ifie38F/F&#10;/TNXvLSe9sz4du7Qx24Rm8x7iFlBUsMAiN+enFcdOgnWdJ62vtpextKdoKR6zZXkGo2kN1azJcW0&#10;yCSOWM5V1IyCD6Vj2XjvQdR1+40W11KKfVLeQwy26BiUcLuKk4wDtGetfKukaPrOi3/h+zu9deNb&#10;Wz002P8AZlxDJFav5zPcRu5kAQLuAOQdyrgdqh8baHe6fbeJj4buDDLd6xrUyG11EAyRvZotu33+&#10;8hYA+v0r0o5bTcnF1N9v+D/W5zPEytflPs6s3X/Eml+FbFb3V76HT7RpUgE07bV3uwVVz6kkCvlv&#10;xTYXOl65qWm6brE3/CGJrscwSG7W6kaJtOjG5VMgZlE4fI3DB5rt9fjsvEHwa8FaFqOpw6lOmoaW&#10;b+K7vIWmECzoZDIVbGVTqR6VzvAxi4Nyunbpqk/1NPbt3SWqPc7PWLLUL6/s7e5Sa6sHWO6iU/NE&#10;zIHUN9VZT9DVyvjrU4tb/tfU1u9TH9lf25HHdT2c0c0t5BFp6wwzhBIpYFkBYZGGPtW02narfx6Z&#10;4f8A+Emkt9O1/RLdL/UbjUYzLYXNsJCm4q+FZw0IO3qYznvVyy6Ks/af11/XT07iWIb+yfVdc7o/&#10;xD8N+INYk0rTtYtru/j35hQnJ2HD7TjDYPXBNeZfC/XZtc8GeJL/AMR61aaP4i1z915Mt8mLbZbJ&#10;CGUbuAXV3yOu4GuHPiN9TsPh/wCF49Lj0h/Dxjjm1VLmLykkW1uIWVGDZMbt5bb+mG55xWcMFdyj&#10;J6r/AC/HXTQp1tE11PqeivjWXWPEmraFYRx3V1YpZaBoemagst0jSXDwTyfazGvmDeSGQnkFgOtd&#10;T4R0i21TxD4Xtta1m4l8PwWmrEm7v0t2jZriE24ZUkJXgSMqsSQODVyy7kTcp/h5X7krEczso/1c&#10;+oayvEninSvCGnC/1m+jsLQyLCJZc4LscKoxySTXlvwAv5tY1HXZ77WYtTudMWPw/bBLkOZYrTKy&#10;XW0H/lo78kj+Ac1tfH2yub7w54eW0uY7KaPxFp032qXbthVJgzSEMQCFALYz0Brk+rqOIVGb07m3&#10;tG6fOkd34f8AEem+KtMTUNJvI76zZmQSx5xuVirAg8ggg8GtKvkv4ieGpNH1JI7PxTNq1lfQ399c&#10;XOlvCZDqUsiFW2CQCMbFVVYkgFSSOa0tQ09Ly38dXeo61cm7n1WxWCa1vkkeS1WK1MuyLzArKZUb&#10;cFwTg4PXPW8BB2lGej8vNLy9f0MfbvZrX/gH1FRXyA93qcvhHTo9UeWaFNN1WCztbDUv3kN+0im2&#10;ncFwyIQH2hiQgIzmtrRYtRsPFFpr1xqyz6ynitUmc6ovkvYf2Vhzt37fLNxkZx1oeX2T9/v+Hz/r&#10;zGsRfofSmueItN8NW0Vxql5HZQyzLbxvJ/FI33VHucVctLqK+tYbmB/MgmRZI3AxuUjIPPsa+Hbi&#10;HXdThmkjEtsLg6bdNaNdALBcRyTmTaWkJYqJEG/jdjOOBXfeDtQ066vNOa4hvNJ1uw01Ibe6luyY&#10;ri++zAGeZzKVCK+QFxywye1aVMtUI3U7v+vP/MiOJcnsfVNFfP37MkV7Df3gu9RvZ520y2F3BdNH&#10;sNyrN5joA7M3Xl+FO5eM19A15eIo+wqOne9jqpz9pHmtYor/AMjZYf8AXlc/+jIK3qwV/wCRssP+&#10;vK5/9GQVvVx1Oh0Q6n4f+GvurXdWv+qFcL4a+6td1a/6oV+v4b4T5aruTUUUV2nOFFFFABRRRQAU&#10;UUUAFFFFABRRRQAUUUUAFFFFABRRRQAUh6GlpD0NAH3T+wp/yadof/YWuv8A07yV9K181fsKf8mn&#10;aH/2Frr/ANO8lfStfiWI/iy9WfcQ+FeiHLWR4s/5BMf/AF+Wn/pRHWutZHiz/kEx/wDX5af+lEdK&#10;l8UfUzqbMsVF4V8A2mi3ev6pY2zNP4gv11G8aSfhpltoLUbRj5R5drEMeoJ71LXWaH/yC4P+Bf8A&#10;oRrPEwhUhyzjdeY6Lalo7Gb/AGNL/wA+q/8Af2j+xpf+fVf+/tdDRXmfVMN/z6X3Hbzz/mZz39jS&#10;/wDPqv8A39o/saX/AJ9V/wC/tdDRR9Uw3/PpfcHPP+ZnPf2NL/z6r/39o/saX/n1X/v7XQ0UfVMN&#10;/wA+l9wc8/5mc9/Y0v8Az6r/AN/aP7Gl/wCfVf8Av7XQ0UfVMN/z6X3Bzz/mZz39jS/8+q/9/aP7&#10;Gl/59V/7+10NFH1TDf8APpfcHPP+ZnPf2NL/AM+q/wDf2j+xpf8An1X/AL+10NFH1TDf8+l9wc8/&#10;5mc9/Y0v/Pqv/f2j+xpf+fVf+/tdDRR9Uw3/AD6X3Bzz/mZz39jS/wDPqv8A39o/saX/AJ9V/wC/&#10;tdDRR9Uw3/PpfcHPP+ZnPf2NL/z6r/39o/saX/n1X/v7XQ0UfVMN/wA+l9wc8/5mc9/Y0v8Az6r/&#10;AN/aP7Gl/wCfVf8Av7XQ0UfVMN/z6X3Bzz/mZgxaVPFIjrapuUhh+97iqn/CP3n91P8Avquporpo&#10;xhQTVKKV+xnOPtPidzlv+EfvP7qf99Uf8I/ef3U/76rqaK6PbSM/ZROW/wCEfvP7qf8AfVH/AAj9&#10;5/dT/vqupoo9tIPZROW/4R+8/up/31R/wj95/dT/AL6rqaKPbSD2UTlv+EfvP7qf99Uf8I/ef3U/&#10;76rqaKPbSD2UTlv+EfvP7qf99Uf8I/ef3U/76rqaKPbSD2UTlv8AhH7z+6n/AH1R/wAI/ef3U/76&#10;rqaKPbSD2UTlv+EfvP7qf99Uf8I/ef3U/wC+q6mij20g9lE5b/hH7z+6n/fVH/CP3n91P++q6mij&#10;20g9lE5b/hH7z+6n/fVH/CP3n91P++q6mij20g9lE5b/AIR+8/up/wB9Uf8ACP3n91P++q6mij20&#10;g9lE5b/hH7z+6n/fVH/CP3n91P8Avqupoo9tIPZROW/4R+8/up/31R/wj95/dT/vqupoo9tIPZRO&#10;W/4R+8/up/31R/wj95/dT/vqupoo9tIPZROW/wCEfvP7qf8AfVH/AAj95/dT/vqupoo9tIPZROW/&#10;4R+8/up/31R/wj95/dT/AL6rqaKPbSD2UTlv+EfvP7qf99Uf8I/ef3U/76rqaKPbSD2UTlv+EfvP&#10;7qf99Uf8I/ef3U/76rqaKPbSD2UTlv8AhH7z+6n/AH1R/wAI/ef3U/76rqaKPbSD2UTlv+EfvP7q&#10;f99Uf8I/ef3U/wC+q6mij20g9lE5b/hH7z+6n/fVVNS8ELrMCwahYWl9CrbxHcosihsEZwwPOCef&#10;eu0ooVaa1QvYxPOf+FR6L/0Lej/+AkX/AMTR/wAKj0X/AKFvR/8AwEi/+Jr0aitPrVXuL2EOx5z/&#10;AMKj0X/oW9H/APASL/4mj/hUei/9C3o//gJF/wDE16NRR9aq9w9hDsec/wDCo9F/6FvR/wDwEi/+&#10;Jo/4VHov/Qt6P/4CRf8AxNejUUfWqvcPYQ7HnP8AwqPRf+hb0f8A8BIv/iaP+FR6L/0Lej/+AkX/&#10;AMTXo1FH1qr3D2EOxxem+CF0aBoNPsLSxhZt5jtkWNS2AM4UDnAHPtUGpfDqz1mdZ9Q0jT76ZV2C&#10;S5hSRguScZYHjJPHvXd0VP1ione+o/Yw2POf+FR6L/0Lej/+AkX/AMTR/wAKj0X/AKFvR/8AwEi/&#10;+Jr0aiq+tVe4vYQ7HnP/AAqPRf8AoW9H/wDASL/4mj/hUei/9C3o/wD4CRf/ABNejUUfWqvcPYQ7&#10;HnP/AAqPRf8AoW9H/wDASL/4mj/hUei/9C3o/wD4CRf/ABNejUUfWqvcPYQ7HnP/AAqPRf8AoW9H&#10;/wDASL/4mj/hUei/9C3o/wD4CRf/ABNejUUfWqvcPYQ7HnP/AAqPRf8AoW9H/wDASL/4mj/hUei/&#10;9C3o/wD4CRf/ABNejUUfWqvcPYQ7HCab8OrPRp2n0/SNPsZmXYZLaFI2K5BxlQOMgce1T6l4IXWY&#10;Fg1CwtL6FW3iO5RZFDYIzhgecE8+9dpRU/WKjd76j9jDY85/4VHov/Qt6P8A+AkX/wATR/wqPRf+&#10;hb0f/wABIv8A4mvRqKr61V7i9hDsec/8Kj0X/oW9H/8AASL/AOJo/wCFR6L/ANC3o/8A4CRf/E16&#10;NRR9aq9w9hDsec/8Kj0X/oW9H/8AASL/AOJo/wCFR6L/ANC3o/8A4CRf/E16NRR9aq9w9hDscJpv&#10;w6s9GnafT9I0+xmZdhktoUjYrkHGVA4yBx7U6WMwyPG33lJU/UV3NcXf/wDH9c/9dG/maqFSVR+8&#10;Z1KcYJWMpf8AkbLD/ryuf/RkFb1YK/8AI2WH/Xlc/wDoyCt6qqdCIdT8P/DX3VrurX/VCuF8NfdW&#10;u6tf9UK/X8N8J8tV3JqKKK7TnCiiigAooooAKKKKACiiigAooooAKKKKACiiigAooooAKQ9DS0h6&#10;GgD7p/YU/wCTTtD/AOwtdf8Ap3kr6Vr5q/YU/wCTTtD/AOwtdf8Ap3kr6Vr8SxH8WXqz7iHwr0Q5&#10;ayPFn/IJj/6/LT/0ojrXWsjxZ/yCY/8Ar8tP/SiOlS+KPqZ1NmWK6zQ/+QXB/wAC/wDQjXJ1yv7S&#10;HiXVvB37LvjzW9CvZtO1ix0i4mtbu3YLJFICcMpPQ0q3whR+I9lor5807xt4g+B+ieH73xfZ6lba&#10;DqWtPY6re+INcXUptOV4P9GlWRFVRG8yiIqeQ0invXIw/teeNZ/EOh6fH4C8xfsOj6hrSxhybWPU&#10;ZmESBywVGjjALbs7nyq81xnYfWNFfEXxN/ay+Itz8MvG01jp+kaH9s8O+MLrRNStZpWubZ9GvUtJ&#10;JHB+XcyuzpjoyrnivXPjl4s8baHN8GP7Cvimp3epyy6pY2ozHqUcOl3NxJbDdzhzF8p6htp7UAfQ&#10;NFfHXh/9rvVNI8NeNNQjNv4js7TR/HHirTry6mK+ZHpuopHaWwx/yzaOcDPUbBVrxf8Atd+PdJvd&#10;eGmeFtCls7SbUrW0e7uZg8kllpkWoyM+3+Bkd4hjkPtJ+XNAH13RXyH4Z/ao8SaZ4j8Q6rqVpa33&#10;gt/FcGkLE0zHULZptGgvUWJR8piUnnPOWcjhaZof7ZHjnVvAsmtzeBraxmv28PyaObsvFDLFqd+l&#10;rh/mLNsEisHUBW5A6GgD6/orK8Of259jb+3v7P8Atf7vb/Z2/Z/qY/Mzv5/1vm7f9jZnnNatABRR&#10;RQAUUUUAFFFFAHn/AMQfjBZ/D/WYdOuNPnu3lt1uA8TgAAsy45/3f1rmP+GmdM/6At3/AN/Vr5//&#10;AOCj/gjW/Hr6Hp+g2H9oXkYgneL+1H0/CD7UpPmJyeWX5ehzntXxx4F+AHxA0bxv4e1C98O+RZ2m&#10;o2880v8Awl1xPsRZVZj5ZGHwAflPB6d6+Zr4utGpNKqlZ7WX6s8mpWmpSSna3ofrZpPxTbxT8Nbf&#10;xRpNiIJLrUhpsVvevkK39ofYyzFe2QW49qtL4h8QNrLaQNS8LHVlTzTYC4k88J/e8vO7HI5xXm/w&#10;h/5N20L/ALGk/wDqRNXM/EWDRJf2lPBsug6TdT69aazc/wBtaemnPG8tvLps6Pem6H34wrRxrFu2&#10;lyDgMoNe9hpupQhOW7Sf4HoUpOdOMnu0j2e28X6teWN5e2+teEJ7KyJW6uI7t2jgI6h2BwuPfFOm&#10;8W6xb2djdy6z4Ritb5glpO904S4Y9BG2cOT2AzXyJqlhYXGpeNLzwrpVxdfDprjwjd6vEmlParbW&#10;9tqjm4sjBj980cLeZK/LMvysWAFc54u8Pzr8Pb6a/wBDvrrw7q2jePLbwVZJZyM9veXWppJpgjUD&#10;MLPGC0TEDYvGV6V0mp9y/wBveIf7Y/sn+0fC/wDavl+d9h8+Tz9n97Zndj3xioIfFusXFnfXcWs+&#10;EZbWxYpdzpdOUt2HUSNnCEdwcV8vv4d8QH47x2ItZ/8AhZI8a/2mdYFuwT+xv+EZMGTNjaYvtPyb&#10;M/6znHeuD8I6BM3guC4sNDvbXwxpWieBLXxnZvZSKbi9tdTlk1IPGRmV0jKtKwzuUgZbGKAPtybx&#10;brFvZ2N3LrPhGK1vmCWk73ThLhj0EbZw5PYDNSr4h8QNrLaQNS8LHVlTzTYC4k88J/e8vO7HI5xX&#10;w54u8Pzr8Pb6a/0O+uvDuraN48tvBVklnIz295damkmmCNQMws8YLRMQNi8ZXpXd3XhPUtK+P1rY&#10;S3EF9ct4nHiHWrx9PnW+gtBo3k3KNcAbGtDyFCnd5jqNvBNAH1No3iXXfEQnOk6p4U1MQNslNncy&#10;TeW3o20nB9jWl/xWn/UB/wDI1eLfsw3HhLxb438ReL/DEEeg29xpVnptt4chspLVoLWKSZ457kMi&#10;gzuZTkclFUKSTmvpGgDmvDutavP4i1TSNXjshJa2ttdJJZF8MJXnXB3dx5H/AI9XS1y+n/8AJTtf&#10;/wCwPpv/AKOvq6ihjCiiikAUUUUAFFFFABRRRQAUUUUAFFFFABRRRQAUUUUAFFFZPinQP+Eo0K60&#10;z+0tQ0jz9v8Apmlz+RcR7WDfI+DjOMHjkEjvQBrUV8j/AAf8d+LPD/w1+HM1trl94r8YeP8AUrrT&#10;45vFd88ljZi2W8mZwqKGBaO324HU4PQGvob4OfEBvip8LvDXix7RbCXVbNZ5LZJBIsb8hgrD7y7g&#10;cHuMUAPGteJNU1zXbbTItLS1026S1DXZk3uTbwzE/Lxj99j8Kn/4rT/qA/8Akajwh/yMHjf/ALDE&#10;f/pvs66imI5f/itP+oD/AORqP+K0/wCoD/5GrqKKAOX/AOK0/wCoD/5Go/4rT/qA/wDkauoooA5f&#10;/itP+oD/AORqP+K0/wCoD/5GrqKKAOX/AOK0/wCoD/5GrO8Sa14x8N+HdU1eWLQ5o7C1lumjQzAu&#10;EQsQPc4rua5f4p/8kx8X/wDYHvP/AES9CA6iiiikMK+evE37ZfhR7vwfH4EJ8e/2tqJjvYdOilEk&#10;NgLO4na5iLIFchoYlC5+fzAByRXs3jTxJL4X0uK6ihSdnmEW1yQMFWOf0r4p8K+Efir8Mj8O/C3h&#10;vXLfxZocM0Wgm0u9OSAWtolnKkNxLKh3EJJHBuAGWBIGCa8LOpZxRwjq5PRhUmk9JS5emltHd36N&#10;xXmjqoU6cneq2l5H3J4e8Q6b4s0Sz1fSLyK/028jEkFxCcq6/wAwQcgg8ggggEVo1ynw0+Htp8Nv&#10;Djadb3Et9dXNxJfX99MArXV1JgySbB8qA4GFXgADqck9XXsUnUdOLqpKVldJ3SfVJ2V152Xocztf&#10;TYKKKK1EFFFFABRRRQAUUUUAFFFFABRRRQAUUUUAFFFFABRRRQAUUUUAFFFFABRRRQAVxd//AMf1&#10;z/10b+ZrtK4u/wD+P65/66N/M10Ud2c9bZGUv/I2WH/Xlc/+jIK3qwV/5Gyw/wCvK5/9GQVvVvU6&#10;GEOp+H/hr7q13Vr/AKoVwvhr7q13Vr/qhX6/hvhPlqu5NRRRXac4UUUUAFFFFABRRRQAUUUUAFFF&#10;FABRRRQAUUUUAFFFFABSHoaWkPQ0AfdP7Cn/ACadof8A2Frr/wBO8lfStfNX7Cn/ACadof8A2Frr&#10;/wBO8lfStfiWI/iy9WfcQ+FeiHLWR4s/5BMf/X5af+lEda61keLP+QTH/wBflp/6UR0qXxR9TOps&#10;yxWve+FtJ8beCbrQddsYtT0fUIXt7qznBKSxknKnHasiukstQtdK8PfbL25hs7SFWeWe4kCRxqGO&#10;SzHgD3NKt8IUfiOZh+BPgOHwbqvhQ+HLefw7qjrJe6fcySTRzMpUqTvYngopGD1Aq34g+DvgvxT4&#10;nsPEWq+HbK91mxESwXUikFRE++IEA4bYx3LuBwelb+heJtH8UW0lxo2rWOrwRv5by2Fyk6q2M7SV&#10;JAOCDj3rTrjOw4e5+CPgS9006fP4YsJbI22p2fksh2+TqEglvk69JnAZvf0rdTwVoaDw8Bp0RPh7&#10;/kFlssbT9y0GVJOc+U7Jk54Y1q3l5Bp9pPdXU8dtawI0ss8zhEjRRlmZjwAACST0qvq+u6boGntf&#10;apqNpptipANzdzrFGCenzMQOaAOC1L9mz4Y6vpVvpt34L0ySwt3vHitwjKim6ffcjAIyJG5ZTxnH&#10;FbFz8G/BN4JRP4bspBLJcSvuU/M09uLaY9f44QIz7Culs9d03URZm11G0uReRNPbGGdX8+NdoZ0w&#10;fmUb1yRwNw9RU9xe29pJbxz3EUL3EnlQrI4UyvtZtqg9TtVjgdlJ7UAcRpfwF+H2jeJx4is/ClhB&#10;rIYP9qCkncIFgDbSdu4RKqZxnbx3NRaN+z58OvD1nPaaf4SsLa3nuLW6eMBiPMtphNbkZJ2iOQB1&#10;UYAPavQ6KAKllpdrp9zfz28Xly30wuLhtxO+QRpGDyePkjQYGBx6k1boooAKKKKACiiigAooooAw&#10;9b8E6F4ku0udT0yC9uEQRrJKCSFBJA/Mn86z/wDhVPhH/oAWn/fJ/wAa6yisJUKUneUE36IzdODd&#10;2kcxdeAdPj8KLoOjquiWsV3Hew/Z4wwjlW5FyTtPXdICT/vGk/4R/wASf9DWf/BdF/jTviHPcQeG&#10;0FtczWck2oWFsZoG2uqSXkMb4PYlWYfjTf8AhBR/0MGvf+Bx/wAK3SUUkti7JaIP+Ef8Sf8AQ1n/&#10;AMF0X+NH/CP+JP8Aoaz/AOC6L/Gj/hBR/wBDBr3/AIHH/Cj/AIQUf9DBr3/gcf8ACmAf8I/4k/6G&#10;s/8Agui/xo/4R/xJ/wBDWf8AwXRf40f8IKP+hg17/wADj/hR/wAIKP8AoYNe/wDA4/4UAH/CP+JP&#10;+hrP/gui/wAaP+Ef8Sf9DWf/AAXRf40f8IKP+hg17/wOP+FH/CCj/oYNe/8AA4/4UAH/AAj/AIk/&#10;6Gs/+C6L/Gj/AIR/xJ/0NZ/8F0X+NH/CCj/oYNe/8Dj/AIUf8IKP+hg17/wOP+FAFjw/4ZutK1jU&#10;NTvtVbU7q7ggtsmBYgiRNKwwF6kmZvyFdBXL/wDCCj/oYNe/8Dj/AIUf8IKP+hg17/wOP+FAHUUV&#10;y/8Awgo/6GDXv/A4/wCFH/CCj/oYNe/8Dj/hSGdRRXL/APCCj/oYNe/8Dj/hR/wgo/6GDXv/AAOP&#10;+FAHUUV8zad4tv4fDGlalq3jC/svtVvEzSz3yxIXZAxAzgevHtVnTvFx1idobDxxd30yrvMdtqSS&#10;MFyBnAzxkjn3ro9jIx9qj6Qornvh5f3GqeAPDN7dytPdXOmWs0sr9XdolLMfckk10Nc5sFFFFABR&#10;RRQAUUUUAFFFFABRRRQBxuo/B3wZqvhCz8LXXh+1fQbOUz21mu5BBISzFkZSGUku/IP8RHQ10mia&#10;JYeG9HstK0u0isNNsoVt7a1gXakUajCqo7AAVeooA5WXwjqcGsate6br7WEeozrcyQG0SUK4hji4&#10;J5wREp/Onf8ACP8AiT/oaz/4Lov8a6iincRy/wDwj/iT/oaz/wCC6L/Gj/hH/En/AENZ/wDBdF/j&#10;XUUUAcv/AMI/4k/6Gs/+C6L/ABo/4R/xJ/0NZ/8ABdF/jXUUUAcv/wAI/wCJP+hrP/gui/xo/wCE&#10;f8Sf9DWf/BdF/jXUUUAcv/wj/iT/AKGs/wDgui/xqnrXgnXNe0e/0y78VO1rewSW0wTT4gSjqVbB&#10;zwcE12lFFwsFFFFIZU1HS7TV4FhvIEuIlbeFfoDgjP6mqtl4W0nTrpLi2sYoZ0ztdRyMjB/QmtWi&#10;q5mla47vYKKKKkQUUUUAFFFFABRRRQAUUUUAFFFFABRRRQAUUUUAFFFFABRRRQAUUUUAFFFFABRR&#10;RQAVxd//AMf1z/10b+ZrtK4u/wD+P65/66N/M10Ud2c9bZGUv/I2WH/Xlc/+jIK3qwV/5Gyw/wCv&#10;K5/9GQVvVvU6GEOp+H/hr7q13Vr/AKoVwvhr7q13Vr/qhX6/hvhPlqu5NRRRXac4UUUUAFFFFABR&#10;RRQAUUUUAFFFFABRRRQAUUUUAFFFFABSHoaWkPQ0AfdP7Cn/ACadof8A2Frr/wBO8lfStfNX7Cn/&#10;ACadof8A2Frr/wBO8lfStfiWI/iy9WfcQ+FeiHLWR4s/5BMf/X5af+lEda61keLP+QTH/wBflp/6&#10;UR0qXxR9TOpsyxXEftVWNxqf7JHxGtbSCW5uZdEuVjigiMjscngKASx9q7eus0P/AJBcH/Av/QjS&#10;rfCFH4j5hm8XzeAPh3YeN/B2uT+MNO8O60W17TdI8PjTTfWk8Ih2i3SNd7wyNFMGAztVxXFa1rnx&#10;j8N/EnwpoWqeK7+1ubaw0KVFFrcXC6rdT3DHUFxEPLZUzsxIR5cYVhmvuKiuM7D88PiVF8SfEfws&#10;8YRXus+K9Ti8SeF/iCLnTH3mKI2GpRx6ekSBcr5kG9cf8tEZsZr6I+OVp4e1D4b/AA2utS1bVbK2&#10;tbiG5sdXOlHU4Fc2UqK17AyncrJI2CynEm04BFfQ9FAHwFY6rqnhrxJ4S8aN4a1LTI7Lwd42istP&#10;8KpNHbXzx3NtJHNbxyKTC1xGJJVV8cxJgfKBWZ4fvPGviTxN4LutZ1zxDq1tpPxG/wCJZdA3LosV&#10;x4cl8v55EDMn2oNHvYAAyyDgMK/RCigD4L0T4pfELxp4EQDxTr2hvZeBfCKarqV1YXA8rVvtlwNU&#10;zsUOHZVjR3QHAIIGK+gf2XPFOp+Kvh/4au/Et1rUevNHqiRW2oytItzAl3GplLbF3hP3axu4Vyjs&#10;SDlse50UAFFFFABRRRQAUUUUAFFFFABRRRQBy/xG/wCRftP+wxpX/pwt66is3xFZ6Xf6RNDrIgOn&#10;Eo0n2h9iAhwyknIxhgpHviuT/sD4ef8APXTP/A//AOzpiO+orgf7A+Hn/PXTP/A//wCzo/sD4ef8&#10;9dM/8D//ALOgDvqK4H+wPh5/z10z/wAD/wD7Oj+wPh5/z10z/wAD/wD7OgDvqK4H+wPh5/z10z/w&#10;P/8As6P7A+Hn/PXTP/A//wCzoA76iuB/sD4ef89dM/8AA/8A+zo/sD4ef89dM/8AA/8A+zoA76iu&#10;B/sD4ef89dM/8D//ALOj+wPh5/z10z/wP/8As6AO+orjLDwT4L1XzPsVvaXnl43+RdM+3OcZw3HQ&#10;/lVv/hWXhn/oFJ/39k/+KoDU6iiuX/4Vl4Z/6BSf9/ZP/iqP+FZeGf8AoFJ/39k/+KoDU+dZPBOj&#10;fEP4V6foOvWaXunXWnQBkbhlPlrh1P8ACwPIIrJ+CXwF8O/A3Rp7XSQ95qF0xNzqdwo86UZ+VOPu&#10;qB2HfmvphPhD4OjRUTQbZVUYCgsAB+dL/wAKk8If9AK3/Nv8a61XsrWMPZva5P8ACz/kmPhD/sD2&#10;f/olK6iq9hY2+l2NvZ2kSwWtvGsMUSfdRFACqPYAAVYrjOgKKKKACiiigAooooAKKKKACiiigAoo&#10;ooAKKzrvxFpNhcPBc6nZ286Y3Ry3CKwyMjIJz0IqL/hLtC/6DWnf+BUf+NAGtRWT/wAJdoX/AEGt&#10;O/8AAqP/ABo/4S7Qv+g1p3/gVH/jQBrUVk/8JdoX/Qa07/wKj/xo/wCEu0L/AKDWnf8AgVH/AI0A&#10;a1FZP/CXaF/0GtO/8Co/8aP+Eu0L/oNad/4FR/40Aa1FZP8Awl2hf9BrTv8AwKj/AMaP+Eu0L/oN&#10;ad/4FR/40Aa1FZP/AAl2hf8AQa07/wACo/8AGj/hLtC/6DWnf+BUf+NAGtRRUM95b2stvHNPHFJc&#10;yGKFJHCmVwrOVUHqdqM2B2UnoDQBNRRRQAUUUUAFFFFABRRRQAUUUUAFFFFABRRRQAUUUUAFFFFA&#10;BRRRQAUUUUAFFFFABRRRQAVxd/8A8f1z/wBdG/ma7SuLv/8Aj+uf+ujfzNdFHdnPW2RlL/yNlh/1&#10;5XP/AKMgrerBX/kbLD/ryuf/AEZBW9W9ToYQ6n4f+GvurXdWv+qFcL4a+6td1a/6oV+v4b4T5aru&#10;TUUUV2nOFFFFABRRRQAUUUUAFFFFABRRRQAUUUUAFFFFABRRRQAUh6GlpD0NAH3T+wp/yadof/YW&#10;uv8A07yV9K181fsKf8mnaH/2Frr/ANO8lfStfiWI/iy9WfcQ+FeiHLWR4s/5BMf/AF+Wn/pRHWut&#10;ZHiz/kEx/wDX5af+lEdKl8UfUzqbMsVtXHiPTPB/gq713WbyPTtJ023lu7u7mPyRRJuZmOOeAD05&#10;rFqr8T/AE3xS+CniHwra3MdnealZSRW1xMm+OOYNujLr3Xeq5HcZpVvhCj8Q7wf8cdA8Uw3j3lrq&#10;XhF7aGC5aPxPbiyLQzMyRSAliuGZWXGc5GMcjPVWfjPw/qGo2+n2uu6bc39xAt1Daw3kbyywsu5Z&#10;FUHJQjkMOCOa8J+IvgX4ofG/wvFY6/oGi6DaxaloNw+ki9W6Nx9n1SC5u5TKFGE8mIqkeMklsnkY&#10;5/TP2Z/EulftD3niZLSOTShr51iw1Ias0UNnb/2eLdLYWaryVYbR82zYT8uQDXGdh7h4r+PHgPwf&#10;orapd+JtNubZNSstKkFldxTNHcXU6wRKwDfL8xJOeio5/hNbOk/Ebw/qsGms+pW2n3OpPLHaWd7c&#10;RJPOUkaNtiBju5X+HPUdDxXxjpf7JvxMnsNW1PV9D0ifXLtfC9zNaHUIzBPdadqzXVz5QEYWGN4p&#10;JFRcEjkEnca3NI/ZR8eaXaNYS6fpN+2qNYKNUlvPn0H7NrV1eu8I25cyxTp90rh0w2RQB9g6Z4w0&#10;HWtTuNN0/W9Ov9RtwWmtLa7jkmiAbaSyKSRg8HI68V5/e/tI+GtO8XalolxpuuRW2natDod3rhsR&#10;/Z0F5KkTRxtLuyN32iFc7cZkH1rz34Nfs6a58P8A4heDvENzZ6fbvaf8JiNWuLaQGWf+0NXhurHJ&#10;xl9sKMDn7h4pPEPwm8fa1qnxB8LLoljF4W8W+L7PXJPEDaipkhs447ASxi327vMb7G6qd2B5gPag&#10;D2Lxv8a/BXw/8PeKNX1XxDp5Tw3YzahqVpb3Mcl1FHGBuHlBt24kqoBxlmUdSK3rHxpoGpX9tYW2&#10;tafLqFzbrdQ2S3UZneJl3BwgOSpHOcYr408efspfErx/r3xDv7+w0o3Or6B4p0a1mF4iwTfbJI30&#10;9hCE/dkCCPzGYs287u1db4I/Zs8Wab8dLbxVqmmKtodZj1lLuPW28uxi/s5bc2i2yqN7K4KBshCh&#10;ztzigD6ysr231Gzgu7SeK6tZ41lhnhcOkiMMqysOCCCCCOtTVn+H1kXQdNWbT4tImFtGH0+F1dLV&#10;tozErKACFPyggAHHQVoUAFFFFABRRRQAUUUUAcr8RfGjeC9Js3hhSW+1G7WwtGnyII5WR2DSsOig&#10;I2B1ZiiDlxXm+i+OdV8BeKdOttU1O68Q6Xr97HaAT4a5t7uQhQ8Sj/liTyyDiMAsOA1ezaxo9l4g&#10;0u507UbaO8sblDHLBKMq6n/PXqDzXG+B/hDY+ENbuNYudQute1LaYLO4v8FrO34/dpjqx/ikPzNx&#10;npQBqfEuJJvDVvHIiyRvq+lqyMMhgb+3yCK2P+Eb0j/oF2X/AIDp/hWP8S3EPheOZldo4dT02aTY&#10;hchEvoGZsAE8KCfwp3/Cy/Dv/P7L/wCAk3/xFMRrf8I3pH/QLsv/AAHT/Cj/AIRvSP8AoF2X/gOn&#10;+FZP/Cy/Dv8Az+y/+Ak3/wARR/wsvw7/AM/sv/gJN/8AEUahoa3/AAjekf8AQLsv/AdP8KP+Eb0j&#10;/oF2X/gOn+FZP/Cy/Dv/AD+y/wDgJN/8RR/wsvw7/wA/sv8A4CTf/EUahoa3/CN6R/0C7L/wHT/C&#10;j/hG9I/6Bdl/4Dp/hWT/AMLL8O/8/sv/AICTf/EUf8LL8O/8/sv/AICTf/EUahoa3/CN6R/0C7L/&#10;AMB0/wAKP+Eb0j/oF2X/AIDp/hWT/wALL8O/8/sv/gJN/wDEUf8ACy/Dv/P7L/4CTf8AxFGoaHhX&#10;7RuixHxI9jp7DSHvf+EfsvtNnGqyRLPqrwyMvGMlHIrwXw5oHjOTX7rX9I1mCbw3pl15Bt/EUzv5&#10;2bGGZvM8tMAL9qRgeOU78mvoX4wy2njbxRO9jeXlqiW+lzwX0VhI+y4tb2W4A2smDgiPIPZq4/wL&#10;rWsfDpNZ0tvD8/iPTbnXE1ZZYj9jSdBYwW6wvF5RACvCH4ODsX3qKkajcZQdtPxv2Lpypq6mrno/&#10;7MGoXupX3ip9TsrSw1K322N1BY5MIkt77ULclSeSD5Wfxr3uvB/2Y7a/XUPGV3f2T2Mt9dSXvlMG&#10;Kp5+oahcBAxUbiqTpkgdTXvFaO/UhbaBRRRUjCiiigAooooAKKKKACiiigAooooAKKKKACsnxTrz&#10;eGNCutTXTNQ1kwbf9C0uES3Em5gvyKSAcZyeegNa1FAHmPw6/aD8N/ETwxN4kFrqXhnw+m0R6n4k&#10;ijsoJyXdCEYuQSGQg5x1HXNelQTxXUEc0MiTQyKHSSNgyspGQQR1BHevme1+BPizRPhb8J7NtJ07&#10;xFf+ENWvL6/8PXF0qW19HNHdxp+8ZSu5DcJINykfKR1wa9g+BHgfUPhr8HfCXhjVZYpdR0ywjgnN&#10;uxaNG67EJ5KrnaCeyigCz4b0ixv/ABL42kurK3uZBq8ah5YlYgfYLTjJHua6H/hG9I/6Bdl/4Dp/&#10;hXJ6b4p03w34o8Yw6jLLbyTanHNH/o8jh0+w2q7gVUj7ysPwNa3/AAsvw7/z+y/+Ak3/AMRTEa3/&#10;AAjekf8AQLsv/AdP8KP+Eb0j/oF2X/gOn+FZP/Cy/Dv/AD+y/wDgJN/8RR/wsvw7/wA/sv8A4CTf&#10;/EUahoa3/CN6R/0C7L/wHT/Cj/hG9I/6Bdl/4Dp/hWT/AMLL8O/8/sv/AICTf/EUf8LL8O/8/sv/&#10;AICTf/EUahoa3/CN6R/0C7L/AMB0/wAKP+Eb0j/oF2X/AIDp/hWT/wALL8O/8/sv/gJN/wDEUf8A&#10;Cy/Dv/P7L/4CTf8AxFGoaGt/wjekf9Auy/8AAdP8K5r4neH9Lh+GviySPTbSORNIu2V1gUFSIXwQ&#10;cVf/AOFl+Hf+f2X/AMBJv/iK5/4hePNF1XwD4lsrS4mnu7nTLmGGJbSbLu0TBVHydyQKEGh8h/EP&#10;RtVv9d18aPq99a6nN4gtNG02yjlWKzjDx6WuWwpPL37HqOn4VYtF8YeEPDdvo/iEaHrFvcfa7STU&#10;IzJ9sRntb25hJDqARi2ZAf8AZ9a6nxP4avE1k63pNxcXrDX9P1w6TNYGPe0Ell5irOULLuSyQ9xk&#10;Ve+IfiXWfHmn2du3hS6sZINSvdUuL2WZp5JQ9jewRQhViHC/aY1HPCp6k1PLVjWbvo3+BXNTdJK2&#10;v6n2DPcRWyBppUiUnAZ2AGfxr88fDXxRi+O9h8NT8Q/irKmuWm3Xf7Fi0gaW1nqS6bcCTFxsUqYF&#10;lncZPWIE5ANfdnj7QLvxHo8NtZhDKk6yHe2BgKw/qK8uvf2cbTxdr/hq68S2NvdWuiamurQor5DT&#10;LFLGu9cfOpErAqeOfavFzrKK2bYN0sPjJ4eVnrG2t1bW6vb/AAtPs0dVCcKb55JS8md38E/E+v8A&#10;i7wDa6h4htjHcmR47e9aLyG1G3B/d3RhPMRkHOw/UBQwUd5RRXrUoOnTjCUnJpJXdrvzdrK78kkc&#10;rd3cKKKK1EFFFFABRRRQAUUUUAFFFFABRRRQAUUUUAFFFFABRRRQAUUUUAFFFFABRRRQAVxd/wD8&#10;f1z/ANdG/ma7SuLv/wDj+uf+ujfzNdFHdnPW2RlL/wAjZYf9eVz/AOjIK3qwV/5Gyw/68rn/ANGQ&#10;VvVvU6GEOp+H/hr7q13Vr/qhXC+GvurXdWv+qFfr+G+E+Wq7k1FFFdpzhRRRQAUUUUAFFFFABRRR&#10;QAUUUUAFFFFABRRRQAUUUUAFIehpaQ9DQB90/sKf8mnaH/2Frr/07yV9K181fsKf8mnaH/2Frr/0&#10;7yV9K1+JYj+LL1Z9xD4V6IctZHiz/kEx/wDX5af+lEda61keLP8AkEx/9flp/wClEdKl8UfUzqbM&#10;sV1mh/8AILg/4F/6Ea5OqnxT8eXfwu+BninxdYW0N5e6LplzfQ29ySI5HQMQrY5wSO1Kt8IUfiPR&#10;qK8Ev/2irz4S6xrmlfFUaVDNa2NpqFjd6CHWO7We4a2EGyZ+JBIq8lgpEg6bSas67+2J4E0H4WW/&#10;xBeLVLzw6z3cc8lpFE72j2xKzLJmULuBU4CMxbHy5rjOw9yor54+J37Wtt4b13TtL8MaPcawraxN&#10;pV7qlxCVsVePS7m+MccgbLSAxQqQRjDtzkVh+GP26/Do8HJqniHT9RuL5bCfVbqDQtPaRLO1t7e0&#10;luZHLycrGbtPmHUEcZHIB9R0V5HB+1H4BufipB4Ah1B5dYmuRYpOvl+QbkwfaBD9/fu8vnOzbk4z&#10;nisL4k/GLx5oPjXx5Z+G9N0G80fwZoNnrt5DfmYXV6sv2tniiZW2IQtocFgRlxngUAe80V41rX7U&#10;/hXQ/E2haFNp2sS32u2n2nTWigjKXR+xyXYjTMgYsY4mUHbt34UkGuP8A/tx+ENX8KfDybxOsmj+&#10;IfE2labf3VtFs8mxa8by4d26TeUdwdpUMdpBbGaAPpWivBPjv8e9a+G/xP8AC3hLS30axi1fSL3U&#10;5L/V7K8uwGgntYliVLb5hu+0FtzcDZjuKq6l+1tYeAPDnjDWPGul3C2fh7XbzSZLjRYg6CO3t4JW&#10;kbzJF5PmthVyTt4BwaAPoWivKov2kfClx47tPDEEGq3D3Wq/2JDqkVpmxe9+ym6aHzN2dyxKSflx&#10;njrmvStJvzqulWV61rcWLXMKTG1u1CzQ7lB2OASAwzggE8g80AW6KKKACiiigAooooAzfEOvQeG9&#10;La+uI5poxLFCsdum53eSRY0UDI6s6isn/hOJP+ha17/wFT/4uj4jf8i/af8AYY0r/wBOFvXUUxHL&#10;/wDCcSf9C1r3/gKn/wAXR/wnEn/Qta9/4Cp/8XXUUUAcv/wnEn/Qta9/4Cp/8XR/wnEn/Qta9/4C&#10;p/8AF11FFAHL/wDCcSf9C1r3/gKn/wAXR/wnEn/Qta9/4Cp/8XXUUUAcv/wnEn/Qta9/4Cp/8XR/&#10;wnEn/Qta9/4Cp/8AF11FFAHL/wDCcSf9C1r3/gKn/wAXR/wnEn/Qta9/4Cp/8XXUUUAcv/wnEn/Q&#10;ta9/4Cp/8XWDa/HPRL22huINN1iSGZBIji1GGUjIP3vSvRq+QtW1HxPpHwk0298I6dZ6trFvYwSL&#10;Y3jMonQRDcqEEYfpjPBxjvmtqcFN2ZnOTjax75/wunSf+gVrP/gKv/xVdpomr2+v6NYapabja3tv&#10;HcxbxhtjqGXI7HBFfGfwB+Ivjz4nabc6x4p8N2fhrS+Y7SMeYLiZwcMxVz8qDBHIyT7Dn6x+Fn/J&#10;MfCH/YHs/wD0SlFWmoWsEJOTaZ1FFFFYGoUUUUAFFFFABRRRQAUUUUAFFFFABRRRQAUUUUAFFFFA&#10;BRRRQAUUUUAFFFFABRRRQAUUUUAFFFFABRRRQAUUUUAFFFFABRRRQAUUUUAFFFFABRRRQAUUUUAF&#10;FFFABRRRQAUUUUAFFFFABRRRQAVxd/8A8f1z/wBdG/ma7SuLv/8Aj+uf+ujfzNdFHdnPW2RlL/yN&#10;lh/15XP/AKMgrerBX/kbLD/ryuf/AEZBW9W9ToYQ6n4f+GvurXdWv+qFcL4a+6td1a/6oV+v4b4T&#10;5aruTUUUV2nOFFFFABRRRQAUUUUAFFFFABRRRQAUUUUAFFFFABRRRQAUh6GlpD0NAH3T+wp/yado&#10;f/YWuv8A07yV9K181fsKf8mnaH/2Frr/ANO8lfStfiWI/iy9WfcQ+FeiHLWR4s/5BMf/AF+Wn/pR&#10;HWutZHiz/kEx/wDX5af+lEdKl8UfUzqbMsU/xv4Bt/in8JNd8IXd3NYW2t2M9jJdQKDJEr7lLKDw&#10;SM96ZXWaH/yC4P8AgX/oRpVvhCj8R4r4h/ZVi8bQ6peeKfF9/rvie5fT2tdZksoIxZLZTvPCiwKv&#10;lspkkkLhgd4IB4UVl+Mf2M9P8a+HtO0y+8X6lmGy1Wxu5BaW5S4S/ZGkKRbdkLIE2xsgBVSQOtfR&#10;tFcZ2Hz7e/sh2l3qYZfGOrQ6L/akmtnSFghMZvZNOexlk343AMsjSbM4Dk46msvQ/wBhvw5oeia/&#10;psfiPVJI9Y8M6r4Ykd448xw30FlDJKvH3lFghGeMu2e1fS1FAHivhv8AZj07wr8SH8T2GvXkdpLq&#10;A1WbS/s0P7y6FqLckz7fMEZChzGDt3AGpviJ+zxP478U+KNSg8Z6loem+KdKttF1rTLS1hYXNtCZ&#10;xhZWG+MstzKpKkEZBHIr2SigDwif9k3SJfiqnjKPXr2KGLVYdWg0oQRFIXjsPsXlLKRvERjLHywc&#10;BmLDmsTwf+xVpvgv/hHVs/F+oumm6dpumXTPZWxkvYbCRmtgH2ZhOwiNzHjeo5619JUUAcld/Du1&#10;vPivpPjtrqZb7TtEvNES1AHlvHcT2szOT13A2igdsMfavHviB+xZo3j3UNbuZPFGpWSazNqr3dus&#10;EMsZW/ito5AgcHY6C2G2QfMBI4zzX0dRQB8taZ+z14ysfjfoVxaTtZeANK8RN4llE11FIbu6OmyW&#10;jMsaxh0LtIHILFRhsD5uPprSba5stKsre8vG1G8hhSOa8aNYzO4UBpCq/Ku45OBwM8VbooAKKKKA&#10;CiiigAooooA5/wAc6Ze6toCxafEk93Fe2d0sUknlhxDdRSsN2DjKoar/ANueKP8AoV4P/Bov/wAR&#10;VzxnrN3oOhi5sUhe7ku7W1jFwCUBmuI4cnBB48zP4VT8vxp/z8aD/wB+Jv8A4umIP7c8Uf8AQrwf&#10;+DRf/iKP7c8Uf9CvB/4NF/8AiKPL8af8/Gg/9+Jv/i6PL8af8/Gg/wDfib/4ugA/tzxR/wBCvB/4&#10;NF/+Io/tzxR/0K8H/g0X/wCIo8vxp/z8aD/34m/+Lo8vxp/z8aD/AN+Jv/i6AD+3PFH/AEK8H/g0&#10;X/4ij+3PFH/Qrwf+DRf/AIijy/Gn/PxoP/fib/4ujy/Gn/PxoP8A34m/+LoAP7c8Uf8AQrwf+DRf&#10;/iKP7c8Uf9CvB/4NF/8AiKPL8af8/Gg/9+Jv/i6PL8af8/Gg/wDfib/4ugA/tzxR/wBCvB/4NF/+&#10;Io/tzxR/0K8H/g0X/wCIo8vxp/z8aD/34m/+Lo8vxp/z8aD/AN+Jv/i6AD+3PFH/AEK8H/g0X/4i&#10;vLdE+HPjHSdF0+xbSbORra3jhLi/ADFVAz9z2r1Ly/Gn/PxoP/fib/4ujy/Gn/PxoP8A34m/+Lq4&#10;ycdiXFS3POv+EI8Yf9Aa0/8ABgP/AIivUvA+kXGgeC9A0u62/arLT7e2l2HK70jVWwe4yDVLy/Gn&#10;/PxoP/fib/4ujy/Gn/PxoP8A34m/+LolNz3CMVHY6iivPvF3iHxh4S0N9SkOh3CLPBD5axTA5lmS&#10;IHO/sXz+Fc//AMLP8Wf8++jf98S//FUowlLYHJR3PYaK8gh+KviWK/05Lm10pre4vra1k8pZQ4WW&#10;ZIyRlsZG/P4V6/SlFx3GpKWwUUUVJQUUUUAFFFFABRRRQAUUUUAFFFFABRRRQAUUUUAFFFFABRRR&#10;QAUUUUAFFFFABRRRQAUUUUAFFFFABRRRQAUUUUAFFFFABRRRQAUUUUAFFFFABRRRQAUUUUAFFFFA&#10;BRRRQAUUUUAFcXf/APH9c/8AXRv5mu0ri7//AI/rn/ro38zXRR3Zz1tkZS/8jZYf9eVz/wCjIK3q&#10;wV/5Gyw/68rn/wBGQVvVvU6GEOp+H/hr7q13Vr/qhXC+GvurXdWv+qFfr+G+E+Wq7k1FFFdpzhRR&#10;RQAUUUUAFFFFABRRRQAUUUUAFFFFABRRRQAUUUUAFIehpaQ9DQB90/sKf8mnaH/2Frr/ANO8lfSt&#10;fNX7Cn/Jp2h/9ha6/wDTvJX0rX4liP4svVn3EPhXohy1keLP+QTH/wBflp/6UR1rrWR4s/5BMf8A&#10;1+Wn/pRHSpfFH1M6mzLFL48m1OD4O+In0XWrLw5rH9m3K2Wraiyrb2k5VhHJIWIAUMQeaSugj0ex&#10;8Q+FZdM1O0hvtPu4pILi2nQPHKjEhlYHqCKVb4Qo/EfHPivx7418B6Xf+HbDWvEejeKk1vwtJcWX&#10;iO/OqQfY7rVktzJa3i7XZZSAkiMAAqyBRlt1S/HH9rHxqLH4paL4abTobC38LeI73SfEdpBNHJDP&#10;p0kMUqo7SfvJF82UblRVSVF5YA19NWn7Pnw4sfDuo6DB4P0xNI1GSCW7tTESszQyCSEnJz8jqGHP&#10;BGaG/Z9+HDXmsXTeDdJafV0u4r9zAD9oS6z9pVvaTJ3DvmuM7Dy7Tv2mtettVtdHvdO0ue8Tx0vh&#10;CZ0lePfEPDw1NpxuJ2ky/JzwFPPPNW/2e/j341+K9/rGieIdL0nw94l0+302/ksGhmR44J33TDG9&#10;llXywRHMj7S5IKjYQfTLP4E/D7T/ABDaa7b+EdMi1i1EQhvBD86eXB5CEH1EXyZ67eKm8NfBTwL4&#10;Oju00TwxYaat1NbzzeQhBd4JfNgJOeiONwHTPagDtqKKKACiiigAooooAKKKKACiiigAooooAKKK&#10;KAOX+I3/ACL9p/2GNK/9OFvXUVk+KNB/4STSDZC6ksnE8FxHPGqsyPFMkqnDcH5kHWs3/hG/EH/Q&#10;33P/AIA2/wD8TTEdRRXL/wDCN+IP+hvuf/AG3/8AiaP+Eb8Qf9Dfc/8AgDb/APxNAHUUVy//AAjf&#10;iD/ob7n/AMAbf/4mj/hG/EH/AEN9z/4A2/8A8TQB1FFcv/wjfiD/AKG+5/8AAG3/APiaP+Eb8Qf9&#10;Dfc/+ANv/wDE0AdRRXL/APCN+IP+hvuf/AG3/wDiaP8AhG/EH/Q33P8A4A2//wATQB1FFcv/AMI3&#10;4g/6G+5/8Abf/wCJo/4RvxB/0N9z/wCANv8A/E0AdRRXL/8ACN+IP+hvuf8AwBt//iaP+Eb8Qf8A&#10;Q33P/gDb/wDxNAHUUVy//CN+IP8Aob7n/wAAbf8A+Jo/4RvxB/0N9z/4A2//AMTQBn/Gf/kQLj/r&#10;+0//ANLYK+Xvj98PPHHi7Tba+8A+LLzQdZt8RvZi5MdtcxluScA7XXJOe44PbH1Dr3w91XxJprWF&#10;94su5LZpIpSq2cCndHIsi8hf7yLWV/wpib/oaL3/AMBof/ia6KVRQWplOLk7o8f8A+FNR8G+HvDm&#10;navr154k1Qaxp0lzqF65YvIbuDIQfwoMYA/E8k19W15rB8GNl7ZTz+Iry4jtrqC68owRKHaKRZFB&#10;IXOMqOlelVFWam7oqEXFahRRRWJoFFFFABRRRQAUUUUAFFFFABRRRQAUUUUAFFFFABRRRQAUUUUA&#10;FFFFABRRRQAUUUUAFFFFABRRRQAUUUUAFFFFABRRRQAUUUUAFFFFABRRRQAUUUUAFFFFABRRRQAU&#10;UUUAFFFFABXF3/8Ax/XP/XRv5mu0ri7/AP4/rn/ro38zXRR3Zz1tkZS/8jZYf9eVz/6MgrerBX/k&#10;bLD/AK8rn/0ZBW9W9ToYQ6n4f+GvurXdWv8AqhXC+GvurXdWv+qFfr+G+E+Wq7k1FFFdpzhRRRQA&#10;UUUUAFFFFABRRRQAUUUUAFFFFABRRRQAUUUUAFIehpaQ9DQB90/sKf8AJp2h/wDYWuv/AE7yV9K1&#10;81fsKf8AJp2h/wDYWuv/AE7yV9K1+JYj+LL1Z9xD4V6IctZHiz/kEx/9flp/6UR1rrWR4s/5BMf/&#10;AF+Wn/pRHSpfFH1M6mzLFdFb6rZaH4aN/qV5b6fY26s811dSrFFGu48szEAD3Nc7XK/tGaNL4h/Z&#10;r8V6bDZSai9zbLH9lijMjSg3CbhtHJ4zSrfCFH4j1VfEOlPqFrYLqdm19dwG5t7YXCGSaIYzIi5y&#10;yjI+Yccir0jrEjO7BEUEszHAA9TX5/8Agv4eePfE3xEsYrePVvDus+GNB1XwFpGtzxugZtOWBra7&#10;L4wY53l5P8YjYc4r6W+C/ibWPiZ8M/Fvje+kvPsniWe4m0fTJzn7JZxQrboqKMj95JFLNkdRMtcZ&#10;2HoemfFXwVrUF7Np/jDQL+GxhNxdyW2pwSLbxDq8hVjtX3OBWh4a8ZeH/GcE0/h/XdN12GFgksmm&#10;3cdwsbEZAYoSAcdjX55eJfh54xsfgHZQa3oFvFNN8GL3TtGj8OaPOk1xcyW9q0ttfD5j56pbxlOA&#10;GZphgEAH6d+Ivh/xp8MPB+lWvgvVLnxJ8QJ9QkksIl0+GxsriLy1WZbtYI1j2xpudGYbjIUAyM4A&#10;Pedd8Q6X4X02TUdZ1Kz0jT4yA93fTpDEpJwAXYgDJIA5pvh/xNo/izTxf6HqtjrNiWKfadPuUni3&#10;DqNyEjI9K8D+Lun3fi39nnwND4aN9rly3iPw+0cviW1mmlYpqUG97uM4cqpVi/QYBwcYNeMeJR8Q&#10;vBsuu6eJpPCdxqXjd5vEV1oGmXqWEFoNLWOxkt/szed5cpt0L7GJWXcrfLgkA+9aK+GNW8T/ABR0&#10;vxL8LbyfX/FGq3dzY6FDcaPDZXNi8xaaTz7lgvmW7FgY1ljnwyruKsCBWZonxH+Jes6Z4gvvAmt+&#10;J/EXiWO28ZQ6hbXqSPZWrW9/JHp32fzAIzKNhVQhOQGD4wKAPvqivi3R5vF3jHxt4f8AD2i+JvHn&#10;/Cub7xY1ums3MlzBfNbLoM88qtM6iURC8SMAuB8xKrkYrldK8bfFcL8FtW1DV/FV3ql9o3h2O+0G&#10;OC6tpGlaR/tVw7bWgkJyiypcKrBQWVgQKAPvymyOsSM7sERQSzMcAD1NfCvhrxD8XdY1T4g/b/FW&#10;u6Zqj6Zr6T2Vvo93MumMlwFs5omeQRbhHhkFuNzqWLYYDPrn7Mut+Jdf+GnxAt9cl1bUUtb64t9P&#10;v9Qe4kW7i+zoQ0AuUWcISclZCxV2dVYqBQB7h4a+IPhbxnNND4f8S6Rrs0Ch5Y9Nv4rho1JwCwRj&#10;gfWugr4t8GeAPGXgL9jX4dDT9Y1aDXdTi8HWssVhpkVle6Zbvc2aXcRaKNZGxE7h2lyQEJJ+9Vzx&#10;Fq/jzQPidf6TZat4vl1ay1lbKwsiZp7Gbw+uj5NzI5HltMbkPmQnzTIFGNpoA+xqK+HPhs/xT0zx&#10;h4Em1DxD4x1GH7V4be+ivmmaCX7bply2oiRSMbFligIU8RN0wXOfs3wm9rJ4V0Z7G5u72yayhMFz&#10;fmQ3EsewbXlMgD7yMFtwDZJzzQBrUUUUAcz8RZp4vDSLb3M1o82o6fbtLbuUkCSXkMbgMORlWYfj&#10;Tf8AhAYP+g1r3/gzl/xo+I3/ACL9p/2GNK/9OFvXUUxHL/8ACAwf9BrXv/BnL/jR/wAIDB/0Gte/&#10;8Gcv+NdRRRcLHL/8IDB/0Gte/wDBnL/jR/wgMH/Qa17/AMGcv+NdRRRcLHL/APCAwf8AQa17/wAG&#10;cv8AjR/wgMH/AEGte/8ABnL/AI11FFFwscv/AMIDB/0Gte/8Gcv+NH/CAwf9BrXv/BnL/jXUUUXC&#10;xy//AAgMH/Qa17/wZy/40f8ACAwf9BrXv/BnL/jXUUUXCxy//CAwf9BrXv8AwZy/414RY+LJ7Lwr&#10;pOp614xv7AXVvCzTXWqGFGkZNxALEDPU49jX0/Xyf/whuj+P/hbp+ha7ZJfabd6dAskT9QfLXDKe&#10;qsDyCOQa6KKTbuY1Ha1ja0nxlba9ctb6Z46utRnVDI0VprPmsFyAWIVicZIGfcV7r8Or2fU/h94Y&#10;vLqVp7q40u1lllc5Z3aJSzE+pJJr5d+C3wK8OfA/RJ7PRke5vLl91zqNyAZ5hk7VJAwFUdAOOp6m&#10;vpv4Wf8AJMfCH/YHs/8A0SlOvFK1gpu7Z1FFFFcpuFFFFABRRRQAUUUUAFFFFABRRRQAUUUUAFFF&#10;FABRRRQAUUUUAFFFFABRRRQAUUUUAFFFFABRRRQAUUUUAFFFFABRRRQAUUUUAFFFFABRRRQAUUUU&#10;AFFFFABRRRQAUUUUAFFFFABRRRQAUUUUAFcXf/8AH9c/9dG/ma7SuLv/APj+uf8Aro38zXRR3Zz1&#10;tkZS/wDI2WH/AF5XP/oyCt6sFf8AkbLD/ryuf/RkFb1b1OhhDqfh/wCGvurXdWv+qFcL4a+6td1a&#10;/wCqFfr+G+E+Wq7k1FFFdpzhRRRQAUUUUAFFFFABRRRQAUUUUAFFFFABRRRQAUUUUAFIehpaQ9DQ&#10;B90/sKf8mnaH/wBha6/9O8lfStfNX7Cn/Jp2h/8AYWuv/TvJX0rX4liP4svVn3EPhXohy1keLP8A&#10;kEx/9flp/wClEda61keLP+QTH/1+Wn/pRHSpfFH1M6mzLFdZof8AyC4P+Bf+hGuTrT1bxdpfgD4f&#10;al4l1y5Fno+kWk19eTkE+XFGGZjgcngHilW+EKPxG3rei2PiPSLzS9TtkvNPvImhuLeUZWRGGCp9&#10;iKfpWl2eh6Zaadp9tFZ2NpEsEFvCoVIo1GFVQOgAAFcN4Z+Nuj6ympnWdN1XwM2nrFJKPFUMdojJ&#10;Ju2MsokaM5KsNu7cMcgAgneg+Jng+5tL+7h8V6JLa2EMVxdzpqMLJbRSruieRg2EVwQVJwCDkZrj&#10;Ow6WiuTuvi14HstKs9Tn8ZaBDp16rva3b6nAIrgI4RzG27D7XIU7c4JA61yt7+0v4KsPgnoHxVkm&#10;u28Ja19hMEkUIeaP7VIkaeYiscbWcBwCSu1upGKAPVqK5TRfiboGu+J9a0CC8WLUdLvYtPZJ2VBc&#10;TPaJeAQ85kxDIGOBxtbsM0+b4p+C7YW5l8X6DELi3N3Dv1OEeZCELmVctygRWbcOMAnoKAOorN8P&#10;+HNM8K6b/Z+j2MGnWXnTXPkW6bU82aV5pXx6tJI7k9yxNc1ZfGnwZfeLf+EdTxBYJqElvaXVoZLq&#10;JY79LjzPK+zHd+9P7s52g/eXrmtg/EDwut3q1qfEmkC60iMzajCb+LfZRjkvMu7Maj1bAoA36Ky9&#10;E8VaL4mVm0fWLDVVVBITY3KTAIXkjDfKTwXhlXP96Nx1U41KACiiigAooooAKKKKACiiigDM8R22&#10;lXejzx62LY6YShl+1sFjBDgqSTwPmC498Vx/9lfDL/npoH/gXH/8VWz8SUWTw5bI6h0bV9LBVhkE&#10;fb7fg1u/2Lp//Phbf9+V/wAKYjif7K+GX/PTQP8AwLj/APiqP7K+GX/PTQP/AALj/wDiq7b+xdP/&#10;AOfC2/78r/hR/Yun/wDPhbf9+V/wouFjif7K+GX/AD00D/wLj/8AiqP7K+GX/PTQP/AuP/4qu2/s&#10;XT/+fC2/78r/AIUf2Lp//Phbf9+V/wAKLhY4n+yvhl/z00D/AMC4/wD4qj+yvhl/z00D/wAC4/8A&#10;4qu2/sXT/wDnwtv+/K/4Uf2Lp/8Az4W3/flf8KLhY4n+yvhl/wA9NA/8C4//AIqj+yvhl/z00D/w&#10;Lj/+Krtv7F0//nwtv+/K/wCFH9i6f/z4W3/flf8ACi4WOJ/sr4Zf89NA/wDAuP8A+Ko/sr4Zf89N&#10;A/8AAuP/AOKrtv7F0/8A58Lb/vyv+FH9i6f/AM+Ft/35X/Ci4WOJ/sr4Zf8APTQP/AuP/wCKqFfD&#10;3wqRQqp4bVQMAC4iwP8Ax6u8/sXT/wDnwtv+/K/4Uf2Lp/8Az4W3/flf8KLhY4T+wPhX/d8Of+BM&#10;X/xVdNY+LPCmm2VvaWut6RBa28axRRR3kQVEUYVQN3QAAVq/2Lp//Phbf9+V/wAKP7F0/wD58Lb/&#10;AL8r/hRcLFD/AITnw3/0MGlf+Bsf/wAVR/wnPhv/AKGDSv8AwNj/APiqv/2Lp/8Az4W3/flf8KP7&#10;F0//AJ8Lb/vyv+FAFD/hOfDf/QwaV/4Gx/8AxVH/AAnPhv8A6GDSv/A2P/4qr/8AYun/APPhbf8A&#10;flf8KP7F0/8A58Lb/vyv+FAFD/hOfDf/AEMGlf8AgbH/APFUf8Jz4b/6GDSv/A2P/wCKq/8A2Lp/&#10;/Phbf9+V/wAKP7F0/wD58Lb/AL8r/hQBQ/4Tnw3/ANDBpX/gbH/8VR/wnPhv/oYNK/8AA2P/AOKq&#10;/wD2Lp//AD4W3/flf8KP7F0//nwtv+/K/wCFAFD/AITnw3/0MGlf+Bsf/wAVR/wnPhv/AKGDSv8A&#10;wNj/APiqv/2Lp/8Az4W3/flf8KP7F0//AJ8Lb/vyv+FAFD/hOfDf/QwaV/4Gx/8AxVH/AAnPhv8A&#10;6GDSv/A2P/4qr/8AYun/APPhbf8Aflf8KP7F0/8A58Lb/vyv+FAFD/hOfDf/AEMGlf8AgbH/APFV&#10;q2V9balbJc2lxFdW752zQOHRsHBwRweQR+FQ/wBi6f8A8+Ft/wB+V/wrC+GyLH4cuURQiLq+qAKo&#10;wAPt9xxQB1VFFFIYUUUUAFFFFABRRRQAUUUUAFFFFABRRRQAUUUUAFFFFABRRRQAUUUUAFFFFABR&#10;RRQAUUUUAFFFFABRRRQAUUUUAFFFFABRRRQAUUUUAFFFFABXF3//AB/XP/XRv5mu0ri7/wD4/rn/&#10;AK6N/M10Ud2c9bZGUv8AyNlh/wBeVz/6MgrerBX/AJGyw/68rn/0ZBW9W9ToYQ6n4f8Ahr7q13Vr&#10;/qhXC+GvurXdWv8AqhX6/hvhPlqu5NRRRXac4UUUUAFFFFABRRRQAUUUUAFFFFABRRRQAUUUUAFF&#10;FFABSHoaWkPQ0AfdP7Cn/Jp2h/8AYWuv/TvJX0rXzV+wp/yadof/AGFrr/07yV9K1+JYj+LL1Z9x&#10;D4V6IctZHiz/AJBMf/X5af8ApRHWutZHiz/kEx/9flp/6UR0qXxR9TOpsyxV3xFp2o6v8NdVstJt&#10;tNvdRuLOaKC11hGezmY7hslCkEo3Q4PeqVdZof8AyC4P+Bf+hGlW+EKPxHyzY/s2eLdVu1SXSbHw&#10;v4TXWdCv18HR6y9/ZRNa3jT3U8W6NRH5i7F8oDDFSSeaxNL/AGVviH4P0G9GgR6JDqFxpMWnzos4&#10;Xz1GvXF5IquY2CN9lnwkhU7HxgfKDX2hRXGdh8m/Bn9lfxB4U8TeGLrxDaaZLpumW3ipDFJdNevG&#10;+pahbXNucuuXKpHMGY85wf4uOn8MfArxLB+zB8JvAOpWmmwaz4ZvNAbUoY7jzLeSKxu4XmZW2DcX&#10;jiLBSBy2Ce9fRdFAHyPpv7OXxE8G+O4/EumrpOtjSPGh1TTLS5vHgMumf2C2lxrI+xsSR7lzwd4T&#10;OQW4xfh/+xn4l8P6P4Ph1a30a7u9JTwhDPJ5xcGPTWnN2q5To3mrgfxdDjFfaVFAHw14c/ZB+IWj&#10;WiaQ9h4fa3u9F8P6UdY+2MZ9Jax1G4uZXgTy/mzHJEq4ZfmVSeFwXy/sbeNpNA+IemGO1uNQ1LRP&#10;Emn2Os3WvXMi3b6hKXhH2YjZbgAjzCd+SqldvOfuKigDC8N6T/YTLp8Gk2ljYW9lbpFc27AGR90u&#10;+MoFGFT5WDZO4ytwMEtu0UUAFFFFABRRRQAUUUUAFFFFAHLfEpjH4Yjl2SSJDqenTuIo2kYIl7Az&#10;naoJOFUngdqX/hZWg/8APa8/8Ftz/wDG66iimBy//CytB/57Xn/gtuf/AI3R/wALK0H/AJ7Xn/gt&#10;uf8A43XUUUCOX/4WVoP/AD2vP/Bbc/8Axuj/AIWVoP8Az2vP/Bbc/wDxuuoooA5f/hZWg/8APa8/&#10;8Ftz/wDG6P8AhZWg/wDPa8/8Ftz/APG66iigDl/+FlaD/wA9rz/wW3P/AMbo/wCFlaD/AM9rz/wW&#10;3P8A8brqKKAOX/4WVoP/AD2vP/Bbc/8Axuj/AIWVoP8Az2vP/Bbc/wDxuuoooA5f/hZWg/8APa8/&#10;8Ftz/wDG6P8AhZWg/wDPa8/8Ftz/APG66iigDl/+FlaD/wA9rz/wW3P/AMbo/wCFlaD/AM9rz/wW&#10;3P8A8brqKKAOX/4WVoP/AD2vP/Bbc/8Axuj/AIWVoP8Az2vP/Bbc/wDxuuoooA5f/hZWg/8APa8/&#10;8Ftz/wDG6P8AhZWg/wDPa8/8Ftz/APG66iigDl/+FlaD/wA9rz/wW3P/AMbo/wCFlaD/AM9rz/wW&#10;3P8A8brqKKAOX/4WVoP/AD2vP/Bbc/8Axuj/AIWVoP8Az2vP/Bbc/wDxuuoooA5f/hZWg/8APa8/&#10;8Ftz/wDG6P8AhZWg/wDPa8/8Ftz/APG66iigDl/+FlaD/wA9rz/wW3P/AMbo/wCFlaD/AM9rz/wW&#10;3P8A8brqKKAOX/4WVoP/AD2vP/Bbc/8Axuk+GrGTwxJLskjSbU9RnQSxtGxR72dkO1gCMqwPI711&#10;NFIAooooGFFFFABRRRQAUUUUAFFFFABRRRQAUUUUAFFFFABRRRQAUUUUAFFFFABRRRQAUUUUAFFF&#10;FABRRRQAUUUUAFFFFABRRRQAUUUUAFFFFABRRRQAVxd//wAf1z/10b+ZrtK4u/8A+P65/wCujfzN&#10;dFHdnPW2RlL/AMjZYf8AXlc/+jIK3qwV/wCRssP+vK5/9GQVvVvU6GEOp+H/AIa+6td1a/6oVwvh&#10;r7q13Vr/AKoV+v4b4T5aruTUUUV2nOFFFFABRRRQAUUUUAFFFFABRRRQAUUUUAFFFFABRRRQAUh6&#10;GlpD0NAH3T+wp/yadof/AGFrr/07yV9K181fsKf8mnaH/wBha6/9O8lfStfiWI/iy9WfcQ+FeiHL&#10;WR4s/wCQTH/1+Wn/AKUR1rrWR4s/5BMf/X5af+lEdKl8UfUzqbMsVH471nUdC+HEdxpV39hvZdQs&#10;bRbgRrIY1mvoYXIVgQTtkbGR1qSqHxO/5JnZf9hvSP8A0621ZYptUm1/WhVD4zF1/UNe8LaHf6xq&#10;vxDu7PTbCB7m5uH060IjjRSzNgREnAB4AJPanaLd+IPEej2Oq6b8Q7q8069gS5t7iPT7QrJG6hlY&#10;fuuhBBrnPjr4e8T+NNJ0Lw94bjtY0utUhutQvdQjaS2igtmE4jdFdHcSyxxRlQcFS+eOD8++LfD+&#10;v+E9Q+Hng7xp4afxXpUXjK/NlZ6CoSHUbObSry58pIpZvuwymRdjvjbGmD0A+Bp4rETj/F1+Wx7j&#10;pwT+E+svsPi3/oer7/wX2f8A8arL8M6zrXjHRodW0b4i3d9p0zyIk6abagMySNG4wYgeGRh+FfGu&#10;h/DzxfceJG8K3OiajqPjzSvD/hOS01Zb1Xi0FhfXjsZZGcMSIYthKqxk8sqcBs11vgP4c6toniHw&#10;n4FmY20/iC5bV/EmmLcgvZQWGpXFzBKyqT8t15ttCQSMrGeuGA1lXxEU/wB9r8trXuSowf2T6std&#10;S8T6J4z8I2914on1ay1PUJbSe3ns7eMFRZXMwIZEBBDQr36Zqpo2o+LfEg1S8Xxfc2ESatqNpFbQ&#10;2Nsyxxw3k0KDLRkn5Y1ySeuava1/yPHw7/7Dc3/psvqx9C0p9d8D+KNNjna1e81XXrdZ0+9GX1C6&#10;UMPcZz+FbSxdf6lGpz6uVr+WpKpx9o426HI2/wAfdHuodSmj+MFx9nsI5JpbhtHiWKSNJBG8kLm3&#10;CzorMoLRFwNynOGBPpH2Hxb/AND1ff8Agvs//jVfNHiDw5498UfAC18AW/w1bS9R0bw+NLuLqeSH&#10;y5pYzDGq2DK+Sknls5MgTCqowScrheEPhV8SvDOt+Otak0TVtY8SyabryuL6a0h03Vnlm3WcQeMC&#10;eXKbQDIyeVgqCQeMXia7V1Vt80VyR/lPrT7D4t/6Hq+/8F9n/wDGqitdS8T6J4z8I2914on1ay1P&#10;UJbSe3ns7eMFRZXMwIZEBBDQr36Zr5G+H37PniWbUtJ0zWPDF+PCMnjldYuLO+S2t4xZnQZLdt0E&#10;DlFX7SqDYNxOVYkksa+vNa/5Hj4d/wDYbm/9Nl9WlDE1vrEIOpzJilCPI3ax6vRRRX1pwBRRRQAU&#10;UUUAFFFFABRRRQAUUUUAFFFFABRRRQAUUUUAFFFFABRRRQAUUUUAFFFFABRRRQAUUUUAFFFFABRR&#10;RQAUUUUAFFFFABRRRQAUUUUAFFFFABRRRQAUUUUAFFFFABRRRQAUUUUAFFFFABRRRQAUUUUAFFFF&#10;ABRRRQAUUUUAFFFFABRRRQAUUUUAFFFFABRRRQAUUUUAFFFFABXF3/8Ax/XP/XRv5mu0ri7/AP4/&#10;rn/ro38zXRR3Zz1tkZS/8jZYf9eVz/6MgrerBX/kbLD/AK8rn/0ZBW9W9ToYQ6n4f+GvurXdWv8A&#10;qhXC+GvurXdWv+qFfr+G+E+Wq7k1FFFdpzhRRRQAUUUUAFFFFABRRRQAUUUUAFFFFABRRRQAUUUU&#10;AFIehpaQ9DQB90/sKf8AJp2h/wDYWuv/AE7yV9K181fsKf8AJp2h/wDYWuv/AE7yV9K1+JYj+LL1&#10;Z9xD4V6IctZHiz/kEx/9flp/6UR1rrWR4s/5BMf/AF+Wn/pRHSpfFH1M6mzLFXNT0vR/FPhX+xtV&#10;klWBpI5j5ErxSK8cyyxsrrgghkU8HtVOuF1rWdVGu6hDb6i1tBBIiJGsMbdY0YnLKT1Y1t7H23um&#10;HtfZe8dX/wAKz8Nf9BzxF/4O7v8A+Lpj/C3wtI8bvrGvu8ZLIzazdEqcEZHzccEj8a4z+19b/wCg&#10;zL/4Dxf/ABNH9r63/wBBmX/wHi/+JrL+zKXZfd/wC/rzOzX4W+FlleUaxr4lcBWcazdbmAzgE7u2&#10;T+ZpB8KvCq3DXA1fXhOyhDKNZutxXrjO7OPauN/tfW/+gzL/AOA8X/xNH9r63/0GZf8AwHi/+Jo/&#10;syn2X3f8APrzO+0r4feGNK1vTtVGo6teXVhI01uL7UrieNHaN4i2x2IzskcfjUD/AAy8Km5u5otT&#10;1q0+03M128Vrq1zFGJJZGkkKqrADLuxwPWuI/tfW/wDoMy/+A8X/AMTR/a+t/wDQZl/8B4v/AImn&#10;/Z0Lctlb+vIX117nbf8ACs/DX/Qc8Rf+Du7/APi6P+FZ+Gv+g54i/wDB3d//ABdcT/a+t/8AQZl/&#10;8B4v/iaP7X1v/oMy/wDgPF/8TS/sul2X3f8AAH9eZ23/AArPw1/0HPEX/g7u/wD4urGlfD7wxpWt&#10;6dqo1HVry6sJGmtxfalcTxo7RvEW2OxGdkjj8a4H+19b/wCgzL/4Dxf/ABNH9r63/wBBmX/wHi/+&#10;JprLacXdJf18hfXmz3P+2bL/AJ7j8j/hR/bNl/z3H5H/AArwz+19b/6DMv8A4Dxf/E0f2vrf/QZl&#10;/wDAeL/4mtfqXn/X3C+ueR7n/bNl/wA9x+R/wo/tmy/57j8j/hXhn9r63/0GZf8AwHi/+Jo/tfW/&#10;+gzL/wCA8X/xNH1Lz/r7g+ueR7n/AGzZf89x+R/wo/tmy/57j8j/AIV4Z/a+t/8AQZl/8B4v/iaP&#10;7X1v/oMy/wDgPF/8TR9S8/6+4Prnke5/2zZf89x+R/wo/tmy/wCe4/I/4V4Z/a+t/wDQZl/8B4v/&#10;AImj+19b/wCgzL/4Dxf/ABNH1Lz/AK+4Prnke5/2zZf89x+R/wAKP7Zsv+e4/I/4V4Z/a+t/9BmX&#10;/wAB4v8A4mj+19b/AOgzL/4Dxf8AxNH1Lz/r7g+ueR7n/bNl/wA9x+R/wo/tmy/57j8j/hXhn9r6&#10;3/0GZf8AwHi/+Jo/tfW/+gzL/wCA8X/xNH1Lz/r7g+ueR7n/AGzZf89x+R/wo/tmy/57j8j/AIV4&#10;Z/a+t/8AQZl/8B4v/iaP7X1v/oMy/wDgPF/8TR9S8/6+4Prnke5/2zZf89x+R/wo/tmy/wCe4/I/&#10;4V4Z/a+t/wDQZl/8B4v/AImj+19b/wCgzL/4Dxf/ABNH1Lz/AK+4Prnke5/2zZf89x+R/wAKP7Zs&#10;v+e4/I/4V4Z/a+t/9BmX/wAB4v8A4mj+19b/AOgzL/4Dxf8AxNH1Lz/r7g+ueR7n/bNl/wA9x+R/&#10;wo/tmy/57j8j/hXhn9r63/0GZf8AwHi/+Jo/tfW/+gzL/wCA8X/xNH1Lz/r7g+ueR7n/AGzZf89x&#10;+R/wo/tmy/57j8j/AIV4Z/a+t/8AQZl/8B4v/iaP7X1v/oMy/wDgPF/8TR9S8/6+4Prnke5/2zZf&#10;89x+R/wo/tmy/wCe4/I/4V4Z/a+t/wDQZl/8B4v/AImj+19b/wCgzL/4Dxf/ABNH1Lz/AK+4Prnk&#10;e5/2zZf89x+R/wAKP7Zsv+e4/I/4V4Z/a+t/9BmX/wAB4v8A4mj+19b/AOgzL/4Dxf8AxNH1Lz/r&#10;7g+ueR7n/bNl/wA9x+R/wo/tmy/57j8j/hXhn9r63/0GZf8AwHi/+Jo/tfW/+gzL/wCA8X/xNH1L&#10;z/r7g+ueR7n/AGzZf89x+R/wo/tmy/57j8j/AIV4Z/a+t/8AQZl/8B4v/iaP7X1v/oMy/wDgPF/8&#10;TR9S8/6+4Prnke5/2zZf89x+R/wo/tmy/wCe4/I/4V4Z/a+t/wDQZl/8B4v/AImj+19b/wCgzL/4&#10;Dxf/ABNH1Lz/AK+4Prnke5/2zZf89x+R/wAKP7Zsv+e4/I/4V4Z/a+t/9BmX/wAB4v8A4mj+19b/&#10;AOgzL/4Dxf8AxNH1Lz/r7g+ueR7n/bNl/wA9x+R/wo/tmy/57j8j/hXhn9r63/0GZf8AwHi/+Jo/&#10;tfW/+gzL/wCA8X/xNH1Lz/r7g+ueR7n/AGzZf89x+R/wo/tmy/57j8j/AIV4Z/a+t/8AQZl/8B4v&#10;/iaP7X1v/oMy/wDgPF/8TR9S8/6+4Prnke5/2zZf89x+R/wo/tmy/wCe4/I/4V4Z/a+t/wDQZl/8&#10;B4v/AImj+19b/wCgzL/4Dxf/ABNH1Lz/AK+4Prnke5/2zZf89x+R/wAKP7Zsv+e4/I/4V4Z/a+t/&#10;9BmX/wAB4v8A4mj+19b/AOgzL/4Dxf8AxNH1Lz/r7g+ueR7n/bNl/wA9x+R/wo/tmy/57j8j/hXh&#10;n9r63/0GZf8AwHi/+Jo/tfW/+gzL/wCA8X/xNH1Lz/r7g+ueR7n/AGzZf89x+R/wo/tmy/57j8j/&#10;AIV4Z/a+t/8AQZl/8B4v/iaP7X1v/oMy/wDgPF/8TR9S8/6+4Prnke5/2zZf89x+R/wo/tmy/wCe&#10;4/I/4V4Z/a+t/wDQZl/8B4v/AImj+19b/wCgzL/4Dxf/ABNH1Lz/AK+4Prnke5/2zZf89x+R/wAK&#10;P7Zsv+e4/I/4V4Z/a+t/9BmX/wAB4v8A4mj+19b/AOgzL/4Dxf8AxNH1Lz/r7g+ueR7n/bNl/wA9&#10;x+R/wo/tmy/57j8j/hXhn9r63/0GZf8AwHi/+Jo/tfW/+gzL/wCA8X/xNH1Lz/r7g+ueR7n/AGzZ&#10;f89x+R/wo/tmy/57j8j/AIV4Z/a+t/8AQZl/8B4v/iaP7X1v/oMy/wDgPF/8TR9S8/6+4Prnke5/&#10;2zZf89x+R/wo/tmy/wCe4/I/4V4Z/a+t/wDQZl/8B4v/AImj+19b/wCgzL/4Dxf/ABNH1Lz/AK+4&#10;Prnke5/2zZf89x+R/wAKP7Zsv+e4/I/4V4Z/a+t/9BmX/wAB4v8A4mj+19b/AOgzL/4Dxf8AxNH1&#10;Lz/r7g+ueR7n/bNl/wA9x+R/wo/tmy/57j8j/hXhn9r63/0GZf8AwHi/+Jo/tfW/+gzL/wCA8X/x&#10;NH1Lz/r7g+ueR7n/AGzZf89x+R/wo/tmy/57j8j/AIV4Z/a+t/8AQZl/8B4v/iaP7X1v/oMy/wDg&#10;PF/8TR9S8/6+4Prnke5/2zZf89x+R/wo/tmy/wCe4/I/4V4Z/a+t/wDQZl/8B4v/AImj+19b/wCg&#10;zL/4Dxf/ABNH1Lz/AK+4Prnke5/2zZf89x+R/wAKP7Zsv+e4/I/4V4Z/a+t/9BmX/wAB4v8A4mj+&#10;19b/AOgzL/4Dxf8AxNH1Lz/r7g+ueR7n/bNl/wA9x+R/wo/tmy/57j8j/hXhn9r63/0GZf8AwHi/&#10;+Jo/tfW/+gzL/wCA8X/xNH1Lz/r7g+ueR7n/AGzZf89x+R/wo/tmy/57j8j/AIV4Z/a+t/8AQZl/&#10;8B4v/iaP7X1v/oMy/wDgPF/8TR9S8/6+4Prnke5/2zZf89x+R/wo/tmy/wCe4/I/4V4Z/a+t/wDQ&#10;Zl/8B4v/AImj+19b/wCgzL/4Dxf/ABNH1Lz/AK+4Prnke5/2zZf89x+R/wAKP7Zsv+e4/I/4V4Z/&#10;a+t/9BmX/wAB4v8A4mj+19b/AOgzL/4Dxf8AxNH1Lz/r7g+ueR7n/bNl/wA9x+R/wo/tmy/57j8j&#10;/hXhn9r63/0GZf8AwHi/+Jo/tfW/+gzL/wCA8X/xNH1Lz/r7g+ueR7n/AGzZf89x+R/wo/tmy/57&#10;j8j/AIV4Z/a+t/8AQZl/8B4v/iaP7X1v/oMy/wDgPF/8TR9S8/6+4Prnke5/2zZf89x+R/wo/tmy&#10;/wCe4/I/4V4Z/a+t/wDQZl/8B4v/AImj+19b/wCgzL/4Dxf/ABNH1Lz/AK+4Prnke5/2zZf89x+R&#10;/wAK5e8dZLud1OVZ2IPqM15p/a+t/wDQZl/8B4v/AImu20G7kv8AQtOuZjummto5HIGMsVBP6ml9&#10;X9jrcXt/a6Cr/wAjZYf9eVz/AOjIK3qwV/5Gyw/68rn/ANGQVvVnU6GkOp+H/hr7q13Vr/qhXC+G&#10;vurXdWv+qFfr+G+E+Wq7k1FFFdpzhRRRQAUUUUAFFFFABRRRQAUUUUAFFFFABRRRQAUUUUAFIehp&#10;aQ9DQB90/sKf8mnaH/2Frr/07yV9K181fsKf8mnaH/2Frr/07yV9K1+JYj+LL1Z9xD4V6IctZHiz&#10;/kEx/wDX5af+lEda61keLP8AkEx/9flp/wClEdKl8UfUzqbMsV55q/8AyMesf9d0/wDRMdeh155q&#10;/wDyMesf9d0/9Ex130PifocNb4UV684v/jVY6LofxCv9TsJLSbwfcNDJaLIHe7DQxyW7R8DmbzVR&#10;Rz8+VzxXo9eWeM/gh/wlvxW0bxT/AGqLbSYvs0mq6QIcjUJbR5ZLJi+ePLkmLkYOdidMV0y5vsnN&#10;Hl+0TWvx88P2FjO/iWeHRb63uJLe4s7Xzr027RxxPMZCkI2KhlUM5GwZB3c4HQXPxZ8JWaxtNrcE&#10;avq6aCpKvj7cwBWEnHGQy4Y/Kdy88ivHvGH7JDeJPFesa6mpaPdT6lcXzGHWdIF5FBHcCDDRqXA8&#10;1DAcM2VIfBQ4rofEf7NUOva14snTVxbabrWlRwwWyW+Gs9SjjSKO+QggblSGABQo5j681nep2NLU&#10;+56no/jHSNfvJLbT7lrqSOW5gdkgk2LJbyLHMhcrtBV3AxnnDYztbGlpLaJptl4Mtp/Blh4hv/EW&#10;sapDcXdw4R4IYJbiRpANjGRgkYVU+XPAyK5v4feEL/wR4f0nSpL22vEjiuJtQmWBke4vJZRK0qfM&#10;QqlnnJU7j8yfMNp3acOsw2t18MJobuL/AEDXNbivpIbu2WXT1nN1HHO6SuuVDOp4DHH8JrkxbfIj&#10;qwiXOzm7T45+Em+FPif4i3Pwl0p/DOlaJNq8Uml6jDezJKqqyWV7EsQe0uGEiZXEgjw+8gLk+qf8&#10;JL8GItf0jQ7rTLWy1XVI1e2iuNFuEidjbNdeX5xiEYk8lHfyywbCnjPFeXeJfgVD8QbTxC/ij4ne&#10;DDrN/wCEdS8LR6totmlnLdC6RVE16onKS7Cu4KgjAMj4xkYk1P4Gw+Ifinp3jHWPil4VvpbG8hvI&#10;N0YM1so01rOW1hdrgiO3aSSWcKF3bn+ZnxXlXZ6lkdxo3xR/Z81/Rb/VbBtMnsrKOzmkP9j3CySJ&#10;dOyWzQxmIPOJHVlUxBskEVl6H8Xfgxc+ALrxhrfhyDQ9Gi1TVrBJRpNxd5hsLmSGS5kEUJaFCEDn&#10;zANu7BORXLW37POkaVZeEpdO+KPh2LWPDHhvwvo9lNMI3gkudImuJDLKgmBMcy3LLsDBlxkNnGMr&#10;xn+zZF428EN4e1D4t+FrmC9m8Q3GoW88CtaNPqVz50dxFCLgATW4aREZ94/eEgA80XYWR7DqvjP4&#10;F6Nqmu6dcwad9r0R4or5INInmEcsvkeVErJEVkkcXMJWNCzMGJAO1sYem+N/A+u/A7xd8StK+HFr&#10;f2fh+81SH7AqBJbmCxupIZJl3R5UskTSCMrnovXms6f4R6Slh4hns/iT4dh1288VaX4rsLiUo9vD&#10;NZ2dpbGKWPzgZEcW0h4ZSPNGDlcnv/g1ZaF8O/BOpaNrnjbw9r13qWr6nqt1NBJFBC32y6lnaMRm&#10;RuF83b15xRdhZHMfEzxn8OvAmqaZZ2XhDRNXiuNGm1+7vpHENvZWStHHDK5WKRj50koVAF5CSH+H&#10;B1brxr8CLK61iC4TSoDpKSy3U0mmTLDtilWKZo5THslEcjqr+WW2E/NjBrzvw3+z34e0X4SeOfCV&#10;18UNH1LUdet7TSbHVJZI/wDQNKs1VbO02eb82weaS2RuaVjgdKh8FfszeBPDmo+JIL/xV4KvdD1S&#10;z1mxEkFnbx6pNHqEhZhcXRkJYRqzIvlrHuBG7cVGC7CyPXdQ1H4MaXqXiPT7q30aK98OyWUWqQfY&#10;mLW7XbBLYYC/N5jMFG3POQcEGpfhbofhj4gaJqV1f+A9J0W+0/VLvS57WJluU3wSFCyybEyDjP3R&#10;ivKtA+BOiWWpfDvVNU+J+ialqmjA/wDCSTh41GvGO5jurRyPNOxoZolIJ3cM47gj0n4EeL9LsPD/&#10;AIjuNXvrLQ5tR8R6lfw2d7qFsZRDJOWjZvLldRkc43HrRdhZHe/8Kn8G/wDQs6Z/4DrR/wAKn8G/&#10;9Czpn/gOtXP+Fg+Fv+hl0f8A8D4v/iqP+Fg+Fv8AoZdH/wDA+L/4qi7CyKf/AAqfwb/0LOmf+A61&#10;8x3WoeDfA3w80jXvE8dvZ2T29ust49s8oDugwW2KSMnueMkDOSK+qP8AhYPhb/oZdH/8D4v/AIqv&#10;m/Rb/wAPan4E0/S9Uu9OuLabTooLi0uZUKspjAZGUn6gg100Xq7mFW2hieAvG3wy+J97dWvheW01&#10;ea1jEs3lWcqrGpOBlmQAEnoM5ODjocbSahPpnwqW+gfbc2+i+fG7DOHWDIOD15FQ/D3w94E+FugD&#10;RvDU2nafZeY0rgXau8jnqzuWJY4wBk8AAdBTL3/kjM//AGAG/wDSevSo25nY4K3Q9A1m2js9YvoI&#10;htiinkRBnOAGIFczquu3Vpq0Wn2dgt5M9u9yd8/lgKrKuB8pycsK6vxH/wAjDqn/AF9S/wDoZrkt&#10;V0W/n1qLUrC7gglS2e2KzwmQYZlbIww5G0VvryKxy6czuVdP8f6ZexiRpPKDCPZGqtJKWZWJUqqn&#10;ptPTPTtVz/hM9G82KMXyEyLG6kKxXDnCEtjAyeOTXPL8MRBFJHFcQSoyRJtuYS3Koys2QwIYlsgq&#10;Rio4vA+pTXd9Zz3e6xlt7OOW6lTdJOY2Zm2nPy9hyDwfas+aqt0aONJ7M3tO8b6fd2VrPcFrR7ht&#10;qoVZ1X94Y1y4GBlh3xWlaa7YXzWywXAka5V2iAU5IQ4YnjjBOOcc1x7/AAyuWht4TqUckUO1lEkJ&#10;OxhM0hKfNgZyoPfjrzWz4c0N7fX9W1GSB7eKRvLtopCMqpO+VuCeGc5/DtTjKpdKSFKNOzaYW3jR&#10;bjVr60MVtFHZzPFIz3X74hV3FliC5Ix79jWlL4o0uFI2a7XEkKXCbVYlkc4UgAc5J4HU+lU9M8P3&#10;ul6pfTJPaSWt3dNcsrwN5q5UAqG3Y/h9O9ZLfDVP7PurcXSsWuY5bcSR7kjiRiyRMM/MBvYdR1Hp&#10;TvUS2Fam3ubNx440S1jjeW92q6uwHlOSApw2RtyuD1zjFWNG8RQ63e6pbwowFjMIS5zh8qGyOPcj&#10;8M9xWCvw+YQ3S/aLeJp7C6sysFuERTKykMAD0AXHOSfWtnw74ffQrnUXM6zR3TxyKoTBUrGqHJzy&#10;DtBH9acXUbV1oDVNJ2eptVycfjqRbeG7uNPW3sJ5pYI5/tG4h0Lgbl28AlDyM9q6yuN/4QW8nsIt&#10;PuL+FrGGWaeNY4Srl33ldx3HIUyE4AGcCnPm+yTDl+0a9p4y0q58pftSiV1BO1XKBim/aH2gE7ec&#10;dfaq7+O9Mk+yfY5PtZnnhhxhkIWQkBxuHzDg9KyV+H1xaNDJFdxAwQ7CYIvLknxEE2OQ2CuVB5GR&#10;0zUGmeAL67tdFub+8S3u7OC1jWKKLBRYzuKk5OWyQMjjjpzWfNV2sactLe51EHi7SbiURJdESM0a&#10;BXidCS5ITGQMglSM9KNV8TW1hoGoapCPtcdnvDKpK7mQ4YAkeuRn2rlx4Fu9Isr+YuNTvJrZIkEE&#10;ex2mVi6SszNyd2CfpwO1b03hQzeCH0ITCOSS38t5sbhvPLNj3Yk/jVKVRp3QnGmmrMr2fjqOaaSO&#10;aO2jCSwx+fFd+bEfMLcBgv3ht6e45FXtJ8W2muaxNZWYaSOO2S488hlDbmYAAEA9ADnoc1j6p4Au&#10;NeuTPfXkEbHykKWkJRSiM5PBY/Md/XtjpWh4b8MXej34ubq8iudllFZIsUJTCoTgnk5JzSi6l0ns&#10;DVO11uX/ABZfzaV4W1m9tmCXFtZTTRsQDhlQkHB68iuh1m2js9YvoIhtiinkRBnOAGIFct48/wCR&#10;G8Rf9g65/wDRTV13iP8A5GHVP+vqX/0M1r9pGdvducdr/iibSNQa1gsVumSzkvXZ5/LARCAQPlOT&#10;zTD480p1h8qcFmaIOsiuvlhwCMkKRuww4z+PFTan4StdY1+K/vY4rqBLVrf7PLHuGS4bd+QI/Gs/&#10;UPArXpvdt2sYuNQjvQPL+6EQLt6+3Ws37RN2LXs2lcmvPiJpEVl9otpWvD5kKbEjdTiRtobleRwx&#10;yOuMdSKn1/xRNpGoNawWK3TJZyXrs8/lgIhAIHynJ5rKm+Hkj21qkd8iyW9lZ2ykxEgtBJv3EZ6N&#10;0x29a2NT8JWusa/Ff3scV1Alq1v9nlj3DJcNu/IEfjS/eND/AHaYtv420e4iZ1uWBREd1MTkrvCl&#10;V4HLHevAyfyNTw+KdLuA5S7X5IXuHDKylURtrkgjjB4I61j6l4E+3xakPtEYNzfRXsavFuRSiqux&#10;hn5gdp9OtR3Pw9W6020t/Pit5I55Hla2gEaNFJ9+IKOxAXk5Py071OwrU+5pReN9LMcsktyqKrso&#10;8tXc7VCksw25UDcM54HrVxvE+looJvEANyLMHBx5pxhenuOenI5rl734aNcaneXqXNs73DzEpc23&#10;mIivtwQM/eG08ng56Vbvvh3He3l/J9p2w3FssccYTHlTKqqsoxgcBF4x2pc1XsO1LudTZ38F+JTb&#10;yCQRStC5AIw6nDDn0NNeZ11vRbYH91cy3CSjHUJZXMq/T540P4Y71BoGlnRtJgtHl86RdzSSgY3u&#10;zFmOPqTUkv8AyMvhv/rvef8AptvK1bfJd7kRS57dC5XkGrfHXU9K13WQfC0MnhvSfEFp4eudTGqY&#10;uPOuPswV1t/Kwyg3cYI8zPDH2r1+vF9W/ZtsLzxHrPim2lsYvF03iGHXbDU5rPzPIVIIYjbyDcDI&#10;jCOQ8FcFwRhlBpT5vsihy/aOrvvjh4RtV11ItQlu7nSLa4upoYbSY+asB2yiF9m2UoxCt5ZbaTzi&#10;sTwP+0b4b8R6DpV1rMi+H9UvdKXWpLArPMtraMJWSSSYwoqgrDJ97HIwN2VLc54M/ZeTwhq2sTR3&#10;ejmC5t9Tgt7qLSFW/b7ZIXzPcFiXEYJUBAm4Y3bsCrV1+zSNQ8O+INIutbBj1XwdpnhbzI7bBje0&#10;88+dgkgqxmX5PRTyc8RepvYu1Pa52j/HXwVHpUd+2qXGyS8NgtsNNujd+eIvN2fZvK80fuxvzsxt&#10;wc4NZFt+0f4Rl8btoMt4sVpPZaZeafqqCSSC8+2vMkS5VCIuYlALsAxlA4Irj5/2XZJ/B13phHhK&#10;K6ub/wC2GK30Aw2kQ+zGANHslEyzDJYSiXILEDC4Aux/s03x0y9t7rxS+oXd1aeGoJLy6gLyM+l3&#10;z3Tux3c+bv2j+7jJ3UXqdh2p9z3evOPjF8Xx8KpPDcItNPnk1u7ltEm1XVV062g2QvKS8rI4GQm0&#10;DHJIr0evPvin8O9V8Z6t4S1XRr/TbO90C8mulj1aye6gmElvJAVKrIhBAk3A56gVrK9vdMo2v7xe&#10;s/iroa2ELane21pqBhtJZLa0d7pCbk4i8mRUHnqxz8yDHBJxVew+OfgXUry/tofEEKPYw3U87zwy&#10;wxBLZ9lwVkdQr+W3DBSSMjPWsTWPhNr/AIg8S6H4nvNc06HX/D8Kx6UlpYulnGZABdeZGZCzh1AV&#10;RuHl4BHOSfO/D/7N2v8Ajbwrd2HjDUI9Kso5PEcGn2VpbgXEYvr2UrNLJvZXHl7WVQq/6zDZI4zc&#10;pp2SNFGG7Z6w3x+8CJpkN82syiOW9/s5IDp9z9p+0eSZxGYPL80ExAuMryMEZyK0PhR8TrL4s+Gr&#10;vWrG1ns4INTvdNCXCOrN9nneIPhlUjcFDYx8pYqTlTXGad8DNYuPGel+K9d1+zutYg11NXuI7Gxa&#10;G3dE02WySJFZ2ZT+98wszNzwABjHWfDjwRqPw28L65p63Fvq8s2ralqlkgU2/wAtzcSXCwyNl+Q0&#10;jKXAxjB28cuLm3rsS1C2m53NFeTfBfwl8QdK8V+M9e8f3thcz6v9kSyg06Z3ito4jNmNVZRtUeaP&#10;Uk5JOeT6zWiIkrO1wooopiCiiigAooooAKKKKACiiigAooooAKKKKACiiigAooooAKKKKACiiub+&#10;Ib6tH4TuG0W2uL288+3D29pKIppbfz4/tCxuSNjmHzAGyCDggggVE5ckXK17AtTyP4e2Hi3SfEvw&#10;81e98cah4huvEkNzL4g0SbabfT91u0yrHGOYTFKFhfP8RA+XO0+7aZqtlrdjFe6deW9/Zy58u4tZ&#10;VkjfBIOGUkHBBH1BryXV9W8vRbTTdM+FkmneItflbS4zNFD5drapbiF55pUDqMQTyRxhgejna20I&#10;/W/C3wDqfgLTTaaj4gl1qOO2trS2h8oRRW6RIckKOrMztliSSqxgkkFj5WW+2VNqrfVt69ux6WMn&#10;TqtVIJR0SsvzO3rt/Cv/ACK+j/8AXnD/AOgCuIrt/Cv/ACK+j/8AXnD/AOgCu+v8KOSj8RMv/I2W&#10;H/Xlc/8AoyCt6sFf+RssP+vK5/8ARkFb1efU6HfDqfh/4a+6td1a/wCqFcL4a+6td1a/6oV+v4b4&#10;T5aruTUUUV2nOFFFFABRRRQAUUUUAFFFFABRRRQAUUUUAFFFFABRRRQAUh6GlpD0NID7p/YU/wCT&#10;TtD/AOwtdf8Ap3kr6Vr5q/YU/wCTTtD/AOwtdf8Ap3kr6Vr8TxH8WXqz7iHwr0Q5ayPFn/IJj/6/&#10;LT/0ojrXWsjxZ/yCY/8Ar8tP/SiOlS+KPqZ1NmWK8r8T6u1l4s1eFLSa5PmRuTEM4zCg5/KvVK84&#10;uv8Akd/EX/bv/wCihXTGo6d5I5nBVLJmD/wkU3/QLu/++D/hR/wkU3/QLu/++D/hXKeHPjHP4l8P&#10;aXq8d38PrGPULWK7W1vvHEcVxCHQMEkT7P8AK4zgr2IIrsfAPi3/AITbw0mq+VbxH7Vd2h+x3Quo&#10;HMFzJAXjlCqHRjFuVsDIYU3iprdL+vmV9Vj3f4f5EI8RSkAjTLsg/wCwf8KP+Eim/wCgXd/98H/C&#10;tu5v49L0aW9mDGG2tzM4QZO1Vyce+BXIeAfi9ZeOtJsNUk0bVPDWnalHbyabc641tEt/5yl41iCT&#10;OSxUZ2kA89OuF9bl2X4/5i+qw7v8P8jU/wCEim/6Bd3/AN8H/CozrO4knRrgk9SYv/rVe1Px/wCG&#10;NFx/aPiPSLDdcmyH2q+ijzOACYvmYfOAwO3ryOOaivfiP4T07VLjTLrxPo9vqdvG8s1lJfxLPGiI&#10;ZHZo924BUBYnHA56Uvrcuy/H/Mf1WPd/18it/bA/6A1x/wB+v/rUf2wP+gNcf9+v/rVg3X7QPhW0&#10;+EWifEhmvH8N6t9k8oxRLJNH9okWNd6qxwVZ/nAJI2t1IxXSaT8RNE1fxFquiR3Sw39heR2O2d0U&#10;XMr2qXQEPzZfET7jgZG1j0GaPrcuy/H/ADD6rHu/6+RD/bA/6A1x/wB+v/rUf2wP+gNcf9+v/rVL&#10;N8UPBtuIDL4t0KIXFubqHfqUI8yEIXMi/NygRS24cYBPQVUtPi/4Ru/Ey6Euu2Ed5NBbXFm0l3EI&#10;79Z9/l/Zzu/en5DnaP4l65o+ty7L8f8AMPqse7/r5E39sD/oDXH/AH6/+tR/bA/6A1x/36/+tV4+&#10;PvDC3eq2p8R6SLnSYzNqMJvot9mg5LTLuzGo9WwK0dI1nT/EGnx3+l31tqVjIWVLmzmWWJirFWAZ&#10;SQcMpB9CCO1H1qXZfj/mH1aPd/18jnm1tExu0iZc+sWP6U7+2B/0Brj/AL9f/Wrc1b/ll+P9KoeP&#10;vGlh8OfBmseJtTjnl0/S7drmdLVQ0rKvUKCQCfqRTeKkknZfj/mL6tHu/wCvkUv7YH/QGuP+/X/1&#10;qP7YH/QGuP8Av1/9apvDPjhNd8uLUNJvvC9/M7pbafrUlutxchFDO8axSyblG4Z5yO4xg1YPj/ww&#10;t5p9ofEekC71FmWygN9FvuirFWEa7suQwIO3OCCKX1uXZfj/AJj+qx7v+vkUf7YH/QGuP+/X/wBa&#10;j+2B/wBAa4/79f8A1qoeKvjj4G8JaB4k1W48S6Zdjw/Zy3t9Z2N7DLcokZ2lfL35DFyqAHGWZR1N&#10;TeL/AIqWPha28NyW+maj4jl8QzGLT7fRhC7S4gectukkRNvlxsc7ueMdaPrcuy/H/MPqse7/AK+R&#10;Z/tgf9Aa4/79f/Wo/tgf9Aa4/wC/X/1qr6P8YPCmpeHrLV7zVrfw/HdXMliLbW5o7WZLqNykkBDN&#10;gurKRhSwPUEggnbXxn4ffxI/h5dd01tfRd7aULyM3SrtDZMWd2NpBzjoc0fW5dl+P+YfVY93/XyM&#10;z+2B/wBAa4/79f8A1qf/AG/IU2/2VdbcY2+WcY/KpYfiV4QuLS/u4vFWiSWthKsF5OmowlLaRm2q&#10;kjbsIxbgA4JPFULX4xeDZoHnn8SaRYW5nMME11qdsEuhtQh4iJDlT5qYzg/MOORk+ty7L8f8w+qx&#10;7v8Ar5Fw+IpiSTpl2Se+w/4Un/CRTf8AQLu/++D/AIVlaR8a/DGu+MNX8OWV2s17pOoPpt4/nwqk&#10;UqWy3DHBk3FQrFCQpIeNwQApNap+KXgxdEj1k+LtBGkSSmFNQOpw/Z2kAyUEm7aWA5Izmj63Lsvx&#10;/wAw+qx7v+vkH/CRTf8AQLu/++D/AIUf8JFN/wBAu7/74P8AhXRWV7b6lZwXdpPFdWtxGssM8Lh0&#10;kRhlWVhwQQQQR1zU1H1ufZfj/mL6rDu/w/yOX/4SKb/oF3f/AHwf8KP+Eim/6Bd3/wB8H/Cuoop/&#10;W59l+P8AmH1WHd/h/kcv/wAJFN/0C7v/AL4P+FH/AAkU3/QLu/8Avg/4V1FFH1ufZfj/AJh9Vh3f&#10;4f5HLjxFKemmXZ/4Af8ACj/hIpv+gXd/98H/AArpIPuH/eb/ANCNefeEPjZp3i+O5vRouraNoEMs&#10;8H9v6sbWGyeSKcwMoInLgmRWA3IM49xk+ty7L8f8w+qw7v8AD/I3f+Eim/6Bd3/3wf8ACj/hIpv+&#10;gXd/98H/AAq9rPjbw74cjupNW17TNLjtDGLh728jhEJkz5Ycsw27sHGeuDiobn4g+FrPUrHTp/Eu&#10;kQahfiM2lpJfxLLcCT/VmNC2X3dsA57Uvrc+y/H/ADD6rDu/6+RX/wCEim/6Bd3/AN8H/Cj/AISK&#10;b/oF3f8A3wf8KzfD/wAX9J8Z+DL/AMSeF7O98T21pqFxpxttMMDTSyQzmF2TdKqbTjeCWBKFTjkC&#10;ovhl8ZNO+J1pBcwaRqehQ3Ss1idZNvG16EZlk8pI5nY7CvzZAxuHXNH1uXZfj/mP6rHu/wAP8jX/&#10;AOEim/6Bd3/3wf8ACj/hIpv+gXd/98H/AAqYfEbwm15ZWg8T6Mbu+2i1gGoReZcbiQvlruy2SrAY&#10;znB9KuWHi3Q9V1m90iy1nT7zVrEZurC3uo3nt/8ArpGDuXqOoHWj63Lsvx/zF9Vh3f4f5Gb/AMJF&#10;N/0C7v8A74P+FH/CRTf9Au7/AO+D/hXUUU/rc+y/H/MPqsO7/D/I5dvEErAg6VdEHggoef0oPiOY&#10;tzpl2WPPKHn9K6io2/4+E/3W/mKPrc+y/H/MPqsO7/D/ACOb/wCEim/6Bd3/AN8H/Cj/AISKb/oF&#10;3f8A3wf8KzvGXxWh8J+LLDw3b+Hdb8R6veWUuoLDpCW5CQRyJGzMZpox96RBgZ610sXijSZYRJ/a&#10;Vmg+0ixIa4TK3OceQcHHmZONnXNL63Psvx/zD6rDu/w/yMv/AISKb/oF3f8A3wf8KP8AhIpv+gXd&#10;/wDfB/wqSP4leEZbG+vU8VaI9nYSiC7uF1GEx28hOAkjbsIxPGDg1nWvxj8I6j4y0Dw1p+s2mp3+&#10;t2FzqVlJZXEc0MkMEiI53K3JLO2MA58qXpsNH1uXZfj/AJh9Vj3f9fIu/wDCRTf9Au7/AO+D/hR/&#10;wkU3/QLu/wDvg/4VjXXxn06HxbeaJb6HrupQ2F9Fpl9q1haLLa2lzIkbrG+H83hZoiWWNlUOCSMN&#10;g0H4+eAtd8Otrn/CUaXpumf2jd6ZHcajfQwLLLbytG+wl8MDtDrzko6nAzR9bl2X4/5j+qx7v+vk&#10;bP8AwkU3/QLu/wDvg/4Uf8JFN/0C7v8A74P+FV/DfxZ8L+KvE2v6BY6pbnU9G1IaTNC80YaW4+zr&#10;cMsQ3EttQuDwCDFKMfITV5fiL4Ua90uzHifRjd6pGs1hbjUIvMvI2JCvEu7MinBwVyDg0fW5dl+P&#10;+YfVY93/AF8iH/hIpv8AoF3f/fB/wo/4SKUnP9l3WV/2Dxx9PQ/rXUVHF9+b/e/9lFP63Psvx/zF&#10;9Vh3f4f5HN/8JFN/0C7v/vg/4Uf8JFN/0C7v/vg/4VjXXxn06HxbeaJb6HrupQ2F9Fpl9q1haLLa&#10;2lzIkbrG+H83hZoiWWNlUOCSMNg0H4+eAtd8Otrn/CUaXpumf2jd6ZHcajfQwLLLbytG+wl8MDtD&#10;rzko6nAzS+ty7L8f8x/VY93/AF8jZ/4SKb/oF3f/AHwf8KP+Eim/6Bd3/wB8H/Csvx18cfBHw7/d&#10;av4i09L4XltYtp8d3EblHnlijUtGXBCr5yOxPRPm9Mv8b/FWHwZ4isNDh8O634j1O8sp9QWDR44G&#10;KQRPGjs3myx/xSoABknNH1uXZfj/AJh9Vj3f4f5Gj/wkU3/QLu/++D/hR/wkU3/QLu/++D/hUWnf&#10;FnwdqVn4fuF8SaZbHX4Y5tMt7y6SCe6WQgIEichixJC4AznjrWf4b+OngbxNoI1mLxHp1lp76nda&#10;TDLfXkMQnnglaJhGS+GDbQy45KspwM0fW5dl+P8AmH1WPd/18jV/4SKb/oF3f/fB/wAKP+Eim/6B&#10;d3/3wf8ACuoop/W59l+P+YvqsO7/AA/yOXHiKUgEaZdkH/YP+FH/AAkU3/QLu/8Avg/4Vt3N/Hpe&#10;jS3swYw21uZnCDJ2quTj3wK4vwd8Z9M8U+GU8R32l6h4R8PzW8F1ban4jktbeG4jmGYypWd8Egrw&#10;237w70fW5dl+P+YfVYd3+H+Rs/8ACRTf9Au7/wC+D/hR/wAJFN/0C7v/AL4P+FUPFvxq8F+DfBE/&#10;iu88RabPpK2lzeW7Wt5C7XywIzSJb/OBK42kbVPXg4p/jL4oWvg+Hw7s0fVdcu9fnMFjZaWkJlZh&#10;A87FvNkRQAkbH73al9bl2X4/5j+qx7v8P8i5/wAJFN/0C7v/AL4P+FH/AAkU3/QLu/8Avg/4Vn6d&#10;8aPB9z4atda1HWrTw1BPPNaGHXriKzliuInKSwsHbBdGBB2kjuCQQSlj8a/Bl3eeLIJdesdPj8Ma&#10;iml6jc311FDCk7RJIAGLf7ZTnB3xuuPlo+ty7L8f8w+qx7v+vkaP/CRTf9Au7/74P+FH/CRTf9Au&#10;7/74P+FdJbXMV5bxXFvKk8EqB45Y2DK6kZBBHBBHepKf1ufZfj/mL6rDu/w/yOXPiKUddMux/wAA&#10;P+FH/CRTf9Au7/74P+FdJP8AcH+8v/oQrnPiJ4/s/ht4fi1W9sr3URNe2unw2mnojTSz3EyQxKod&#10;1Xl3UZLACj63Psvx/wAw+qw7v8P8hP8AhIpv+gXd/wDfB/wo/wCEim/6Bd3/AN8H/Csbw78atG16&#10;aa3uLO90K6tbyaxvbfV3t4Ws5IrZLli5ErBh5UiNmMvgN823BxoeFPiv4d8bt4mbRLwalbeH50gu&#10;Lu2dJYJma2juAYnViHGyVQTx8wYds0vrcuy/H/Mf1WPd/h/kWf8AhIpv+gXd/wDfB/wo/wCEim/6&#10;Bd3/AN8H/Cud8L/tBeEPFej+GNVgupbLT9f0271WG41BVgS2htjEJhOWbEZBmX1HBOcYJ6zWPHvh&#10;jw8Lk6r4j0nTRbSCGc3l9FF5TlFcI25htYoytg84YHoRR9bl2X4/5i+qx7v8P8ir/wAJFN/0C7v/&#10;AL4P+FH/AAkU3/QLu/8Avg/4VR1j4zeDNDlsxc+IdONtPfS6dLepeQm3tJ44mkZJ5N+I2wuMHnLK&#10;Mc1tz+OPDlte6XZza/pcV3qqCTT4HvYxJeKejRKWzIDkcrmj63Lsvx/zD6rHu/6+RS/4SKb/AKBd&#10;3/3wf8KD4ilGP+JZd8/7B/wrT0jxVoviG6vrXS9YsNSubF9l3DZ3SSvbtuZcSBSSp3I4wccow7Gt&#10;GX78P+9/7Kaf1uXZfj/mH1WHd/h/kc3/AMJFN/0C7v8A74P+FH/CRTf9Au7/AO+D/hVf4g/Eq2+H&#10;8+gWr6Rqmuahrl29lZWWlJE0jyJBJO2TLJGoAjic/e7VQ8O/G7w1r2mrfyznRLNYbiW4l1eaC3Fq&#10;0FybWWOTMhwVlBXcMpkfeyQCvrcuy/H/ADH9Vj3f4f5Gv/wkU3/QLu/++D/hR/wkU3/QLu/++D/h&#10;Wdp/xn8Maj8Pte8apdOnh3RZb+K5uyoYMLSWSOV02k7lJjYqR1BHAzWLf/tDaH4e0yW88TaPrfhI&#10;peWNkkOswRRmZrqURRskiStGwU7mcb9yqjMVxjJ9bl2X4/5h9Vj3f4f5HV/8JFN/0C7v/vg/4Uf8&#10;JFN/0C7v/vg/4Vm+MPjd4J8E6P4mvr7xHps8vh2zlvdQ061vIZLuNEwCvlbwQxZkQA4yzqO4rodP&#10;8Z6DqkNtJa6zp8y3Ey20QS6jYvM0QmWIYPLmIiTaOdvzdOaPrcuy/H/MX1WHd/h/kUP+Eim/6Bd3&#10;/wB8H/Cj/hIpv+gXd/8AfB/wq/4c8Z+H/GMdxJoGu6briW7BJm028juBEx6BihODx0NbNH1ufZfj&#10;/mH1WHd/h/kcv/wkU3/QLu/++D/hR/wkU3/QLu/++D/hXUUU/rc+y/H/ADD6rDu/w/yOYXxBM7og&#10;0u73OwRRsPJJwB07kitHGr/9AC//AO+K1U/4/dO/6/rX/wBHpXl3jb4jeB/g98PNG1vxSiF7qCFY&#10;beCNZLm5cqpYqpIzjOWYkAcc5IB1p15Tvovx/wAzKdCMLWu7/wBdjunfVYkZ30K9RFGSzLgAepr0&#10;Hwr/AMivo/8A15w/+gCvNNAvtA1610HXPDkltc6dfpctDd2o4kQ2dxx6jBGCp5BGCARXpfhX/kV9&#10;H/684f8A0AUVJOSsxU4pO6/rYmX/AJGyw/68rn/0ZBW9WCv/ACNlh/15XP8A6MgrerjqdDrh1Pw9&#10;8Nn5VrurY/uhXB+Gz8orubYjyhX69h/hPlqu5ZzRmo8ijIrsMSTNGajyKMigCTNGajyKMigCTNGa&#10;jyKMigCTNGajyKMigCTNGajyKMigCTNGajyKMigCTNGajyKMigCTNGajyKMigCTNITwaZkUjEYNA&#10;H3d+wp/yadoX/YWuv/TvJX0tXzT+wn/yaboX/YVuf/TvJX0tX4niP4svVn20PhXohy1keLP+QTH/&#10;ANflp/6UR1rrWR4s/wCQTH/1+Wn/AKUR0Uvij6mdTZlivOLr/kd/EX/bv/6KFej159LbiTxj4lla&#10;XylRrVfubiSYj7j0rSXwsyj8SPm7QPCMnhDwX4B/tTT/AButzo99oD6jby6bps9jGsN5atcY+z7r&#10;l0VUcrgFjtG7jdXsnw/0abQZ9XtLHw/b+F/CDS/adI0pbkSzWxleSSZGCoFjXcysIw0mxnkUOUCA&#10;dr5MX/P03/fj/wCzqtqc0en6bd3QmMpgieUJ5ON20E4zu46Vi3c622yhrFhJqnhi+soSomubN4UL&#10;nA3MhAz7c14J4H+AWqaZ8GLjwk/hLw54U161sLGS01rSb5pzdanaAPBcSr5EZUCVAx5YkOw78/XO&#10;k/Di4vtKsrldRjQTQpIFMBOMqDjO73q3/wAKtuf+gnF/4Dn/AOKrNtX3BJnxH4w/Zk8TazYaHMFs&#10;dUv59K1K31m0OsXenwfbb2dbiWYND800QcshibaWRU+ZcV0UH7PGrxeJ01EnTWUeNhrhnLu0hsP7&#10;C+wbPmBJbzsttLEbeS2eK+uv+FW3P/QTi/8AAc//ABVH/Crbn/oJxf8AgOf/AIqlePcdpHy34f8A&#10;g9r8HwA+G3gy/j06PVfD1zoxvVinaSCSOzuYmkKsUBJdIyQCo5bBPeuasPgN428LeL017TZNJ1T+&#10;zfFR1LTrW6uZId+n/wBjtp6JI4RiJIww7HeEySCePsn/AIVbc/8AQTi/8Bz/APFUf8Ktuf8AoJxf&#10;+A5/+KovHuFmfEfgr9lfXtB0zwzDf/2Tc3OmjwxHNIJGbKac0xnC5Tv5i7R374xWdoX7L/jbSbX+&#10;yjFoBtLzStG02XUvtMhn082d9PcSPAnl/NlZEC/MuGUE8Lg/dv8Awq25/wCgnF/4Dn/4qj/hVtz/&#10;ANBOL/wHP/xVHu9w94+FJP2VfFT6J4100mymur7SdesbHVbnWryXz3vpC8YNsf3VuBn5yBIWKqRt&#10;5z9V6VYR6XplraRRRwxwxqgSIYUYHYV6B/wq25/6CcX/AIDn/wCKo/4Vbc/9BOL/AMBz/wDFUXj3&#10;FZs861b/AJZfj/SuV+OXgq/+I3wh8WeGdL+z/wBoapYSW0H2pykW5hxuIBIH4GvRPHXhaTw19h8y&#10;6S58/fjbGV242+59a6v/AIVbc/8AQTi/8Bz/APFVo2uVCSdz5S1P4S69N4AiHhfwp4b8AeLNF1Vd&#10;U0WOwvWntGkZPJnMrLBGRvheRCAp/hPbFc1qn7LepWfjDTP7LWDUPD8Njo1mrXOsXdobT7DKWZzb&#10;wkLcF8713Mu18k7gSD9pf8Ktuf8AoJxf+A5/+Ko/4Vbc/wDQTi/8Bz/8VWd13Ksz4h139lnxHqXh&#10;G50+A6RHf3GkeMrKWUyMBJLqd6k9kWOzJCouGP8ACegavV/HXhfxXev8N9Y0XStMutT8PXT3N3pt&#10;zqLW8WJLGa3ZY5hC+drSgglBkDtX0P8A8Ktuf+gnF/4Dn/4qj/hVtz/0E4v/AAHP/wAVRePcLM+H&#10;PFX7MPi3XZE1SYWGpX+qQ6uNT00azd2Ftby3lwkiEPAA1xGiIsbIwTzNu7KZwN++/Z68Rv8AFOHU&#10;tOez0vR3mknvL1b6S4M5axFsrpazI4hnUrt8+OVSUZgwOa+xP+FW3P8A0E4v/Ac//FUf8Ktuf+gn&#10;F/4Dn/4qi8e4WkfGsXwH8Waj4I0nw5eaH4U04aR/YFqL20lkeXUYbG/imlaTMYEamONisR3/ADyN&#10;8+OvM+K/gx4uX4seIrHT/D+k6tbeJNK8Q+Vc3zyJa2UVydNiQswiYGQbHPlDG5VbDDBr7w/4Vbc/&#10;9BOL/wABz/8AFUf8Ktuf+gnF/wCA5/8AiqLx7hZnwv4h/ZP8V6xqHiKyh1HT4tNvXneDVHmc3Ehk&#10;0OKwPmRBB/y1hLHDncsh6Hr12lfAzxFqvxH0jxXrem6FptsPEH9pXejWc7TxRwpo8tkhDGNBI7Su&#10;jH5VAVRySvP11/wq25/6CcX/AIDn/wCKo/4Vbc/9BOL/AMBz/wDFUXj3C0jxL4H+DNQ+Hfwe8G+F&#10;9VeGTUtI0q3srh7dy8ZdECnaSASMjjIFdxXa/wDCrbn/AKCcX/gOf/iqP+FW3P8A0E4v/Ac//FU7&#10;ruLlZxVFdr/wq25/6CcX/gOf/iqP+FW3P/QTi/8AAc//ABVF13DlZxVFdr/wq25/6CcX/gOf/iqP&#10;+FW3P/QTi/8AAc//ABVF13DlZw0H3D/vN/6Ea+fPhn+z9Jpej+JfDniXwV4ejtdbTU4L3xHp+oF7&#10;26hubmSVEaM264IV1GfMODGCPb6x0z4cXF5bPINRjQCaaPBgJ+7Iy5+93xmrf/Crbn/oJxf+A5/+&#10;KobV9wSZ8V337PHjbVPDvh/U9Yu7TWfGEWsyajrMdnqtxpsd4v2P7HEUuY1LoVjSNyNpBLyDvmlh&#10;/Zh1y30y5hjTSEmFl4Tt7UrPMwgOnajJc3aq0m9wpjZVQliWIwdor7T/AOFW3P8A0E4v/Ac//FUf&#10;8Ktuf+gnF/4Dn/4qlePcdpHhPwT8Ean8PvDOsaVqcVohfxBql/bPaSlxJb3F5LPGWBVdjgS7So3A&#10;bepzx5n4k+H+ueCvgf4R0ezXzfH2nahJHpE1lBLPCkty80TtIwUbY1guJGJYqMoOScA/YX/Crbn/&#10;AKCcX/gOf/iqP+FW3P8A0E4v/Ac//FUXXcLM+Itc+C2r3vxA1/wh4e0O0tvDkWheF7KLXb9nR7SO&#10;0urmQ/ZwEIlkCxrkb12syMc5xXTfBr4C654B+IR1TVFguYLVtUMWpnWLueS5F1ciVQLViIoMD7+N&#10;+5lUjbzn63/4Vbc/9BOL/wABz/8AFUf8Ktuf+gnF/wCA5/8AiqLx7hZnFUV2v/Crbn/oJxf+A5/+&#10;Ko/4Vbc/9BOL/wABz/8AFU7ruLlZxVRt/wAfCf7rfzFdz/wq25/6CcX/AIDn/wCKqpJ8OLhNVt7b&#10;+0YyZIZZA3kHja0Yxjd/t/pTTXcXKz5o+MHwm1Hxd8UNB8Sx+EfD/jPTbHSLmwaw1y9Nt5U0k8Mi&#10;yp+4lBwsbL0H3qNX+B+q6t8UbvVI7q2sPC99E2rS2sbM00WuG1ez85RgAp5Dqc8HfED34+ov+FW3&#10;P/QTi/8AAc//ABVH/Crbn/oJxf8AgOf/AIqpuu5VmfDXhH9lrxJp2g6dZX1tpsc1nc+Ho5pJNavL&#10;4XkFjfLPOwWUbIVKA7IVU4LMC+Dx2vw++CGv+C/idouuvHpkmmwXPigTLFMyyQw3+oR3VqUXZhiF&#10;jKsuVC7uC3f6w/4Vbc/9BOL/AMBz/wDFUf8ACrbn/oJxf+A5/wDiqLx7haR8reOPhZ4r8SfEBtT0&#10;/TNE0e4GoWs0Hi/S76a11BbRGjaS3ngCEXAYK6YaQIQynZlOeB8X/s4/ELWfBGp+E7RtITSLy78S&#10;OVj1GS2ZhfXJmtJnZIdxVVkkV7cMFYqhLMBtH3P/AMKtuf8AoJxf+A5/+Ko/4Vbc/wDQTi/8Bz/8&#10;VRePcLM+N4fgj440Px63ibTrTRLmS38Sw65BBNfSR+cj6H/Z06OREdpSTLr13gnOw1haZ+zB4u0b&#10;T/h7a2i6XFe6TYaPZ6nqQv5HhkWzdmdHs5Injnxu3xyDynRgpzxz9y/8Ktuf+gnF/wCA5/8AiqP+&#10;FW3P/QTi/wDAc/8AxVF49wtI4qo4vvzf73/soruf+FW3P/QTi/8AAc//ABVVLL4cXFxc38Y1GNTB&#10;MIyTATu/do2fvcfex+FVddyeVnzD44+FnivxJ8QG1PT9M0TR7gahazQeL9LvprXUFtEaNpLeeAIR&#10;cBgrphpAhDKdmU54Hxf+zj8QtZ8Ean4TtG0hNIvLvxI5WPUZLZmF9cma0mdkh3FVWSRXtwwViqEs&#10;wG0fc/8Awq25/wCgnF/4Dn/4qj/hVtz/ANBOL/wHP/xVTePcqzPj/V/gF4iudC8ZyRW+kT6xqfij&#10;RNdtElnZVaGzXTvNieTyyVJNpNjCkfMucZOO88e6B4wt/ifo3ivwvpWlayltol7pctvqOpPZlXln&#10;tpEcFYZNwHkEEcdRzX0J/wAKtuf+gnF/4Dn/AOKo/wCFW3P/AEE4v/Ac/wDxVF13CzPiLXf2bPHD&#10;2nhPRra+0/UNJ0e20mXzmu5LP/Tbe+NzdM0SRnzkfC+WHfbGcnaSc1m6x+yz4vujcL9n02+tWm8Q&#10;W6Wa65d2MZhvr43MM8nkKC+FYxvBnBCLiQdvu/8A4Vbc/wDQTi/8Bz/8VR/wq25/6CcX/gOf/iqL&#10;x7h7xwOmWf8AZ+m2lru3eREkW7JOdoA7knt3JPvVmu1/4Vbc/wDQTi/8Bz/8VR/wq25/6CcX/gOf&#10;/iqd13Fys821iwk1TwxfWUJUTXNm8KFzgbmQgZ9ua+ePCf7Pmt2Hwx8P+FH8G+F/D09hqHh+51C+&#10;0/UGm/tRbK5iknaRfs6YZkSQgEtkvgkda+xdJ+HFxfaVZXK6jGgmhSQKYCcZUHGd3vVv/hVtz/0E&#10;4v8AwHP/AMVQ2r7gkz4c8Qfs1eM49L8VW+l2vh/Uxrlp4l06O2v7l447FL+/e5tpkxE2SFYK6YGC&#10;q4YhcH1/4geEfE0tz8OtT8P2On6peeGruSa4tL2+a0SRXsZrf5ZBFJyGlB5XkA19Cf8ACrbn/oJx&#10;f+A5/wDiqP8AhVtz/wBBOL/wHP8A8VSuu4WZ8R/EH9nj4geLPBdxpMVxpZbXl1u61e3jvpLZLe7v&#10;HX7OFlSMvNDHGCjRnYJCFZuPlBr37OHjC88SahqkcVlPbHX4dYS0ttbuNPkuVbSIrKVWnij3Rskk&#10;ZZThg6uwIWvtz/hVtz/0E4v/AAHP/wAVR/wq25/6CcX/AIDn/wCKovHuO0jyL4XeFJfA3w78O6BM&#10;sEc2nWUdu6WskrxIwHKo0rM5UdAWYnArqK7X/hVtz/0E4v8AwHP/AMVR/wAKtuf+gnF/4Dn/AOKp&#10;3XcXKzhp/uD/AHl/9CFec/tA/D6/+JfgGDSNOsrDU5YtX07UJLDU5jFBdQ293FNJEzBHxvRGX7p6&#10;9K901P4cXFnbJIdRjcGaGPAgI+9Iq5+92zmrf/Crbn/oJxf+A5/+KourbhZnwt4l/Zc8XeJtMuor&#10;KDQ/Ctm93d3NpoFpdPNZ2Svp6QBAwjTcJZkZpAFUBXP3jkn174aeAvEGky/Ee+1jTtK0ifxNfJdW&#10;1lply08cSixgtzvcxpli8THIXoRX0X/wq25/6CcX/gOf/iqP+FW3P/QTi/8AAc//ABVK67jsz4f1&#10;39lbxTqPhbTtFtb/AE23t/8AhALnQLpGdyE1SS2tIDKh28xMtqgPQjbnBLGtW4+Afi/xX4u1bxHr&#10;trotrPqGqXGoiygu3nSHdoa6fGNxiXcfMXceBgHPUYr7L/4Vbc/9BOL/AMBz/wDFUf8ACrbn/oJx&#10;f+A5/wDiqLx7hZnw/pf7N3jDwrrPhnVLDT/D+qDSLvTrqTTrm7eKKbyNEewk+YRNhvNZWUlTwoJ5&#10;GKr6R+yj4n0jUtEFxPZ6zbLZ6VFPIdXvLOKxktbh5nCW8RAuE+f92HZdhUE7hkV90f8ACrbn/oJx&#10;f+A5/wDiqP8AhVtz/wBBOL/wHP8A8VR7vcLSPDPgv4Auvh54Z1Oyv1tftt5rmqak0lqcho7i+mmi&#10;3EgHcI5FBHY5AJ613Uv34f8Ae/8AZTXc/wDCrbn/AKCcX/gOf/iqqXvw4uLe5sIzqMbGeYxgiAjb&#10;+7ds/e5+7j8aaa7iaZ89fH34ZX/xFufBFxaaFpHie10TVZb280jWrkwQ3Mb2c8C/MIpOVeVH5X+G&#10;vLW/Zq8bRahoWrQjRidJme6g0B7uT7LGn9qrdR2KyeX/AKtIQQr7MB1XCbRgfcX/AAq25/6CcX/g&#10;Of8A4qj/AIVbc/8AQTi/8Bz/APFUrx7jsz5x+H/w+8SeFvhJ4j0eSz0GPXdQ1DVb6CycPcacBc3M&#10;sqROAEYrtkCtjHfrXnd58AvF95o2qrYaXpPh2z+3aLe2XhKDWJbjTlmtNQW4uJUZoVFuZI127UjI&#10;JG5sluPtL/hVtz/0E4v/AAHP/wAVR/wq25/6CcX/AIDn/wCKouu4WZ8M+L/2bfiB401bxld6hPpc&#10;s2paN4i0m0na/k8tlvHRrQi3EQSHaIkEhG5mYlyzEAV0Ft8D/GsvjO3mnttEh0R/FCeKZnF3JJIj&#10;HRP7Pe2EflqGVX+YPuXcvZa+xv8AhVtz/wBBOL/wHP8A8VR/wq25/wCgnF/4Dn/4qi8e4e8fLH7P&#10;Pwe8Q/DLW9Zm1KKzsdIksLOxsbCK+bUZIvJDhgtxJEsqw85WF2kCF3w2Divcq7X/AIVbc/8AQTi/&#10;8Bz/APFUf8Ktuf8AoJxf+A5/+Kp3XcVmziqK7X/hVtz/ANBOL/wHP/xVH/Crbn/oJxf+A5/+Kouu&#10;4crOJT/j907/AK/rX/0elcpe/BnTvE1lpR8S/DmLW7+zs47UT3lvazFVUfdUs+cZJP416nq/gKfR&#10;YrS9e+jmWK+tMosJUnNxGOu4+tdtWkKrg3ymc6fNa54ZoHw8j8IwQW2jeEB4b0qB7q6mWCOCKIM1&#10;pLHu2o55JKDpXf8AhX/kV9H/AOvOH/0AV0niH/kAal/17S/+gGub8K/8ivo//XnD/wCgCuiM3NNs&#10;55QUGkvP9CZf+RssP+vK5/8ARkFb1YK/8jZYf9eVz/6MgrerOp0Lh1Pw48OHha7i2b90K4Tw4cAV&#10;29s37oV+u4d+6fL1dy1uo3VFu+tG76113MSXdRuqLd9aN31ouBLuo3VFu+tG760XAl3Ubqi3fWjd&#10;9aLgS7qN1RbvrRu+tFwJd1G6ot31o3fWi4Eu6jdUW760bvrRcCXdRuqLd9aN31ouBLuo3VFu+tG7&#10;60XAl3UjNwaj3fWkLcGi4H3t+wn/AMmm6F/2Fbn/ANO8lfS1fNH7CP8AyaZoP/YVuf8A07yV9L1+&#10;K4j+LL1Z9rD4V6IctZHiz/kEx/8AX5af+lEda61keLP+QTH/ANflp/6UR0Uvij6mdTZliuBm/wCR&#10;m8U/9drP/wBEtXfV5zqGo2lj4o8TLc3UNuzy2hUSyBS2IWzjPXGR+YrSXwszj8SLNZ3iP/kXtU/6&#10;9Zf/AEA07+3tM/6CNp/3/X/GqGv61p8uhakiX9s7tbSKqrMpJO04AGa50mdB7/4fEp8J6aIWRJjY&#10;xbGkUsobyxgkAjIz2yK8j0DWvHkviXxh4QvvElyNStLSy1Cyu5NNtRdTwl5VuWt0X90EZo0WPziW&#10;Ult4Iwa9U0+1mvfAltb25txPNpqxxm7iMsO4xADegZSy56gEZGRkda8es/2c9fsbW6ij1bw80k62&#10;6C6kstSe4gSBi0KwynUC8SoSSAhAGa6sK6SU1UaV7Wur9f606kVVNuPIvxscncfGrxzf+FZILfW1&#10;03XvD2h69rGqyS2ULNPNY3KxxWso27FOxgZGi4yfkbHXab45eJF8Rr4j89v+EaPiH/hH/wDhHDBH&#10;v2/2V9r87zdu/f5nGM7dnbPNXb/9mjVtS0aw0u4vfC7Wto1wQRpuoLJP9oYNOJnF/umEjKpYOWDY&#10;Gc4rZ/4Ut4q/4Tr/AIS/+1PCn9t7vM3/ANkX3k+Z5Pkeb5P27Z5nlfJv27tvGcV6jq4Fp2t9rp3e&#10;nT8d47K5yKGI036df6/4JwWnfGbxzb2OlaXd64t3qfinTvDuo2morZQr/ZZ1C6eKZAgXDqqqNhfJ&#10;znJbpTdR+NHjm40rWLC01xLTU/Cmn+ItQu9RayhZdUOn3awwoyldsYZSd+zBz0K9K6nTv2bdZ0rQ&#10;tU0i2vvC62Woi3WUNpuoM8awOXgWJzf7oljclkCEBScjFGo/s26zquhaXo9zfeF2sdOFwsSrpuoK&#10;8izuHuFlcX+6VZHAZw5IYjJzV+2wHNfTf+Xyttbv0267i5MRbrt38/61+RQPxn8YX3iRNZ06UPpV&#10;x4i/4Rq38NTQRjLnSvtSTGbAfd52ARkLszxnmj4ffEjxd4mmudF1LxTd6PMnh+z1vUdV1fRo7STT&#10;JfMcXkEayRohQALtkdZFGH+Z8fL0UvwR8Tz+Nn8Vyaj4TfV3Jdi2kXxgLmHyDJ5P27Zv8r93v27t&#10;vGcVlr+zdr6aTd6eut6GsNzJaySSi31QTAWzFreNZf7R3LHGx3KgIUHkDNZe0wTjZWWi6X669Nf1&#10;6lcte99evX+v+B0PSvg5q+v654NN34hMssrXtytlc3MCwT3NmJWFvLLGoAR2TBICr2+UEkDua5X4&#10;b+GNX8I+HW0/WdVTWLgTs8dwhuWIQgYUm4nmckHd/FjBAAGOeqrwa7i6snDa/Q9GmmoJS3PM/jP/&#10;AMwf/tt/7JXoepy3cGm3clhbxXd8kLtb288xhjlkAO1WcKxQE4Bba2M5weleefGf/mD/APbb/wBk&#10;r0ypl8EfmNfEz5Wuvi/8UIf2Sfil4sh1PR5/Gnhq+8UwnVGs/Lt7eHT57xUaG3y284t0RVkc43B3&#10;MuwpJ1Hxe8Z+OfBMngnxbba9LF4YnvdJtdTtE0+3azihmuI47ma6kIafcwlVYhAAquAZPk3MPTj8&#10;H/Cp8CeKfBx09/8AhH/Ez6lJqlr9okzO1+8j3ZD7ty72mkPykbc/LjAqh4i+A3g3xTr2n6tqNjdS&#10;zWf2XFsl/OlrcG2ffbmeBXEc5jb5lMisVIBFZFnjfw6/aA12Px/pep+MPE1nbeDfEsfieRLS/jgt&#10;IdEXS9TitYT52FZhJHIfMMjH5yu3aDtrtviL8V9cXxt8G7jwhrOi3ngPxL4h/s27vrKRbx9QBsdQ&#10;m2RyDKRxo1ohLKWZ2bGUEbCTs/DXwN8G+EvGWq+KNN0t01bUhcCXzrmWWGL7RMs1x5MLsUh82VFk&#10;k2Ku9lDNkit7X/AmieJrrw5cX9mJJPD2o/2rpvlu0YhuPImg34UgMPLuJRg5HzZxkAgA+dfhh8ef&#10;EKfFK/uPGni+wt/Al6NbksrrUI4LWwZbS+SKI2c2xZMRxsyTm6K5kKmDzI8sOb+N37SGqW3i/wAa&#10;P4Q+I9/FZWPh3TbzwzbeH9Fg1XTtV1C4lvIlinuxbyLGsk0MEQzNEMs2DkEj6I8L/s/+CPB/imTX&#10;9N0uZb0/axBDcXk09rZ/apRNc/Z4HYxwebIoZ/LVdxHOa1NX+EPhLXW8U/btIjuE8TadDpWqRMze&#10;XPbRed5aBc4XH2iU5UA5Yc8DAB5h+0D8ebLQPBQs/D3jey07xXBrWk2OrwaH5Gp6jp0M97DDcEWm&#10;yViwWQgAxsckYBOK4/S/2hdV0j4OePNXvPGRuLb/AISaLwz4Y8WeJbKDS5N8q28Uss8LRxIv2Wd7&#10;skPGhK2zAqf4vojUvhtoGs6PpWm31rJdw6bc2d5BNNcSNO01rIksMkkpO+Rg8aMS5O4g7s5NZ0fw&#10;V8Ix+NJ/FA01zqc14dRdGuZDbfajb/ZmuBAW8sSmE7C4XcR1NAHzxrf7Q3inxh4P+EqeFNfvNR1T&#10;U9b1DQtdufBMWm3c13NZ2k7s9ubom3CO0STfez5b4HPFdZ8RfiR4w+Hut+CvD/8AwlE6S+N7KDT1&#10;udatLUXWgXSvGrXkggiMLeYZxDtbMf2k26r8sjV6L4m/Zv8AA/inXJNZmtdS03VHvl1L7Xour3Wn&#10;yLci1+yeYpgkTaTABG2PvADOcCrS/ALwbJaeIIL6zvdZOvabDpN/Pq+pXF7O9rErBI1kldmQAuz5&#10;Ugl2Ln5jmgDmPjJ8arLSNBTw54R8ZaXN42m1rStCuTbz29zd6aLm9ht5biS35CsqyNgOu3eVyCOD&#10;4lrv7QnxJk8L61Z2PiSOy1fwXpPjHVr3VXsLdk1ptGv1treKRSm2JZEJMvlBWDfcKAYr6v8AEnwx&#10;8PeLfCEnhvVbSS70+RIVaVriQXRaF0kil+0BvM81XjRxJu3BlDZzzXI6t+y58Odb8M6LoF3o076d&#10;pS3SRKuoXCyTpdSCW7juJA4a4SeQB5VlLCRhlgTQB5O/7Qni5PiJHr/21/8AhEW8W/8ACJf8IqbW&#10;INs/sE6j9pE23zDL5w243bPLz8u75qZ8KPid8QPF2nXFjr3xCttKGo+CtD8dyeIH0+1j/saG6e5N&#10;1boGXyxGqwLsknEhA8wsWwCPd/8AhSPg/wD4WX/wnn9myf8ACRb/ADt/2qX7P5/2f7N9o+z7vK87&#10;yP3Xm7d+z5c44rmYP2TPhvZ+HL/Q7XT9Ts7C9mspX+za1eRSxrZyNJaQxSLKGihhdmZIUIRSchRQ&#10;BufALWvFOv8Aw9W88VvPcXTX94tjeXlqtrc3dgJ3FrPNCoVY5HiCMVCr1GVQkqPRqxvCXhW18GaJ&#10;Fpdnd6lewRszCbVtRnv5zk5wZZnZyPQE4HQVs0AZnh3/AI8Jf+vu6/8AR8lfKXw7+PnjbRvht49+&#10;J3it/Fet6T4fg1u5js57bSbbSblbW9lijjt5YVN0HCRYzKu3Ic8/Ln6t8O/8eEv/AF93X/o+SvNY&#10;v2WfAcWheINDK6/JoGuwXlve6PL4iv3sil07ST7IDNsjLM7nKAEFjjGab3EtjlbD9qLxBe+Jrjwa&#10;fAEEfj2DXH0p9L/tzNp5S6bDqDT/AGn7PnPlzxp5fl/fP3sZI8v0j9tTxFqvi9NSh0LVL/TL7w/b&#10;61p/hXTjDJMZG0u6ungZxC0khZokA2EEEcBh8p9q+Lf7OEPjO4utT8MT2Og+I7/Vk1e81S8F7JIZ&#10;VslsgYjb3UDR5gREZQxRgDuUkk1B4O/Y2+HXhfw9oNjcWFzqt/pejwaOdRmu5UeZIrV7UPtRgqts&#10;kflQCCQRyAQhnAJ+1h4s8b6h4AHhPQ9MbULvxXfaFqOirq4MV0sWk3VxseWS2We1ZJohuSS3R8wk&#10;YZGDH1lf2htKk/Zji+Mj2psdOn8PJrkdldTKpDvEGjgLkhcs7KgY4GSCcVoeGf2ePBPhTVtP1W0s&#10;r651ex1STWY9R1HU7m7uXuns3sy8ksrs0gEDsgVyQM5ABGa1dN+DnhPSfAvhnwbb6aw8OeHGtH06&#10;xe4kdUNsQYN5LEyBWVWw5PKqTyBQB458Nv2nTbeAPK1XXdI+IniHTfFeleF73VdBu4Rb3C6hcwRw&#10;XS+VuQBFuCCgxloHHy5BrVt/2o9Y8S6xd6J4Q8AnX9es7nXVns59XW1U2+m6g1kXSQxMGlmcApGQ&#10;qjndIMAn0Hxn8BfBPj26vrnVdKcXN5b2ltLNZXUtq4Frcm5tnUxMpWSOVmZZBhl3MAcE1hXH7KPw&#10;5m0O30tNO1G0iha+JubPWLuC6lW8k827jknSQSSRyyfMyMxUkA44FAHjOpfteeIPA3xC8eSeLbGe&#10;Pw5ouuXsFlY2EsJkNvDoMF6IpQ0O4uzyBwRINrzMpZkjG7vb79qDxPY+IrLwe3w7tm8eXOtDSBpo&#10;1/8A0LB02TUFmFz9n3EeXDIhUxAhl4yME9je/sufDXUdc1TVLnw8Jn1Ld9ptHupTaNusRYNi33eW&#10;u62VYzhRnapPIBq94a/Z58EeFdU0zVLSxvbnVtP1J9Wi1LUNSuLu6e5azay3ySyuzSAW7tGquSFG&#10;MAYFAG18IfiJB8XPhZ4T8a2tnJp8Gv6Zb6ktpK4dofNjDbCwA3YJxnAzjOB0rcuP+RlsP+vS4/8A&#10;Q4Kq+BvBWkfDjwdo3hbQLY2eiaPax2VlbtI0hjiRQqruYlmwB1JJq1cf8jLYf9elx/6HBTQmeU/t&#10;Q/Fmf4b+G9D0zSvFOjeD/EXiG+a3s9W12aGO2tkhie4ld/NIUhvLSH1zcKRjGRnQftO3fizS/CD+&#10;APCcfjLU9d8Oy+JJLU6slpHBBG0cbxJLskWSYyuY1X5UyjEuoxn1678FaNqHiqDxFdWa3OqwWT6f&#10;FLMxdY4XdZHCoTtBZo0ywGTsUE4Arhdd/Zi+H+vwSRSabe2PmT30zyaZqlzZyEXknmXcO+KRT5Ms&#10;g3tFnYW525pDPENR/as8c+G/iL45hvvD0+q2Ok6/dwadothdQpLJaQaHb3zxyZtyxkw7SqFfPmSG&#10;PcUQFu68cftiWfh65ki0Pw5L4kjuNTi0vS7qCS4eK+b7At7NJtt7aeVY0jkiUFY33OxB2BS1ejaT&#10;+z94G0Lx2/i+w0mS21g3C3ShLub7NHKLNbLckG7y1zboiHCjOxSeQDWdbfswfDzT/BGgeFNO0i50&#10;fS9BvJb7S5dM1G4tbqzmk8wSNHcRuJVysrqQGxtIXoAKAO0+Hni5vH3gbQvET6VfaHJqVpHcvpup&#10;QtFcWrMPmjdWAIKnI5AzjOK6Ksrwr4X0zwV4b0zQNFtEsdJ023S1tbZM4jjUYUZPJ4HU8mtWgAoo&#10;ooAKzNJ/4/8AWv8Ar7X/ANEQ1p1maT/x/wCtf9fa/wDoiGmuojyXxp8SPF/hf9orw7o0rWa+C7zw&#10;1reopY28e+6uprQ2BEjyEfIP9KkRY1H8JZmbeqx+UeCvj18QR4WvbbU9dXWdf8SeD/Dmv6LcpYwx&#10;/wBmX2sXM1oIVRUw8MTiKRTJubaku9mA4+p9R8E6PqvjDRvFFzamTWtItLuys7jzGAjhuWhaZSoO&#10;1txtoeSCRt4xk54zwf8As1fD/wACXNvPo+kTwyW11b3UHnX08wh8iOaO3hQO5CwRC5m2Qj92hfKq&#10;CAaQzyP4o/FD4jfCO78a31j4oXxtBo3hvU9R1SCXTYIrPRLzETadEjRqJGZkd3eKR3bywr5QOm/T&#10;0b4m+OrLWtc+HMniL+2vFFn40sdGs/ENxYQqz2j6bDqk/nwxKsYIjW4iyoXiSLkOQT6Ron7N/gzQ&#10;oddto/7cvdN1yO9j1DS9S1+9u7K4F2zNck28srR5dnck7c/MfWrXhT9n7wZ4MKSaXa36Xi/ayb+4&#10;1S5nune4jhikkaZ5C7SCO2hRXJLIqBVIHFAHimt/Ef4k+FrzW9HsvGcvifT7jUdC8PR+LJtMtEGn&#10;6rdaibe+jt1jjEcqwxFeJA+yU7GZyrosmr/Gr4kWXwQh1W01HT5NQ0bx4PC+ra3cW6mW9t4/EMWn&#10;L5cKqI0klikJd+iFHCJl1aL1bRf2YvA+heCrnwlD/b1z4emht4Y7G+8Q31yloIHWSBrfzJmMDo6I&#10;yvHtYFFIPArej+CnhCL4eWvggabI3h22vIdRWBrqVpHuY7xb1ZnlLb3c3CiRmZiXJO7OTkA43Uz4&#10;wf8AaO0fRdK8e6lJosdrJrmt6NPZWBt4LRt0NtBG4gE4aWZZG3lz8ttKOrKR7ZWRZeFdM0/xNqni&#10;CC3K6tqcFva3VwXY74oDIYkAJwApmlPGOXNa9AGZ4X/5FrSf+vSH/wBAFfM958ZviRBH8S9J1HUb&#10;HT9ch8daB4Z02bTrVZYtIt9Qg0532mRf37xi6lxJIMM+DsVMRj6Y8L/8i1pP/XpD/wCgCuY1r4Ke&#10;EPEFt4ugvdOkdfFV5bajqjpdSo73NvHBHBNGysDE8YtYCrRlSGjDfe5pvcS2PH/BXxP8e+PrfRvB&#10;9j4gitfE9tqviaz1DxA+nxSpPa6bdPZRSNEAEWR3ntXIXaC0MgA27lqlN408cD4ZeONfX4hazc6L&#10;pWpxw+GNetLDTEufEQlihiji+e2aExveSGOKZI03gg5ddrN6xF+zd4Dg8K6p4ei027i03VNLfR7z&#10;ZqVws01vJPNPNmUPv3yyXErSSZ3SFvmJwK09J+C3hzS9Ei0mSbWtXsodQttUiTWtau79o57d1khK&#10;tNIxCq6I2wHbkA4pDPPZ9S8epdWvhW/+IkGjXHhvwpb6l4s8Vtp1qsck80xzLGJF8qHYlndn5gVV&#10;ZlLqcKa8r8TfGv4s6f4PuMa5JpF3o3hrxN4xg1DUNKgSfWbOwuYlsEuomTbAJYpC0nlrG/KEeWdy&#10;19KeMfgf4U8dWmtW+pw6gi6xf2mpXkljqdxayPPbCMW5DxOrKqGKNgqkLuG7GSTWV4g/Zp8D+LdF&#10;0vS9dh1jWoNPFxHHNqGuXk9xLBOUM9vNK0peaB/Lj3QuWQ7FyvAoAwL34h+Mr79oHwPoK3FrpHg/&#10;xH4Y1W/ht4YhLeGeH+zis0juuF2m8kRYgCPkLMzb1SO38B5/Fup+KvHVzqnjfUPFvhXT70aLph1G&#10;zsoZHuoCwvZd1tDH8olIgCnkNBKTncuPSr/wTo+p+MNF8UXFqX1rR7S7srK4EjARw3LQtMu0Hadx&#10;toeSCRt4xk5m8LeFdM8GaONM0i3NtZiee6KF2cmWaZ5pXLMSSWkkdjn1oAk8Rf8AHhF/192v/o+O&#10;tOszxF/x4Rf9fdr/AOj4606fQXUKKKKQwooooAKKKKACszVv+P8A0X/r7b/0RNWnWZq3/H/ov/X2&#10;3/oiamhM8p/aK+IvivwBrnwzHhhkkhv9auBqtiYBK95ZQWFzcyxR8ZWTEOVK4ywAPBIrg9H/AGsN&#10;Zh0nV/sWjReOb63uvE+rbkvUso49G06/MKeWwjYSylXiVFO0NglpF6n6L1rwhpXiDWtA1a+tzNfa&#10;FcSXdhIJGURSSQSQOSAcNmOWQYbI5z1ANecTfslfDGTw5baFDoU9jpkDX+2Kx1G4ty8V7J5l3buy&#10;OC8ErYLQsTGdqjbgDCGc5+0N8UPE1nF8Il8E3et28Xi7VZI500G0sJtQltxpl1dIsYvf3KkNEhYk&#10;g7QwBJwDwXhL9q7xHo91oGhatFP4m8W3pvNMj0+eSCxT7YusfZIku2jgby5khw0jQ7oiVfy1cFGr&#10;6L8e/B7w18Rbbw/Dqcd/ZtoFwbnTJ9G1K406a1cwvAdkkDowBildMZxhjXLzfspfDa4s4IH0e7M0&#10;Ct5d8NTuReLK14t61x5/meZ55uFEnnbt+c/NgmgDj9D+O3jDTP2aviH461m0tJfE+i6zrtpbWc7K&#10;ba3EOoTQWySOgTfHGoj3P8rMqE8E1oeJ/G/i79nnQZbnXfE0fxQuruXSrOz0+8W2029Fzc30dnI4&#10;MEQX7OGnhIzGzAhgXO4bfSvDPwd8JeE/AWo+DLPS/tHhzUnvHvbPUJnuxcm6d3uPMaUsWDtI+QT/&#10;ABYrn9N/Zm8BadpxtHstS1LM2nzC51XV7q8uEFlcLcWkazSyM6xRyrvEYOzJbIO45AOQ8PftWXWs&#10;/FtPBMvgi+WO3vRpOp6rZC7uYLK9FqJ5P3n2RYTArMIvMaVHJIJiAOa858UftpeKNesdSsfC3h7T&#10;rPUbHWPDSpqUWpvc2l3ZX+qm1kEcj2io5PleWXi8yMCdmSQtHg/QjfADwS/j2bxe2mTnVJrv+0JY&#10;DezfYnu/I+z/AGk2u/yTN5RKeZs3Y71zWnfse/DHS9Em0q30zUxavb2ForPrd40sMNlcC4s0ikMu&#10;6MQyKCgUjaCQOCRQBw9v+3Laz/8ACT3q+BtYk0DTYL57HU44bpY7ua3uBbrFI8lskMXmyH5Ck0vC&#10;ncFI216H8C/HvjDxj4w+Klh4vs7bTJdD1u1s7LTrSdbmO2ifTLSZgJhHG0gaSWR8soI3Y6AVL/wy&#10;x8NmbXFl0KW5tNXt722msLi+nktIEvHEl19nhZyluZHAZjEFJIB611Pw6+E/h74W/wBtNoaXzT6z&#10;dJe6hdajqE97PcTLDHCHaSZ2YnZEg69s9aANLxv/AMgKP/r+sv8A0qiqSo/G/wDyAo/+v6y/9Koq&#10;kq4kSM/xD/yANS/69pf/AEA1zfhX/kV9H/684f8A0AV0niH/AJAGpf8AXtL/AOgGub8K/wDIr6P/&#10;ANecP/oArspfCzkq/Evn+hMv/I2WH/Xlc/8AoyCt6sFf+RssP+vK5/8ARkFb1FToKHU/DLw63Art&#10;bZ/3Q5rhvD7fKK7S2b90Oa/WsP8ACfM1Ny1v96N/vUW/3o3+9ddzCxLv96N/vUW/3o3+9FwsS7/e&#10;jf71Fv8Aejf70XCxLv8Aejf71Fv96N/vRcLEu/3o3+9Rb/ejf70XCxLv96N/vUW/3o3+9FwsS7/e&#10;jf71Fv8Aejf70XCxLv8Aejf71Fv96N/vRcLEu/3o3+9Rb/ejf70XCxLv96C/B5qLf70hbg80XCx9&#10;/wD7CBz+yXoP/YVuf/TvJX0vXzP+wf8A8mk6B/2Fbn/07yV9MV+MV/4kvVn2kPhXohy1keLP+QTH&#10;/wBflp/6UR1rrWR4s/5BMf8A1+Wn/pRHRS+KPqZ1NmWK87mt4p/G/iPzY0kx9mxuGcfuq9Erz8/8&#10;jv4k/wC3b/0VWkvhZnD4kWP7Ptf+feL/AL4FH9n2v/PvF/3wKsUVz3Z1WPR/Dnh3S5/D2lySafbP&#10;I9rEzM0QJJKDJNaP/CMaR/0DbX/v0v8AhR4X/wCRa0n/AK9If/QBWnWDbuapIzP+EY0j/oG2v/fp&#10;f8KP+EY0j/oG2v8A36X/AArTopXYWRmf8IxpH/QNtf8Av0v+FH/CMaR/0DbX/v0v+FadFF2FkZn/&#10;AAjGkf8AQNtf+/S/4Uf8IxpH/QNtf+/S/wCFadFF2FkZn/CMaR/0DbX/AL9L/hR/wjGkf9A21/79&#10;L/hWnRRdhZHNa/4b0qOyiZdOtVb7VbrkRL0MyAjp3BIrS/4RjSP+gba/9+l/wo8Rf8eEX/X3a/8A&#10;o+OtOnd2CyMz/hGNI/6Btr/36X/Cj/hGNI/6Btr/AN+l/wAK06KV2FkZn/CMaR/0DbX/AL9L/hR/&#10;wjGkf9A21/79L/hWnRRdhZGZ/wAIxpH/AEDbX/v0v+FH/CMaR/0DbX/v0v8AhWnRRdhZGZ/wjGkf&#10;9A21/wC/S/4Uf8IxpH/QNtf+/S/4Vp0UXYWRmf8ACMaR/wBA21/79L/hR/wjGkf9A21/79L/AIVp&#10;0UXYWRmf8IxpH/QNtf8Av0v+FH/CMaR/0DbX/v0v+FadFF2FkZn/AAjGkf8AQNtf+/S/4Uf8IxpH&#10;/QNtf+/S/wCFadFF2FkZn/CMaR/0DbX/AL9L/hR/wjGkf9A21/79L/hWnRRdhZHN6F4d0uaylZ9P&#10;tnYXVyuWiB4E7gD8AAK0f+EY0j/oG2v/AH6X/Cjw7/x4S/8AX3df+j5K06bbuCSMz/hGNI/6Btr/&#10;AN+l/wAKP+EY0j/oG2v/AH6X/CtOildhZGZ/wjGkf9A21/79L/hR/wAIxpH/AEDbX/v0v+FadFF2&#10;FkZn/CMaR/0DbX/v0v8AhR/wjGkf9A21/wC/S/4Vp0UXYWRmf8IxpH/QNtf+/S/4Uf8ACMaR/wBA&#10;21/79L/hWnRRdhZGZ/wjGkf9A21/79L/AIVnT+HdLHiGyjGn2wja1nYr5QwSHhwf1P510lZlx/yM&#10;th/16XH/AKHBTTYWQf8ACMaR/wBA21/79L/hR/wjGkf9A21/79L/AIVp0UrsLIzP+EY0j/oG2v8A&#10;36X/AAo/4RjSP+gba/8Afpf8K06KLsLIzP8AhGNI/wCgba/9+l/wo/4RjSP+gba/9+l/wrToouws&#10;jM/4RjSP+gba/wDfpf8ACj/hGNI/6Btr/wB+l/wrToouwsjM/wCEY0j/AKBtr/36X/Cs7S/DulyX&#10;urq2n2zKl0qqDEPlHkRHA/Ek/jXSVmaT/wAf+tf9fa/+iIaab1CyD/hGNI/6Btr/AN+l/wAKP+EY&#10;0j/oG2v/AH6X/CtOildhZGZ/wjGkf9A21/79L/hR/wAIxpH/AEDbX/v0v+FadFF2FkZn/CMaR/0D&#10;bX/v0v8AhR/wjGkf9A21/wC/S/4Vp0UXYWRmf8IxpH/QNtf+/S/4Uf8ACMaR/wBA21/79L/hWnRR&#10;dhZHN+HPDulz+HtLkk0+2eR7WJmZogSSUGSa0f8AhGNI/wCgba/9+l/wo8L/APItaT/16Q/+gCtO&#10;m27gkjM/4RjSP+gba/8Afpf8KP8AhGNI/wCgba/9+l/wrTopXYWRmf8ACMaR/wBA21/79L/hR/wj&#10;Gkf9A21/79L/AIVp0UXYWRmf8IxpH/QNtf8Av0v+FH/CMaR/0DbX/v0v+FadFF2Fkc3rvh3S4bKJ&#10;k0+2RjdWy5WIDgzoCPxBIrR/4RjSP+gba/8Afpf8KPEX/HhF/wBfdr/6PjrTp3dgsjM/4RjSP+gb&#10;a/8Afpf8KP8AhGNI/wCgba/9+l/wrTopXYWRmf8ACMaR/wBA21/79L/hR/wjGkf9A21/79L/AIVp&#10;0UXYWRmf8IxpH/QNtf8Av0v+FH/CMaR/0DbX/v0v+FadFF2FkZn/AAjGkf8AQNtf+/S/4Vnap4d0&#10;uO90hV0+2VXumVgIh8w8iU4P4gH8K6SszVv+P/Rf+vtv/RE1NNhZB/wjGkf9A21/79L/AIUf8Ixp&#10;H/QNtf8Av0v+FadFK7CyMz/hGNI/6Btr/wB+l/wo/wCEY0j/AKBtr/36X/CtOii7CyMz/hGNI/6B&#10;tr/36X/Cj/hGNI/6Btr/AN+l/wAK06KLsLIzP+EY0j/oG2v/AH6X/Cj/AIRjSP8AoG2v/fpf8K06&#10;KLsLIzP+EY0j/oG2v/fpf8KP+EY0j/oG2v8A36X/AArToouwsjkvFuhadZ6TDNBY28Mq31ltdIwC&#10;P9KiHWtKo/G//ICj/wCv6y/9KoqkqlqSzP8AEP8AyANS/wCvaX/0A1zfhX/kV9H/AOvOH/0AV0ni&#10;H/kAal/17S/+gGub8K/8ivo//XnD/wCgCuyl8LOSr8S+f6Ey/wDI2WH/AF5XP/oyCt6sFf8AkbLD&#10;/ryuf/RkFb1FToKHU/Crw+3Ars7d/wB0Oa4jQG4Brsrd/wB0Oa/V6HwnzVTctb/ejf71Dv8Aejf7&#10;11GNibf70b/eod/vRv8AegLE2/3o3+9Q7/ejf70BYm3+9G/3qHf70b/egLE2/wB6N/vUO/3o3+9A&#10;WJt/vRv96h3+9G/3oCxNv96N/vUO/wB6N/vQFibf70b/AHqHf70b/egLE2/3o3+9Q7/ejf70BYm3&#10;+9IX461Fv96C/HWi4WP0H/YNOf2SdA/7Ctz/AOneSvpmvmX9gz/k0fw//wBhS5/9O8lfTVfjlf8A&#10;iS9WfZQ+FeiHLWR4s/5BMf8A1+Wn/pRHWutZHiz/AJBMf/X5af8ApRHRS+KPqZ1NmWK88kkKeN/E&#10;eI2fP2b7uOP3Xua9Drz8/wDI7+JP+3b/ANFVpL4WZw+JFrz2/wCeEn/jv+NHnt/zwk/8d/xqaiuc&#10;6j0fw5qs8fh7S0GlXkgW1iAdTFhvkHIy4OPrWj/bFx/0B7784f8A45R4X/5FrSf+vSH/ANAFadYN&#10;q+xqjM/ti4/6A99+cP8A8co/ti4/6A99+cP/AMcrTopXXYDM/ti4/wCgPffnD/8AHKP7YuP+gPff&#10;nD/8crToouuwGZ/bFx/0B7784f8A45R/bFx/0B7784f/AI5WnRRddgMz+2Lj/oD335w//HKP7YuP&#10;+gPffnD/APHK06KLrsBzeu6rO9lEDpV5GPtVscsYscToccP1PT8a0f7YuP8AoD335w//AByjxF/x&#10;4Rf9fdr/AOj4606q+mwGZ/bFx/0B7784f/jlH9sXH/QHvvzh/wDjladFTddgMz+2Lj/oD335w/8A&#10;xyj+2Lj/AKA99+cP/wAcrToouuwGZ/bFx/0B7784f/jlH9sXH/QHvvzh/wDjladFF12AzP7YuP8A&#10;oD335w//AByj+2Lj/oD335w//HK06KLrsBmf2xcf9Ae+/OH/AOOUf2xcf9Ae+/OH/wCOVp0UXXYD&#10;M/ti4/6A99+cP/xyj+2Lj/oD335w/wDxytOii67AZn9sXH/QHvvzh/8AjlH9sXH/AEB7784f/jla&#10;dFF12AzP7YuP+gPffnD/APHKP7YuP+gPffnD/wDHK06KLrsBzeharOllKBpV5IPtVycqYsczuccv&#10;1HT8K0f7YuP+gPffnD/8co8O/wDHhL/193X/AKPkrTptq+wIzP7YuP8AoD335w//AByj+2Lj/oD3&#10;35w//HK06KV12AzP7YuP+gPffnD/APHKP7YuP+gPffnD/wDHK06KLrsBmf2xcf8AQHvvzh/+OUf2&#10;xcf9Ae+/OH/45WnRRddgMz+2Lj/oD335w/8Axyj+2Lj/AKA99+cP/wAcrToouuwGZ/bFx/0B7784&#10;f/jlZ0+qznxDZP8A2VeAi1nGwmLJy8PI+fGBj9R710lZlx/yMth/16XH/ocFNNdgD+2Lj/oD335w&#10;/wDxyj+2Lj/oD335w/8AxytOilddgMz+2Lj/AKA99+cP/wAco/ti4/6A99+cP/xytOii67AZn9sX&#10;H/QHvvzh/wDjlH9sXH/QHvvzh/8AjladFF12AzP7YuP+gPffnD/8co/ti4/6A99+cP8A8crToouu&#10;wGZ/bFx/0B7784f/AI5Wdpeqzre6uRpV4xa6UkAxZX9xEMH5+vGePUV0lZmk/wDH/rX/AF9r/wCi&#10;IapPfQA/ti4/6A99+cP/AMco/ti4/wCgPffnD/8AHK06Km67AZn9sXH/AEB7784f/jlH9sXH/QHv&#10;vzh/+OVp0UXXYDM/ti4/6A99+cP/AMco/ti4/wCgPffnD/8AHK06KLrsBmf2xcf9Ae+/OH/45R/b&#10;Fx/0B7784f8A45WnRRddgOb8OarPH4e0tBpV5IFtYgHUxYb5ByMuDj61o/2xcf8AQHvvzh/+OUeF&#10;/wDkWtJ/69If/QBWnTbV9gRmf2xcf9Ae+/OH/wCOUf2xcf8AQHvvzh/+OVp0UrrsBmf2xcf9Ae+/&#10;OH/45R/bFx/0B7784f8A45WnRRddgMz+2Lj/AKA99+cP/wAco/ti4/6A99+cP/xytOii67Ac3ruq&#10;zvZRA6VeRj7VbHLGLHE6HHD9T0/GtH+2Lj/oD335w/8AxyjxF/x4Rf8AX3a/+j4606q+mwGZ/bFx&#10;/wBAe+/OH/45R/bFx/0B7784f/jladFTddgMz+2Lj/oD335w/wDxyj+2Lj/oD335w/8AxytOii67&#10;AZn9sXH/AEB7784f/jlH9sXH/QHvvzh/+OVp0UXXYDM/ti4/6A99+cP/AMcrO1TVZ2vdIJ0q8Urd&#10;MQCYst+4lGB8/XnPPoa6SszVv+P/AEX/AK+2/wDRE1NNdgD+2Lj/AKA99+cP/wAco/ti4/6A99+c&#10;P/xytOilddgMz+2Lj/oD335w/wDxyj+2Lj/oD335w/8AxytOii67AZn9sXH/AEB7784f/jlH9sXH&#10;/QHvvzh/+OVp0UXXYDM/ti4/6A99+cP/AMco/ti4/wCgPffnD/8AHK06KLrsBmf2xcf9Ae+/OH/4&#10;5R/bFx/0B7784f8A45WnRRddgOS8W6lNcaTDG+m3dupvrLMkpj2j/SouuHJ/StKo/G//ACAo/wDr&#10;+sv/AEqiqSqRLM/xD/yANS/69pf/AEA1zfhX/kV9H/684f8A0AV0niH/AJAGpf8AXtL/AOgGub8K&#10;/wDIr6P/ANecP/oArspfCzkq/Evn+hMv/I2WH/Xlc/8AoyCt6sFf+RssP+vK5/8ARkFb1FToKHU/&#10;CLQW+UV2EDfuxXFaE/ArroJP3Y5r9UoP3T5upuW931o3fWofM96PM966rmRNu+tG761D5nvR5nvR&#10;cCbd9aN31qHzPejzPei4E2760bvrUPme9Hme9FwJt31o3fWofM96PM96LgTbvrRu+tQ+Z70eZ70X&#10;Am3fWjd9ah8z3o8z3ouBNu+tG761D5nvR5nvRcCbd9aN31qHzPejzPei4E2760FuO9Q+Z70hk4PN&#10;FwP0T/YL/wCTRvD/AP2FLn/07yV9NV8yfsEnP7Ivh7/sKXP/AKd5K+m6/H6/8SXqz7CPwr0HLWR4&#10;s/5BMf8A1+Wn/pRHWutZHiz/AJBMf/X5af8ApRHRS+KPqZ1NmWK8/P8AyO/iT/t2/wDRVegV55Ij&#10;P438R4kZP+Pb7oHP7r3FaS+FmcPiRp0VF5L/APPeT8l/wo8l/wDnvJ+S/wCFc51Hrvhf/kWtJ/69&#10;If8A0AVp1zfhzTbqTw9pbLq13GrWsRCKkOFGwcDKE/nWj/ZV3/0Gbz/v3B/8brBrXc1Rp0Vmf2Vd&#10;/wDQZvP+/cH/AMbo/sq7/wCgzef9+4P/AI3St5hc06KzP7Ku/wDoM3n/AH7g/wDjdH9lXf8A0Gbz&#10;/v3B/wDG6LeYXNOisz+yrv8A6DN5/wB+4P8A43R/ZV3/ANBm8/79wf8Axui3mFzTorM/sq7/AOgz&#10;ef8AfuD/AON0f2Vd/wDQZvP+/cH/AMbot5hcPEX/AB4Rf9fdr/6PjrTrm9d026SxiLatdyD7VbDD&#10;JD1M6AHhO3X8K0f7Ku/+gzef9+4P/jdVbTcDTorM/sq7/wCgzef9+4P/AI3R/ZV3/wBBm8/79wf/&#10;ABupt5hc06KzP7Ku/wDoM3n/AH7g/wDjdH9lXf8A0Gbz/v3B/wDG6LeYXNOisz+yrv8A6DN5/wB+&#10;4P8A43R/ZV3/ANBm8/79wf8Axui3mFzTorM/sq7/AOgzef8AfuD/AON0f2Vd/wDQZvP+/cH/AMbo&#10;t5hc06KzP7Ku/wDoM3n/AH7g/wDjdH9lXf8A0Gbz/v3B/wDG6LeYXNOisz+yrv8A6DN5/wB+4P8A&#10;43R/ZV3/ANBm8/79wf8Axui3mFzTorM/sq7/AOgzef8AfuD/AON0f2Vd/wDQZvP+/cH/AMbot5hc&#10;06KzP7Ku/wDoM3n/AH7g/wDjdH9lXf8A0Gbz/v3B/wDG6LeYXDw7/wAeEv8A193X/o+StOub0LTb&#10;p7GUrq13GPtVyMKkPUTuCeU79fxrR/sq7/6DN5/37g/+N02tdwRp0Vmf2Vd/9Bm8/wC/cH/xuj+y&#10;rv8A6DN5/wB+4P8A43St5hc06KzP7Ku/+gzef9+4P/jdH9lXf/QZvP8Av3B/8bot5hc06KzP7Ku/&#10;+gzef9+4P/jdH9lXf/QZvP8Av3B/8bot5hc06KzP7Ku/+gzef9+4P/jdH9lXf/QZvP8Av3B/8bot&#10;5hc06zLj/kZbD/r0uP8A0OCj+yrv/oM3n/fuD/43WdPpt0PENkv9rXZY2s5D7IcgB4ePuY5yPyHv&#10;TS8wOkorM/sq7/6DN5/37g/+N0f2Vd/9Bm8/79wf/G6VvMLmnRWZ/ZV3/wBBm8/79wf/ABuj+yrv&#10;/oM3n/fuD/43RbzC5p0Vmf2Vd/8AQZvP+/cH/wAbo/sq7/6DN5/37g/+N0W8wuadFZn9lXf/AEGb&#10;z/v3B/8AG6P7Ku/+gzef9+4P/jdFvMLmnWZpP/H/AK1/19r/AOiIaP7Ku/8AoM3n/fuD/wCN1naX&#10;pt019q4GrXalbpQSEh+Y+REcnKe+OPSqS31A6Sisz+yrv/oM3n/fuD/43R/ZV3/0Gbz/AL9wf/G6&#10;m3mFzTorM/sq7/6DN5/37g/+N0f2Vd/9Bm8/79wf/G6LeYXNOisz+yrv/oM3n/fuD/43R/ZV3/0G&#10;bz/v3B/8bot5hc06KzP7Ku/+gzef9+4P/jdH9lXf/QZvP+/cH/xui3mFw8L/APItaT/16Q/+gCtO&#10;ub8OabdSeHtLZdWu41a1iIRUhwo2DgZQn860f7Ku/wDoM3n/AH7g/wDjdNrXcEadFZn9lXf/AEGb&#10;z/v3B/8AG6P7Ku/+gzef9+4P/jdK3mFzTorM/sq7/wCgzef9+4P/AI3R/ZV3/wBBm8/79wf/ABui&#10;3mFzTorM/sq7/wCgzef9+4P/AI3R/ZV3/wBBm8/79wf/ABui3mFw8Rf8eEX/AF92v/o+OtOub13T&#10;bpLGItq13IPtVsMMkPUzoAeE7dfwrR/sq7/6DN5/37g/+N1VtNwNOisz+yrv/oM3n/fuD/43R/ZV&#10;3/0Gbz/v3B/8bqbeYXNOisz+yrv/AKDN5/37g/8AjdH9lXf/AEGbz/v3B/8AG6LeYXNOisz+yrv/&#10;AKDN5/37g/8AjdH9lXf/AEGbz/v3B/8AG6LeYXNOszVv+P8A0X/r7b/0RNR/ZV3/ANBm8/79wf8A&#10;xus7VNNulvtIB1a7YtdMASkPynyJTkYT2xz600vMDpKKzP7Ku/8AoM3n/fuD/wCN0f2Vd/8AQZvP&#10;+/cH/wAbpW8wuadFZn9lXf8A0Gbz/v3B/wDG6P7Ku/8AoM3n/fuD/wCN0W8wuadFZn9lXf8A0Gbz&#10;/v3B/wDG6P7Ku/8AoM3n/fuD/wCN0W8wuadFZn9lXf8A0Gbz/v3B/wDG6P7Ku/8AoM3n/fuD/wCN&#10;0W8wuadFZn9lXf8A0Gbz/v3B/wDG6P7Ku/8AoM3n/fuD/wCN0W8wuU/G/wDyAo/+v6y/9KoqkrN8&#10;XafcQaTC8mp3NwgvrLMciRBT/pUX91Af1rSq0SzP8Q/8gDUv+vaX/wBANc34V/5FfR/+vOH/ANAF&#10;dJ4h/wCQBqX/AF7S/wDoBrm/Cv8AyK+j/wDXnD/6AK66Xws5KvxL5/oTL/yNlh/15XP/AKMgrerB&#10;X/kbLD/ryuf/AEZBW9RU6Ch1PwX0R8AV1cEn7sc1x2jPgCupgk/div1Ci9D56puXPM96PM96r+ZR&#10;5ldFzGxY8z3o8z3qv5lHmUXCxY8z3o8z3qv5lHmUXCxY8z3o8z3qv5lHmUXCxY8z3o8z3qv5lHmU&#10;XCxY8z3o8z3qv5lHmUXCxY8z3o8z3qv5lHmUXCxY8z3o8z3qv5lHmUXCxY8z3o8z3qv5lHmUXCxY&#10;8z3oMnHWq/mUGTii4WP0i/YHOf2Q/Dv/AGFLn/07yV9OV8xfsC/8mheHP+wnc/8Ap3kr6dr8kr/x&#10;JerPro/CvQctZHiz/kEx/wDX5af+lEda61keLP8AkEx/9flp/wClEdOl8UfUzqbMsV5+f+R38Sf9&#10;u3/oqvQK88kmji8b+I97qmfs2Nxxn91WkvhZnD4kadFRfa4P+e0f/fYo+1wf89o/++xXPZnUeu+F&#10;/wDkWtJ/69If/QBWnXOeHPEOlQeHtLjk1OzjkS1iVkadAVIQZBGa0f8AhJdH/wCgrY/+BCf41g07&#10;mqaNKis3/hJdH/6Ctj/4EJ/jR/wkuj/9BWx/8CE/xpWYXRpUVm/8JLo//QVsf/AhP8aP+El0f/oK&#10;2P8A4EJ/jRZhdGlRWb/wkuj/APQVsf8AwIT/ABo/4SXR/wDoK2P/AIEJ/jRZhdGlRWb/AMJLo/8A&#10;0FbH/wACE/xo/wCEl0f/AKCtj/4EJ/jRZhdCeIv+PCL/AK+7X/0fHWnXOa94h0qaxiVNTs3YXVsx&#10;CzoTgToSevYAn8K0f+El0f8A6Ctj/wCBCf407OwXRpUVm/8ACS6P/wBBWx/8CE/xo/4SXR/+grY/&#10;+BCf40rMLo0qKzf+El0f/oK2P/gQn+NH/CS6P/0FbH/wIT/GizC6NKis3/hJdH/6Ctj/AOBCf40f&#10;8JLo/wD0FbH/AMCE/wAaLMLo0qKzf+El0f8A6Ctj/wCBCf40f8JLo/8A0FbH/wACE/xoswujSorN&#10;/wCEl0f/AKCtj/4EJ/jR/wAJLo//AEFbH/wIT/GizC6NKis3/hJdH/6Ctj/4EJ/jR/wkuj/9BWx/&#10;8CE/xoswujSorN/4SXR/+grY/wDgQn+NH/CS6P8A9BWx/wDAhP8AGizC6NKis3/hJdH/AOgrY/8A&#10;gQn+NH/CS6P/ANBWx/8AAhP8aLMLoTw7/wAeEv8A193X/o+StOuc0HxDpUNjKr6nZoxurlgGnQHB&#10;ncg9e4IP41o/8JLo/wD0FbH/AMCE/wAabTuCaNKis3/hJdH/AOgrY/8AgQn+NH/CS6P/ANBWx/8A&#10;AhP8aVmF0aVFZv8Awkuj/wDQVsf/AAIT/Gj/AISXR/8AoK2P/gQn+NFmF0aVFZv/AAkuj/8AQVsf&#10;/AhP8aP+El0f/oK2P/gQn+NFmF0aVFZv/CS6P/0FbH/wIT/Gj/hJdH/6Ctj/AOBCf40WYXRpVmXH&#10;/Iy2H/Xpcf8AocFL/wAJLo//AEFbH/wIT/Gs6fxDpR8Q2Ug1OzMa2s6l/PTAJeHAznvg/kaaTBtH&#10;R0Vm/wDCS6P/ANBWx/8AAhP8aP8AhJdH/wCgrY/+BCf40rMLo0qKzf8AhJdH/wCgrY/+BCf40f8A&#10;CS6P/wBBWx/8CE/xoswujSorN/4SXR/+grY/+BCf40f8JLo//QVsf/AhP8aLMLo0qKzf+El0f/oK&#10;2P8A4EJ/jR/wkuj/APQVsf8AwIT/ABoswujSrM0n/j/1r/r7X/0RDS/8JLo//QVsf/AhP8aztL8Q&#10;6VHfauzanZqr3SspM6AMPIiGRzzyCPwNNJ6hdHR0Vm/8JLo//QVsf/AhP8aP+El0f/oK2P8A4EJ/&#10;jSswujSorN/4SXR/+grY/wDgQn+NH/CS6P8A9BWx/wDAhP8AGizC6NKis3/hJdH/AOgrY/8AgQn+&#10;NH/CS6P/ANBWx/8AAhP8aLMLo0qKzf8AhJdH/wCgrY/+BCf40f8ACS6P/wBBWx/8CE/xoswuhPC/&#10;/ItaT/16Q/8AoArTrnPDniHSoPD2lxyanZxyJaxKyNOgKkIMgjNaP/CS6P8A9BWx/wDAhP8AGm07&#10;gmjSorN/4SXR/wDoK2P/AIEJ/jR/wkuj/wDQVsf/AAIT/GlZhdGlRWb/AMJLo/8A0FbH/wACE/xo&#10;/wCEl0f/AKCtj/4EJ/jRZhdGlRWb/wAJLo//AEFbH/wIT/Gj/hJdH/6Ctj/4EJ/jRZhdCeIv+PCL&#10;/r7tf/R8dadc5r3iHSprGJU1OzdhdWzELOhOBOhJ69gCfwrR/wCEl0f/AKCtj/4EJ/jTs7BdGlRW&#10;b/wkuj/9BWx/8CE/xo/4SXR/+grY/wDgQn+NKzC6NKis3/hJdH/6Ctj/AOBCf40f8JLo/wD0FbH/&#10;AMCE/wAaLMLo0qKzf+El0f8A6Ctj/wCBCf40f8JLo/8A0FbH/wACE/xoswujSrM1b/j/ANF/6+2/&#10;9ETUv/CS6P8A9BWx/wDAhP8AGs7VPEOlSX2kMup2bKl0zMROhCjyJRk88ckD8RTSYNo6Ois3/hJd&#10;H/6Ctj/4EJ/jR/wkuj/9BWx/8CE/xpWYXRpUVm/8JLo//QVsf/AhP8aP+El0f/oK2P8A4EJ/jRZh&#10;dGlRWb/wkuj/APQVsf8AwIT/ABo/4SXR/wDoK2P/AIEJ/jRZhdGlRWb/AMJLo/8A0FbH/wACE/xo&#10;/wCEl0f/AKCtj/4EJ/jRZhdGlRWb/wAJLo//AEFbH/wIT/Gj/hJdH/6Ctj/4EJ/jRZhdFLxv/wAg&#10;KP8A6/rL/wBKoqkrO8Xa5pt5pMMNvqFrPK19ZbY45lZj/pUR4ANaNUtCZGf4h/5AGpf9e0v/AKAa&#10;5vwr/wAivo//AF5w/wDoArpPEP8AyANS/wCvaX/0A1zfhX/kV9H/AOvOH/0AV2UvhZyVfiXz/QmX&#10;/kbLD/ryuf8A0ZBW9WCv/I2WH/Xlc/8AoyCt6ip0FDqfgZo78Cunhk+TrXJ6S+AOa6OGZdg+Zfzr&#10;9MovQ8CpuXPM96PM96r+cv8AeX86POX+8v51vcxsWPM96PM96r+cv95fzo85f7y/nRcLFjzPejzP&#10;eq/nL/eX86POX+8v50XCxY8z3o8z3qv5y/3l/Ojzl/vL+dFwsWPM96PM96r+cv8AeX86POX+8v50&#10;XCxY8z3o8z3qv5y/3l/Ojzl/vL+dFwsWPM96PM96r+cv95fzo85f7y/nRcLFjzPejzPeq/nL/eX8&#10;6POX+8v50XCxY8z3o8z3qv5y/wB5fzo85f7y/nRcLFjzPegycHmq3np/eX86qi4uta1S00LQbWTV&#10;/EGoOILSwtRud3Pc+ijqWPAAJPArKpWhSi5zdki4wc3aKP07/YD5/Y/8NnsdTuSP/BvJX09XlvwC&#10;+Fz/AAf/AGefDHhaV1luNPS0W4lQfLJO1wjysPYyM5H1r1KvyypLmk35n1SVkkOWsjxZ/wAgmP8A&#10;6/LT/wBKI611rI8Wf8gmP/r8tP8A0ojq6XxR9TKpsyxXn5/5HfxJ/wBu3/oqvQK8/P8AyO/iT/t2&#10;/wDRVaS+FmcPiRoYoxRRXMdZ6v4YUf8ACNaTwP8Aj0h/9AFae0egrN8L/wDItaT/ANekP/oArTrB&#10;7mi2E2j0FG0egpaKQxNo9BRtHoKWigBNo9BRtHoKWigBNo9BRtHoKWigDL8QqPsEXA/4+7X/ANHx&#10;1p7R6Cs3xF/x4Rf9fdr/AOj4606fQXUTaPQUbR6ClopDE2j0FG0egpaKAE2j0FG0egpaKAE2j0FG&#10;0egpaKAE2j0FG0egpaKAE2j0FG0egpaKAE2j0FG0egpaKAE2j0FG0egpaKAMvw8o+wS8D/j7uv8A&#10;0fJWntHoKzfDv/HhL/193X/o+StOm9xLYTaPQUbR6ClopDE2j0FG0egpaKAE2j0FG0egpaKAE2j0&#10;FG0egpaKAE2j0FZlwo/4SWw4H/Hpcf8AocFalZlx/wAjLYf9elx/6HBTQmaW0ego2j0FLRSGJtHo&#10;KNo9BS0UAJtHoKNo9BS0UAJtHoKNo9BS0UAJtHoKzNJUfb9a4H/H2v8A6IhrUrM0n/j/ANa/6+1/&#10;9EQ011EaW0ego2j0FLRSGJtHoKNo9BS0UAJtHoKNo9BS0UAJtHoKNo9BS0UAZfhhR/wjWk8D/j0h&#10;/wDQBWntHoKzfC//ACLWk/8AXpD/AOgCtOm9xLYTaPQUbR6ClopDE2j0FG0egpaKAE2j0FG0egpa&#10;KAMvxCo+wRcD/j7tf/R8dae0egrN8Rf8eEX/AF92v/o+OtOn0F1E2j0FG0egpaKQxNo9BRtHoKWi&#10;gBNo9BRtHoKWigBNo9BWZqyj7fovA/4+2/8ARE1alZmrf8f+i/8AX23/AKImpoTNLaPQUbR6Clop&#10;DE2j0FG0egpaKAE2j0FG0egpaKAE2j0FG0egpaKAE2j0FG0egpaKAMDxsoGhx8D/AI/rL/0qiqSo&#10;/G//ACAo/wDr+sv/AEqiqSriRIz/ABD/AMgDUv8Ar2l/9ANc34V/5FfR/wDrzh/9AFdJ4h/5AGpf&#10;9e0v/oBrm/Cv/Ir6P/15w/8AoArspfCzkq/Evn+hMv8AyNlh/wBeVz/6MgrerBX/AJGyw/68rn/0&#10;ZBW9RU6Ch1Pzu+FX/BLizmsobjxtruoazdsAXtLBza2q+oBH7xseu5c+gr1lP+CYfwl2jPhq5J9f&#10;7Yvv/j1fb8VvHAoWNAoHYVJWc8VUm7tnUqcUrJHw9/w7D+En/QtXP/g4vv8A49R/w7D+En/QtXP/&#10;AIOL7/49X3DRUe3mVyRPh7/h2H8JP+hauf8AwcX3/wAeo/4dh/CT/oWrn/wcX3/x6vuGij28w5In&#10;w9/w7D+En/QtXP8A4OL7/wCPUf8ADsP4Sf8AQtXP/g4vv/j1fcNFHt5hyRPh7/h2H8JP+hauf/Bx&#10;ff8Ax6j/AIdh/CT/AKFq5/8ABxff/Hq+4aKPbzDkifD3/DsP4Sf9C1c/+Di+/wDj1H/DsP4Sf9C1&#10;c/8Ag4vv/j1fcNFHt5hyRPh7/h2H8JP+hauf/Bxff/HqP+HYfwk/6Fq5/wDBxff/AB6vuGij28w5&#10;Inw9/wAOw/hJ/wBC1c/+Di+/+PUf8Ow/hJ/0LVz/AODi+/8Aj1fcNFHt5hyRPh7/AIdh/CT/AKFq&#10;5/8ABxff/HqP+HYfwk/6Fq5/8HF9/wDHq+4aKPbzDkifD3/DsP4Sf9C1c/8Ag4vv/j1H/DsP4Sf9&#10;C1c/+Di+/wDj1fcNFHt5hyRPh4f8EwvhHnnw1cEf9hi+/wDj9ex/B79kbwJ8H53n8O+G7HS7iQYk&#10;uI490zjOcNI2WI9icV79RSdaTGopHPeKLZLXw6EQYAubX/0fHVKrPxGunsfB95cxgF4ZIJFDdCRM&#10;hGfyryj/AIWfqn/PvZ/98P8A/FUoptESdmeoLWR4s/5BMf8A1+Wn/pRHXDf8LP1X/nhZ/wDfD/8A&#10;xVMm+JOo3CBJbSxkUMG2vGxGQQQfvdQQD+FbQ91pmMlzJo9ErzyQyDxv4j2Krf8AHtnc2P8All9D&#10;R/wsvUv+fWy/79t/8VVf/hOrjz5Zv7M0zzpceZJ9nO58DAyd3OBVt3ViYxs7mrun/wCecf8A38P/&#10;AMTRun/55x/9/D/8TWZ/wn91/wBA7Tf+/B/+Ko/4T+6/6B2m/wDfg/8AxVZ2NbnsHhyfVh4e0sR2&#10;Vm8YtYtrNeOpI2DBI8o4+mTWj9o1n/nwsf8AwNf/AONV4zF8VtZgiSOOO2jjQBVRQ4CgdABu6U//&#10;AIW3rnpb/wDj/wD8XWbgy+dHsf2jWf8Anwsf/A1//jVH2jWf+fCx/wDA1/8A41Xjn/C29c9Lf/x/&#10;/wCLo/4W3rnpb/8Aj/8A8XR7Nhzo9j+0az/z4WP/AIGv/wDGqPtGs/8APhY/+Br/APxqvHP+Ft65&#10;6W//AI//APF0f8Lb1z0t/wDx/wD+Lo9mw50ex/aNZ/58LH/wNf8A+NUfaNZ/58LH/wADX/8AjVeO&#10;f8Lb1z0t/wDx/wD+Lo/4W3rnpb/+P/8AxdHs2HOj2P7RrP8Az4WP/ga//wAao+0az/z4WP8A4Gv/&#10;APGq8c/4W3rnpb/+P/8AxdH/AAtvXPS3/wDH/wD4uj2bDnR6lrs+rGyi8yys1X7VbYK3jk589MD/&#10;AFQ7457e/StH7RrP/PhY/wDga/8A8arxmT4razMoWSO2dQQwDByMg5B+91BAP4U//hbeuelv/wCP&#10;/wDxdHIw50ex/aNZ/wCfCx/8DX/+NUfaNZ/58LH/AMDX/wDjVeOf8Lb1z0t//H//AIuj/hbeuelv&#10;/wCP/wDxdHs2HOj2P7RrP/PhY/8Aga//AMao+0az/wA+Fj/4Gv8A/Gq8c/4W3rnpb/8Aj/8A8XR/&#10;wtvXPS3/APH/AP4uj2bDnR7H9o1n/nwsf/A1/wD41R9o1n/nwsf/AANf/wCNV45/wtvXPS3/APH/&#10;AP4uj/hbeuelv/4//wDF0ezYc6PY/tGs/wDPhY/+Br//ABqj7RrP/PhY/wDga/8A8arxz/hbeuel&#10;v/4//wDF0f8AC29c9Lf/AMf/APi6PZsOdHsf2jWf+fCx/wDA1/8A41R9o1n/AJ8LH/wNf/41Xjn/&#10;AAtvXPS3/wDH/wD4uj/hbeuelv8A+P8A/wAXR7Nhzo9j+0az/wA+Fj/4Gv8A/GqPtGs/8+Fj/wCB&#10;r/8AxqvHP+Ft656W/wD4/wD/ABdH/C29c9Lf/wAf/wDi6PZsOdHsf2jWf+fCx/8AA1//AI1R9o1n&#10;/nwsf/A1/wD41Xjn/C29c9Lf/wAf/wDi6P8Ahbeuelv/AOP/APxdHs2HOj2P7RrP/PhY/wDga/8A&#10;8ao+0az/AM+Fj/4Gv/8AGq8c/wCFt656W/8A4/8A/F0f8Lb1z0t//H//AIuj2bDnR6loU+rCyl8u&#10;ys2X7Vc5LXjg5898j/VHvnnv7dK0ftGs/wDPhY/+Br//ABqvGY/itrMKlY47ZFJLEKHAyTkn73Uk&#10;k/jT/wDhbeuelv8A+P8A/wAXQ4MOdHsf2jWf+fCx/wDA1/8A41R9o1n/AJ8LH/wNf/41Xjn/AAtv&#10;XPS3/wDH/wD4uj/hbeuelv8A+P8A/wAXR7Nhzo9j+0az/wA+Fj/4Gv8A/GqPtGs/8+Fj/wCBr/8A&#10;xqvHP+Ft656W/wD4/wD/ABdH/C29c9Lf/wAf/wDi6PZsOdHsf2jWf+fCx/8AA1//AI1R9o1n/nws&#10;f/A1/wD41Xjn/C29c9Lf/wAf/wDi6P8Ahbeuelv/AOP/APxdHs2HOj2P7RrP/PhY/wDga/8A8ao+&#10;0az/AM+Fj/4Gv/8AGq8c/wCFt656W/8A4/8A/F0f8Lb1z0t//H//AIuj2bDnR7H9o1n/AJ8LH/wN&#10;f/41WdPPq3/CQ2RNlZiT7LPhftj4I3w5OfK47cY7npjny3/hbeuelv8A+P8A/wAXTD8VtZMqyGO2&#10;MigqHIfIBxkA7uhwPyFCgw50ezfaNZ/58LH/AMDX/wDjVH2jWf8Anwsf/A1//jVeOf8AC29c9Lf/&#10;AMf/APi6P+Ft656W/wD4/wD/ABdHs2HOj2P7RrP/AD4WP/ga/wD8ao+0az/z4WP/AIGv/wDGq8c/&#10;4W3rnpb/APj/AP8AF0f8Lb1z0t//AB//AOLo9mw50ex/aNZ/58LH/wADX/8AjVH2jWf+fCx/8DX/&#10;APjVeOf8Lb1z0t//AB//AOLo/wCFt656W/8A4/8A/F0ezYc6PY/tGs/8+Fj/AOBr/wDxqj7RrP8A&#10;z4WP/ga//wAarxz/AIW3rnpb/wDj/wD8XR/wtvXPS3/8f/8Ai6PZsOdHsf2jWf8Anwsf/A1//jVZ&#10;2lz6sL3V9tlZsxul3g3jgA+RFwP3XPGOeOp9Mny3/hbeuelv/wCP/wDxdMT4razGzssdsrOdzkBw&#10;WOAMn5uTgAfgKORhzo9m+0az/wA+Fj/4Gv8A/GqPtGs/8+Fj/wCBr/8AxqvHP+Ft656W/wD4/wD/&#10;ABdH/C29c9Lf/wAf/wDi6PZsOdHsf2jWf+fCx/8AA1//AI1R9o1n/nwsf/A1/wD41Xjn/C29c9Lf&#10;/wAf/wDi6P8Ahbeuelv/AOP/APxdHs2HOj2P7RrP/PhY/wDga/8A8ao+0az/AM+Fj/4Gv/8AGq8c&#10;/wCFt656W/8A4/8A/F0f8Lb1z0t//H//AIuj2bDnR7H9o1n/AJ8LH/wNf/41R9o1n/nwsf8AwNf/&#10;AONV45/wtvXPS3/8f/8Ai6P+Ft656W//AI//APF0ezYc6PUvDk+rDw9pYjsrN4xaxbWa8dSRsGCR&#10;5Rx9MmtH7RrP/PhY/wDga/8A8arxmL4razBEkccdtHGgCqihwFA6ADd0p/8AwtvXPS3/APH/AP4u&#10;hwYc6PY/tGs/8+Fj/wCBr/8Axqj7RrP/AD4WP/ga/wD8arxz/hbeuelv/wCP/wDxdH/C29c9Lf8A&#10;8f8A/i6PZsOdHsf2jWf+fCx/8DX/APjVH2jWf+fCx/8AA1//AI1Xjn/C29c9Lf8A8f8A/i6P+Ft6&#10;56W//j//AMXR7Nhzo9j+0az/AM+Fj/4Gv/8AGqPtGs/8+Fj/AOBr/wDxqvHP+Ft656W//j//AMXR&#10;/wALb1z0t/8Ax/8A+Lo9mw50epa7PqxsovMsrNV+1W2Ct45OfPTA/wBUO+Oe3v0rR+0az/z4WP8A&#10;4Gv/APGq8Zk+K2szKFkjtnUEMAwcjIOQfvdQQD+FP/4W3rnpb/8Aj/8A8XRyMOdHsf2jWf8Anwsf&#10;/A1//jVH2jWf+fCx/wDA1/8A41Xjn/C29c9Lf/x//wCLo/4W3rnpb/8Aj/8A8XR7Nhzo9j+0az/z&#10;4WP/AIGv/wDGqPtGs/8APhY/+Br/APxqvHP+Ft656W//AI//APF0f8Lb1z0t/wDx/wD+Lo9mw50e&#10;x/aNZ/58LH/wNf8A+NUfaNZ/58LH/wADX/8AjVeOf8Lb1z0t/wDx/wD+Lo/4W3rnpb/+P/8AxdHs&#10;2HOj2P7RrP8Az4WP/ga//wAarO1SfVje6RusrNWF02wC8cgnyJeD+644zzz0HrkeW/8AC29c9Lf/&#10;AMf/APi6Y/xW1mRkZo7ZmQ7kJDkqcEZHzcHBI/E0KDDnR7N9o1n/AJ8LH/wNf/41R9o1n/nwsf8A&#10;wNf/AONV45/wtvXPS3/8f/8Ai6P+Ft656W//AI//APF0ezYc6PY/tGs/8+Fj/wCBr/8Axqj7RrP/&#10;AD4WP/ga/wD8arxz/hbeuelv/wCP/wDxdH/C29c9Lf8A8f8A/i6PZsOdHsf2jWf+fCx/8DX/APjV&#10;H2jWf+fCx/8AA1//AI1Xjn/C29c9Lf8A8f8A/i6P+Ft656W//j//AMXR7Nhzo9j+0az/AM+Fj/4G&#10;v/8AGqPtGs/8+Fj/AOBr/wDxqvHP+Ft656W//j//AMXR/wALb1z0t/8Ax/8A+Lo9mw50ex/aNZ/5&#10;8LH/AMDX/wDjVH2jWf8Anwsf/A1//jVeOf8AC29c9Lf/AMf/APi6P+Ft656W/wD4/wD/ABdHs2HO&#10;j0nxbNqT6TCLi0tYoft1lueO6Z2H+lRYwDGM8+9aVeQT/FPV7qPZNFaypuV9rq7DKkFTgt1BAI9w&#10;KP8Ahamsf88rX/vl/wD4qhQaE5Jnp/iH/kAal/17S/8AoBrm/Cv/ACK+j/8AXnD/AOgCuSk+J+qz&#10;RtHJBaOjAqysjkEHqCN1RxfEa/giSKKysI40UKqJEwCgdABu4FbwfKmjGa5mmduv/I2WH/Xlc/8A&#10;oyCt6vK/+Fj6h5yy/Y7HzVUqH8ptwBwSAd3Q4H5Cn/8ACz9V/wCeFn/3w/8A8VRJ81hRVj//2VBL&#10;AQItABQABgAIAAAAIQCKFT+YDAEAABUCAAATAAAAAAAAAAAAAAAAAAAAAABbQ29udGVudF9UeXBl&#10;c10ueG1sUEsBAi0AFAAGAAgAAAAhADj9If/WAAAAlAEAAAsAAAAAAAAAAAAAAAAAPQEAAF9yZWxz&#10;Ly5yZWxzUEsBAi0AFAAGAAgAAAAhAFoUSl84BAAAFA0AAA4AAAAAAAAAAAAAAAAAPAIAAGRycy9l&#10;Mm9Eb2MueG1sUEsBAi0AFAAGAAgAAAAhAFhgsxu6AAAAIgEAABkAAAAAAAAAAAAAAAAAoAYAAGRy&#10;cy9fcmVscy9lMm9Eb2MueG1sLnJlbHNQSwECLQAUAAYACAAAACEAT+75FeEAAAALAQAADwAAAAAA&#10;AAAAAAAAAACRBwAAZHJzL2Rvd25yZXYueG1sUEsBAi0ACgAAAAAAAAAhAO9540NQBwIAUAcCABUA&#10;AAAAAAAAAAAAAAAAnwgAAGRycy9tZWRpYS9pbWFnZTEuanBlZ1BLBQYAAAAABgAGAH0BAAAiE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59448;height:4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cCwgAAANsAAAAPAAAAZHJzL2Rvd25yZXYueG1sRE9NawIx&#10;EL0L/Q9hCr11s7WlytYoIkg9VKirl96GzZhs3UyWTaqrv94IBW/zeJ8zmfWuEUfqQu1ZwUuWgyCu&#10;vK7ZKNhtl89jECEia2w8k4IzBZhNHwYTLLQ/8YaOZTQihXAoUIGNsS2kDJUlhyHzLXHi9r5zGBPs&#10;jNQdnlK4a+Qwz9+lw5pTg8WWFpaqQ/nnFHxd1rkZmvp339vDD+vy9Xs5+lTq6bGff4CI1Me7+N+9&#10;0mn+G9x+SQfI6RUAAP//AwBQSwECLQAUAAYACAAAACEA2+H2y+4AAACFAQAAEwAAAAAAAAAAAAAA&#10;AAAAAAAAW0NvbnRlbnRfVHlwZXNdLnhtbFBLAQItABQABgAIAAAAIQBa9CxbvwAAABUBAAALAAAA&#10;AAAAAAAAAAAAAB8BAABfcmVscy8ucmVsc1BLAQItABQABgAIAAAAIQDNRwcCwgAAANsAAAAPAAAA&#10;AAAAAAAAAAAAAAcCAABkcnMvZG93bnJldi54bWxQSwUGAAAAAAMAAwC3AAAA9gIAAAAA&#10;">
                  <v:imagedata r:id="rId25" o:title=""/>
                </v:shape>
                <v:shape id="Graphic 15" o:spid="_x0000_s1028" style="position:absolute;left:12476;top:15021;width:46768;height:21571;visibility:visible;mso-wrap-style:square;v-text-anchor:top" coordsize="4676775,21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SJwAAAANsAAAAPAAAAZHJzL2Rvd25yZXYueG1sRE9Li8Iw&#10;EL4L/ocwgjebKijSNYqICz4Osip7Hpqx6W4z6TZR6783woK3+fieM1u0thI3anzpWMEwSUEQ506X&#10;XCg4nz4HUxA+IGusHJOCB3lYzLudGWba3fmLbsdQiBjCPkMFJoQ6k9Lnhiz6xNXEkbu4xmKIsCmk&#10;bvAew20lR2k6kRZLjg0Ga1oZyn+PV6vg5/KHfrvLD8Pq2+wPu/XK6+lDqX6vXX6ACNSGt/jfvdFx&#10;/hhev8QD5PwJAAD//wMAUEsBAi0AFAAGAAgAAAAhANvh9svuAAAAhQEAABMAAAAAAAAAAAAAAAAA&#10;AAAAAFtDb250ZW50X1R5cGVzXS54bWxQSwECLQAUAAYACAAAACEAWvQsW78AAAAVAQAACwAAAAAA&#10;AAAAAAAAAAAfAQAAX3JlbHMvLnJlbHNQSwECLQAUAAYACAAAACEA2ZbUicAAAADbAAAADwAAAAAA&#10;AAAAAAAAAAAHAgAAZHJzL2Rvd25yZXYueG1sUEsFBgAAAAADAAMAtwAAAPQCAAAAAA==&#10;" path="m27305,1505305r4600702,l4628007,343433r-4600702,l27305,1505305xem57150,2156815r4619117,l4676267,1886343r-4619117,l57150,2156815xem,162534r2066670,l2066670,,,,,162534xem28575,1705330r372071,l400646,1514856r-372071,l28575,1705330xem2666746,1838680r371436,l3038182,1705356r-371436,l2666746,1838680xe" filled="f" strokecolor="red" strokeweight="3pt">
                  <v:path arrowok="t"/>
                </v:shape>
                <w10:wrap type="topAndBottom" anchorx="page"/>
              </v:group>
            </w:pict>
          </mc:Fallback>
        </mc:AlternateContent>
      </w:r>
    </w:p>
    <w:p w:rsidR="0069286E" w:rsidRDefault="0069286E">
      <w:pPr>
        <w:rPr>
          <w:sz w:val="29"/>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69286E">
      <w:pPr>
        <w:rPr>
          <w:sz w:val="13"/>
        </w:rPr>
        <w:sectPr w:rsidR="0069286E">
          <w:pgSz w:w="12240" w:h="15840"/>
          <w:pgMar w:top="460" w:right="740" w:bottom="480" w:left="980" w:header="0" w:footer="292" w:gutter="0"/>
          <w:cols w:space="720"/>
        </w:sectPr>
      </w:pPr>
    </w:p>
    <w:p w:rsidR="0069286E" w:rsidRDefault="0069286E">
      <w:pPr>
        <w:pStyle w:val="BodyText"/>
        <w:rPr>
          <w:sz w:val="22"/>
        </w:rPr>
      </w:pPr>
    </w:p>
    <w:p w:rsidR="0069286E" w:rsidRDefault="0069286E">
      <w:pPr>
        <w:pStyle w:val="BodyText"/>
        <w:rPr>
          <w:sz w:val="22"/>
        </w:rPr>
      </w:pPr>
    </w:p>
    <w:p w:rsidR="0069286E" w:rsidRDefault="0069286E">
      <w:pPr>
        <w:pStyle w:val="BodyText"/>
        <w:rPr>
          <w:sz w:val="22"/>
        </w:rPr>
      </w:pPr>
    </w:p>
    <w:p w:rsidR="0069286E" w:rsidRDefault="0069286E">
      <w:pPr>
        <w:pStyle w:val="BodyText"/>
        <w:spacing w:before="10"/>
        <w:rPr>
          <w:sz w:val="29"/>
        </w:rPr>
      </w:pPr>
    </w:p>
    <w:p w:rsidR="0069286E" w:rsidRDefault="00CE5CF8">
      <w:pPr>
        <w:ind w:left="357"/>
        <w:rPr>
          <w:b/>
        </w:rPr>
      </w:pPr>
      <w:r>
        <w:rPr>
          <w:noProof/>
        </w:rPr>
        <w:drawing>
          <wp:anchor distT="0" distB="0" distL="0" distR="0" simplePos="0" relativeHeight="15732736" behindDoc="0" locked="0" layoutInCell="1" allowOverlap="1">
            <wp:simplePos x="0" y="0"/>
            <wp:positionH relativeFrom="page">
              <wp:posOffset>908685</wp:posOffset>
            </wp:positionH>
            <wp:positionV relativeFrom="paragraph">
              <wp:posOffset>-843347</wp:posOffset>
            </wp:positionV>
            <wp:extent cx="1297305" cy="59612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1297305" cy="596125"/>
                    </a:xfrm>
                    <a:prstGeom prst="rect">
                      <a:avLst/>
                    </a:prstGeom>
                  </pic:spPr>
                </pic:pic>
              </a:graphicData>
            </a:graphic>
          </wp:anchor>
        </w:drawing>
      </w:r>
      <w:r>
        <w:rPr>
          <w:b/>
        </w:rPr>
        <w:t>Display</w:t>
      </w:r>
      <w:r>
        <w:rPr>
          <w:b/>
          <w:spacing w:val="-10"/>
        </w:rPr>
        <w:t xml:space="preserve"> </w:t>
      </w:r>
      <w:r>
        <w:rPr>
          <w:b/>
        </w:rPr>
        <w:t>Auction</w:t>
      </w:r>
      <w:r>
        <w:rPr>
          <w:b/>
          <w:spacing w:val="-10"/>
        </w:rPr>
        <w:t xml:space="preserve"> </w:t>
      </w:r>
      <w:r>
        <w:rPr>
          <w:b/>
          <w:spacing w:val="-2"/>
        </w:rPr>
        <w:t>Details</w:t>
      </w:r>
    </w:p>
    <w:p w:rsidR="0069286E" w:rsidRDefault="00CE5CF8">
      <w:pPr>
        <w:spacing w:before="56"/>
        <w:ind w:left="357"/>
        <w:rPr>
          <w:b/>
        </w:rPr>
      </w:pPr>
      <w:r>
        <w:br w:type="column"/>
      </w:r>
      <w:bookmarkStart w:id="3" w:name="_bookmark2"/>
      <w:bookmarkEnd w:id="3"/>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sectPr w:rsidR="0069286E">
          <w:type w:val="continuous"/>
          <w:pgSz w:w="12240" w:h="15840"/>
          <w:pgMar w:top="1340" w:right="740" w:bottom="480" w:left="980" w:header="0" w:footer="292" w:gutter="0"/>
          <w:cols w:num="2" w:space="720" w:equalWidth="0">
            <w:col w:w="2534" w:space="106"/>
            <w:col w:w="7880"/>
          </w:cols>
        </w:sectPr>
      </w:pPr>
    </w:p>
    <w:p w:rsidR="0069286E" w:rsidRDefault="0069286E">
      <w:pPr>
        <w:pStyle w:val="BodyText"/>
        <w:spacing w:before="6"/>
        <w:rPr>
          <w:b/>
          <w:sz w:val="16"/>
        </w:rPr>
      </w:pPr>
    </w:p>
    <w:p w:rsidR="0069286E" w:rsidRDefault="00CE5CF8">
      <w:pPr>
        <w:spacing w:before="56"/>
        <w:ind w:left="357"/>
      </w:pPr>
      <w:r>
        <w:t>Listed</w:t>
      </w:r>
      <w:r>
        <w:rPr>
          <w:spacing w:val="-7"/>
        </w:rPr>
        <w:t xml:space="preserve"> </w:t>
      </w:r>
      <w:r>
        <w:t>below</w:t>
      </w:r>
      <w:r>
        <w:rPr>
          <w:spacing w:val="-6"/>
        </w:rPr>
        <w:t xml:space="preserve"> </w:t>
      </w:r>
      <w:r>
        <w:t>are</w:t>
      </w:r>
      <w:r>
        <w:rPr>
          <w:spacing w:val="-8"/>
        </w:rPr>
        <w:t xml:space="preserve"> </w:t>
      </w:r>
      <w:r>
        <w:t>the</w:t>
      </w:r>
      <w:r>
        <w:rPr>
          <w:spacing w:val="-6"/>
        </w:rPr>
        <w:t xml:space="preserve"> </w:t>
      </w:r>
      <w:r>
        <w:t>steps</w:t>
      </w:r>
      <w:r>
        <w:rPr>
          <w:spacing w:val="-8"/>
        </w:rPr>
        <w:t xml:space="preserve"> </w:t>
      </w:r>
      <w:r>
        <w:t>view</w:t>
      </w:r>
      <w:r>
        <w:rPr>
          <w:spacing w:val="-7"/>
        </w:rPr>
        <w:t xml:space="preserve"> </w:t>
      </w:r>
      <w:r>
        <w:t>the</w:t>
      </w:r>
      <w:r>
        <w:rPr>
          <w:spacing w:val="-6"/>
        </w:rPr>
        <w:t xml:space="preserve"> </w:t>
      </w:r>
      <w:r>
        <w:t>auction</w:t>
      </w:r>
      <w:r>
        <w:rPr>
          <w:spacing w:val="-5"/>
        </w:rPr>
        <w:t xml:space="preserve"> </w:t>
      </w:r>
      <w:r>
        <w:t>details</w:t>
      </w:r>
      <w:r>
        <w:rPr>
          <w:spacing w:val="-6"/>
        </w:rPr>
        <w:t xml:space="preserve"> </w:t>
      </w:r>
      <w:r>
        <w:t>and</w:t>
      </w:r>
      <w:r>
        <w:rPr>
          <w:spacing w:val="-5"/>
        </w:rPr>
        <w:t xml:space="preserve"> </w:t>
      </w:r>
      <w:r>
        <w:t>information</w:t>
      </w:r>
      <w:r>
        <w:rPr>
          <w:spacing w:val="-6"/>
        </w:rPr>
        <w:t xml:space="preserve"> </w:t>
      </w:r>
      <w:r>
        <w:t>regarding</w:t>
      </w:r>
      <w:r>
        <w:rPr>
          <w:spacing w:val="-6"/>
        </w:rPr>
        <w:t xml:space="preserve"> </w:t>
      </w:r>
      <w:r>
        <w:t>the</w:t>
      </w:r>
      <w:r>
        <w:rPr>
          <w:spacing w:val="-3"/>
        </w:rPr>
        <w:t xml:space="preserve"> </w:t>
      </w:r>
      <w:r>
        <w:rPr>
          <w:spacing w:val="-2"/>
        </w:rPr>
        <w:t>auction.</w:t>
      </w:r>
    </w:p>
    <w:p w:rsidR="0069286E" w:rsidRDefault="0069286E">
      <w:pPr>
        <w:pStyle w:val="BodyText"/>
        <w:spacing w:before="1"/>
        <w:rPr>
          <w:sz w:val="21"/>
        </w:rPr>
      </w:pPr>
    </w:p>
    <w:p w:rsidR="0069286E" w:rsidRDefault="00CE5CF8">
      <w:pPr>
        <w:ind w:left="508"/>
      </w:pPr>
      <w:r>
        <w:t>1.)</w:t>
      </w:r>
      <w:r>
        <w:rPr>
          <w:spacing w:val="-7"/>
        </w:rPr>
        <w:t xml:space="preserve"> </w:t>
      </w:r>
      <w:r>
        <w:t>The</w:t>
      </w:r>
      <w:r>
        <w:rPr>
          <w:spacing w:val="-3"/>
        </w:rPr>
        <w:t xml:space="preserve"> </w:t>
      </w:r>
      <w:r>
        <w:t>Auction</w:t>
      </w:r>
      <w:r>
        <w:rPr>
          <w:spacing w:val="-9"/>
        </w:rPr>
        <w:t xml:space="preserve"> </w:t>
      </w:r>
      <w:r>
        <w:t>Details</w:t>
      </w:r>
      <w:r>
        <w:rPr>
          <w:spacing w:val="-6"/>
        </w:rPr>
        <w:t xml:space="preserve"> </w:t>
      </w:r>
      <w:r>
        <w:t>screen</w:t>
      </w:r>
      <w:r>
        <w:rPr>
          <w:spacing w:val="-4"/>
        </w:rPr>
        <w:t xml:space="preserve"> </w:t>
      </w:r>
      <w:r>
        <w:t>will</w:t>
      </w:r>
      <w:r>
        <w:rPr>
          <w:spacing w:val="-5"/>
        </w:rPr>
        <w:t xml:space="preserve"> </w:t>
      </w:r>
      <w:r>
        <w:t>be</w:t>
      </w:r>
      <w:r>
        <w:rPr>
          <w:spacing w:val="-5"/>
        </w:rPr>
        <w:t xml:space="preserve"> </w:t>
      </w:r>
      <w:r>
        <w:t>displayed.</w:t>
      </w:r>
      <w:r>
        <w:rPr>
          <w:spacing w:val="-4"/>
        </w:rPr>
        <w:t xml:space="preserve"> </w:t>
      </w:r>
      <w:r>
        <w:t>It</w:t>
      </w:r>
      <w:r>
        <w:rPr>
          <w:spacing w:val="-4"/>
        </w:rPr>
        <w:t xml:space="preserve"> </w:t>
      </w:r>
      <w:r>
        <w:t>is</w:t>
      </w:r>
      <w:r>
        <w:rPr>
          <w:spacing w:val="-6"/>
        </w:rPr>
        <w:t xml:space="preserve"> </w:t>
      </w:r>
      <w:r>
        <w:t>important</w:t>
      </w:r>
      <w:r>
        <w:rPr>
          <w:spacing w:val="-6"/>
        </w:rPr>
        <w:t xml:space="preserve"> </w:t>
      </w:r>
      <w:r>
        <w:t>to</w:t>
      </w:r>
      <w:r>
        <w:rPr>
          <w:spacing w:val="-1"/>
        </w:rPr>
        <w:t xml:space="preserve"> </w:t>
      </w:r>
      <w:r>
        <w:t>review</w:t>
      </w:r>
      <w:r>
        <w:rPr>
          <w:spacing w:val="-6"/>
        </w:rPr>
        <w:t xml:space="preserve"> </w:t>
      </w:r>
      <w:r>
        <w:t>the</w:t>
      </w:r>
      <w:r>
        <w:rPr>
          <w:spacing w:val="-6"/>
        </w:rPr>
        <w:t xml:space="preserve"> </w:t>
      </w:r>
      <w:r>
        <w:t>details</w:t>
      </w:r>
      <w:r>
        <w:rPr>
          <w:spacing w:val="-4"/>
        </w:rPr>
        <w:t xml:space="preserve"> </w:t>
      </w:r>
      <w:r>
        <w:rPr>
          <w:spacing w:val="-2"/>
        </w:rPr>
        <w:t>prior</w:t>
      </w:r>
    </w:p>
    <w:p w:rsidR="0069286E" w:rsidRDefault="00CE5CF8">
      <w:pPr>
        <w:spacing w:before="5"/>
        <w:ind w:left="815"/>
      </w:pPr>
      <w:r>
        <w:t>to</w:t>
      </w:r>
      <w:r>
        <w:rPr>
          <w:spacing w:val="-5"/>
        </w:rPr>
        <w:t xml:space="preserve"> </w:t>
      </w:r>
      <w:r>
        <w:t>the</w:t>
      </w:r>
      <w:r>
        <w:rPr>
          <w:spacing w:val="-3"/>
        </w:rPr>
        <w:t xml:space="preserve"> </w:t>
      </w:r>
      <w:r>
        <w:t>Auction</w:t>
      </w:r>
      <w:r>
        <w:rPr>
          <w:spacing w:val="-4"/>
        </w:rPr>
        <w:t xml:space="preserve"> </w:t>
      </w:r>
      <w:r>
        <w:t>begin</w:t>
      </w:r>
      <w:r>
        <w:rPr>
          <w:spacing w:val="-6"/>
        </w:rPr>
        <w:t xml:space="preserve"> </w:t>
      </w:r>
      <w:r>
        <w:t>time.</w:t>
      </w:r>
      <w:r>
        <w:rPr>
          <w:spacing w:val="-8"/>
        </w:rPr>
        <w:t xml:space="preserve"> </w:t>
      </w:r>
      <w:r>
        <w:t>Bidding</w:t>
      </w:r>
      <w:r>
        <w:rPr>
          <w:spacing w:val="-4"/>
        </w:rPr>
        <w:t xml:space="preserve"> </w:t>
      </w:r>
      <w:r>
        <w:t>will</w:t>
      </w:r>
      <w:r>
        <w:rPr>
          <w:spacing w:val="-3"/>
        </w:rPr>
        <w:t xml:space="preserve"> </w:t>
      </w:r>
      <w:r>
        <w:t>not</w:t>
      </w:r>
      <w:r>
        <w:rPr>
          <w:spacing w:val="-3"/>
        </w:rPr>
        <w:t xml:space="preserve"> </w:t>
      </w:r>
      <w:r>
        <w:t>be</w:t>
      </w:r>
      <w:r>
        <w:rPr>
          <w:spacing w:val="-2"/>
        </w:rPr>
        <w:t xml:space="preserve"> </w:t>
      </w:r>
      <w:r>
        <w:t>available</w:t>
      </w:r>
      <w:r>
        <w:rPr>
          <w:spacing w:val="-3"/>
        </w:rPr>
        <w:t xml:space="preserve"> </w:t>
      </w:r>
      <w:r>
        <w:t>prior</w:t>
      </w:r>
      <w:r>
        <w:rPr>
          <w:spacing w:val="-5"/>
        </w:rPr>
        <w:t xml:space="preserve"> </w:t>
      </w:r>
      <w:r>
        <w:t>to</w:t>
      </w:r>
      <w:r>
        <w:rPr>
          <w:spacing w:val="-5"/>
        </w:rPr>
        <w:t xml:space="preserve"> </w:t>
      </w:r>
      <w:r>
        <w:t>the</w:t>
      </w:r>
      <w:r>
        <w:rPr>
          <w:spacing w:val="-2"/>
        </w:rPr>
        <w:t xml:space="preserve"> </w:t>
      </w:r>
      <w:r>
        <w:t>Auction</w:t>
      </w:r>
      <w:r>
        <w:rPr>
          <w:spacing w:val="-4"/>
        </w:rPr>
        <w:t xml:space="preserve"> </w:t>
      </w:r>
      <w:r>
        <w:t>Start</w:t>
      </w:r>
      <w:r>
        <w:rPr>
          <w:spacing w:val="-7"/>
        </w:rPr>
        <w:t xml:space="preserve"> </w:t>
      </w:r>
      <w:r>
        <w:t>Date</w:t>
      </w:r>
      <w:r>
        <w:rPr>
          <w:spacing w:val="-6"/>
        </w:rPr>
        <w:t xml:space="preserve"> </w:t>
      </w:r>
      <w:r>
        <w:t>/</w:t>
      </w:r>
      <w:r>
        <w:rPr>
          <w:spacing w:val="-2"/>
        </w:rPr>
        <w:t xml:space="preserve"> Time.</w:t>
      </w:r>
    </w:p>
    <w:p w:rsidR="0069286E" w:rsidRDefault="00CE5CF8">
      <w:pPr>
        <w:spacing w:before="159"/>
        <w:ind w:left="556" w:right="631" w:hanging="200"/>
      </w:pPr>
      <w:r>
        <w:t>The</w:t>
      </w:r>
      <w:r>
        <w:rPr>
          <w:spacing w:val="-2"/>
        </w:rPr>
        <w:t xml:space="preserve"> </w:t>
      </w:r>
      <w:r>
        <w:t>table</w:t>
      </w:r>
      <w:r>
        <w:rPr>
          <w:spacing w:val="-4"/>
        </w:rPr>
        <w:t xml:space="preserve"> </w:t>
      </w:r>
      <w:r>
        <w:t>below</w:t>
      </w:r>
      <w:r>
        <w:rPr>
          <w:spacing w:val="-1"/>
        </w:rPr>
        <w:t xml:space="preserve"> </w:t>
      </w:r>
      <w:r>
        <w:t>list</w:t>
      </w:r>
      <w:r>
        <w:rPr>
          <w:spacing w:val="-2"/>
        </w:rPr>
        <w:t xml:space="preserve"> </w:t>
      </w:r>
      <w:r>
        <w:t>the</w:t>
      </w:r>
      <w:r>
        <w:rPr>
          <w:spacing w:val="-1"/>
        </w:rPr>
        <w:t xml:space="preserve"> </w:t>
      </w:r>
      <w:r>
        <w:t>fields</w:t>
      </w:r>
      <w:r>
        <w:rPr>
          <w:spacing w:val="-2"/>
        </w:rPr>
        <w:t xml:space="preserve"> </w:t>
      </w:r>
      <w:r>
        <w:t>and</w:t>
      </w:r>
      <w:r>
        <w:rPr>
          <w:spacing w:val="-4"/>
        </w:rPr>
        <w:t xml:space="preserve"> </w:t>
      </w:r>
      <w:r>
        <w:t>a</w:t>
      </w:r>
      <w:r>
        <w:rPr>
          <w:spacing w:val="-2"/>
        </w:rPr>
        <w:t xml:space="preserve"> </w:t>
      </w:r>
      <w:r>
        <w:t>brief</w:t>
      </w:r>
      <w:r>
        <w:rPr>
          <w:spacing w:val="-2"/>
        </w:rPr>
        <w:t xml:space="preserve"> </w:t>
      </w:r>
      <w:r>
        <w:t>description</w:t>
      </w:r>
      <w:r>
        <w:rPr>
          <w:spacing w:val="-5"/>
        </w:rPr>
        <w:t xml:space="preserve"> </w:t>
      </w:r>
      <w:r>
        <w:t>of</w:t>
      </w:r>
      <w:r>
        <w:rPr>
          <w:spacing w:val="-2"/>
        </w:rPr>
        <w:t xml:space="preserve"> </w:t>
      </w:r>
      <w:r>
        <w:t>the</w:t>
      </w:r>
      <w:r>
        <w:rPr>
          <w:spacing w:val="-2"/>
        </w:rPr>
        <w:t xml:space="preserve"> </w:t>
      </w:r>
      <w:r>
        <w:t>information</w:t>
      </w:r>
      <w:r>
        <w:rPr>
          <w:spacing w:val="-4"/>
        </w:rPr>
        <w:t xml:space="preserve"> </w:t>
      </w:r>
      <w:r>
        <w:t>available</w:t>
      </w:r>
      <w:r>
        <w:rPr>
          <w:spacing w:val="-9"/>
        </w:rPr>
        <w:t xml:space="preserve"> </w:t>
      </w:r>
      <w:r>
        <w:t>on</w:t>
      </w:r>
      <w:r>
        <w:rPr>
          <w:spacing w:val="-3"/>
        </w:rPr>
        <w:t xml:space="preserve"> </w:t>
      </w:r>
      <w:r>
        <w:t>the</w:t>
      </w:r>
      <w:r>
        <w:rPr>
          <w:spacing w:val="-4"/>
        </w:rPr>
        <w:t xml:space="preserve"> </w:t>
      </w:r>
      <w:r>
        <w:t>Auction Parameters sub-tab of the Auction Information tab.</w:t>
      </w:r>
    </w:p>
    <w:p w:rsidR="0069286E" w:rsidRDefault="00CE5CF8">
      <w:pPr>
        <w:pStyle w:val="BodyText"/>
        <w:spacing w:before="2"/>
        <w:rPr>
          <w:sz w:val="19"/>
        </w:rPr>
      </w:pPr>
      <w:r>
        <w:rPr>
          <w:noProof/>
        </w:rPr>
        <mc:AlternateContent>
          <mc:Choice Requires="wpg">
            <w:drawing>
              <wp:anchor distT="0" distB="0" distL="0" distR="0" simplePos="0" relativeHeight="487591424" behindDoc="1" locked="0" layoutInCell="1" allowOverlap="1">
                <wp:simplePos x="0" y="0"/>
                <wp:positionH relativeFrom="page">
                  <wp:posOffset>976630</wp:posOffset>
                </wp:positionH>
                <wp:positionV relativeFrom="paragraph">
                  <wp:posOffset>164117</wp:posOffset>
                </wp:positionV>
                <wp:extent cx="5943600" cy="353441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534410"/>
                          <a:chOff x="0" y="0"/>
                          <a:chExt cx="5943600" cy="3534410"/>
                        </a:xfrm>
                      </wpg:grpSpPr>
                      <pic:pic xmlns:pic="http://schemas.openxmlformats.org/drawingml/2006/picture">
                        <pic:nvPicPr>
                          <pic:cNvPr id="18" name="Image 18"/>
                          <pic:cNvPicPr/>
                        </pic:nvPicPr>
                        <pic:blipFill>
                          <a:blip r:embed="rId26" cstate="print"/>
                          <a:stretch>
                            <a:fillRect/>
                          </a:stretch>
                        </pic:blipFill>
                        <pic:spPr>
                          <a:xfrm>
                            <a:off x="0" y="0"/>
                            <a:ext cx="5943600" cy="3534410"/>
                          </a:xfrm>
                          <a:prstGeom prst="rect">
                            <a:avLst/>
                          </a:prstGeom>
                        </pic:spPr>
                      </pic:pic>
                      <wps:wsp>
                        <wps:cNvPr id="19" name="Graphic 19"/>
                        <wps:cNvSpPr/>
                        <wps:spPr>
                          <a:xfrm>
                            <a:off x="108585" y="2140826"/>
                            <a:ext cx="1973580" cy="666750"/>
                          </a:xfrm>
                          <a:custGeom>
                            <a:avLst/>
                            <a:gdLst/>
                            <a:ahLst/>
                            <a:cxnLst/>
                            <a:rect l="l" t="t" r="r" b="b"/>
                            <a:pathLst>
                              <a:path w="1973580" h="666750">
                                <a:moveTo>
                                  <a:pt x="0" y="666635"/>
                                </a:moveTo>
                                <a:lnTo>
                                  <a:pt x="1973580" y="666635"/>
                                </a:lnTo>
                                <a:lnTo>
                                  <a:pt x="1973580" y="0"/>
                                </a:lnTo>
                                <a:lnTo>
                                  <a:pt x="0" y="0"/>
                                </a:lnTo>
                                <a:lnTo>
                                  <a:pt x="0" y="666635"/>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A411D8A" id="Group 17" o:spid="_x0000_s1026" style="position:absolute;margin-left:76.9pt;margin-top:12.9pt;width:468pt;height:278.3pt;z-index:-15725056;mso-wrap-distance-left:0;mso-wrap-distance-right:0;mso-position-horizontal-relative:page" coordsize="59436,35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hb35yAwAAiwgAAA4AAABkcnMvZTJvRG9jLnhtbKRWbW/TMBD+jsR/&#10;sPJ9S7O+rIvWTYiyaRKCiQ3x2XWcxMKxje2+7N9zZ8dtWEGDUanJuXc+P/fci3t5vesk2XDrhFaL&#10;rDgdZYQrpiuhmkX29fHmZJ4R56mqqNSKL7In7rLrq7dvLrem5Ge61bLiloAT5cqtWWSt96bMc8da&#10;3lF3qg1XoKy17aiHpW3yytIteO9kfjYazfKttpWxmnHn4NdlVGZXwX9dc+Y/17XjnshFBth8eNrw&#10;XOEzv7qkZWOpaQXrYdBXoOioUHDo3tWSekrWVhy56gSz2unanzLd5bquBeMhBoimGD2L5tbqtQmx&#10;NOW2MXuagNpnPL3aLfu0ubdEVJC784wo2kGOwrEE1kDO1jQl2Nxa82DubYwQxI+afXegzp/rcd0c&#10;jHe17XATBEp2gfWnPet85wmDH6cXk/FsBMlhoBtPx5NJ0eeFtZC8o32s/fDCzpyW8eAAbw/HCFbC&#10;t6cRpCMaXy432OXXlme9k+6vfHTUfl+bE8i4oV6shBT+KVQv5BZBqc29YMguLgYZgd6JGbnraMNJ&#10;MceMJBvcgRk4crCSwtwIKZF3lHuoUPTPiuY30caCXGq27rjyscMsl4BaK9cK4zJiS96tOBSMvasK&#10;SBp0t4eiMVYoH9vJecs9a/H8GnB8gSZEoLTcKwLoA04MwfXl9T8Vs887LY11/pbrjqAAWAEDkE1L&#10;uvnoejTJpOcwAgjIAA9WPkwkl9iD1RF//9R0Dy01HCCg20GKL1KKb/sZVFzEtgtW2HNAHe75Az/F&#10;aD6dTzMCrXNWTEbzs1nMQWqu4uJ8PJ33zTWbzc6nobcGTLF1ZGrIDsyxKvIEjLVJYjuVROQTR6oM&#10;I9VDVQDHGYGRuornQ6HjPnSKItnCgElQ2kXWI0F1pzf8UQdDf+h1MJiNp+gLoB5MpBqa7j1C9L9s&#10;SGbpbYLnoXliIVmkd7QEvtKcguOTLr2HNr89lknteISOwYcY9oSAwyHlUiE343kBExBJcFqKKrWv&#10;s83qvbRkQ4Hrm5sRfHpKfjHDSl5S10a7oOrNpILDD+WD0kpXTzDyt1Bvi8z9WFOcZvJOQX3jBZkE&#10;m4RVEqyX73W4RkOy4MzH3TdqTd9iHkruk05lftRp0RZ3Kv1u7XUtQhseEPVAoeWCFG68wFx/O+OV&#10;OlwHq8N/iKu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d5MzHgAAAACwEAAA8A&#10;AABkcnMvZG93bnJldi54bWxMj0FLw0AQhe+C/2EZwZvdJDUSYzalFPVUBFtBvE2z0yQ0uxuy2yT9&#10;905Pepp5vMebb4rVbDox0uBbZxXEiwgE2crp1tYKvvZvDxkIH9Bq7JwlBRfysCpvbwrMtZvsJ427&#10;UAsusT5HBU0IfS6lrxoy6BeuJ8ve0Q0GA8uhlnrAictNJ5MoepIGW8sXGuxp01B12p2NgvcJp/Uy&#10;fh23p+Pm8rNPP763MSl1fzevX0AEmsNfGK74jA4lMx3c2WovOtbpktGDgiTleQ1E2TNvBwVpljyC&#10;LAv5/4fyFwAA//8DAFBLAwQKAAAAAAAAACEAiug/tpNNAQCTTQEAFQAAAGRycy9tZWRpYS9pbWFn&#10;ZTEuanBlZ//Y/+AAEEpGSUYAAQEBAGAAYAAA/9sAQwADAgIDAgIDAwMDBAMDBAUIBQUEBAUKBwcG&#10;CAwKDAwLCgsLDQ4SEA0OEQ4LCxAWEBETFBUVFQwPFxgWFBgSFBUU/9sAQwEDBAQFBAUJBQUJFA0L&#10;DRQUFBQUFBQUFBQUFBQUFBQUFBQUFBQUFBQUFBQUFBQUFBQUFBQUFBQUFBQUFBQUFBQU/8AAEQgC&#10;CQN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jQdE0ybRtPll0+2d2gidneBP7lXf8AhHtM/wCgZaf9+Fo8Pf8AIB03/r2i/wDQKsalcy21&#10;nLLEsbyr/BK2xP8A0B66TIi/4R3Sv+gZaf8AgOtH/CO6V/0DLT/wHWsr/hItR/589N/8DJf/AJHo&#10;/wCEi1H/AJ89N/8AAyX/AOR6vlkZ80TV/wCEd0r/AKBlp/4DrR/wjulf9Ay0/wDAdayv+Ei1H/nz&#10;03/wMl/+R6P+Ei1H/nz03/wMl/8AkejlkHNE1f8AhHdK/wCgZaf+A60f8I7pX/QMtP8AwHWsr/hI&#10;tR/589N/8DJf/kej/hItR/589N/8DJf/AJHo5ZBzRNX/AIR3Sv8AoGWn/gOtH/CO6V/0DLT/AMB1&#10;rK/4SLUf+fPTf/AyX/5Ho/4SLUf+fPTf/AyX/wCR6OWQc0TV/wCEd0r/AKBlp/4DrR/wjulf9Ay0&#10;/wDAdayv+Ei1H/nz03/wMl/+R6P+Ei1H/nz03/wMl/8AkejlkHNE1f8AhHdK/wCgZaf+A60f8I7p&#10;X/QMtP8AwHWsr/hItR/589N/8DJf/kej/hItR/589N/8DJf/AJHo5ZBzRNX/AIR3Sv8AoGWn/gOt&#10;H/CO6V/0DLT/AMB1rK/4SLUf+fPTf/AyX/5Ho/4SLUf+fPTf/AyX/wCR6OWQc0TV/wCEd0r/AKBl&#10;p/4DrR/wjulf9Ay0/wDAdayv+Ei1H/nz03/wMl/+R6P+Ei1H/nz03/wMl/8AkejlkHNE1f8AhHdK&#10;/wCgZaf+A60f8I7pX/QMtP8AwHWsr/hItR/589N/8DJf/kej/hItR/589N/8DJf/AJHo5ZBzRNX/&#10;AIR3Sv8AoGWn/gOtH/CO6V/0DLT/AMB1rK/4SLUf+fPTf/AyX/5Ho/4SLUf+fPTf/AyX/wCR6OWQ&#10;c0TV/wCEd0r/AKBlp/4DrR/wjulf9Ay0/wDAdayv+Ei1H/nz03/wMl/+R6P+Ei1H/nz03/wMl/8A&#10;kejlkHNE1f8AhHdK/wCgZaf+A60f8I7pX/QMtP8AwHWsr/hItR/589N/8DJf/kej/hItR/589N/8&#10;DJf/AJHo5ZBzRNX/AIR3Sv8AoGWn/gOtH/CO6V/0DLT/AMB1rK/4SLUf+fPTf/AyX/5Ho/4SLUf+&#10;fPTf/AyX/wCR6OWQc0TV/wCEd0r/AKBlp/4DrR/wjulf9Ay0/wDAdayv+Ei1H/nz03/wMl/+R6P+&#10;Ei1H/nz03/wMl/8AkejlkHNE1f8AhHdK/wCgZaf+A60f8I7pX/QMtP8AwHWsr/hItR/589N/8DJf&#10;/kej/hItR/589N/8DJf/AJHo5ZBzRNX/AIR3Sv8AoGWn/gOtH/CO6V/0DLT/AMB1rK/4SLUf+fPT&#10;f/AyX/5Ho/4SLUf+fPTf/AyX/wCR6OWQc0TV/wCEd0r/AKBlp/4DrR/wjulf9Ay0/wDAdayv+Ei1&#10;H/nz03/wMl/+R6P+Ei1H/nz03/wMl/8AkejlkHNE1f8AhHdK/wCgZaf+A60f8I7pX/QMtP8AwHWs&#10;r/hItR/589N/8DJf/kej/hItR/589N/8DJf/AJHo5ZBzRNX/AIR3Sv8AoGWn/gOtH/CO6V/0DLT/&#10;AMB1rK/4SLUf+fPTf/AyX/5Ho/4SLUf+fPTf/AyX/wCR6OWQc0TV/wCEd0r/AKBlp/4DrR/wjulf&#10;9Ay0/wDAdayv+Ei1H/nz03/wMl/+R6P+Ei1H/nz03/wMl/8AkejlkHNE1f8AhHdK/wCgZaf+A60f&#10;8I7pX/QMtP8AwHWsr/hItR/589N/8DJf/kej/hItR/589N/8DJf/AJHo5ZBzRNX/AIR3Sv8AoGWn&#10;/gOtH/CO6V/0DLT/AMB1rK/4SLUf+fPTf/AyX/5Ho/4SLUf+fPTf/AyX/wCR6OWQc0TV/wCEd0r/&#10;AKBlp/4DrR/wjulf9Ay0/wDAdayv+Ei1H/nz03/wMl/+R6P+Ei1H/nz03/wMl/8AkejlkHNE1f8A&#10;hHdK/wCgZaf+A60f8I7pX/QMtP8AwHWsr/hItR/589N/8DJf/kej/hItR/589N/8DJf/AJHo5ZBz&#10;RNX/AIR3Sv8AoGWn/gOtH/CO6V/0DLT/AMB1rK/4SLUf+fPTf/AyX/5Ho/4SLUf+fPTf/AyX/wCR&#10;6OWQc0TV/wCEd0r/AKBlp/4DrR/wjulf9Ay0/wDAdayv+Ei1H/nz03/wMl/+R6P+Ei1H/nz03/wM&#10;l/8AkejlkHNE1f8AhHdK/wCgZaf+A60f8I7pX/QMtP8AwHWsr/hItR/589N/8DJf/kej/hItR/58&#10;9N/8DJf/AJHo5ZBzRNX/AIR3Sv8AoGWn/gOtH/CO6V/0DLT/AMB1rK/4SLUf+fPTf/AyX/5Ho/4S&#10;LUf+fPTf/AyX/wCR6OWQc0TV/wCEd0r/AKBlp/4DrR/wjulf9Ay0/wDAdayv+Ei1H/nz03/wMl/+&#10;R6P+Ei1H/nz03/wMl/8AkejlkHNE1f8AhHdK/wCgZaf+A60f8I7pX/QMtP8AwHWsr/hItR/589N/&#10;8DJf/kej/hItR/589N/8DJf/AJHo5ZBzRNX/AIR3Sv8AoGWn/gOtH/CO6V/0DLT/AMB1rK/4SLUf&#10;+fPTf/AyX/5Ho/4SLUf+fPTf/AyX/wCR6OWQc0TV/wCEd0r/AKBlp/4DrR/wjulf9Ay0/wDAdayv&#10;+Ei1H/nz03/wMl/+R6P+Ei1H/nz03/wMl/8AkejlkHNE1f8AhHdK/wCgZaf+A60f8I7pX/QMtP8A&#10;wHWsr/hItR/589N/8DJf/kej/hItR/589N/8DJf/AJHo5ZBzRNX/AIR3Sv8AoGWn/gOtH/CO6V/0&#10;DLT/AMB1rK/4SLUf+fPTf/AyX/5Ho/4SLUf+fPTf/AyX/wCR6OWQc0TV/wCEd0r/AKBlp/4DrR/w&#10;julf9Ay0/wDAdayv+Ei1H/nz03/wMl/+R6P+Ei1H/nz03/wMl/8AkejlkHNE1f8AhHdK/wCgZaf+&#10;A60f8I7pX/QMtP8AwHWsr/hItR/589N/8DJf/kej/hItR/589N/8DJf/AJHo5ZBzRNX/AIR3Sv8A&#10;oGWn/gOtH/CO6V/0DLT/AMB1rK/4SLUf+fPTf/AyX/5Ho/4SLUf+fPTf/AyX/wCR6OWQc0TV/wCE&#10;d0r/AKBlp/4DrR/wjulf9Ay0/wDAdayv+Ei1H/nz03/wMl/+R6P+Ei1H/nz03/wMl/8AkejlkHNE&#10;1f8AhHdK/wCgZaf+A60f8I7pX/QMtP8AwHWsr/hItR/589N/8DJf/kej/hItR/589N/8DJf/AJHo&#10;5ZBzRNX/AIR3Sv8AoGWn/gOtH/CO6V/0DLT/AMB1rK/4SLUf+fPTf/AyX/5Ho/4SLUf+fPTf/AyX&#10;/wCR6OWQc0TV/wCEd0r/AKBlp/4DrR/wjulf9Ay0/wDAdayv+Ei1H/nz03/wMl/+R6P+Ei1H/nz0&#10;3/wMl/8AkejlkHNE1f8AhHdK/wCgZaf+A60f8I7pX/QMtP8AwHWsr/hItR/589N/8DJf/kej/hIt&#10;R/589N/8DJf/AJHo5ZBzRNX/AIR3Sv8AoGWn/gOtH/CO6V/0DLT/AMB1rK/4SLUf+fPTf/AyX/5H&#10;o/4SLUf+fPTf/AyX/wCR6OWQc0TV/wCEd0r/AKBlp/4DrR/wjulf9Ay0/wDAdayv+Ei1H/nz03/w&#10;Ml/+R6P+Ei1H/nz03/wMl/8AkejlkHNE1f8AhHdK/wCgZaf+A60f8I7pX/QMtP8AwHWsr/hItR/5&#10;89N/8DJf/kej/hItR/589N/8DJf/AJHo5ZBzRNX/AIR3Sv8AoGWn/gOtH/CO6V/0DLT/AMB1rK/4&#10;SLUf+fPTf/AyX/5Ho/4SLUf+fPTf/AyX/wCR6OWQc0TV/wCEd0r/AKBlp/4DrR/wjulf9Ay0/wDA&#10;dayv+Ei1H/nz03/wMl/+R6P+Ei1H/nz03/wMl/8AkejlkHNE1f8AhHdK/wCgZaf+A60f8I7pX/QM&#10;tP8AwHWsr/hItR/589N/8DJf/kej/hItR/589N/8DJf/AJHo5ZBzRNX/AIR3Sv8AoGWn/gOtH/CO&#10;6V/0DLT/AMB1rK/4SLUf+fPTf/AyX/5Ho/4SLUf+fPTf/AyX/wCR6OWQc0TV/wCEd0r/AKBlp/4D&#10;rR/wjulf9Ay0/wDAdayv+Ei1H/nz03/wMl/+R6P+Ei1H/nz03/wMl/8AkejlkHNE1f8AhHdK/wCg&#10;Zaf+A60f8I7pX/QMtP8AwHWsr/hItR/589N/8DJf/kej/hItR/589N/8DJf/AJHo5ZBzRNX/AIR3&#10;Sv8AoGWn/gOtH/CO6V/0DLT/AMB1rK/4SLUf+fPTf/AyX/5Ho/4SLUf+fPTf/AyX/wCR6OWQc0TV&#10;/wCEd0r/AKBlp/34Sj/hHtK/6Bln/wB+ErK/4SHUP+fPTf8AwOl/+R63baR5rWKVtqOy7/kbclR7&#10;0A92ZUPh7Sv+gZaf9+FrzX4l6dZWuu28cdpbhRbLwI1H8T161XmfxN/5D8H/AF7j/wBDehjkd/4e&#10;/wCRe0//AK9ov/QKZ4gfZo1w3+7/AOh0/wAPf8gHTP8Ar1i/9Aql4vfZ4cum/wB3/wBDSnH4hS+E&#10;4bxD4ntPDGg6nrF9LsstNtZbqd/7sUSbnrw2y/ba8NHwDo/j3UPCHi/R/AmqT/Z4vEN3bWstvb/M&#10;675YoLiWdV3RbN/lf3P76VF+19qOsyfs8eL7Dw5pd/rOsapAmnxWum2stxKySuiS/Kn/AEy31434&#10;y8Oav8Tf2d/BvwP8H6BrMP8AotjFrWt6xos+m2lhFBtaV/36RNLK0q/cTd/HXdL4zkpcvIfUU3xr&#10;dPi7a+E4LHSX0FtF/tqfXH8Q2qSxLvf7tl/rWi+7/pH3fmrY0f46/D7xCl6+keOvDOpJYWz3t59h&#10;1iCXyIE+/cS7X+VU/vV8O638LF8R+Pfi0nifRPGlh4cvbTTvBmi6npOi3F1KsUEXmtcbFTdLB5tl&#10;Fu2fe87/AIEud498YfEHw1+z58RdO8TRvruny/Y/DPhfxDqHh3+xtTvIp9nn2/2f76wKsXy7l+Zv&#10;738EcxfJE++NB+NngLxPrMWlaL428O6rqtxF5sVjY6rBcSuuzfv8pX3fc+evP/Af7WXh3xPrPj9d&#10;ck0vwfoXhfXH0G11jU9YiWLUZ1379vmoip9z+8336+eofBt5qPj74V3fhrwrrFh4X+FGgT3F1d3G&#10;jz2Euo3TRf8AHvbwSossrO0W5/l/5av/ABOm/kPg2nxI+GnhvwHo99oOv+G9P1ifUfEmt+IdM8NN&#10;qeqwXTNLF9n8popfIZ4ki+dov4/9+jnmHJE+9k+M3gd/D0WvL4x0B9Cln+yrqaatB9ka4/55ebv2&#10;7v8AYrTm8eeH7PxLaeHJ9c02HxBdQfaINJe8iW7li+f96kX3mX5H+f8A2K/N3U/h1rWl/sGfEHWP&#10;E9nc6V4i1PxMPEH2fVIPImX9/FF80W1du79633V+9X0t+y14Y1TUF1v4t+L7fyPGfjN1lit93Gna&#10;X/y6wJ/3xub/AIB/HVx5pkShGB9A/EX4l6L8LvBGt+Ktena20rS4PtE7p99/7iJ/tO2xF/2nrjfg&#10;t+034R+N3w51DxrpTXOiaFp11Lb3k2veVb+R5USyu7bXZVTbKv8AFXhPx00Hxh+0f8ZdL8D2+nT6&#10;L4A8MbdUvdR1vSpZbLVbrjZBs3xfaIl/2H/v/wCxXlQ8HfEfw98Fv2l/CFv4Y1O+v7/XkubOa10+&#10;WCK/inn/ANIe1i+bd+6i+4rt9/8AjqJcxcYR5T9AP+Fm+FfK0SX/AISjRvK1ttmlP/aMX+n/APXv&#10;8/73/gFVdY+Mvgfw94g/sHVfGegabrTuqLpl3qsEVxvb7n7pn3fPXxzp3h3VvGXxn+E1poWha9ae&#10;Gvh/4SuEs77W9HurC3+3/Z/IVf38S7m+W3b/AIDXVfskM3g/4Z2Xg3xT4M1//hNLjWLq91eXVNIn&#10;e3lullaWK9e9lTym/wBVb7XSVm3orJ/eo98jkien6X+2h4F8WD4hWnhq7ttS1LwnA8sS3erWVrb6&#10;vsV2/wBHuGl/1XyfPK6bV3/xV2ui/HXQIfh/4d8S+M9V0DwVLrMHmxW93r9vLb/7sU/yrL8n8SV8&#10;L2GjeMLX9j/x94fi8JeI5PiF4u8SNNqNoNEuk8rz5U3srlNjxbbd/mVvl3/N9+u/8M6DrPwZ+MXj&#10;661vwzrviWK38L2OheDpNM0mW9t2tYotjWvmxI6QfvU+fzdn8bfxUe+XyRPsu/8AiV4Y03RtN1e8&#10;8S6TZ6VqjLFY31xfRJb3TSpuRIpd+2Xev3dlM8N/FPwj41tb258P+J9G163s/wDj6m0zUYrhIP8A&#10;eZX+Svg7w78A/Fmn6f8As6fDfxBoM17pOm6neeIdfcQPPp9t83mRQSy/6r++pX/b/irrvDA17wtr&#10;H7SfxD1LwJrmvPrOpxaRY+Hre1uLe41O1U/Z/Ni2pv2uku/en9xqv3yJQifafh7xnpHi3SYtV0PV&#10;bHW9Nl3+Ve6fdJcRS7X2PtdflrgfH37QsHgKXxK3/CGeKNdsPDVml7quraVFa/Z4F8rzXT9/cRNK&#10;yRfO/lK2zcv9+m/CDRdN8FfDPw1pGkaD/wAIzZRWazf2J573H2N5f3rxea/zv87v89eB/tB+KtV+&#10;Mvw2vdK0jwj48sPH63n2Kz0mWzuotMl23Cb5bh2/0CeB1T/lruol8JnH4z6Ch/aG0rW/DXhDWvC+&#10;ha/4tTxRFLcWFppkEUUsUUS/O0/nyxRRKnyr9/7zJs31j+HP2uPAuu+D/F/iHUZb/wAMW/hC+ew1&#10;q01iD/SLWffs2fundZd7/L8rNXH33jKLw54et/AXifwx4storDR7N11PwRp94lvdSpF88Vu9gm6D&#10;ayfc+Vduz+GvnHxJ8FviL/wyV4d07VPDUl1er4ti1fVdK02zibUJLDZ5SvOkC/v5/us33pf7/wBx&#10;6iXMbx5T7G8B/tReHvGfjey8IXmh6/4P8QX+kprtjaeIYLeL7Vatv+dPKll2t8n3H2tWC37bHgXd&#10;YXq2GuN4QvtaGgW3i1baL+zZbrbu+T975+37y7vK27lb5q8W8VeAfF3xr+LXxI+IGm6VqGlWVr4N&#10;uPDHhk6nA1hcX91LFLvbypdjRLvllX5lX76f7dch4X+HOvfEn4WfAj4YW/hfXNB03w9qH9s+JrrW&#10;bCeyit2R5fki81E81pfNl/1W7buTd/FR7xfJE+svH/7VPhnwN4i8QaJBpOt+LNQ8OaY+sa4ugxQO&#10;mmWqIr7pWnliXe6tu2JubarfLU+q/tR+DLDwz4N1bT21DxDP4xdE0DStLg/0u8+7u+WV0SJYt3zM&#10;7qq18kpoPjjwva/tJ6APB+uaj4w8d6s1vpVxDYu1lc2c/mpv+27PIiVIp3+86/3P71bGnfDPVvgT&#10;8c/hHqeoaXrPiDwz4b8HS6at7ommz34i1H975v7uJWdN/wBo+Vm/vf7DUe+RyQPpnw/+1l4F1rwR&#10;4t8S6jc3fhi38J3zWGtWmsQf6RZzq+zZtid1fe/3djtTvA37UPh7xn43tPCN5oev+EvEF/o6a5Y2&#10;niGC3i+1Wrb/AJ08qWXa3y/cfa9fFnin4AePH+Beoa5q3h+9udY8UePYvE2ueHrFPtF3FYfvfk8p&#10;f9a2+XdtT+/833G2emeKvAPi741/Fr4kfEDTdNv9KsrXwbceGPDK6nE1hcX91LFLvfypdjRKjSyr&#10;8yr99P8Aao94LQPaP+G2PAu+wvVsNcfwlfa0NAtvFq20X9my3Wzd8n73z9v3l3eVt3K3zVr+O/2s&#10;PDXg3V/FthZ6Nr/ix/CVqt7r82gwW7Q6arfOnmvLLFubbv8Ali3fcf8AuV8oeGPh34h+JXwt+Bfw&#10;wt/DGuaDpvh7UP7Z8TXWrafPZRWrI8vyReaiea0vmy/6rdt3Ju/irZ+IXw28R6Zr/wAXLD4YXOqa&#10;rd/Ei5+y6npmt+Fby3tbL5ZVuLhdUleKDyv3s2zasu7eiorfeqPeL5In13c/HHSrjw/4a1XwxpWr&#10;+OIvEcX2jTodEiiR/I2bnlledoliX7i/O+7cyJsqP4MfH/w78c9H1W+0GLULCXTL57C+0/U4lS4t&#10;p1/hbazL/wB8NXzj8RvG/jf4D/DLwn8KPht4Z1zVtUt9Ogsp/GKaPdXen2H8LS/uopd7febaqts+&#10;X7/3K9G/ZR+Hmg/Cf4XnT9Hm1S+urq8e61K/1jTLiwuLm62rubyrhVfZ9z/O+to/GYzUOQ+i/wC0&#10;KP7Qrnf7Ro/tGurlOXnOi/tCj+0K53+0aP7Ro5Q5zov7Qo/tCud/tGj+0aOUOc6L+0KP7Qrnf7Ro&#10;/tGjlDnOi/tCj+0K53+0aP7Ro5Q5zov7Qo/tCud/tGj+0aOUOc6L+0KP7Qrnf7Ro/tGjlDnOi/tC&#10;j+0K53+0aP7Ro5Q5zov7Qo/tCud/tGj+0aOUOc6L+0KP7Qrnf7Ro/tGjlDnOi/tCj+0K53+0aP7R&#10;o5Q5zov7Qo/tCud/tGj+0aOUOc6L+0KP7Qrnf7Ro/tGjlDnOi/tCj+0K53+0aP7Ro5Q5zov7Qo/t&#10;Cud/tGj+0aOUOc6L+0KP7Qrnf7Ro/tGjlDnOi/tCj+0K53+0aP7Ro5Q5zov7Qo/tCud/tGj+0aOU&#10;Oc6L+0KP7Qrnf7Ro/tGjlDnOi/tCj+0K53+0aP7Ro5Q5zov7Qo/tCud/tGj+0aOUOc6L+0KP7Qrn&#10;f7Ro/tGjlDnOi/tCj+0K53+0aP7Ro5Q5zov7Qo/tCud/tGj+0aOUOc6L+0KP7Qrnf7Ro/tGjlDnO&#10;i/tCj+0K53+0aP7Ro5Q5zov7Qo/tCud/tGj+0aOUOc6L+0KP7Qrnf7Ro/tGjlDnOi/tCj+0K53+0&#10;aP7Ro5Q5zov7Qo/tCud/tGj+0aOUOc6L+0KP7Qrnf7Ro/tGjlDnOi/tCj+0K53+0aP7Ro5Q5zov7&#10;Qo/tCud/tGj+0aOUOc6L+0KP7Qrnf7Ro/tGjlDnOi/tCj+0K53+0aP7Ro5Q5zov7Qo/tCud/tGj+&#10;0aOUOc6L+0KP7Qrnf7Ro/tGjlDnOg+2V3um/8g20/wCuSV5F9v8A9qvW9E+fRtPb/phF/wCgV5+J&#10;idmGkWq8z+J3/Ifg/wCvYf8Aob16ZXmfxO/5D8H/AF7D/wBDeuI6ZHe+Hv8AkXtN/wCvWL/0Csn4&#10;i3MVn4O1CeWXyYV8r5/+2qVreHv+Re03/r1i/wDQKh8Vf8gC8/4B/wCh1vT/AIpFX+GeC/8ACT6Z&#10;/wBBCL/vmX/4ikPiTTz/AMxGL/viX/4iu4rH8Nw+M/E/h/StYttF0JLS/tYruJJdbl3okqb03/6L&#10;XpV8XQwn8WfIebSoVavwnP8A/CT6f/0EI/8AvmX/AOIrmvHHhzwV8SYNKg8SmPUYtOvl1K1VpbiJ&#10;IrqL7rfJs3fff79eq/8ACPeO/wDoEeHf/B1cf/IVP/4Rzx1/0CPDv/g6uP8A5Frg/tbLv5zaOExX&#10;8hxv/CUad/0EI/8Avhv/AIij/hKNO/6CEf8A3w3/AMRXZf8ACN+Of+gR4d/8Hdx/8i0f8I345/6B&#10;Hh3/AMHdx/8AItX/AGzgf+fofUcV/IeRfELwz4H+KFjaaf4pVdVsrW5W6itHluEidl+5uRdiy/7j&#10;7q6r/hKNM/6CEX/fMv8A8RXZ/wDCOeOv+gR4d/8AB1cf/ItH/COeOv8AoEeHf/B1cf8AyLU/2tl3&#10;85f1TFfyHGf8JPp//QRi/wC+W/8AiaP+En0//oIxf98t/wDE12f/AAjfjr/oD+Hf/B1cf/ItH/CN&#10;+Ov+gP4d/wDB1cf/ACLS/tnA/wDP0j6jiv5DjD4k0z/oIRf98S//ABFL/wAJJpn/AEEIv++Jf/iK&#10;6WzudVh8Q3ukavY2VndwWtvdI9jePcI6SvcJ/FFF/wA+9XYblJru7tVVt9rFA8r/APXXzdn/AKKf&#10;/wAcr1adelVjzw+A5pU5QlyHGf8ACSaZ/wBBCL/vmX/4il/4SfTP+ghF/wB8y/8AxFdLc3OqzeIL&#10;LSNIsbK8u7i1nume+vHt0RIniT+CKX/n4rNtNY1m+8Z6l4Utv+ESm8TadbRXt3pia/L5sUUv3GZf&#10;sv8Au/7u6L/nqu7mq42hSlyTmbRw1Wcecyz4k0z/AKCEX/fEv/xFL/wkmmf9BCL/AL4l/wDiK6Wz&#10;udVh8Q3ukavY2VndwWtvdI9jePcI6SvcJ/FFF/z71dhuUmu7u1VW32sUDyv/ANdfN2f+in/8crpp&#10;16VWPPD4DGVOUJchxh8SaZn/AJCEX/fMv/xFA8SaYf8AmIRf98S//EV015carN4hstI0exsby6uL&#10;We6Z768e3REie3X+GKX/AJ+Ku/8ACN+Ov+gR4d/8HVx/8i1x18yweHlyVZm1LDV60eeEDjP+En0/&#10;/oIxf98t/wDE0f8ACT6f/wBBGL/vlv8A4muz/wCEb8df9Afw7/4Orj/5Fo/4Rvx1/wBAfw7/AODq&#10;4/8AkWub+2cD/wA/S/qOK/kOM/4STTf+ghF/3zL/APEUf8JJpnfUI/8AvmX/AOIrsf8AhHvHf/QI&#10;8O/+Dq4/+Qqwf7e1z+2f7D/sjTf7b/tb+zdn9py/Z/8Ajy+1b/N+z7vufJ9ytqWaYOt8EyJYSvD7&#10;Bmf8JPp//QRi/wC+W/8AiaP+En0//oIxf98t/wDE12f/AAjfjr/oD+Hf/B1cf/ItH/CN+Ov+gP4d&#10;/wDB1cf/ACLWP9s4H/n6X9RxX8hxn/CT6f8A9BGL/vlv/iaP+En0/wD6CMX/AHy3/wATXZ/8I346&#10;/wCgP4d/8HVx/wDItH/CN+Ov+gP4d/8AB1cf/ItH9s4H/n6H1HFfyHGf8JPp/wD0EYv++W/+Jo/4&#10;SfT/APoIxf8AfLf/ABNdn/wjfjr/AKA/h3/wdXH/AMi0f8I346/6A/h3/wAHVx/8i0f2zgf+fofU&#10;cV/IcZ/wk+n/APQRi/75b/4mj/hJ9P8A+gjF/wB8t/8AE12f/CN+Ov8AoD+Hf/B1cf8AyLR/wjfj&#10;r/oD+Hf/AAdXH/yLR/bOB/5+h9RxX8hxn/CSaZ/0EIv++Zf/AIij/hJNN/6CEX/fMv8A8RXTPc69&#10;pXiOx0rWtP022+22dxdQS2Ooy3H+qeJHR91vF/z8VpV6tCvSxEeekc1SlKlLkmcP/wAJPp3/AEEI&#10;/wDvmX/4ij/hJ9O/6CEf/fMv/wARXcUVuScP/wAJPp3/AEEI/wDvmX/4ij/hJ9O/6CEf/fMv/wAR&#10;XcUUAcP/AMJPp3/QQj/75l/+Io/4SfTv+ghH/wB8y/8AxFdxRQBw/wDwk+nf9BCP/vmX/wCIo/4S&#10;fTv+ghH/AN8y/wDxFdxRQBw//CT6d/0EI/8AvmX/AOIo/wCEn07/AKCEf/fMv/xFdxRQBw//AAk+&#10;nf8AQQj/AO+Zf/iKP+En07/oIR/98y//ABFdxRQBw/8Awk+nf9BCP/vmX/4ij/hJ9O/6CEf/AHzL&#10;/wDEV3FFAHD/APCT6d/0EI/++Zf/AIij/hJ9O/6CEf8A3zL/APEV3FFAHD/8JPp3/QQj/wC+Zf8A&#10;4ij/AISfTv8AoIR/98y//EV3FFAHD/8ACT6d/wBBCP8A75l/+Io/4SfTv+ghH/3zL/8AEV3FFAHD&#10;/wDCT6d/0EI/++Zf/iKP+En07/oIR/8AfMv/AMRXcUUAcP8A8JPp3/QQj/75l/8AiKP+En07/oIR&#10;/wDfMv8A8RXcUUAcP/wk+nf9BCP/AL5l/wDiKP8AhJ9O/wCghH/3zL/8RXcUUAcP/wAJPp3/AEEI&#10;/wDvmX/4ij/hJ9O/6CEf/fMv/wARXcUUAcP/AMJPp3/QQj/75l/+Io/4SfTv+ghH/wB8y/8AxFdx&#10;RQBw/wDwk+nf9BCP/vmX/wCIo/4SfTv+ghH/AN8y/wDxFdxRQBw//CT6d/0EI/8AvmX/AOIo/wCE&#10;n07/AKCEf/fMv/xFdxRQBw//AAk+nf8AQQj/AO+Zf/iKP+En07/oIR/98y//ABFdxRQBw/8Awk+n&#10;f9BCP/vmX/4ij/hJ9O/6CEf/AHzL/wDEV3FFAHD/APCT6d/0EI/++Zf/AIij/hJ9O/6CEf8A3zL/&#10;APEV3FFAHD/8JPp3/QQj/wC+Zf8A4ij/AISfTv8AoIR/98y//EV3FFAHD/8ACT6d/wBBCP8A75l/&#10;+Io/4SfTv+ghH/3zL/8AEV3FFAHD/wDCT6d/0EI/++Zf/iKP+En07/oIR/8AfMv/AMRXcUUAcP8A&#10;8JPp3/QQj/75l/8AiKP+En07/oIR/wDfMv8A8RXcUUAcP/wk+nf9BCP/AL5l/wDiKP8AhJ9O/wCg&#10;hH/3zL/8RXcUUAcP/wAJPp3/AEEI/wDvmX/4ij/hJ9O/6CEf/fMv/wARXcUUAcP/AMJPp3/QQj/7&#10;5l/+Io/4SfTv+ghH/wB8y/8AxFdxRQBw/wDwk+nf9BCP/vmX/wCIo/4SfTv+ghH/AN8y/wDxFdxR&#10;QBw//CT6d/0EI/8AvmX/AOIo/wCEn07/AKCEf/fMv/xFdxRQBw//AAk+nf8AQQj/AO+Zf/iKP+En&#10;07/oIR/98y//ABFdxRQBw/8Awk+nf9BCP/vmX/4ij/hJ9O/6CEf/AHzL/wDEV3FFAHD/APCT6d/0&#10;EI/++Zf/AIij/hJ9O/6CEf8A3zL/APEV3FFAHD/8JPp3/QQj/wC+Zf8A4ij/AISfTv8AoIR/98y/&#10;/EV3FFAHD/8ACT6d/wBBCP8A75l/+Io/4SfTv+ghH/3zL/8AEV3FFAHDjxJpn/QQi/75l/8AiKX/&#10;AISfTP8AoIRf98y//EVv6/qtzYS6TBYwWk1xf3TW/wDp1z9liiVbeWd3d9j/AMNv/crzrVfjfrVh&#10;dIsHhW0v7SX/AFV9FrHlJL/uJPFFK3/fH+5WEZRnL2UPiFyzhHnOj/4SrT/+fxf++Wo/4SrTv+fx&#10;f++HroPDEnijxZpMWpaRZ+G7y0b5d/8AbF0rq39xkay3K3+w9av/AAjfjr/oEeHf/B1cf/ItebLN&#10;MHRlyTmdkcJXn7/IcUPFWn/8/i/98vX0B4YmSbw5pUq/OjWcT/8AjleT6Pf3015rFjqdnbWeoabe&#10;LaypaXL3ETbreKffuaJP+ev9yvX9K/5BFl/1wX/0Crr1I1aUJwLw0ZQlOEy3XmfxO/5D8H/XsP8A&#10;0N69MrzP4nf8h+D/AK9h/wChvXnnZI7zw9/yL2m/9esX/oNR+Kv+Rfu/+A/+h1J4e/5F7Tf+vWL/&#10;ANBqPxV/yL93/wAB/wDQ60j/ABQl/CPO64D4xfvP2CtVTar/APFFRfI/8X+jpXf1j+HpvGfhjw/p&#10;WkW2s6E9pYWsVrE82iy72SJNib/9KrHOMJXxfsvZfYMcFXpUefnPMIPAvjD4W+LdC0/S59G+Fdh4&#10;48VpatofgZILq3tYINIumeVPPtUi82WWCLf+4/5ZRferhfBPxc8eQ6VqF7Y+J/7K03w/eaF/xI7H&#10;SrCK0vPt3iK9s7jzf9H3L+6iT/VMvzfNX05/wkPjr/oL+Hf/AAS3H/yVQfEPjr/oL+Hf/BLP/wDJ&#10;VeN/Z2MnL36J6P1uh/OeBlNn7DfxttJdal169tdX8T29y120XmxS/wBpS/LL5SJtd/8AW/d/5a/3&#10;Nq1tQ+BPGfwu8W6Bp+l3GjfCvT/HHitLVtE8DLBdW9rBBpF1K8qefarF5sssEW/9x/yyT71ew/8A&#10;CQeOv+gv4d/8Es//AMlUv/CQeOv+gv4d/wDBLcf/ACVUf2fjot/uR/W6H854R4J+K/xb+JHiXxVp&#10;WmeMdGsPEDWus/ZfD29Li40me1ukW182L7Av2WJ/uP8AaLiXzVl3RbNny4vjr9obxlrWkaV8SvDd&#10;sk9levqn/CO6Ze6TFLLapa6X+/l3eV5+/wC1efv2fw26r/e3fSR8Q+Ov+gv4d/8ABLcf/JVJ/wAJ&#10;D46z/wAhjw7/AOCWf/5KpSynE8/8EPrtD+c8N0b9oDxn4V8KReLtS8XaT4z8Lad4kXTby40mdb9Z&#10;be5sv3X+mRWFrFK0V48H/HvF/wAtXR/mirvPgp468fax8S5fAvirVzc6h4QgvG124S2gT+0vPe3l&#10;02X5E+T9w9wvybfmt2rs/wDhIfHf/QX8O/8AgluP/kql/wCEh8d/9Bfw7/4Jbj/5NqJ5PiZ/BRKj&#10;jaEPtjvEP/JWNY/7Aum/+lF7VbTT/wATvxF/176X/wCh39RWdtqs3iG91fV76yvLu4tYLVUsbNrd&#10;FSJ7h/4pZf8An4q7DapDd3t0rNvukgSVf+uXm7f/AEe3/jlfXYKhPD4WFKXxnhV6sZ1ZzgYevabq&#10;usa5fWOg3P2PXbrwjrNvY3fm+V5U7PZLE+7+H5tleaf8Y4/sf/Ev/l7fxnBoX/TXUrhH/wDQYrq6&#10;WX/ZXan/ACyWX9763c22qw+ILLV9IvrGzu7e1ntXS+s2uEdZXt3/AIZYv+fes680nWb/AMZaf4su&#10;f+ESm8S6dbS2Vnqb6BL5sUUv30V/tX+9/u7pf7zbvOxOErzrznye5P8AvHfQxNKFKEJi6DqWq6xr&#10;djfa9bfY9auvCOjXF/aeV5XlXDPetKm3+H599aum/wDIa8Q/9e+l/wDod/UNnaarN4jvdX1e+sby&#10;7uLWC0VLGza3REie4b+KWX/n4q9DbLDdXV0rNvukgSVf4P3Xm7P/AEa3/jlepgqE6WFhCRwV6sZ1&#10;ZzgM8Pf8lX0n/sC6l/6Nsq80+Lb+AE+M3i3/AIW59ne3XQLVvB63v3/+Wv2v+y/+oj5vkf6r9/8A&#10;8euz+GvQby21WHxBZavo99Y2d3Ba3FqyX1m1wjrK9u/8MsX/AD71d/4SHx0P+Yv4d/8ABLcf/JVe&#10;Bj8BiauMnVpQPSw2LpQpckz5ml+KuueCr34gxweJbn4e6ZLqOvalbXd9Db3FzeapBb2H2fTZfNWV&#10;XZ/Nl/dRfvZdnyv8rV17/HLx5p3xxg0y51+PUnvnbyPBWmLbNLa7dMWfyrqyliivIt0u91vIrieL&#10;5fKZF3LXtX/CQ+Ov+gx4d/8ABLcf/JVH/CQ+Ov8AoMeHf/BLcf8AyVXCssxPJ/BOn67Q/nPPf2RP&#10;it4v+Jst+3iHxPo/iSJ9Ksr2W3064+0S6XdS+b5sEvlWFvFB9z/j3leWeLZ87vvWun/5rf8A9zX/&#10;AO4Ctv8A4SHx1/0F/Dv/AIJZ/wD5Krn/AOwdc/tn+3P7X03+2/7V/tLf/Zkv2f8A48vsuzyvtG77&#10;vzffrWjleJjOrPk+OBFTF0vc98h+KfjTw74B/aa+HeqeJ9d0zw5pzeF9dt1vNWvIrWFn+0ab8m+V&#10;vv8AyPXmFx8Y/FnhLVPGer6HeWl/ouueItR8N6PbWOnW/lLq0tvby6bcNLFFulWX96rvK7f8sq91&#10;/wCEh8d/9Bfw7/4JZ/8A5KoHiHx1/wBBjw7/AOCS4/8AkquOOU4rkhDkNfrtD+c8k8OfFnx8P2jB&#10;4T1DxZpZtbHV10t9BvpES9v7NbDzftv2WKw3rvl+f7R9qSD/AJZbN1bP7RkviHx543tdB8MeHdZ8&#10;QXHhKz/tqKbR57OJLLWWf/iXtcefdW/ypFFcblXd8twn/Au/PiHx2f8AmL+Hf/BLP/8AJVP/AOEi&#10;8d/9Bfw7/wCCSf8A+Sq0/snGc/PCiH12h/OeM+Jv2q72a/uG0vXo9HXW7PwddeHtMuIYvtDfatUl&#10;g1VE3JuZki2xP/zy/wBh65f4lfEvWvGXwf8AipZal8Sp4PEsugeJf7R8AW+mW7y6XBA7+U+5YvNg&#10;R4kVGa4ZvNW63ReV8tfR/wDwkPjv/oMeHf8AwST/APyVUf8AwkPjv/oMeHf/AAST/wDybW0csxMP&#10;+XJP12h/OfNEXxt1zQLXxKtn46t/DOiRPq97pniG00/Tn/tu/gtbD7Lav+62ztKssrbE/fy7PkZd&#10;leg+G/in8Qbz4n6bc6j4jnttNn8dp4Wn8LfYLdbeKJvD329283yvP81J/wDprXrP/CQ+Ov8AoMeH&#10;f/BLcf8AyVTf+Eh8df8AQX8O/wDgln/+TahZZieT+CH12h/OW/iFx8RvC/8A2CdU/wDRtlUdZr22&#10;v6r4jstV1rUdPufsdncWsEVjp0tv/rXt3d33XEv/AD71pV9XleGq4TCwpVTxMXVjWq88Aooor1ji&#10;CiiigAooooAKKKKACiiigAooooAKKKKACiiigAooooAKKKKACiiigAooooAKKKKACiiigAooooAK&#10;KKKACiiigAooooAKKKKACiiigAooooAKKKKACiiigAooooAKKKKACiiigAooooAKKKKACiiigAoo&#10;ooAKKKKACiiigAooooAKKKKAPJ/2lLm+tvBulT2MUszRanunSJd+61+z3H2jf/s+R5u7/Z31xXwJ&#10;+LWqv4f8U6nqcF3f+GPDsT3t5pllBB5V5Lco8X+mbm3SxIqvtTa33V3OqxLXuuvaTc6hLpU9jPaQ&#10;3FhdNcbL62+1RSq1vLA6Om9P4bj+/XhXiD9jXT/EOt3GprrUGlJO25rKxsZfs+/+P7107f8Aj1bU&#10;p03CVKrH3ZfbNf5J852H7CWpahqum+M5ZVl/sdJ7VIH2/umuNkvm/wDAtv2f/wAcr13Rfj34e8T/&#10;ABu1D4aaK/8AaWoaXpkuoajfRN+6t5Vlt4vs/wDtN+9+b+5s2/e37MLwlZ+I/AWg2mi6Dc+GdN0y&#10;3/1Vumi3X/obXvzVn+GPCVz4Mv5b7w9pHgDQb2WLymuNM8I/ZZWi/ub1uvu/ItfBZlltfMMZVxXJ&#10;8fwnu4bE0qVKEOc3U/5Hnx3/ANhaL/032Veu6V/yCLH/AK4J/wCgV5Bo9jqNte6xfaneW15e6leL&#10;dSvaWr26Jtt4rfZsaV/+eX9+vXdK50mx/wCuCf8AoFe3GlKjhaUJnHGXPXnKBdrzP4nf8h+D/r2H&#10;/ob16ZXmfxO/5D8H/XsP/Q3rA2kd74d/5F/TP+vaL/0Cqni//kAv8qunn2/yOv8A01Srfh3/AJF/&#10;TP8Ar2i/9Aqp4s/5ALf9d4P/AEalax+IJ/CYP2a2/wCfGy/8A4v/AIij7Nbf8+Nl/wCAcX/xFPor&#10;qvI4/dGfZrb/AJ8bL/wDi/8AiKPs1t/z42X/AIBxf/EU+ii8g90Z9mtv+fGy/wDAOL/4ij7Nbf8A&#10;PjZf+AcX/wART6KLyD3Rn2a2/wCfGy/8A4v/AIij7Nbf8+Nl/wCAcX/xFPoovIPdGfZrb/nxsv8A&#10;wDi/+Io+zW3/AD42X/gHF/8AEU+ii8g90Z9mtv8Anxsv/AOL/wCIo+zW3/PjZf8AgHF/8RT6KLyD&#10;3Rn2a2/58bL/AMA4v/iKPs1t/wA+Nl/4Bxf/ABFPoovIPdGfZrb/AJ8bL/wDi/8AiKPs1t/z42X/&#10;AIBxf/EU+ii8g90h+zW3/PjZf+AcX/xFH2a2/wCfGy/8A4v/AIipqqabc/b9OtLrZs8+JJdn9zdW&#10;lpB7pY+zW3/PjZf+AcX/AMRR9mtv+fGy/wDAOL/4in0VneQcsRn2a2/58bL/AMA4v/iKPs1t/wA+&#10;Nl/4Bxf/ABFPoovIPdGfZrb/AJ8bL/wDi/8AiKPs1t/z42X/AIBxf/EU+ii8g90Z9mtv+fGy/wDA&#10;OL/4ij7Nbf8APjZf+AcX/wART6KOaQDPs1t/z42X/gHF/wDEUfZrb/nxsv8AwDi/+Ip9FF5ByxGf&#10;Zrb/AJ8bL/wDi/8AiKPs1t/z42X/AIBxf/EU+ii8g5YjPs1t/wA+Nl/4Bxf/ABFH2a2/58bL/wAA&#10;4v8A4in0UXkHLEZ9mtv+fGy/8A4v/iKPs1t/z42X/gHF/wDEU+ii8g90Z9mtv+fGy/8AAOL/AOIo&#10;+zW3/PjZf+AcX/xFPoovIPdGfZrb/nxsv/AOL/4ij7Nbf8+Nl/4Bxf8AxFPoovIPdGfZrb/nxsv/&#10;AADi/wDiKPs1t/z42X/gHF/8RT6KLyD3Rn2a2/58bL/wDi/+Io+zW3/PjZf+AcX/AMRT6KLyD3Rn&#10;2a2/58bL/wAA4v8A4ij7Nbf8+Nl/4Bxf/EU+ii8g90Z9mtv+fGy/8A4v/iKPs1t/z42X/gHF/wDE&#10;U+ii8g90Z9mtv+fGy/8AAOL/AOIo+zW3/PjZf+AcX/xFPoo5pAM+zW3/AD42X/gHF/8AEUfZrb/n&#10;xsv/AADi/wDiKfRReQe6M+zW3/PjZf8AgHF/8RR9mtv+fGy/8A4v/iKfRReQe6M+z2v/AD42P/gH&#10;F/8AE0fZ7X/nxsf/AADi/wDiafRRzSDlGfZrb/nxsv8AwDi/+Io+zW3/AD42X/gHF/8AEU+ijmkA&#10;z7Nbf8+Nl/4Bxf8AxFH2a2/58bL/AMA4v/iKfRReQe6M+zW3/PjZf+AcX/xFH2a2/wCfGy/8A4v/&#10;AIin0UXkHujPs1t/z42X/gHF/wDEUfZrb/nxsv8AwDi/+Ip9FF5B7oz7Nbf8+Nl/4Bxf/EUfZrb/&#10;AJ8bL/wDi/8AiKfRReQe6M+zW3/PjZf+AcX/AMRR9mtv+fGy/wDAOL/4in0Uc0gGfZrb/nxsv/AO&#10;L/4ij7Nbf8+Nl/4Bxf8AxFPoovIPdGfZrb/nxsv/AADi/wDiKPs1t/z42X/gHF/8RT6KLyD3Rn2a&#10;2/58bL/wDi/+Io+zW3/PjZf+AcX/AMRT6KLyD3Rn2a2/58bL/wAA4v8A4ij7Nbf8+Nl/4Bxf/EU+&#10;ii8g90Z9mtv+fGy/8A4v/iKPs1t/z42X/gHF/wDEU+ijmkAz7Nbf8+Nl/wCAcX/xFH2a2/58bL/w&#10;Di/+Ip9FF5B7oz7Nbf8APjZf+AcX/wARR9mtv+fGy/8AAOL/AOIp9FF5B7oz7Nbf8+Nl/wCAcX/x&#10;FH2a2/58bL/wDi/+Ip9FF5B7oz7Nbf8APjZf+AcX/wARR9mtv+fGy/8AAOL/AOIp9FF5B7oz7Nbf&#10;8+Nl/wCAcX/xFH2a2/58bL/wDi/+Ip9FF5B7oz7Nbf8APjZf+AcX/wARR9mtv+fGy/8AAOL/AOIp&#10;9FF5B7oz7Nbf8+Nl/wCAcX/xFH2a2/58bL/wDi/+Ip9FF5B7oz7Nbf8APjZf+AcX/wARR9mtv+fG&#10;y/8AAOL/AOIp9FF5B7oz7Nbf8+Nl/wCAcX/xFH2a2/58bL/wDi/+Ip9FF5B7oz7Nbf8APjZf+AcX&#10;/wARR9mtv+fGy/8AAOL/AOIp9FHNIBn2a2/58bL/AMA4v/iKPs1t/wA+Nl/4Bxf/ABFPoo5pAM+z&#10;W3/PjZf+AcX/AMRR9mtv+fGy/wDAOL/4in0UXkHujPs1t/z42X/gHF/8RR9mtv8Anxsv/AOL/wCI&#10;p9FF5B7oz7Nbf8+Nl/4Bxf8AxFH2a2/58bL/AMA4v/iKfRReQe6RfZbbH/HjZf8AgHF/8RXUeGP+&#10;Rc0r/rzi/wDQK5yuj8Kj/inNJ/684v8A0Csq8jakaVeZ/E7/AJD8H/XsP/Q3r0yvM/id/wAh+D/r&#10;2H/ob1ym0jvPD3/IvaZ/16xf+gVX8Y/8gR/+u9v/AOjUqx4e/wCRe0z/AK9Yv/QKr+Mf+QI//Xe3&#10;/wDRqVr9sPsGFRRRXWcYV4n8RPiZ498CfFXwlp/2Xw5qXh3xFrcWlW2j2izvrDWvlO91fs25Fiit&#10;38rcnlP8jf61GZa9srxD4rfDLx/8Vtd0/Rr6XwzD4NsvENhrVrqtu066rAls3m+V5W1omlZ/l83z&#10;V2q7/I1RIuJpftDfE7xH8On+Htj4a/suG98UeJoNCluNWs5bqKBZUlbzdkUsW5vkT+KszRPj9L4P&#10;8S+PfD3xPvtJs5fCtna6r/bemWstvb3VnP8AKn+js8sqy+au3Yjtu3ps/u1p/tDfDHxH8RX+Ht94&#10;a/sua98L+JoNdlt9WvJbWKdYklXyt8UUu1vnT+GuH8U/AL4ieLG8deKotc0/wx4415dLtbW00fUr&#10;pbeCztpfNeJ71Yop91wzS7nRV2L8vzU/eLjycp6ZbftHfD+6MobWbm0mtdVs9GntNQ0m8tbi3urr&#10;/j1WWKWJZYll/hldNv8At0mvftG/Dzw4+oRXevyvLYam+kT29pp11dS/akt/PeJIoonaXZF8zOny&#10;r/HXzh4h/Z/h+Ffww+P+r+L4vCHgfQfEWnWUuk2eg3julhdWcUv2f5pbeLzZXl8p/wC+7u9aOk/s&#10;y+IvH37NPg631HTNGvPF9/qd14r1Z9UvLrTbqG8vPNlS4t54N3kTxebF8jxSq+z/AGKz5pD5YH1K&#10;/jnTLnwDL4x0hbnxJpX9nNqVrDpMX2i4vV8rzUSJP4pX/gT+/XkPws/aG8ZeMPht8Qde1TwDK/ij&#10;w/4ml0C08J6POksrPttdiS3DP5XySz/vZfurErt/BXqnwm8N694P+GvhrRfE+sv4h8QWFjFb32pu&#10;7P58v8b72+Zv99/meuf+Cnwx1X4aXXxHl1Ke0m/4SPxhe67Z/ZHd/KgliiVFl3InzfumrQj3IHO/&#10;Bf8AaMg8U/BfwT4x8cPZ6FqvijV59DtbSxillha9+23EFvF/F/DB99/k/wB2qlz+0lcXn7WGlfCj&#10;SLGCbRksbptT1N0ff9tiiWX7PE+7ZuRJYt33v9an3a0Pg18MfHnwd+DngrwnYTeHrjUrLWp5dYlu&#10;XneL+zpb24nf7P8AIn7/AGyxff8Al+9XK6D+yTqHg342+DfFWjeM9TutD0t9Tur6LU3tXu5Z7yVZ&#10;X2str+9V23bnlfd93Yy0veK9w1PhF+0tq/jPxL8VX8Y+Gn8B6B4QsbDVYLa+Rn1BLKeK4uHlulXf&#10;tfyolbyk+ZPnV971i/E79qvWNNvtYv8AwPDpGpeGvDnhez8Wai2oQS+dqNvdS/JFB8yeQ3kK775V&#10;l+dk+Su90f4ZeKPDfxR+MXjLTJ9JefxRp2lxaJDdvLsiurW3lT/SNqf6rdKn3Hb5N9cB8UP2cvHX&#10;jy/1i8hvvDttd+NPC1n4e8UNuuFSwlil3PcWa7W8/wCR5VWKV4vuJ89R7we7zFlf2m73VfjzqfhS&#10;HVtJ8PeF7KTSbWK71Hw/eXX2+6uovPa3+1RTrBay7fKVfN3/ADP/ABfdr6Trwv4k/CPxv8QxYeEb&#10;mXw3D8PbXVtOvIr1ZJ11OK3tmWX7P5W1opXZ4kXzfNXar/davdKuBEgrP8N/8i5pX/XrF/6BWhWf&#10;4b/5FzSv+vWL/wBArYj7Z8G/E74v+PvCfx68YaWutaufC2q+NtE0uxeC+lxYTr9jkaAc/LFPBLcf&#10;L/0y/wBrn2jw9+094m1LXvB+nz2mjK+s+IfFGkTokUvmpFp0UrxMv73737qLf/vfw177c+BPDF/L&#10;cS3PhzSbmW6vIr+d5bGJvNuov9VK/wAn+tTYm1/vVUh+Fngy28RS+IIvCOhQ6/O7zS6smmQfa5Xd&#10;GR3aXZu+4zJ/wJ6x5TfmgfNXhn9oz4s+JtM8JTifwdbTeIvB914pj36PdMlr5Hlfuv8Aj6/e7/N/&#10;2dv+1WH/AMNDeNrvxBrvjfSNT0mxsrf4Y6Z4uuPD2sNcT27t+9llit1WVPKZ/u+b838Hy19eW3gD&#10;w1YRWS2vhzSbZLKzfT7VIbGJPs9q334k+T5Yn2J8n3azLz4M/D2/l0+W58C+GbmWwiiis3m0eB3t&#10;Yov9UkXyfKqb/l/uUcsg54Hh5/ab8d6t8Sbmy0fwrZReGdP1fS9Ju01KS2t7iRrqOKTeJZb2Jll/&#10;f/uoktZfN2ff+b5fRPgd4/8AGHxI1jxvfazPokOgaN4k1TQLOysbGX7W/wBluNqSyzvcMv3d/wAq&#10;Rf7W7+GuiuYvhjqXxWiSePwnc/Emzg3xh1tX1iCLZ/D/AMt1XY//AI/XS+HrDRbO1u30O20+G3ur&#10;y4uJ30+JFSWdn/eyvt+9Lv37n/vUETM/4iWMGqeGmsp9am0f7VcRRRPb6n/Zr3Uu/wCS389f3sXm&#10;v8n7r97/AHa+ZdS1XWNQ/Z81W8XxrqUXi7wguuIyf8JJLF5S2t2++4Rk+bUfs6pFEn2p1il/5a7H&#10;f5Pq/XtE0zxDpN1pmtafaarpU6/v7S+iSWKVf9tW+WuN8R6D8KdL8F6Pe+INM8HWfhLSdkumXGpw&#10;WqWVnu+41uzfuot/yfcokKJ4o/xC1+5+KX9vafqWrPqEvjD+w4PDM15L9nbTf+Ed+2Jutd+1ZfN/&#10;e+b97+Hft+WuR8PeM/EKeG9Ms4PFms3+n+I9H8F6hrGpy6tK8thPqOoS2975Uu//AEXzVXZsTb5X&#10;8Gyvq7w3D4F8balF468PReHde1CWJ7JfEmmeRcSuq/fi+0L/AA/7G+n23gDwVYW+p6DB4f0C2i1v&#10;fdajpiWFuiX/APA8ssWz9799Nzv/AH6jlL5j5N8QeN/EjeE9Xs5/FmtWNl4a0fxpqGi6tFqcsUt7&#10;Pp1+kVp5su/ddeUnybX3LL/FurrP+E68VJ8UE1r7dqX9vN4w/sD/AIRb7ZL9k+x/8I79t2/Zd+zf&#10;5/73zfvfw79vy19F3Pw18I3ml6Pplz4V0S50/RpUl0y0l06J4rB1+48SbP3X/AKbrum+DfDWpz+O&#10;dZtdC0jUba2+zz+Jr2KCCaKDf9xp2+6v/AqvlHzRPk3w1r/i3U/D1lZ6V4n1jXIdW0Dwlr+qo+v+&#10;VdyT3V3Kt3b2VxLKqwNcLF8kSvEvyfJ5W6un02fWPHPwtmgi1fxbD4t+3azpvhHTLfX5UlXyrjYl&#10;xe3EDfv1tfkillllli+Tb+9llTzfZf8Aizth4V/5ke28NeL7r/pzSy1m4b/x2eV/+BVoeKfhN8ML&#10;nRop/Evgzwk+laHZskU2raTa/Z9NtV+Z9nmptiiT/vmo5Q5jstNS5h060ivJ1ubtYlWe4Rdnmv8A&#10;xvsq3WFc+MPC+ialo+hz65pNhqGor/xLNOe8iilukX/n3i/i/wCAUeJ/HnhjwS9kviPxHpPh57+X&#10;yrP+076K389v7kW9/m+/W3MYG7RWP/wmGg/8JR/wjX9uab/wkfkfav7G+2Rfa/K/56+V97b/ALdV&#10;Nb+IXhXwxa6hc614l0bSrSwnS3vJr7UYoktZWRGSKXc/ys6uj7H/AL9HMB8J+BPjf450T4t6Lpfi&#10;LXtRn0K58aa7f2V3Nfy+VLZW0V7FcWcvP+qieKCRU+b/AFvy8rXoOm/th/EGTRNbludL0Ke6iXw/&#10;Ppl2LSW3tri21G68rf5f2p5dm354mbym/vQJ92vpnwlp3w68W2Flq/hq08L63p9reXFxbahpMVvc&#10;RRXEv/Hw8UsX3ZX3vvf/AG65+Twz8EPA/h+41N9L8AeHtFW8+xT3bwWFrbrdQSvsid/u+bFKr/J/&#10;Cy1jynVzHlv/AA0P8Q9E1/UINUbwvf6do3jew8IXn2LTLq1mukuvK/0iLddN5Wz7R91/N3/7FaXw&#10;6/aN8deOfihaWzeHNPtvB95ruo6Kvmz2tvcRPa+b86O175s7futzRfZV2q+7e2zc/suvaV4C0rRr&#10;3XNatPDdnpT3UWr3Wp30Vulu067PKupZW+Xzf9Vtf/crAs9d+DWlapB46tNQ8C2eoa/K9rB4jins&#10;0l1F9+x4luP+W/3E+Tf/AAUzI9PrxP4ZR+LNR8QfGHQ7zxhdXGp22uWcUGpvaqyWay6bZSyra27/&#10;ACxf62Xyt/m7flaXz/n832e5uYLOCWeeVYYol3yyu2xFSuSfx98PPDOsW8cviPwvpWr+JfKuoN99&#10;BFcatvRYopV+fdP8iKqN833FWtSYnzxLqesa1+yJ4Q8Sp411SLxbp3g3+133+IZbWb5YkeW9ZF+e&#10;8dP+eU7+Q2/59u/dWlD8QtVm+Llv4h/tXWUll8a/2F/wj3nyvF/ZH9gfbf8AjyX/AJa+b+937PN/&#10;h+78tez+PNH+Ffhnw9on/Ca2Pg7R9C0uVYtJ/t6C1t7S1l2fIlv5vyxNti/g/uVPrWq/DHw14x07&#10;WtYvfCekeLNSt/s1hqN7PawXt5D08qKVv3sqfOnyrWRZwvxt8aajr3w00/xB4Z1jWfDtla+INJgu&#10;re50q5066uvN1Syi2N9oRZUg2Sy7tifvTs+fb5qy8hc+MNQsPj1ca9L4g1t/DkXiv/hHWtIZ5Zf3&#10;v9leb9iXTUfymi/5b/ak/f7/AN15Xlfva9g1L4s/CnXtW/4RXUPGfg7UtSe+WD+xLjVbWWX7Ysqb&#10;Ivs+/wD1qSomz+LeldR/wg3hr/hKv+Eo/wCEf0n/AISXyvK/tn7DF9t2/wBzzdm7bVE83IfPfxY8&#10;fR+J/H+iXFto/wAR9U0K38Oanez6ToU974eu/Nglsv3zxSz2csuxZWRfvff+RHqfxT8Tb/Sv2U57&#10;GfVtbu/GS+C1vf8AhItMsbz7JLL9l3+bFqSRLBu/2/Nr6NfSrJ9Ui1NrOB9Qige3iu/KTzUiZ0d4&#10;t/8Ad3on/fCVUh8H6DD4cl0GLQ9NTQpVlSXTEs4vsjKz73/dfd+dnf8A77o5ZBznzho3j3U/h2/x&#10;YvLSy8UaXDpel6bb6d4Z8V6u2s3r6vO9wsUsWye6byJXe3T5Gbc0Uvy7kauf1Px1q7fDV/BWn614&#10;kv8AWtO8UaNbwX2vSajoOoalYXl0uzzZ3iSeJd63EG9Fb5Yv46+ovE+leELOdPFniGz0S2l0uDeu&#10;uanFEj2UX3/+Phv9UtY8MPww+OljdXkC+EviDapssp7hFtdST5f3vlM/z/7+yjlL5jyf4l3Wv/Cr&#10;wr4Ul0q51Sz8YSreQ3WjW+tXniNP7O/1t1dL9qZGle3/AHUqvt3b9kC/61a3Pij8TrPwT8EfEFp4&#10;Qvtdv9QsvDMt7p2vS2d5e27r9n3pcf2kyPA7bfn+dq9R8PfDvwh4Dd7nQfDWieHvKg+z+dp+nRWu&#10;yDe8u35U+7ud3/4HVSHX/AXhL4fRahFqHhvR/AjxfurhJ7e30x4pX/gf/VbXd/8AgW+jlMz56S8v&#10;v+E3f4ff8JVr/wDwg/8AwmX9n/2z/bs/27yv+Ed+3/Zft+/zf+Pj5vv/AOz9z5a5rRPiV4w17w/4&#10;a8R6hr2qQ69puj+C7jTrSK8lt4tUfUdQe3u5Zbdfln+0RJs+f7v3k219O+G/C3wu8ZfDyHS/D2i+&#10;ENe8Cyys6WWl21rcaY0qv8/yr+63b63bzwr4Tv8AxBo9zeaLo1zrulwM+mS3FrE93axfIj/Z/wCJ&#10;V+dfuUcsi+Y+bfBfibUdU8Vo+reMtW0uDX7Pxa3iFm1XbFo0VjqUUVvLb+b+6s/Kidk3pt+/ub5k&#10;3V7L8EdI1fTrfxDczzaxH4avr5ZdAsvEF5cXV9BB5USu8r3G+VPNlVpUilbcu759v+qXqLn4Y+Dr&#10;y41uefwnoVzLraourPNp0Tvfqv3PtHyfvf8AgdV9P0HwL8F/DmoXdhp/h7wJoSv5t5LbwQabab/u&#10;bpW+Rf7ifPTIOtoritS+Nvw60SwsL7UPH3hewtdRi+0WNxd61AiXSfc3xOz/ADL/ALldRc63p9no&#10;0ur3WoW0OlRQfapb6aVEhS32b/NeX7u3b82+q5ogXa8P+J01z4q/aB8FeBdT1fVdE8MXWi6jqqLp&#10;Ooy6a2qXkUsUSRefAyS7YopZZfKR/wC7v37a9VvPG3hzTdZ0zSLzXtLttV1T59OsZryJJb3/AK5R&#10;b90v/AKwvipcfDeSwsNN+JEnhV7G8n/0O08UtB5U86/88ln+83z/AMH9+pCB8xH9qzxR8JfhnDfX&#10;OzxfpMtzr+h+HNWu1ae71G8trzytN810/wBessW5Wb77eVu31JbftkfEPVfCuvalY6J4etbjw4un&#10;aRrCXlvPs/tufUvss8UWyX/VLErt/e+dP+BfT93D8PtR1XSvBV2vhm51PRki1LTvD0vkNNZ+V8kU&#10;sVv96LZ/C6J8tUde/wCFV+G9L8Qf21/wh2laZ/aa3GtJffZYovt7eVKktxu/5bv+6ZXf5vuNWZZ4&#10;nqv7Tfj/AEeXUPDH9maTrHi2Lxr/AMItb32n2HlW7p9iS6R/s896n71/nTZ9qX/2VtbTfjp8SvE+&#10;o/CvRLaDwvoOq+KF1v8AtG7uIv7Vt4vsLRKj262t7t+fc+5PPfym+Xf8nz+tWWlfDD4k+FdTvrW0&#10;8JeKfDupXP2rUbiGK1urS6ni/wCWsr/OrMu1fmf+7Uug3Hw3vPDWn+KNGn8LTeH/AA9a3CWOs6e1&#10;u9ppsGz/AEhIpV+WCLbF82z+5Vj9w7evjvQ7zxRpXwj8dePL77Xf/Z7vWIrO+uPG+su8vlapLAkT&#10;2CvFFAqqu1Xil3fIn95q+t9S17TNE0aXV9Q1C0sNKt4vtEt9dzpFFEn995W+XbXI3mvfDSz8IafB&#10;c6h4Uh8L69Lts4ZZ7VLHUZZZfN/dfwys7M7/ACfeamZwPJL742/FGbwnLrOl2ehah5viPVNOisbH&#10;THur6CysZL2JpUt3v4vtkreRF8sTKy/P8su/auv8DviF4h+Inxa1XULzW7K80K68G6JewWenR3C2&#10;0Usst7vli8/Y3zPE/wB6JX2+Uv8Ayy+f0rx5oPw30rwbLF4z0zwvZ+FEuvtUqa9BBFY/aJXd/Nfz&#10;fl813lf5/wC8705Ln4feG/FGhKknhnSvEV/p39n6T81vFdz2a/P5Vv8AxNAn39ifLQWcN8NPHtxo&#10;vwQ8X+J9d1nauk6x4jf+0NTaW4WCKC/ulTcifM8SKqJsT+FNi1wNp+0N8VLvRtXgi0LT5td0nX/s&#10;dyiaSv2v7H/Zq3W5dN/tTdLPvb7qXDy7f+WW/wCSvXfE3g/4N/Dt7vxH4j0PwP4Zl1RpbW61nU7O&#10;ztftjTo/mxPK2zzfNTzd6fxfPVfXtB+B/hvTtP8ADWuad8PtK0/VpUls9J1CCwiivHX5EeKJv9b9&#10;/amz+/Wfvgcl8DviF4g+Inxb1XULzW7K80K68G6JewWenRXC28csst7vli8/Y3zPE/3olbZ5S/8A&#10;LL5/oKvMtN+IPwbsPGtvaWPiXwPbeLbeJPD0Fvb31ml8iLL8lkib/N/1v/LL+/8AwV6bW0fhImFF&#10;FFBB5j+0bDrN58NJbPQNet9C1q61Czitkn1b+zX1F/PXfZRXS/NFLOu5VZPm3NXhHhj4u68/iH4V&#10;RaV4j1Kw8NQf8JAmtad4s/027+0WH+tilvYJf38Sb9kT7W+7vfzW+79beIPD+l+LNHuNL1vTbLV9&#10;Kuf9fZahAs9vL8+/5lb5WrJ/4Vh4NFhpFmPCmhfZNHk8/Srb+zovJsZf70CbP3Tf7lRymkZHx/rv&#10;7T/xP8WfDTxosN3pPh+6s7TQdSsdWsdMliNxZX115H7pPtTsiv8AIySv5Uu3/llE7Kyenar+0d4q&#10;0LxHqGi3EGiT3Fn4+0HwjuS1li823vLeJ5pdnm/6397Lt/8AZq9l0/4L/DzSbC90+w8B+GbKyv4P&#10;IvLe20eBIp4t+/ypV2fMu/59tS/8Kf8AAv8Aa1lqv/CE+Hf7VsFt0s77+yYPNt1i2fZ0ifZuXyti&#10;bf7uxKOWRXNE8U8HftKeLL/9oRfBuvaVpVn4YvL7UbDTtRtLeWWKVoN3lRJeRXEsTz7Y5Xlt5YoH&#10;i/vbtqt9MO6om5vk/wB+udtvhz4UsfFM/ia28MaPbeJJ+Z9Yi0+Jb2X/AHpdu6t28s4L+1ltbmCO&#10;5tLhXSWKVd6Sp/cerJPmL4cfHSf/AITm91y+l8SXmj+Lory406xvtMvLeyt3td8tklrLLEsDfaLO&#10;J5W8p2+ZP4vvVS8XfFL4ia58M/DWo/8ACU+FbC51258NarbQ6Glwt3bwXN/ErxSp9o/exfvYl+0J&#10;t8397FsXdur6fm0HTLm3soJ9NtJorCVJbOJ4EdIHX7jxf3dlYSfCPwLFYaxZx+CvDyWmsyrLqdum&#10;kwbL9lfzUa4TZ+9ZH+f56jlkVzRPCPBPx/8AFUOl6fo8lnp39p+I7jZ4XeVri4Eu3VZYL/7R5tw8&#10;sv2eLy7j5W+4235dtdJ8HPjx4v8AiF4+ig1DQ7Kw8Kal/aiadN5trFcbrO48r/n9eWf/AG/9Hi8p&#10;tn3t+6vaLbwfoNnLpjQaHpsL6W0r2LpZxJ9leX/WvF/d3733bPvb6bpXgfw1oOvahrmm+H9JsNb1&#10;H/j81C0sYori6/66yqm5v+B0yPcNqiiiqICvI/2o/FOqeEPhS9zpuoyaIl1qunWF9rNu6pLp1nPd&#10;RRXFwjt935W+9/Dv3V65UN/Z22pWVxZ3kEV5aXETxT29wu+KVW++jpQB4P498SW37PuiarN4Y8UX&#10;Ovag2paPBdaD4j1qXVP7OiubpYHlXzZfPi3q38cvlbl+Vfv7sHVf2kvGlzLd2OixeH4bpvip/wAI&#10;JBd3dtPcRRWv2Xz/ADWRbhN86P8A7ar/AA/L9+vctN+EvgjR/Dl74f0/wZoFnoV+2+80m30q3S0u&#10;m/6axKm1vuJUulfDHwdollb2emeEtCsLS1vE1CCK006KJIrpU8pJURU+WXyvl3/e21HLI05zxDWP&#10;jv4/8Maz8Yp7z/hHb/RfhrYWss9paaZPFcapLLpqTvtl+0OsC+a392X5Pl/2qwb39pn4n6J4D8S6&#10;hqWh6B/a1nJoj2Mr+QqMt9dLF+9tYNSunRdnzRS7l3/3fl+b6ih8N6RbXup3kWlWUN3qm3+0bhIE&#10;33m1PKTzX/5a/L8nz/w1i6d8KfBGi6JLo2n+DNAsdHnnW6l0+00qCK3llXbsleJU27k2r8/+ylHL&#10;IOc8Lsf2ivHlz4z/AOEBkTw2niaXxddaBH4gbT5009beLTUvNzWv2rd5r/d2+fRqP7Tfi7TvFOge&#10;FVXwrqWteKrfSZtA1HRWlu9Mn3Sumqv5u9PNSKKJpV+799N2+vedV+GnhDXrLULPVfCuialaaldL&#10;e39vd6dFKl1cKmxJZUZPmb5E+d6yn+D+jTfEbw/4ulnuXbw5p09houkpFBFY6csqRJK8SJF5u7ZE&#10;qfO21F+4lHvFe4d1XzRo3jfVJPCnw7MviO4hvZPiBrdnfvc3TB/s8H9rt5U/z/6qJYovkb5U2L/s&#10;19L1hWfgDwvYeKrrxPbeHNGtvEd0uyfWYrGJLuVfk+R5dm5vuJ/3xTMT5J17Xtb8AfDrX4L/AF7x&#10;Bc69q/g6+1Cw8U6N4rm1TSNW8pIt94nm/vLCf99vVYNsG2T78u1dvu3gS2fwn8bPEHhPTNT1bUtC&#10;XQrPUpbfWNTutSezupbiWJNks7yy/vUi+5v2/uvufO9dbp3we8B6QmqJZeCPDdomqxPDqH2fR4Iv&#10;tiN99Jfk/ep/vVp+E/AvhrwDYS2Xhjw7pPhy1lk82W30mxitUlb+8yxJS5TSUom7RRRVmYUUUUAF&#10;FFFABXR+GP8AkWdH/wCvOL/0Cucro/DH/Is6P/15xf8AoFY1TekaVeZ/E7/kPwf9ew/9DevTK8z+&#10;J3/Ifg/69h/6G9cprI7zw9/yL2mf9esX/oFV/GP/ACBH/wCu9v8A+jUqx4e/5F7TP+vWL/0Cq/jH&#10;/kCP/wBd7f8A9GpWn2zT7BhVm+JPFWjeDNJl1XXtX0/QdMi2JLfandLbxJu+587fLWlXl/7Qmj61&#10;rfg3RIPD0W/U08TaNcRS/Y3ukt0XULdnlliV0Zok++/zr8v8a12HGd34Y8Y6B420v+0/Dmuab4h0&#10;/e6fa9JvIrqLf/c3rWrXxz4t0f4iabf6vBdTavp9xfeLWu/EWq+HdB1F7S4tf7PSKylt4rC6S5ZP&#10;3UXm+VO7JL9/91s3zWfhf4karf6FLquq+PZti+HLKX97dWG+3n+0LqDyxQSuqy+V5XmvuZ4n+ZHV&#10;/mqOYvlPsCqmlarY63YJfaZfW1/aPvRbi0lWWJtr7H+df9pK+MLi/wDidNpnw6tpbXxxb6xpdrpN&#10;xPe7dXle/X+0tlxFKkTrAjJBF+9e681pUlTYv8dWvD+ifFC8h1DVryXx2moaXc6EdOgkur1IpfN1&#10;66S93xfcnX7H5W7du2xbGo5g5T7F0rVbHW7BL7TL62v7R9yLcWkqSxPtfa/zr/tJVuvi/wAP6L8U&#10;LmHUNWv5fHceo6Vc6F/Z0D3V6kU3m69dJe74vuTr9j8rdv3bYtjV1vwi1fX4vjd4a0zXLzxYmuTW&#10;PiCfXbTVprn+zZZY72Bbd7VJf3HlJFL8v2f5Nr/3t1HMZ8p7TN8evhlbazLpU/xD8KQ6rFP9laxf&#10;XbVJVl37PK2b927f/BXa2F5a6lZ295ZzxXlpcRLLBcW7b4pVb7jo9eP+M9J1n/hcWu6nY2N75X/C&#10;Bz28F3bxN/x9faHZIkf/AJ6/7FfP9t4V+KmpeFPtN5ffEZNTura/ilSK+v4niWLQopbT5Vf5G+2K&#10;/wA/3nffF86uysc8g5Yn3LRXyd4D/wCFm3fxpsLnXtQ8TWb/AG+L/Qk0W8eyl07+z13vLcfaksU/&#10;e7v+WDXXm/7NfWNWHwBRRRQQFFFFABWf4b/5FzSv+vWL/wBArQrP8N/8i5pX/XrF/wCgVYGhRRRU&#10;AFFFFAHyrd+Gb61/aTu4tF8Oa7c6ZrmtN/btvrOhskVn/wAS3yv7V03V4P8AUM67Itnm+bvaX5Iq&#10;8Ql0f4jeF/gF4V8N+GtM+I+iaxp2k6jLK9vBrLp/aiyxbLdIotn312NFKzta/wCt2xNK/wAv6M0V&#10;HIb+0PkrxF8PvE/xJl/aBudXbxnKraJap4b09NRv7K0mlbSF81YreJ1il3z/ACMjI3zf8DrU+IOi&#10;Xdx+yF4Ks9K0fxHey2F5oks9jNY39xqEXkXsTXG6CVfP+Ta38P3fu/Jsr6hoo5TPmPibx3F4yv8A&#10;XPGGueHdH8ZaJ4a8W+I4ntbixsNRtZYvI0pYmuLiytfKvNss8W1PmiXeiSy7l+VqGj6F8SFvLHxT&#10;DY+LI/iDf/CqK3tr66iv9n9sxebviuFb9xFLs+dEl2q0r7/vvX3RRRyGntD57/ZVsPFEFx4judV1&#10;rxRf6VLBa+Rb+I9H1Gy8q62P5vlPf3VxO38G/wC7Fv8A9Vu+evUviz4htfCXhN9Xl8OXPim6tbmJ&#10;7PT7TTpbp1uN3yS/uopXiWL7zSojMqo+1WbYrdlRVknxd408DTw+GL2507RvEPi3/hJfDPijTfl8&#10;N3Vqy65qNxby/wDHvKnm2sDMj7JX+VfK+Zv4n9v+PXhVPHn7O3jvQZ9Pu/EOsWGhXSRW/wBluP8A&#10;Sr9bJ3idF/5b/NKjp95fNRP+WsXy+xUVHITzHyv8SPCWvXPjS4s4tD1S8vdbg8Jf2TqNvYyvFYfY&#10;dSee782VU/cbFfzfn27t+1NzV23x18R6ZrNk/h9PD+t/8VHZ3ukaj4kt/CV/evZ2Xm+VLEnlW7s8&#10;sr7vK3futn735/3Sy+5UUcocx8t6V4M1Wz+MGn6ZZ6LqyeR40XxFFrctjKlv/ZH9gfY0R7h0/wBb&#10;v/ceU/73+Pbt+aum8L6Bqfwkh+Pd14a8NXfmm9ivdEt/Jlf+0Z/7Itfn3N88++43+bL8z7t+/wCb&#10;dXv1FHIHMcv4T8B2fhb4fWnhVZbl4ktWiurtZ3iuJ5Zd7XEvmxbGWWWVpW3p82591eK+EfDtj4D+&#10;FepaZeeGNf0W1XxR4gi0678N+HftVxpEEt7deU9vb+VKyxSwfIrrEy7X/u/NX0lRVk8584p4RRv2&#10;evDei+I9O8VaHqFhpug/bLbwxa3F01ilrcbrcxW8vnxytE8X71IvNl2Km/cvlV5/4+t/GXi/w/Dc&#10;+JdA8R6ikui+ILDTL6LRJXvtXikni+y2F/bwJ/osVxFEryvstX+X5ZbX51b7OoqOUrnPCvjT4U8T&#10;+M/hfqWkaDpsdzLK+/xFpOp6jeQJLtsom+z2TfZ5VaLd5W5Iv3T7JV+88tef6PYeLvCsXge+0qz8&#10;W6b49l0Dw/pUukxaZ9q0Se1ilfzUuLhrfdA0UUtw775YG3On+tr61oo5Q5jyD4gyv4T+N/hbxhqu&#10;katrGhRaLeaVFcaVpk+oy6bdSyxS7/IgVpf3sUW3zVX/AJZbX2b68t8Z6fLo+nXMug+CNf8AC2u3&#10;nhu3tY/C0vhz+3/D+qW8X2j7Pp915CN5Dr5rK/72CJPN/wCWqJX1jRRyhzHlmlaVqf8Awv8AtNSn&#10;0qWztP8AhDVt5ZoYv9Hin+1bvKSX7tep0UVZAUUUUAeW/tT6PqHiH9nT4haZpdjc6lf3WjzxQWlp&#10;A8ssrbPuKqfery3WYfEHivw/8M9I0rXviVqNp/wlMEWuXV1pl1odxFZfYpd8O+C1tf3G5V+f+833&#10;/u19SUVHL7xfN7p8VaVbfENNL8OWPjBPiDN4at08QWsX9mf2i+oS3q3v/Ev+1PF+9li8jfseX903&#10;8ddDr/hLW7b9h34a6U+g61Jqul/8I/LeaZb6dLLdxLFdW7y/6Oq+b8io38NfWlFHIP2h8TeO4vGV&#10;/rnjDXPDmkeMtF8NeLfEcTWtxY2Go2ksXkaUsTXFxZWvlXm2WeLavzRLvRJZdy/K1DR9C+I63lj4&#10;phsfFkfxBv8A4VRW9tfXUV/s/tmLzd8VwrfuIpNnzoku1Wlff996+6KKOQvnPnv9lWw8UQXHiO51&#10;XWvFF/pUsFr5Fv4j0fUbLyrrY/m+U9/dXE7fwb/uxb/9Vu+evUviz4htfCXhN9Xl8OXPim6tbmJ7&#10;PT7TTpbp1uN3yS/uopXiWL7zSojMqo+1WbYrdlRVknz7p3g7+1/APh/wzYwapf6f4r8SXWoeKbi7&#10;0e60390/m3V2n2edUaKCWdYrfY/3opX+ZvvV1f7R3hu2+I/wL+I+kLpd3q97a6PefZbJLW4/f3X2&#10;J3t9qfdn+eWLbs3qsqJ/y1i+X1eio5CeY+V/iR4S1658aXFnFoeqXl7rcHhL+ydRt7GV4rD7DqTz&#10;3fmyqn7jYr+b8+3dv2puau2+OviPTNZsn8Pp4f1v/io7O90jUfElv4Sv717Oy83ypYk8q3dnllfd&#10;5W791s/e/P8Aull9yoo5Q5j5b0rwZqtn8YNP0yz0XVk8jxoviKLW5bGVLf8Asj+wPsaI9w6f63f+&#10;48p/3v8AHt2/NXTeF9A1P4SQ/Hu68NeGrvzTexXuiW/kyv8A2jP/AGRa/Pub5599xv8ANl+Z92/f&#10;826vfqKOQOY8i8f/AAuvLD9l/wAS+B/D3m3+pvoF1brvb97fzyo7Su//AE1uJXl3/wC1LXmniXwG&#10;/wAQvhJ+0DqEXhjVksNbE97oGiXunT2st1PHosUCS/Y2VW3efF+6R0+/Esq/P5TV9UUUcoRkeK/F&#10;3R7i78D6e9rp+s391pd14cv9T0+G2nuFlsoL/wA10ii/1Usq7ZWZYv3vyRb/APllXhviDwT4hTwn&#10;q95P4T1q/svEuj+NNP0XSYtLleWyn1HUEltPNi2brXzUTfufasX8e2vtyinyhzHhvxHsJdL1XwPr&#10;M1lrviGy8P66za7b29jeX7PK+kSwJLBFtbdFvliX/R12b5Zf4vNrxfRPhl4v8P6B4a8O6j4f1SbX&#10;tS0fwXb6feRWctxFpb6dfvPdxS3C/LB9nifd8/3vupur7aoo5Q5jyD4gyv4T+N/hbxhqukatrGhR&#10;aLeaVFcaVpk+oy6bdSyxS7/IgVpf3sUW3zVX/lltfZvry3xnp8uj6dcy6D4I1/wtrt54bt7WPwtL&#10;4c/t/wAP6pbxfaPs+n3XkI3kOvmsr/vYIk83/lqiV9Y0UuUOY8s0rStT/wCF/wBpqU+lS2dp/wAI&#10;atvLNDF/o8U/2rd5SS/dr1OiirICiiigAooooAKKKKACiiigAooooAKKKKACiiigAooooAKKKKAC&#10;iiigAooooAKKKKACiiigAooooAKKKKACiiigAro/DH/Is6P/ANecX/oFc5XR+GP+RZ0f/rzi/wDQ&#10;Kxqm9I0q8z+J3/Ifg/69h/6G9emV5n8Tv+Q/B/17D/0N65TWR3nh7/kA6Z/16xf+gVV8W/8AIBf/&#10;AK7wf+lCVa8Pf8gHTP8Ar1i/9Ao8Q2E+paQ9tbeX5vmxOvmttT5ZUf8A9krT7YvsnNUVb/sDWv8A&#10;nhp//gU3/wAao/sDWv8Anhp//gU3/wAars5onPylSirf9ga1/wA8NP8A/Apv/jVH9ga1/wA8NP8A&#10;/Apv/jVHNEOUqUVb/sDWv+eGn/8AgU3/AMao/sDWv+eGn/8AgU3/AMao5ohylSsDw58O/C3hDUb+&#10;90Hw1o+i6hfNuu7vT9Pit5bn+P8AeuqfN/wKup/sHWv+eVl/4FP/APGqP7B1r/nlZf8AgU//AMaq&#10;PdD3irRVv+wNa/54af8A+BTf/GqP7A1r/nhp/wD4FN/8aq+aIcpUoq3/AGBrX/PDT/8AwKb/AONU&#10;f2BrX/PDT/8AwKb/AONUc0Q5SpRVv+wNa/54af8A+BTf/GqP7A1r/nhp/wD4FN/8ao5ohylSirf9&#10;ga1/zw0//wACm/8AjVH9ga1/zw0//wACm/8AjVHNEOUqVS0SGWz0bT4JV2SxQRIyf7eytf8AsHWf&#10;+eGn/wDgU/8A8ao/sHWf+eGn/wDgU/8A8ao5okcsyrRVv+wNa/54af8A+BTf/GqP7A1r/nhp/wD4&#10;FN/8ao5ol8pUoq3/AGBrX/PDT/8AwKb/AONUf2BrX/PDT/8AwKb/AONUc0Q5SpRVv+wNa/54af8A&#10;+BTf/GqP7A1r/nhp/wD4FN/8ao5ohylSirX9ha1/zw0//wACm/8AjVH9ha1/zw0//wACm/8AjVPm&#10;DkKtFWv7C1r/AJ4af/4FN/8AGqP7C1r/AJ4af/4FN/8AGqOYOQq0Vb/sDWv+eGn/APgU3/xqj+wN&#10;a/54af8A+BTf/GqXNEOUqUVa/sLWv+eGn/8AgU3/AMao/sLWv+eGn/8AgU3/AMap8wchVoq1/YWt&#10;f88NP/8AApv/AI1R/YWtf88NP/8AApv/AI1RzByFWirX9ha1/wA8NP8A/Apv/jVH9ha1/wA8NP8A&#10;/Apv/jVHMHIVaKtf2FrX/PDT/wDwKb/41R/YWtf88NP/APApv/jVHMHIVaKtf2FrX/PDT/8AwKb/&#10;AONUf2FrX/PDT/8AwKb/AONUcwchVoq1/YWtf88NP/8AApv/AI1R/YWtf88NP/8AApv/AI1RzByF&#10;WirX9ha1/wA8NP8A/Apv/jVH9ha1/wA8NP8A/Apv/jVHMHIVaKtf2FrX/PDT/wDwKb/41R/YWtf8&#10;8NP/APApv/jVHMHIVaKt/wBga1/zw0//AMCm/wDjVH9ga1/zw0//AMCm/wDjVLmiHKVKKt/2BrX/&#10;ADw0/wD8Cm/+NUf2BrX/ADw0/wD8Cm/+NUc0Q5SpRVv+wNa/54af/wCBTf8Axqj+wNa/54af/wCB&#10;Tf8AxqjmiHKVKKt/2BrX/PDT/wDwKb/41R/YGtf88NP/APApv/jVHNEOUqUVb/sDWv8Anhp//gU3&#10;/wAao/sDWv8Anhp//gU3/wAao5ohylSirf8AYGtf88NP/wDApv8A41R/YGtf88NP/wDApv8A41Rz&#10;RDlKlFW/7A1r/nhp/wD4FN/8ao/sDWv+eGn/APgU3/xqjmiHKVKKt/2BrX/PDT//AAKb/wCNUf2B&#10;rX/PDT//AAKb/wCNUc0Q5SpRVv8AsDWv+eGn/wDgU3/xqj+wNa/54af/AOBTf/GqOaIcpUoq3/YG&#10;tf8APDT/APwKb/41R/YGtf8APDT/APwKb/41RzRDlKlFW/7A1r/nhp//AIFN/wDGqP7A1r/nhp//&#10;AIFN/wDGqOaIcpUoq3/YGtf88NP/APApv/jVH9ga1/zw0/8A8Cm/+NUc0Q5SpRVv+wNa/wCeGn/+&#10;BTf/ABqj+wNa/wCeGn/+BTf/ABqjmiHKVKKt/wBga1/zw0//AMCm/wDjVH9ga1/zw0//AMCm/wDj&#10;VHNEOUqUVb/sDWv+eGn/APgU3/xqj+wNa/54af8A+BTf/GqOaIcpUoq3/YGtf88NP/8AApv/AI1R&#10;/YGtf88NP/8AApv/AI1RzRDlKlFW/wCwNa/54af/AOBTf/GqP7A1r/nhp/8A4FN/8ao5ohylSirf&#10;9ga1/wA8NP8A/Apv/jVH9ga1/wA8NP8A/Apv/jVHNEOUqUVb/sDWv+eGn/8AgU3/AMao/sDWv+eG&#10;n/8AgU3/AMao5ohylSirf9ga1/zw0/8A8Cm/+NUf2BrX/PDT/wDwKb/41RzRDlKlFW/7A1r/AJ4a&#10;f/4FN/8AGqP7A1r/AJ4af/4FN/8AGqOaIcpUoq3/AGBrX/PDT/8AwKb/AONUf2BrX/PDT/8AwKb/&#10;AONUc0Q5SpRVv+wNa/54af8A+BTf/GqP7A1r/nhp/wD4FN/8ao5ohylSirf9ga1/zw0//wACm/8A&#10;jVH9ga1/zw0//wACm/8AjVHNEOUqUVb/ALA1r/nhp/8A4FN/8ao/sDWv+eGn/wDgU3/xqjmiHKVK&#10;Kt/2BrX/ADw0/wD8Cm/+NUf2BrX/ADw0/wD8Cm/+NUc0Q5SpRVv+wNa/54af/wCBTf8Axqj+wNa/&#10;54af/wCBTf8AxqjmiHKVKKt/2BrX/PDT/wDwKb/41R/YGtf88NP/APApv/jVHNEOUqUVb/sDWv8A&#10;nhp//gU3/wAao/sDWv8Anhp//gU3/wAao5ohylSuj8Mf8i1o/wD15xf+gVjnQda/54af/wCBL/8A&#10;xqug0ezbTdJ0+zl2vLbwJE2z/ZSsaptSLVeZ/E7/AJD8H/XsP/Q3r0yvM/id/wAh+D/r2H/ob1yl&#10;yO88Pf8AIB03/r2i/wDQK0Kz/D3/ACAdN/69ov8A0CtCtUaD6KKKZiFFFeOfELx4/iGKXTdKb/iU&#10;/cluE/5ev/tX/o3/AK5f63ejRlVnyQM6lSNGPPMzvip8WJ71v7N8Pzston3rqKV1af8A3GX5vK/9&#10;C/3f9b5qfGXiX/oIXv8A4M7z/wCSK1n0re7sz/O9H9iV9TTwtKlHU+eq16s585k/8Jf4l/6CF7/4&#10;M7z/AOSKD4x8S/8AP/e/+DO8/wDkivBvhB8e28a/ErxFZz6zpepaRfwXV7oVpaTxebAlrK0TJLt+&#10;fdKmydd/+3Wt/wANK2Nt4fstYvtBktrS68IN4pbyrrzXXbcRW/2f7if89fv/APjlRGpheTnsb+yx&#10;B7H/AMJh4l/6CF9/4M73/wCSKP8AhMPEv/QQvv8AwZ3v/wAkV5X448Z/EPw8vhWB/C2k6Pdaj4jg&#10;0qXdqv2iK4iaLzf3TfZ938EqPvT5Nnyb9+5anhX4x6rr10mh6Ho39veI5bzVH8rVtRS1iitbW48j&#10;/WxW/wDG7oiJs/33/vPmwv8AIHsq/wDOev8A/CX+Jf8AoIX3/gzvf/kil/4S/wAS/wDQQvv/AAZ3&#10;v/yRXht5+021zpEur6D4UTUtKtfDkHiS6mu9U+yypE0rRPEieU+6VfK/vbf/AGbv/iPr17oOvfDr&#10;+zZ/JstZ1VorxPKX97F9lll2f7PzIv3Kvmws/ggR7Kudl/wmHiX/AKCF7/4M7z/5Io/4TDxL/wBB&#10;C9/8Gd5/8kV4LF+0Jr+t+CZNRt/C9lo1xf8AhW88SaW7aq1wdkG1XWRPI+X729fvbtn8H8Nvw18Y&#10;vEGl+C915pC+J9Q0Tw9b+JPEN9NqKW7RQS75USBVt0WVvKVn2/L/AArvf71Y+0wvN8Bfsq57f/wm&#10;HiX/AKCF7/4M7z/5Io/4TDxL/wBBC9/8Gd5/8kV5NqfxyvUbx5faZ4Ztr3w/4TsLfUJb241N7eW5&#10;8+yW6RIoPs7f3trbn/2vm+5Wfrfx+1zw8niKW88D2XlaDplnrV55Wusz/ZZ92zZ/ov8Arfl+793/&#10;AG6q+FD2WIPaf+Ey8S/9BC9/8Gd5/wDJFH/CX+Jf+ghe/wDgzvP/AJIry7UvjXLF8UovB9j4etrx&#10;bm5lsLbUPtzbPtX2Vp0SXZbvFF93bs3eb/F5W3ZXFeF/2g9SsfCvhrxB4utm8q90PVNakXSp0aGV&#10;IJVRF8prfdu+fav73Z8nz7v4T2mECNLEH0N/wl/iX/oIXv8A4M7z/wCSKP8AhL/Ev/QQvf8AwZ3n&#10;/wAkV5B4n+PGoeCYNTttc8IRw+ILW1069gsbTVfNiuILm68j/WtbrtZJd/ybP+B13vw08VXXjmTx&#10;LaanpUGj6roOp/2bcw2l59qif91FKjpLsT+9/cq4rCynykSjiIe+dl4e8d+JbTxBpUv9oXOz7ZEj&#10;+beXEqOjSoj/ACyyutfSur+JYNI06Odl867nXdBb7/vf/Y/7X/s2xa+ZdSs302KK8iVXliuoHVHb&#10;Yj/vU/jr2Wz02e5gSe7n+03cq/NNt2f7iIn8Kp/c/wDZt7V5uOoQ5och0YarPlMq51HULy4mnnvL&#10;l5X+f9zeTxJ/wBFl2r/n71RG4u/+fm9/8Gd1/wDHa6P+x/8AZr5//az8feLPhfo9nP4VuYYbh9H1&#10;u6ZLhF274LXzUl+aJ/ni+dtn3X+4/wAtc/NCJ0xjKZ679ruf+fq+/wDBndf/AB2j7Xc/8/V9/wCD&#10;O6/+O15HYftD6jN4tu9FXwPqF5aabK1lqOp2MV5LFFdLa/aH/e/ZfI8jf+63vcLL8/8AqttUvCv7&#10;TGr63qGhQ33gFbODVJbBGa31f7RLEl9aS3Frti+zpub/AEeVJU3Lt3RbXl+bbHtKRfspntP2y7/5&#10;+b3/AMGd1/8AHahv9V1CwsLu6gu7tJbeJ5Vd766f5l/2Gl2tXEfAv4xXPxfvdY07UvD8HhvVdNit&#10;5Z9Me+le7tfNTd5Vxbz29vPEyLt+fymiff8AJK3z16b4n0ryfDmqtt+5Zy/+gVcZQmRKMoHfzeIY&#10;LPRIr66+/L8qxJ9+Vv7iV51qWt6hqV688s86b/uxW91LFFF/sfK6bv8Aff8A+xWbQYbzWNOt76+d&#10;XlZflRP9VAv9xP8A4v8Ai/74VNP+x/8AZqIwjCRcpSmc59pu/wDn5vv/AAZ3X/x2j7Td/wDPzff+&#10;DO6/+O1yv7QF54i8MeBrKfwncw2eu3utaXp8EtxGjRfv72KJlf8A2G37a4PQfjfq+q+KtY03TNMi&#10;1jUNS12303R9M1C6+xRWf/EoivLtJZVilbcjJcL9xm3fL/uHtIBGMpns32u5/wCfq+/8Gd1/8do+&#10;13P/AD9X3/gzuv8A47XzxD+09rSa7qurT+HmfQbjRdEbTNHSV5bhb+8urqJ/N8i3eX70Tp+6835L&#10;dNqM0rKvQeJP2ldX8NeF9E1q/wDh5d6Vb3X2r7dca3LeabaWrxXEUUKfaJbL5PtHm/unultYv77L&#10;R7WkHspns/2m7/5+r7/wZ3X/AMdo+03f/P1ff+DO6/8AjtYvxR8cv4A8Jafq9paWV/cX88Vva2l3&#10;eSp5+5HfZF9lt7iWdvk+5FE3977qbq8q039qK/1Wy0fU7bwPH/Y8uneH73U5ptV2S2f9rXT26JFF&#10;9n/f7JVb77rR7WkHspnt32m8/wCfm+/8Gd1/8do+03n/AD833/gzuv8A47Xlngz4peIvHnxT8ILH&#10;pkOj+C9X0/W5bXZdJcXF/wDZbi1t4pZU8pPI+/K2xHb/AFvz/cqn8V/jrY+BvjDpmkS+LNE0rTNI&#10;+x/2xpN3cwJcX/2yV4k8pGfzf9HRIpX2feSX+Kj2kA9lM9g+13P/AD9X3/gzuv8A47R9ruf+fq+/&#10;8Gd1/wDHa8Hf4n/EL/hdv/CPtHpaeHl8e/2Hn7T+9W1/sP7V5X/Hr/233792/wDdf6r5qvaR+09P&#10;ql5qtjF4Ws7m9LaXFo8tjq0r2V+15cS26f6RLaou1PK3tLb+fF/cZmWj2tIPZTPavtdz/wA/V9/4&#10;M7r/AOO0fa7n/n6vv/Bndf8Ax2vE/iD8YvHvgTxHFc3fhO2ig07wvretarob6qvlOtncWv8ApFvd&#10;fZ90v7qVtiOq/wCt+fbsp3ij9pXV9Hv9aXTvA0GoWlnLewW1xca19ned7Wyiv5d6fZ22r9nZlR/n&#10;/e/Jt2/vUPaUg9lM9q+13P8Az9X3/gzuv/jtH2m7/wCfq+/8Gd1/8dryXR/2j5fEPjRtN0rwVq15&#10;okcv2WfVktrx/s8v2Xz/AJ2S38hIvmSLd9o37n+5s+euR1b9o7xhrXhPSbjTPDGmeH9Rv18MavbN&#10;/a/2hW03U73ytr/6L8sn7rY33tiy7lbcm2j2tIPZTPoj7Td/8/N9/wCDO6/+O0fabv8A5+b7/wAG&#10;d1/8drgPh98aLvxf8U9V8E6n4YTw3d2qXU0EN3eMt7LFFceUkrwSwRbopdrOstu86/J87J8tev8A&#10;9jf7NXzQI5ZHa+FLyfUvC+j3ly2+4ns4pZX/AL7MladYngX/AJErw/8A9g6D/wBFJW3XlS+I74hR&#10;RRTGFFFFABRRRQAUUUUAFFFFABRRRQAUUUUAFFFFABRRRQAUUUUAFFFFABRRRQAUUUUAFFFFABRR&#10;RQAUUUUAFFFFABRRRQAUUUUAFFFFABRRRQAUUUUAFFFFABRRRQAUUUUAFFFFABRRRQAUUUUAFMp9&#10;MrORUQrzP4nf8h+D/r2H/ob16ZXmfxO/5D8H/XsP/Q3rMJHeeHv+QDpn/XrF/wCgVoVn+Hv+QDpv&#10;/XrF/wCgVj/EzVb7RPBt3eafctZ3fn2qLMiq+zdcRI/3v9l60jHnlyhL3InV0V4N/wAJh4q/6Gi7&#10;/wDAa1/+NVS1XW/EOsWEtjd+I76a0l+WVPItU3r/AHPlir2P7Nqnm/XqR1Hjzx5/wkPm6fp8v/En&#10;+7LKn/L5/wDav/Rv+5/reQrP/s26H/MXvf8AviL/AONUf2Vc/wDQXu/++Yv/AI1Xt0KEcPHkgebU&#10;q+1kaFU9SsINVsLuxuVZ7S6iaKVEZ0fY3+2v3ai/sq5/6C93/wB8W/8A8ao/sq5/6C93/wB8W/8A&#10;8arpMTJi+Gfhi3tvCsMelLFF4YXbpG2WVfsv7rytn3/n/dPt+fdWDo/7PPw+0R7t7bQd63GmS6Q0&#10;N3f3FxEtmzoz26RSu6qu5d+1Pu/wV2v9m3P/AEF7v/viD/41R/ZNz/0F7v8A75i/+NVjyw/kNPaz&#10;/nOPPwK8GHTDZPp92/8Ap8Wpfa21W8a9+0RReVFL9q83zfkX5U+b7lPufgV4KuLOKD+yp7byrm6u&#10;lmtNRuoLhGum3XH72KVZdr/xJu2/7Fdb/Ztz/wBBe7/75i/+NUf2bc/9Be7/AO+Yv/jVHso/yC9r&#10;L+c5i8+Cngq/gvYJNBgS3vNKTQ57e3llii+xq7OkSIr/AC/ef7nzVuar4M0XW5dHlvrHzn0aX7RY&#10;/vXTym8p4v7/AM3yO/36t/2bc/8AQXu/++Yv/jVH9m3P/QXu/wDvmL/41V8sP5A9rM5SH4GeCrbS&#10;7XT4tF2WlnpNxoUSfbLj5bOf/Wxff/j2ff8AvUar8D/BWtrp63mkNssrOLTUSK8niS4tYvuRXCq/&#10;7+L/AGJd38f9+ur/ALNuf+gvd/8AfMX/AMao/s25/wCgvd/98xf/ABqo9lH+QPay/nMS8+FfhW/i&#10;8VRT6Urp4oiSLVU82VPtSLF5Sfx/uv3Sbfk21X1X4P8AhHW4tYju9I85dZsbfSr7/SpV821i37E+&#10;/wDL99vnT5q6P+ybn/oL3f8A3zF/8ao/sm5/6C93/wB8xf8Axqj2cP5A9rL+c5SP4I+DIPFUXiKL&#10;S54NVjvvt6ul/OkK3XleU8v2ff5W54vlb5Pm/jqLSfgL4F0aKKKDRN9vb211ZRW93eXFxDFBPs+0&#10;RJFLK6+U21fl/wDi67D+zbn/AKC93/3zF/8AGqP7Nuf+gvd/98xf/GqPZR/kD2sv5zj7f4EeCItK&#10;u9NfSJry3u5bV5WutQup5W8h1e3TzZZWl8pHX7m7Z/33XUaJ4S0jw3faxd6bafZrjVrr7VfP5rv5&#10;su1It/zfc+VV+5Vg6bc/9Be7/wC+Yv8A41R/ZVz/ANBe7/75i/8AjVXGEIfYDmnP4xniH/kFp/13&#10;t/8A0ale22H/AB5xf7teH3Ohy3MXlS6rdum5X+7F/D83/PKttNY15F2r4hu9i/8ATC1/+NVx4mhK&#10;t8BtQqxgeu1y/jn4ZeGPiVEkfiPSv7SiS1urJP38sX7q6i8q4T5HT76//YVx/wDbfiD/AKGC7/78&#10;Wv8A8apv9t+IP+hju/8Avxa//Gq4/qVU6frMTWh/Z58Bw6wuqf2LcTXS/O3nandSxNL9n+z/AGho&#10;nl8pp/I+Xz2Xzf8AaqeH4E+B4ZbSVdAX/RfsXlb7qV0/0WKWC3/j+bZFLKn+1v8An31hf234h/6G&#10;O7/78W//AMao/tvxD/0Md3/34t//AI1UfUaofWYHVeCfhL4X+HV5cXWh2d2l3dQRWrXF9qd1eulv&#10;Fv2RRPO7+VEm9/kTatbfi3nwrrf/AF5y/wDop686/tvxD/0Md3/34tf/AI1UN5qWuXllLbT6/dvF&#10;KrpKnkWv3f8Av1VxwNUPrMT0jwl/yL1l/wBclrYrx+zv9asLdIINfu0iX7qeRa//ABqrH9t+If8A&#10;oYbv/vxa/wDxqiWEqkfWYHoviHwxpni21tINVtvtkVreQahAnmumy4glSWJ/l/uOiVyd58B/BF42&#10;qy/2LJZ3eqar/bU93p99Pa3H2zyvK+0RSwSo0TPF8reU67t77/vvWJ/bXiH/AKGO7/78W/8A8ao/&#10;tvxD/wBDHd/9+LX/AONVH1KqX9ZjA0Ln9nH4eXMUUH/COfZootOtdKiS0vLi3SKC1l8212+U6bZY&#10;pWdllT9787/PRe/s7+ANQ0eDS30q9htY1uopfs2sX8Ut4t0/m3CXUqS7rrzX+ZvtDNurP/tzxD/0&#10;MN3/AN+LX/41R/bniH/oYbv/AL8Wv/xql9RmH1mJ2XjD4a+H/HllpVtq9nJ5WkT/AGixfT7yeylt&#10;38p4vklgdG2+VK67Pusr1i6f8A/Aek6W+mW2g+TYtFp1v5P2yf7unXDz2Sf63/llK7N/46/y1j/2&#10;34h/6GO8/wC/Fv8A/GqP7b8Q/wDQx3n/AH4t/wD41T+ozD6zE6Dw38EPBnhLxb/wkulaVPbaqq3S&#10;xf8AExnlt4PtUqS3HlW7S+VFvlXd8iL89bT+APD8ujeItKl01ZtP8RvO+qxSyu32rzYvKff/ANsk&#10;RP8AdSuF/tvxD/0Md3/34t//AI1R/bfiH/oY7v8A78W//wAao+o1Q+swNv8A4UN4I/tn+1W0q5fU&#10;P7RtdU819Wuv+PqC1+ypLs83/nh+6f8A56/8td1Zumfs1fDvRtPuLK30S5MEtra2X+kareSyxRQN&#10;5tqsUrS7oPKb/VeVt8r+HbVb+3PEP/Qw3f8A34tf/jVH9ueIf+hhu/8Avxa//GqX1GQ/rMTWh/Z9&#10;8A22n3dl/Yck0V7p9/pF1LcX11LLdQXzq915srS+bK0rxRfvXbd8nyNVm8+Bnge883z9D3+bLdSt&#10;/plx9+e3+y3H8f8AHAmz/wCyrA/tvxD/ANDHd/8Afi3/APjVH9t+If8AoY7v/vxb/wDxqn9Rqi+t&#10;QNi2/Z/8BWfiCHV4NDZLqJldYvt0/wBn81bf7P8AaPs/m+V5/lfL5uzzdv8AHTbn9n7wHeaVHpza&#10;JLHawaZpmkQeTqN1DLFa6fL5tkiSpLuRopfm3fe/vtWT/bniH/oYbz/vxa//ABqj+3PEP/Qw3n/f&#10;i1/+NUfUpB9cidR4e+EHhXwx4obxBp9jcpqey4SLzdRuri3tfPdHl+z28rvFBvdV3eUi12VeS/23&#10;4g/6GO7/AO/Fr/8AGqP7b8Qf9DHd/wDfi1/+NVf1KqH1mJ7V4F/5Ejw//wBg6D/0UlbdfPlh4k8R&#10;6bZ29nbeI7tLeCJYok8i1+VV/wC2VW/+Ew8Vf9DRd/8AgLa//Gq5pZfVNvrdI94orwf/AITDxT/0&#10;NF3/AOA1r/8AGqP+Ew8U/wDQ0Xf/AIDWv/xqo/s2qX9bpHvFFeD/APCYeKf+hou//Aa1/wDjVH/C&#10;YeKf+hou/wDwGtf/AI1R/ZtUPrdI94orwf8A4TDxT/0NF3/4DWv/AMao/wCEw8U/9DRd/wDgNa//&#10;ABqj+zaofW6R7xRXg/8AwmHin/oaLv8A8BrX/wCNUf8ACYeKf+hou/8AwGtf/jVH9m1Q+t0j3iiv&#10;B/8AhMPFP/Q0Xf8A4DWv/wAao/4TDxT/ANDRd/8AgNa//GqP7Nqh9bpHvFFeD/8ACYeKf+hou/8A&#10;wGtf/jVH/CYeKf8AoaLv/wABrX/41R/ZtUPrdI94orwf/hMPFP8A0NF3/wCA1r/8ao/4TDxT/wBD&#10;Rd/+A1r/APGqP7Nqh9bpHvFFeD/8Jh4p/wChou//AAGtf/jVH/CYeKf+hou//Aa1/wDjVH9m1Q+t&#10;0j3iivB/+Ew8U/8AQ0Xf/gNa/wDxqj/hMPFP/Q0Xf/gNa/8Axqj+zaofW6R7xRXg/wDwmHin/oaL&#10;v/wGtf8A41R/wmHin/oaLv8A8BrX/wCNUf2bVD63SPeKK8H/AOEw8U/9DRd/+A1r/wDGqP8AhMPF&#10;P/Q0Xf8A4DWv/wAao/s2qH1uke8UV4P/AMJh4p/6Gi7/APAa1/8AjVH/AAmHin/oaLv/AMBrX/41&#10;R/ZtUPrdI94orwf/AITDxT/0NF3/AOA1r/8AGqP+Ew8U/wDQ0Xf/AIDWv/xqj+zaofW6R7xRXg//&#10;AAmHin/oaLv/AMBrX/41R/wmHin/AKGi7/8AAa1/+NUf2bVD63SPeKK8H/4TDxT/ANDRd/8AgNa/&#10;/GqP+Ew8U/8AQ0Xf/gNa/wDxqj+zaofW6R7xRXg//CYeKf8AoaLv/wABrX/41R/wmHin/oaLv/wG&#10;tf8A41R/ZtUPrdI94orwf/hMPFP/AENF3/4DWv8A8ao/4TDxT/0NF3/4DWv/AMao/s2qH1uke8UV&#10;4P8A8Jh4p/6Gi7/8BrX/AONUf8Jh4p/6Gi7/APAa1/8AjVH9m1Q+t0j3iivB/wDhMPFP/Q0Xf/gN&#10;a/8Axqj/AITDxT/0NF3/AOA1r/8AGqP7Nqh9bpHvFFeD/wDCYeKf+hou/wDwGtf/AI1R/wAJh4p/&#10;6Gi7/wDAa1/+NUf2bVD63SPeKK8H/wCEw8U/9DRd/wDgNa//ABqj/hMPFP8A0NF3/wCA1r/8ao/s&#10;2qH1uke8UV4P/wAJh4p/6Gi7/wDAa1/+NUf8Jh4p/wChou//AAGtf/jVH9m1Q+t0j3iivB/+Ew8U&#10;/wDQ0Xf/AIDWv/xqj/hMPFP/AENF3/4DWv8A8ao/s2qH1uke8UV4P/wmHin/AKGi7/8AAa1/+NUf&#10;8Jh4p/6Gi7/8BrX/AONUf2bVD63SPeKK8H/4TDxT/wBDRd/+A1r/APGqP+Ew8U/9DRd/+A1r/wDG&#10;qP7Nqh9bpHvFFeD/APCYeKf+hou//Aa1/wDjVH/CYeKf+hou/wDwGtf/AI1R/ZtUPrdI94orwf8A&#10;4TDxT/0NF3/4DWv/AMao/wCEw8U/9DRd/wDgNa//ABqj+zaofW6R7xRXg/8AwmHin/oaLv8A8BrX&#10;/wCNUf8ACYeKf+hou/8AwGtf/jVH9m1Q+t0j3imV4R/wmHir/oaLv/wFtf8A41Xrvgy+n1XwboV9&#10;eS+dd3VjBcSvt2b3aJN9ceJw0sP8ZtQrxrfAbVeZ/E7/AJD8H/XsP/Q3r0yvM/id/wAh+D/r2H/o&#10;b1xHTI7zw/8A8i9pn/XtF/6BXNfGD/kQbv8A6+rL/wBKoq6Xw/8A8i9pn/XtF/6BXNfGD/kQbv8A&#10;6+rL/wBKoq3ofx4EVf4Uzyqoby8g02zlvLmVYbS3iaWWV/uIq1NWF488H23j7whrHhy7vLuwtdUg&#10;a1nmsWRZvKb76JvR/vr8n/A6+597lPmI/F755J8Ov2jrrUvBnjHxB4u0Yad/YlsuuW1pYL+9n0me&#10;LzbeXaz4835JVb7vzLXUal+0J4c02+1W0ls9Ue7sP7LRbaGJd95LqO/7PFF8/wB75f49q/7VMuf2&#10;bfAb3GoPp+kR6Daajo8+i31po8UUEV1by7PndFT/AFqbfleqtr+zPoKJqst3rmu6lqV++nSrqd3c&#10;QfaLWWx3/ZZYttui7l3fxo2//vvdx8teB2/7ON1b47ahB4w8H6PB4L1izi1lL97l9Sjiiltvs33/&#10;AN15vzfwPuXcrLt8rdu+Slo/7T2kT+FrLUm0/VtaaLRYta1i702xiiTTrWXf+9lie6Zv4XfbE8rb&#10;Erp7n4KWd5e6BfXXiTxDc6ro0l5L/aNxPFLLcrdf8fEUu6LasXyKipEkW3+DZWFb/sw+G7HRrfSr&#10;HWNesLF9Ki0PUUt7iD/iaWcW7bFcfuv9qVN8W19rUv34fuCxcftKeH7fxHd6Ymj6zdWVrqFnp0us&#10;QxQfYklvEieD/lr5rI3mr91Kq/Gj4v6h8PvHHhXRINe8M+GNP1a0vp5dT8RwPLErQeVsiTbPF97z&#10;WrXuf2fPDVy2q7Z7+2i1HU9O1RobeSLZE1mkSRJF8n+q/dLurq9V8C6fqnjrQvFM0tz/AGjo9tdW&#10;sEKMvkus/lbt/wAn/TJafLVnEjmw/OeX6J+1JY22ieBm8VaHqGj6r4lgs3+Tylt1lnfYmxZZVll/&#10;gZvKVvKWVN1bsf7QenT2nie9j8M+IW0zw/qM+lXWo7LVYZJ4pfKfbun+VP4/Nl2xKqPuZaf4z/Z/&#10;0Pxl4tu9en1fWbC4umsGureylt/Jlazl823f97E7fx/dRtrVYvPgLoN54c1DSF1DVLZL3xE3ilbu&#10;GWJpbe9+0eb8m6J1Zd38Do1RyVy/9nMfTf2ofDuvWGiz6Roeu6xLq1teXUVvaLa/ItrKqXG9muEi&#10;/i3fIzK1WNF/ab8K6lZvd3ljqmg6f/YT+JILvUIItk9muxXeLyndt3zr8jqv+xVjwx+zv4f8MXlr&#10;cRarrN5LaxajEr3c8Xz/AG6VZbjftiX+JflpkX7OHhM6dpunzy6heWlh4bl8LLDLOnzWrbN7tsT/&#10;AFvyp8yUfvw/2c5LWP2vtJufAuv6t4Y0ifUtU0l7NJbJ7yzlRFuZfKW4eWC4ddu75dm/fu2b9q/N&#10;XR6l+1B4N0PxnD4YvvPs9QNza2Vzvns/9Fup0TZE0X2jzX+8u54leJd33vkatS5+Btnqvg3WPDmr&#10;+KvE2txaklqn2u+vIvNtfIZGi8pFiWJfnX5327m/j3VNY/Bq203xPLrMHifxFC91dW97qNlDcxRW&#10;9/dRRLF5suyJG+fau9FZYm2fOtXy4gObD8xlXX7SOiWOk+LdZu9A16DRfDV9Ppd1qciWqRS3Udwk&#10;HlRf6Ru+8/33RU/vOtdf8MviRpnxU8Mf25pVtd21r58tp/pe1tzxPsd4pYneKVf9uJmWqFv8IdNs&#10;vC/iXRrLVdWsF17U7rV57u0uliuIJ55fNbynVPu7v4H3fL8r7ql+Fnwm0b4R6PqGn6L5rre3T3c7&#10;zRQRbm2IvyRQIsS/Kq/cVauPteb3yJey5fcOq1WZrbS7ueJtksUDur7f9irsv+tf/eqvf232ywuI&#10;N2zzYnTfUr/O7ttrpOM868YfEvUPDHxS8L6D9jhm0LUbOe4vrt93m27ebb28Tr/s+bcIjf7/APsV&#10;geFP2iba98L+H7zVdNu7m7utOsL3WLvTIE+yaX9qfyot2+Xzdrsj/c3bV+ZttegeIfh9pXifWX1K&#10;+e5d30m60VoUbYjwTvEz/wC1u/dJXH2f7Ofh7T7DTbG11LWIdPtbOz0+8t1ni2apFZy+bb+f+63f&#10;I2//AFW3dv2t8tccva83uHXCVLl985W2/a40jQvD/wBu8XafLpd7LfapFHYpPaxOlra3Txbv3tx+&#10;9f7qbE3MzI+xdldvo/x10PxD8QLjwnp9jqF5cW7qkt7D5DxLuiS4R3i83z1i2uiea8Xlbvl3VSX9&#10;nnTLS6ludM8T+JNHupZ7/fNp11Aj/Z7yXz5bdH8r5V8351f/AFq7/vVsX3wb03VPG2keJb3VtVu2&#10;0ed7rT7G7eKWK2laLynZZWi8/wCf7+zzdu/+CiPtxylhxfiD8YtK+GuuaLp+q2V20WrTwWsF3FLa&#10;qm+WVYvuSyrLLt3IzeVE2xa54/tK+H4G1B7zSNbsLS3g1GWC7mgt/Kv/ALHcLBcRRbZXfd5rIi70&#10;XdWx4z+B2leM/FUuvT6rq1hcTxWcU9vaNb+TL9luHnt/vxO3+tb7iOqts+aquofs9eGNT0q306e5&#10;1J4oINWiX9+iP/p10l1K+/Z95JVRov8A2eiXt+b3A/2flNX4aeP9S8baz4yttQ0iXRE0bUYrWC0u&#10;0X7Rta1ilfzfKd4n+aVvuP8Ad2Vk6F8V9Tv/ABN4ggn0qObR/KupdA+yfLLf/ZZfKukfzX27nl+a&#10;L7u5X/4FXQeFvhuvhKLxGya9q2pahr0/2i61G+aDzVbykgTyvKiSJfkRP4KytK/Z/wDBGgtoM2ja&#10;HbaPf6Q6ump2NtFFd3X7ponW4l2bpVdGbf8A7Xzfeq/3vKZ89LmOL+GX7RGueKbGe91fwpNDbW3h&#10;XTNcaS0aBBLLO0u/Z5s+1YP3Xy79u3ypd7fcrf0r9o/Q/EGk2V7omg67rtxPFe3DafpiWtxLFFay&#10;+VLLuS48qVd/3PKZmb+HdVSH9mHQbfR4tNXXtdeKDTtO02Jna1dttndPPav/AMe+1mTft+ZdrL95&#10;Gb5q1Yf2f9PsIN2n+J/Eem6q/wBt83VrSe3+1yxXUvm3CtuiZf8AW/Ojou5f4WWsY+3N5Tw5n6X+&#10;0AkfirXNK1fSLtNPi1p9N0/U7SBfKb/iWreeVLvl83zf9b/Ds+5RpH7T/hzV59MWXRtd023v2g/0&#10;u7gg8qJZ7d57SV9srttlSKX+Hcu359u9d27c/BDQJ9zfadU+bWv7c+edX/f/ANn/AGPZvdN23yvm&#10;+f5t38VVE/Z+8M/6J5s+pTRQfYE8p5U2Olnby26b/k/jWV9//stXy1zOU6BiaT+1l4O1zTbq60y2&#10;1DUJY5bNYrKxks7iWf7VL5Vvt2zskXzfwS+VKn8a1WvP2nLez1u0lbw/qVt4fi0fWb3U3uIovtcE&#10;9jcLE8XyXG37+7+8v72L5/8AW7On034FadZ6Xp+n3PiPxDqtpYS6bLYxXd1FstVs5fNt4kRYlX76&#10;bXd90rL/ABUp+BOkxakt/aa1rlhdb9WfdaXESN/xMJVnl+byv4JVVk2f3Pm3VHJX5DT/AGc6L4d/&#10;EKz+I+iPqVjY3dnEsvlL9raKVJfk3b4pYHlilX5vvqzfMjr95K6iuS+H/wANdP8Ah3/bUtpdXN/f&#10;6xefb766u44Inkl2qu7ZBFFF/D/c+f599dbXZDm5PfOKfJz+4FFFFWSFFFFABRRRQAUUUUAFFFFA&#10;BRRRQAUUUUAFFFFABRRRQAUUUUAFFFFABRRRQAUUUUAFFFFABRRRQAUUUUAFFFFABRRRQAUUUUAF&#10;FFFABRRRQAUUUUAFFFFABRRRQAUUUUAFFFFABRRRQAUUUUAFFFFABRRRQAUUUUAFFFFABRRRQAUU&#10;UUAFFFFABXtHw6/5J/4X/wCwZa/+ikrxevaPh1/yT/wv/wBgy1/9FJXg5r8MD1MB8Uzoq8z+J3/I&#10;fg/69h/6G9emV5n8Tv8AkPwf9ew/9DevnT2JHeeHv+Rf0z/r1i/9Aqp4z8Nt4w8OXelLc/Y3laJ1&#10;lT+HbKkv/slW9B/5F7T/APr1i/8AQK0K0+CRf2fePH/+FHat/wBDVL/4Cxf/ABFH/CjtW/6GqX/w&#10;Fi/+Ir2Oiuz6zX/nOP2FL+Q8c/4Udq3/AENUv/gLF/8AEUf8KO1b/oapf/AWL/4ivY6KPrNf+cPY&#10;Uv5Dxz/hR2rf9DVL/wCAsX/xFH/CjtW/6GqX/wABYv8A4ivY6KPrNf8AnD2FL+Q8c/4Udq3/AENU&#10;v/gLF/8AEUf8KO1b/oapf/AWL/4ivY6KPrNf+cPYUv5Dxz/hR2rf9DVL/wCAsX/xFH/CjtW/6GqX&#10;/wABYv8A4ivY6KPrNf8AnD2FL+Q8c/4Udq3/AENUv/gLF/8AEUf8KO1b/oapf/AWL/4ivY6KPrNf&#10;+cPYUv5Dxz/hR2rf9DVL/wCAsX/xFH/CjtW/6GqX/wABYv8A4ivY6KPrNf8AnD2FL+Q8c/4Udq3/&#10;AENUv/gLF/8AEUf8KO1b/oapf/AWL/4ivY6KPrNf+cPYUv5Dxz/hR2rf9DVL/wCAsX/xFH/CjtW/&#10;6GqX/wABYv8A4ivY6KPrNf8AnD2FL+Q8c/4Udq3/AENUv/gLF/8AEUf8KO1b/oapf/AWL/4ivY6K&#10;PrNf+cPYUv5Dxz/hR2rf9DVL/wCAsX/xFH/CjtW/6GqX/wABYv8A4ivY6KPrNf8AnD2FL+Q8c/4U&#10;dq3/AENUv/gLF/8AEUf8KO1b/oapf/AWL/4ivY6KPrNf+cPYUv5Dxz/hR2rf9DVL/wCAsX/xFH/C&#10;jtW/6GqX/wABYv8A4ivY6KPrNf8AnD2FL+Q8c/4Udq3/AENUv/gLF/8AEUf8KO1b/oapf/AWL/4i&#10;vY6KPrNf+cPYUv5Dxz/hR2rf9DVL/wCAsX/xFH/CjtW/6GqX/wABYv8A4ivY6KPrNf8AnD2FL+Q8&#10;c/4Udq3/AENUv/gLF/8AEUf8KO1b/oapf/AWL/4ivY6KPrNf+cPYUv5Dxz/hR2rf9DVL/wCAsX/x&#10;FH/CjtW/6GqX/wABYv8A4ivY6KPrNf8AnD2FL+Q8c/4Udq3/AENUv/gLF/8AEUf8KO1b/oapf/AW&#10;L/4ivY6KPrNf+cPYUv5Dxz/hR2rf9DVL/wCAsX/xFH/CjtW/6GqX/wABYv8A4ivY6KPrNf8AnD2F&#10;L+Q8c/4Udq3/AENUv/gLF/8AEUf8KO1b/oapf/AWL/4ivY6KPrNf+cPYUv5Dxz/hR2rf9DVL/wCA&#10;sX/xFH/CjtW/6GqX/wABYv8A4ivY6KPrNf8AnD2FL+Q8c/4Udq3/AENUv/gLF/8AEUf8KO1b/oap&#10;f/AWL/4ivY6KPrNf+cPYUv5Dxz/hR2rf9DVL/wCAsX/xFH/CjtW/6GqX/wABYv8A4ivY6KPrNf8A&#10;nD2FL+Q8c/4Udq3/AENUv/gLF/8AEUf8KO1b/oapf/AWL/4ivY6KPrNf+cPYUv5Dxz/hR2rf9DVL&#10;/wCAsX/xFH/CjtW/6GqX/wABYv8A4ivY6KPrNf8AnD2FL+Q8c/4Udq3/AENUv/gLF/8AEUf8KO1b&#10;/oapf/AWL/4ivY6KPrNf+cPYUv5Dxz/hR2rf9DVL/wCAsX/xFH/CjtW/6GqX/wABYv8A4ivY6KPr&#10;Nf8AnD2FL+Q8c/4Udq3/AENUv/gLF/8AEUf8KO1b/oapf/AWL/4ivY6KPrNf+cPYUv5Dxz/hR2rf&#10;9DVL/wCAsX/xFH/CjtW/6GqX/wABYv8A4ivY6KPrNf8AnD2FL+Q8c/4Udq3/AENUv/gLF/8AEUf8&#10;KO1b/oapf/AWL/4ivY6KPrNf+cPYUv5Dxz/hR2rf9DVL/wCAsX/xFH/CjtW/6GqX/wABYv8A4ivY&#10;6KPrNf8AnD2FL+Q8c/4Udq3/AENUv/gLF/8AEUf8KO1b/oapf/AWL/4ivY6KPrNf+cPYUv5Dxz/h&#10;R2rf9DVL/wCAsX/xFH/CjtW/6GqX/wABYv8A4ivY6KPrNf8AnD2FL+Q8c/4Udq3/AENUv/gLF/8A&#10;EUf8KO1b/oapf/AWL/4ivY6KPrNf+cPYUv5Dxz/hR2rf9DVL/wCAsX/xFH/CjtW/6GqX/wABYv8A&#10;4ivY6KPrNf8AnD2FL+Q8c/4Udq3/AENUv/gLF/8AEUf8KO1b/oapf/AWL/4ivY6KPrNf+cPYUv5D&#10;xz/hR2rf9DVL/wCAsX/xFH/CjtW/6GqX/wABYv8A4ivY6KPrNf8AnD2FL+Q8c/4Udq3/AENUv/gL&#10;F/8AEUf8KO1b/oapf/AWL/4ivY6KPrNf+cPYUv5Dxz/hR2rf9DVL/wCAsX/xFH/CjtW/6GqX/wAB&#10;Yv8A4ivY6KPrNf8AnD2FL+Q8c/4Udq3/AENUv/gLF/8AEUf8KO1b/oapf/AWL/4ivY6KPrNf+cPY&#10;Uv5Dxz/hR2rf9DVL/wCAsX/xFH/CjtW/6GqX/wABYv8A4ivY6KPrNf8AnD2FL+Q8c/4Udq3/AENU&#10;v/gLF/8AEUf8KO1b/oapf/AWL/4ivY6KPrNf+cPYUv5Dxz/hR2rf9DVL/wCAsX/xFH/CjtW/6GqX&#10;/wABYv8A4ivY6KPrNf8AnD2FL+Q8c/4Udq3/AENUv/gLF/8AEUf8KO1b/oapf/AWL/4ivY6KPrNf&#10;+cPYUv5Dxz/hR2rf9DVL/wCAsX/xFH/CjtW/6GqX/wABYv8A4ivY6KPrNf8AnD2FL+Q8c/4Udq3/&#10;AENUv/gLF/8AEUf8KO1b/oapf/AWL/4ivY6KPrNf+cPYUv5Dxz/hR2rf9DVL/wCAsX/xFH/CjtW/&#10;6GqX/wABYv8A4ivY6KPrNf8AnD2FL+Q8c/4Udq3/AENUv/gLF/8AEUf8KO1b/oapf/AWL/4ivY6K&#10;PrNf+cPYUv5Dxz/hR2rf9DVL/wCAsX/xFH/CjtW/6GqX/wABYv8A4ivY6KPrNf8AnD2FL+Q8c/4U&#10;dq3/AENUv/gLF/8AEUf8KO1b/oapf/AWL/4ivY6KPrNf+cPYUv5Dxz/hR2rf9DVL/wCAsX/xFH/C&#10;jtW/6GqX/wABYv8A4ivY6KPrNf8AnD2FL+Q8c/4Udq3/AENUv/gLF/8AEUf8KO1b/oapf/AWL/4i&#10;vY6KPrNf+cPYUv5Dx/8A4UZquf8AkapP/AWL/wCIr03w9pX9g6DpmmK/nfYrWK33/wB7amytOmVj&#10;Vq1Z/EbUqUYfCFeZ/E7/AJD8H/XsP/Q3r0yvM/id/wAh+D/r2H/ob1ylyO88Pf8AIB03/r2i/wDQ&#10;K0Kz/D3/ACAdN/69ov8A0CtCtUaD6rX94thYXFzLueKCJpW2f7NWao6xZtf6TfWsW1JbiBol3/7S&#10;UzE8n1b9rP4d6H8INM8fanqiWEGqaG+v2OgXdxaxardW/lebtigaX53/ANxq7v8A4Wr4OTxDpXh6&#10;58UaPZ+I9UgSez0S71CJL2VW+5st9+5/ut/3xXym/wCxr8Q9J+GOq+GNOufCeqXPiDwDp3hO/udT&#10;vLhU06e1SX97b7Ld/Nibzf4/K2su75vu107/ALJWvv8AFfUdUu20rWvDWqa3pmuSzXfiDVoJrN7W&#10;CJWiWwgdLWdt9vF5VxK/7rd8yy7VWp5pGp70fjh8OTq13pQ8feGG1OzWeW5sf7ag86BIN32h2Tfu&#10;XyvKl3f3NrVwlt+2J8M9Q8GL4tg1y2fwy1hf3jX32+ziZFtnVXi8lrjz/NfzYtipF/y1i3bGdVrk&#10;fCX7L3iPw94i8K6nLd6ODpfxA1vxXc+VLLvktbyKdIlT91/rf3sW/wDh+X7z1yujfshePYPBmhaH&#10;e3nhyJ9G8GeIvCcE0F9PL9qe/wDK8iV/9HXyv49y/Nt+Tbuo5pEntnw4/ac8IfEXw62uiSPw7o66&#10;Uury3esarp2yK3aWWL975F1L5X+qb7+1f4d29HVOsvfjN8PdM0fSdWvfHfhq10vV2dLC9udXgS3v&#10;tn3/ACJd22X/AIDXzlrP7HvjG+1TStTg1TQzcaNonhWGC0nnl8m8vdKneV4pf3XywS7/AL/zN/sV&#10;W+Mv7LPxM+Kvh64t4bfwHoP9o6bq1vdadol1dabFbT3NwssUrXEVv5t8u3d5sUvlRSy7ZdjbVWjm&#10;kB7fcftN+AE8T+JfDtlrVpqOseHLqzstRtYtRs4PKlnl8rZunliVvKd03f7T7F3S/LXbW3xK8I3n&#10;iy68LQeKtEm8UWa+bc6PDqMT3sC/f3Pb79y/fT/vuvnTxb+zJ458Qav4x+zzeHk07xDqPhjVfNlv&#10;7gSwS6Z9nSWLyvs/zqywS7X3/wB35P4qsaF+zB4wstU0DSLq+0NPDPh3xfqPi22163uJ21a/a58/&#10;/RZ4vK2ov+lNvl81t6xL8q/wyX7h7v4S+LfgXx9fy2Phjxn4d8SXsEH2iW10nVre6lii/wCerpE/&#10;3fmSuur5n+A37MviP4U618Jbq+vNHlj8J+EL3QNRWyllzLPPcRXCvF+6Tev7pvv7a+mK2RnIKKKK&#10;kkKKKKACiiigAooooAKKKKACiiigAooooAKKKKACiiigAooooAKKKKACiiigAooooAKKKKACiiig&#10;AooooAKKKKACiiigAooooAK8u0j9oCx1rxt4q0G28Ma2mm+GLxrLWPE1xLYRaZZOtus+99915+3Y&#10;yfP5Veo185+Cv2f9U8NfHnxp4wvvBPgXxBa+INY+223iG7un/tnTrVrOKB4li+xv97bL8nnp99qT&#10;LPabr4jeEraGWafxPo8MUGnLrErvqESpFZNu2XT/ADf6h9rfvfu/JWefjT8O4/DFv4lbx54ZTw7d&#10;Stbwas+sQfZJZVV2dEl37Gb5H/74evmmy/Yg8RWHwr8X6EPEVtea3Nqemjw/M93dRxRaTpkqS2Fl&#10;PLF+9ib/AFu9ovus6sn3a6PSP2Wddjk8H6hJa6Lp17Y+P08XapbDWtR1TzYls5YE/wBKvNzT3P8A&#10;qvn2xL/3xueS/cPXbn9pD4bw+KvBnh6DxhpN/qHi3zX0f7DfxSxTxLv+fdv/AI3Xyl/vt9z7jbcT&#10;4mftNaR8L/FWuaHP4W8S642g6AniTVbrSUs/s9pZ75V81vPuopH2eQ/yRK33a4P4ffs2eM/AGvfD&#10;fU1n0K8Xw5rHiO4u7cXksX+h6ncb0eL9w26WJP4G2r/tV0/jX9l+0+Jfx31zxX4qd73wjqPhe10P&#10;+y7TWL21ad47iWV/tCQNEk8GyVPldm/i+Wgj3D0zS/iz4K1vXbTRLHxdolzr97bLewaP9ui+2vA0&#10;XmrL9n3+b9z5/uVmQ/tDfCqbTLrUoviZ4RfTLNo4rm+TXrXyYGk3eUjv5vybvKbb/e2PXis37Mnj&#10;d/2iNJ8Zef4f/wCEc0vxM2sWyW99Pautm1h9n8r7BFb+Q06Nu/0hnaWVURdyqm2s61/ZT8daN+z5&#10;8JfAdjd6A974X+1JrEUV9PYeetxFL81vfxW/nxNulTeqeV5q7onfa3zBfun0RrHxs+Hfh6S0TVfH&#10;vhnSnuooriBL7WLeLzYpd/lOm5/mV9j7f72yrGnfFjwNq+javqun+MvD99pWj7/7TvbfU7dorDb9&#10;/wA91fbF/wADr5Z039jDxpbfDnxJoVzqHh3+09R+G1h4MgmjnnaJbqB5dzM3kbvKbzYv9r/ZrpPi&#10;L+yb4l8WX3jyfTtR0uxj1ez8Nf2fbpdXUAafTJZZXiuGgRGiibeqq8T71+9/BQHunrnif9pn4X+F&#10;tI8NarceN9FvNP8AEWpjS9Mu7HUYJYp5d+1383ft2RfxP/D/ALzotddZ/Efwjf8Ai+48J23irRLn&#10;xVarun0SLUYnvYl/2rffuX76f9918+w/sz+KtN8M6Td6bp+gWfiW08eQeL7mxuPEmqXsU8UVu8Gy&#10;W/ulllln2/x+UqfdXZ8m51+F/wCytrngv4p2mqamdO1XRNM1/VNfs9VfxBqz3e+6810RLDetnBKn&#10;nyK8v7zzV/gVn3qEe4ez237QPwuutKvdUg+JHhCfSrFokvL5NdtXt7Vpd3lea/m7V37W2f39tdno&#10;+saf4h0u01PSr621LTL2JJba7tJUlinRvuOjp95a+WU/ZM8T2X7Kfw5+HUT6NJ4n8Kz/AGg31jq1&#10;5pvlSt5+6WyvIE3QT/6QfnlglVvm3J/FXsv7N/w01f4P/Bzw/wCENcvrS/1DTklTzbFE2IrSuyLv&#10;RIvPfY/zy+UrStvdvmamB6XRRRVEBRRRQAUUUUAFFFFABRRRQAUUUUAFFFFABRRRQAUUUUAFFFFA&#10;BRRRQAUUUUAFFFFABRRRQAUUUUAFFFFABRRRQAUUUUAFFFFABRRRQAUyn0ypkVEK8z+J3/Ifg/69&#10;h/6G9emV5n8Tv+Q/B/17D/0N6zCR3nh7/kA6b/17Rf8AoFaFZ/h7/kA6b/17Rf8AoFaFao0H0UVn&#10;eIXaHw9qcsTMkqW0rq6fw/JTMTRor4l+G/xo13wdpPw1j8V+MLl5NN+HWo+JLzUNWkluEvIHt7CW&#10;3uriKL55fKZriL/nr+6f/nrWzaftPfFa8F/o0mneHtP16z1q6snudR0eWJI4ItFXUU821iv5dku7&#10;5P8Aj4+6y71RlZKRfIfYNFfG9l+1l8TNSlsNDsfD+j3/AIl1y+sn0/8As+081ILWfSv7R8pop723&#10;SeVPni3faIty/Ps/5ZV9J/CXxVq/jzwNoXibVV022TVNMt5WsdMliukiuPn810uopXilif8Adbdn&#10;3dj/ADvv+QA7WiiimQFFFFABRRRQAVS1nUl0qwe6aKSba0SbIdu92Z9ife/36u1j+Lv+QNF/1+WX&#10;/pRFT+2Az/hIbr/oXtS/76t//jtH/CQ3X/Qval/31b//AB2vJfEN3r1h+1N4ItpfEF0+haloGsuu&#10;iRL5VujQNpuyWX/nvLull+ZvkVdqqi/O8vMeF11fVtV+MfhzxP461Ka4i8S6db21wmqf2QjvLptl&#10;L9it2Tc9rA8suz91+92t9+WXczaC98+gv+Ehuv8AoA6l/wB92/8A8do/4SG6/wCgDqX/AH3b/wDx&#10;2vhrWvH/AImm+H91Y33i7W9Lu/CXhvxlqEWoWmsS/wCkapp17Etun2jfvv4rdJdn73/W/elTf8qf&#10;Wdt4wn8c2d34f0+TWfDHiOKCJ7q+uPDd0kMH3PN+zyzxeRLL8zbPnlXd8zJKqutIDsP+Ehuv+gBq&#10;X/fVr/8AHaP+Ehuv+gBqX/fVr/8AHa+HL7xh4n1/4G/C2aPxhrttqtl8OLrxPqNwury277Ykt/8A&#10;T/NSX/TJ4vn22txtgl81/Nli+Tf7H8c/irB4h+Hun2Whw+MhevrWiJP/AGfY3+jTXkE9/bq8Vvft&#10;5EG6VX2fLP8Ax/frMZ9Bf8JFP/0AdS/76tf/AI7R/wAJFP8A9AHUv++rX/47XgXwR+JC+GrLxcdX&#10;g8aJpv8Awk0un6Zo17Bf+IdT0vyre382K6lg+1NEry75Yt8rL5UqOr7Xrz34U+IdcuviN4HlaXxj&#10;YXd/4p8QfbNY1vxI0+japZQS3qfZYLVrptsq/wCjsq/Z4vltZXXeqvTF7x9f/wDCRXX/AEAdS/76&#10;g/8AjtH/AAkV1/0AdS/76g/+O18peCvjheaj4q1jUZ9Q8TJpnjez1F9Ji1DSr+1srB7VJXsvsUs8&#10;SwN9os4nnbynb5k/i+9T/h3Ya1pH7LqeL/EuqavoWp3WiaXqWnazbeNNW1y4vbzYjRb7WfYivLO0&#10;S/ZYt6y+b5X92j3QPqj/AISG6/6AGpf99Wv/AMdpv/CQ3X/QA1L/AL6tf/jtePfCn4pR2Xg1tZ8V&#10;N4jufFWoanLb6vpNjpd/qi6NeRbVeyWK1SVYIol8rY/yrLv8/wD5a14NrXxR8Y+HtG8R+IdM8Qap&#10;c69qmh+N7jUbG4v3uIdJbTtQit7WWKJv3UH2eJ2X5F+b7z76Qz7d/wCEkn/6AGpf992v/wAdo/4S&#10;Sf8A6AGpf992v/x2vkpL++/4Txvhz/wlniL/AIQJfG/9n/23/b9x9t8r/hHft/2X7fv8/wD4+P3v&#10;3/8AY+78tcpoXxR8ZeJPDvhbxLqXiPVIPEGm6L4IuNPs4ryW3i1dtR1J7e7lnt1+Wf7REu35/u/e&#10;TbTKPuH/AISG66/2BqX/AH1b/wDx2j/hIbr/AKAOpf8AfVv/APHa8d8FaDfS/GV9Q8OeIvEGqeGr&#10;KK/t9evtY1We6tL+/eWLbb2sDfuovs+2VGeBIlX/AFXzSpL5XtlXymMpFX/hJLr/AKAOpf8Afdr/&#10;APHaP+Ekuv8AoA6l/wB92v8A8dq1RRyhzFX/AISS6/6AOpf992v/AMdo/wCEkuv+gDqX/fdr/wDH&#10;atUUcocxV/4SS6/6AOpf992v/wAdo/4SS6/6AOpf992v/wAdq1RRyhzFX/hJLr/oA6l/33a//HaP&#10;+Ekuv+gDqX/fdr/8dq1RRyhzFX/hJLr/AKAOpf8Afdr/APHaP+Ekuv8AoA6l/wB92v8A8dq1RRyh&#10;zFX/AISS6/6AOpf992v/AMdo/wCEkuv+gDqX/fdr/wDHatUUcocxJo+pJqth9qWKSH5pU2S7d6Mr&#10;7H+7/uVcrG8K/wDIIb/r8vf/AEolrZrM0CiiigAooooAKKKKACiivi7xBqniyx+JXxD8VvqWqQ+H&#10;9A+IGl6b9ui8W3/nQW8i6XvsodG/4850l+0P87Pu/wBIdlV2iRGRUT7Ror4Yi+PfjXxl4Gu7aw1S&#10;w8OWOia5oUN5i4vG1O9N1r7xf6PcS3W5YvKt9ux/N3/vU+RV21718StEj8ZfHvw5oOp65r+laL/w&#10;imqakyaNr95pf71LqyVJXa1li37Fll+//fpBynttFfGHgj9qb4kXlh4Vt7XTLPWNPstM0S41jV9U&#10;aztTexX8rRRS+bPe2/kb4lV02QT+bK2z5K6zVf2j/G1h8M/FXj/7V4Mj0+LTvEMuj+HrhJU1OKfT&#10;pZUTzf3v+lL+6bzURYvK3J9/71Acp9R0V8teIf2hPiZ4e8fJ4cXS9B1iDR4tJn1zUEig0+3db66a&#10;JFR7rUkaDam1U/dT+bL8uyLdWBdftUfE62xfSWfhM6e+7UPs/wBhuBN9li1pNLeLf9o/1sqyrKr7&#10;f3WzZsl37kPdDlPsSivji6/bA+INv4c8ZeKf+EY0m28PwaTr11oou5bZJWl0648r+G/ae6X7/m/6&#10;PB5TMn3926ti8+J3xK1L4x+EPCuq65o1s+j+Pv7K1B9HsJ4ItSgl8Otfojq9w33PNlX5tys3lS7V&#10;8ra4HKfV9FVdLS9i0u1j1GeG41BY1S5uLeBoopZdvzusTO+1d/8ADvb/AHmq1VEhRRRQAUUUUAFZ&#10;eq63/Zt1aWy2NzeTXCs+y38r7i7P7zp/fStSsHVXRPFGmMzbESxuvn/4Hb0AP/4SG5/6AOpf99Qf&#10;/HaP+Ehuf+gDqX/fUH/x2vlr4cfG+51XxzqGo3N94k/snx1Bf/2ZDqOlX9rZWTwJK9l9llniWBvt&#10;FnE87eU7fMn8X3qyvAH7QfxQHw58OWNoPD3irxFqnhfQda0yb/lrFFc3HkSxXHn3sS3V1sVnX97B&#10;5sqyr/BT90Xvn11/wkFz/wBADUv++7f/AOO0f8JBc/8AQA1L/vu3/wDjtfL0X7Uni7V/ClpPpr+H&#10;bDVbPQte8QancaxpV5BE39mSxRNZfZ5ZUltZ/wB7+9bfOsWz5fP+9XN6H+0/4l8PP8VZyYbmK10r&#10;xH4nsYdYklleCe1t9Na3tfvp+6/0qXcif8A2Vfuj94+xv+Ehuf8AoA6l/wB9W/8A8do/4SG6/wCg&#10;DqX/AH1B/wDHa+P4vjr8S9B8beL9I08weJNV1vxgun6Zbiz81bCBdDt7p0it7i/t0f8Ag+XzYvm+&#10;0S/Nu8qvqD4UeLbzx58N/DXiHUILS21DUrGK4nh068iurdJf4/Klid1df9xmoFI6D/hJLr/oA6l/&#10;33a//HaP+Ekuv+gDqX/fdr/8dq1RRykcxV/4SS6/6AOpf992v/x2j/hJLr/oA6l/33a//HatUUco&#10;cxUi8SO95aW0+lX1n9qbZE83lbN2x2/hlf8AuVt1zmpf8hbw/wD9fj/+k9xXR1Ei4BRRRSGFFFFA&#10;BRRRQAUUUUAFFFFABRRRQAUUUUAFFFFABRRRQAUUUUAFFFFABRRRQAUyn0ypkVEK8z+J3/Ifg/69&#10;h/6G9emV5n8Tv+Q/B/17D/0N6zCR3nh7/kA6b/17Rf8AoFaFZ/h7/kA6b/17Rf8AoFaFao0H0yZF&#10;mieKVVeJ/kZH/jp9VdX1az0LSrvU9Ru4bHT7OJp7m7upFiigiVdzSszfcRFpmJkTfDzwrPBawy+G&#10;tHmt7XTpdHghexi2RWTKivap8vyQOqp8n3fkSqWkfCTwJ4ft0i0rwZ4e02FN2xLHSoIVXdF5TfcX&#10;/nkzJ/uPUfhH4z/D/wCIGqvpnhbxz4a8R6gkX2hrHR9YguplT+/sif7vzL/31XZUxnI6r8IfAut6&#10;TLpeoeCvD1/pkvkebaXelQPDL5CeVFvRk/5ZL8qf3FrdsPD2laVcefY6baWcv2WKy823gSJvs8W/&#10;yov91PNl2p/Duf8Av1o0UWC4UUUUhBRRRQAUUUUAFZniCwn1LS/KtvL81Z4pV81tifLKj/8Aslad&#10;ZniC/n03S/NtvL81p4ol81d6fNKif+z04iZjXOj6hc6raanPoOiTanaxSxQXb3LPLEsuzeqv9n+V&#10;X8qLd/urWfqXgZNatdYtdQ8I+Gb+01l1fU7e4fzUv3VUVPNX7P8AvfliiX5/7iVQT4uaK/i//hE1&#10;+IPg7/hK93lf2J5q/bt+zfs+z/at33Pmrrv+J9/0ENN/8AZf/kir94funLXPwv0q80nR9Kn8B+EJ&#10;tM0aVZdMtHiR4rB1+49un2XbE3+5XU/8T7/oH6b/AOB0v/yPWNqXjD+xtTtdN1HxV4bsNTutvkWN&#10;xF5U0u59qbEa4+f5vkq1qWsahocMMmoa9olhFLPFaxPd2rIjyyvtiiTdcfednVVSj3g90w9R+Eui&#10;6vpekaZqHw+8HX2maPs/s20uIllisf8ArgjWv7r/AIDW7qWj6hrEUUd9oeiXkUU8VxElxdPLslif&#10;ckqf6P8AeR/m31d/4n3/AEEdN/8AAGX/AOSKz9K16815bttM8Q6JqSWs8tlP9ktWl8qdfvxPtuPl&#10;ZP7lHvGfuhbaDeWeqahqdt4f0S21O/WJLy9iuWSW68r7nmv9n+bZvfbWfqHgG11HRodIvPBvha70&#10;mK6a9WyuX3263G95Wl8r7Pt373Zt/wDtvXQ/8T7/AKCGm/8AgDL/APJFY1/4tfStUTTrzxT4es9Q&#10;b7P/AKJcRbJf3rulv8n2j/lq0Uqr/f2t/cpe8ae6Pv8AwxLqVhaWN94a8P3llasjwW80++KJl+5s&#10;T7P8uyua0P4GeFvDd1FdaP8AC/wLpFzFPFdRTWVnFA6Spu2S/La/eTzW+b/aau7/AOJ9/wBBDTf/&#10;AABl/wDkij/iff8AQQ03/wAAZf8A5Ip+8HumdZaBd6fqmoana+HtEttQv/K+2XcV06y3XlLtTzX+&#10;z/NsWs+z8AQabrOq6rZ+C/C9nqusps1G+t32S36/9NX+z7pf+B10H/E+/wCgjpv/AIAy/wDyRR/x&#10;Pv8AoI6b/wCAMv8A8kUe8R7pyH/CoND/AOEQ/wCET/4V54M/4RjzfO/sTyovsW/fv3/Z/su379aF&#10;54Ag1LV9K1W88GeFrzVdGXZp19cNvuLBP+mT/Z90X/AK6D/iff8AQQ03/wAAZf8A5Io/4n3/AEEN&#10;N/8AAGX/AOSKOWRXNE4/w58HNB8G69LrPh74b+C9B1iXckuoadBFb3Dbvv8A71bXd89dh/xPv+gf&#10;pv8A4HS//I9V7y/1ywEEslzp80T3METIlmyP88qJ/wA9f9uulph8Zz//ABPv+gfpv/gdL/8AI9H/&#10;ABPv+gfpv/gdL/8AI9dBRWfMHLE5/wD4n3/QP03/AMDpf/kej/iff9A/Tf8AwOl/+R66CijmDlic&#10;/wD8T7/oH6b/AOB0v/yPR/xPv+gfpv8A4HS//I9dBRRzByxOf/4n3/QP03/wOl/+R6P+J9/0D9N/&#10;8Dpf/keugoo5g5YnP/8AE+/6B+m/+B0v/wAj0f8AE+/6B+m/+B0v/wAj10FFHMHLE5//AIn3/QP0&#10;3/wOl/8Akej/AIn3/QP03/wOl/8Akeugoo5g5YmZ4esJ9N0vyrnyvNaeWVvJbenzSu//ALPWnRRS&#10;GFFFFABRRRQAUUUUAFcfN8HfAFz4vTxZL4I8NzeJ0lW4TW30eD7b5q/Ir/aNm7dXYVx7/F/wHD4x&#10;/wCETl8b+G08Veb5P9iPqsH23fs37Ps+/d9yqGgufg54AvLzT7y58D+G7m7sP+POWbR4He1/e+b+&#10;6bZ8v735/wDe+apfGfwp8FfEeS1k8WeD9A8Uy225LZ9Y0yC68rd9/b5qPtrSPjDQf7DTWv7c03+x&#10;5ZUt11H7ZF9neVpfISLzfu7/ADfk2f3/AJat/wBt6f8A2z/ZH262/tbyPtX2Hz1+0eVv2+b5X39u&#10;/wCXfSGZWo/Dvwnq+vaVrmoeGNHv9Y0n5NP1C406KW4s9v8AzylZN0X/AACqj/CbwRNqetapL4M0&#10;B7/W4HstVvX0yDzb+B/vxXDbP3q/Inyv/croNN1vT9Ye9XT9Qtrx7CdrW6+zzo/2eXYjeVLt+63z&#10;p8n+3VSw8YaDqutXGkWOuabeara7vPsbe8ia4i27d++L7y7Nyf8AfaUiSHVfh94W1rxBpuual4Y0&#10;e/1rTP8AkH6nd6dFLcWe3/nlKybov+AUx/hz4SeLy28L6I8W3ytj6dF93zfP2fc/57/vf9/561dM&#10;1nT9ciml0++t7+GKeW1le3lSVIpYn2SxPs/iVkZWSqn/AAmGgvrX9kLrWnvqvn/Z/sP2yL7R5vlJ&#10;ceV5X3t3lOkuz+6ytUlmSfhL4HN/rt2fBnh77VrsTxaxcf2VB5uoo330nfZ+9X/fq7feAPC+qX5u&#10;7vw7pN5dLqMWq/aLixid/tkUXlRXG/b/AK9IvlRvvItdDRWliblXSNJs9C0q00zTrSGx0+ziWC2t&#10;LWNYooIlXasSqv3ERatUUVIgooooAKKKKACue8T6JPqt3bstnZX9p9luLSe0vpdqSrL5X+w+77ld&#10;DWDr2q3ltf2kFtPbWcTwXFxLLdxPLs2+V/tp/foAyrzwxPf2VpZ3nhrQLy0smR7W3ln3xW7L9x0T&#10;7P8ALsrCs/g14e0zQdQ0Oz+G/gmy0TVPK+3afbwRJb3Wz7nmxfZdrbP9utvTfGH9sLpTaf4q8N3n&#10;9qQPdad9ni3/AGyBdm+WLbcfvV/ep86f30rY/wCJ9/0ENN/8AZf/AJIrQz905Cf4R6JfaLpej3Hw&#10;88GT6LpMvnafp80UT29m/wDfii+y7Yn/ANyl1v4SaL4nffq/w78Har+/luv9OiWX97Kiq8vzWv3n&#10;RUVn/wBiut/4n3/QR03/AMAZf/kis9Nfu3j1GRPEOiPFYMy3jpav/orKu50l/wBI+X5WVvm/v0co&#10;c0TC1j4SaHr6aiuqfDzwZqSai0DX/wBtiil+1NEmy3aXda/P5SfIu/7tdLZ2er2Frb21tpGk21pb&#10;qsUVvDeOiRKv3ERPs9VP+Eom8nSZv+El0D7Pq7KunTfZ/kvGaJpUSL/SP3v7pWf5P4EetT/iff8A&#10;QQ03/wAAZf8A5Io94090T/iff9A7Tf8AwOl/+R6P+J9/0DtN/wDA6X/5Ho/4n3/QR03/AMAZf/ki&#10;qmp6tqWh6bdanqOtaNYafZxNcXV3d2bxRQRKu53dmuPkVKPeI90t/wDE+/6B2m/+B0v/AMj0f8T7&#10;/oHab/4HS/8AyPVKbWNQtp7KCfXNGhlv22WsT2r7522b/wB1/pHzfIjvV3/iff8AQR03/wAAZf8A&#10;5Io94PcI0sNXudU0yW5gsraK1neVvJumlf8A1Uqf88k/v10Vcvqeranoem3Wp6nrWj2Gn2cDXF1d&#10;3dm8UUESrud3Zrj5VSrCPrjorLqGmujfx/YZf/kigqJ0FFc//wAT7/oIab/4Ay//ACRR/wAT7/oI&#10;ab/4Ay//ACRUcoc0ToKK5/8A4n3/AEENN/8AAGX/AOSKx9H8bJ4kS7/srxd4b1X7H8919hXzfs/3&#10;/v7bj5f9U/8A3w9HKHNE7iiuZsNQ1TUrC3vrHV9IvLK6iSWC4t7NnilVvuOr/aPmWpv+J9/0ENN/&#10;8AZf/kijlDmidBRXIw63fXMuoRRa9ok0umy+VeIlszvav5SS7Jf9I+X906P8/wDC6VE/iidLDT75&#10;vEugJZak0SWdw8H7q6aX/VJE/wBo+ff/AA7PvUcoc0Ts6K5RNY1B9Wl0pNe0R9VigW6lsUtW81Im&#10;d1SVk+0btjNFL8/+w9W/+J9/0ENN/wDAGX/5Io5Q5onQUVz/APxPv+ghpv8A4Ay//JFH/E+/6CGm&#10;/wDgDL/8kUcoc0ToKK5//iff9BDTf/AGX/5Io/4n3/QQ03/wBl/+SKOUOaJ0FFc//wAT7/oIab/4&#10;Ay//ACRR/wAT7/oIab/4Ay//ACRRyhzROgorn/8Aiff9BDTf/AGX/wCSKP8Aiff9BDTf/AGX/wCS&#10;KOUOaJ0FFc//AMT7/oIab/4Ay/8AyRR/xPv+ghpv/gDL/wDJFHKHNE6Ciuf/AOJ9/wBBDTf/AABl&#10;/wDkioby/wBcsPs8slzp8sT3UETKlmyP80qJ/wA9f9ujlDmidNRRRSGFMp9MqZFRCvM/id/yH4P+&#10;vYf+hvXpleZ/E7/kPwf9ew/9Deswkd54e/5AOm/9e0X/AKBWhWf4e/5AOm/9e0X/AKBWhWqNB9FF&#10;FMxPm630rXfDHw/+J+viW/8AD0ujeOL3xPHvZ7VL2ygaKWVP+msUsCTr/c3bW/hrzHxxqXilV8N2&#10;2q6x8QjrviPwb4h8Q2umeGbm/e4g1GW6tZbKJ0tvlVbdbhYPn/cfL83ytX2b4h8MaR4t07+z9c0q&#10;x1vT/NSVrTUbVbiLer70fY/9x6nfRtOfWIdVaxtn1WKB7WK9eJfNiid0Z4lf7212ii+T/ZSpK5j5&#10;O8Ew/Fqb9oO0n8Var4it7mLU4ll0+x0W9l0mWw/s9d7PdfaksFX7Ru/5YNdebt/5ZV9VeGfsf/CN&#10;aV9h+3/YvscXkf2r5/2vytnyef5/7/zf73m/vd33/mrSopjCiiimQFFFFABRRRQAVj+Lv+QNF/1+&#10;WX/pRFWxVLWNNTVbB7ZpZIfmiffFt3oyvuT73+7T+2B8veBhqfh74s/FCGfUPHWmy6lr91PY6Tb+&#10;GZX0e9VtPt1S4+2/Yn2tuVv+XhPnRPk/vcDomifErw7oGix303xFudH1Hw54T1LxPuutSu72K4a4&#10;uP7VS3/5bwS7fs/mxW+1lT+GvtH/AIR25/6D2pf982//AMarJ8T/AAu0rxzpMuleI5f7e0qVkdrH&#10;VrGyuImdfufI1vtpAfEPho+Otf8AG3hfXvDx8Z3+nxarqOm/2nKZ5rhLKLxDt8q4ll/uRRfcl/hT&#10;56uaB4T8d6/4dl8OaknjrXdPi17wq39uX6ata3D7NRia7l+z3vmywTqu95ZbWdrXasTIsXzV9t6J&#10;4Dg8N6TaaVpF9c6VplrF5UFjY2trFFEn9xEWL5au/wDCN3P/AEHtS/75tf8A41VFHj/w41XxV4G+&#10;CviuW807XfEOsaNrGt2+j2mprPPfXkC3sq2SebL+9lR4vK/et/D826vHbjwN8Vvhd4B8a6BZaAtt&#10;qWveD53g1Twjqc97LLrdtF891K32W38ie6SX/a+a1/h+Xd9hf8I9P/0H9S/75tf/AI1R/wAI9P8A&#10;9B/Uv++bX/41Ve6T7x8n6rrXizxV4v1vVb62+Itn8L7rxXE88NjZ6pZagtn/AGLEieVbxIl0sH2z&#10;fv8As6fe+/8ALurm7nw541sPilp2s+HrP4gpd6ppvhXbea2t1vlt4r28S4S98r9wreV5DSxPtb97&#10;KzJ88tfaf/CPXX/Qf1L/AL5tf/jVH/CPXX/Qf1L/AL5tf/jVZgfF+j2HxI1jQ9MsYZfiVbfax4Yt&#10;/FEuoS38Uyak2pKmqvayt8yQeRu3tb/6KqbNn8VfSH7PNpr2neCdS0/Xm1aWaz8Q6xb2Mutyyy3b&#10;Wa38v2V/Nl/eyr5XlbXb7y7a9C/4R65/6D2pf982/wD8ao/4R66/6D2pf98wf/Gq0FItUVV/4Ru6&#10;/wCg9qX/AHxa/wDxqj/hG7r/AKD2pf8AfFr/APGqOYjlLVFVf+Ebuv8AoPal/wB8Wv8A8ao/4Ru6&#10;/wCg9qX/AHxa/wDxqjmDlK3iL/jytv8Ar+sv/SiKujrCk8MPM0Pn6xqFzFFKsvlOkGxtr70+7F/s&#10;Vu1Ei4hRRRSGFFFFABRRRQAUUUUAFFFFABRRRQAUUUUAFFFFABRRRQAUUUUAFfGHiPQdfHxH+INr&#10;FD4yuru8+Iek6vpnhz/hHJW8P6lFGml/6ZLf/Zfk8r7PM3/H0if6Kvyv8yS/Z9FIs+BH0n4h65pR&#10;tPGGnfETUtS/tjRpNDhjt9Rmsvs8evvLcPdIv7reiLE/+kfN5Xk+V8u6vo79oo654F1Pwv8AEzwr&#10;4c1DxVrGjLeaVeaNpMTSzXlrcxfIm1f7l1BZNu/hXza9topC5j4q+OHgbxv8P/hB4Z8H+HYfFE/i&#10;ifR9X1W+8TeGf7Ubz9bl2Sujxac0X72W4nleKW6fyIkR/ll+7XODT/ibZfETxFdDTvHFj4P1HWPt&#10;usf2Pa38Estq1xpvmywJBtl83bv/ANV+98pJdtffFFAcx+fvinTvHem/BmbRPCmh/EDSrq81Dxhq&#10;Wnamqa2t75v212tYpYrZ4m82Xzd6S3TeV8j7klZttXtZ8P8AxT0nxx8RZ/A9l4yttY1bVLrU1mlj&#10;vRaT+Z4ei+zsjz/uN32rzUVP+WTJEny7Ykr70oo5Q5j4+0nw54n8W+MtC0nT7n4l2fwwufFLFLjV&#10;L7VLPUFtV0WVn82eVlvIoPtixbfOb/W/c+XZXtX7Ns2sS/C3wfJ4q/t1fGv/AAi+l/2wusLdJ82y&#10;X73m/uvP3eb5u397/qvN/wCWVer0VfIHOFFFFIkKKKKACiiigArkfGaNNdeVErO7aTfoqJ/H/wAe&#10;9ddWXquif2ldWlyt9c2c1urJvt/K+42z+8j/ANxKAPhO18C/ErwJ4L8E6Z4R0DWLW6sPhrf3Vjcr&#10;Z/PYX88Vh9ostjfdn823uJVRtvzS7P8AllXV6JJ8SfB/hSLxPo154w8WwaV4iVF0q+0jVLVrq1ns&#10;vIfZBeXVxeSpFO0Uu6427dlxs/dV9df8I3P/ANB/Uv8Avi1/+NUf8I3P/wBB/Uv++LX/AONUAeB/&#10;BPRPHuj/ABOl8M+I9Q8QX+ieEILz7LrN9LcPFri3j28tvvlb/Xtb/wClRf3l+T+/XnfibTPGtn8V&#10;PHkvh208cW2t3Hih5YXt472LR5dJ/sVfNf8A54NL5/yq3+t3LFs+VXr7B/4R66/6D2pf98W//wAa&#10;o/4R66/6D2pf98W//wAarQR8W/DvSfGmqeMPhnJ4xsfHdz4qsfEdrdTvfw376VBpv9hyqkrb/wBw&#10;kvmysrP/AK3zXff/AA133xX8MeNtb+Ml7PZ33jGHRP7R8P2UUWk3l5b2n2Wd7hdSf90+3/VeVvl+&#10;9F8jI6v81fSX/CPXX/Qf1L/vm1/+NUf8I9df9B/Uv++bX/41WYz4q8Oar8WNL8N2ul6pD4+uNW1K&#10;w8JrZ3BtdQl8ryNXl/tLz5R/x7u9r5Xm+btaVf71Z/jjwv4+16x+MOg7PHfie11Hw5r03+kpqln5&#10;V15u+3tfs8ry2tx/AkTWEsW5fNWWBvlr7m/4Ruf/AKD+pf8AfFr/APGqP+Ebn/6D+pf98Wv/AMao&#10;GfP3xs0yO90/4Lziy8aTeG7XUN+pS6DBqX9rQW39lz7PN8j/AEqL975Sv/y1+Z1/iryjSYPjXN4g&#10;8Grr+peL9KuItO0ZtOitNIvL/wA//SH+0LeyxXsVnFL5XlfaPtqN8u7yvm+/9sf8I7c/9B7Uv++b&#10;f/41R/wj8/8A0HtS/wC+bX/41QI+E/ilpHxA8e3/AMVYYtH8bw6bqPh7xRZtof8AxOZYXnili+xM&#10;ssr+Q/mrFK8UVrEi+U/lM8u/bX0L8Vft3/CJ/DXyF8WJ4K+0xf2//YSaiusfZfsUv2fd5H+mf6/y&#10;vN2/vf73y+bXs3/CPXX/AEH9S/75tf8A41R/wj11/wBB/Uv++bX/AONUAfK+haP8Wo7XwPpWoXXi&#10;mdPGmn2Caxdyzv5ugtZy+bcebLE37iW6tX8r5f8AlvF/eeuQNv8AGF9P+JtzLqvjb/hJJND8Qf8A&#10;EutNG1FbeKfzf+Jf9lumu2gaXbt8r7BBv+95vzV9r/8ACPXX/Qf1L/vm1/8AjVH/AAj11/0H9S/7&#10;5tf/AI1QB8mfGey8Z6F4u8I6R4Vj8dJHo39kXv8AaaXGsakmo+ZqW69il2S+QvlRK+/7V5u+Jkii&#10;iVV31c/ZO8GeIfD1r8Tf7V0HUtK+2WsSWv26zli8/wD0i/8Aubk+b/Wp/wB9pX1P/wAI9df9B/Uv&#10;++bX/wCNUf8ACPXX/Qf1L/vm1/8AjVAHwf4Ws/ijp3wm0yy8NR+PtMsU8P8Ah+HxIus2eotcWt79&#10;o/037BBuin2rB95bJ1+TZt/e761fGtj8R7b4beGru11v4iard2q6t9gtItI1nT5b/ddReV+9guri&#10;eCVYt32d9SiniZP9ai/PX25/wjdz/wBB7Uv++bX/AONUf8I3c/8AQe1L/vm1/wDjVUUeF/B7wzqG&#10;keIvjz9t0vWrW+1PVYL2P+0HuJYrhZdLg/1Er/upf3/np+6+7sRflVYlrwTwZYfFjTfBng+18IW3&#10;j60nh07w/Dqtv4gS/RItW86X7QsUU/3bVItvmrF+42eV/Fur7u/4R66/6D+pf982v/xqj/hHrr/o&#10;P6l/3za//Gqkk+bf2W9Lv1+I+pavdWPjVGn8F6Na31340hvPOfUllvGuoonuv7rS/ci/dfP8ny19&#10;PVU/4R65/wCg9qX/AHzB/wDGqP8AhHrn/oPal/3zB/8AGq1M+Ut0VV/4Ru6/6D2pf98Wv/xqj/hG&#10;7r/oPal/3xa//GqXMHKWqKq/8I3df9B7Uv8Avi1/+NUf8I3df9B7Uv8Avi1/+NUcwcpaoqr/AMI3&#10;df8AQe1L/vi1/wDjVH/CN3X/AEHtS/74tf8A41RzBylqiqv/AAjd1/0HtS/74tf/AI1R/wAI3df9&#10;B7Uv++LX/wCNUcwcpaoqr/wjd1/0HtS/74tf/jVH/CN3X/Qe1L/vi1/+NUcwcparN8Q/8eVv/wBf&#10;1n/6URVP/wAI9c/9B/Uv++bf/wCNU1/C7zNF5+sahcxRSrL5Tpb7G2vuT7sX+xRzBym7RRRWZoFM&#10;p9MqZFRCvM/id/yH4P8Ar2H/AKG9emV5n8Tv+Q/B/wBew/8AQ3rMJHeeHv8AkA6b/wBe0X/oFaFZ&#10;/h7/AJAOm/8AXtF/6BWhWqNB9VtV1KLR9Lu76dWeK1ge4ZE+/tVN1WazvElhLrHhzVbGBlSW6tZb&#10;dXf7m9k20zE8t8F/tQ+F/E0ENzrdlf8Aw/tLrSLXXbG88Vz2NvFeWc7+UkqywTyovzPEm2Xa371P&#10;lru9M+KHgzWNYstG07xdoV5q9/Zpf2en22pxS3F1aum9JYot25otn8X3a8Qsf2QbXR/hL4Y0S1EV&#10;14vth4bi1PUNW1W9v4Wj068innit/P8AN8qJvKl2RIkSfc37f4ZPFv7OHibxH4y1uBL/AEm28Kav&#10;4k/4Sl9Z82X+1rWX+yvsH2eKLZt/2/N837ruuz+KoL9w9K0L9ofwB4m8Y6hoGleJdNv/ALHbWcra&#10;nbX9vLZNLdXEtvFarKsv+v8ANg27P9pf71but/FjwP4ctornV/GegaVayXkunxXF9qsESPdRNtli&#10;R3f/AFqMrI6/er5ztf2ZviPNbWlzdQeDLPVdG03wpaafBY3119nvJNHv2nfz2+z7oFlXaq7Vl2/7&#10;X3q0tG/Z6+IPhi4n1+G08FeIdb1JfEVteaPrN1cf2dFFqd/9s3K/2d2l2fclieJPNX+NdtMs9x8I&#10;fF/wv441vxxpWlahE83g/UP7N1N3li2LL5SS7/vfcTc0Xz7fmilX+CsfwV8etL8ayQ3I0LX9C0C9&#10;s5NS0zXtYgiisr6zi2/6Qm2V2gXa6Sr9oSJmVvu/I23P8AfCHUdCv/inYa22mzaF4subeeB9Pd4p&#10;dn9nW9ncK8Dp+6XdB8n72X5W/wBmsDTfAnxqj+G//CJprnhfSJtI0G60rT9VtUe6/tefyvItJbiC&#10;e322qrt3PEjT7mb+6uyUIOun/aV+HDah4SstN8XaN4gfxRrD6LYy6PqdrdRJcLbvO+9ll/65J/f3&#10;XEX9+t+1+L3gS70rV9Ut/G/hyfS9Fl8nUr2PVYHt7F/ubJ237Yv+BV89aP8Ass+Oor5L6e+02C4k&#10;8VrrNy8uv3+pXEUDaNLp0r/ap7ffLOjOsqLsiX+D91tSueh/Zz8S/CjwZp2s6ja2VzqvhxtBWzis&#10;dR8Qa++qfYLhm+dPKlezg+fekVvby+U3zb2X5aOaRZ9T3Pxg8A2ejWOq3Pjfw9b6Vf3X2KzvpdWt&#10;1t7qf/nlE+/azf7FSv8AFTwZD4rPhhvF2hJ4lEvlf2O+pwfat+xX2eRv3fclX/vpK+XPCHwL8eeJ&#10;vA1zrcGj6FYanr1t4q0qfQ9eee1htrXU9Q89LpYvs/m/ciXdBKkTMr/M0TLtrt9W+EF18OPh38T7&#10;u5in169vtV07V9A/saznurt7qzsrKK082JE+X/SrL5vn27G+d0+agD3+w8XaHqWof2dZ6zYXl6rX&#10;C/Zbe6ieX9w6JcfJ/wBMmliVv7u5f79N8Xbv7G+WWWHddWqb4pWR9rXESP8AOtc78JvB+p+AfBPh&#10;3QbmK1mdLWe61i7S4ZHbUZZfNl8qLb92WW4un3+b8ny/f37l6LxX/wAghP8Ar8sv/SiKrh8RhIqf&#10;8I9bf899S/8ABnP/APHaP+Eetv8AnvqX/gzn/wDjtadFbmPvGZ/wj1t/z31L/wAGc/8A8do/4R62&#10;/wCe+pf+DOf/AOO1p0UvdD3jM/4R62/576l/4M5//jtH/CPW3/PfUv8AwZz/APx2tOij3Q94zP8A&#10;hHrb/nvqX/gzn/8AjtH/AAj1t/z31L/wZz//AB2tOij3Q94zP+Eetv8AnvqX/gzn/wDjtH/CPW3/&#10;AD31L/wZz/8Ax2tOij3Q94zP+Eetv+e+pf8Agzn/APjtH/CPW3/PfUv/AAZz/wDx2tOij3Q94zP+&#10;Eetv+e+pf+DOf/47R/wj1t/z31L/AMGc/wD8drToo90PeMz/AIR62/576l/4M5//AI7UT2C6brOi&#10;eRc3v726dJUmvJZUdfs8r/dZ/wDYrYrP1H/kLaD/ANf7/wDpPcUCOgooorA6AooooAKKKKACiiig&#10;AooooAKKKKACiiigAooooAKKKKACiiigArzvQ/jC/iPx5rXhrS/BPiK8t9E1P+y9Q15WsEsYJ/s8&#10;U/3WuvPf5Z4vuRfx16JXjvhD9n3S9L8c/ETxZrGlaHN4i1/WJbrSdetrVG1CwtXsLe18r7Qyb4vn&#10;iuPlV9vzf7TU5FRNPxb+0f4C8MaFPqlrrNv4nittTi0i8i8PXcF1La3Uu75Jf3vyfdatbQPjZ4I1&#10;u20cnxLpem6hqOjxa5Ho17fQRXsVm8Xm+a8W77qp/F9z5K+c9R/ZF8caxoGhafPc+FbCXw/pOjaB&#10;Ztazzv8AbrexeVmuJf8AR08tn81NsH73bvf9626uj8Cfsu+KvDtx4d0fUZvD954ftdYsvEN3qDSy&#10;y3vnwaRFYPaxQNFtaJ/K/wBa0v8AqneLyv4qg0PoV/HnhpJXibxHpKSrp39rsn26Letn/wA/X3/9&#10;R/01+7WZ44+KOl+CdL0e5WC71671u5W10fS9GWKW41KVkeX91vdItvlI8rO7qqqv3q+dU/Y88Xp4&#10;N0rT21zTX1WwnuPDbXbzy/vfCUsXkfZXfyv9fsSJv7u5Pv8Az7q90+Kvw+1XXbrwbrnhX7Amu+Et&#10;Ra9s7HU3eK0uopbeWCWJ5YkZov3Uu5XRG2sifJQQR6T+0J4Km0K+1PxDqtt4DksNRbSr6x8U3VvZ&#10;S2t0qeb5TN5rRN+6dZVaJ3VkatPxz8VNN8GeC9O8TW9nc+J7TUrqztNPh0SWCV7xrqVYrfymllii&#10;2v5qfNvrzPSfgD4jv/iNofjrxC+if2q3iifX9V060kllt4IP7Il021t4HdE89k/dOzskX33/ALqL&#10;Utp8EfFmi/s1fDjwRYnRLvxP4Sl0S4lE95Lb2Ny1jcRSunm+Q7rv8r7/AJVIPdO40f46+GJtC1rU&#10;vEcv/CAHRLxLPU7fxZcW1r9ildEeLdKsrwN5qSqyskrfe/vblroL74m+D9P1HRdNvfFmi2d/rSK+&#10;lWlxqcSS3yN9zyE3/vf+AV43L8FPHNz4uh+JEsfh6XxjH4i/tQ+Hhqc66Z9lXTZbBIvtn2XzfNTz&#10;ZZfN8j+Lytv8dYvgf9mrxj8M7S30/T4PBniW11HTNI0/U21qKdYdOezuJZd9rbqreen7390rSweU&#10;yI27+4B7p9A3HxH8JQwQzy+KNHjt5UunWV9Qi2ukEvlXX8f/ACyldUf+63ytVTQ/i74C8Sz+Ro/j&#10;Xw9qsv2OXUPKstVglf7LFL5T3Hyt/qkZWTf93ctfNut/smeO9e0u+0Ke48MNokFn4qsrC5+2T+bd&#10;f2tqUV4nmxfZ9sWzynX5Hlq78Q/2PfEPjKfxV9m1PR9Nh1a88QTxS7pd+28tbKKJG2Iv/Prtf5vu&#10;bdu6gv3D36T45fDePw1F4jf4g+Fx4flna3i1b+2oPsjyr96Lzd+3d/sVS0r4+eBtZ8d6h4UsvEGn&#10;z31np+nak1wl7b/Z5UvpWitVibf8zM3kf+BVvs3ebXlvgr9m3XtP8ZeGPEGo22j2f2PxJLrN/af2&#10;/qmuSyxf2RLYJ/pV/wDNLL5sqfwxKsSIvzsnzXPgF8C/GvwZvtKab+wNShi8HaJ4buWhvp4mSezu&#10;Lj7Q6fuPmXyrpnT7u5k2/Lu81XzSIPoiiiiqICuZ8T+W+s2S3N5PZ2iWd1cSul09unyvb/O7K/8A&#10;tNXTVynjDR4PEN+mlXe57S/0m9tZ9n9xvs6PVFSOA8C/E3RvHU1vImi+MdF0S/s5b/Stc1W6lW01&#10;G1XZ+9TbcM0G5XV1W4WJnRvufI23Tk+Jvwwj8Ow+IH+JGkx+H5Z2gi1Y+K/9EeVfvReb9o27v9iv&#10;Prr4OfE/xb8Irj4b69rWgaVpFv4euNCXUNJaW4l1ZvK8i3luIpYk+yrtTc8UUsu5m++qr8y6N8CP&#10;Fmq/FTSPHWvReG7CZdf/ALUvNK0yeW6iSJNFlsE2Stbp5svmyq3zou1FVfm2fNRgdUnxs+GU3ivV&#10;dBk8Yx2zaXptjq0+oTeJNlp5V47pBtl+0fe/1Tf9vFv/AH63rDxx8PtV1/T9EsfHVhea1qMCXVnp&#10;lv4o33F1A8XmpLFF5u5l8r59yfw/PXgeh/smeNNK0PQNHmufD9zbWmh+E7C7le6uP9fpWqtdXCon&#10;kfNE8UrbX+X5k+782+ur8efALxx44+MEWuXesWf/AAjdrq/2yxKapdRS2ts2nS2rxfYlh8hp/Mll&#10;l8+V2fbsi/dJQaHXeKfjp8LvC2hS6qPG0Gq29vqtros6aZ4k897e6nl8pEl/0j5dvzu3+zFK38Ne&#10;of8ACPW3/PfUv/BnP/8AHa+dX+AXj65+Hmk6C2leAre78OReH7XTLu1nukl1SLTr2Kd/tEv2f/RY&#10;nSL5IkSfa8r/ADV9OUyP8Bmf8I9bf899S/8ABnP/APHaP+Eetv8AnvqX/gzn/wDjtadFV7pHvGZ/&#10;wj1t/wA99S/8Gc//AMdo/wCEetv+e+pf+DOf/wCO1p0Ue6HvGZ/wj1t/z31L/wAGc/8A8do/4R62&#10;/wCe+pf+DOf/AOO1p0Ue6HvGZ/wj1t/z31L/AMGc/wD8do/4R62/576l/wCDOf8A+O1p0Ue6HvGZ&#10;/wAI9bf899S/8Gc//wAdo/4R62/576l/4M5//jtadFHuh7xmf8I9bf8APfUv/BnP/wDHaP8AhHrb&#10;/nvqX/gzn/8AjtadFHuh7xmf8I9bf899S/8ABnP/APHaP+Eetv8AnvqX/gzn/wDjtadFHuh7xm/8&#10;I9bf899S/wDBnP8A/HaTQYfsfiDU7ZJ7l4ktrd9lxPLLtbfcf3n/ANhK06pab/yNWp/9eNr/AOh3&#10;FRIuJu0UUVmaBRRRQAUUUUAFFFFABRRRQAUUUUAFFFFABTKfTKmRUQrzP4nf8h+D/r2H/ob16ZXm&#10;fxO/5D8H/XsP/Q3rMJHeeHv+QDpv/XtF/wCgVoVn+Hv+QDpv/XtF/wCgVoVqjQfRRVHW9Yg8PaJq&#10;Gq3PmfZLCCW6l8pd77VTe+ymYl6ivB9O+L/jrwt8NZvib44stHm8FtoM2vyaZoVvKmo6Ym1ZYrfz&#10;ZZfKvG8p2Vn2wfOn3fn+Xe8TftH6N4f8UXfhyDw5r+va1FrsXh1bXT4oP3902m/2j8rz3ES7PI/j&#10;bb8/+z81SVynrVFeB63+2V4R8O6Pcalqmjaxp9l/bV1odhNqNzp1lDqV1bS3EVx5Us91EqLF9nb5&#10;5Wi3b0VdzfLSp+2T4PvJdKl0/RvEOq6VeW2kXU+s2kEH2SwTU7h7e0+0brjzf9arq/lI9VzRA97o&#10;rxqX9p3RYtM1rWj4T8WSeGtOjvJl8QRWcT2l4trL5d15X73cuz96/wC9WLzVhl8rza7nQviPbeJt&#10;f1XTNK0zUb2LSNU/sq81BBAtukv2RZ9/zS7mVPNii+Rf9a/91ZWVcwWOsooopkhRRRQAVV1X7D/Z&#10;8v8Aav2b7F/y1+17fK/8eq1WP4q/5BCf9fln/wClEVOIjK/4oL/qW/8AyXo/4oL/AKlv/wAl68x1&#10;z4065pvh/wCIF9Fbae8vh7xnp3h21R4m2Pbzvpu9n+f/AFv+my/98J8lY+nfG/xd/wALBu9K1mfw&#10;34ef7VfpB4Z1mxvLLUJ7eDzfKuLW9ZvIv96pFK8Vuq+UkvztuT59A989j/4oL/qXf/Jen/8AFBf9&#10;S3/5L15J8JPiv441W6+HP/CYT6Bf2XjzQP7VtP7E0yezewuFt4rjypfNuJ/NR0lf5/3X+q+78/y+&#10;8VnyhKXIYX/FBf8AUt/+S9aUPhXw5cxJLFpGlzRSpvV0tYtj1bqHwf8A8ilon/Xhb/8AopK0Mxv/&#10;AAh+g/8AQD03/wAA4qP+EP0H/oB6b/4BxVsUVkamP/wh+g/9APTf/AOKj/hD9B/6Aem/+AcVbFFA&#10;GP8A8IfoP/QD03/wDio/4Q/Qf+gHpv8A4BxVsUUAY/8Awh+g/wDQD03/AMA4qP8AhD9B/wCgHpv/&#10;AIBxVsUUAY//AAh+g/8AQD03/wAA4qns/DekWE6T22lWVtKn3ZYYFR1rRooAKKKKACiiigAooooA&#10;KKKKACiiigAooooAKKKKACiiigAooooAKKKKACiivGJ/jxqt18X9W8FaR4a07UDpdzFBeW9x4hit&#10;dYkieKJmvLewli/e2sXnqvm+avzJKqo7L89DPZ6K83f9oj4fQ3WtxT641smkwXV1Pd3FjcRWksVq&#10;+y6+z3Dp5U/lP8r+U77W+WpfDfx88D+K9XtdKsdVuU1a61FtLWyvdJurWZbpLVrx4niniRov3Ceb&#10;8/8A6FS5oj5T0OivMrT9pD4d30WhSW2uT3NvrcFndWd3Dpl08UUV0+y0e4l8rba+a/yJ9o8rdXNe&#10;NP2wPAXhrwv4w1HTZr7WtS8P6ZqOoLp66Xe26XrWcvkTxRXDW+1tsrosrpu8rdvb5Eo5oge5UV5A&#10;f2nfCOmeHtV1vW5Ly0sLC6nikbTtH1G9e1iit4riWW6RLXfa7FuE3b/lX+//AHX6j8f1svhn8V/G&#10;CaKt1F4EuL+FLZLz/j/W1t0n3+bs/db9/wDtUc4HrlFeffET4y6J8MYdEu/EF5b6bpV7Dc3E9xJ5&#10;7vFFBA07uqRRPv8AkT+J1/4H92qdn+0l4AvtJm1CDUdSmeLUf7LbTk0LUf7Q+1fZ/P2JZfZ/Pb9w&#10;/m70i27fmo5g1PTaK808cfHLSPCfgvwr4q0+BvEOia7f2tvBcWO9n8qdGfzUiVGaVvl/1X3qxfAP&#10;7U3g/wAW+D/Busag93omoeItPsr17H7DdXEVh9qfyokuJ0t/KiV5d6RPL5Xm/wANHOB7LRXkQ/aw&#10;+Fz3/wBjHiO5837UtrvfR7/yd32j7Lv83ytnlJP+6aX/AFSu6IzLvStfR/2gvA/iDVNQ07T9Q1C8&#10;urCK9uNiaPe/6YtrL5V19ifytt55TfJtt/N++lHNED0aiiikSFUr/R7HVfJ+3WNteeV937RAkuyr&#10;tcP44vNYfxb4c0rTNXn0eK9gvZZXhgil3+V9n2f61X/vtTiB0H/CH6D/ANAPTf8AwDipP+EP8Pf9&#10;AXTf/AOKuK8T2HirQfDOq6nF44vppbOzluFR7G1+fam7/nlXp1IDH/4Q/Qf+gHpv/gHFR/wh+g/9&#10;APTf/AOKtiigDH/4Q/Qf+gHpv/gHFR/wh+g/9APTf/AOKtiigDH/AOEP0H/oB6b/AOAcVH/CH6D/&#10;ANAPTf8AwDirYooAx/8AhD9B/wCgHpv/AIBxUf8ACH6D/wBAPTf/AADirYooAx/+EP0H/oB6b/4B&#10;xUf8IfoP/QD03/wDirYooAx/+EP0H/oB6b/4BxUf8IfoP/QD03/wDirYooAx/wDhD9B/6Aem/wDg&#10;HFR/wh+g/wDQD03/AMA4q2KKAMf/AIQ/Qf8AoB6b/wCAcVH/AAh+g/8AQD03/wAA4q2KKAMf/hD9&#10;B/6Aem/+AcVH/CH6D/0A9N/8A4q2KKAMf/hD9B/6Aem/+AcVWrDR7HSvN+w2NtZ+b977PAsW6r1F&#10;ABRRRQAUUUUAFFFFABRRRQAUUUUAFFFFABRRRQAUyn0ypkVEK8z+J3/Ifg/69h/6G9emV5n8Tv8A&#10;kPwf9ew/9Deswkd54e/5AOm/9e0X/oFaFZ/h7/kA6b/17Rf+gVoVqjQfUc0MVzBLBPEs0Uq7GR13&#10;oy1JRTMTxBP2TfDNz4Yn8Narr/iXXfDqaVdaLpmmahcxbNGtZ08p0gZYlldki2xK1w0rKq/7bbtH&#10;Qf2btG0XxHa+IbvxH4h17WYNcXxDLe6jJa77i6/s1rD5lit0XZ5DfcTb8y169RVDueUTfs6aNDpW&#10;kW2l67ruh6lpWtajrljrFlLA11BPfSyy3CbJYGgaL/SHTY0Tfwfx/NUNx+zP4dvLfUIp9Y8QXkt/&#10;BoNvPcX199oll/sm7e6t3aWVHZmeV283f9/+HbXrtFLlGeVaX8Dk8EzX9zoWr6vqmn+Vfvp/gvVd&#10;RWDRIpbp/Nm3+VbtK6u+/wD1vnrF5r7E+7Wn8HfhZP8AC74c+GtBl1eabULJpbrU5Yf3qX9xL5rS&#10;q7So0vlebLuX5lb91Eu/bvV/QqKOUAooopEhRRRQAVjeLd39jfLHJNturVtkMTO+1biJ3+Ra2aKA&#10;PCtX+EXhzWPFt7rMt/4qt9N1HU7PWtQ8OW9j/wAS++vLXyvs88u+18//AJYQfIkqq3lJuVvn3xv8&#10;H9KvNZtJ9V8T+O9e0qzv5dSsdG1a1+0W9ldSpKu9ZfsvntsW4l2JLK6r/wAAWveaKAPCvhp8JdI+&#10;HN5olzLr3i/xU+g6T/YujpremJs061/db0i8i1i3M/2e3+eXc3yf7b7vUv8AhIrX/n21L/wWXX/x&#10;FdHRT5hcpzn/AAkNt/zw1L/wWXH/AMarQ8Kwyw+F9HilVoZYrOJWR/vr8ladFIYUUUUAFFFFABRR&#10;RQAUUUUAFFFFABRRRQAUUUUAFFFFABRRRQAUUUUAFFFFABRRRQAUUUUAFFFFABRRRQAV4z8RPgXr&#10;/wATtcWDV/F+nX3hKDWLXWrO0uPDytqunSwPE+yzv0lTyvnTbueJ5dssq7/7vs1FUM+XbT9hrSre&#10;HxHZrqmjWtpqMV+ltqGneF7WLWFlnuPPR7q/fe06xOm1URYty/63dU2i/AP4g6n4/wDEPiLVvEun&#10;ab4gsPFsWtaVrCaP5tjexPosVhKv2X7V5sWzzZVXfL95N3zLX05RWQ+aR8r+H/2F9P8AD974YlTW&#10;NB1L+y9M0nTbq71vwjb393/oLfespZ3b7L5q/I3yS/d+TY3zVua3+yDFq/hH+w28VtD/AMSrxZpv&#10;nf2d/wBB29Wfzdnm/wDLvt27P+Wv/TKvoyigOaR8r+M/2KNR8aaZf2GoeOLK5g1SXUbi+sbrQGuL&#10;T7RdW9vElxbwNdbUni+zy+VLL5u37Q/8fzV6B/wzq7fCH4m+B5PEab/Gn2zdqC2H/Hl59rFB/qvN&#10;+fZ5W/7y17RRQHNI+d/ib+zN4s+NHhiHSPFXjrRlltbO/srW40fw3Laoq3Vk8D70lvZd23fu/gqT&#10;4jfsj2nj3xZrPiKTUtGu7u71yLWYNP8AEfh1NU0xf+JXFYPFNA0qeb/qPNV1ddrf3q+hKK0DmkeU&#10;3nwKguvAPgLwwuqxQw+F7+zv2lt9Lgt0uvKR96JbweVFBv3fwJ8teUeF/wBh6PQZ/DE1zrfhvW59&#10;M0zS9KurvU/BsF1dmKxd/Keylnll+ytLFsil+SX7u5fKb7v1bRRYVz51vP2QludOSzXxV5O2zntd&#10;/wDZn/PXWk1Tf/rf9jyv/Hv9mtbwl+znq3g34m+IPGeleJtLsLi/s7yKK00/QntYrqeWV5YrjUoo&#10;rpILyWLc/wA6RQStu+Z690oqbFBRRRTICuL8Z2ep/wDCYeHNVsdKudVt7OC8inS0liR0837Ps/1s&#10;qf3GrtKy9V1v+zbq0tlsbm8muFZ9lv5X3F2f3nT++lAHH+LbnXNb8L63pkHhHVklvbOW3id57PZu&#10;ZNn/AD8V6JWJ/wAJFc/9AHUv++rf/wCO0f8ACST/APQA1L/vu1/+O0AbdFYn/CRXX/QB1L/vq1/+&#10;O0f8JFdf9AHUv++rX/47T5ZC5om3RWJ/wkV1/wBAHUv++rX/AOO0f8JFdf8AQB1L/vq1/wDjtHLI&#10;OaJt0Vif8JFdf9AHUv8Avq1/+O0f8JFdf9AHUv8Avq1/+O0csg5om3RWJ/wkVz/0AdS/76t//jtX&#10;dH1JdVsEuViltvmlTZLt3oyvsf7v+5SGXqKKKACiiigAooooAKKKKACiiigAooooAKKKKACiiigA&#10;ooooAKKKKACiiigAooooAKKKKACmU+mVMiohXmfxO/5D8H/XsP8A0N69MrzP4nf8h+D/AK9h/wCh&#10;vWYSO88Pf8gHTf8Ar2i/9ArQrP8AD3/IB03/AK9ov/QK0K1RoPooopmIUUUUAFFFFABRRRQAUUUU&#10;AFFFFABRRRQAUUUUAFFFFABRRRQAUUUUAFFFFABRRRQAUUUUAFFFFABRRRQAUUUUAFFFFABRRRQA&#10;UUUUAFFFFABRRRQAUUUUAFFFFABRRRQAV8u+P7/UPD/xJ1fxZfeIdZ13w1a+IbCwW78HeKXWXw+7&#10;fZ4vsV5pDfuJYnlldnl+efbdJti+RGT6irmLv4WeCtR8XReK7vwjoV54pg2GPW5tMge9i2fc2z7N&#10;1ORR8xyfth+ObXS/EniS58M6XB4bNrqzaO93PbW7pLZ3Swbn238s88ab98v+jweV/t7t1dnoXx88&#10;X6f8V7TwV4hufDV3CviuXQbvU9Ps7i1Qxf2G+o79r3EvlS+btT77/LXtVp8NfB1jq2tarbeE9Ett&#10;V1uJotTvYdMiS4v0b76XD7N0v/A65jQf2bvh1oUXiC1j8JaRc6PrGowao2iXGnW7afZzxW8UCeRb&#10;7NsXyxbv95mrMOaB4D4U/a++IfjG38K3ln4c0drT+yNB1LX5Wa3t4N2oy7X8qW4v4mg2/wDLL91d&#10;ebL8vyVn/Ev9or4man8MPGDpf6DpUGqeHvGM+mXOmWNxFe2DaPera7vN+1fM8sTPtdFXyn2N8/3a&#10;+sP+FUeB3vtEvm8HaB9t0SJItKuP7Mt9+nJ/ct22fuv+AVPN8N/CdzbfZpPCujPb+ReW/kvp0Wzy&#10;rp913Fs2/duG+aX/AJ6/x0BzQPlPxT+0x4z8B+EPGZ0ifSr/AMVaNeapeS213p91eRT2tna2TvLu&#10;nv4ltovNnTdslb/Wp5UErb66LVfHmvXPwJ+Nerxa1qVtd2vivyrOZLyXzbWL/Qv3UT/wr+9f7n99&#10;693l+CXw4vLezt5/AHhiaCzZmtoX0i2dLdmRYmeL5fk+WKJP91ErZTwP4aTSbvSl8PaWmlXkvm3V&#10;ilnF9nnl+T53TZtZvkX/AL4SgOaB8l+K/wBpnx+PDOoXWoQ+H5NK1Sz8RPp0OnRXtrd2raZq9vZ/&#10;vbiK63P5qy7v3XlVS8A/HXxj4Vk1Vde8QQalqssmvRWN29nf3SPcf8JJ9it7dLL7Vsbe77IvmXau&#10;yLzVVXavru6+GnhG5gS2n8KaLPbxLcokTadEyJ58vm3H8P8Ay1lRXf8AvMu5qz7n4MfD++TVo5/A&#10;/huZdXZm1FJtIgf7a8sqyu8/y/vd8sSv838SJT5ZBzRPEf2ffjD4s+KHxZsW8RS/ZJY9C1i3utPs&#10;X8q0aW11nyFl+zrPOqS+Un8Msv8AFsfbWD4b1fU/DOj+CvGFn4i8QX3iXW/Gut6Vc6fqOu3l1aXt&#10;lFcal8qWsrvFF5UVrE2+JE/1W3d87V9ReHvh74X8K3Cz6H4c0jR5kiaJX06xit38pn3unyp93cif&#10;98VT0H4ReB/CviK68QaH4M8PaPr9z5vn6tp+lQW93Lvfc++VV3NvagOY+cf+GsfGV94Y0G40+28O&#10;pqeqeF/Bmqt50EskUV5rGoPa3CbFl/1SJsZU+/8A3matvxZ8fPHGk/FnSvCOm3uhataSX50HUNR/&#10;sCWKK11P+y5bwbXa/wB0vzLFL5CxSIsTorXXm17ZpXwf8AaDFNFpngfw3psUssVxKlpo9vF5rxS+&#10;bE77U+8kvzr/AHW+arcvww8HS+Kn8TyeE9FfxKzxO2sPpsX2tnjXav7/AG7vkpGnPE+RP2fvjf49&#10;u9P8C+FxqVldeI/EWk6Ci+JNdW8vYYt2lXt47ywNdL5srrbovyPFvbfK27btrotN/ax8ea9aWmu2&#10;Nr4Yh0WztPCtxqNn5FxPNdNqepS2DeRceaiKi+V5qM0T/eWvolPgf8OE0CXQV8AeF00KfyvN0z+x&#10;7X7JL5Ts6b4tuz5HZm/4HWxJ4B8Lssqv4c0l0ljtYmRrCL51tn8y0T7n/LJvni/uN92n7xnzRNXT&#10;4ryK3dL64jnl86Uo9vA8S+V5r+Um3e/zJHtVm/iZWbYm7auXqX/I1aZ/143X/odvWjp+lWmjW7wW&#10;NpDaRPNNcNFBEiK0srvLK3+80ruzf3mZqoa3YXz6pZX1jFbTeVBLEyXErRfeeL/Yf/nlVwIkW6Kp&#10;Z1//AKB+m/8AgfL/API9Gdf/AOgfpv8A4Hy//I9XzGPLIu0VSzr/AP0D9N/8D5f/AJHozr//AED9&#10;N/8AA+X/AOR6OYOWRdoqlnX/APoH6b/4Hy//ACPRnX/+gfpv/gfL/wDI9HMHLIu0VSzr/wD0D9N/&#10;8D5f/kejOv8A/QP03/wPl/8AkejmDlkfM7+Ldc/4aAW8/tzVPtr/ABB/4RX+wft8v2T+y/7A+1b/&#10;ALLv27vN/wBI83Zu/h37Plr6e8I/8gmX/r/vf/SiWuePgmL/AISv/hKP+EQ8N/8ACS+R9l/tnd/p&#10;flf88vN+z7tv+xXTeHrCew0sRXPl+a88sreU29Pmldv/AGeo+ybGlRRRSGFFFFABRRRQAUUUUAFF&#10;FFABRRRQAUUUUAFFFFABRRRQAUUUUAFFFFABRRRQAUUUUAFMp9MqZFRCvM/id/yH4P8Ar2H/AKG9&#10;emV5n8Tv+Q/B/wBew/8AQ3rMJHeeHv8AkA6b/wBe0X/oFaFZ/h7/AJAOm/8AXtF/6BWhWqNB9UdY&#10;vGsNJvrqLa8tvA0q7/8AZSr1Vr+zW/sLi2l3JFPE0TbP9qmYny18Lf2o/GjaP4A1nx1Y6brWn+Nv&#10;C97rlpZ+EdGuIry1uLVIpXt/Ka4l8/zVn+V18r5k/wBur037b9jr+l+G7vwV4T1LXjf+L4vCt4v2&#10;zTpUtWaLz/3UsV08ErNF93ZLs+R9+3YivqW/7D3g9/BI8Lav4k8U+JNLtdAn8O6UNQntUbSbWXyt&#10;/wBn8i1T963lRfNL5v3P96taH9kXQ4ba4dvGHih9VuPENr4pTVnaw82K8gt/IR0VbXyNvlfweV/u&#10;7ak2E8P/ALZnw68U/FVPAljczvqE19dabBdfabN0nuoN3mxfZ1na5i/1Uux5YFVtnys29N9/4D/t&#10;VeEv2hNc1LTvDNjqyfYLVL5ru7WBomieV4k3+RLL5Ev7pv3Vx5Uu3+H71angz4Aab4C8T3N/pXif&#10;xRDokl5ealF4X+3oum289z/rm2KiSt8zSsqyyvErPuRd23bm/DX9lnw18M/iNeeOYNW1nXPEE9m9&#10;gt3q727SpAzq22WeKJJ53/dRJvuJZW2L96kR7h7NRRRVkBRRRQAUUUUAFFFFABRRRQAUUUUAFFFF&#10;ABRRRQAUUUUAFFFFABRRRQAUUUUAFFFFABRRRQAUUUUAFFFFABRRRQAUUUUAFFFFABRRRQAUUUUA&#10;FFFFABXN33xK8I6b4stfCl34p0Wz8T3S7oNEuNRiS9lX/Zg37m+49dJXyx4+t7zTPiVrcfhfw/4h&#10;vNT1TxJYXuo+HPE3hT7f4f1Tb9lR7+3v4ov9FliiiRl82f5Wt/8Aj33OrU5lH1PRXwvbQ/G95PH0&#10;8Wq+MZvEjWWs/adMh0e/it1X7Uv2f7LdT3v2Vp/s+77P9igX/pr81bHhDxvrWk/Ei5vdDuPiLqvg&#10;jQvHK293ZX8WqXt7FZy+HfkWW3n3T+V9qlib96vys6u1SHKfaFVtU1ez0LSrvU9Tu4bHT7KJri5u&#10;7qRYooIlXc0rs33FRa+FvCsXxonuvhwuuap450y7g0Pw89uiaPqV+1zdeb/xMPtsq3tvBE3/AD1/&#10;tBW/df6r5/vp47+HvxF1r4ceJUuV8farP4g8PeO0vtOnvdRkj82DUov7Kiig3bYt9vu2Kn+vi3r8&#10;60g5T7l03XNO1oXf9n31tfi1n+z3H2S4SXypf+eT7fut86fL/t1UuPGnh6z0zVtSude0220/SGZd&#10;Ru5buJIbJl++kr/8stm5fvV8Q/Eeb4l3HgfXdI0Wx+I1s88+rXGgasra99oiVLKy+yW/lQNFLud3&#10;l2y3TeUrJLvSVvlr0HW/DHiXUv2ZP2gLZtD1Z9V1nU7y4s7T+zpftF1utbX54otm5vnVv4P4KA5T&#10;6X8G/EHwx8Q7CW+8KeJdH8TWUEnlS3Gj30V1FE391mid/mrT1jWLHQ7L7ZqV9b6ba+bFF9oupVii&#10;82WVIkXc38TO6qv+01fOOpW2q/EW6+HejWPif4n6pokviS6/tzU9Q0y68N3aWv8AZVw8SO8FrZfu&#10;vPSD59v3n2768f8AsHxE8TeDPCVt430/4h3+v/YfBcunRRWt+9puivYm1B79F/deejRbm+0fPt2O&#10;n8dA+U+0/GvxU8FfDh7VPF3i7QPCz3m82ya3qcFr5+z7+3zWTd95f++6n8IfEPwv8Qbd7rwx4l0b&#10;xJbxfO02j38V0i/eT/lk/wDst/3y9eWfHK28deKfgf4y07U/DFhDevLa/wBnW/h7UZ9Vlul+1RM7&#10;MrWsW3/cTdXn/wAY9D+IniT44a3Z2N540tvCPkI6/wBjXN5b27MulXr7ElgdNv8ApH2f7n3m2L/H&#10;QLlPrOq2oajb6TYXF9fTxWdrbRPLNcXD7Io4l++zP/CtfC81h8X7XT7W0vNS8cW/h+8vtLvNYvri&#10;z1i/uIpZdFRpvKis54LpYPtn3ordlWJ/l2rFuSvbPFvhjxPr37M/geLVbTVfFOoabc6NqWtaffWc&#10;UGoajawXEUtwktv5sqeftTd5XmtuZNv8dAcp7P4P8f8Ahf4iWM2oeE/Eek+J9Pil8iW70e+iuoUl&#10;+9sZ4mf5vmSt6vkbxP4o8VarqHxO8R6V4R1W/wBKv7PSbCDVtP0DWdA1X/j9lTZLFv8AtV0tvFP5&#10;rS28UTOrvErL/D5kuseNLXTdO8Oa7qnxOl1Y6H4sm0eDR01aK9nuk1KD+zZZU3yz+Uq3C7GupXVN&#10;2yV6A5T9BqxNbv75NUsrGxltofNgllZ7iBpfuvF/tp/z1qp4D+0f2XL/AGn9r/t/9x/av2nz/s/2&#10;r7LFv+z+b8vlfd/1H7rf5v8Ay182rGpf8jXpn/Xhdf8AodvVEi41/wD6CGm/+AEv/wAkUY1//oIa&#10;b/4AS/8AyRV2itOUw5pFLGv/APQQ03/wAl/+SKMa/wD9BDTf/ACX/wCSKu0Ucoc0iljX/wDoIab/&#10;AOAEv/yRRjX/APoIab/4AS//ACRV2ijlDmkUsa//ANBDTf8AwAl/+SKMa/8A9BDTf/ACX/5Iq7RR&#10;yhzSOXPjaL/hK/8AhF/+Ev8ADf8Awkvkfav7G2/6X5X/AD18r7Ru2/7ddN4ev57/AEsS3Pl+ak8s&#10;TeUuxPlldf8A2Svlx/COuf8ADQS2f9h6p9tX4g/8JV/b32GX7J/Zf9gfZf8Aj62bd3m/uPK37v4t&#10;m35q+nvCP/IJl/6/73/0olqPsmxr0UUUhhRRRQAUUUUAFFFFABRRRQAUUUUAFFFFABRRRQAUUUUA&#10;FFFFABRRRQAUUUUAFFFFABTKfTKmRUQrzP4nf8h+D/r2H/ob16ZXmfxO/wCQ/B/17D/0N6zCR3nh&#10;7/kA6b/17Rf+gVoVn+Hv+QDpv/XtF/6BWhWqNB9FFVtSmW2sLudrmKzSKJ3a4m+5F/tvTMSzRXwp&#10;4v17xT8N/hV4oDeKtdfxNqfgLUdV07xVp3iebXdE1kQRRPLexLIyS6dc/vd0S2/7hfNT5pdirXqN&#10;/wDtDeLNK+L/AIa8MW0ul63oUt8mh6xcJo8tu8F7/ZUt5sS4a6+ZvkifYlvKixOm+431JXKfTVFf&#10;Knwd+JXxH+IXxJ+DmteIvEGkJpXiXwTqOuSaHo2nXFvEodtO27t91L5sqeb8r7flXzV/j31U8VXO&#10;oWF18TfGdt4l8RQ+I9G8fabpWj2P9uXn2KWKWLSl+xfYN3kN5v2iX/llu+fd/DQHKfW1FfFPxq/a&#10;U8dXmnfEzSfD2qWNvoj+GPEt1pOu2umS2lxFPp0sUUqwSm98yVl33Ceb5ESJKitE0u1q7zwh+0H4&#10;81T4tQeHpdG02bwrZ60vhm81Bmtbd5br7Ak7yxPLf+bv3f8ALulq/wC6+fzXoDlPpqiqulpexaXa&#10;x6jPDcagsapc3FvA0UUsu353WJnfau/+He3+81WqokKKKKACqWs6kulWD3TRSTbWiTZDt3uzPsT7&#10;3+/V2sfxd/yBov8Ar8sv/SiKn9sBn/CRXP8A0AdS/wC+rf8A+O0f8JFc/wDQB1L/AL6t/wD47XjX&#10;jnVPFGiftH+FRBrVzeabeeGdeltfD0S+Vb+bB9g2PL826eXfLL8/3VXYqIrea8vi3w98c+IP+Ec/&#10;sax8Vazrd34y8H+F7pru71OW4ls9U1O4uIrqW3l3/uP3CPL5SbVX7L8iUgPs3/hIbr/oAal/31a/&#10;/HaP+Ehuv+gBqX/fVr/8dr5c+JkviPwfpnj/AMU+AfEfiPULDQ/D2srq+qatqst1b3Go/Ls+yxSf&#10;uImsts+97dFiVv3TeayS+VZ8N6rq58V638NdG8Ta3c6VF41s7ez1WbVZbq9tbOLSrfUbtPtErO0q&#10;+f5UXz7v+Prb92gD6c/4SG5/6AOpf992v/x2j/hIbn/oA6l/33a//Ha+UNcg1rRtIvdQ8NeKvE3/&#10;AArXW9R8P6Kuranrs9xcXXm6kkV1qFrcSvuggliliiWWLarf62JFXypZX6j4g8X/APCgYr6x8Y6p&#10;a2mh/ED+yIrve0t3qlkviSKziSW6d9zRJF5qN/HLsTdLt81JdBH1X/wkVz/0AdT/AO+rX/47R/wk&#10;Nz/0ANS/76t//jtePXvhOHVv2lbFNN1fxDZpoth/bmsQ/wDCR6i1rdNP5sFrb/ZWl8hYv3FxKyqn&#10;3oov4Gbd7ZRykcxV/wCEhuf+gDqX/fVv/wDHan0rW/7Suru2axubOWBVb/SPK+42/wDuu/8Acen1&#10;S03/AJGrU/8Arxtf/Q7ijlLjIhs/FUt5axXMGh6k8Uqq6Put/uf9/asf8JDdf9C9qX/fVv8A/Ha+&#10;Xf2ifEuq6bo1jBB4g1TwxaaT8N9Z8SWNxpl9La+fqVqll9n83b/r0Xzf9U/yt5vzK3y13tzqfidP&#10;2kPh19u1m5h0rV/DOrSt4fhXyreCWL+zfml/ill3yy/O/wAqrsRUVvNaVh757L/wkVz/ANAHUv8A&#10;vq3/APjtH/CRXP8A0AdS/wC+rf8A+O184fFO/wBe8K/Eey8Ua9qsPiHQNJtdE0+80zQfFF/o1xBe&#10;T3rxPcf2bE7xTrK8sX7q4l+5E6/vax/g/wCKPEGofFIXkPivUJrbxZF4l/sf+0p57y3lltb1VRri&#10;w+0Klmtr/qkW3b9+rbpWgl2JWQz6n/4SK5/6AOpf99W//wAdo/4SK5/6AOpf99W//wAdr5q8cfF/&#10;XYf2pvB+jGTXNE8OWs95ZfZJdIvIrLUZfsDy/apZ/K8qWBGZFX5vk8qWV/4Nur+y7danoOp3HhDx&#10;Lcz634o/sCw1qfXrfxbea5ZX8UryokqLPsW1Z3idtkS7GV0+dttAH0B/wkNz/wBC9qX/AH1b/wDx&#10;2j/hIbn/AKF7Uv8Avq3/APjtfJ+u/tV+PvD3h+41x7bwvqUN/F4jTTNPtreeKa3l0y9+zq87faH8&#10;1ZU+9sVNrPF97fXYfDf43+OtV+L9v4T8Rr4eudP+2atpUtxpNnPbyvcWaWs63HzXEuxHW62+V/ei&#10;3b/n8pdPdD3j6B/4SS6/6AOpf992v/x2j/hJLr/oA6l/33a//HatUUcpnzBpGqrqq3f+izWctvL5&#10;UsVxt3/cVv4Xf+/WhWJ4e/4/PEH/AF/L/wCk9vW3Ulx+EKKKKkYUUUUAFFFFABRRRQAUUUUAFFFF&#10;ABRRRQAUUUUAFUrLRtP0y+1G8trK3t7q/lSW8uIo0SWeVYkiVpW/ibaiL/uqtXaKACiiigAooooA&#10;KKKKACiiigAooooAKpvo2nvq8OqtY239qxQPaxXrRJ5sUTujPErfe2s0UXyf7CVcooAKzNV0T+0r&#10;q3uVvrmzlt1dP9H8r7jbP7yP/cStOigDE/4R65/6D+pf982v/wAao/4R65/6D+pf982v/wAarboq&#10;hmJ/wj1z/wBB/Uv++bX/AONUf8I9c/8AQf1L/vm1/wDjVbdFAGJ/wj1z/wBB/Uv++bX/AONUf8I9&#10;c/8AQf1L/vm1/wDjVbdFAGJ/wj1z/wBB/Uv++bX/AONUf8I9c/8AQf1L/vm1/wDjVbdFAGJ/wjtz&#10;/wBB7Uv++bf/AONVd0fTV0qwS2WWW5+aV98u3e7M+9/u/wC/V6ipEFFFFABRRRQAUUUUAFFFFABR&#10;RRQAUUUUAFFFFABRRRQAUUUUAFFFFABRRRQAUUUUAFFFFABTKfTKmRUQrzP4nf8AIfg/69h/6G9e&#10;mV5n8Tv+Q/B/17D/ANDeswkd54e/5AOm/wDXtF/6BWhWf4e/5AOm/wDXtF/6BWhWqNB9FFFMxON0&#10;r4NfD7QU1hdM8C+GdNTWYHt9T+yaPBF9vif78VxtT96r7m+R6dbfB3wFZatDqlt4H8OW2pwRRRRX&#10;0WkwLMqxJ5USq+zd8ifIv91a7CinylGBB4B8MWkuhSweHdJhl8PRNb6M6WMSPpsTLtaKD5f3CMqK&#10;nyf3ao/8Kj8C/wDCY/8ACXf8IZoH/CW79/8Ab39kwfbd+zZv+0bN33PkrraKLCuccfg94DN7ql5/&#10;whHhz7bq32j+0Lj+yoPNvPPXbcea+z975q/f3ffqxpnwr8E6N4gtdc0/wjoVnrVrbLZQanb6ZBFc&#10;RQKm1Yll27li2/JsrqaKLBcq6RpNnoWlWmmadaQ2On2cSwW1paxrFFBEq7ViVV+4iLVqiikIKKKK&#10;ACszxDYT6lpflW3leas8Uq+c2xPllR//AGStOoby8gsLd57qeK2t0+9LM+xEoA5qbR9RudVtNTn0&#10;DRJtQtYpYoLt7pnliWXZvRX+z/Kr+VFu/wB1ax9I+Gen+H5Xk0rwP4V02V7xtTZ7QrE7XTKytcfJ&#10;a/63azpu+98711n/AAmHh/8A6Dum/wDgZFR/wmHh/wD6Dum/+BkVP3hcpwmi/Bfw74Y1afVdF+Gn&#10;gfSNSnWWKe9sbaK3uJUf76My2u5t9XdH+F2meHtOi0/SvAXhLTdPiguLeK0tFSKFIp9n2hERbX7s&#10;uxN/97Yldb/wmGg/9BzTf/AyKj/hMNB/6Dmm/wDgZFR7wHA6R8DvDHh+w1Kx0v4YeBdLsdTt/s99&#10;b2VnFEl1F/clRbX96n+/W7H4N8rw9b6DF4S8NpoVr5XkaYkv+iReU6SxbIvs+1djojp/dZK6H/hM&#10;NB/6Dmm/+BkVH/CYaD/0HNN/8DIqQzPh03U7a/u76DRtGhu7rYk9wl4/my7fub3+z/Nsqx/xPv8A&#10;oH6b/wCB0v8A8j1Y/wCEw0L/AKDWm/8AgZFR/wAJhoX/AEGtN/8AAyKnzC5YkX/E+/6B+m/+B0v/&#10;AMj1LolhfJq97fX0VtD5sEUSpbztL915f9hP+etH/CYaD/0HNN/8DIqt2GsWOq+b9hvra88r732e&#10;dJdlHvAcVf8Aw6i17S9EsfEPhTw34h/sbypbN9Tf7R5Eqp/rYt1u+1q15tH1G51W01OXQdEm1C1i&#10;ligu3umeWJZdm9Vf7P8AKr+VFu/3ErW/4TDQf+g1pv8A4GRUf8JhoP8A0GtN/wDAyKj3gON/4VZp&#10;f9o6Lf8A/CAeEPt+iQJa6Vd+Wvm6dEn3Irdvsv7pU/uJSJ8K9Kiv9dvl8AeEEvdega31i4SNfN1K&#10;JvvpcP8AZf3qv/t12H/CYaD/ANBzTf8AwMio/wCEw0H/AKDmm/8AgZFR7wGZc6PfXl/ZX1zoeiXN&#10;7YM72txNdM8tvuTa/lN9n+XetZvhXwBbeA4ruLw14L8LeHor2X7RdJpL/ZftDf338q3+Zq6b/hMP&#10;D/8A0HdN/wDAyKj/AITDw/8A9B3Tf/AyKj3g5TzHwT+z5ofgSw1W2tvBfh2/uNWnupdRvtRaKW4v&#10;EnunuHiuJfsv72JGl+VX/hRK7C28H/ZdU/tODwr4bh1DzZbj7Wku2XzZURJX3/Z/vOqJv/vbErd/&#10;4TDQf+g5pv8A4GRUf8JhoP8A0HNN/wDAyKj3hlfGvf8AQP03/wADpf8A5Hoxr3/QP03/AMDpf/ke&#10;rH/CYaD/ANBrTf8AwMio/wCEw0H/AKDWm/8AgZFRzSFyj9BsLyz/ALQlvlgSW6uvN2W8vmon7qJP&#10;7if3K1ar2GpWepQ+bY3MF5Fu2b7eXelWKJDQUUUUgCiiigAooooAKKKKACiiigAooooAKKKKACvN&#10;/Ffx88M+C/i74Q+HOpPdf254mjla0lijTyINqPsWdt/ytL5Uvlf3vKavSK+VPiT+yh4z+IXiP4he&#10;MY/Gq6R4qvdTsLrwzY2/lS6fFFp2xrL7RK1q06v5r3Dt9nf/AJa/x02VE+i5vH/hi2uprafxNpMN&#10;xb30WlSwvfxI8V5Ls8q3f5/9a+9NqfebfXHeGf2mfhh4v0PxLrVj410SHRfD+o/2bfand6jBFbpL&#10;/A+9m+67fKj/AMez5d1eReLf2ZvHur/E691Oxl8Np4c1Lx3oXja6lub64+1xfY0iSe1SLyNrbvK3&#10;q3mr/d2/xLN/wzf4903xBJq9o3h3UJtJ+IN/4x0mxu9RuIor+K8WWJ4p/wDR38iWLzd0Uq+b/wAA&#10;rM09w911b41fD7QdI07U9T8eeGdN03UoPtVne3esQRRXUW5V82J2f5k3Mvzr/fSptH+LXgXxC+px&#10;aV428O6k+lwfar9LTVreX7HFs3+bLtf90v8AtvXgHgr9k3xL4e8Y6Vr95f6LK5tvE811ZQtL5Vld&#10;anPFKkVr+6/1EW113fK3zfc+bZWOn7IXjzTvCPhux0nVPC9rq2k/DOfwfLJeQfareW/a4glVvKlg&#10;2PB+6f53T+L7rUB7h7j4h/ai+FPh7S9A1KXx5oF5Za3qa6PY3Gn6nBcRS3Hyb/nV9qLFvRnf+Hen&#10;99N2rD8cfBNvoy6lrPiPR/DFpLqNxpUD6trFgnnzxS7XRHiuHXd8v3N3mr/GitXz34f/AGVPiJoV&#10;rLfRtoM2pxePrPxjBaXviO/vfNiisvIeKW9ntWlaXd8+/Y3/AACn6J+yf468G6zea5p8XgzxNd3k&#10;XiPTZNG8RyXD6ctrqOofaopXXyH81k27Zbf5dy/8taOaRB7/APFT4x2fwrvfCti3h7WfEmq+Jb57&#10;DTrLRvsu9pViaV97z3ESL8sTfx1pJ8UfDdtEketarYeGNWWK3lutJ1bUbVLuy899sSS7ZXX52+Rd&#10;jMrt93fXmv7QvwN1X4op8NXstD8JeJ7XwvqbXt9ofiFmtNPvIvsssWxU+z3G353VtjK33K4zx1+z&#10;Z448YfFf4ceOrHSvAvh5PANra2+neHLeSWW3nTf/AKRE9x9li8pYotn2XZF8ku9vlp80gPWvDP7T&#10;Pww8X6H4l1qx8a6JDovh/Uf7NvtTu9Rgit0l/gfezfddvlR/49ny7q3tZ+NPw88O6Tpuq6r488M6&#10;bpuqRfaLG9vtYt4orqL5P3sTu/zL8yfOn99K+ffEH7LHji+e7a3utJmSz+IF74x0+KLXr/S3v4Lp&#10;ZVlilntYvNtZYvN+V4ml3fPv21p6B+yrrGkah8P7hYtAs4tH0jxFb39pBfXt2n2rU2Vk+zy3Xmyy&#10;/wAfmu7Lu3s21d+xUX7h7xqfxZ8DaHc6RbX/AIy8PWM+tIr6VFd6rBE98jcJ5G9v3u/en3apXXxc&#10;8M6X/wAJJLrWr6b4e0/w/eRWV5qGrapZxRLLLEjLu/et5X+tX5ZfKb/Y2bGr5V8afsQeOdc8FeAd&#10;J07UdBstV0bw5p2i6hqUOq3USSNbS+aiT2rwSwaja733/Z5YoG3J9/Y21e91P9mHxnF8TNR8dWGo&#10;6JquoQ+L4PEljpN9cy29peL/AGWtg/nusT+RKjbnidEl/wDHvlA9w9x1n40/Dzw7pOm6rqvjzwzp&#10;um6pF9osb2+1i3iiuovk/exO7/Mvzp86f30qxqnxZ8DaHc6Rb3/jLw9Yz60ivpUV3qsET3yMcJ5G&#10;5v3u/en3K+e/DP7JfiLRvFPh7W73UdGleOLxRdXtjE8vk2d1qzROkNr+6/1CYlXe+37/AN35ttcb&#10;40/Yg8ca54K8A6Tp2o6DZaro/hzTtF1DUodVuokka2l81EntXglg1G13Pv8As8sUDb0+/tbaoR7p&#10;9oWGv6Zqt3qNrY6haXl3psv2e8it51le1l2I/lSr/C211b5/79aNcd4H8PavomreK59SsfD1ut/q&#10;K3Frd6NatFcXq/Z4leW9/vS70dPk/wCWSJXY1oiWFFFFIQUUUUAFFFFABRRRQAUUUUAFFFFABRRR&#10;QAUUUUAFFFFABRRRQAUUUUAFFFFABRRRQAUUUUAFFFFABRRRQAUUUUAFFFFABTKfTKmRUQrzP4nf&#10;8h+D/r2H/ob16ZXmfxO/5D8H/XsP/Q3rMJHeeHv+QDpv/XtF/wCgVoVn+Hv+QDpv/XtF/wCgVoVq&#10;jQfWd4kv5dH8OarfQKry2trLcKj/AHN6purRqtqumxaxpd3YzsyRXUD27On39rJtpmJ84/DL9pjW&#10;br4VWPjjxalxrZ1FNJittG0Twbf6NKt1fMkSxRXF/deVeJvlVd8W1f4v4lqz42/bBtrT4ca/qfhj&#10;wnrd54o07SNbvJdKvILf/iVvp0stu73u26+aL7Qm3/R3lZlR663Rf2cbXSPCeieGL3xv4q13QdCu&#10;tLutMtNRXTk+yf2fLFLbpugtYmdf3SI2/d8v9371ZWu/sieGtXt9YjtvEXibRH1hdZt9Qm025t91&#10;1Bqdw1xcRP5tu/yJK7+Uy/Mu77z72qC/cN/4h+OfFdrcfDTTPDFzomnX/iq8a3uL3VtPlvYoEWyu&#10;Lr5YoriD+K32/frktY/awi+G3w0vfEfjfQ57m40fVL/R9SuNEltYLdpbV/8AWxLeXUX+tX5kt0aW&#10;X76/Ns3V6R43+E0HjJPCjw+Itb8OX/hm4a4sdQ0r7K0u5reWB963NvLE37qV/wCGuG8QfsgeFvEG&#10;k2Fm2u+IbCWCx1SwvL2CS1+0aomoypLevOzW7bXldPvweVt+4ny/LVAc/cftnaV4S1fxunizTWsL&#10;Kw8SRaFoebywtXv1+wRXTyvLPdRQL99n+dovlliT/W7lr2z4efEPT/if4c0zxDolvdNoWqafBf2e&#10;oTeVsl83f+62b93mxbE3fLt+dNrt8+zgJ/2X9I/t+61zTvFfibSNbk1CLVIL6zkst9rOtglg+1Zb&#10;VlZZYIk3rKrLuTcnlV6V4V8Mf8IrYWljFrWraraWtnBaxJq119om3Rb98rysnmyyy703b32/Im1F&#10;+fcizeoooqjEKKKKACsfxX/yCE/6/LL/ANKIq2Kx/F27+xhtikm2XVq+yKJnfatxE7/ItMUjzLxP&#10;8Wdc8PfG3SPDE+jQW3hW60XVNSbUHl827upbX7F/qol+VIv9K2fP8zsj/KiojS+deGf2kfF134W1&#10;OfV7PRZNd1Hw3o2v+HUsYJUt1bU5ZYLWyuA0u6Vkn8r508rzfN+6m2vY9Y0LQ9a8baF4nuYtYe90&#10;axvLCC3/ALOn8qWK5a383zV8r/p1i/77auE8IfAXwn4Nu9Oniv8AxfqP9mtZJZrqFq8vlWtmk/2W&#10;y+W1X9xE9w7/ADfvWdF3M2yrMy2PFvxMh+JkPhG4u/Cs1xqOmXmoRtY6ZdS/2CiyxJavdP8Aal+1&#10;LL+9/wCeHzxPt37G25Xhv4reP7vwrbXd1L4e1e/1vxUmjeG5bXTLiwiurWLe91PLE1xOy74re8eL&#10;Y33Eil/j210Xgn4fp4K1TW72Pxn431NdXuJ7i6gv9Itvmnk/5a+bFYLO3lJsWLfKypEiJt2IiVc0&#10;rwF4e0HTvCFlpkviCzt/Cuky6ZpiJp8v7rdFFElw2+3+aVFX5f4fnl+V6Bnn2t/Gz4h+D9V1jw/f&#10;/wDCM63rXm6Hp9tq2nafPb2Vhf6jdeV9nuEa4dpfKi23HyNEzK6b0i3o1WdR/aD8YWPwrtNZj0HS&#10;7zV7PxX/AMIxrV95jRWUSpq8WnNLFFvaVmlWVGVd+1Pn3yvsRJdTRvgjpmm+Cbjwrc+LvHWrae1x&#10;Be2lxd6VAl3Z3UVx9oS9WWKwR5Z3lXe73Hm+a2/du3tu2R8LPC4+GsXgx5PEM9j/AGrFrU969jL9&#10;rur1b9b9pZX8jb+9uF+bYq/K21dvy0Fi6l4h8f23xu0Tw5Z6r4dvPD91FPqF9af2FOl3YWaptT/S&#10;vtW1pZZXRF/dL8qSt/yy+b1iuPsLDSLDxrrHihYNWfU9Us7Wyl36dcbIooHldET91/fuJXre/wCE&#10;itv+fbUv/BZdf/EVZjM0qpab/wAjVqf/AF42v/odxUX/AAkNt/zw1L/wWT//ABqk0Gb7Z4h1O5WC&#10;5SJ7W3TfcQSxb33y/wB5P9tKiRcTw/4qfGPxL8PdE0mz8K22lzXGm+DbzxZqKatFLL59rZpb/wCi&#10;xbHTypZfNf8Aevu27PuNvrrx8Vtcn+NnhLwxBo0Ft4U1vQ7/AFKLULiXdd3EsH2L7kS/LFF/pmz5&#10;/mZ1b5EVUaXL8bfCjQ/ijoOiQavP4m0e4t9Hl0W8/smzlT7ZZTpF9ospd1u/7p/KT502sv8AA676&#10;7G/0LRL/AMceHfFLRaxDe6DY3lhZ28WnSrF5Vy0G7cvlf9OsW3/gVAjzfx38fvFGg+L5UtdKsrPQ&#10;9Ei8Pvrun6rF5upb9TvWt9kUsEvkK1vt3t/rVl+6u371L4G+PvifXvGNut3pdjf6Br0HiCXQrHSY&#10;vK1BX0y9WDypZZ5fKZrjduX/AFSxfdZn+9W1rvwh8P8AibxHputanqniq5lgi05NTtzYbbfW2sZf&#10;PtZbpFtfvpO7y/uvKVvusm35aTRPhH4f8OeJdV1zT9V8VW13PBqMOmQ/YN0WifbpUnuntUa1++86&#10;K/73zVXbtVdvy0Ghiar+0JrmlfE66We201/AsHid/CcqJBL/AGn9qXSvt/2rzfN8ryt/7rytv+1v&#10;/hrT+APxi8S/EDU0sfFUGkpNqPhnS/FmnPpMUqJFa3j3C/ZZfNd98sXlL+9Tbu3/AHF21oTfCXwv&#10;c/EhvF88viKbdff2q2iPYy/2f9v+xfY/tW37P5vm/Z/k2btv8Wzd81S/Cz4Y+HPhNLdz6fc+JtYl&#10;lsbXSoH1axlleysLXzfs9rFst0/dJ5svzPulbf8AMzUzMyPFv7WvhPwV4r8S+H9Z0vWLa+0HTLrV&#10;5Qr2dw8tvA8Sttiiumni3+erp9oii81d+2tHwX+0jo/jXxxB4UPhrxFoOpSNewb9VitfKiurXynl&#10;t2aK4l+fyriJt3+q2vs370ZF5Ob9l/wfdT6tv1fxt9lv/wC1NtobP91a/wBoXCz3Wz/Rd7fvUT5p&#10;XZvk27ttdlo/wr8L6J48TxZA/iR9QXUb/UvKexl8rzbyK3il/wCXf7u23Tb/AMDpDPWKKzP+Ehtv&#10;+eGpf+Cyf/41R/wkNt/zw1L/AMFk/wD8aq/dI94seHv+PzxB/wBfyf8ApPb1t1g+GN00usT+RPDF&#10;Leb4vtEDRO3+jxL9xv8AcrerI6YhRRRUkhRRRQAUUUUAFFFFABRRRQAUUUUAFFFFABRRXxj4m8R6&#10;43xY8SGD/hM7a9HxH0vR9O8QjxGyeH7O38iwleyms/tW396v2hU/0Xa0txCm/c1Is+zqK+OpP2u/&#10;iM2keJ/EMfhfSU0VbPWZdFjvpYIpmlsbpINvy37zzp/z1/0eDymZPvffrZtv2nfGfh3xNq1r4vu/&#10;C1vo2mLr1pPqVppd4nlTadbwTpdMn2iVjFsuNrRLuf8Adbkl/e+Usi5ZH1ZRXwx4n/a2+IPh/T9Z&#10;vdW0jT017w1easkUTwT6ekqxaLFeJ9otYL+dN26VvleV/l2/LFLWp8T/ANpzx/8ADq88SwarB4f1&#10;XXfCF5qKrcWMV5a2V0qaHFfpvt/tT7vnn2/O7f3k2tT5g5D7Tor5ltfjp8Rv+E/uvh5cT+E4PEUH&#10;iGXT2146ddLp/wBlTR4tR2+R9q3eb+927vN+4jtt/hrfm1m5+NP7I9l401W5vtH1ifw22uK3hnVr&#10;3TUiuvsrv8jQSozRf7Lsy1fOHKe90V8aQ+PPEPwrvfhvo/heefUtT8UaBpdxPfeLNa1TVUWe6vbW&#10;B5fKlutu1N+7Yu3/AGHXe1Ng/bD+I1tpqC50jQNS1PVorOLSl0+2aLyJ5dVuNOfzUnukWVX+z+aq&#10;+bFt3+U0rf62oDlPs2ivLfhrfan8afhbcQeNbaTR9WXULrT7xPD2sfZZd8Fxt/1thdStA3y/PF9o&#10;ba29W3V4p8L9e8UeE/hp8KpfDmuXN34j8ea7daXfaj401HUdcigiii1CVWit5bpNrf6OifIybv4q&#10;Yz69or408G/tN+NpvDl3eWK6BZafo2p6bp95b6t9suru/wDt2rywebFLLdbl2xJ8qP5u5lf7iptr&#10;Q1b9rfxj4b0T/hJbu08PXukahoviDV7PSbeKWK+s3sbqK3iiuJ2uNjf63962xNuzb/DupC5T67or&#10;5a0347/Fa9vdC8NXdh4c0TxJqPij+w3u761iuPKgbS5b9XlsrXVJ/Kl/dfdef5kdG+Xf8v0zpcV3&#10;Fbul7PDNL5spV4IXiXyt7+Um3e/zJFtVm/iZGbYm7at3FYuVl6rrf9m3VpbLY3N5NcKz7LfyvuLs&#10;/vOn99K1KwdS/wCRr0z/AK8Lr/0O3pCJP+Ekuv8AoA6l/wB92v8A8do/4SS6/wCgDqX/AH3a/wDx&#10;2rVFacpnzFX/AISS6/6AOpf992v/AMdo/wCEkuv+gDqX/fdr/wDHatUUcocxV/4SS6/6AOpf992v&#10;/wAdo/4SS6/6AOpf992v/wAdq1RRyhzFX/hJLr/oA6l/33a//HaP+Ekuv+gDqX/fdr/8dq1RRyhz&#10;FT/hIrn/AKAOpf8AfVv/APHau6PqS6rYJcrFJDvaVNkuzejK+x/u/wC5Xyv/AMJbrh/aCW8/tvVP&#10;tzfEP/hFf7B+3S/ZP7L/ALA+1f8AHrv27vN/f+bs3fw7tvy19O+Ff+QQ3/X5e/8ApRLWZobNFFFA&#10;BRRRQAUUUUAFFFFABRRRQAUUUUAFFFFABRRRQAUUUUAFFFFABRRRQAUUUUAFFFFABTKfTKmRUQrz&#10;P4nf8h+D/r2H/ob16ZXmfxO/5D8H/XsP/Q3rMJHeeHv+QDpv/XtF/wCgVoVn+Hv+QDpv/XtF/wCg&#10;VoVqjQfRRVXVEvZdLuo9Onht9QaNktri4gaWKKXb8jtErpuXf/DvX/eWmYlqivmjSPjl480G31XV&#10;/GOs+HrnStN8Xf8ACK/Z9D8L3CXFw3mp+93S6kypvXf/AAvt/wBr7tbfh79s7wprt/pEU3hzxRo9&#10;rqL2w/tC/trVbeCK5tZbq0ll2XDttlit5/4dy7P3qxbk3os98oryP4JftQeDPj5f6lZ+GpZTcWFr&#10;Fe7Jbmzn82CXftf/AEa4l8r7n+ql8qVfl3KtZEvjv4jW3xqh8OW2ueFdb0Cw3ah4ieHQbq1fRrPY&#10;/wBnie4+3yq87/3PK+4jy/L8m4uB7nRXhB/a+8ODR0vW8LeKA91FpdxpNo1ra+bq0F/P5FrcW/8A&#10;pG1VaXb8krRSruXcq1l+I/26fh/4S0HT9R1i21XTrueXUkn0q6msLe7svsNx5F1v826WKV/NT5Yr&#10;dpZW/gRqrmiB9F0Vm6PrK61FNcwQSpab0a1u2eLyr2J4kl82La33fn2fPtbcj/Ls2s2lSICiiigA&#10;qK8vILC3ee5njtrdPvyytsRalrH8Vf8AIIT/AK/LP/0oipxAP+Ew0H/oOab/AOBkVH/CYaD/ANBz&#10;Tf8AwMirybTfHXj/AMZ+MPEsvhmDQIfC/h/WItFl0/U4Jft2ouvlfa5VuFfbAqeb8iPFL5vlfeXz&#10;fkwNI+L3jnV/iLP4cvtT8L+E766ur+1sdA8QaRfRXjxReZ5F1BceasGp/IsUssFv5XlLL80qsnza&#10;C9897/4TDQf+g1pv/gZFTP8AhMNB/wCg1pv/AIGRV5V8DfFHj7xhqPiqXxVq/hu80/RtVutFW30b&#10;Qp7WWV4Nv73zZb2X5Pnb5Nv/AAOvXazjEJSIv+Ew0H/oNab/AOBkVacM0VzEksTLNFKu9XT7j1Rq&#10;Pwh/yKWif9eEH/opKsDUooorMYUUUUAFFFFABRRRQAUUUUAFFFFABRRRQAUUUUAFFFFABRRRQAUU&#10;UUAFFFFABRRRQAUUUUAFFFFABWHf+CvD2pafq1ld6Dp15ZavL5+o2lzaRPDey7VXfOm396/7qL73&#10;9xK3K5FPi74Ffxl/wiK+NfDr+K93lf2D/a0H23fs37Ps+/d9z56oY9fhT4IXUdX1BfB+gJqGtps1&#10;O7/syDzb9P8Apu2z97/wOrVz8PPCt6928/hrR7l7rz/PeWxibzfPVYrjd8vzeaqoj/39lauqatY6&#10;HafatQvILC382K3824kWJPNllWKJdzfxO7oq/wC01XKQzirf4JfDu00/+zofAfheGy2sv2RNIgSL&#10;a0XlOm3Z/d+X/crQ1f4Z+Eddmvp9V8LaJqUt+7Pcvd6dFK8+6LyH83cnzfuEWL/dXbXS1SttYsbz&#10;UrvT4L62m1CyWJ7q0SdXlt933N6fw79j1Izhfif8DdB+KWly2c8q6L9ov11C8uLTStOunvZ44vKW&#10;WX7Za3C7kVVVX+98ifNXSeFvAmieEPAmleD9PslOgadYrpsFpc/vUeBU27X3ff8Alro65Txn8V/B&#10;Hw4ltY/FnjDQPDEt0jPAmsanBavKi/f2+a6bqqwi5N4E8MzXOnzy+H9MeWwiiis5nsot9qsTq6JF&#10;8vyIjqr/APAKq3Pwu8GXVhcWM/hDQprK6g+yz276ZE8Utv5ry+UybPmXzXZ9n9591dTVH+2LH+1l&#10;0r7dbf2s0H2pbHz1+0eVv2+bs+9t3fx0WEM0Hw9pXhXSLTStF0y00fSrVNkFjp0C28US/wCwi/Kt&#10;VrfwX4ftLfTIIND02G30uVrjT0S0iRLKVkdXli/55Ntll+5/ff8AvVe1fVrPQtKu9R1C7hsdPsom&#10;nubu6kWKKCJV3PK7N9xEWrMLrNEksTK8T/Orp/HSEeP+Kf2W/B/jDxloet3iC2ttGliltdHtNL06&#10;KBHiuPPX979l+0r+/wASsiTorfxr877rHhb9mfwr4b+IWt+M7lpNd1jVIrq3l+3adYW8O25ZGuFf&#10;7Laxefv8qJd1x5rfL/ttu9bop2Hc5nQvhj4O8LWen2eieE9C0e1sLp72zt7HT4rdILhleJ5YlRPl&#10;ba7rvT+F63NM0y00m3e3sbSG0iaWa4eK3iRFaWWZ5ZZf95pXdm/vMzVaoosFwrE1uwvn1SyvrGK2&#10;m8qCWJkuJXi+88X+w/8AzyrbrE1u/vk1SysbGW2h82CWVnuInl+68X+2n/PWkIZ/xPv+gdpv/gdL&#10;/wDI9H/E+/6B2m/+B0v/AMj0f8T7/oI6b/4Ay/8AyRR/xPv+gjpv/gDL/wDJFae8R7gf8T7/AKB2&#10;m/8AgdL/API9H/E+/wCgdpv/AIHS/wDyPR/xPv8AoI6b/wCAMv8A8kUf8T7/AKCOm/8AgDL/APJF&#10;HvB7gf8AE+/6B2m/+B0v/wAj0f8AE+/6B2m/+B0v/wAj0f8AE+/6COm/+AMv/wAkUf8AE+/6COm/&#10;+AMv/wAkUe8HuB/xPv8AoHab/wCB0v8A8j0f8T7/AKB2m/8AgdL/API9H/E+/wCgjpv/AIAy/wDy&#10;RR/xPv8AoI6b/wCAMv8A8kUe8HuGJ/whMX/CW/8ACUf8Ih4b/wCEl8j7L/bO7/S/K/55eb9n3bf9&#10;ium8PWE+m6X5Vz5XmtPLK3ktvT5pXf8A9nrmf+E2i/4Sr/hF/wDhL/Df/CS+R9q/sbb/AKX5X/PX&#10;yvtG7b/t103h6/n1LS/NufK81Z5Ym8ldifLK6f8AslZlmnRRRQAUUUUAFFFFABRRRQAUUUUAFFFF&#10;ABRRRQAUUUUAFFFFABRRRQAUUUUAFFFFABRRRQAUyn0ypkVEK8z+J3/Ifg/69h/6G9emV5n8Tv8A&#10;kPwf9ew/9Deswkd54e/5AOm/9e0X/oFaFZ/h7/kA6b/17Rf+gVoVqjQfRRRTMTy7WP2ePDmt6NqG&#10;lT32qJb3/iT/AISeV0li3/av7n+q/wBV/wCPf7dZi/sqeD99l5l1q1zFa/2WnlTTxbJVsbW4giR/&#10;3X8cVw+//wAc2V7JRVWHc4H4V/CC3+Flv9ng8UeJPEFrb2Fvptnba3eRPFZWsG/ZFEsUUS/x/wCt&#10;l3yttXc/yVh+EPgBP4NmuFg+I/iy+0m6u5Ly+0y9g0qVb95W+dZZfsHnv/d/1u/aip/DXrVFLkGe&#10;JaT+yf4X0uPT1k17xDqv9ly6Smmfbrm3/wBAtdMuvtVraxbYl3Rbl+Z33Ssv8dS3P7LehpeTX2ke&#10;KvFXhjU7qfVGur7Rry3SWeLUbr7VcW+9om2r5v8Aqni2yr/fr2iiiwrlPTdOl003aPfXN5FLKvlQ&#10;3GxvITykTykbZub7rN+9Zm3O3z7dircooqRBRRRTAKxvFu7+xvljkm23Vq2yGJnfatxE7/ItbNFA&#10;Hhmt/CLw7rPibVdROpeLLHStbuoL3WPDlpZuun6jcRbNjy7rXz03+VBvWKVVl8r50be+6S0+Fmlp&#10;4i0zUtQ8S+OPEOn6XqMur6domrWv2i3s7pklXesv2Xz22faJdqPOyru/2F2+30UcwHnXgzRtI8E/&#10;239hTW5v7Z1afV5/tGnTvtll2b0T91935K6L/hIbb/n11L/wWXX/AMRXR0VpzC5TnP8AhIbb/nhq&#10;X/gsuP8A41Wh4Vhlh8L6PFKrQyxWcSsj/fX5K06KzGFFFFABRRRQAUUUUAFFFFABRRRQAUUUUAFF&#10;FFABRRRQAUUUUAFFFFABRRRQAUUUUAFFFFABRRRQAUUUUAFfLfgTz/Dnxf8AilFrmofEHTbLUfEV&#10;1dQaPp3he4l0y8t20+3X7R9vgsnlVvkbb5V0vzRJ8v8Af+pKKoZ8S+MvDXjHxJ8P7iLxfp/ji8vb&#10;LXdB1DSYrRtRl/4kMWqxfPcJa/e1FInladfml+RHT/VfJkXcfxoGl/E68XUvHD+Jv7H15Tpdpouo&#10;rbxS/aP9A+zzy3bQNLt2+V9gg+5u835q+8aKz5R8x8ZePPC/jnw/B4z0jTtb8epoWmeKorjSWm/t&#10;vVPtkTaLE3lS3FncLqK2/wBqeX54vNSKVPmi/hqrpdx8S7jUtHl8WWvxFs/A7xaN/bVvaz31xqap&#10;/Z979yWxSKVn8/7L5/2eJX+55q7d1fa9FA+Y+IdP0H4u31lb6zqtz49XWtJsfBb2dul7cLFK8uqy&#10;rqH2iCL9xPL9l8rz9yts+81esfGb4e+MPHXxwsoPDV7b6DZXngnVtKvNZ1DQ5dRt08+4tf3S7LiJ&#10;Vn/jXe7fcf5K+hqKBcx8d+F/DHxE8N/HFdI/tfxbDpOkX6afplomkX89lPo0Wm7UeW6+1JYr+9/6&#10;YNdeb/0y+7z+maD8VNA8GeAWaf4hTxXnhTTL3xb5t7f3F6srahZf2gkW5/NiuvIS4/dRbZf9bs/e&#10;vX3JRQPnPg34iab441v4feJdO1iz+Juo+Er3QfEsHha0tIdSlvZZXl22sV+iDz3RoP8AVfbf4d/m&#10;/vdlfaPgdIILGeKNdSS7U263iXvn7El+ywf6jzfl8vbt/wBV+683zf8Alr5tdDRTsAUUUUyAoooo&#10;AKwdS/5GvTP+vC6/9Dt63qy9V0T+0rq0uVvrmzmt1ZN9v5X3G2f3kf8AuJQBJRVX/hG7r/oPal/3&#10;xa//ABqj/hG7r/oPal/3xa//ABqtOYz5S1RVX/hG7r/oPal/3xa//GqP+Ebuv+g9qX/fFr/8ao5g&#10;5S1RVX/hG7r/AKD2pf8AfFr/APGqP+Ebuv8AoPal/wB8Wv8A8ao5g5S1RVX/AIRu6/6D2pf98Wv/&#10;AMao/wCEbuv+g9qX/fFr/wDGqOYOU+Y/+ES1wftBLZ/2Jqn25fiH/wAJV/b32GX7J/Zf9gfZf+Pr&#10;Zt3eb+48rfu/i27fmr6d8K/8ghv+vy9/9KJaZ/wjlz/0HtS/75tf/jVXtH01dKsEtlllm+aV982z&#10;ezM+5/u/79ZmheooooAKKKKACiiigAooooAKKKKACiiigAooooAKKKKACiiigAooooAKKKKACiii&#10;gAooooAKZT6ZUyKiFeZ/E7/kPwf9ew/9DevTK8z+J3/Ifg/69h/6G9ZhI7zw9/yAdN/69ov/AECt&#10;Cs/w9/yAdN/69ov/AECtCtUaD6KKKZiFFFFABRRRQAUUUUAFFFFABRRRQAUUUUAFFFFABRRRQAUU&#10;UUAFFFFABRRRQAUUUUAFFFFABRRRQAUUUUAFFFFABRRRQAUUUUAFFFFABRRRQAUUUUAFFFFABRRR&#10;QAUUUUAFeVXP7SHhWz1HxrYtBqX23wrq1hpF9D5CfvXvHiiilt/n+aLdcJv/AIl2P8n3N3qtfOXj&#10;f9mzxH4gn1+903U9LtL2/wDG9nrm+Z5dsulr/Zvm27/J8kvm2COv3vuJ8/zvTkV1Parj4j+EoYIZ&#10;5fFGjx28qXTrK+oRbXSCXyrr+P8A5ZSuqP8A3W+Vq5vVP2hPh9p/h7UNVsfFuk+Ivseny6r9i0TU&#10;be6uJbWKXynliTzfnXzUZN33d3y14Nrf7JnjvXtLvtCnuPDDaJBZ+KrKwuftk/m3X9ralFeJ5sX2&#10;fbFs8p1+R5as/E39kDxR4wHjL+zbzQLdtbl8RtB5ssqbP7RsrKC33bYv4Psvzf7Oz79ZmnuH0J/w&#10;un4ff8IpL4o/4Trwz/wjMU/2WXWf7Yt/siy/88vN37d3+xV+P4keE5Nf0/Q18UaM+tajAt1Z6cmo&#10;RfaLqJkdllii3bmXbFK29P7j/wB2vnLxH+zJ448SeJz4wnbRbbVk1eK7/wCEc0bxDqWlWnkRab9i&#10;3pf2sSTxS/xf6rbt/dfN96vRfgh8DdQ+FviuXUbgaPHZ/wDCJ6VoMUOmPdP5MttLeSy7PPaWXy/3&#10;8W3dKzfJQR7h6Zc/EHwtZ+J/+EaufEujW3iLyPtv9kzX0SXfkf8APX7Pv3bf9uvPtG/ai8K+IPg7&#10;4p+JtjZ6hd+GNBkuRvt5LaWW/SD5WeLyrhvvfw+b5T/7NYU3wK8Sv8VZb5ZdEfwvceMIvGjahNLL&#10;/acUq6f9j+ypFs27fk/1vm/dd18r+KnXnwI1+5/ZO8QfDD7Rpb67f21/FFM8sv2T9/dSypvfyt33&#10;Zf7lAe4eoeGfiAmsPbwa5od94J1W8llisdJ168sHuL3au5niW3uJd+z/AL6rA039o/4dar4o13Rr&#10;bxbpDx6Jo9rrV5qf9o2/2JIJ3lVf3u/+HykZv4f9Ii/v1wWrfAHV/Fvw5/4Qe18J+DvhLo91qP22&#10;6uPBF40s0W1E2Pbp9it1WWXZ5Ur/APPLevzb/k53x9+zh4+8d6zcaq48N6bNLpnh9PsOmaxf2sP2&#10;rTL+4l8qKWCJZbeCWK4+WVPniZPut9+gv3D3S/8Ajh8OdH0zStSvvH/hez0/VFZrC7uNYtUivVVt&#10;u+J93735v7lWNQ+Kng/TtfvfDr+J9FfxRZ2z3UmgpqUC3qKsXm7/ACmf5fl+fe/yV893P7JfiO68&#10;O6xar/YFhdal4Q8VaKtt/ad/f+Re6ncW8sMrz3Xmyy/6p/Nl+Xcz/JF89XPEP7Mni+/8fvqGlS6J&#10;pWjzNLPeP/adxcJeytpv2VG+wT28sUE6P8v223libymlV0fdQHuHvGk/Ffwjq95punDxFo9trl/p&#10;66jHoj6natd+Qy7vN2RSvuXr86bk/wBuoLT42/DvUdF1XV7Px94XvNK0ryv7QvodZtXt7PzfuebL&#10;v2x7/wCHdXg/hT9lvxnoNro+hz3fh6bSINTs9fn1Z55WvUuoNFSw+yxReVt8rdF/r/N3eU7L5X8V&#10;Lp37KOv6b4f0e1kg8P6rNYeC/C+ifZG1O/07zb/TLiW4lljurVElg/1qeVKu5t6fOlAe4fSGieNP&#10;D3iSDT5NI17TdVi1GCW9sXsbyKX7VBEyq8sWxvmRGliRnX++n9+tyvLPgF4E8WfDfwNp+h+IrnT9&#10;UuPNvbu8voZ181GluN8SOy2sS3TOjytLcOkTNL/C3msy+p1ojJhXOeIYftniHTbZ57lIvstw2y3n&#10;li3Nvt/7r/7b10dYWpf8jVpn/Xjdf+h29EfjJIf+Eetv+e+pf+DOf/47R/wj1t/z31L/AMGc/wD8&#10;drTorb3TH3jM/wCEetv+e+pf+DOf/wCO0f8ACPW3/PfUv/BnP/8AHa06KPdD3jM/4R62/wCe+pf+&#10;DOf/AOO0f8I9bf8APfUv/BnP/wDHa06KPdD3jM/4R62/576l/wCDOf8A+O0f8I9bf899S/8ABnP/&#10;APHa06KPdD3jyU/FTw1/ws1fBnkeJt7X/wDY/wDbH26X+z/7R+xfbfsW/wC0eb5vkfN/qtv8O/d8&#10;tepeEd39jfNLJNturpN8srO+1biVE+dq8QPwN8Qf8LbXUftWl/8ACG/8JZ/wmO/zZf7Q+1f2b9g+&#10;y+V5XleVv/e+b5v+zt/ir3Dwj/yCZf8Ar/vf/SiWsfsmxr0UUUhhRRRQAUUUUAFFFFABRRRQAUUU&#10;UAFFFFABRRRQAUUUUAFFFFABRRRQAUUUUAFFFFABTKfTKmRUQrzP4nf8h+D/AK9h/wChvXpleZ/E&#10;7/kPwf8AXsP/AEN6zCR3nh7/AJAOm/8AXtF/6BWhWf4e/wCQDpv/AF7Rf+gVoVqjQfRRRTMQoooo&#10;AKKKKACiiigAooooAKKKKACiiigAooooAKKKKACiiigAooooAKKKKACiiigAooooAKKKKACiiigA&#10;ooooAKKKKACiiigAooooAKKKKACiiigAooooAKKKKACiiigAooooAKKKKACiiigAooooAKKKKACi&#10;iigAooooAKKKKACqN/o9jqvlfbrG2vPK+79ogWXbV6igDH/4Q/Qf+gHpv/gHFR/wh+g/9APTf/AO&#10;KtiigDH/AOEP0H/oB6b/AOAcVH/CH6D/ANAPTf8AwDirYooAx/8AhD9B/wCgHpv/AIBxUf8ACH6D&#10;/wBAPTf/AADirYooAx/+EP0H/oB6b/4BxUf8IfoP/QD03/wDirYooAx/+EP0H/oB6b/4BxVpWdnB&#10;YW6QWsEVtbp92KFNiJU1FABRRRQAUUUUAFFFFABRRRQAUUUUAFFFFABRRRQAUUUUAFFFFABRRRQA&#10;UUUUAFFFFABRRRQAUyn0ypkVEK8z+J3/ACH4P+vYf+hvXpleZ/E7/kPwf9ew/wDQ3rMJHeeHv+QD&#10;pv8A17Rf+gVoVn+Hv+QDpv8A17Rf+gVoVqjQfRRRTMQooooAKKKKACiiigAooooAKKKKACiiigAo&#10;oooAKKKKACiiigAooooAKKKKACiiigAooooAKKKKACiiigAooooAKKKKACiiigAooooAKKKKACii&#10;igAooooAKKKKACiiigAr5++Ivx28U+D/ANobQ/BUkvhvw94d1KGzezuvEcN0v9tySyypcW9veo3k&#10;RTxIkW2J0dpd6/d3V9A15b8Q/wBn/TPib4gF9qvifxMujvJYT3nhmK8ibTLmWzl82J9ksTNF823f&#10;9naLdtXfTkVE890v9sgWXhDxh4l8VeBdb0jT9G8TXWgRLHNY7EWD77XE8t0kETb12fOy7mliii81&#10;qik/bWsW8QyXsfhLWH8AweBE8bPq48j7RJE/3VWJp12p8rxf9df7sX71+i1H9kHw7qGszanb+KvF&#10;Gmy/2/e+IbZLWWz2Wd1dRSxXaxeZat8sqy/x72TYnlNFRa/sc+EbbRrLSv7a199Ng8JP4Jubd5LX&#10;/T9N/e7PNb7PuWVGl3K8W37ibt1QMt+Jf2sfB/hGz8b3V9Z6ukPhCx0m9vikEWJV1Hd9lWJ3l2/w&#10;/M0u1V/vV1nwi+M2k/GXwPJ4p0iyv7TTluZ7Xy7hIpfMeJ9jvBLA8sU6f7UUrLwV+8rVyXh79lXS&#10;vD1p4w2+NfGN5qvii006yudZa+ggu7dLHzUt/K8iCJPuy7WV0ZZdvzq+5t218K/2c/CXwh8FeI/D&#10;Gji5ksfEFxLcagWWC1EjSxLEwSK2iigg+RU/1US0g9w4Wy/bp8DXWieKtQbQ/EUFx4ck06O80wx2&#10;Ut3uvLjyIk2xXTeVKkv+tildZV/iStq2/az0K5R7RPCnib/hLf7fbw2vhPbZ/wBoNdLb/an+b7V5&#10;HleR82/zaxtL/Yb8Hadok2lS+JvFV/ay2Ok2Cm4ns1eK30y48+0RfKtV/j+Vv73+989dNq37Lfhq&#10;/wDEGoeIbTWtd0fxHc+If+Ekg1axlt/OsLprVbV0iSW3eLyngX50lVqA9w0fgL8VtX+LHwv1DxLd&#10;6VDDqEWq6pZQafEj2+5ba6liiRt7vtl2xJu/2q8L0X9s7xjD8FfFHi7U9N0DXvEWly2FpdeGtMil&#10;02/0G6nl8p4r+1vJd+1G2qssTfvW/hiVHlr6R+GXwj0v4W+Brjwrp2oapqFlPdXl7Ld311m7eW5l&#10;aWX97Fs/ilb5vvVwM/7IPh7VtF8Q2WueLvFviPUNY06w0ptZ1W7tXvraCzuPtFukTrbqrN5vzM0q&#10;ys38TUwLWo/tW6Bo/wATtP8Ah/d+GPENt4lv42+x2c32BHuJVtXuPKRWuvN/gaL7Rt8jzVZfN+Su&#10;J8A/tl/8JDoPhfxD4l0m58N2eo+H9b8RT2MNil0z2tiyfPFcLdf3W+40G52V/wDVfxdfpX7JmhaT&#10;8QLTxcvirxRdX0Ouf8JC1tM9kYJ7/wCx/ZZZm22u/wCaIfd37VZjsWKl8I/sk+GvB8eixW3iLxRM&#10;uiaZqOkaYXvIrd7W1vHiZ0SW3iil3K0Xyy7t/wAzfO3y7QDktZ/bd0/Uvgl4o8deCvCWrazNo99Z&#10;2Dw3M9i1ujXJj2S+fBdSxS7PNTdEkvmqzpvWJW310UX7U1rZ+LNd8P3Oi6xqviFdai0jS/DGn6fB&#10;Fes/2BbyVPNa98iXyomZnfdEv8Kb/vPHp/7E/gqx8OeNdMfV9bubnxYbP+0NUC2MF0WtpvOik2QW&#10;sUDS+b87yyxMzfxM1aUv7KGgPrs/iKHxL4jt/GEmqrrMXiSJrP7Vb3X2JbNtifZfI2yxL86NE33v&#10;l2/LSL9wpeM/2zfBngbX/DGianofiZdW16xs9Qi09rOKC7t0ubjyFi+yzypPPP5u/dFbxSt8n3a9&#10;8rwn4i/sgeGfijouiaP4g8TeKr/TtNsYrKW3vb6LUPtu3/lu7XUUrRT/ADv+/t/Kl2P977u33S2h&#10;W2gigi/1US7F+aqIHUUUUyAooooAKKKKACiiigAooooAKKKKACiiigAooooAKKKKACiiigAooooA&#10;KKKKACiiigAooooAKKKKACiiigAooooAKKKKACiiigAplPplTIqIV5n8Tv8AkPwf9ew/9DevTK8z&#10;+J3/ACH4P+vYf+hvWYSO88Pf8gHTf+vaL/0CtCs/w9/yAdN/69ov/QK0K1RoPooopmIUUUUAFFFF&#10;ABRRRQAUUUUAFFFFABRRRQAUUUUAFFFFABRRRQAUUUUAFFFFABRRRQAUUUUAFFFFABRRRQAUUUUA&#10;FFFFABRRRQAUUUUAFFFFABRRRQAUUUUAFFFFABRRRQAUUV82pqFtrXin4keJ/E/jvWvDV74W8TWu&#10;lWdlp+oTraWdrttXt4ms1/dXT3X2h/nlilb9+iRbfKXbQz6Sor5Ruv2i/idLp+nDS9O0fUtS8QeL&#10;dY0DR7Sy0vdNbxadLeq7S+fqUCTyyrBF8vmxbf3r/vfuVH4h/ar8XWtn4GvNNttEupruLQZfEen2&#10;0KXsVqt9e/Z98V/FepB8/wC98rykuW+T59q/NWZXIfWVFfDPgn49+PPCuqi01C/tNd1fUdV1PTbb&#10;Urz7Z9ks2l8U/YEeWB7ra0UW9tq/K23yovNX71dT4o/ag+JVhZ+IYdMHhP8AtDwxovijVdRu5bC6&#10;lt9Q/se4ii2wRJdJ5Hm+f8295fKZH+9RzC5T69orxX4vF/F3iX4OaXJqGraVpWt6tdG8h0fV7rTp&#10;ZVTSrq4RHngeKXZvRG+9/BXjniT9onxf8LfhVqsXhvU4PEep6JeeI5bH+3LGXUprrS9OuPK82W4e&#10;6t1VIpX8hpXlllb5NiSvuoDlPs2ivjVPjv8AEvRfHnjLStKWLxHqWu+MkstItWtVlTTbddDt7x4o&#10;op7+3ib5NnyebF832iX59/lV9K/CLxTrHjzwRoXiPVTptsmqaZbytY6ZLFdJFP8AP5rpdRSyxSxP&#10;+62bPu7H+Z93ygcp2tFFFUSFFFFABRRRQAVl6rrf9m3VpbLY3N5NcKz7LfyvuLs/vOn99K1KwdS/&#10;5GvTP+vC6/8AQ7egB3/CQ3X/AEANS/76tf8A47R/wkN1/wBADUv++rX/AOO18q6r4h8XaUnxS0XV&#10;fF+qX+/x94c0i61OGf7F9gtbyLTftCWu3/j1i/0h1T59y79295f3tYOvfErxja/CjXbbRtc1OWbw&#10;kni/UYtYkvGluHtbO6nsLLzZWb9+F824fdLu3NYbmoA+yf8AhIbn/oAal/31b/8Ax2j/AISG5/6A&#10;Gpf99W//AMdr5m0zS7jWU+Ingmw8ZavdwaNrixeH1v8AxndWct67aRBcS28t+nm3TJE1xLP8v97a&#10;3yLUPgrxtF8UvCOhanr3jLxHY+HNF8IaW2oX+nXL2V1q+o3Uqb4tlszP57/Z7fYlu3mv9t2RM3m1&#10;qL3j6g/4SKf/AKAOpf8AfVr/APHaP+Ein/6AOpf99Wv/AMdr4z+Idz458J+Fbiw17xTr/hw6d4S8&#10;VeLtFj/tqV7uKWC4t30+3urjf/pn2eKX5kZ5Vff83m7VavYdRu/Etx+0R8P7XU9cvodH1vwvq7y+&#10;H7TfaxQNF/ZvzPtfdLPvuJfn3/ImzYit5rS5h7x7V/wkNz/0ANS/76t//jtV7zxbLZ2stzPoepJF&#10;Eruz7rf7v/f2vK/gF4cji1vxr4gtNX1+50GXUZdF0yx1jX7/AFKJUs5WiuLj/SpW+Z5/PX5Pl8qK&#10;L++9epeLf+RV1j/rzl/9Aq+UjmNHVdb/ALNurS2Wxubya4Vn2W/lfcXZ/edP76VB/wAJFc/9AHUv&#10;++rf/wCO1R8VTT2eqRT2cH2m7i0y9eCL/nq2+32JXyZ8Lvil4m8L+Gp7rTtS1/xrcav4G8O64zzC&#10;81n7Bq19LdRTS+VB5rpB+63NbxLtX7P8iLurM0PsL/hIbr/oA6l/33b/APx2j/hIbr/oA6l/33b/&#10;APx2vA/gDrt/40/Zstb/AFzxrqdhp8MOqQ6tr2pQy2eoJsun2XAuJ9qQIkCS7v3Xy/JseLyqw9W8&#10;Pahpfwv8V6tc3Hi6DTbvV7WHwXpmoeJdWgvY5blbe1i+1yrcLc+VLO/m+VKzNEjf8sn/AHUWgj6W&#10;/wCEhuv+gBqX/fVr/wDHab/wkN1/0ANS/wC+rX/47XmviSbX/gt8J1ttPvNT8WXNnp1np1ndzade&#10;anqDXW91lvbryvNlni+ZWZEi/gb5vnTb8tad8V/FWufC/wAOm41PxHrEGjeHvEOuXl3d67deHru6&#10;e1vdvm+d5W6eWKJk2QOvkfvW83b5SpWYz7y/4SG5/wCgDqX/AH1B/wDHaP8AhIbn/oA6l/31B/8A&#10;Ha8y+IvxF8Q20vwy0/wlc6XZ3Hi+8a3+1+IbOW48qJbKW63+VFLFul/dfc31414f/an+I3jJNCud&#10;Ns/C9ha3n9iWUomtZ7rddai9xF9oidbhP3ET26yqn/LVW271/wBbT90Xvn1l/wAJDc/9ADUv++rf&#10;/wCO0f8ACQ3P/QA1L/vq3/8Ajtcl8DfHmofEv4R+F/FGqwW1tqepWavdJabvK837j7N3zbflruKv&#10;lI5ilJ4neFofP0fULaKWVYvNd4Ni7n2J92X/AG63a5zxF/x5W3/X9Zf+lEVdHUSLiFFFFIYUUUUA&#10;FFFFABRRRQAUUUUAFFFFABRRRQAUUUUAFMp9MqZFRCvM/id/yH4P+vYf+hvXpleZ/E7/AJD8H/Xs&#10;P/Q3rMJHeeHv+QDpv/XtF/6BWhWf4e/5AOm/9e0X/oFaFao0H0UUUzEKKKKACiiigAooooAKKKKA&#10;CiiigAooooAKKKKACiiigAooooAKKKKACiiigAooooAKKKKACiiigAooooAKKKKACiiigAooooAK&#10;KKKACiiigAooooAKKKKACiiigAooooAK5u/+HXhPVfFtj4ovPDGjXniiyXZbazcadE99Anz/ACRS&#10;7Ny/fb/vp66SigDmtX+GPg7xB4efQNV8J6FqWiS3T3raZfadFLbvO7vK8vlMm3czO7b/AO871FqX&#10;wl8D6xf2V9qPgzw7f3tharZWdxd6Zbyy2sC/MkUTsnyqn9yuqopFnI/8Kl8Ef8TUjwZ4d/4nPn/2&#10;j/xKYP8AT/NffL9o+T975rIjNv8AvbKnh+GPg200uLTbfwnoMWnxafLpSWiadEsKWc/+tt9mz/US&#10;7F3L91tldPRVWJuc54s+HXhPx/pdvpvijwvo/iHTbVt8Fpq2nRXUUT7Nu9ElX5flqpqXwi8C6vYa&#10;PY6h4K8O3ljo0XlaZaXOlW8sVgu3bst0ZP3X3E+5XXUUWC5x2q/BzwBrUOoR6n4F8OahFqLQfbFu&#10;9HglW48hPKt/N3J8/lJ8qbvurXQWHh7StKuPPsdNtLOX7LFZebbwJE32eLf5UX+6nmy7U/h3P/fr&#10;RoosFwooopCCiiigAooooAKxNbsL59Usr6xitpvKgliZLiV4vvPF/sP/AM8q26y9V1v+zbq0tlsb&#10;m8muFZ9lv5X3F2f3nT++lAHN33g1dRtdYtrvwn4bvLfW/wDkJxXEu9L/APdJF/pH+j/vflRF+f8A&#10;hRKTS/BEWhQeTpvhDw3YW/2NdP8AJtH8pPsq7tlv8tv/AKpPNl+X7vzvW9/wkFz/ANADUv8Avu1/&#10;+O0f8JBc/wDQA1L/AL7tf/jtaWkL3TjpPg7oL+E08LP8N/Bj+GFl+0Lo3kRfYll/v/Z/su3fUmsf&#10;C7SvEWlXGl6r4C8Ialpt1LFPPY3arLDLLFEkSO6Na/fSJERP9lFrq/8AhIbn/oA6l/33a/8Ax2j/&#10;AISG5/6AOpf992v/AMdoA4xPg94fj0nTdLj+HHglNK0y6+3WNksEX2e1uP8AnrEn2Xaj/wC2tdJN&#10;o+o3Oq2mpz6Dok2oWsUsUF29yzyxJLs3qr/Z/kV/Ki3f7qVo/wDCQXP/AEANS/77tf8A47R/wkFz&#10;/wBADUv++7X/AOO0/eH7pS03TdS0ezS2sdG0aztF3utvb3jxJ8z7n+T7P/epmq2Gvalpd7Y/ZNNh&#10;+1QPFv8At0vybk/65Vof8JDc/wDQval/31b/APx2j/hIbn/oXtS/76t//jtL3g90XW7C+fVLK+sY&#10;rabyoJYmS4laL7zxf7D/APPKsHw34Ji8Gfbv+Ef8I+G9B+3zvdXn9mN9n+1S/wDPWXZb/M3+3W9/&#10;wkFz/wBAHUv++rf/AOO0f8JBc/8AQB1L/vq3/wDjtSL3Tlr34Y6ffaWNNvPAnhO800Qz2/2SVVaL&#10;ypZUlli2fZfuSyxRO6fxMiVF4b+FGkeD7D7DoPw+8HaJa/aUvfs+nxrbp56/cl2La/eT+/XbaVrf&#10;9pXV1bPY3NnLAqvsuPK+62/+67/3HrSpe8M5dNL1OHUrjUI9F0dL+eJLeW7S8bzZYondkRn+z/dT&#10;zZdv++39+sLUfhZpWtadp+m6h4A8IX+n2E/2qztLtVlitZd255Yka1+Rtzv81ei0UcxXKeWfET4Q&#10;Q/Fa78OS+J9B0nV7XQ7yW9i0+6uvtFpdO1vLBtniltX3LtlZ/wDfRK2P+EGi82Jv+EO8M74vIeJ9&#10;33PI/wCPf/l3/wCWW/5P7n8Fd3RTEcpo+j32g6bFp+laHomm6fAuyC0tLlooov8AcRberf8AxPv+&#10;gfpv/gdL/wDI9dBRS5ieWJzN5Ya5f/Z4pbXT4YkureVnS8Z3+WVH/wCeX+xXTUUUhhRRRQAUUUUA&#10;FFFFABRRRQAUUUUAFFFFABRRRQAUUUUAFMp9MqZFRCvM/id/yH4P+vYf+hvXpleZ/E7/AJD8H/Xs&#10;P/Q3rMJHeeHv+QDpv/XtF/6BWhWf4e/5AOm/9e0X/oFaFao0H0UUUzEKKKKACiiigAooooAKKKKA&#10;CiiigAooooAKKKKACiiigAooooAKKKKACiiigAooooAKKKKACiiigAooooAKKKKACiiigAooooAK&#10;KKKACiiigAooooAKKKKACiiigAooooAK+cY9Qt9Z8UfEjxN4n8d614bvPC3ia10qzstP1CeK1s7X&#10;bavbxNYL+6unuvtDfPLFK379Ei2+Uu36Ornb/wCHXhPVfFdl4qvvDGjXniiyXyrbWbjTopb6BPn+&#10;SKXZuX77f99PSLPnK5/aO+Jbadp/9mabo+p6l4g8W6toGj2llpe57WPTpb1XaXz9SgSeWVYIvl82&#10;Lb+9f979ymeIv2rvFVpaeBrzTbXRLqa6g0GXxHYW0C3sNqt9e/Z98V/FepB8/wC98rykuW+R9+1f&#10;mr6M1f4Y+DvEHh59A1XwnoWpaJLdPetpl9p0Utu07u8ry+Uybdzs7tv/ALzvUWpfCXwPrF/ZX2oe&#10;DPDt/e2FqtlZ3F3pkEstrAvzJFEzJ8qp/cqRc0D5G0L9oz4qeFtAuNKsU0/xbrcV34q1q81DUEii&#10;t4rWz1SW38r/AErUrfyIF+b97vl8iLyl8ptu6u5ufjH4u8c/E3wVLHqWn6D4ag+ILaFLolo0v26f&#10;botxcP8AaLhZfKlidpUbyvK/hife1e8X3wa+H2q5+2+BfDN5nUZdU/0jR4G/0yX79x9z/XvsTc/3&#10;quzfDTwhceLU8VSeFdEm8UJtdNcfT4vtvyptT/SNm77jsn/A6B80D5e/aGfxdd/Er4t3Oj6lf2dh&#10;4Y8G6dqq3cPi+/03+yH/AOJk7XEVnF+4vpf3C/JcPEv7pF3bWbb6zofxm8R6j8SNN8F/Y7JLu6v3&#10;1DzpoHV28P8A2JZUuvK3/wCt+0SxWrN9zdvbZ/BXf+Jvg74B8ba3HrHiLwR4c13WYFRY9Q1PSILq&#10;4jVPmTbKybqm0v4f2th8QNX8XyX17qWqX9rFYRpd+V5Vnaqzt5UWxE+V3dnbfvb7vzbVRaYuY39L&#10;S9i0u1j1GeG41BY1S5uLeBoopZdvzusTO+1d/wDDvb/earVVdI0mz0LSrTTNOtIbHT7OJYLa0tY1&#10;iigiVdqxKq/cRFq1VEhRRRQAUUUUAFFFFABXM+JJlttZtJ2uY7NItMvXa4m+5F88XzvXTVia3Yag&#10;+r2V9YxW03lQSxMlxO0X3ni/2H/55VRUj4p8Ra/4g+HXw08QwX3iLxNe+INX8EX2p6d4o0TxbLqm&#10;ka35CRb7yLzdsthP+93qkG2DbLt3y7V21PiDeeNCvi/RvB15438DXcV3oNpZ6T4j8Ry3+oJeSfap&#10;fNWX7VP/AKNL/o67fN2u8Eq7V2vX1bpfwb8P6KmqJpvw18FWKarF5OofZIIovtif3Jdtr+9/4FWv&#10;qXgz+1dctNavvCXhu81W1XZBqNxL5txEm/f8kv2fcvz/AD0iOY+JfEXxj8SfFDxFrviDw14g1Z/D&#10;viK88NRaLp0WuXWm2/lNqsVncIs8HzQebKlwjyxLu2/39teoeCPEmv8Ahr4p+H/DOra1qNt9l8by&#10;2V1Ytrl1qlpEk/h2We3tft8/7+6+f97/AKQi7Xfaq7UidvdLn4P6Df6Q+lXPw58F3OlPElu1jNBE&#10;1v5SyvKibPsu3b5ru/8AvPuoT4QaDD4Tl8KxfDnwYnhiWX7RLonkRfYml+/v+z/Zdu75KQzxqx8X&#10;+IfCnhLW/ifbavfaxFYeKdb0ifSb6+la0vbV9XlgtPK++sTRT+Uu9E/1W9f4IttLxX4G8Zr8XPCH&#10;hWLWNS8WXVx4Zv8AWNYSbxvq3h63lvPtVqryxfZfNbanmukVv9xVf/vv6HTwe0fhyLw8vhXw3/YV&#10;usSRaT5v+iRLF8yIkX2fb8mxP++KoeL/AIU6R8RJ7WXxZ4B8IeJ5bZGSB9ZiW6eJP49vm2r7aAPm&#10;7X9b1xfil4iWzfxrDep8Q9L0jTvELeJpU0G1t/IsJXspbX7V8/mp9oVP9H+aW4iTfuarvgv4o6/4&#10;f8YQ+IJZvEXim91S28Xz6r4Zt5573yn07VYre0it7Vd/2fYr+V+6X5t+99zJX0lN4DgudK1DSp/B&#10;vhmbSdSbfeWTv+5un2ou6VPs+1vliiX5v7iU/TfBK6Jr2p65p3hDw3Ya3qmz7dqFo3lXF1t+55sq&#10;2+6X/gdaCPKf2Q/GuteL9C8d/wDCQ6rqmsatZeJ7hGuNQ0y6sEiVre3byreKeJWiiR9/7r7y/Ju+&#10;/wDN77WJYaPfaU921joeiWD3U7XV19nuni82X+OV/wDR/mb5E+er3/E+/wCgfpv/AIHS/wDyPTMx&#10;NJ/5GrU/+vO1/wDQ7it6sTQ7C+TVL6+voraHzYIolS3laX7ry/7Cf89a26zkaR+EKKKKQwooooAK&#10;KKKACiiigAooooAKKKKACiiigAooooAKKKKACiiigAooooAKKKKACmU+mVMiohXmfxO/5D8H/XsP&#10;/Q3r0yvM/id/yH4P+vYf+hvWYSO88Pf8gHTf+vaL/wBArQrP8Pf8gHTf+vaL/wBArQrVGg+iiimY&#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TKfTKmRUQrzP4nf8h+D/r2H/ob16ZXm&#10;fxO/5D8H/XsP/Q3rMJH/2VBLAQItABQABgAIAAAAIQCKFT+YDAEAABUCAAATAAAAAAAAAAAAAAAA&#10;AAAAAABbQ29udGVudF9UeXBlc10ueG1sUEsBAi0AFAAGAAgAAAAhADj9If/WAAAAlAEAAAsAAAAA&#10;AAAAAAAAAAAAPQEAAF9yZWxzLy5yZWxzUEsBAi0AFAAGAAgAAAAhAOHhb35yAwAAiwgAAA4AAAAA&#10;AAAAAAAAAAAAPAIAAGRycy9lMm9Eb2MueG1sUEsBAi0AFAAGAAgAAAAhAFhgsxu6AAAAIgEAABkA&#10;AAAAAAAAAAAAAAAA2gUAAGRycy9fcmVscy9lMm9Eb2MueG1sLnJlbHNQSwECLQAUAAYACAAAACEA&#10;Z3kzMeAAAAALAQAADwAAAAAAAAAAAAAAAADLBgAAZHJzL2Rvd25yZXYueG1sUEsBAi0ACgAAAAAA&#10;AAAhAIroP7aTTQEAk00BABUAAAAAAAAAAAAAAAAA2AcAAGRycy9tZWRpYS9pbWFnZTEuanBlZ1BL&#10;BQYAAAAABgAGAH0BAACeVQEAAAA=&#10;">
                <v:shape id="Image 18" o:spid="_x0000_s1027" type="#_x0000_t75" style="position:absolute;width:59436;height:3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uSxAAAANsAAAAPAAAAZHJzL2Rvd25yZXYueG1sRI/NasNA&#10;DITvgb7DokAvIVm3JKY4Xoe2UOix+TmkN+FVbBOv1ni3tvP21SGQm8SMZj7lu8m1aqA+NJ4NvKwS&#10;UMSltw1XBk7Hr+UbqBCRLbaeycCNAuyKp1mOmfUj72k4xEpJCIcMDdQxdpnWoazJYVj5jli0i+8d&#10;Rln7StseRwl3rX5NklQ7bFgaauzos6byevhzBnS1744fwQ0/Cx7Xv+dburkkqTHP8+l9CyrSFB/m&#10;+/W3FXyBlV9kAF38AwAA//8DAFBLAQItABQABgAIAAAAIQDb4fbL7gAAAIUBAAATAAAAAAAAAAAA&#10;AAAAAAAAAABbQ29udGVudF9UeXBlc10ueG1sUEsBAi0AFAAGAAgAAAAhAFr0LFu/AAAAFQEAAAsA&#10;AAAAAAAAAAAAAAAAHwEAAF9yZWxzLy5yZWxzUEsBAi0AFAAGAAgAAAAhAHkcm5LEAAAA2wAAAA8A&#10;AAAAAAAAAAAAAAAABwIAAGRycy9kb3ducmV2LnhtbFBLBQYAAAAAAwADALcAAAD4AgAAAAA=&#10;">
                  <v:imagedata r:id="rId27" o:title=""/>
                </v:shape>
                <v:shape id="Graphic 19" o:spid="_x0000_s1028" style="position:absolute;left:1085;top:21408;width:19736;height:6667;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YhwwAAANsAAAAPAAAAZHJzL2Rvd25yZXYueG1sRE9Na8JA&#10;EL0X/A/LFLzVTXLQmrqGEil4UKzaS29DdppNm50N2a2J/94VCr3N433OqhhtKy7U+8axgnSWgCCu&#10;nG64VvBxfnt6BuEDssbWMSm4kodiPXlYYa7dwEe6nEItYgj7HBWYELpcSl8ZsuhnriOO3JfrLYYI&#10;+1rqHocYbluZJclcWmw4NhjsqDRU/Zx+rYLwaVL7vTtssnZI6/f9tdzKRanU9HF8fQERaAz/4j/3&#10;Vsf5S7j/Eg+Q6xsAAAD//wMAUEsBAi0AFAAGAAgAAAAhANvh9svuAAAAhQEAABMAAAAAAAAAAAAA&#10;AAAAAAAAAFtDb250ZW50X1R5cGVzXS54bWxQSwECLQAUAAYACAAAACEAWvQsW78AAAAVAQAACwAA&#10;AAAAAAAAAAAAAAAfAQAAX3JlbHMvLnJlbHNQSwECLQAUAAYACAAAACEAtFMWIcMAAADbAAAADwAA&#10;AAAAAAAAAAAAAAAHAgAAZHJzL2Rvd25yZXYueG1sUEsFBgAAAAADAAMAtwAAAPcCAAAAAA==&#10;" path="m,666635r1973580,l1973580,,,,,666635xe" filled="f" strokecolor="red" strokeweight="3pt">
                  <v:path arrowok="t"/>
                </v:shape>
                <w10:wrap type="topAndBottom" anchorx="page"/>
              </v:group>
            </w:pict>
          </mc:Fallback>
        </mc:AlternateContent>
      </w:r>
    </w:p>
    <w:p w:rsidR="0069286E" w:rsidRDefault="0069286E">
      <w:pPr>
        <w:pStyle w:val="BodyText"/>
        <w:spacing w:before="5" w:after="1"/>
        <w:rPr>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2520"/>
        <w:gridCol w:w="5669"/>
      </w:tblGrid>
      <w:tr w:rsidR="0069286E">
        <w:trPr>
          <w:trHeight w:val="230"/>
        </w:trPr>
        <w:tc>
          <w:tcPr>
            <w:tcW w:w="1351" w:type="dxa"/>
            <w:shd w:val="clear" w:color="auto" w:fill="E0EDD9"/>
          </w:tcPr>
          <w:p w:rsidR="0069286E" w:rsidRDefault="00CE5CF8">
            <w:pPr>
              <w:pStyle w:val="TableParagraph"/>
              <w:spacing w:line="210" w:lineRule="exact"/>
              <w:ind w:left="113"/>
              <w:rPr>
                <w:rFonts w:ascii="Arial"/>
                <w:b/>
                <w:sz w:val="20"/>
              </w:rPr>
            </w:pPr>
            <w:r>
              <w:rPr>
                <w:rFonts w:ascii="Arial"/>
                <w:b/>
                <w:spacing w:val="-2"/>
                <w:sz w:val="20"/>
              </w:rPr>
              <w:t>Section</w:t>
            </w:r>
          </w:p>
        </w:tc>
        <w:tc>
          <w:tcPr>
            <w:tcW w:w="2520" w:type="dxa"/>
            <w:shd w:val="clear" w:color="auto" w:fill="E0EDD9"/>
          </w:tcPr>
          <w:p w:rsidR="0069286E" w:rsidRDefault="00CE5CF8">
            <w:pPr>
              <w:pStyle w:val="TableParagraph"/>
              <w:spacing w:line="210" w:lineRule="exact"/>
              <w:ind w:left="111"/>
              <w:rPr>
                <w:rFonts w:ascii="Arial"/>
                <w:b/>
                <w:sz w:val="20"/>
              </w:rPr>
            </w:pPr>
            <w:r>
              <w:rPr>
                <w:rFonts w:ascii="Arial"/>
                <w:b/>
                <w:sz w:val="20"/>
              </w:rPr>
              <w:t>Field</w:t>
            </w:r>
            <w:r>
              <w:rPr>
                <w:rFonts w:ascii="Arial"/>
                <w:b/>
                <w:spacing w:val="-10"/>
                <w:sz w:val="20"/>
              </w:rPr>
              <w:t xml:space="preserve"> </w:t>
            </w:r>
            <w:r>
              <w:rPr>
                <w:rFonts w:ascii="Arial"/>
                <w:b/>
                <w:spacing w:val="-4"/>
                <w:sz w:val="20"/>
              </w:rPr>
              <w:t>Name</w:t>
            </w:r>
          </w:p>
        </w:tc>
        <w:tc>
          <w:tcPr>
            <w:tcW w:w="5669" w:type="dxa"/>
            <w:shd w:val="clear" w:color="auto" w:fill="E0EDD9"/>
          </w:tcPr>
          <w:p w:rsidR="0069286E" w:rsidRDefault="00CE5CF8">
            <w:pPr>
              <w:pStyle w:val="TableParagraph"/>
              <w:spacing w:line="210" w:lineRule="exact"/>
              <w:ind w:left="112"/>
              <w:rPr>
                <w:rFonts w:ascii="Arial"/>
                <w:b/>
                <w:sz w:val="20"/>
              </w:rPr>
            </w:pPr>
            <w:r>
              <w:rPr>
                <w:rFonts w:ascii="Arial"/>
                <w:b/>
                <w:spacing w:val="-2"/>
                <w:sz w:val="20"/>
              </w:rPr>
              <w:t>Description</w:t>
            </w:r>
          </w:p>
        </w:tc>
      </w:tr>
      <w:tr w:rsidR="0069286E">
        <w:trPr>
          <w:trHeight w:val="230"/>
        </w:trPr>
        <w:tc>
          <w:tcPr>
            <w:tcW w:w="1351" w:type="dxa"/>
            <w:vMerge w:val="restart"/>
          </w:tcPr>
          <w:p w:rsidR="0069286E" w:rsidRDefault="00CE5CF8">
            <w:pPr>
              <w:pStyle w:val="TableParagraph"/>
              <w:spacing w:line="227" w:lineRule="exact"/>
              <w:ind w:left="113"/>
              <w:rPr>
                <w:rFonts w:ascii="Arial"/>
                <w:sz w:val="20"/>
              </w:rPr>
            </w:pPr>
            <w:r>
              <w:rPr>
                <w:rFonts w:ascii="Arial"/>
                <w:spacing w:val="-2"/>
                <w:sz w:val="20"/>
              </w:rPr>
              <w:t>Identification</w:t>
            </w:r>
          </w:p>
        </w:tc>
        <w:tc>
          <w:tcPr>
            <w:tcW w:w="2520" w:type="dxa"/>
          </w:tcPr>
          <w:p w:rsidR="0069286E" w:rsidRDefault="00CE5CF8">
            <w:pPr>
              <w:pStyle w:val="TableParagraph"/>
              <w:spacing w:line="210" w:lineRule="exact"/>
              <w:ind w:left="111"/>
              <w:rPr>
                <w:rFonts w:ascii="Arial"/>
                <w:sz w:val="20"/>
              </w:rPr>
            </w:pPr>
            <w:r>
              <w:rPr>
                <w:rFonts w:ascii="Arial"/>
                <w:spacing w:val="-4"/>
                <w:sz w:val="20"/>
              </w:rPr>
              <w:t>Name</w:t>
            </w:r>
          </w:p>
        </w:tc>
        <w:tc>
          <w:tcPr>
            <w:tcW w:w="5669" w:type="dxa"/>
          </w:tcPr>
          <w:p w:rsidR="0069286E" w:rsidRDefault="00CE5CF8">
            <w:pPr>
              <w:pStyle w:val="TableParagraph"/>
              <w:spacing w:line="210" w:lineRule="exact"/>
              <w:ind w:left="112"/>
              <w:rPr>
                <w:rFonts w:ascii="Arial"/>
                <w:sz w:val="20"/>
              </w:rPr>
            </w:pPr>
            <w:r>
              <w:rPr>
                <w:rFonts w:ascii="Arial"/>
                <w:sz w:val="20"/>
              </w:rPr>
              <w:t>Smart</w:t>
            </w:r>
            <w:r>
              <w:rPr>
                <w:rFonts w:ascii="Arial"/>
                <w:spacing w:val="-11"/>
                <w:sz w:val="20"/>
              </w:rPr>
              <w:t xml:space="preserve"> </w:t>
            </w:r>
            <w:r>
              <w:rPr>
                <w:rFonts w:ascii="Arial"/>
                <w:sz w:val="20"/>
              </w:rPr>
              <w:t>Number</w:t>
            </w:r>
            <w:r>
              <w:rPr>
                <w:rFonts w:ascii="Arial"/>
                <w:spacing w:val="-11"/>
                <w:sz w:val="20"/>
              </w:rPr>
              <w:t xml:space="preserve"> </w:t>
            </w:r>
            <w:r>
              <w:rPr>
                <w:rFonts w:ascii="Arial"/>
                <w:sz w:val="20"/>
              </w:rPr>
              <w:t>with</w:t>
            </w:r>
            <w:r>
              <w:rPr>
                <w:rFonts w:ascii="Arial"/>
                <w:spacing w:val="-10"/>
                <w:sz w:val="20"/>
              </w:rPr>
              <w:t xml:space="preserve"> </w:t>
            </w:r>
            <w:r>
              <w:rPr>
                <w:rFonts w:ascii="Arial"/>
                <w:sz w:val="20"/>
              </w:rPr>
              <w:t>details</w:t>
            </w:r>
            <w:r>
              <w:rPr>
                <w:rFonts w:ascii="Arial"/>
                <w:spacing w:val="-10"/>
                <w:sz w:val="20"/>
              </w:rPr>
              <w:t xml:space="preserve"> </w:t>
            </w:r>
            <w:r>
              <w:rPr>
                <w:rFonts w:ascii="Arial"/>
                <w:sz w:val="20"/>
              </w:rPr>
              <w:t>related</w:t>
            </w:r>
            <w:r>
              <w:rPr>
                <w:rFonts w:ascii="Arial"/>
                <w:spacing w:val="-14"/>
                <w:sz w:val="20"/>
              </w:rPr>
              <w:t xml:space="preserve"> </w:t>
            </w:r>
            <w:r>
              <w:rPr>
                <w:rFonts w:ascii="Arial"/>
                <w:sz w:val="20"/>
              </w:rPr>
              <w:t>to</w:t>
            </w:r>
            <w:r>
              <w:rPr>
                <w:rFonts w:ascii="Arial"/>
                <w:spacing w:val="-14"/>
                <w:sz w:val="20"/>
              </w:rPr>
              <w:t xml:space="preserve"> </w:t>
            </w:r>
            <w:r>
              <w:rPr>
                <w:rFonts w:ascii="Arial"/>
                <w:sz w:val="20"/>
              </w:rPr>
              <w:t>the</w:t>
            </w:r>
            <w:r>
              <w:rPr>
                <w:rFonts w:ascii="Arial"/>
                <w:spacing w:val="-11"/>
                <w:sz w:val="20"/>
              </w:rPr>
              <w:t xml:space="preserve"> </w:t>
            </w:r>
            <w:proofErr w:type="spellStart"/>
            <w:r>
              <w:rPr>
                <w:rFonts w:ascii="Arial"/>
                <w:spacing w:val="-5"/>
                <w:sz w:val="20"/>
              </w:rPr>
              <w:t>RFx</w:t>
            </w:r>
            <w:proofErr w:type="spellEnd"/>
          </w:p>
        </w:tc>
      </w:tr>
      <w:tr w:rsidR="0069286E">
        <w:trPr>
          <w:trHeight w:val="229"/>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pacing w:val="-4"/>
                <w:sz w:val="20"/>
              </w:rPr>
              <w:t>Type</w:t>
            </w:r>
          </w:p>
        </w:tc>
        <w:tc>
          <w:tcPr>
            <w:tcW w:w="5669" w:type="dxa"/>
          </w:tcPr>
          <w:p w:rsidR="0069286E" w:rsidRDefault="00CE5CF8">
            <w:pPr>
              <w:pStyle w:val="TableParagraph"/>
              <w:spacing w:line="210" w:lineRule="exact"/>
              <w:ind w:left="112"/>
              <w:rPr>
                <w:rFonts w:ascii="Arial"/>
                <w:sz w:val="20"/>
              </w:rPr>
            </w:pPr>
            <w:r>
              <w:rPr>
                <w:rFonts w:ascii="Arial"/>
                <w:sz w:val="20"/>
              </w:rPr>
              <w:t>English</w:t>
            </w:r>
            <w:r>
              <w:rPr>
                <w:rFonts w:ascii="Arial"/>
                <w:spacing w:val="-11"/>
                <w:sz w:val="20"/>
              </w:rPr>
              <w:t xml:space="preserve"> </w:t>
            </w:r>
            <w:r>
              <w:rPr>
                <w:rFonts w:ascii="Arial"/>
                <w:sz w:val="20"/>
              </w:rPr>
              <w:t>Auction</w:t>
            </w:r>
            <w:r>
              <w:rPr>
                <w:rFonts w:ascii="Arial"/>
                <w:spacing w:val="-10"/>
                <w:sz w:val="20"/>
              </w:rPr>
              <w:t xml:space="preserve"> </w:t>
            </w:r>
            <w:r>
              <w:rPr>
                <w:rFonts w:ascii="Arial"/>
                <w:sz w:val="20"/>
              </w:rPr>
              <w:t>is</w:t>
            </w:r>
            <w:r>
              <w:rPr>
                <w:rFonts w:ascii="Arial"/>
                <w:spacing w:val="-11"/>
                <w:sz w:val="20"/>
              </w:rPr>
              <w:t xml:space="preserve"> </w:t>
            </w:r>
            <w:r>
              <w:rPr>
                <w:rFonts w:ascii="Arial"/>
                <w:sz w:val="20"/>
              </w:rPr>
              <w:t>the</w:t>
            </w:r>
            <w:r>
              <w:rPr>
                <w:rFonts w:ascii="Arial"/>
                <w:spacing w:val="-13"/>
                <w:sz w:val="20"/>
              </w:rPr>
              <w:t xml:space="preserve"> </w:t>
            </w:r>
            <w:r>
              <w:rPr>
                <w:rFonts w:ascii="Arial"/>
                <w:sz w:val="20"/>
              </w:rPr>
              <w:t>standard</w:t>
            </w:r>
            <w:r>
              <w:rPr>
                <w:rFonts w:ascii="Arial"/>
                <w:spacing w:val="-9"/>
                <w:sz w:val="20"/>
              </w:rPr>
              <w:t xml:space="preserve"> </w:t>
            </w:r>
            <w:r>
              <w:rPr>
                <w:rFonts w:ascii="Arial"/>
                <w:sz w:val="20"/>
              </w:rPr>
              <w:t>for</w:t>
            </w:r>
            <w:r>
              <w:rPr>
                <w:rFonts w:ascii="Arial"/>
                <w:spacing w:val="-10"/>
                <w:sz w:val="20"/>
              </w:rPr>
              <w:t xml:space="preserve"> </w:t>
            </w:r>
            <w:r>
              <w:rPr>
                <w:rFonts w:ascii="Arial"/>
                <w:sz w:val="20"/>
              </w:rPr>
              <w:t>State</w:t>
            </w:r>
            <w:r>
              <w:rPr>
                <w:rFonts w:ascii="Arial"/>
                <w:spacing w:val="-11"/>
                <w:sz w:val="20"/>
              </w:rPr>
              <w:t xml:space="preserve"> </w:t>
            </w:r>
            <w:r>
              <w:rPr>
                <w:rFonts w:ascii="Arial"/>
                <w:sz w:val="20"/>
              </w:rPr>
              <w:t>of</w:t>
            </w:r>
            <w:r>
              <w:rPr>
                <w:rFonts w:ascii="Arial"/>
                <w:spacing w:val="-9"/>
                <w:sz w:val="20"/>
              </w:rPr>
              <w:t xml:space="preserve"> </w:t>
            </w:r>
            <w:r>
              <w:rPr>
                <w:rFonts w:ascii="Arial"/>
                <w:spacing w:val="-2"/>
                <w:sz w:val="20"/>
              </w:rPr>
              <w:t>Mississippi</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pacing w:val="-2"/>
                <w:sz w:val="20"/>
              </w:rPr>
              <w:t>Product</w:t>
            </w:r>
            <w:r>
              <w:rPr>
                <w:rFonts w:ascii="Arial"/>
                <w:spacing w:val="-3"/>
                <w:sz w:val="20"/>
              </w:rPr>
              <w:t xml:space="preserve"> </w:t>
            </w:r>
            <w:r>
              <w:rPr>
                <w:rFonts w:ascii="Arial"/>
                <w:spacing w:val="-2"/>
                <w:sz w:val="20"/>
              </w:rPr>
              <w:t>Category</w:t>
            </w:r>
          </w:p>
        </w:tc>
        <w:tc>
          <w:tcPr>
            <w:tcW w:w="5669" w:type="dxa"/>
          </w:tcPr>
          <w:p w:rsidR="0069286E" w:rsidRDefault="00CE5CF8">
            <w:pPr>
              <w:pStyle w:val="TableParagraph"/>
              <w:spacing w:line="210" w:lineRule="exact"/>
              <w:ind w:left="112"/>
              <w:rPr>
                <w:rFonts w:ascii="Arial"/>
                <w:sz w:val="20"/>
              </w:rPr>
            </w:pPr>
            <w:r>
              <w:rPr>
                <w:rFonts w:ascii="Arial"/>
                <w:sz w:val="20"/>
              </w:rPr>
              <w:t>The</w:t>
            </w:r>
            <w:r>
              <w:rPr>
                <w:rFonts w:ascii="Arial"/>
                <w:spacing w:val="-11"/>
                <w:sz w:val="20"/>
              </w:rPr>
              <w:t xml:space="preserve"> </w:t>
            </w:r>
            <w:proofErr w:type="gramStart"/>
            <w:r>
              <w:rPr>
                <w:rFonts w:ascii="Arial"/>
                <w:sz w:val="20"/>
              </w:rPr>
              <w:t>5</w:t>
            </w:r>
            <w:r>
              <w:rPr>
                <w:rFonts w:ascii="Arial"/>
                <w:spacing w:val="-7"/>
                <w:sz w:val="20"/>
              </w:rPr>
              <w:t xml:space="preserve"> </w:t>
            </w:r>
            <w:r>
              <w:rPr>
                <w:rFonts w:ascii="Arial"/>
                <w:sz w:val="20"/>
              </w:rPr>
              <w:t>digit</w:t>
            </w:r>
            <w:proofErr w:type="gramEnd"/>
            <w:r>
              <w:rPr>
                <w:rFonts w:ascii="Arial"/>
                <w:spacing w:val="-10"/>
                <w:sz w:val="20"/>
              </w:rPr>
              <w:t xml:space="preserve"> </w:t>
            </w:r>
            <w:r>
              <w:rPr>
                <w:rFonts w:ascii="Arial"/>
                <w:sz w:val="20"/>
              </w:rPr>
              <w:t>NIGP</w:t>
            </w:r>
            <w:r>
              <w:rPr>
                <w:rFonts w:ascii="Arial"/>
                <w:spacing w:val="-9"/>
                <w:sz w:val="20"/>
              </w:rPr>
              <w:t xml:space="preserve"> </w:t>
            </w:r>
            <w:r>
              <w:rPr>
                <w:rFonts w:ascii="Arial"/>
                <w:sz w:val="20"/>
              </w:rPr>
              <w:t>code</w:t>
            </w:r>
            <w:r>
              <w:rPr>
                <w:rFonts w:ascii="Arial"/>
                <w:spacing w:val="-10"/>
                <w:sz w:val="20"/>
              </w:rPr>
              <w:t xml:space="preserve"> </w:t>
            </w:r>
            <w:r>
              <w:rPr>
                <w:rFonts w:ascii="Arial"/>
                <w:spacing w:val="-2"/>
                <w:sz w:val="20"/>
              </w:rPr>
              <w:t>(optional)</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pacing w:val="-2"/>
                <w:sz w:val="20"/>
              </w:rPr>
              <w:t>Currency</w:t>
            </w:r>
          </w:p>
        </w:tc>
        <w:tc>
          <w:tcPr>
            <w:tcW w:w="5669" w:type="dxa"/>
          </w:tcPr>
          <w:p w:rsidR="0069286E" w:rsidRDefault="00CE5CF8">
            <w:pPr>
              <w:pStyle w:val="TableParagraph"/>
              <w:spacing w:line="210" w:lineRule="exact"/>
              <w:ind w:left="112"/>
              <w:rPr>
                <w:rFonts w:ascii="Arial"/>
                <w:sz w:val="20"/>
              </w:rPr>
            </w:pPr>
            <w:r>
              <w:rPr>
                <w:rFonts w:ascii="Arial"/>
                <w:sz w:val="20"/>
              </w:rPr>
              <w:t>US</w:t>
            </w:r>
            <w:r>
              <w:rPr>
                <w:rFonts w:ascii="Arial"/>
                <w:spacing w:val="-16"/>
                <w:sz w:val="20"/>
              </w:rPr>
              <w:t xml:space="preserve"> </w:t>
            </w:r>
            <w:r>
              <w:rPr>
                <w:rFonts w:ascii="Arial"/>
                <w:sz w:val="20"/>
              </w:rPr>
              <w:t>Dollar</w:t>
            </w:r>
            <w:r>
              <w:rPr>
                <w:rFonts w:ascii="Arial"/>
                <w:spacing w:val="-10"/>
                <w:sz w:val="20"/>
              </w:rPr>
              <w:t xml:space="preserve"> </w:t>
            </w:r>
            <w:r>
              <w:rPr>
                <w:rFonts w:ascii="Arial"/>
                <w:spacing w:val="-2"/>
                <w:sz w:val="20"/>
              </w:rPr>
              <w:t>(USD)</w:t>
            </w:r>
          </w:p>
        </w:tc>
      </w:tr>
      <w:tr w:rsidR="0069286E">
        <w:trPr>
          <w:trHeight w:val="230"/>
        </w:trPr>
        <w:tc>
          <w:tcPr>
            <w:tcW w:w="1351" w:type="dxa"/>
            <w:vMerge w:val="restart"/>
          </w:tcPr>
          <w:p w:rsidR="0069286E" w:rsidRDefault="00CE5CF8">
            <w:pPr>
              <w:pStyle w:val="TableParagraph"/>
              <w:spacing w:line="224" w:lineRule="exact"/>
              <w:ind w:left="113"/>
              <w:rPr>
                <w:rFonts w:ascii="Arial"/>
                <w:sz w:val="20"/>
              </w:rPr>
            </w:pPr>
            <w:r>
              <w:rPr>
                <w:rFonts w:ascii="Arial"/>
                <w:spacing w:val="-2"/>
                <w:sz w:val="20"/>
              </w:rPr>
              <w:t>Dates</w:t>
            </w:r>
          </w:p>
        </w:tc>
        <w:tc>
          <w:tcPr>
            <w:tcW w:w="2520" w:type="dxa"/>
          </w:tcPr>
          <w:p w:rsidR="0069286E" w:rsidRDefault="00CE5CF8">
            <w:pPr>
              <w:pStyle w:val="TableParagraph"/>
              <w:spacing w:line="210" w:lineRule="exact"/>
              <w:ind w:left="111"/>
              <w:rPr>
                <w:rFonts w:ascii="Arial"/>
                <w:sz w:val="20"/>
              </w:rPr>
            </w:pPr>
            <w:r>
              <w:rPr>
                <w:rFonts w:ascii="Arial"/>
                <w:sz w:val="20"/>
              </w:rPr>
              <w:t>Start</w:t>
            </w:r>
            <w:r>
              <w:rPr>
                <w:rFonts w:ascii="Arial"/>
                <w:spacing w:val="-11"/>
                <w:sz w:val="20"/>
              </w:rPr>
              <w:t xml:space="preserve"> </w:t>
            </w:r>
            <w:r>
              <w:rPr>
                <w:rFonts w:ascii="Arial"/>
                <w:spacing w:val="-4"/>
                <w:sz w:val="20"/>
              </w:rPr>
              <w:t>Date</w:t>
            </w:r>
          </w:p>
        </w:tc>
        <w:tc>
          <w:tcPr>
            <w:tcW w:w="5669" w:type="dxa"/>
          </w:tcPr>
          <w:p w:rsidR="0069286E" w:rsidRDefault="00CE5CF8">
            <w:pPr>
              <w:pStyle w:val="TableParagraph"/>
              <w:spacing w:line="210" w:lineRule="exact"/>
              <w:ind w:left="112"/>
              <w:rPr>
                <w:rFonts w:ascii="Arial"/>
                <w:sz w:val="20"/>
              </w:rPr>
            </w:pPr>
            <w:r>
              <w:rPr>
                <w:rFonts w:ascii="Arial"/>
                <w:sz w:val="20"/>
              </w:rPr>
              <w:t>Begin</w:t>
            </w:r>
            <w:r>
              <w:rPr>
                <w:rFonts w:ascii="Arial"/>
                <w:spacing w:val="-10"/>
                <w:sz w:val="20"/>
              </w:rPr>
              <w:t xml:space="preserve"> </w:t>
            </w:r>
            <w:r>
              <w:rPr>
                <w:rFonts w:ascii="Arial"/>
                <w:sz w:val="20"/>
              </w:rPr>
              <w:t>Date</w:t>
            </w:r>
            <w:r>
              <w:rPr>
                <w:rFonts w:ascii="Arial"/>
                <w:spacing w:val="-6"/>
                <w:sz w:val="20"/>
              </w:rPr>
              <w:t xml:space="preserve"> </w:t>
            </w:r>
            <w:r>
              <w:rPr>
                <w:rFonts w:ascii="Arial"/>
                <w:sz w:val="20"/>
              </w:rPr>
              <w:t>and</w:t>
            </w:r>
            <w:r>
              <w:rPr>
                <w:rFonts w:ascii="Arial"/>
                <w:spacing w:val="-8"/>
                <w:sz w:val="20"/>
              </w:rPr>
              <w:t xml:space="preserve"> </w:t>
            </w:r>
            <w:r>
              <w:rPr>
                <w:rFonts w:ascii="Arial"/>
                <w:sz w:val="20"/>
              </w:rPr>
              <w:t>Time</w:t>
            </w:r>
            <w:r>
              <w:rPr>
                <w:rFonts w:ascii="Arial"/>
                <w:spacing w:val="-11"/>
                <w:sz w:val="20"/>
              </w:rPr>
              <w:t xml:space="preserve"> </w:t>
            </w:r>
            <w:r>
              <w:rPr>
                <w:rFonts w:ascii="Arial"/>
                <w:sz w:val="20"/>
              </w:rPr>
              <w:t>for</w:t>
            </w:r>
            <w:r>
              <w:rPr>
                <w:rFonts w:ascii="Arial"/>
                <w:spacing w:val="-10"/>
                <w:sz w:val="20"/>
              </w:rPr>
              <w:t xml:space="preserve"> </w:t>
            </w:r>
            <w:r>
              <w:rPr>
                <w:rFonts w:ascii="Arial"/>
                <w:sz w:val="20"/>
              </w:rPr>
              <w:t>the</w:t>
            </w:r>
            <w:r>
              <w:rPr>
                <w:rFonts w:ascii="Arial"/>
                <w:spacing w:val="-10"/>
                <w:sz w:val="20"/>
              </w:rPr>
              <w:t xml:space="preserve"> </w:t>
            </w:r>
            <w:r>
              <w:rPr>
                <w:rFonts w:ascii="Arial"/>
                <w:sz w:val="20"/>
              </w:rPr>
              <w:t>Live</w:t>
            </w:r>
            <w:r>
              <w:rPr>
                <w:rFonts w:ascii="Arial"/>
                <w:spacing w:val="-7"/>
                <w:sz w:val="20"/>
              </w:rPr>
              <w:t xml:space="preserve"> </w:t>
            </w:r>
            <w:r>
              <w:rPr>
                <w:rFonts w:ascii="Arial"/>
                <w:spacing w:val="-2"/>
                <w:sz w:val="20"/>
              </w:rPr>
              <w:t>Auction</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z w:val="20"/>
              </w:rPr>
              <w:t>End</w:t>
            </w:r>
            <w:r>
              <w:rPr>
                <w:rFonts w:ascii="Arial"/>
                <w:spacing w:val="-9"/>
                <w:sz w:val="20"/>
              </w:rPr>
              <w:t xml:space="preserve"> </w:t>
            </w:r>
            <w:r>
              <w:rPr>
                <w:rFonts w:ascii="Arial"/>
                <w:spacing w:val="-4"/>
                <w:sz w:val="20"/>
              </w:rPr>
              <w:t>Date</w:t>
            </w:r>
          </w:p>
        </w:tc>
        <w:tc>
          <w:tcPr>
            <w:tcW w:w="5669" w:type="dxa"/>
          </w:tcPr>
          <w:p w:rsidR="0069286E" w:rsidRDefault="00CE5CF8">
            <w:pPr>
              <w:pStyle w:val="TableParagraph"/>
              <w:spacing w:line="210" w:lineRule="exact"/>
              <w:ind w:left="112"/>
              <w:rPr>
                <w:rFonts w:ascii="Arial"/>
                <w:sz w:val="20"/>
              </w:rPr>
            </w:pPr>
            <w:r>
              <w:rPr>
                <w:rFonts w:ascii="Arial"/>
                <w:sz w:val="20"/>
              </w:rPr>
              <w:t>Date</w:t>
            </w:r>
            <w:r>
              <w:rPr>
                <w:rFonts w:ascii="Arial"/>
                <w:spacing w:val="-10"/>
                <w:sz w:val="20"/>
              </w:rPr>
              <w:t xml:space="preserve"> </w:t>
            </w:r>
            <w:r>
              <w:rPr>
                <w:rFonts w:ascii="Arial"/>
                <w:sz w:val="20"/>
              </w:rPr>
              <w:t>and</w:t>
            </w:r>
            <w:r>
              <w:rPr>
                <w:rFonts w:ascii="Arial"/>
                <w:spacing w:val="-12"/>
                <w:sz w:val="20"/>
              </w:rPr>
              <w:t xml:space="preserve"> </w:t>
            </w:r>
            <w:r>
              <w:rPr>
                <w:rFonts w:ascii="Arial"/>
                <w:sz w:val="20"/>
              </w:rPr>
              <w:t>Time</w:t>
            </w:r>
            <w:r>
              <w:rPr>
                <w:rFonts w:ascii="Arial"/>
                <w:spacing w:val="-9"/>
                <w:sz w:val="20"/>
              </w:rPr>
              <w:t xml:space="preserve"> </w:t>
            </w:r>
            <w:r>
              <w:rPr>
                <w:rFonts w:ascii="Arial"/>
                <w:sz w:val="20"/>
              </w:rPr>
              <w:t>of</w:t>
            </w:r>
            <w:r>
              <w:rPr>
                <w:rFonts w:ascii="Arial"/>
                <w:spacing w:val="-9"/>
                <w:sz w:val="20"/>
              </w:rPr>
              <w:t xml:space="preserve"> </w:t>
            </w:r>
            <w:r>
              <w:rPr>
                <w:rFonts w:ascii="Arial"/>
                <w:sz w:val="20"/>
              </w:rPr>
              <w:t>Live</w:t>
            </w:r>
            <w:r>
              <w:rPr>
                <w:rFonts w:ascii="Arial"/>
                <w:spacing w:val="-8"/>
                <w:sz w:val="20"/>
              </w:rPr>
              <w:t xml:space="preserve"> </w:t>
            </w:r>
            <w:r>
              <w:rPr>
                <w:rFonts w:ascii="Arial"/>
                <w:sz w:val="20"/>
              </w:rPr>
              <w:t>Auction</w:t>
            </w:r>
            <w:r>
              <w:rPr>
                <w:rFonts w:ascii="Arial"/>
                <w:spacing w:val="-10"/>
                <w:sz w:val="20"/>
              </w:rPr>
              <w:t xml:space="preserve"> </w:t>
            </w:r>
            <w:r>
              <w:rPr>
                <w:rFonts w:ascii="Arial"/>
                <w:spacing w:val="-2"/>
                <w:sz w:val="20"/>
              </w:rPr>
              <w:t>completion</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z w:val="20"/>
              </w:rPr>
              <w:t>Time</w:t>
            </w:r>
            <w:r>
              <w:rPr>
                <w:rFonts w:ascii="Arial"/>
                <w:spacing w:val="-12"/>
                <w:sz w:val="20"/>
              </w:rPr>
              <w:t xml:space="preserve"> </w:t>
            </w:r>
            <w:r>
              <w:rPr>
                <w:rFonts w:ascii="Arial"/>
                <w:spacing w:val="-4"/>
                <w:sz w:val="20"/>
              </w:rPr>
              <w:t>Zone</w:t>
            </w:r>
          </w:p>
        </w:tc>
        <w:tc>
          <w:tcPr>
            <w:tcW w:w="5669" w:type="dxa"/>
          </w:tcPr>
          <w:p w:rsidR="0069286E" w:rsidRDefault="00CE5CF8">
            <w:pPr>
              <w:pStyle w:val="TableParagraph"/>
              <w:spacing w:line="208" w:lineRule="exact"/>
              <w:ind w:left="112"/>
              <w:rPr>
                <w:rFonts w:ascii="Arial"/>
                <w:sz w:val="20"/>
              </w:rPr>
            </w:pPr>
            <w:r>
              <w:rPr>
                <w:rFonts w:ascii="Arial"/>
                <w:spacing w:val="-2"/>
                <w:sz w:val="20"/>
              </w:rPr>
              <w:t>Central</w:t>
            </w:r>
            <w:r>
              <w:rPr>
                <w:rFonts w:ascii="Arial"/>
                <w:spacing w:val="-1"/>
                <w:sz w:val="20"/>
              </w:rPr>
              <w:t xml:space="preserve"> </w:t>
            </w:r>
            <w:r>
              <w:rPr>
                <w:rFonts w:ascii="Arial"/>
                <w:spacing w:val="-2"/>
                <w:sz w:val="20"/>
              </w:rPr>
              <w:t>Standard Time</w:t>
            </w:r>
            <w:r>
              <w:rPr>
                <w:rFonts w:ascii="Arial"/>
                <w:spacing w:val="-4"/>
                <w:sz w:val="20"/>
              </w:rPr>
              <w:t xml:space="preserve"> (CST)</w:t>
            </w:r>
          </w:p>
        </w:tc>
      </w:tr>
      <w:tr w:rsidR="0069286E">
        <w:trPr>
          <w:trHeight w:val="460"/>
        </w:trPr>
        <w:tc>
          <w:tcPr>
            <w:tcW w:w="1351" w:type="dxa"/>
            <w:vMerge w:val="restart"/>
          </w:tcPr>
          <w:p w:rsidR="0069286E" w:rsidRDefault="00CE5CF8">
            <w:pPr>
              <w:pStyle w:val="TableParagraph"/>
              <w:spacing w:before="3" w:line="235" w:lineRule="auto"/>
              <w:ind w:left="113" w:right="194"/>
              <w:rPr>
                <w:rFonts w:ascii="Arial"/>
                <w:sz w:val="20"/>
              </w:rPr>
            </w:pPr>
            <w:r>
              <w:rPr>
                <w:rFonts w:ascii="Arial"/>
                <w:spacing w:val="-4"/>
                <w:sz w:val="20"/>
              </w:rPr>
              <w:t xml:space="preserve">Event </w:t>
            </w:r>
            <w:r>
              <w:rPr>
                <w:rFonts w:ascii="Arial"/>
                <w:spacing w:val="-2"/>
                <w:sz w:val="20"/>
              </w:rPr>
              <w:t>Parameters</w:t>
            </w:r>
          </w:p>
        </w:tc>
        <w:tc>
          <w:tcPr>
            <w:tcW w:w="2520" w:type="dxa"/>
          </w:tcPr>
          <w:p w:rsidR="0069286E" w:rsidRDefault="00CE5CF8">
            <w:pPr>
              <w:pStyle w:val="TableParagraph"/>
              <w:spacing w:line="223" w:lineRule="exact"/>
              <w:ind w:left="111"/>
              <w:rPr>
                <w:rFonts w:ascii="Arial"/>
                <w:sz w:val="20"/>
              </w:rPr>
            </w:pPr>
            <w:r>
              <w:rPr>
                <w:rFonts w:ascii="Arial"/>
                <w:sz w:val="20"/>
              </w:rPr>
              <w:t>Bid</w:t>
            </w:r>
            <w:r>
              <w:rPr>
                <w:rFonts w:ascii="Arial"/>
                <w:spacing w:val="-11"/>
                <w:sz w:val="20"/>
              </w:rPr>
              <w:t xml:space="preserve"> </w:t>
            </w:r>
            <w:r>
              <w:rPr>
                <w:rFonts w:ascii="Arial"/>
                <w:spacing w:val="-2"/>
                <w:sz w:val="20"/>
              </w:rPr>
              <w:t>Decrement</w:t>
            </w:r>
          </w:p>
        </w:tc>
        <w:tc>
          <w:tcPr>
            <w:tcW w:w="5669" w:type="dxa"/>
          </w:tcPr>
          <w:p w:rsidR="0069286E" w:rsidRDefault="00CE5CF8">
            <w:pPr>
              <w:pStyle w:val="TableParagraph"/>
              <w:spacing w:line="225" w:lineRule="exact"/>
              <w:ind w:left="112"/>
              <w:rPr>
                <w:rFonts w:ascii="Arial"/>
                <w:sz w:val="20"/>
              </w:rPr>
            </w:pPr>
            <w:r>
              <w:rPr>
                <w:rFonts w:ascii="Arial"/>
                <w:sz w:val="20"/>
              </w:rPr>
              <w:t>The</w:t>
            </w:r>
            <w:r>
              <w:rPr>
                <w:rFonts w:ascii="Arial"/>
                <w:spacing w:val="-14"/>
                <w:sz w:val="20"/>
              </w:rPr>
              <w:t xml:space="preserve"> </w:t>
            </w:r>
            <w:r>
              <w:rPr>
                <w:rFonts w:ascii="Arial"/>
                <w:sz w:val="20"/>
              </w:rPr>
              <w:t>amount/percentage</w:t>
            </w:r>
            <w:r>
              <w:rPr>
                <w:rFonts w:ascii="Arial"/>
                <w:spacing w:val="-14"/>
                <w:sz w:val="20"/>
              </w:rPr>
              <w:t xml:space="preserve"> </w:t>
            </w:r>
            <w:r>
              <w:rPr>
                <w:rFonts w:ascii="Arial"/>
                <w:sz w:val="20"/>
              </w:rPr>
              <w:t>by</w:t>
            </w:r>
            <w:r>
              <w:rPr>
                <w:rFonts w:ascii="Arial"/>
                <w:spacing w:val="-13"/>
                <w:sz w:val="20"/>
              </w:rPr>
              <w:t xml:space="preserve"> </w:t>
            </w:r>
            <w:r>
              <w:rPr>
                <w:rFonts w:ascii="Arial"/>
                <w:sz w:val="20"/>
              </w:rPr>
              <w:t>which</w:t>
            </w:r>
            <w:r>
              <w:rPr>
                <w:rFonts w:ascii="Arial"/>
                <w:spacing w:val="-14"/>
                <w:sz w:val="20"/>
              </w:rPr>
              <w:t xml:space="preserve"> </w:t>
            </w:r>
            <w:r>
              <w:rPr>
                <w:rFonts w:ascii="Arial"/>
                <w:sz w:val="20"/>
              </w:rPr>
              <w:t>the</w:t>
            </w:r>
            <w:r>
              <w:rPr>
                <w:rFonts w:ascii="Arial"/>
                <w:spacing w:val="-12"/>
                <w:sz w:val="20"/>
              </w:rPr>
              <w:t xml:space="preserve"> </w:t>
            </w:r>
            <w:r>
              <w:rPr>
                <w:rFonts w:ascii="Arial"/>
                <w:sz w:val="20"/>
              </w:rPr>
              <w:t>next</w:t>
            </w:r>
            <w:r>
              <w:rPr>
                <w:rFonts w:ascii="Arial"/>
                <w:spacing w:val="-10"/>
                <w:sz w:val="20"/>
              </w:rPr>
              <w:t xml:space="preserve"> </w:t>
            </w:r>
            <w:r>
              <w:rPr>
                <w:rFonts w:ascii="Arial"/>
                <w:sz w:val="20"/>
              </w:rPr>
              <w:t>bid</w:t>
            </w:r>
            <w:r>
              <w:rPr>
                <w:rFonts w:ascii="Arial"/>
                <w:spacing w:val="-11"/>
                <w:sz w:val="20"/>
              </w:rPr>
              <w:t xml:space="preserve"> </w:t>
            </w:r>
            <w:r>
              <w:rPr>
                <w:rFonts w:ascii="Arial"/>
                <w:sz w:val="20"/>
              </w:rPr>
              <w:t>must</w:t>
            </w:r>
            <w:r>
              <w:rPr>
                <w:rFonts w:ascii="Arial"/>
                <w:spacing w:val="-11"/>
                <w:sz w:val="20"/>
              </w:rPr>
              <w:t xml:space="preserve"> </w:t>
            </w:r>
            <w:r>
              <w:rPr>
                <w:rFonts w:ascii="Arial"/>
                <w:spacing w:val="-2"/>
                <w:sz w:val="20"/>
              </w:rPr>
              <w:t>decrease</w:t>
            </w:r>
          </w:p>
          <w:p w:rsidR="0069286E" w:rsidRDefault="00CE5CF8">
            <w:pPr>
              <w:pStyle w:val="TableParagraph"/>
              <w:spacing w:line="215" w:lineRule="exact"/>
              <w:ind w:left="112"/>
              <w:rPr>
                <w:rFonts w:ascii="Arial"/>
                <w:sz w:val="20"/>
              </w:rPr>
            </w:pPr>
            <w:r>
              <w:rPr>
                <w:rFonts w:ascii="Arial"/>
                <w:sz w:val="20"/>
              </w:rPr>
              <w:t>relevant</w:t>
            </w:r>
            <w:r>
              <w:rPr>
                <w:rFonts w:ascii="Arial"/>
                <w:spacing w:val="-12"/>
                <w:sz w:val="20"/>
              </w:rPr>
              <w:t xml:space="preserve"> </w:t>
            </w:r>
            <w:r>
              <w:rPr>
                <w:rFonts w:ascii="Arial"/>
                <w:sz w:val="20"/>
              </w:rPr>
              <w:t>to</w:t>
            </w:r>
            <w:r>
              <w:rPr>
                <w:rFonts w:ascii="Arial"/>
                <w:spacing w:val="-13"/>
                <w:sz w:val="20"/>
              </w:rPr>
              <w:t xml:space="preserve"> </w:t>
            </w:r>
            <w:r>
              <w:rPr>
                <w:rFonts w:ascii="Arial"/>
                <w:sz w:val="20"/>
              </w:rPr>
              <w:t>the</w:t>
            </w:r>
            <w:r>
              <w:rPr>
                <w:rFonts w:ascii="Arial"/>
                <w:spacing w:val="-12"/>
                <w:sz w:val="20"/>
              </w:rPr>
              <w:t xml:space="preserve"> </w:t>
            </w:r>
            <w:r>
              <w:rPr>
                <w:rFonts w:ascii="Arial"/>
                <w:sz w:val="20"/>
              </w:rPr>
              <w:t>current</w:t>
            </w:r>
            <w:r>
              <w:rPr>
                <w:rFonts w:ascii="Arial"/>
                <w:spacing w:val="-12"/>
                <w:sz w:val="20"/>
              </w:rPr>
              <w:t xml:space="preserve"> </w:t>
            </w:r>
            <w:r>
              <w:rPr>
                <w:rFonts w:ascii="Arial"/>
                <w:sz w:val="20"/>
              </w:rPr>
              <w:t>lowest</w:t>
            </w:r>
            <w:r>
              <w:rPr>
                <w:rFonts w:ascii="Arial"/>
                <w:spacing w:val="-12"/>
                <w:sz w:val="20"/>
              </w:rPr>
              <w:t xml:space="preserve"> </w:t>
            </w:r>
            <w:r>
              <w:rPr>
                <w:rFonts w:ascii="Arial"/>
                <w:spacing w:val="-4"/>
                <w:sz w:val="20"/>
              </w:rPr>
              <w:t>bid.</w:t>
            </w:r>
          </w:p>
        </w:tc>
      </w:tr>
      <w:tr w:rsidR="0069286E">
        <w:trPr>
          <w:trHeight w:val="227"/>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07" w:lineRule="exact"/>
              <w:ind w:left="111"/>
              <w:rPr>
                <w:rFonts w:ascii="Arial"/>
                <w:sz w:val="20"/>
              </w:rPr>
            </w:pPr>
            <w:r>
              <w:rPr>
                <w:rFonts w:ascii="Arial"/>
                <w:sz w:val="20"/>
              </w:rPr>
              <w:t>Bid</w:t>
            </w:r>
            <w:r>
              <w:rPr>
                <w:rFonts w:ascii="Arial"/>
                <w:spacing w:val="-8"/>
                <w:sz w:val="20"/>
              </w:rPr>
              <w:t xml:space="preserve"> </w:t>
            </w:r>
            <w:r>
              <w:rPr>
                <w:rFonts w:ascii="Arial"/>
                <w:spacing w:val="-2"/>
                <w:sz w:val="20"/>
              </w:rPr>
              <w:t>Validation</w:t>
            </w:r>
          </w:p>
        </w:tc>
        <w:tc>
          <w:tcPr>
            <w:tcW w:w="5669" w:type="dxa"/>
          </w:tcPr>
          <w:p w:rsidR="0069286E" w:rsidRDefault="00CE5CF8">
            <w:pPr>
              <w:pStyle w:val="TableParagraph"/>
              <w:spacing w:line="207" w:lineRule="exact"/>
              <w:ind w:left="112"/>
              <w:rPr>
                <w:rFonts w:ascii="Arial"/>
                <w:sz w:val="20"/>
              </w:rPr>
            </w:pPr>
            <w:r>
              <w:rPr>
                <w:rFonts w:ascii="Arial"/>
                <w:sz w:val="20"/>
              </w:rPr>
              <w:t>Logic</w:t>
            </w:r>
            <w:r>
              <w:rPr>
                <w:rFonts w:ascii="Arial"/>
                <w:spacing w:val="-7"/>
                <w:sz w:val="20"/>
              </w:rPr>
              <w:t xml:space="preserve"> </w:t>
            </w:r>
            <w:r>
              <w:rPr>
                <w:rFonts w:ascii="Arial"/>
                <w:sz w:val="20"/>
              </w:rPr>
              <w:t>used</w:t>
            </w:r>
            <w:r>
              <w:rPr>
                <w:rFonts w:ascii="Arial"/>
                <w:spacing w:val="-8"/>
                <w:sz w:val="20"/>
              </w:rPr>
              <w:t xml:space="preserve"> </w:t>
            </w:r>
            <w:r>
              <w:rPr>
                <w:rFonts w:ascii="Arial"/>
                <w:sz w:val="20"/>
              </w:rPr>
              <w:t>to</w:t>
            </w:r>
            <w:r>
              <w:rPr>
                <w:rFonts w:ascii="Arial"/>
                <w:spacing w:val="-8"/>
                <w:sz w:val="20"/>
              </w:rPr>
              <w:t xml:space="preserve"> </w:t>
            </w:r>
            <w:r>
              <w:rPr>
                <w:rFonts w:ascii="Arial"/>
                <w:sz w:val="20"/>
              </w:rPr>
              <w:t>determine</w:t>
            </w:r>
            <w:r>
              <w:rPr>
                <w:rFonts w:ascii="Arial"/>
                <w:spacing w:val="-10"/>
                <w:sz w:val="20"/>
              </w:rPr>
              <w:t xml:space="preserve"> </w:t>
            </w:r>
            <w:r>
              <w:rPr>
                <w:rFonts w:ascii="Arial"/>
                <w:sz w:val="20"/>
              </w:rPr>
              <w:t>if</w:t>
            </w:r>
            <w:r>
              <w:rPr>
                <w:rFonts w:ascii="Arial"/>
                <w:spacing w:val="-10"/>
                <w:sz w:val="20"/>
              </w:rPr>
              <w:t xml:space="preserve"> </w:t>
            </w:r>
            <w:r>
              <w:rPr>
                <w:rFonts w:ascii="Arial"/>
                <w:sz w:val="20"/>
              </w:rPr>
              <w:t>the</w:t>
            </w:r>
            <w:r>
              <w:rPr>
                <w:rFonts w:ascii="Arial"/>
                <w:spacing w:val="-7"/>
                <w:sz w:val="20"/>
              </w:rPr>
              <w:t xml:space="preserve"> </w:t>
            </w:r>
            <w:r>
              <w:rPr>
                <w:rFonts w:ascii="Arial"/>
                <w:sz w:val="20"/>
              </w:rPr>
              <w:t>bid</w:t>
            </w:r>
            <w:r>
              <w:rPr>
                <w:rFonts w:ascii="Arial"/>
                <w:spacing w:val="-8"/>
                <w:sz w:val="20"/>
              </w:rPr>
              <w:t xml:space="preserve"> </w:t>
            </w:r>
            <w:r>
              <w:rPr>
                <w:rFonts w:ascii="Arial"/>
                <w:sz w:val="20"/>
              </w:rPr>
              <w:t>is</w:t>
            </w:r>
            <w:r>
              <w:rPr>
                <w:rFonts w:ascii="Arial"/>
                <w:spacing w:val="-9"/>
                <w:sz w:val="20"/>
              </w:rPr>
              <w:t xml:space="preserve"> </w:t>
            </w:r>
            <w:r>
              <w:rPr>
                <w:rFonts w:ascii="Arial"/>
                <w:spacing w:val="-2"/>
                <w:sz w:val="20"/>
              </w:rPr>
              <w:t>valid.</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z w:val="20"/>
              </w:rPr>
              <w:t>Follow</w:t>
            </w:r>
            <w:r>
              <w:rPr>
                <w:rFonts w:ascii="Arial"/>
                <w:spacing w:val="-11"/>
                <w:sz w:val="20"/>
              </w:rPr>
              <w:t xml:space="preserve"> </w:t>
            </w:r>
            <w:proofErr w:type="gramStart"/>
            <w:r>
              <w:rPr>
                <w:rFonts w:ascii="Arial"/>
                <w:sz w:val="20"/>
              </w:rPr>
              <w:t>On</w:t>
            </w:r>
            <w:proofErr w:type="gramEnd"/>
            <w:r>
              <w:rPr>
                <w:rFonts w:ascii="Arial"/>
                <w:spacing w:val="-12"/>
                <w:sz w:val="20"/>
              </w:rPr>
              <w:t xml:space="preserve"> </w:t>
            </w:r>
            <w:r>
              <w:rPr>
                <w:rFonts w:ascii="Arial"/>
                <w:spacing w:val="-2"/>
                <w:sz w:val="20"/>
              </w:rPr>
              <w:t>Document</w:t>
            </w:r>
          </w:p>
        </w:tc>
        <w:tc>
          <w:tcPr>
            <w:tcW w:w="5669" w:type="dxa"/>
          </w:tcPr>
          <w:p w:rsidR="0069286E" w:rsidRDefault="00CE5CF8">
            <w:pPr>
              <w:pStyle w:val="TableParagraph"/>
              <w:spacing w:line="210" w:lineRule="exact"/>
              <w:ind w:left="112"/>
              <w:rPr>
                <w:rFonts w:ascii="Arial"/>
                <w:sz w:val="20"/>
              </w:rPr>
            </w:pPr>
            <w:r>
              <w:rPr>
                <w:rFonts w:ascii="Arial"/>
                <w:sz w:val="20"/>
              </w:rPr>
              <w:t>Contract</w:t>
            </w:r>
            <w:r>
              <w:rPr>
                <w:rFonts w:ascii="Arial"/>
                <w:spacing w:val="-14"/>
                <w:sz w:val="20"/>
              </w:rPr>
              <w:t xml:space="preserve"> </w:t>
            </w:r>
            <w:r>
              <w:rPr>
                <w:rFonts w:ascii="Arial"/>
                <w:sz w:val="20"/>
              </w:rPr>
              <w:t>or</w:t>
            </w:r>
            <w:r>
              <w:rPr>
                <w:rFonts w:ascii="Arial"/>
                <w:spacing w:val="-14"/>
                <w:sz w:val="20"/>
              </w:rPr>
              <w:t xml:space="preserve"> </w:t>
            </w:r>
            <w:r>
              <w:rPr>
                <w:rFonts w:ascii="Arial"/>
                <w:sz w:val="20"/>
              </w:rPr>
              <w:t>Purchase</w:t>
            </w:r>
            <w:r>
              <w:rPr>
                <w:rFonts w:ascii="Arial"/>
                <w:spacing w:val="-12"/>
                <w:sz w:val="20"/>
              </w:rPr>
              <w:t xml:space="preserve"> </w:t>
            </w:r>
            <w:r>
              <w:rPr>
                <w:rFonts w:ascii="Arial"/>
                <w:spacing w:val="-2"/>
                <w:sz w:val="20"/>
              </w:rPr>
              <w:t>Order</w:t>
            </w:r>
          </w:p>
        </w:tc>
      </w:tr>
      <w:tr w:rsidR="0069286E">
        <w:trPr>
          <w:trHeight w:val="46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23" w:lineRule="exact"/>
              <w:ind w:left="111"/>
              <w:rPr>
                <w:rFonts w:ascii="Arial"/>
                <w:sz w:val="20"/>
              </w:rPr>
            </w:pPr>
            <w:r>
              <w:rPr>
                <w:rFonts w:ascii="Arial"/>
                <w:spacing w:val="-2"/>
                <w:sz w:val="20"/>
              </w:rPr>
              <w:t>Sequential</w:t>
            </w:r>
            <w:r>
              <w:rPr>
                <w:rFonts w:ascii="Arial"/>
                <w:spacing w:val="-3"/>
                <w:sz w:val="20"/>
              </w:rPr>
              <w:t xml:space="preserve"> </w:t>
            </w:r>
            <w:r>
              <w:rPr>
                <w:rFonts w:ascii="Arial"/>
                <w:spacing w:val="-2"/>
                <w:sz w:val="20"/>
              </w:rPr>
              <w:t>Line</w:t>
            </w:r>
            <w:r>
              <w:rPr>
                <w:rFonts w:ascii="Arial"/>
                <w:spacing w:val="-4"/>
                <w:sz w:val="20"/>
              </w:rPr>
              <w:t xml:space="preserve"> Items</w:t>
            </w:r>
          </w:p>
        </w:tc>
        <w:tc>
          <w:tcPr>
            <w:tcW w:w="5669" w:type="dxa"/>
          </w:tcPr>
          <w:p w:rsidR="0069286E" w:rsidRDefault="00CE5CF8">
            <w:pPr>
              <w:pStyle w:val="TableParagraph"/>
              <w:spacing w:line="223" w:lineRule="exact"/>
              <w:ind w:left="112"/>
              <w:rPr>
                <w:rFonts w:ascii="Arial"/>
                <w:sz w:val="20"/>
              </w:rPr>
            </w:pPr>
            <w:r>
              <w:rPr>
                <w:rFonts w:ascii="Arial"/>
                <w:spacing w:val="-2"/>
                <w:sz w:val="20"/>
              </w:rPr>
              <w:t>Enables sequential line</w:t>
            </w:r>
            <w:r>
              <w:rPr>
                <w:rFonts w:ascii="Arial"/>
                <w:spacing w:val="-1"/>
                <w:sz w:val="20"/>
              </w:rPr>
              <w:t xml:space="preserve"> </w:t>
            </w:r>
            <w:r>
              <w:rPr>
                <w:rFonts w:ascii="Arial"/>
                <w:spacing w:val="-2"/>
                <w:sz w:val="20"/>
              </w:rPr>
              <w:t>item</w:t>
            </w:r>
            <w:r>
              <w:rPr>
                <w:rFonts w:ascii="Arial"/>
                <w:spacing w:val="-1"/>
                <w:sz w:val="20"/>
              </w:rPr>
              <w:t xml:space="preserve"> </w:t>
            </w:r>
            <w:r>
              <w:rPr>
                <w:rFonts w:ascii="Arial"/>
                <w:spacing w:val="-2"/>
                <w:sz w:val="20"/>
              </w:rPr>
              <w:t>functionality</w:t>
            </w:r>
            <w:r>
              <w:rPr>
                <w:rFonts w:ascii="Arial"/>
                <w:spacing w:val="-5"/>
                <w:sz w:val="20"/>
              </w:rPr>
              <w:t xml:space="preserve"> </w:t>
            </w:r>
            <w:r>
              <w:rPr>
                <w:rFonts w:ascii="Arial"/>
                <w:spacing w:val="-2"/>
                <w:sz w:val="20"/>
              </w:rPr>
              <w:t>to stagger</w:t>
            </w:r>
            <w:r>
              <w:rPr>
                <w:rFonts w:ascii="Arial"/>
                <w:spacing w:val="-1"/>
                <w:sz w:val="20"/>
              </w:rPr>
              <w:t xml:space="preserve"> </w:t>
            </w:r>
            <w:r>
              <w:rPr>
                <w:rFonts w:ascii="Arial"/>
                <w:spacing w:val="-5"/>
                <w:sz w:val="20"/>
              </w:rPr>
              <w:t>end</w:t>
            </w:r>
          </w:p>
          <w:p w:rsidR="0069286E" w:rsidRDefault="00CE5CF8">
            <w:pPr>
              <w:pStyle w:val="TableParagraph"/>
              <w:spacing w:line="217" w:lineRule="exact"/>
              <w:ind w:left="112"/>
              <w:rPr>
                <w:rFonts w:ascii="Arial"/>
                <w:sz w:val="20"/>
              </w:rPr>
            </w:pPr>
            <w:r>
              <w:rPr>
                <w:rFonts w:ascii="Arial"/>
                <w:spacing w:val="-2"/>
                <w:sz w:val="20"/>
              </w:rPr>
              <w:t>times.</w:t>
            </w:r>
          </w:p>
        </w:tc>
      </w:tr>
      <w:tr w:rsidR="0069286E">
        <w:trPr>
          <w:trHeight w:val="244"/>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20" w:lineRule="exact"/>
              <w:ind w:left="111"/>
              <w:rPr>
                <w:rFonts w:ascii="Arial"/>
                <w:sz w:val="20"/>
              </w:rPr>
            </w:pPr>
            <w:r>
              <w:rPr>
                <w:rFonts w:ascii="Arial"/>
                <w:sz w:val="20"/>
              </w:rPr>
              <w:t>Sequential</w:t>
            </w:r>
            <w:r>
              <w:rPr>
                <w:rFonts w:ascii="Arial"/>
                <w:spacing w:val="14"/>
                <w:sz w:val="20"/>
              </w:rPr>
              <w:t xml:space="preserve"> </w:t>
            </w:r>
            <w:r>
              <w:rPr>
                <w:rFonts w:ascii="Arial"/>
                <w:sz w:val="20"/>
              </w:rPr>
              <w:t>Initial</w:t>
            </w:r>
            <w:r>
              <w:rPr>
                <w:rFonts w:ascii="Arial"/>
                <w:spacing w:val="12"/>
                <w:sz w:val="20"/>
              </w:rPr>
              <w:t xml:space="preserve"> </w:t>
            </w:r>
            <w:r>
              <w:rPr>
                <w:rFonts w:ascii="Arial"/>
                <w:spacing w:val="-2"/>
                <w:sz w:val="20"/>
              </w:rPr>
              <w:t>Duration</w:t>
            </w:r>
          </w:p>
        </w:tc>
        <w:tc>
          <w:tcPr>
            <w:tcW w:w="5669" w:type="dxa"/>
          </w:tcPr>
          <w:p w:rsidR="0069286E" w:rsidRDefault="00CE5CF8">
            <w:pPr>
              <w:pStyle w:val="TableParagraph"/>
              <w:spacing w:line="224" w:lineRule="exact"/>
              <w:ind w:left="112"/>
              <w:rPr>
                <w:sz w:val="20"/>
              </w:rPr>
            </w:pPr>
            <w:r>
              <w:rPr>
                <w:sz w:val="20"/>
              </w:rPr>
              <w:t>The</w:t>
            </w:r>
            <w:r>
              <w:rPr>
                <w:spacing w:val="-9"/>
                <w:sz w:val="20"/>
              </w:rPr>
              <w:t xml:space="preserve"> </w:t>
            </w:r>
            <w:r>
              <w:rPr>
                <w:sz w:val="20"/>
              </w:rPr>
              <w:t>amount</w:t>
            </w:r>
            <w:r>
              <w:rPr>
                <w:spacing w:val="-4"/>
                <w:sz w:val="20"/>
              </w:rPr>
              <w:t xml:space="preserve"> </w:t>
            </w:r>
            <w:r>
              <w:rPr>
                <w:sz w:val="20"/>
              </w:rPr>
              <w:t>of</w:t>
            </w:r>
            <w:r>
              <w:rPr>
                <w:spacing w:val="-5"/>
                <w:sz w:val="20"/>
              </w:rPr>
              <w:t xml:space="preserve"> </w:t>
            </w:r>
            <w:r>
              <w:rPr>
                <w:sz w:val="20"/>
              </w:rPr>
              <w:t>time</w:t>
            </w:r>
            <w:r>
              <w:rPr>
                <w:spacing w:val="-6"/>
                <w:sz w:val="20"/>
              </w:rPr>
              <w:t xml:space="preserve"> </w:t>
            </w:r>
            <w:r>
              <w:rPr>
                <w:sz w:val="20"/>
              </w:rPr>
              <w:t>in</w:t>
            </w:r>
            <w:r>
              <w:rPr>
                <w:spacing w:val="-7"/>
                <w:sz w:val="20"/>
              </w:rPr>
              <w:t xml:space="preserve"> </w:t>
            </w:r>
            <w:r>
              <w:rPr>
                <w:sz w:val="20"/>
              </w:rPr>
              <w:t>between</w:t>
            </w:r>
            <w:r>
              <w:rPr>
                <w:spacing w:val="-6"/>
                <w:sz w:val="20"/>
              </w:rPr>
              <w:t xml:space="preserve"> </w:t>
            </w:r>
            <w:r>
              <w:rPr>
                <w:sz w:val="20"/>
              </w:rPr>
              <w:t>each</w:t>
            </w:r>
            <w:r>
              <w:rPr>
                <w:spacing w:val="-8"/>
                <w:sz w:val="20"/>
              </w:rPr>
              <w:t xml:space="preserve"> </w:t>
            </w:r>
            <w:r>
              <w:rPr>
                <w:sz w:val="20"/>
              </w:rPr>
              <w:t>line</w:t>
            </w:r>
            <w:r>
              <w:rPr>
                <w:spacing w:val="-9"/>
                <w:sz w:val="20"/>
              </w:rPr>
              <w:t xml:space="preserve"> </w:t>
            </w:r>
            <w:r>
              <w:rPr>
                <w:sz w:val="20"/>
              </w:rPr>
              <w:t>item</w:t>
            </w:r>
            <w:r>
              <w:rPr>
                <w:spacing w:val="-3"/>
                <w:sz w:val="20"/>
              </w:rPr>
              <w:t xml:space="preserve"> </w:t>
            </w:r>
            <w:r>
              <w:rPr>
                <w:sz w:val="20"/>
              </w:rPr>
              <w:t>end</w:t>
            </w:r>
            <w:r>
              <w:rPr>
                <w:spacing w:val="-7"/>
                <w:sz w:val="20"/>
              </w:rPr>
              <w:t xml:space="preserve"> </w:t>
            </w:r>
            <w:r>
              <w:rPr>
                <w:spacing w:val="-4"/>
                <w:sz w:val="20"/>
              </w:rPr>
              <w:t>time.</w:t>
            </w:r>
          </w:p>
        </w:tc>
      </w:tr>
      <w:tr w:rsidR="0069286E">
        <w:trPr>
          <w:trHeight w:val="227"/>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06" w:lineRule="exact"/>
              <w:ind w:left="111"/>
              <w:rPr>
                <w:rFonts w:ascii="Arial"/>
                <w:sz w:val="20"/>
              </w:rPr>
            </w:pPr>
            <w:r>
              <w:rPr>
                <w:rFonts w:ascii="Arial"/>
                <w:sz w:val="20"/>
              </w:rPr>
              <w:t>Sequential</w:t>
            </w:r>
            <w:r>
              <w:rPr>
                <w:rFonts w:ascii="Arial"/>
                <w:spacing w:val="-1"/>
                <w:sz w:val="20"/>
              </w:rPr>
              <w:t xml:space="preserve"> </w:t>
            </w:r>
            <w:r>
              <w:rPr>
                <w:rFonts w:ascii="Arial"/>
                <w:sz w:val="20"/>
              </w:rPr>
              <w:t>End-Time</w:t>
            </w:r>
            <w:r>
              <w:rPr>
                <w:rFonts w:ascii="Arial"/>
                <w:spacing w:val="-1"/>
                <w:sz w:val="20"/>
              </w:rPr>
              <w:t xml:space="preserve"> </w:t>
            </w:r>
            <w:r>
              <w:rPr>
                <w:rFonts w:ascii="Arial"/>
                <w:spacing w:val="-5"/>
                <w:sz w:val="20"/>
              </w:rPr>
              <w:t>Gap</w:t>
            </w:r>
          </w:p>
        </w:tc>
        <w:tc>
          <w:tcPr>
            <w:tcW w:w="5669" w:type="dxa"/>
          </w:tcPr>
          <w:p w:rsidR="0069286E" w:rsidRDefault="00CE5CF8">
            <w:pPr>
              <w:pStyle w:val="TableParagraph"/>
              <w:spacing w:line="206" w:lineRule="exact"/>
              <w:ind w:left="112"/>
              <w:rPr>
                <w:rFonts w:ascii="Arial"/>
                <w:sz w:val="20"/>
              </w:rPr>
            </w:pPr>
            <w:r>
              <w:rPr>
                <w:rFonts w:ascii="Arial"/>
                <w:sz w:val="20"/>
              </w:rPr>
              <w:t>The</w:t>
            </w:r>
            <w:r>
              <w:rPr>
                <w:rFonts w:ascii="Arial"/>
                <w:spacing w:val="-13"/>
                <w:sz w:val="20"/>
              </w:rPr>
              <w:t xml:space="preserve"> </w:t>
            </w:r>
            <w:r>
              <w:rPr>
                <w:rFonts w:ascii="Arial"/>
                <w:sz w:val="20"/>
              </w:rPr>
              <w:t>time</w:t>
            </w:r>
            <w:r>
              <w:rPr>
                <w:rFonts w:ascii="Arial"/>
                <w:spacing w:val="-10"/>
                <w:sz w:val="20"/>
              </w:rPr>
              <w:t xml:space="preserve"> </w:t>
            </w:r>
            <w:r>
              <w:rPr>
                <w:rFonts w:ascii="Arial"/>
                <w:sz w:val="20"/>
              </w:rPr>
              <w:t>between</w:t>
            </w:r>
            <w:r>
              <w:rPr>
                <w:rFonts w:ascii="Arial"/>
                <w:spacing w:val="-10"/>
                <w:sz w:val="20"/>
              </w:rPr>
              <w:t xml:space="preserve"> </w:t>
            </w:r>
            <w:r>
              <w:rPr>
                <w:rFonts w:ascii="Arial"/>
                <w:sz w:val="20"/>
              </w:rPr>
              <w:t>item</w:t>
            </w:r>
            <w:r>
              <w:rPr>
                <w:rFonts w:ascii="Arial"/>
                <w:spacing w:val="-8"/>
                <w:sz w:val="20"/>
              </w:rPr>
              <w:t xml:space="preserve"> </w:t>
            </w:r>
            <w:r>
              <w:rPr>
                <w:rFonts w:ascii="Arial"/>
                <w:sz w:val="20"/>
              </w:rPr>
              <w:t>end</w:t>
            </w:r>
            <w:r>
              <w:rPr>
                <w:rFonts w:ascii="Arial"/>
                <w:spacing w:val="-12"/>
                <w:sz w:val="20"/>
              </w:rPr>
              <w:t xml:space="preserve"> </w:t>
            </w:r>
            <w:r>
              <w:rPr>
                <w:rFonts w:ascii="Arial"/>
                <w:spacing w:val="-2"/>
                <w:sz w:val="20"/>
              </w:rPr>
              <w:t>times.</w:t>
            </w:r>
          </w:p>
        </w:tc>
      </w:tr>
      <w:tr w:rsidR="0069286E">
        <w:trPr>
          <w:trHeight w:val="232"/>
        </w:trPr>
        <w:tc>
          <w:tcPr>
            <w:tcW w:w="1351" w:type="dxa"/>
          </w:tcPr>
          <w:p w:rsidR="0069286E" w:rsidRDefault="00CE5CF8">
            <w:pPr>
              <w:pStyle w:val="TableParagraph"/>
              <w:spacing w:line="211" w:lineRule="exact"/>
              <w:ind w:left="113"/>
              <w:rPr>
                <w:rFonts w:ascii="Arial"/>
                <w:sz w:val="20"/>
              </w:rPr>
            </w:pPr>
            <w:r>
              <w:rPr>
                <w:rFonts w:ascii="Arial"/>
                <w:spacing w:val="-2"/>
                <w:sz w:val="20"/>
              </w:rPr>
              <w:t>Automatic</w:t>
            </w:r>
          </w:p>
        </w:tc>
        <w:tc>
          <w:tcPr>
            <w:tcW w:w="2520" w:type="dxa"/>
          </w:tcPr>
          <w:p w:rsidR="0069286E" w:rsidRDefault="00CE5CF8">
            <w:pPr>
              <w:pStyle w:val="TableParagraph"/>
              <w:spacing w:line="211" w:lineRule="exact"/>
              <w:ind w:left="111"/>
              <w:rPr>
                <w:rFonts w:ascii="Arial"/>
                <w:sz w:val="20"/>
              </w:rPr>
            </w:pPr>
            <w:r>
              <w:rPr>
                <w:rFonts w:ascii="Arial"/>
                <w:spacing w:val="-2"/>
                <w:sz w:val="20"/>
              </w:rPr>
              <w:t>Remaining</w:t>
            </w:r>
            <w:r>
              <w:rPr>
                <w:rFonts w:ascii="Arial"/>
                <w:spacing w:val="-4"/>
                <w:sz w:val="20"/>
              </w:rPr>
              <w:t xml:space="preserve"> </w:t>
            </w:r>
            <w:r>
              <w:rPr>
                <w:rFonts w:ascii="Arial"/>
                <w:spacing w:val="-2"/>
                <w:sz w:val="20"/>
              </w:rPr>
              <w:t>Time</w:t>
            </w:r>
            <w:r>
              <w:rPr>
                <w:rFonts w:ascii="Arial"/>
                <w:spacing w:val="-8"/>
                <w:sz w:val="20"/>
              </w:rPr>
              <w:t xml:space="preserve"> </w:t>
            </w:r>
            <w:r>
              <w:rPr>
                <w:rFonts w:ascii="Arial"/>
                <w:spacing w:val="-2"/>
                <w:sz w:val="20"/>
              </w:rPr>
              <w:t>Trigger</w:t>
            </w:r>
          </w:p>
        </w:tc>
        <w:tc>
          <w:tcPr>
            <w:tcW w:w="5669" w:type="dxa"/>
          </w:tcPr>
          <w:p w:rsidR="0069286E" w:rsidRDefault="00CE5CF8">
            <w:pPr>
              <w:pStyle w:val="TableParagraph"/>
              <w:spacing w:line="208" w:lineRule="exact"/>
              <w:ind w:left="112"/>
              <w:rPr>
                <w:rFonts w:ascii="Arial"/>
                <w:sz w:val="20"/>
              </w:rPr>
            </w:pPr>
            <w:r>
              <w:rPr>
                <w:rFonts w:ascii="Arial"/>
                <w:sz w:val="20"/>
              </w:rPr>
              <w:t>The</w:t>
            </w:r>
            <w:r>
              <w:rPr>
                <w:rFonts w:ascii="Arial"/>
                <w:spacing w:val="-13"/>
                <w:sz w:val="20"/>
              </w:rPr>
              <w:t xml:space="preserve"> </w:t>
            </w:r>
            <w:r>
              <w:rPr>
                <w:rFonts w:ascii="Arial"/>
                <w:sz w:val="20"/>
              </w:rPr>
              <w:t>time</w:t>
            </w:r>
            <w:r>
              <w:rPr>
                <w:rFonts w:ascii="Arial"/>
                <w:spacing w:val="-9"/>
                <w:sz w:val="20"/>
              </w:rPr>
              <w:t xml:space="preserve"> </w:t>
            </w:r>
            <w:r>
              <w:rPr>
                <w:rFonts w:ascii="Arial"/>
                <w:sz w:val="20"/>
              </w:rPr>
              <w:t>period</w:t>
            </w:r>
            <w:r>
              <w:rPr>
                <w:rFonts w:ascii="Arial"/>
                <w:spacing w:val="-8"/>
                <w:sz w:val="20"/>
              </w:rPr>
              <w:t xml:space="preserve"> </w:t>
            </w:r>
            <w:r>
              <w:rPr>
                <w:rFonts w:ascii="Arial"/>
                <w:sz w:val="20"/>
              </w:rPr>
              <w:t>before</w:t>
            </w:r>
            <w:r>
              <w:rPr>
                <w:rFonts w:ascii="Arial"/>
                <w:spacing w:val="-11"/>
                <w:sz w:val="20"/>
              </w:rPr>
              <w:t xml:space="preserve"> </w:t>
            </w:r>
            <w:r>
              <w:rPr>
                <w:rFonts w:ascii="Arial"/>
                <w:sz w:val="20"/>
              </w:rPr>
              <w:t>the</w:t>
            </w:r>
            <w:r>
              <w:rPr>
                <w:rFonts w:ascii="Arial"/>
                <w:spacing w:val="-6"/>
                <w:sz w:val="20"/>
              </w:rPr>
              <w:t xml:space="preserve"> </w:t>
            </w:r>
            <w:r>
              <w:rPr>
                <w:rFonts w:ascii="Arial"/>
                <w:sz w:val="20"/>
              </w:rPr>
              <w:t>end</w:t>
            </w:r>
            <w:r>
              <w:rPr>
                <w:rFonts w:ascii="Arial"/>
                <w:spacing w:val="-7"/>
                <w:sz w:val="20"/>
              </w:rPr>
              <w:t xml:space="preserve"> </w:t>
            </w:r>
            <w:r>
              <w:rPr>
                <w:rFonts w:ascii="Arial"/>
                <w:sz w:val="20"/>
              </w:rPr>
              <w:t>of</w:t>
            </w:r>
            <w:r>
              <w:rPr>
                <w:rFonts w:ascii="Arial"/>
                <w:spacing w:val="-12"/>
                <w:sz w:val="20"/>
              </w:rPr>
              <w:t xml:space="preserve"> </w:t>
            </w:r>
            <w:r>
              <w:rPr>
                <w:rFonts w:ascii="Arial"/>
                <w:sz w:val="20"/>
              </w:rPr>
              <w:t>the</w:t>
            </w:r>
            <w:r>
              <w:rPr>
                <w:rFonts w:ascii="Arial"/>
                <w:spacing w:val="-9"/>
                <w:sz w:val="20"/>
              </w:rPr>
              <w:t xml:space="preserve"> </w:t>
            </w:r>
            <w:r>
              <w:rPr>
                <w:rFonts w:ascii="Arial"/>
                <w:sz w:val="20"/>
              </w:rPr>
              <w:t>auction</w:t>
            </w:r>
            <w:r>
              <w:rPr>
                <w:rFonts w:ascii="Arial"/>
                <w:spacing w:val="-9"/>
                <w:sz w:val="20"/>
              </w:rPr>
              <w:t xml:space="preserve"> </w:t>
            </w:r>
            <w:r>
              <w:rPr>
                <w:rFonts w:ascii="Arial"/>
                <w:sz w:val="20"/>
              </w:rPr>
              <w:t>where</w:t>
            </w:r>
            <w:r>
              <w:rPr>
                <w:rFonts w:ascii="Arial"/>
                <w:spacing w:val="-10"/>
                <w:sz w:val="20"/>
              </w:rPr>
              <w:t xml:space="preserve"> </w:t>
            </w:r>
            <w:r>
              <w:rPr>
                <w:rFonts w:ascii="Arial"/>
                <w:spacing w:val="-5"/>
                <w:sz w:val="20"/>
              </w:rPr>
              <w:t>an</w:t>
            </w:r>
          </w:p>
        </w:tc>
      </w:tr>
    </w:tbl>
    <w:p w:rsidR="0069286E" w:rsidRDefault="0069286E">
      <w:pPr>
        <w:spacing w:line="208" w:lineRule="exact"/>
        <w:rPr>
          <w:rFonts w:ascii="Arial"/>
          <w:sz w:val="20"/>
        </w:rPr>
        <w:sectPr w:rsidR="0069286E">
          <w:type w:val="continuous"/>
          <w:pgSz w:w="12240" w:h="15840"/>
          <w:pgMar w:top="134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4272" behindDoc="0" locked="0" layoutInCell="1" allowOverlap="1">
            <wp:simplePos x="0" y="0"/>
            <wp:positionH relativeFrom="page">
              <wp:posOffset>908685</wp:posOffset>
            </wp:positionH>
            <wp:positionV relativeFrom="paragraph">
              <wp:posOffset>-100462</wp:posOffset>
            </wp:positionV>
            <wp:extent cx="1297559" cy="59606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1297559" cy="596061"/>
                    </a:xfrm>
                    <a:prstGeom prst="rect">
                      <a:avLst/>
                    </a:prstGeom>
                  </pic:spPr>
                </pic:pic>
              </a:graphicData>
            </a:graphic>
          </wp:anchor>
        </w:drawing>
      </w:r>
      <w:bookmarkStart w:id="4" w:name="_bookmark3"/>
      <w:bookmarkEnd w:id="4"/>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spacing w:before="5" w:after="1"/>
        <w:rPr>
          <w:b/>
          <w:sz w:val="19"/>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2518"/>
        <w:gridCol w:w="5669"/>
      </w:tblGrid>
      <w:tr w:rsidR="0069286E">
        <w:trPr>
          <w:trHeight w:val="227"/>
        </w:trPr>
        <w:tc>
          <w:tcPr>
            <w:tcW w:w="1354" w:type="dxa"/>
            <w:vMerge w:val="restart"/>
          </w:tcPr>
          <w:p w:rsidR="0069286E" w:rsidRDefault="00CE5CF8">
            <w:pPr>
              <w:pStyle w:val="TableParagraph"/>
              <w:spacing w:line="222" w:lineRule="exact"/>
              <w:ind w:left="115"/>
              <w:rPr>
                <w:rFonts w:ascii="Arial"/>
                <w:sz w:val="20"/>
              </w:rPr>
            </w:pPr>
            <w:r>
              <w:rPr>
                <w:rFonts w:ascii="Arial"/>
                <w:spacing w:val="-2"/>
                <w:sz w:val="20"/>
              </w:rPr>
              <w:t>Extensions</w:t>
            </w:r>
          </w:p>
        </w:tc>
        <w:tc>
          <w:tcPr>
            <w:tcW w:w="2518" w:type="dxa"/>
          </w:tcPr>
          <w:p w:rsidR="0069286E" w:rsidRDefault="0069286E">
            <w:pPr>
              <w:pStyle w:val="TableParagraph"/>
              <w:spacing w:line="240" w:lineRule="auto"/>
              <w:ind w:left="0"/>
              <w:rPr>
                <w:rFonts w:ascii="Times New Roman"/>
                <w:sz w:val="16"/>
              </w:rPr>
            </w:pPr>
          </w:p>
        </w:tc>
        <w:tc>
          <w:tcPr>
            <w:tcW w:w="5669" w:type="dxa"/>
          </w:tcPr>
          <w:p w:rsidR="0069286E" w:rsidRDefault="00CE5CF8">
            <w:pPr>
              <w:pStyle w:val="TableParagraph"/>
              <w:spacing w:line="208" w:lineRule="exact"/>
              <w:ind w:left="110"/>
              <w:rPr>
                <w:rFonts w:ascii="Arial"/>
                <w:sz w:val="20"/>
              </w:rPr>
            </w:pPr>
            <w:r>
              <w:rPr>
                <w:rFonts w:ascii="Arial"/>
                <w:sz w:val="20"/>
              </w:rPr>
              <w:t>extension</w:t>
            </w:r>
            <w:r>
              <w:rPr>
                <w:rFonts w:ascii="Arial"/>
                <w:spacing w:val="-11"/>
                <w:sz w:val="20"/>
              </w:rPr>
              <w:t xml:space="preserve"> </w:t>
            </w:r>
            <w:r>
              <w:rPr>
                <w:rFonts w:ascii="Arial"/>
                <w:sz w:val="20"/>
              </w:rPr>
              <w:t>can</w:t>
            </w:r>
            <w:r>
              <w:rPr>
                <w:rFonts w:ascii="Arial"/>
                <w:spacing w:val="-9"/>
                <w:sz w:val="20"/>
              </w:rPr>
              <w:t xml:space="preserve"> </w:t>
            </w:r>
            <w:r>
              <w:rPr>
                <w:rFonts w:ascii="Arial"/>
                <w:sz w:val="20"/>
              </w:rPr>
              <w:t>be</w:t>
            </w:r>
            <w:r>
              <w:rPr>
                <w:rFonts w:ascii="Arial"/>
                <w:spacing w:val="-13"/>
                <w:sz w:val="20"/>
              </w:rPr>
              <w:t xml:space="preserve"> </w:t>
            </w:r>
            <w:r>
              <w:rPr>
                <w:rFonts w:ascii="Arial"/>
                <w:sz w:val="20"/>
              </w:rPr>
              <w:t>triggered</w:t>
            </w:r>
            <w:r>
              <w:rPr>
                <w:rFonts w:ascii="Arial"/>
                <w:spacing w:val="-10"/>
                <w:sz w:val="20"/>
              </w:rPr>
              <w:t xml:space="preserve"> </w:t>
            </w:r>
            <w:r>
              <w:rPr>
                <w:rFonts w:ascii="Arial"/>
                <w:sz w:val="20"/>
              </w:rPr>
              <w:t>due</w:t>
            </w:r>
            <w:r>
              <w:rPr>
                <w:rFonts w:ascii="Arial"/>
                <w:spacing w:val="-11"/>
                <w:sz w:val="20"/>
              </w:rPr>
              <w:t xml:space="preserve"> </w:t>
            </w:r>
            <w:r>
              <w:rPr>
                <w:rFonts w:ascii="Arial"/>
                <w:sz w:val="20"/>
              </w:rPr>
              <w:t>to</w:t>
            </w:r>
            <w:r>
              <w:rPr>
                <w:rFonts w:ascii="Arial"/>
                <w:spacing w:val="-11"/>
                <w:sz w:val="20"/>
              </w:rPr>
              <w:t xml:space="preserve"> </w:t>
            </w:r>
            <w:r>
              <w:rPr>
                <w:rFonts w:ascii="Arial"/>
                <w:sz w:val="20"/>
              </w:rPr>
              <w:t>bid</w:t>
            </w:r>
            <w:r>
              <w:rPr>
                <w:rFonts w:ascii="Arial"/>
                <w:spacing w:val="-9"/>
                <w:sz w:val="20"/>
              </w:rPr>
              <w:t xml:space="preserve"> </w:t>
            </w:r>
            <w:r>
              <w:rPr>
                <w:rFonts w:ascii="Arial"/>
                <w:spacing w:val="-2"/>
                <w:sz w:val="20"/>
              </w:rPr>
              <w:t>activity.</w:t>
            </w:r>
          </w:p>
        </w:tc>
      </w:tr>
      <w:tr w:rsidR="0069286E">
        <w:trPr>
          <w:trHeight w:val="690"/>
        </w:trPr>
        <w:tc>
          <w:tcPr>
            <w:tcW w:w="1354" w:type="dxa"/>
            <w:vMerge/>
            <w:tcBorders>
              <w:top w:val="nil"/>
            </w:tcBorders>
          </w:tcPr>
          <w:p w:rsidR="0069286E" w:rsidRDefault="0069286E">
            <w:pPr>
              <w:rPr>
                <w:sz w:val="2"/>
                <w:szCs w:val="2"/>
              </w:rPr>
            </w:pPr>
          </w:p>
        </w:tc>
        <w:tc>
          <w:tcPr>
            <w:tcW w:w="2518" w:type="dxa"/>
          </w:tcPr>
          <w:p w:rsidR="0069286E" w:rsidRDefault="00CE5CF8">
            <w:pPr>
              <w:pStyle w:val="TableParagraph"/>
              <w:spacing w:line="224" w:lineRule="exact"/>
              <w:ind w:left="110"/>
              <w:rPr>
                <w:rFonts w:ascii="Arial"/>
                <w:sz w:val="20"/>
              </w:rPr>
            </w:pPr>
            <w:r>
              <w:rPr>
                <w:rFonts w:ascii="Arial"/>
                <w:spacing w:val="-2"/>
                <w:sz w:val="20"/>
              </w:rPr>
              <w:t>Extension</w:t>
            </w:r>
            <w:r>
              <w:rPr>
                <w:rFonts w:ascii="Arial"/>
                <w:spacing w:val="-4"/>
                <w:sz w:val="20"/>
              </w:rPr>
              <w:t xml:space="preserve"> </w:t>
            </w:r>
            <w:r>
              <w:rPr>
                <w:rFonts w:ascii="Arial"/>
                <w:spacing w:val="-2"/>
                <w:sz w:val="20"/>
              </w:rPr>
              <w:t>Period</w:t>
            </w:r>
          </w:p>
        </w:tc>
        <w:tc>
          <w:tcPr>
            <w:tcW w:w="5669" w:type="dxa"/>
          </w:tcPr>
          <w:p w:rsidR="0069286E" w:rsidRDefault="00CE5CF8">
            <w:pPr>
              <w:pStyle w:val="TableParagraph"/>
              <w:spacing w:line="240" w:lineRule="auto"/>
              <w:ind w:left="110"/>
              <w:rPr>
                <w:rFonts w:ascii="Arial"/>
                <w:sz w:val="20"/>
              </w:rPr>
            </w:pPr>
            <w:r>
              <w:rPr>
                <w:rFonts w:ascii="Arial"/>
                <w:sz w:val="20"/>
              </w:rPr>
              <w:t>Number</w:t>
            </w:r>
            <w:r>
              <w:rPr>
                <w:rFonts w:ascii="Arial"/>
                <w:spacing w:val="-8"/>
                <w:sz w:val="20"/>
              </w:rPr>
              <w:t xml:space="preserve"> </w:t>
            </w:r>
            <w:r>
              <w:rPr>
                <w:rFonts w:ascii="Arial"/>
                <w:sz w:val="20"/>
              </w:rPr>
              <w:t>of</w:t>
            </w:r>
            <w:r>
              <w:rPr>
                <w:rFonts w:ascii="Arial"/>
                <w:spacing w:val="-7"/>
                <w:sz w:val="20"/>
              </w:rPr>
              <w:t xml:space="preserve"> </w:t>
            </w:r>
            <w:r>
              <w:rPr>
                <w:rFonts w:ascii="Arial"/>
                <w:sz w:val="20"/>
              </w:rPr>
              <w:t>minutes,</w:t>
            </w:r>
            <w:r>
              <w:rPr>
                <w:rFonts w:ascii="Arial"/>
                <w:spacing w:val="-10"/>
                <w:sz w:val="20"/>
              </w:rPr>
              <w:t xml:space="preserve"> </w:t>
            </w:r>
            <w:r>
              <w:rPr>
                <w:rFonts w:ascii="Arial"/>
                <w:sz w:val="20"/>
              </w:rPr>
              <w:t>for</w:t>
            </w:r>
            <w:r>
              <w:rPr>
                <w:rFonts w:ascii="Arial"/>
                <w:spacing w:val="-8"/>
                <w:sz w:val="20"/>
              </w:rPr>
              <w:t xml:space="preserve"> </w:t>
            </w:r>
            <w:r>
              <w:rPr>
                <w:rFonts w:ascii="Arial"/>
                <w:sz w:val="20"/>
              </w:rPr>
              <w:t>which</w:t>
            </w:r>
            <w:r>
              <w:rPr>
                <w:rFonts w:ascii="Arial"/>
                <w:spacing w:val="-10"/>
                <w:sz w:val="20"/>
              </w:rPr>
              <w:t xml:space="preserve"> </w:t>
            </w:r>
            <w:r>
              <w:rPr>
                <w:rFonts w:ascii="Arial"/>
                <w:sz w:val="20"/>
              </w:rPr>
              <w:t>the</w:t>
            </w:r>
            <w:r>
              <w:rPr>
                <w:rFonts w:ascii="Arial"/>
                <w:spacing w:val="-8"/>
                <w:sz w:val="20"/>
              </w:rPr>
              <w:t xml:space="preserve"> </w:t>
            </w:r>
            <w:r>
              <w:rPr>
                <w:rFonts w:ascii="Arial"/>
                <w:sz w:val="20"/>
              </w:rPr>
              <w:t>auction</w:t>
            </w:r>
            <w:r>
              <w:rPr>
                <w:rFonts w:ascii="Arial"/>
                <w:spacing w:val="-8"/>
                <w:sz w:val="20"/>
              </w:rPr>
              <w:t xml:space="preserve"> </w:t>
            </w:r>
            <w:r>
              <w:rPr>
                <w:rFonts w:ascii="Arial"/>
                <w:sz w:val="20"/>
              </w:rPr>
              <w:t>will</w:t>
            </w:r>
            <w:r>
              <w:rPr>
                <w:rFonts w:ascii="Arial"/>
                <w:spacing w:val="-7"/>
                <w:sz w:val="20"/>
              </w:rPr>
              <w:t xml:space="preserve"> </w:t>
            </w:r>
            <w:r>
              <w:rPr>
                <w:rFonts w:ascii="Arial"/>
                <w:sz w:val="20"/>
              </w:rPr>
              <w:t>be</w:t>
            </w:r>
            <w:r>
              <w:rPr>
                <w:rFonts w:ascii="Arial"/>
                <w:spacing w:val="-10"/>
                <w:sz w:val="20"/>
              </w:rPr>
              <w:t xml:space="preserve"> </w:t>
            </w:r>
            <w:r>
              <w:rPr>
                <w:rFonts w:ascii="Arial"/>
                <w:sz w:val="20"/>
              </w:rPr>
              <w:t>extended</w:t>
            </w:r>
            <w:r>
              <w:rPr>
                <w:rFonts w:ascii="Arial"/>
                <w:spacing w:val="-8"/>
                <w:sz w:val="20"/>
              </w:rPr>
              <w:t xml:space="preserve"> </w:t>
            </w:r>
            <w:r>
              <w:rPr>
                <w:rFonts w:ascii="Arial"/>
                <w:sz w:val="20"/>
              </w:rPr>
              <w:t>if</w:t>
            </w:r>
            <w:r>
              <w:rPr>
                <w:rFonts w:ascii="Arial"/>
                <w:spacing w:val="-5"/>
                <w:sz w:val="20"/>
              </w:rPr>
              <w:t xml:space="preserve"> </w:t>
            </w:r>
            <w:r>
              <w:rPr>
                <w:rFonts w:ascii="Arial"/>
                <w:sz w:val="20"/>
              </w:rPr>
              <w:t>a bidder submits an offer within the Remaining Time Trigger</w:t>
            </w:r>
          </w:p>
          <w:p w:rsidR="0069286E" w:rsidRDefault="00CE5CF8">
            <w:pPr>
              <w:pStyle w:val="TableParagraph"/>
              <w:spacing w:line="215" w:lineRule="exact"/>
              <w:ind w:left="110"/>
              <w:rPr>
                <w:rFonts w:ascii="Arial"/>
                <w:sz w:val="20"/>
              </w:rPr>
            </w:pPr>
            <w:r>
              <w:rPr>
                <w:rFonts w:ascii="Arial"/>
                <w:spacing w:val="-2"/>
                <w:sz w:val="20"/>
              </w:rPr>
              <w:t>period.</w:t>
            </w:r>
          </w:p>
        </w:tc>
      </w:tr>
      <w:tr w:rsidR="0069286E">
        <w:trPr>
          <w:trHeight w:val="460"/>
        </w:trPr>
        <w:tc>
          <w:tcPr>
            <w:tcW w:w="1354" w:type="dxa"/>
            <w:vMerge/>
            <w:tcBorders>
              <w:top w:val="nil"/>
            </w:tcBorders>
          </w:tcPr>
          <w:p w:rsidR="0069286E" w:rsidRDefault="0069286E">
            <w:pPr>
              <w:rPr>
                <w:sz w:val="2"/>
                <w:szCs w:val="2"/>
              </w:rPr>
            </w:pPr>
          </w:p>
        </w:tc>
        <w:tc>
          <w:tcPr>
            <w:tcW w:w="2518" w:type="dxa"/>
          </w:tcPr>
          <w:p w:rsidR="0069286E" w:rsidRDefault="00CE5CF8">
            <w:pPr>
              <w:pStyle w:val="TableParagraph"/>
              <w:spacing w:line="222" w:lineRule="exact"/>
              <w:ind w:left="110"/>
              <w:rPr>
                <w:rFonts w:ascii="Arial"/>
                <w:sz w:val="20"/>
              </w:rPr>
            </w:pPr>
            <w:r>
              <w:rPr>
                <w:rFonts w:ascii="Arial"/>
                <w:sz w:val="20"/>
              </w:rPr>
              <w:t>Number</w:t>
            </w:r>
            <w:r>
              <w:rPr>
                <w:rFonts w:ascii="Arial"/>
                <w:spacing w:val="-10"/>
                <w:sz w:val="20"/>
              </w:rPr>
              <w:t xml:space="preserve"> </w:t>
            </w:r>
            <w:r>
              <w:rPr>
                <w:rFonts w:ascii="Arial"/>
                <w:sz w:val="20"/>
              </w:rPr>
              <w:t>of</w:t>
            </w:r>
            <w:r>
              <w:rPr>
                <w:rFonts w:ascii="Arial"/>
                <w:spacing w:val="-7"/>
                <w:sz w:val="20"/>
              </w:rPr>
              <w:t xml:space="preserve"> </w:t>
            </w:r>
            <w:r>
              <w:rPr>
                <w:rFonts w:ascii="Arial"/>
                <w:spacing w:val="-2"/>
                <w:sz w:val="20"/>
              </w:rPr>
              <w:t>Extensions</w:t>
            </w:r>
          </w:p>
        </w:tc>
        <w:tc>
          <w:tcPr>
            <w:tcW w:w="5669" w:type="dxa"/>
          </w:tcPr>
          <w:p w:rsidR="0069286E" w:rsidRDefault="00CE5CF8">
            <w:pPr>
              <w:pStyle w:val="TableParagraph"/>
              <w:spacing w:line="222" w:lineRule="exact"/>
              <w:ind w:left="110"/>
              <w:rPr>
                <w:rFonts w:ascii="Arial"/>
                <w:sz w:val="20"/>
              </w:rPr>
            </w:pPr>
            <w:r>
              <w:rPr>
                <w:rFonts w:ascii="Arial"/>
                <w:sz w:val="20"/>
              </w:rPr>
              <w:t>The</w:t>
            </w:r>
            <w:r>
              <w:rPr>
                <w:rFonts w:ascii="Arial"/>
                <w:spacing w:val="-12"/>
                <w:sz w:val="20"/>
              </w:rPr>
              <w:t xml:space="preserve"> </w:t>
            </w:r>
            <w:r>
              <w:rPr>
                <w:rFonts w:ascii="Arial"/>
                <w:sz w:val="20"/>
              </w:rPr>
              <w:t>number</w:t>
            </w:r>
            <w:r>
              <w:rPr>
                <w:rFonts w:ascii="Arial"/>
                <w:spacing w:val="-9"/>
                <w:sz w:val="20"/>
              </w:rPr>
              <w:t xml:space="preserve"> </w:t>
            </w:r>
            <w:r>
              <w:rPr>
                <w:rFonts w:ascii="Arial"/>
                <w:sz w:val="20"/>
              </w:rPr>
              <w:t>of</w:t>
            </w:r>
            <w:r>
              <w:rPr>
                <w:rFonts w:ascii="Arial"/>
                <w:spacing w:val="-9"/>
                <w:sz w:val="20"/>
              </w:rPr>
              <w:t xml:space="preserve"> </w:t>
            </w:r>
            <w:r>
              <w:rPr>
                <w:rFonts w:ascii="Arial"/>
                <w:sz w:val="20"/>
              </w:rPr>
              <w:t>times</w:t>
            </w:r>
            <w:r>
              <w:rPr>
                <w:rFonts w:ascii="Arial"/>
                <w:spacing w:val="-8"/>
                <w:sz w:val="20"/>
              </w:rPr>
              <w:t xml:space="preserve"> </w:t>
            </w:r>
            <w:r>
              <w:rPr>
                <w:rFonts w:ascii="Arial"/>
                <w:sz w:val="20"/>
              </w:rPr>
              <w:t>an</w:t>
            </w:r>
            <w:r>
              <w:rPr>
                <w:rFonts w:ascii="Arial"/>
                <w:spacing w:val="-10"/>
                <w:sz w:val="20"/>
              </w:rPr>
              <w:t xml:space="preserve"> </w:t>
            </w:r>
            <w:r>
              <w:rPr>
                <w:rFonts w:ascii="Arial"/>
                <w:sz w:val="20"/>
              </w:rPr>
              <w:t>auction</w:t>
            </w:r>
            <w:r>
              <w:rPr>
                <w:rFonts w:ascii="Arial"/>
                <w:spacing w:val="-11"/>
                <w:sz w:val="20"/>
              </w:rPr>
              <w:t xml:space="preserve"> </w:t>
            </w:r>
            <w:r>
              <w:rPr>
                <w:rFonts w:ascii="Arial"/>
                <w:sz w:val="20"/>
              </w:rPr>
              <w:t>can</w:t>
            </w:r>
            <w:r>
              <w:rPr>
                <w:rFonts w:ascii="Arial"/>
                <w:spacing w:val="-9"/>
                <w:sz w:val="20"/>
              </w:rPr>
              <w:t xml:space="preserve"> </w:t>
            </w:r>
            <w:r>
              <w:rPr>
                <w:rFonts w:ascii="Arial"/>
                <w:sz w:val="20"/>
              </w:rPr>
              <w:t>be</w:t>
            </w:r>
            <w:r>
              <w:rPr>
                <w:rFonts w:ascii="Arial"/>
                <w:spacing w:val="-10"/>
                <w:sz w:val="20"/>
              </w:rPr>
              <w:t xml:space="preserve"> </w:t>
            </w:r>
            <w:r>
              <w:rPr>
                <w:rFonts w:ascii="Arial"/>
                <w:sz w:val="20"/>
              </w:rPr>
              <w:t>extended</w:t>
            </w:r>
            <w:r>
              <w:rPr>
                <w:rFonts w:ascii="Arial"/>
                <w:spacing w:val="-9"/>
                <w:sz w:val="20"/>
              </w:rPr>
              <w:t xml:space="preserve"> </w:t>
            </w:r>
            <w:r>
              <w:rPr>
                <w:rFonts w:ascii="Arial"/>
                <w:sz w:val="20"/>
              </w:rPr>
              <w:t>by</w:t>
            </w:r>
            <w:r>
              <w:rPr>
                <w:rFonts w:ascii="Arial"/>
                <w:spacing w:val="-10"/>
                <w:sz w:val="20"/>
              </w:rPr>
              <w:t xml:space="preserve"> </w:t>
            </w:r>
            <w:r>
              <w:rPr>
                <w:rFonts w:ascii="Arial"/>
                <w:spacing w:val="-5"/>
                <w:sz w:val="20"/>
              </w:rPr>
              <w:t>bid</w:t>
            </w:r>
          </w:p>
          <w:p w:rsidR="0069286E" w:rsidRDefault="00CE5CF8">
            <w:pPr>
              <w:pStyle w:val="TableParagraph"/>
              <w:spacing w:line="218" w:lineRule="exact"/>
              <w:ind w:left="110"/>
              <w:rPr>
                <w:rFonts w:ascii="Arial"/>
                <w:sz w:val="20"/>
              </w:rPr>
            </w:pPr>
            <w:r>
              <w:rPr>
                <w:rFonts w:ascii="Arial"/>
                <w:sz w:val="20"/>
              </w:rPr>
              <w:t>activity</w:t>
            </w:r>
            <w:r>
              <w:rPr>
                <w:rFonts w:ascii="Arial"/>
                <w:spacing w:val="-14"/>
                <w:sz w:val="20"/>
              </w:rPr>
              <w:t xml:space="preserve"> </w:t>
            </w:r>
            <w:r>
              <w:rPr>
                <w:rFonts w:ascii="Arial"/>
                <w:sz w:val="20"/>
              </w:rPr>
              <w:t>within</w:t>
            </w:r>
            <w:r>
              <w:rPr>
                <w:rFonts w:ascii="Arial"/>
                <w:spacing w:val="-14"/>
                <w:sz w:val="20"/>
              </w:rPr>
              <w:t xml:space="preserve"> </w:t>
            </w:r>
            <w:r>
              <w:rPr>
                <w:rFonts w:ascii="Arial"/>
                <w:sz w:val="20"/>
              </w:rPr>
              <w:t>the</w:t>
            </w:r>
            <w:r>
              <w:rPr>
                <w:rFonts w:ascii="Arial"/>
                <w:spacing w:val="-14"/>
                <w:sz w:val="20"/>
              </w:rPr>
              <w:t xml:space="preserve"> </w:t>
            </w:r>
            <w:r>
              <w:rPr>
                <w:rFonts w:ascii="Arial"/>
                <w:sz w:val="20"/>
              </w:rPr>
              <w:t>Remaining</w:t>
            </w:r>
            <w:r>
              <w:rPr>
                <w:rFonts w:ascii="Arial"/>
                <w:spacing w:val="-14"/>
                <w:sz w:val="20"/>
              </w:rPr>
              <w:t xml:space="preserve"> </w:t>
            </w:r>
            <w:r>
              <w:rPr>
                <w:rFonts w:ascii="Arial"/>
                <w:sz w:val="20"/>
              </w:rPr>
              <w:t>Time</w:t>
            </w:r>
            <w:r>
              <w:rPr>
                <w:rFonts w:ascii="Arial"/>
                <w:spacing w:val="-13"/>
                <w:sz w:val="20"/>
              </w:rPr>
              <w:t xml:space="preserve"> </w:t>
            </w:r>
            <w:r>
              <w:rPr>
                <w:rFonts w:ascii="Arial"/>
                <w:spacing w:val="-2"/>
                <w:sz w:val="20"/>
              </w:rPr>
              <w:t>Trigger.</w:t>
            </w:r>
          </w:p>
        </w:tc>
      </w:tr>
      <w:tr w:rsidR="0069286E">
        <w:trPr>
          <w:trHeight w:val="229"/>
        </w:trPr>
        <w:tc>
          <w:tcPr>
            <w:tcW w:w="1354" w:type="dxa"/>
            <w:vMerge w:val="restart"/>
          </w:tcPr>
          <w:p w:rsidR="0069286E" w:rsidRDefault="00CE5CF8">
            <w:pPr>
              <w:pStyle w:val="TableParagraph"/>
              <w:spacing w:line="232" w:lineRule="auto"/>
              <w:ind w:left="115" w:right="282"/>
              <w:rPr>
                <w:rFonts w:ascii="Arial"/>
                <w:sz w:val="20"/>
              </w:rPr>
            </w:pPr>
            <w:r>
              <w:rPr>
                <w:rFonts w:ascii="Arial"/>
                <w:spacing w:val="-2"/>
                <w:sz w:val="20"/>
              </w:rPr>
              <w:t>Status</w:t>
            </w:r>
            <w:r>
              <w:rPr>
                <w:rFonts w:ascii="Arial"/>
                <w:spacing w:val="-12"/>
                <w:sz w:val="20"/>
              </w:rPr>
              <w:t xml:space="preserve"> </w:t>
            </w:r>
            <w:r>
              <w:rPr>
                <w:rFonts w:ascii="Arial"/>
                <w:spacing w:val="-2"/>
                <w:sz w:val="20"/>
              </w:rPr>
              <w:t>and Statistics</w:t>
            </w:r>
          </w:p>
        </w:tc>
        <w:tc>
          <w:tcPr>
            <w:tcW w:w="2518" w:type="dxa"/>
          </w:tcPr>
          <w:p w:rsidR="0069286E" w:rsidRDefault="00CE5CF8">
            <w:pPr>
              <w:pStyle w:val="TableParagraph"/>
              <w:spacing w:line="208" w:lineRule="exact"/>
              <w:ind w:left="110"/>
              <w:rPr>
                <w:rFonts w:ascii="Arial"/>
                <w:sz w:val="20"/>
              </w:rPr>
            </w:pPr>
            <w:r>
              <w:rPr>
                <w:rFonts w:ascii="Arial"/>
                <w:spacing w:val="-2"/>
                <w:sz w:val="20"/>
              </w:rPr>
              <w:t>Creation</w:t>
            </w:r>
            <w:r>
              <w:rPr>
                <w:rFonts w:ascii="Arial"/>
                <w:spacing w:val="-5"/>
                <w:sz w:val="20"/>
              </w:rPr>
              <w:t xml:space="preserve"> </w:t>
            </w:r>
            <w:r>
              <w:rPr>
                <w:rFonts w:ascii="Arial"/>
                <w:spacing w:val="-4"/>
                <w:sz w:val="20"/>
              </w:rPr>
              <w:t>Date</w:t>
            </w:r>
          </w:p>
        </w:tc>
        <w:tc>
          <w:tcPr>
            <w:tcW w:w="5669" w:type="dxa"/>
          </w:tcPr>
          <w:p w:rsidR="0069286E" w:rsidRDefault="00CE5CF8">
            <w:pPr>
              <w:pStyle w:val="TableParagraph"/>
              <w:spacing w:line="210" w:lineRule="exact"/>
              <w:ind w:left="110"/>
              <w:rPr>
                <w:rFonts w:ascii="Arial"/>
                <w:sz w:val="20"/>
              </w:rPr>
            </w:pPr>
            <w:r>
              <w:rPr>
                <w:rFonts w:ascii="Arial"/>
                <w:sz w:val="20"/>
              </w:rPr>
              <w:t>The</w:t>
            </w:r>
            <w:r>
              <w:rPr>
                <w:rFonts w:ascii="Arial"/>
                <w:spacing w:val="-11"/>
                <w:sz w:val="20"/>
              </w:rPr>
              <w:t xml:space="preserve"> </w:t>
            </w:r>
            <w:r>
              <w:rPr>
                <w:rFonts w:ascii="Arial"/>
                <w:sz w:val="20"/>
              </w:rPr>
              <w:t>date</w:t>
            </w:r>
            <w:r>
              <w:rPr>
                <w:rFonts w:ascii="Arial"/>
                <w:spacing w:val="-11"/>
                <w:sz w:val="20"/>
              </w:rPr>
              <w:t xml:space="preserve"> </w:t>
            </w:r>
            <w:r>
              <w:rPr>
                <w:rFonts w:ascii="Arial"/>
                <w:sz w:val="20"/>
              </w:rPr>
              <w:t>and</w:t>
            </w:r>
            <w:r>
              <w:rPr>
                <w:rFonts w:ascii="Arial"/>
                <w:spacing w:val="-9"/>
                <w:sz w:val="20"/>
              </w:rPr>
              <w:t xml:space="preserve"> </w:t>
            </w:r>
            <w:r>
              <w:rPr>
                <w:rFonts w:ascii="Arial"/>
                <w:sz w:val="20"/>
              </w:rPr>
              <w:t>time</w:t>
            </w:r>
            <w:r>
              <w:rPr>
                <w:rFonts w:ascii="Arial"/>
                <w:spacing w:val="-11"/>
                <w:sz w:val="20"/>
              </w:rPr>
              <w:t xml:space="preserve"> </w:t>
            </w:r>
            <w:r>
              <w:rPr>
                <w:rFonts w:ascii="Arial"/>
                <w:sz w:val="20"/>
              </w:rPr>
              <w:t>the</w:t>
            </w:r>
            <w:r>
              <w:rPr>
                <w:rFonts w:ascii="Arial"/>
                <w:spacing w:val="-10"/>
                <w:sz w:val="20"/>
              </w:rPr>
              <w:t xml:space="preserve"> </w:t>
            </w:r>
            <w:r>
              <w:rPr>
                <w:rFonts w:ascii="Arial"/>
                <w:sz w:val="20"/>
              </w:rPr>
              <w:t>auction</w:t>
            </w:r>
            <w:r>
              <w:rPr>
                <w:rFonts w:ascii="Arial"/>
                <w:spacing w:val="-10"/>
                <w:sz w:val="20"/>
              </w:rPr>
              <w:t xml:space="preserve"> </w:t>
            </w:r>
            <w:r>
              <w:rPr>
                <w:rFonts w:ascii="Arial"/>
                <w:sz w:val="20"/>
              </w:rPr>
              <w:t>was</w:t>
            </w:r>
            <w:r>
              <w:rPr>
                <w:rFonts w:ascii="Arial"/>
                <w:spacing w:val="-9"/>
                <w:sz w:val="20"/>
              </w:rPr>
              <w:t xml:space="preserve"> </w:t>
            </w:r>
            <w:r>
              <w:rPr>
                <w:rFonts w:ascii="Arial"/>
                <w:spacing w:val="-2"/>
                <w:sz w:val="20"/>
              </w:rPr>
              <w:t>created.</w:t>
            </w:r>
          </w:p>
        </w:tc>
      </w:tr>
      <w:tr w:rsidR="0069286E">
        <w:trPr>
          <w:trHeight w:val="230"/>
        </w:trPr>
        <w:tc>
          <w:tcPr>
            <w:tcW w:w="1354" w:type="dxa"/>
            <w:vMerge/>
            <w:tcBorders>
              <w:top w:val="nil"/>
            </w:tcBorders>
          </w:tcPr>
          <w:p w:rsidR="0069286E" w:rsidRDefault="0069286E">
            <w:pPr>
              <w:rPr>
                <w:sz w:val="2"/>
                <w:szCs w:val="2"/>
              </w:rPr>
            </w:pPr>
          </w:p>
        </w:tc>
        <w:tc>
          <w:tcPr>
            <w:tcW w:w="2518" w:type="dxa"/>
          </w:tcPr>
          <w:p w:rsidR="0069286E" w:rsidRDefault="00CE5CF8">
            <w:pPr>
              <w:pStyle w:val="TableParagraph"/>
              <w:spacing w:line="208" w:lineRule="exact"/>
              <w:ind w:left="110"/>
              <w:rPr>
                <w:rFonts w:ascii="Arial"/>
                <w:sz w:val="20"/>
              </w:rPr>
            </w:pPr>
            <w:r>
              <w:rPr>
                <w:rFonts w:ascii="Arial"/>
                <w:spacing w:val="-2"/>
                <w:sz w:val="20"/>
              </w:rPr>
              <w:t>Created</w:t>
            </w:r>
            <w:r>
              <w:rPr>
                <w:rFonts w:ascii="Arial"/>
                <w:spacing w:val="-7"/>
                <w:sz w:val="20"/>
              </w:rPr>
              <w:t xml:space="preserve"> </w:t>
            </w:r>
            <w:r>
              <w:rPr>
                <w:rFonts w:ascii="Arial"/>
                <w:spacing w:val="-5"/>
                <w:sz w:val="20"/>
              </w:rPr>
              <w:t>By</w:t>
            </w:r>
          </w:p>
        </w:tc>
        <w:tc>
          <w:tcPr>
            <w:tcW w:w="5669" w:type="dxa"/>
          </w:tcPr>
          <w:p w:rsidR="0069286E" w:rsidRDefault="00CE5CF8">
            <w:pPr>
              <w:pStyle w:val="TableParagraph"/>
              <w:spacing w:line="210" w:lineRule="exact"/>
              <w:ind w:left="110"/>
              <w:rPr>
                <w:rFonts w:ascii="Arial"/>
                <w:sz w:val="20"/>
              </w:rPr>
            </w:pPr>
            <w:r>
              <w:rPr>
                <w:rFonts w:ascii="Arial"/>
                <w:sz w:val="20"/>
              </w:rPr>
              <w:t>The</w:t>
            </w:r>
            <w:r>
              <w:rPr>
                <w:rFonts w:ascii="Arial"/>
                <w:spacing w:val="-11"/>
                <w:sz w:val="20"/>
              </w:rPr>
              <w:t xml:space="preserve"> </w:t>
            </w:r>
            <w:r>
              <w:rPr>
                <w:rFonts w:ascii="Arial"/>
                <w:sz w:val="20"/>
              </w:rPr>
              <w:t>User</w:t>
            </w:r>
            <w:r>
              <w:rPr>
                <w:rFonts w:ascii="Arial"/>
                <w:spacing w:val="-10"/>
                <w:sz w:val="20"/>
              </w:rPr>
              <w:t xml:space="preserve"> </w:t>
            </w:r>
            <w:r>
              <w:rPr>
                <w:rFonts w:ascii="Arial"/>
                <w:sz w:val="20"/>
              </w:rPr>
              <w:t>ID</w:t>
            </w:r>
            <w:r>
              <w:rPr>
                <w:rFonts w:ascii="Arial"/>
                <w:spacing w:val="-7"/>
                <w:sz w:val="20"/>
              </w:rPr>
              <w:t xml:space="preserve"> </w:t>
            </w:r>
            <w:r>
              <w:rPr>
                <w:rFonts w:ascii="Arial"/>
                <w:sz w:val="20"/>
              </w:rPr>
              <w:t>of</w:t>
            </w:r>
            <w:r>
              <w:rPr>
                <w:rFonts w:ascii="Arial"/>
                <w:spacing w:val="-10"/>
                <w:sz w:val="20"/>
              </w:rPr>
              <w:t xml:space="preserve"> </w:t>
            </w:r>
            <w:r>
              <w:rPr>
                <w:rFonts w:ascii="Arial"/>
                <w:sz w:val="20"/>
              </w:rPr>
              <w:t>the</w:t>
            </w:r>
            <w:r>
              <w:rPr>
                <w:rFonts w:ascii="Arial"/>
                <w:spacing w:val="-9"/>
                <w:sz w:val="20"/>
              </w:rPr>
              <w:t xml:space="preserve"> </w:t>
            </w:r>
            <w:r>
              <w:rPr>
                <w:rFonts w:ascii="Arial"/>
                <w:sz w:val="20"/>
              </w:rPr>
              <w:t>Agency</w:t>
            </w:r>
            <w:r>
              <w:rPr>
                <w:rFonts w:ascii="Arial"/>
                <w:spacing w:val="-7"/>
                <w:sz w:val="20"/>
              </w:rPr>
              <w:t xml:space="preserve"> </w:t>
            </w:r>
            <w:r>
              <w:rPr>
                <w:rFonts w:ascii="Arial"/>
                <w:sz w:val="20"/>
              </w:rPr>
              <w:t>Buyer</w:t>
            </w:r>
            <w:r>
              <w:rPr>
                <w:rFonts w:ascii="Arial"/>
                <w:spacing w:val="-9"/>
                <w:sz w:val="20"/>
              </w:rPr>
              <w:t xml:space="preserve"> </w:t>
            </w:r>
            <w:r>
              <w:rPr>
                <w:rFonts w:ascii="Arial"/>
                <w:sz w:val="20"/>
              </w:rPr>
              <w:t>who</w:t>
            </w:r>
            <w:r>
              <w:rPr>
                <w:rFonts w:ascii="Arial"/>
                <w:spacing w:val="-11"/>
                <w:sz w:val="20"/>
              </w:rPr>
              <w:t xml:space="preserve"> </w:t>
            </w:r>
            <w:r>
              <w:rPr>
                <w:rFonts w:ascii="Arial"/>
                <w:sz w:val="20"/>
              </w:rPr>
              <w:t>created</w:t>
            </w:r>
            <w:r>
              <w:rPr>
                <w:rFonts w:ascii="Arial"/>
                <w:spacing w:val="-11"/>
                <w:sz w:val="20"/>
              </w:rPr>
              <w:t xml:space="preserve"> </w:t>
            </w:r>
            <w:r>
              <w:rPr>
                <w:rFonts w:ascii="Arial"/>
                <w:sz w:val="20"/>
              </w:rPr>
              <w:t>the</w:t>
            </w:r>
            <w:r>
              <w:rPr>
                <w:rFonts w:ascii="Arial"/>
                <w:spacing w:val="-8"/>
                <w:sz w:val="20"/>
              </w:rPr>
              <w:t xml:space="preserve"> </w:t>
            </w:r>
            <w:r>
              <w:rPr>
                <w:rFonts w:ascii="Arial"/>
                <w:spacing w:val="-2"/>
                <w:sz w:val="20"/>
              </w:rPr>
              <w:t>auction.</w:t>
            </w:r>
          </w:p>
        </w:tc>
      </w:tr>
    </w:tbl>
    <w:p w:rsidR="0069286E" w:rsidRDefault="0069286E">
      <w:pPr>
        <w:pStyle w:val="BodyText"/>
        <w:rPr>
          <w:b/>
          <w:sz w:val="20"/>
        </w:rPr>
      </w:pPr>
    </w:p>
    <w:p w:rsidR="0069286E" w:rsidRDefault="0069286E">
      <w:pPr>
        <w:pStyle w:val="BodyText"/>
        <w:rPr>
          <w:b/>
          <w:sz w:val="20"/>
        </w:rPr>
      </w:pPr>
    </w:p>
    <w:p w:rsidR="0069286E" w:rsidRDefault="0069286E">
      <w:pPr>
        <w:pStyle w:val="BodyText"/>
        <w:rPr>
          <w:b/>
          <w:sz w:val="20"/>
        </w:rPr>
      </w:pPr>
    </w:p>
    <w:p w:rsidR="0069286E" w:rsidRDefault="00CE5CF8">
      <w:pPr>
        <w:spacing w:before="183"/>
        <w:ind w:left="359"/>
        <w:rPr>
          <w:b/>
        </w:rPr>
      </w:pPr>
      <w:r>
        <w:rPr>
          <w:b/>
        </w:rPr>
        <w:t>Display</w:t>
      </w:r>
      <w:r>
        <w:rPr>
          <w:b/>
          <w:spacing w:val="-5"/>
        </w:rPr>
        <w:t xml:space="preserve"> </w:t>
      </w:r>
      <w:r>
        <w:rPr>
          <w:b/>
        </w:rPr>
        <w:t>Line</w:t>
      </w:r>
      <w:r>
        <w:rPr>
          <w:b/>
          <w:spacing w:val="-4"/>
        </w:rPr>
        <w:t xml:space="preserve"> Items</w:t>
      </w:r>
    </w:p>
    <w:p w:rsidR="0069286E" w:rsidRDefault="00CE5CF8">
      <w:pPr>
        <w:spacing w:before="159"/>
        <w:ind w:left="359"/>
      </w:pPr>
      <w:r>
        <w:t>Listed</w:t>
      </w:r>
      <w:r>
        <w:rPr>
          <w:spacing w:val="-8"/>
        </w:rPr>
        <w:t xml:space="preserve"> </w:t>
      </w:r>
      <w:r>
        <w:t>below</w:t>
      </w:r>
      <w:r>
        <w:rPr>
          <w:spacing w:val="-6"/>
        </w:rPr>
        <w:t xml:space="preserve"> </w:t>
      </w:r>
      <w:r>
        <w:t>is</w:t>
      </w:r>
      <w:r>
        <w:rPr>
          <w:spacing w:val="-4"/>
        </w:rPr>
        <w:t xml:space="preserve"> </w:t>
      </w:r>
      <w:r>
        <w:t>information</w:t>
      </w:r>
      <w:r>
        <w:rPr>
          <w:spacing w:val="-8"/>
        </w:rPr>
        <w:t xml:space="preserve"> </w:t>
      </w:r>
      <w:r>
        <w:t>regarding</w:t>
      </w:r>
      <w:r>
        <w:rPr>
          <w:spacing w:val="-6"/>
        </w:rPr>
        <w:t xml:space="preserve"> </w:t>
      </w:r>
      <w:r>
        <w:t>the</w:t>
      </w:r>
      <w:r>
        <w:rPr>
          <w:spacing w:val="-4"/>
        </w:rPr>
        <w:t xml:space="preserve"> </w:t>
      </w:r>
      <w:r>
        <w:t>line</w:t>
      </w:r>
      <w:r>
        <w:rPr>
          <w:spacing w:val="-5"/>
        </w:rPr>
        <w:t xml:space="preserve"> </w:t>
      </w:r>
      <w:r>
        <w:t>items</w:t>
      </w:r>
      <w:r>
        <w:rPr>
          <w:spacing w:val="-5"/>
        </w:rPr>
        <w:t xml:space="preserve"> </w:t>
      </w:r>
      <w:r>
        <w:t>associated</w:t>
      </w:r>
      <w:r>
        <w:rPr>
          <w:spacing w:val="-4"/>
        </w:rPr>
        <w:t xml:space="preserve"> </w:t>
      </w:r>
      <w:r>
        <w:t>with</w:t>
      </w:r>
      <w:r>
        <w:rPr>
          <w:spacing w:val="-4"/>
        </w:rPr>
        <w:t xml:space="preserve"> </w:t>
      </w:r>
      <w:r>
        <w:t>the</w:t>
      </w:r>
      <w:r>
        <w:rPr>
          <w:spacing w:val="-6"/>
        </w:rPr>
        <w:t xml:space="preserve"> </w:t>
      </w:r>
      <w:r>
        <w:rPr>
          <w:spacing w:val="-2"/>
        </w:rPr>
        <w:t>auction.</w:t>
      </w:r>
    </w:p>
    <w:p w:rsidR="0069286E" w:rsidRDefault="0069286E">
      <w:pPr>
        <w:pStyle w:val="BodyText"/>
        <w:rPr>
          <w:sz w:val="22"/>
        </w:rPr>
      </w:pPr>
    </w:p>
    <w:p w:rsidR="0069286E" w:rsidRDefault="00CE5CF8">
      <w:pPr>
        <w:pStyle w:val="ListParagraph"/>
        <w:numPr>
          <w:ilvl w:val="0"/>
          <w:numId w:val="4"/>
        </w:numPr>
        <w:tabs>
          <w:tab w:val="left" w:pos="642"/>
        </w:tabs>
        <w:spacing w:before="162"/>
        <w:ind w:left="642" w:hanging="283"/>
        <w:jc w:val="left"/>
      </w:pPr>
      <w:r>
        <w:t>Click</w:t>
      </w:r>
      <w:r>
        <w:rPr>
          <w:spacing w:val="-5"/>
        </w:rPr>
        <w:t xml:space="preserve"> </w:t>
      </w:r>
      <w:r>
        <w:t>the</w:t>
      </w:r>
      <w:r>
        <w:rPr>
          <w:spacing w:val="-5"/>
        </w:rPr>
        <w:t xml:space="preserve"> </w:t>
      </w:r>
      <w:r>
        <w:rPr>
          <w:b/>
        </w:rPr>
        <w:t>Items</w:t>
      </w:r>
      <w:r>
        <w:rPr>
          <w:b/>
          <w:spacing w:val="-2"/>
        </w:rPr>
        <w:t xml:space="preserve"> </w:t>
      </w:r>
      <w:r>
        <w:t>tab</w:t>
      </w:r>
      <w:r>
        <w:rPr>
          <w:spacing w:val="-6"/>
        </w:rPr>
        <w:t xml:space="preserve"> </w:t>
      </w:r>
      <w:r>
        <w:t>to</w:t>
      </w:r>
      <w:r>
        <w:rPr>
          <w:spacing w:val="-4"/>
        </w:rPr>
        <w:t xml:space="preserve"> </w:t>
      </w:r>
      <w:r>
        <w:t>view</w:t>
      </w:r>
      <w:r>
        <w:rPr>
          <w:spacing w:val="-2"/>
        </w:rPr>
        <w:t xml:space="preserve"> </w:t>
      </w:r>
      <w:r>
        <w:t>the</w:t>
      </w:r>
      <w:r>
        <w:rPr>
          <w:spacing w:val="-5"/>
        </w:rPr>
        <w:t xml:space="preserve"> </w:t>
      </w:r>
      <w:r>
        <w:t>line</w:t>
      </w:r>
      <w:r>
        <w:rPr>
          <w:spacing w:val="-2"/>
        </w:rPr>
        <w:t xml:space="preserve"> items.</w:t>
      </w:r>
    </w:p>
    <w:p w:rsidR="0069286E" w:rsidRDefault="00CE5CF8">
      <w:pPr>
        <w:pStyle w:val="BodyText"/>
        <w:spacing w:before="4"/>
        <w:rPr>
          <w:sz w:val="9"/>
        </w:rPr>
      </w:pPr>
      <w:r>
        <w:rPr>
          <w:noProof/>
        </w:rPr>
        <mc:AlternateContent>
          <mc:Choice Requires="wpg">
            <w:drawing>
              <wp:anchor distT="0" distB="0" distL="0" distR="0" simplePos="0" relativeHeight="487592448" behindDoc="1" locked="0" layoutInCell="1" allowOverlap="1">
                <wp:simplePos x="0" y="0"/>
                <wp:positionH relativeFrom="page">
                  <wp:posOffset>1142364</wp:posOffset>
                </wp:positionH>
                <wp:positionV relativeFrom="paragraph">
                  <wp:posOffset>87737</wp:posOffset>
                </wp:positionV>
                <wp:extent cx="5514975" cy="217233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2172335"/>
                          <a:chOff x="0" y="0"/>
                          <a:chExt cx="5514975" cy="2172335"/>
                        </a:xfrm>
                      </wpg:grpSpPr>
                      <pic:pic xmlns:pic="http://schemas.openxmlformats.org/drawingml/2006/picture">
                        <pic:nvPicPr>
                          <pic:cNvPr id="22" name="Image 22"/>
                          <pic:cNvPicPr/>
                        </pic:nvPicPr>
                        <pic:blipFill>
                          <a:blip r:embed="rId28" cstate="print"/>
                          <a:stretch>
                            <a:fillRect/>
                          </a:stretch>
                        </pic:blipFill>
                        <pic:spPr>
                          <a:xfrm>
                            <a:off x="0" y="0"/>
                            <a:ext cx="5514975" cy="2172335"/>
                          </a:xfrm>
                          <a:prstGeom prst="rect">
                            <a:avLst/>
                          </a:prstGeom>
                        </pic:spPr>
                      </pic:pic>
                      <wps:wsp>
                        <wps:cNvPr id="23" name="Graphic 23"/>
                        <wps:cNvSpPr/>
                        <wps:spPr>
                          <a:xfrm>
                            <a:off x="1085722" y="815670"/>
                            <a:ext cx="474980" cy="277495"/>
                          </a:xfrm>
                          <a:custGeom>
                            <a:avLst/>
                            <a:gdLst/>
                            <a:ahLst/>
                            <a:cxnLst/>
                            <a:rect l="l" t="t" r="r" b="b"/>
                            <a:pathLst>
                              <a:path w="474980" h="277495">
                                <a:moveTo>
                                  <a:pt x="0" y="277418"/>
                                </a:moveTo>
                                <a:lnTo>
                                  <a:pt x="474929" y="277418"/>
                                </a:lnTo>
                                <a:lnTo>
                                  <a:pt x="474929" y="0"/>
                                </a:lnTo>
                                <a:lnTo>
                                  <a:pt x="0" y="0"/>
                                </a:lnTo>
                                <a:lnTo>
                                  <a:pt x="0" y="277418"/>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B2EEFDD" id="Group 21" o:spid="_x0000_s1026" style="position:absolute;margin-left:89.95pt;margin-top:6.9pt;width:434.25pt;height:171.05pt;z-index:-15724032;mso-wrap-distance-left:0;mso-wrap-distance-right:0;mso-position-horizontal-relative:page" coordsize="55149,2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LpYbgMAAIcIAAAOAAAAZHJzL2Uyb0RvYy54bWykVl1v2zoMfR+w/yDo&#10;fXXsNEtqNB2GdS0KDLvFXYc9K7JsC5MlTVI++u9HSlaSNRu6jwJ1qIiiDg8P6Vy+2Q2KbITz0ugl&#10;Lc8mlAjNTSN1t6SfH25eLSjxgemGKaPFkj4KT99cvXxxubW1qExvVCMcgSDa11u7pH0Iti4Kz3sx&#10;MH9mrNCw2Ro3sABL1xWNY1uIPqiimkxeF1vjGusMF97Dt9dpk17F+G0rePivbb0IRC0pYAvx6eJz&#10;hc/i6pLVnWO2l3yEwf4CxcCkhkv3oa5ZYGTt5EmoQXJnvGnDGTdDYdpWchFzgGzKyZNsbp1Z25hL&#10;V287u6cJqH3C01+H5R83947IZkmrkhLNBqhRvJbAGsjZ2q4Gn1tnP9l7lzIE84PhXz1sF0/3cd0d&#10;nHetG/AQJEp2kfXHPetiFwiHL2ez8vxiPqOEw15VzqvpdJbqwnso3sk53r9/5mTB6nRxhLeHYyWv&#10;4X+kEawTGp+XG5wKayfoGGT4rRgDc1/X9hVU3LIgV1LJ8BjVC7VFUHpzLzmyi4ujilS5IncD6wSp&#10;KqQl++AJrMBJgJWS9kYqhbyjPUIF0T8RzU+yTYK8Nnw9CB1ShzmhALXRvpfWU+JqMawECMbdNSAZ&#10;Dt0dQDTWSR1S2XxwIvAe728Bx//QhAiU1fuNCPqAE1Pwo7z+RTH7urPaOh9uhRkIGoAVMADZrGab&#10;D35Ek11GDhOAiAzwoPJhIvnMHqxO+PujpvvUMysAAoY9KvE0l/h2nEHVFEkcvbDnxtUv+Ckni9kc&#10;hEGgdxbl7PV8HGm5uc7n5xcLGHyxt+awiK11RBRfJ6KOyYEx1iSagLA+W3yns4l04kRVcaIGEAVQ&#10;TAlM1FWSAOgcz2FQNMl2STOSHpo8AcHdwWzEg4l+4dDp6FAuMBQgPbgofeyKAauLmPkP/tkrf9oY&#10;+Mg7UgSBs0P+TI5AVp5Rz/j89FaujBcJOGYeM9izAQGP+VYaiZkuyskkitMbJZvcut51q3fKkQ0D&#10;om9uJvA3EvKDG6r4mvk++cWt0U1puByFlKSD1so0jzDut6C1JfXf1gwnmbrToG18OWbDZWOVDRfU&#10;OxNfobFUcOfD7gtzdmyvAHL7aLLET7os+eJJbd6ug2llbMEDohEotFu04tsuMje+mfF1eryOXoff&#10;D1f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UB/4eEAAAALAQAADwAAAGRy&#10;cy9kb3ducmV2LnhtbEyPTU+DQBCG7yb+h82YeLMLUrRQlqZp1FNjYmtiepvCFEjZXcJugf57pye9&#10;zZt58n5kq0m3YqDeNdYoCGcBCDKFLRtTKfjevz8tQDiPpsTWGlJwJQer/P4uw7S0o/miYecrwSbG&#10;paig9r5LpXRFTRrdzHZk+HeyvUbPsq9k2ePI5rqVz0HwIjU2hhNq7GhTU3HeXbSCjxHHdRS+Ddvz&#10;aXM97OPPn21ISj0+TOslCE+T/4PhVp+rQ86djvZiSida1q9JwigfEU+4AcF8MQdxVBDFcQIyz+T/&#10;DfkvAAAA//8DAFBLAwQKAAAAAAAAACEA/UnRItq7AADauwAAFAAAAGRycy9tZWRpYS9pbWFnZTEu&#10;cG5niVBORw0KGgoAAAANSUhEUgAAA1MAAAFPCAIAAAAnUQMCAAAABmJLR0QA/wD/AP+gvaeTAAAA&#10;CXBIWXMAAA7EAAAOxAGVKw4bAAAgAElEQVR4nOyddVxU2RfADzVDDiBdgpQ0KKIgEqJiYxfq6lq7&#10;6tru2rq69uqu3R1Ya2GgqBhYdHd39wxMz++Pq+83OzOMxIC43u+HD5/37j333HPPOe+9Oy+lKmrq&#10;AYPBYDAYDAbzHSD9tQ3AYDAYDAaDwXQSsiJLn4eldrIdGAwGg8FgMJgOZXA/K9EzPydr0042BYPB&#10;YDAYDAbT0Yie+YE0vgqMwWAwGAwG819D9MyPzmR3sh0YDAaDwWAwmA5GVvTMj8fjdbIhGAwGg8Fg&#10;MJiOppmZXydbgcFgMBgMBoPpeETP/Lj4nB8Gg8FgMBjMfw4888NgMBgMBoP5Xmjmai+3XUo/hIYA&#10;gK6+QQ+znm3TkJOVVlpcJK+g2KuPa7tM6XTaP3YMBoPBYDCYDkJK5NfbMkqpzTWor60pys8VKNTW&#10;09fQ0kHLTTTqoD6WADBj3uJFqza0zaydG1c+vH3d0sb+wu2nbdPQHPk5WbSGegBQUqF072HWTm1V&#10;FWXlJcUAYO3QCyQ09hbSRKPmZmXwl6hraOoaGLWkFgBYTEZmajKxatDdhKKm3sVrCW8jkM8JUuJj&#10;+FcF2mIwGAwGg7HQVW711d7XIU93bVgJAAbdTVBJUX6u/9xF46fN0tU3BICcnExUZd+7b5uvGhfk&#10;5QCAQ28XyV53bqTRdm1eHRcZBgDOru4Hz91sp8K7N66cO7pfXl7heXQmSGjsLSQmKnzt4tk6+oYA&#10;wGTQK8pKfUeNW7p2q1o3jS/WNtTXZaQkLv1xskF3E1S7dO3WUROmKSopddna0uLCO9cuPrp9TZmi&#10;Sq2vq6utufHknY6+oaysLADUVlctnjVRQ1sHLdOoDUvXbh0zZQaZLN+hUcBgMBgM5tui1TO/hJhI&#10;AJCVlb0W9BaVDOtrFXD22MsnDy4/eEUik80sbU5dfwgAikrKXB6PyWAw6E1EcylpaWUVCgA01NUC&#10;gByJzGIyUJWMrBw6xnPYbDQ509EzYnM46BQdgRyJLK+gAACNNBqHzSJaETr5SwR4/vg+0gwAxQX5&#10;xDC5XC7qRV5RSU5OTqRyVEKokldUojfSYiM/AoCNY++62hqyvILA2AGA3tREDBAAlFQo0p/fko2s&#10;JcsrEP7h747FYtEbaQJN+Hn7MtjU0urMrScAkBQXvdDfL/jhXUVllZWbdoqv5XK5Ny+dPX9sv4Ki&#10;4rWgt6j20O4tFFU1X78JXbOWyWAsmTWxpKhg6bptE2fMuXnpzJE9v08Z5n7l4Wt04vbcsb9cPQZu&#10;O3AKAA7u3Hz76rlDu7eYWVn3cukvMhMwGAwGg/k+aWbmx2125hcd9g4AevVzJ2T2HLu4ZNaEkqKC&#10;W5fPTpuzMDE2eunsCQBw6MJt+94uty6fPXVgF9Fcz8g44FEoAIxytwcAv8kzAm9eQVV9+nv+eeIK&#10;ACTGRqMSKzvH4sKC6SMG8BvgN3nGio07AWDTigWR798QrQid/CUC7N3yK7FcUlRADIHoZdOeIz7D&#10;/UQqRyVE8017jvyx5hf04sPosHej3O0XLF9n59SHf+wAcPTPbcQAAeDq47f6ht35rV2wfB3hH/7u&#10;Xgc//mPNLwJN+OHxeKeuP0ZDsLbvRRSiEjG1xYUF54/tB4Bff/+Ty+URtQmxkYNHje+atbcuny0p&#10;KgCA8f4/crm8/t5Djuz5HQBCXzydNmchAGjp6C9d9wcar62j8+2r5wAgOS7W0dlNRB5gMBgMBvO9&#10;0rpzfmXFhaVFBfDvq5nqGlqfakuKuDxecmIMmg9Z2TttWflzWGjI0DGTfl65AQBCQ56kxMdwebyU&#10;hE8ypUWFd1/HhoY82f/7mpiw96+fB3kMGpac+OmGLSt7p9SkOP7m+39fE3T3pq/fRGv7Xjp6hjwe&#10;r6Tw06m7k/t38Hg8XQOjLfuOi7T/5P4daGHV73v2/74GAEqKCtD10LTkBGSPubUtahsT9p7H46Fh&#10;piTErFs8u5FKPXHtIZIf6+noPmjojiPn1y+eDQA7j16wse8lr6Bw/+ZlYuxcHm+spyO9sXHHkfM2&#10;9r2Q8QumjDh9M0hH35DwwNPAf+6+jk1OiFm/eHZM2Puk+Gg06UmMjUQC2noGIofz08oNXADg8QDg&#10;bsB5VDh26iwkLKb2bsAFtOo+aCi/Zh4PumxtfFQYAOgaGKEq4k3jPOChknH+s4lWibGRaEFDRxc/&#10;pY7BYDAYDD+tO+eXnpLI5XIBwMrWiZDhgRRa4HC5XC4vPiocAOx6960sLw8LDaHTm+x6uShT1ADA&#10;23e0m+cQLpeXHB+LmqzYvFuZombj4AwAbDYLnYcjNEhJy5hZ2sxbuhY1R2JMJoPFZHG5PG1dfQDg&#10;crlcLq+itOThnWsA8NOK9fIKSsL2ZyQnIIGFqzfpGxqjwsryci1dAwBIiotCJTp6RlwuLyM5gc1m&#10;EcP8fdXP9bU1k2f/ZGJuJSMrCwAXAl/JyMjRmz5dpdU3NEEW8lu+d/Ov9bU1PsPHOPVxI5HlkfHU&#10;+rr0lEQtXQPCA9sPn1emqCkqKiMPoKEBQHFhPlIFICUyHCSyQlpi/I51SwCgob7uz1MBWrr6evpG&#10;SFhMbdTHUKRZRkYOue5zHKHL1hYV5AGAtLQ0Gt3/c4/3aVlWjowWMpITnj64jWrdPAeLOXuNwWAw&#10;GMx3SOvO+ZUWFaIF/rMptTVVaKGbphaXxyvKywEAQyMTino3ZYoqnd507ezRR/8EaGrrbtp3nKyg&#10;yOXxSgrzAMDa3qmblg6Xx5OVIyENbBaL0ODQqy+Xx5MlkQMO7U6JjwUA5ucb5npYWnN5PA0dXQCo&#10;LCvl8nhXzx6mNdQP8BnW281TpPFnD++lNdRb2zsNGjW+rqYaFVZWlCJh9LSytb2TlIwMOsmHBHra&#10;O0V+DEWzEM/BI1EtAOgbmXB5vLTEOADQ1NbV0tX/pOfz2DPTkkNfBAGAQx9XWRKZf4wMBoPfA+iU&#10;Xk11JapVUVNHquavWD9t3i/KKhQxZ61ICgq//vFXVXnZttU/n9i/3Wf4mEmzfiLkRdZWlJUWfjYS&#10;SVZWlCJ5s542XbOWy+OZW9nm52RWlpVmpiWbWloTKWdi3pPfP9npKbs3rUC3bM5atAolW3Pew2Aw&#10;GAzmO6R13+1NTYoDgG6a2pra+oRM5PtQtODo0r+qohxdDja3tpOVk/tt+9+n/tqRmZpYBLny8gob&#10;l/w4b9k6YzOL5PgYADA0NkNK6mtrkQajHuaEBj3D7vGRYTcvnkhLihvqN9neue+Dm5ez0pK7aWrL&#10;KyjyeDxjs54AwGQy4iPDQp8HAcDMn1egKgGzQ58HJcZEAEBxYf7ejSuJJyoqykqRcHJcFADY9e6H&#10;VtEZJnMrO3kFxfzszM+2WQhojosKAwAbh96ycnI8Hq+6soIYe0lhPpp/mFvbC4xRRVWdx+MJeCA9&#10;OVHAsYbGpuJjAQCa2vqGxqb0Jrq5lV1maqIciTzxhwXiaxkMOppAa+l+6igzLQXJm1vbd81aHo83&#10;5cdFsREfqivLD+7YoEJRbaivQ+7qaetE+CchKvzs4T15WRkA4Os3aeiYyfjz0xgMBoPBCNC6q71x&#10;kR8AoKedI4n86eJabU3V80d3AGDU5Jkm5lYpCdF0ehMAWFjbc7k8+9795i5bW1VRXldTdfrvHeFv&#10;Xw4fP01FTT0vKx0ATK1skZLYiPcAoNZNw9LWKTsjGWnobmpx6+LJ8Lcvnfr2HzFxuo6ewfVzx1Dv&#10;qJW+kQmy6sLRfXU11V6+o7qbWghbXltTdf3cUTq9yalv/8GjJqLCvOyM2uqq9OQELpdXmJ+DzgJa&#10;2fVCzVMTY5EBXC6P/nma2NhIJZHJ/GrRKKyd+qBW2ZmpxNhLivKRmKKSssAYTcytqqsqBTwQH/WR&#10;37HPHt6ODX+v1k1j/vL1wlFISYwBAGu7XkiYRCajS/DqGppcLk98LXEOTO5zBN+FPAEAp7799Y1M&#10;aj+feuxStVwur7upxeK1fzQ10pDYvs0rAWCs/xwlFQqSf/bwdvC9mynx0QAwbd4SL99R6hpa+FIv&#10;BoPBYDACiJ75cUSdLCktKqiuKAcAG0cXzqfnMwqunz1clJ/T13Pw6CmzSPIKqQmxAEBRU9fr3iPg&#10;zGGvYWPs+7gBQELkR6RE39g0NzMdHcLNrR04PF5WatKLx3cBYMLMn1TU1Pk1ZKUnA4AKRV1TV7+o&#10;MD83M42/d5K8AkVNvb62JjE2gqKmPm7GfJFmB9+/lZmaBADDxvsPGDQcFT64eam2uio3K43D49VU&#10;fZp2SMvIcni80qIC1FEPC2sOj2diYY1qE2Mi3Qb6AkDQ7YABg0fQaDQ0ClV1DdQvv+XyyiqoVVZa&#10;ira+UWlRAf8YEyI/8nsAAASG9uLh7bjIjz3tnESOKCbsXXJc1PgZ8x1d3AAgLuJDWXEBAHgNG8Ph&#10;8cTXKlPUkNOK8nKR89FsafKPi0nyCl2zFjmhn9dgNPzT+/8AAJ+R472HjUFVN84eCX3+GPlwwapN&#10;AwaN6KalLdJ1GAwGg8F85zR3n5+IQjSzAYDUxJiA04cAoKK0ODEmYuq8JU79BugZ9eDyAF1UNetp&#10;y+Zw7wWcKy0u1NLVB4C8rHRdw+7ew8boGfV4/zIYAJQpqqHPHsWEheZlpedmpk2dt2TQ6In8GuSV&#10;VOz7uJYU5memJgacPlRRWkyjNgCAuY0DYZ5ZT9uYsLcA4DNinKmVnbDZKXFRT+7dAADHvv0d+vQn&#10;BLT1DNMSY8uKCrg80NDWM7e2z0xJeP7odkZqgkBH5tYOoybPenjz4qPbV3MyUwEgNT7GffBIRWUK&#10;avUu5ElhXvaoybP4LddTUpk6b8n1M4dRq4rSYlk5EjFGdNFcmaJqYGzK5QHRo4GJKZcH1Pq67PQU&#10;AOhhaSMyEJo6BlHv/+JwOEmxEQCQHBelZ2TSx90bDVB8rbySyuQ5i6+fORwf9THg9KG8rHRUa+fs&#10;2mVrAeD6mUPE8MPehkydt8TdZ7iapjaXBylxUfcCzqHrvwBAbah/cu86AOgZGnsNGyMyvTEYDAaD&#10;+W5pxdVeFTX1ERNnouXa6moAkCPJ+02bM2LCDKJJT7veeoYmNk4ubA7Hw9ePkFRV10SSXC4vNyMV&#10;AEwsrNlsdm11taq65oiJM6fOW4aUEBq4XN7Qsf6ysmSkRI4kj3o3MDEjzGMw6ABgbNZz2IQZIm2m&#10;05t6uXr2AujnNVhRmULI9PPyVVFVRz1q6OiPnT4/OTZCZEeKypTJc39BF0zRWPp4+CgqUwCAvxWb&#10;w+G3HACmzluG7u1DOsdOnz9g8AjUo5au4YiJMylq3ZBJLBYL9ajf3ZTL5RGu6+cl+tHUXm6eSB7Z&#10;o2/Uw8bJhVAuvhYARk2eTa1vqK+tRs53Gzh8wOARREddsxaNBSGQcnR6E3KXgKSyqjq+2ovBYDAY&#10;jACiv9sbmlrecV2unDkqNzN1jP/8WUvWtEdPZkr8b3PGA8AvG3b7fL6BD4PBYDAYDAYjEg8r7dY9&#10;29t+qA11uZmpAKBnZNyeXsqKC26cPQwAJuZWA0dOwE9xYjAYDAaDwXyRzp75VZQUmVvbA9/rTtpG&#10;clxkXXWlubX9tAUr8LQPg8FgMBgMpiWIvtr7MrGk803BYDAYDAaDwXQcA+30mjvn18mWYDAYDAaD&#10;wWA6nNZ9vQ2DwWAwGAwG8+0ieuanrkQWWY7BYDAYDAaD6UxoDLYEtYme+aXllkqwDwwGg8FgMBhM&#10;25Dk22ltdETP/JroTMl1gsFgMBgMBoPpEoie+ZmZGHSyHRgMBoPBYDCYjkb0zE+VotzJdmAwGAwG&#10;g8FgOhrpr20ABoPBYDAYDKaTwDM/DAaDwWAwmO8F0Vd7xZMZ/1HidnQ1zB1cWyXfWp90tH6JgIz8&#10;r4a7tSHAYDAYDKYj6LjjrMgjXVtmftGvHvZxMmy3PV2XyNhCkc4qys11drIqraULV7XKJx2tXyIQ&#10;Rv4nw91cCDAYDAaD6WQEjrPRqU31DVRilaKi3NtKoQ1qmzvStWXmBwCz/V3a1vCbIDK2UGR51Nu3&#10;s0f3EzkzAyGfSMtpvX8f2b9/Hy6roiP0dzT8Rv73wt1cCDAYDAaD6XzQcbagjFdeVZtVy6pXYXHY&#10;XADgsLiqmgr2TnLaGmpGOlKt0tncka6NMz+MeKRkVdNyKcvX3L9yZZBFdyaPXfe1LcJgMBgMBtN1&#10;qajh3Q5pCs+ocne20bJwbKiiA0BTA0uTmrH7arK7HXn6MAUt9dZN/kQimSc8qDR6Tm4p8SdQW1dH&#10;Ky2rFtkwJ7eUzea0UE9LENNXp1Fe0VheZzpt2i8AMGPG0vI6UylpxQ7qi/AVlUaHzho+m80RCFx7&#10;+i0orKisqm9tK2RAVwg3BoPBYDDt5/JjWmEV3XWqf5WqObuCXpNaU5Naw62i57CMrLzHZBc1XH5M&#10;k0hHkpn5PX4abttnvtvApW4Dlzq6/tzUxOCvvXz9+fLfjgu34nJ51r3nFhT+/2KoeD0tobm+Oo3G&#10;Jvaytc9Gj/5RVlYGlfj7LyFR3Hk8GYn3VVdH69V/IXLXP3dD2RzOmYtB8xf/LfGOBCgorBAIXJvd&#10;zuZwho/bsPmPi9zWfJuGyJyvHm4MBoPBYNpPE4P7+mMCxcGrILkm6Vn8ulFGfy+z373QZv8im4aS&#10;hvzk6pLGHq8/JjQxuO3vS2JvdTEx1inOul6cdX3W9CFrN5/jr1q8wC/g/HrhJnn5Za3S0xKa66vT&#10;WLomJCcnj7/k1aubjNrnZQ22Eu9Lz2zqxjX+yF0Llx2MiEiVeBctpM1uj4hI7WGs8/ptnMhkaA5C&#10;+KuHG4PBYDCY9rPxaPEw7z70RnZ+Uvmdg6MB4FVk+fSNHwDg0u996VQGSEkP8+6z8Whx+/uS5Pv8&#10;pKWlpaWluxtp5eWX5heUG1r4T5+z29DC//iZhzPn7YmISnUfvMJ98ApDC3/3wSsAwP/HXQCwfovg&#10;9K45PQBw7PQDQwt/Qwv/9VvOA8D0ObvRAqqaPmc36ktYcv2W84Sk++AV0+fsRsvT5+w+dvqBBJ2Q&#10;kpIBACEhN0JCbqAFdn0IAE9bJTk2TUOCHd1/9MHIUGvxAj/krjsBm7W11flr+YcPAMjz/CUCLmoP&#10;yO3C4fhiL3cevJ88wct/ss+jJ2GoJCIqFcUaAAwt/COiUvmVIJ1E5hDhFhivcLJhMBgMBtNlSc8u&#10;KJS3baxlclicVftj7r0sPHU7s7aiBACkpaQ4LI4cSS4kTj49u6D9fUn+Tc6RUel6uhocDreyqm6g&#10;p2NI0N6mJkZ9PY3F4sQnZK9aMuHSmd/iE7Jj4jL37pgPAMt/Gd9CPTFxmZcDnocE7Q0J2hscEhUT&#10;lzltove5S0FI/nLA82kTvVFfwpI9LQ2DQ6IAoLCo0trS6ElwRGFRJQAkJuf2tJDkK0s4HM7du2eU&#10;ZGKVZGJvXpypJBPL4zEBQFqKveX3wxLs6P3HZI/+dgoKZLTq7enY3UgbLRcWVS7/9dilM7+FBO09&#10;dykoKDgiKDiipqYBOeTcpaCYuExhF7XHGOR24XB8sZfLAc/Gjnb3G+F29UYIKmGxOJVVnx6Iqayq&#10;Y7E4MXGZO/+8hoaTmJwbFBxBZA7qV3i8wsnWntFhMBgMBtOhcDic6tKm4vRyDpuTld9w+W5SWXHh&#10;5T3DASAsvorD5tCpDBqVweFwvqjqi0js2d7i4irvoasBICU9/+OrQ8ADAOjnYmVp/v95FYvFHuLT&#10;m0SSY7HYTU0MQ31NANDWUmuhnlPnHqWk5i9YfAAAMjOLIqLSpk0aqKgk/+JVrHVPo7p6mpeHQ1pm&#10;IQBERKUJSE4Y67Fs9bGEpJyCwkq3fjbpGYXPQqKGDu7DYrH7OveUlBMQBhoFXDYNALobqfM4n+7H&#10;lFNxKys7JMFeVCmK/PdBElNAAIhPzJGSlnJ3tSWT5bw8HDOzi709HIqLqxYsPuDSx/Leza3mpvrX&#10;br0UcFEvR/N2muTl4SAQDvG9vHgV6+XhqKKsYGlhaGlu+OJV7CBvJ2G1EVFppsa6aDgXT/0qIyOt&#10;rKQAfJkjPF5nJ3OBZGvn0DAYDAaD6VDoTWw6jQEAHBaHxmId3TzISE8lKqkqOqWSw+IAAJvFETNp&#10;m7/k1unDk1rSkcRmfmpqymtWTUHLPYx10ZO56AjNj4rKF55yFaOngdpkbWVE1Pa0NFRRUZzzw7Bb&#10;d1+P9xvg5GBGKBeW1OhGsbYyevQknKKi4NbPtr6+8fo/rwz0NflbSYSff57BZdegZTnlPkuXbj50&#10;aBsALF8p4QcvDAy0njyLJFZD3ycmp3y6v5BKa5Ink8hkOQDQ0VZnMllmpvrXLq4HgPmL/87MKl65&#10;dKKwi9pvknA4xPdy6+7rmLjMcVN/B4CklDwFRZLImV8DtUlVVQkNx8nBrLGJUVZWwy8gPF7CnvYP&#10;CoPBYDCYTqCuvI7FYEhJywAAi8m4dC+ll61BVS3jbXQZm8Vms+hMRpNsMw+LrlofmJBU0sKOJHa1&#10;V1GRPNzXBf11kJ5u3SilZTV9elsO93X55+6bysp6AJgxddDTZ5HnLwePGtZPvOSYUe7PQqIKiiot&#10;zPTHjXGPiskIj0zr7yrhBy9GD9WvazICAFklxy3bLr37mLtl26Ut2y6FhoYbGOhJsCOvAfbJqXlB&#10;wRFo9fcdl1WUP82zTU10yytqKyrrAODlm7hu3SiJSblVVfXDfV32bJ8XFZNRUlot0kXtRyAcYnqp&#10;qKyLic3csn7mxHGeE8d5blk/8+mzSGQzqs3IKkLL5qb6icm5qOrvw7fv3Hsr0KnweCUyFgwGg8Fg&#10;Ogc9Hc3GukYOm8thczhsDrOpycfVyNZcLSGturScxmFzmHQ6l83V09EUbrt1d/C7j7kt7+trvslZ&#10;o5sKAJw6/3jX1jktkXd3tTUx1t3w+3lVimJ2bqmamjIAmHTXMTHWjUvI+mvXAvGS3h4Ofx++bWtt&#10;oqysoKysYG/b4/7D94f3L5bwoFTpNGaTrKLN34cePnz4HADQf01NjZ/n9JVgRybddZb8PObPA7dC&#10;XsUAgImxzkBPx4BbLwHA0txgzKj+aPiaGhR3V1sACHoWEZeQhSSdHMwAQNhFrWLXvuuqFEUAcOv3&#10;/9mzQDhEBgLxKCjM1tp4+hQfouTMhaBHQWFDBzv3tDDc8Pt5QwNNDQ0KAPR17unj3Qspefshade2&#10;OUTmaGpQRI63srK2TU7FYDAYDOYrMMvPcOeZLJDqwWaypaSkgCc9zNMEAPQ1FZLTq7hsJovBUJSv&#10;nOVnJNDwwNE3QcGte7OHzG9r1wmXltazxLRJCgsZMcSav4TH42lqUPq5WPEXkkhyXh4OCvIkHo9n&#10;qK9pb9tDWUXR28MBADhcntcAB21tdQ6Xp62pSjQUr0ejG0VbS62B1kQiy00a5+na95MN2lpqZj30&#10;Bg3sjTQY6msO9HQUllRSUuDyeF4D7C3MDVArZWWFkcP6KciTBAb4+FmqbT8fECItPn7EkP7Z5SJe&#10;pcjvE5JMo7SsenxiaXR0AgBwudwFC6a7OquPHmYmEf0EjvZmZeU1JLIciSw354ehZqb6aPguzj3N&#10;eugVFlcSw9foRqE3MaiNDBJZzten90BPx+acKewEkV2TSHIUiiLq2thI29xM31Bf08HOFP4dDjG9&#10;FJdWubnadDfUJkq0tdSUlOR7O1lQVBTZHK55Dz3nXhZ9+1gZGmgRw+nr3HPKBG8ymYQyx6VPT5Hj&#10;5fFAINlUVZVEjg6DwWAwmK9LUljIwh8cI5PrpKRkq6uYPC4PQFpGRiY2uTIzp7KgqIZJbzTQYZsZ&#10;S/00UYe/4bnL4RcD/n/f17xZ/fhrRR7p9FTlpCpqRFzmiyloFGPizUMbj+wd1+qRfTv88tvdyUu3&#10;C5cHXrlyeM+qZwki3jwn7BNZRds//35448aDiRNHrl3tx25Mkqz+joYw8j8Z7uZCgMFgMBhMJ4OO&#10;s6GxnJcRdSFvy+nMbtIyslIgBQBsFh2ARybVDPbUG+ii6uH0rxv99h18xb+6epk3/6rII10vI0X8&#10;3d6Ogt2Y9NvKcdUVaet+ncCixX5tczAYDAaDwXRdPJxkGExVsnTF6whWPbUWeFwAkJHmqKmqebnI&#10;OtsLTvtAaKrXQto480tJL29bw28aLT29KiqzuVpRPgn2n9w7Pia4w/R3Et9nuDEYDAaD6RzQcdZA&#10;DQw81EvKKwqK/3/1z0gf/Dy0AKpS0iXTV1tmfuraBgGBuZLpv0uirm0gstxt0KDonBqRVa3ySUfr&#10;lwiEkf/JcDcXAgwGg8FgOhmB46yKHNgY8z92SQsIFPEAQEvUiixvy31+GAwGg8FgMJhvjl5GipL/&#10;ehsGg8FgMBgMpmuCZ34YDAaDwWAw3wt45ofBYDAYDAbzvSD6CY+qWmon24HBYDAYDAaD6ViafZ8f&#10;vcbZzqJzbcFgMBgMBoPBdBRRiRkA2qJnflJcNofD7mSDMBgMBoPBYDAdhBSXDWLe50dn4pkfBoPB&#10;YDAYzH8K/IQHBoPBYDAYzPcCnvlhMBgMBoPBfC/gmR8Gg8FgMBjM9wKe+WEwGAwGg8F8L+CZHwaD&#10;wWAwGMz3Ap75YTAYDAaDwXwv4JkfBoPBYDAYzPcCnvlhMBgMBoPBfC/gmR8Gg8FgMBjM9wKe+X17&#10;hMdlfW0TMBgMBoPBfJPgmd+3B4vN+domYDAYDAaD+SbBMz8MBoPBYDCY7wU888NgMBgMBoP5XsAz&#10;PwwGg8FgMJjvBdmvbQBGkhQV5F2/dM7R2WXwsFFpyYkP796a+sMcAyPjNqsaNW5STxs7SZn3/MnD&#10;uKgIACDUCpcgszunRLj329cv52ZlAgDyoaQGLhIJBqsN7N+xRaA7/pKWxEW8TkKDp4+vi5s7vxga&#10;OLEq7GrxAmePHTQ2NSNKCMMQU3+YU1xY+CYkeNWGrQBQW1tz9ugBYZsllUKdmTCI/Tu2oAU19W5z&#10;Fy3rhB4FEIiOp48vAOTnZU+YOlN8w/07tsxdvFxNTR2totDwl7QQAT0dBxFcIodra2siP75rLtDi&#10;a9uGQLaLBDkkI5cnSH4AACAASURBVCW5JVHoHAjXAUBn7tbaQFFB3pMH94hN6eyxg8NGjzUwMubf&#10;saDtXSDzu/i4xIPP+f2nKC8rvXLu5MVTx+rr63KzM6+cO1leVtoeVbnZmZKyLTsj7cWTR/IKCrW1&#10;NedOHBZZAgDnThyura3phJLsjLSLp47JKyjIKyicO3G4vr4uPiYy4sM7VHLx1LHsjDRJjV0kEgxW&#10;azlz9IBAd/wlLYyLGJ319XUXTx1jsZgsFvP8ySP19XX8kuVlpYG3ryM/s1hM5IEWCpSWFL0MDrpz&#10;4ypRkpudSQjLKyhIS8vIyMqmpya9ex0CAB/evCwuzJeWkRGwViIp1MkJAwBnjh549fwJ6vFlcNCZ&#10;owc6ukdhUN4SDpeRlZWRlSWRyOJb1dfXXTl3ktpQT5RQG+oFSlqCsJ4OIjsj7dLp47W1NcWF+UQO&#10;37p6Ifz92+aaiK9tA8LZLgzhkJZEoXO4ceX83ZsBKD3SU5POHT8kxv6vTnlZ6b1b14jVe7eulZeV&#10;1tfXnTtxmMViErvB0pIi/v1SbW1NFx+XeDrvnF9qcmJCTCRanjR9tkAtldoQdP82f4mZhVXvvq4d&#10;ZEx0+MesjFQBM0QW8lNZUfYyOEjAMDGt+AdFCBTk5Xx8+5qQGT5mgrKySlvHIZrEuOjkhDgBs10H&#10;eBkZ9yCsJcaSlZEKALp6BkrKKmjZvlcfq88nSHKzM29dvQB84UANUS3SCQC3rl5QUqbQqPUgKrgI&#10;Op3u6OwydeacmMiwOVPG7Dl0UriksqLs/euQgMBnAODn4/rrpm0A0EElcdGRlRVli1euBYDhHs65&#10;2ZmNNJr3kGHDRo0FgId3b8VFR5pa9JRcWEQjECwACA15VlpSBAC6egYePkNaEimRQWmOx/fvCEwx&#10;BUpaEhdNLR0xGurrahPjoncdPA4Ao7371dfVUiiq/PIUVXXk+dqa6tHe/cpKi1soEPYu1NHZpbAg&#10;LzkhztXdU0AYoWdg+ONPS65dPKuhpf321Yu5i5Zb9LTmVy6pNOvkhCnIyzn61+5fVq+bu3AZAMgr&#10;KBzZt2voqDE0Gi07I33EmPEA8Pj+HRq1fqDvcE0tHZRIw8dMCLp/W1fPgD+poB0bMoLf4anJiWpq&#10;6mh3hzqaNH02sgQ+7zoe3rkJANHhHw3FniZBOyi0jAxom572k5GWkp+b/fuev8lk+Xu3rnE5nMf3&#10;7wRcOGNqZhEa8szDZ4jAdspfa23vILzLhX8fBFGMxNsgMtsJJahfwiGW1rZqauqhIc+UlFXQvjo1&#10;ObGitMTDZwjRpEOPqojKirITB/f5DBmOMuTj29chwUFcDkfkYQiEUk5gVThL+dMM+PJZwC2hIc8A&#10;AFXdunqhtQMvKy0OfnT/ZWSymnq3grzcy2dPsJgs4NvVFOTlLpgxYcxkfwcnZ8k5r/PopJlfTXXV&#10;pTPHEmNjrO0cgh/dN7Xo6dzXjV+gtqZ65+a1mlravfu6AUBtTVVIcNASxQ02dg4SNyb05fOAC6c/&#10;vn3Nv2sTWSjA6xfBOzevnTR9NpFD4lu9ePLw1OG/evd1iw7/oKtv6DFwMAC8ex2yZ+sGj4GDFRSV&#10;AGDQsFEg6ZmfoqJS4O3rXj6+aLUgL3fn5rW7D54wMu7x5OG9W1cvTJo+GxVOmj67rramtLiITm9y&#10;HeBVWlyUkhhv5xS+869jqG18TJSyCqW0uEhRSWmn+TGyvPzta1eiIz6oqWuUFhflZmcuXrVOUVFp&#10;5+a1ht1NbOwdofkDho29o429Y3JifPj7tw69+ogsyUxLUeumYWRsgkaRmZYCAB1UwmQyKKpqyDaK&#10;qlp2RvrYSdPQamMjjaKqJq+oKLmYNItAsEqLi86dOKytq4eCYufU+4uRamykiQxKcz0mxkWv37Yb&#10;TehFlrQkLgIHLQENiopKviPHhL58DgC+I8eIMYZEJpPk5VlMZgsFnjy4+/Oy1cVFhc+DHhDHwsZG&#10;WvCj+wCgoKiEtjLXAV73/7l+6cwxcwsrlJb8SCrNXAd4EwZ0QsJEhX8EgHGTp6PVcZOnH9m3CxUe&#10;3rfTzcMLAPbv3FJdWaGprdPP3fPIX7ubGhvdPAfu3Ly2v+dAZRVKblYmSIGza38AaPOGjOB3+Me3&#10;ryM+vO1hYblz89pJ/rPq6mo9Bg45fmAv0hMSHLTT/Fh6agoA5Odmix9j2PtQdJ0h+NH9wcNHM+j0&#10;tulpP7r6BgAQ/v6th8+Q9dt2A0BiXDSTTq8oL8tIS7GwshHYTvlrlSkU4V1uYyPt0pljWWlpJmbm&#10;0eEf6HT6zLk/i7dBONvRkZRaX6+gqFReWmJhZUM4pLqqMuLDW1Nzy8z01ON9bwDAPwEXFRQU7Zx6&#10;/xNwsaG+HgA+vn3Tw9xCvZtGx/ktITa6trpqgv+ni86uA7xcB3gBQExkmLBPAEAg5fhXR46bJJyl&#10;aKogkM/1tbWXzhyrqignk+XLSkssrGxCXz6Pi4l0du3PoNN3bl679LeNrZr5ycnKWVrZhr8PBQAX&#10;twEoASoryggBI2MTW4deyfGx3+jMr5Ou9lZVVtRUVk6bNW/PoZNq6up/7dwqUszS2nbPoZN7Dp38&#10;ddP2nMyMk4f20el0yVry8d2bbetXxUaGf7FQgKrKijvXr7a8VUN93ZH9u/u4uu85dLKPq/u29asa&#10;6usAICUxAQA279qPRtpNQ7O9QxLC0dkl6P6divKyL0pSVFX3HDrpP3teekpSd+Meew6d9Bo8NOj+&#10;HcLtWto6ew6dXLJ63ce3rxPiovNzc04c/NPTZ8i4KdNd3NwDLpzJz81Bkqpq6mhE4nuMi4qIjQxz&#10;cXOvqqwQLqmrrSUku2lq1dXWdlyJmUXP8tLij+/efHz3pq6mprammhB49/qlrKyci2v/Lzqw/QgE&#10;qzA/V0tHB7k3PSWJuNouJlJigiKS3zZv/2IJfCku4jXIycmNmzL9zfOnb54/HTdlupycnIA8nd6E&#10;PB/y9LGysoq2jm5LBKoqK3IyMxx7u7i49k9NSiRSqJFKvXvj6t0bV4MfBRIafIaOCLp/Z5jfOOGh&#10;SSqFiNXOSZiykmIAIPYYaKG2ptrOsVcjlZoQFx0Z9r66skJNXT0hNjozLTU9JWnUuElImKKqtufQ&#10;ybGTp6WnJJWWFLd/QxZ2OMJrsO+eQyezMlLp9KZxU6b/+NMvwONVVVbMW7wMAMZO9hev1sW1/48/&#10;/TJuynQAyM3ObLOe9uPY28XV3fPujasnD+37+O4NnU7/bfP2bppargO85ixcKryd8teKVNhIo758&#10;GmTr6DRuynRtXf30lGTxBojM9oS46A9vXqLDh2F3k6yMVAGHjJk0LTYyvKqygk6nh70LHTNpWkJc&#10;9OsXweOmTB83ZXp8bFRCXLRE/SRIXk42ABA/qluCQMoRq2KyVCCfQ18+D7p/59dN2zfv2t+tm0Zh&#10;fq7XYN/0lKT83JyEuGh5eQX0g7DlmJiaz1207O6Nq9cunX18/x+UAAIy3TQ0iwoLWqW269BJ5/zM&#10;La2OX7qJlo17mGWmf+GGGHNLq2F+4y6eOlqYn2Nuac1kMolLAEiDoqJSQV4OldpgbesAAPV1tUWF&#10;+QaG3SmqalnpaUwWAwDU1TXQ7zZ+Fv4w2drWgUJRzc5MF1+YlZ4GAGaWny7fBN2/nZmW/EVVRKvU&#10;pITK8jI7x14AYOfY68mDu6lJCS5uA/JyMgGgorysorwMGdwiD7aGMROnZqWnPQ968EVJ/qtgphaW&#10;AKChqQV8P27cPLwBoI+rOwBkZ6Q30WgAcPfmNZIcCQCsbR1qqiqRpPCZFZFMmzV32qy5AxwtTEzN&#10;0WGJv0SB76wJk8mU/feMQbIlfVzdh44ad2jPdjRMYnaSkhR/7+bVzTv3ffFajEQQCFYPc8uRYyfu&#10;3rJOQExMpPKyM6GZoLQH8XEpLS6qqakCAGVlFeGLywmx0b8tWfA2LgMABjha7D18ytTckpAHgPra&#10;GuT5rIzUlRu2amrp8CsUKQAAL548tO/lnJIUDwB6BoYvnjycPONHANDU1iF2L4jGRtqrZ0+sbR2u&#10;nDu5fM1mEonEr58/H9qfVJ2WME1NjahrEomEFgBATk7O3NLK2NQ8MTY6JyuTRCK5eQyMDv8gKytL&#10;IpG8Bn06l4yeR0GTxbqa6vLSEmjfhizgcAJjU3MAsLCy0dLSObRnO4lMWvP7Tm0d3ZbcEcVkMpVU&#10;VM4eP1SUn4fG2DY9kuL4pZvnThx+fP/2wh8mBwQGo2MNorntVAyaWjr9BnhGh3+8e+MqAGzcsZcI&#10;pUhEZnt2RrqNvRPKtD/2HSovK2H++3y5uaWVtb3jiycPe/d1VVJWMbe0evvqRVNjI9qatLR06mpq&#10;WumG1oH2FWwWq+VNBFKOWBW5Z1NWUQGhfM5ISwEAc0sr+JyZ5WUlSsoq8dERxYWFxqbmqKo5+H1I&#10;LPuO9PMd6VdeVrJ8/qysjNQL/zwUaEWjNhj3MG35MLsUnf1sb3FhQWpyou8Ivy9KWtvaA0B6SrK5&#10;pXViXPSi2VPRoa64sOCvE+cHDhn+965tL58FhSXnkcjk18+fbv5t2f7j5/q6efwydzqbxWQymQMG&#10;Dt6ycz+J/K+bXvUNjQICgxf/OI1/uiaycPlPswDgwcuPANDU2Hj1whlzS+vkxLgWtkJncTS1tIn/&#10;1VWVTAYjLjpSSUl59aK5dTU1v6xeN9F/lqys5KMwZ+HS3b9/2ivJyMgAAIfDAQBGK8+hNjbSAKCp&#10;sREASCSyHIkEANv3H7GysaM2NNTX1eobGrVQVVNjY2MjTUNTi81mW9nY1dfVCZf0MLdgs9lMBgMA&#10;ykuL0cS9g0qYDMb8X1ZoaGoxGYxFs6cO9B0GAMWFBasXzT17/Z6unuBvho6DP1j3bgYc2b/ryr0n&#10;1Ib6n2dObknz9gRFJC2Jy+3rVx7f/wcAnPu6bfvzkICGrIw04lZRKxu7rIy0mMhwQh6d8wgIDAaA&#10;meNHoN03v0KRAmw2+8XTx4X5uasXzUWaa6oqxzfzJOO71yH5uTkBgcE+LrZDR4117NWHX/+UH+ZI&#10;Kqk6M2F6u/S7eOpoRlqyrb0TAGSkJQMAuvrcx7V/dPjHqPAPltZ2g4ePWrVwjqysnImZZU8bu8KC&#10;PGFVEs8ZAVRUVI9fuqGqpj7Sy+WH8SO27z9i69jri61Kigv9/Xw3bN/rt//ImMHubdYjEepqa2hU&#10;6pyflwwaNnLsoP6RH9/zz/zEb6cid7lsNvu3TdsL8nO2rVvV1Njo7+d778V7YxPRU4fmsp1EIjPo&#10;dDabLSsrW1VZQSbLM4XulJi9YNGl08elpKX7uXsgY6xs7E5cviUrK1tcWNChl3oBwM6xl6ysbE5W&#10;hompOQCg7NLU0m7DYUhklorMZ3SUZzIYJDK5uLCAoqqmraPnNsAr+FFgUWGB70hx8w0SmVxeWtzU&#10;2KigqMhkMMpLi0lkMupOW1dPW0cvIDB49EDXmIhwazt7ohWTwYiOCBs6akwrXNOV6OxneyePHOjc&#10;123Nlp1cLrcl8ui28aXzZrh7+dwKenXz0UsA2Ld9CwCgy/ZxMZEAEB0ZLiMjY2Vr/8+1S6XFhdv+&#10;PDhn4dLXz5+kJicIKHz0OkK4F5GFiopKxP1Jzx4HVlWUzVqwqOWtRD6nmZqcoKSsPG7K9EevI0ZP&#10;mLJn6waRedx+PHwGEyexNLV15OTkCgvyaFRqbJS4K9rCPA96SKNSnz0OJJHIdo5OVrb2ZHn5G5fP&#10;06jUgIunJwzzarmq929CtqxZTqNSs7PSE2Kj7RydhEts7Z1qqiujwt9Hhb8ny8vb2ndgSWpyAuo9&#10;Kvx9UkKcp48vg8EY6eVy89FLFRVVGpXKZrNb5as2wx+s6qoqADDpYZ4YFwufd5TiaU9QRNKSuCxe&#10;uebR64hHryOEp30AoG9gGB8TSaNSaVRqfEykvoFhc/K/btq2YcWixkbaFwUK8nPKy0qRDPqLj4ks&#10;yM8BAC6Xi/pCUaNRqRtWLELPZGz4Y8/m1UvpTU38+iWVQp2cMJ4+vkrKykf27UIjPbJvl5KyMnqp&#10;Si9nl6jwDwAwevwkK1t7aWnpqPAPo8dPak6VxHNGgPdvQpCdNx+91DfsLisrKy0tDQD0piYBycZG&#10;GhoOg8Goq6mWlpYePnp8bFR4RVkJh8NpuR6Jc+bogdED+9Go1OKCPBkZGX0DQwCQkZFhsViNjTSR&#10;2ylRK3KXW15WMn6oR1x05M1HL5ev2UQikev47jARoLlst3N0SoyPyc5Kp1GpG1f9cuboAWGHePr4&#10;xsdEXjp9fNDQEfB5Y0RNxg7u//5NSAd6DcDW3snUvOeB3X+gsKLsSk1OaMNhqOVZ2svZhUQiR4W/&#10;p1Gpfj6u9/+5DgDDRo+NCv9QXlqM/CDGYHkFxWePA9GxQF5B0dbe6f4/18cO7o+cRqNSZeXk7Byd&#10;gG9XExX+vram2vPz/dnfHJ19zu9VVOqy+TO9na3uvXhvYNi95a2kpKQmDPUqKsgFgJKiAgDwGjx0&#10;/44tz4Meuri6B/5zrZ+7p56+IZJfMnfGjr+OvopKlRF6m0PLCQh8SixvXb9q3OTpWkJ3I4lvJYy9&#10;k/OrqFS0rTr27nP90tnXz5+azF8kpknb0NM39Js47fa1S8TyyYP7Th/+y8VtQGtvjvZ2tuLyeItX&#10;rrV3cgaALTv3b1y95OGdG1wu9+SVf1qux2foyLB3od7OVjweLFq5BmkTLtmyc/+SuTMA4I/PM4AO&#10;KrF3ctbXN/R2tuLxeCcu3wKAv3dtReNF8jv+Ouo7sjN+0vEHa8oPPwZcOOXtbNXP3RMAkuJjHXp9&#10;4Q5iPX3DNgdFJCIjJexP8Rr8Jk5Dnhwzyd9n6MjmJO2dnP0mTvP3G3rvuejXYRACrgM8/cb/6+SK&#10;38RpNy6d79Wnb0lRAX/UNqxcPGaSPzLbZ+jI29ev/LZk/qEzV/jbSiSFOj9hXkWljvf1QD3qGRi9&#10;ivp0DwzhYa/BQ/X0DfUMjIoK8rwGD21Oj8RzRgCfoSPv3AxAdrq4DSDMW71o7r3n7/gl/Uf7SkkB&#10;AEyY9sOaLTv0DIy8na1cB3j17e+RFB/7w7yFLdQjcVas2/Ly2RO0f+jb3wN17eI24M71yzERYYfO&#10;XhbYTvv060/U3n0WKrzLJXx++vBf/HtUkdy4dF5ktq/ZsmPLzv3IaXoGRkfPX5OSkkIO4b/30W/i&#10;tLB3b4hNwG/iNNRE/MYoKQICny6ZOwNFDWUXsqS1h6GWZ6nP0JE/LctZMneGlJRU3/4e02bNhc8b&#10;hZ6BkRg/Iw6fvfLTzEl/bFhNHAumzZqbk5VBJOeiFWvsnZxjo8KJXQ0h+Y0iVVEj4sVIL8KSelqI&#10;ezFEewi8fX3Lb8v3HT0ziO/tlIUFeaO9+/X3HHj0/Kc36zx9eG/tsp93/n1suN/4Qf3sAWDy9NmT&#10;/H+YMX4EADx+E8HhcBb+MLmyomLrnwd+GD9i0cq18xcvb2pq7G9nCgDKKhQSmXzlbhAxHeRn8Y/T&#10;3r95GZNV+sVCALhx+fzu39e9jctMT02aM2XMpOmz0ZM+4lsFBd5Zv2LR7oMnho4ai8aClgmBqPAP&#10;86aNW7Zm0+wFi1vlwHdR6e7OliKr2CxWfV0tGjuNSmXQmyiqarJycmgZAORIJBaT2U1Ti1+SyWBQ&#10;G+qRZFNTYxONpqrejcfl1tfVInkAUFBSUlBQBAAkjLpDTQCgurKCLK+gpKws3nLCDEKbcAmhH9nW&#10;oSVE7wJeQhBiHYTIYElJS6MzAcjzCkpKcrJy4iMlIyMjMijiqa6sEJDkL2lJXMTrJDQIJwabxaJS&#10;G9TUu6FVGpXKYjGJ1eYE5ORI0jLSyBiiHADk5OT43+6mrEKhNtTzd4qerFL591tjJJJCnZwwiNqa&#10;ai6HAwDSMjL8TquurAAAlA9IBi1zOJy6mmoUR/78afOGjPK2m6YWUdLU1MhmsRSVlOtqqlGnANBQ&#10;X4d2HXIkEnJ+dWUFv83IMEIJ6hdZji7zycrJKSgoflFPx0G4mugaRVxaRkaFoiqwnSooKBK1aurd&#10;hHe58O+dJ7FliYRGpYrMdiVlZUIJ4QTkELK8PJvFIuzk36bEbIwdBBE14MsukT4RSDmBVeEsbS6f&#10;0f4Q+IIFAL3MdH9e9utPS1eJtxaldHPWwudg8YtBi/e0XY20jJxB/Wy/wjc8yGR5APjilZGkhDgA&#10;sLS2ffvqRXVlxcr1v/tNmKKqpl5ZXqqjZwAAMjIyvqPG7N264frFswDg6TMEABQUFO88DQWAhbOn&#10;lpUU3bl+dfHKNe00OOLDWwCYOWE4vYkOAE8f3uVw2Jt27BPfSlNbBwDQ3X7oP/++EgBqq6sAQEtb&#10;kneFy8rJEb0oKSsT2w//srAkiUzuRv60rKCg+Gl3IyMjYLCwMIFISWGEzRAuEdbfcSUCvQsb06E0&#10;FyxhZ34hUs0ERTxieoGWxUW8TjHOlJWT4z9sC4t9UUCgXMAwgVWBOR9CIinUyQmDaG7Gw+98fhkZ&#10;vg2Z3/42b8j8eYtQUFAEBcHmwm4XaCUjag8jPLov6uk4hI0Rv52K3+VCa7ZT4bZEibCS/1uiILp5&#10;5yeqyI1OpBkCbhRYFR5sc/nMvz8EgLs3Ay6fPQ4AU3+Y80VrhVNapLUixb5ROuk+v8eBd36c7Pc4&#10;8A4AvH31AgD69vcQI19RXhp0//ZA3xGG3U1o1AYAqKmuUlVTD38fyuJ7aGjQ0JEsFuvty+daOnro&#10;ftJLZ05sW7+KxWYtXL4aAIRfJ9Fy1iz5ac2SnwBg4Yrfzt8M3Lxz/+yfFgOAcz93/9nzv9jKxs5B&#10;S0cvITYaABJio7V09GzsHMLfhxJ+QFPb/p4D22whBoPBYDAYAdw9B27euf/8zUDVjv/K37dIJ53z&#10;s3fs9fje7bNHDwQ/vJ8QG7Vx5z6RTxilJiUsXzALAOj0xp429guX/Uomk3u5uLp7DXr68F52Rnp5&#10;WYmVrX1edlZVZbmGprZ6Nw0rW/vUpITB/T3JZDIAuA3wCgq8vWvzWgDQ0NIeLuptXi2EeIzX7PN7&#10;+Xk8HgBoammbNf+mfqKVkrLK8rWb9m/fvHzBrITYqJ0Hjispq5iYWRiZ9EB+yEhLbs4PGAwGg8Fg&#10;2oa2rp62rt7XtqLr0kkzPyPjHguWrESvpfUZOmLQMMGbTNW7aWzde5C/xMTU3MLKGgC0dXSJtmi1&#10;vKxU/vN5XTOLnqlJCV6DPz1iY2Flvey3jei5WiUl5eY+YzVz7s/8t9yJLFy+ZpOAgLGJ6da9B9HJ&#10;xZa08hrki15r5DN0RL/+Hsj4H+YtRF/rEukHDAaDwWAwmI7jKzzhIVmmjBpUVlpy89ELbZ3vZYIv&#10;5gkPDAaDwWAwGJF8tSc8JEV2RvrLZ0HpKUn+Py74fqZ9X50nD+8V5ecBgIvbAPTCkYb6uvjYaPeW&#10;3bAoLFxaUvzo7v8fjx84ZDj6RkVL2rbWZis7B9QcJY+Y7s4eOzhy3CRdPX3xwi3XTCiMj4lCzwwh&#10;CDc21/u7Ny9TE+PF9w4Ak2fMVqGoEsIi1QJAfExUcVHBsFFjRTYXsAEtEP0SQ0OFWjo6N69cENA/&#10;d9Ey4U4lBb8BAEC4SAwou/glOz/fWhvxzsy3Lzbn711YWIyprRKGLplvGMx/lW945kenN5WVFE/y&#10;nzV15pcf3sFIhIK8nNNH/jI2MW1qbExOiNv250ElZZUHd2/lZmW28AApLFxSVHBk/y5Xd08j4x4F&#10;eTmFBXmrN2xVUlZpSduWkJacGPL0sZqaOgC8D33V3djEyLjH5XMn0EsZCgvytuz6S6DJrYCLR/bv&#10;6t3XFR35mhNuuWZ+hTQaFX2AlUprCLp/59jFG2J6L8jLeXzvHyUl5cqKMmFTr104raGphT7lxOZw&#10;aNSGc8cP6ejpAQARHX75yoqyi6eO0ulNaOYn0FzAhtchwVbWdmj4i1euUVBQvHzuBINBV1ZSQcb4&#10;/zgfDSQ64iMA9HZpxQfR20ZGWvKR/bsGDhmGbGYJfb1AGJRdRCjha+RbqyIOnZtvX2wuXljMdtQq&#10;4a6ZbxjMf5VveOZnY+/Ywk9MYiRFckJcdkb6xu1/SktLB1w4TWfQYyLDzx07aGFlGx3+sXdf1+jw&#10;j5UV5QCgqaWNPrIS/ChQUUmpkUYDAEUlJX5hfs1jJ/sPHTU2Ljpi9qTRo8ZNcu7rJqDq7asX/G1r&#10;qqsiPnx6latDL2fhDzQTlBQXuXl4j5vsDwBDXB2iwz8qq1CePrwfcP8pAIwbMmDprxv4n7N5++pF&#10;5Mf/vyS2prqqOeEWahZQ6DbAy22AFwA8C3pQlJ+Hlpvrvbqq0tTCcu7CZTGRYXOmjEHHy+BHgb4j&#10;/ZoaG4sK8tf8vtPG7tNWUFiQFx3+4cGrMAAY7d1vxfotSsoqSBgJBAXezUhLRje/CjcnKC0u+nvX&#10;tp1/H/MePBQAFsyYWF5WSibL37sZ8Dw8QUNDKzc78/iBvXKycuv/2AMAOzevBQD+l1x2KDPnLezV&#10;px9abmpsDH35XFNLWyDrcrMz01OSAYDNEf32qM7MtzGTprU84p2ZbyL7EmgOn/NNWBgAhJu3Shjp&#10;7+L5hsH89/iGZ36Yzgd9Ojk5Ic7d02fPoVMA8PThPSqVmpOZ/u71C2NTs6N/75aTI1VVlpPJ8scv&#10;3lChqK5ZusCwu4mBUXcA0NLWIYQFZn4Ix94uZHmFyLD3JqbmAqr4O7J1cHp8//bj+7dVKKpVleXe&#10;g4bNW7ycLC8v0mbvz18yYNDpOnr6UtLS6alJGppa6EkdsrxCempSv/6ehPzTh/f2HDoV/CgQrYoR&#10;bqFmAYWIhvq665fOLlm9XsBaAWHH3i6OvV1yszKTE+LMe376VsSdG1d8R/qVlBRRqdTszIyGujod&#10;XX0TM3OyvHw/d8/YqAgA6OfuiRyChAGgpKjw1fOnXoOGZWemAYBwc8KG0FfPTc0tidH9tnm7qrp6&#10;XU2NkUmPzNSUTEixsXdE0f8qJCfEoY/n9nP3rKqqWLN0QX/PgRwOp7iogEJRPXvtHpPJuHzmRHxs&#10;pIamdvdmrKem6QAAIABJREFUvouK6Jx8Q6stjHhn5lsLm6MUEhYGAOHmrRJG+rt4vmEw/z3wzA/T&#10;Cvq4ulvZ2p85djAuKmLOwqVmFj3/2Hc4NirCzcN7ya8bPoS+IpMVlv66/kPoq0N/7shMT0XnZpSU&#10;lU9cuok0EMLNdaGlrVNVUZGekiSgir+jzPTUfds3b9n9t5WNHRIYOnqsuaWVeOOjIz9SG+r7DfCM&#10;jQjj7662+l9fz/xj32H+Vf5aYeGWaBZQ+KlJxEcel9fH1V2gXKRwSPDjZ0EPRvhNqK+rpaiqIWcy&#10;GYzeLq5Xz50EAKPuJht3/KmspLx8zaat61YCwJZdfykrKQMAEmYxmXdvXh07aVpVZQWa+Qk3p6iq&#10;oe5ys7L4z6Yjx2pp6cxfvOLAnj9YTOaMuT9b2diZWfRE31roZG5dvaCgqAQA1wKfoRJFJeU/j5y+&#10;ev7Uvu2bS0oKiwsK7ty4cuDURa9BQ4/s/8KZoU7It0+rLYt4Z+abyL6Em6MUEm8YUdIqYUQXzzcM&#10;5r8HnvlhWse1wGdH/9oTePv6NL8ht4Je8R//7J2c5y1e9svc6QJNHHr1abl+DpstIyPbnCpEVnoq&#10;ABw/sBd9J0rPwLC4IF/8kbikqPDkwf07/jqmo6PH/zVnDpst/uPOXxRum+Znjx/MmPuTmH75mbNw&#10;6ZyFS11tTXT09EeMmYAKrWzsNu3ap6dnAACutiZvX73Q0NJeNn/mx6RcVHLw9OV+n9+XnpebHR3+&#10;cdzk6bcCLjHo9LraGuHmhGZdff3M9FSi96amRiaDoaqmPnr85NHjJ5eUFM2dMqa8rPT6g+dfnP10&#10;BFt2/01c7UXYOjgBgKaWNgDUVFWlpyYDgJmlFQC4ew08e+yAGG2dkG+opIUR78x8k+CGIFDSKuEu&#10;nm8YzH8PPPPDtAImg8FisxavXOM3cYrfQNd3r0P498W3Ai4e2rv9wj8P2UzmPP/xbdDPZrNLigv1&#10;jYzEq5KWlgaAE5dv9TA1Z7FYTCZDSUnct4loNOqk4d43Hr80MDQCAC1dPR6Xi77IWVJcqCX2hZ/i&#10;hdummcfjPg68s3DFl78ryGaz2Wy2vLw8j8d1cu5bWVnBX6WuroG0oaqK8jIn576o1sm5b2pSAjHz&#10;C3v3JjUpYdJwbxaLyeFwTh89sHzNJoHmhGZ9A8Mbl86xWCz0CZxnjwNTkxJXrNvCZDIUFRX19Awe&#10;v4kcPdD1feirrnkklpaRAQAulwtf+kpk5+QbtCbinZlv7d8QmmveKuFvPd8wmG+OTvp6G+a/wd+7&#10;t3k7WwNAZXk5AOj8+1BRWlwEAA5OzonxsW3THxL8GAC8B/mKV2Vl5wAANy6dA4BrF88gk8Tg7Wz9&#10;KipF38AQrTo4ORcXFcTHRsXHRqFVMW3FC7dNc3FRob6BEdFKDCHBj3/7ZT5qEv4+1M7BSUyVjq5e&#10;+PtQVBv+PpQ/OtNmzXsVlfIqKuWnZav79vdYsXazGM0+viOKiwquXTyDVretWzVo2Ejk5+KiQkKM&#10;v0mXAhmG3m7z4skjMZKdk2/Qmoh3Zr61c0MQ07xVwt96vmEw3xz4nB+mFfyyau3rF8GDXR3YLKaL&#10;q/tA3xEA0Kdf/we3b6QmJWzate/mlfND3BztHHoBQFJCnMBVOX7hS7f/dUjesfG3P7dvZtLpG7bv&#10;1TfsPnH6D8KqiLbnbwZu2L53//Ytz588bGps/PPIGTE2H9y7g81iDfP4dKTZ+Mce7yHD1/+xZ/mC&#10;HwBgw/a9UlJSADDY1eH5x3jh5lJSUs0Jt1CzMKmJCS6u7s3V8uM1aGjYu9DBrg5cDmfe4uX2Ts5E&#10;716Dht6/dY2/isvljho/ebCrAwCMGj8ZRQcJS0tLoxNX0tIyUlJSMjIyws3/P2Rp6Yu3H/08c/Kl&#10;M8cBYO3WXQ69+tjYO2amp84cNxydUZvo/4O92IlCx7Hip1myciQAmL94hbu3j7CAvZPz/F9WbN/w&#10;694/Nvn4jhCppJPzTTjiXSHfRPYlDOpdpHBzprZQ+JMZXTvfMJj/HhL4hkdKUvzGlb8Qq0NHjV2w&#10;ZGV7bLp361pCbNSmHftaWN4cZaXFi2ZNFSgcO9k/Nzuz5Uq6IF/3Gx4FeTksFgsAFBWV0LstKivK&#10;6+tq5eTkdPUNC/JyUFVjI62bhqaaerfszHSKqhq6B4tfmPiwHr2pqbiogNCvraunrKzCYrGEVfG3&#10;pVIbyktLUBN9AyN5BYXmDEatBPQTzdEqAGRnppua/9+r2ZnphNrmhFuoWaRCelMT4RNh+IWJXpAT&#10;+E0tLS5qbKTxVxHChM8FxlVbU01vakKBE25OQPiffyD84+VvQrwMpbnhSAr+oCMblJRVCvJykDGo&#10;Fvmttqa6uqoSACiqavV1tfwZ8rXyTSDiXSTfWtKcMFVYWMx21BJhgq6ZbxjMfw/0DQ8JzPxiIsPW&#10;LP1pz6GTAFBRXvbntk0BgU+1tHXbbFlZaQm1od7MomcLy5uDwWAkJ8QCwOWzJwBg5tyfAUBHV7+p&#10;qbHlSrog+OttGAwGg8FgWoskv95GJsuj63pNTY17t20sLyvV0tYNefr4wZ0bAODuNWii/w8xEWHh&#10;H0IrysurKsqW/Lrh8J87AGDjjn0amlr/BFx69/oFUvX3yYtJcTEZaclSUlIBF84AQFVFmYaWzsbt&#10;e5srB4CTh/alJiVY2dpXlJf7z56HfnSSyWRkVVDgXQBAyyFPH2ekJdfX1jZnjIDZEvEPBoPBYDAY&#10;TFdAwk940Jua6I2NZLJ8fm72nZtXBw4ZPnDI8KDAO/m52eVlJXeuX+1pYytHIv+9a+vAIcPjYqKi&#10;wj8AAJPJQJKvnj/Nz83Oz8uJj4mqq615EnhH38DQ0bnvk8A7YsoT46JfPns6cMhwNXWNJ4F36mpr&#10;xFiIlDRnjLDZkvUPBoPBYDAYzFdEMjO/utrqv3Zt/WvX1sP7dvbu66ajp58QFx0fHZGZkZaZkZaR&#10;lpwQFw0ADAZj2OhxNvaOhfl5fhOnGhh1Ly4sAID+ngPZHHZmRhoAVPG9XYJGo44aP2nCtJk0GlVM&#10;edi7UE1tbb+JUwf6DkO3frcEkcaINBuDwWAwGAzmv4GkzvlJkUgkEon0POjhML9xKiqUirIyVTV1&#10;VDh5xo96+oYAYGDUXUWFAgD6hkYAQKGoAkBDfd2LJ4+SE+JJJJIKRVVAr7aOHmoiprystETfwOhT&#10;IUWEsEhEGiPSbAwGg8FgMJj/BpK5z09VTf2XVesAoLqyMi0pYYTfeEUlJRJZ/sefflFSVvkn4JKW&#10;tm5FWamaurpw29LS4iP7dx27cN3CyubO9Stt6F1LWycxLgYAKivKadSGFrYSaYyw2W2wB4PBYDAY&#10;DKZrIuH3+c2c9/PSeTNd3Ab0tLJlMhgP7t7S0NC8ePqYRc9m330qKyOroKhEbah/8yJYWkamtkbc&#10;XXoi6es24PmTh88eBzbU19dUV7XHfmGzjYxN2qMQg8FgMBgMpusggZmfCoXi2NsFLfcws5g2a96T&#10;B/e27z88bda8l8FBADBt1jxHZxfWR2ZPGzsA0DMwRAs9bez0DAx7mFn4+I7459plWwcnvwlTmEwG&#10;ElChUPp+/vZU3/4eKhRKc+XmltbuXj7/XLuMvu1DEvqqt4mpObGMlGhoaok0xtHZRcDs9vsHg/kf&#10;e/cd30TZBwD8d3cZzehKuvfepdDSUobsKUNRQXmB93W+bhyvL/o6caK+uHgdOHGhiAIKKCB7D4Fu&#10;uvdOm7bpSNqM5v3jSgh3SZq26Qj9fT8RL5dn/J5xydNLckEIIYRGCBtcz2/YtSoU9KVZZXW1b738&#10;7Ffbdhl+Jf26hNfzQwghhFBf2fJ6fsMr7cK5t9Y9S28/ve6N63vZhxBCCCHUb9fDym/arLnTZs0d&#10;7igQQgghhEY6G1/JGSGEEEIIjVi48kMIIYQQGi1w5YcQQgghNFrgyg8hhBBCaLTAlZ/9iQ71Ge4Q&#10;EEIIIWSXcOVnfyQu4uEOASGEEEJ2CVd+CCGEEEKjBa78EEIIIYRGC1z5IYQQQgiNFrjyQwghhBAa&#10;Lcz+eptSqRrKOBBCCCGE0GAzvfITiwTNLYohDgUhhBBCCA0SsUgAAERDcyv7MT1p9lwgQgghhBCy&#10;R0S3Fj/nhxBCCCE0WuDKDyGEEEJotMCVH0IIIYTQaDGyPs+340jWcIcwWtwyI96aZJt3HM4+8nNy&#10;cvKDDz34ycefAMDI2Whu7+o1fpxRI4qVsw4hhNDgGVnf8MguaxmWekcblbpb1lC/cHK05WQ//n6S&#10;FAeWHNkUM+vOwIDA8opyABghG5yGS6183xULp1iI//dTud6enjwOntgeKcqra3uddQghhAYP0a0d&#10;QSu/g+cLpa4uQ1/vKKTs6s4rKZ8/Kc7XTWguza8Hz+uAL1Nyl48Xbb+oHMrwrKEt2t3hFPm3m+aY&#10;a8LB84VOYhHF4ZAEMcSxIXMu5ZbesyRluKNACKHRi+jWjpR3e0+klwoFDl0a7XAHMiooOzUA0KbS&#10;NLWpJY48doJ9J9LUOkql5ys7OwsKqttU7kMeYy9uX7Lkx6P55ppATycHB76yUz0s4SGEEEIj04hY&#10;+Z2/XNmtJ1zFImUXrvyGhob+X3unTuLIfOzo+ZzmDr2OFDe1a0iKk5aWxg1aPNQB9qaxsZHeYDfB&#10;eDqRJDUMwSGEEEIj1fCv/DIKa9s61N7uko5ODb4tN+gIAD2A+Y4+l1FY3ajkidxlTUqSJAFgypQp&#10;p+qGf54wnD59Gpwi2ftxOiGEEEIWDPMrel65rE7eHuTr0a7S0OsMNMj0QIC5rs7IKyuoaHJ2861q&#10;VHE5XHqni4sL1TjizpwlJCUdL2xn7MTphBBCCFk2nCu/spqm4qqmqGDfVpWapAgAIPTDGM4oQQCY&#10;XvkVlNVcyqv29g2taFRyOJThvOCePTt5scuHMkRrhISEHC/MNN7Dnk6AMwohhBC61rCt/GobW9ML&#10;a8dFBbQqNRyy53Vab+FtSGQbegCCQzFXfhW1jUcvFIaGxpTKOkiSBOLqSPgHB9eNvPNnP/+81fjd&#10;XpPTiYaTCiGEEDIYnpVfU6vyRHrZpITQVqWauuZ1uvcX6fKSQoFQ7OHl3acai/JyAkPC29taVcoO&#10;H/9A6zPK6moBwGR1KqWyuqIUAAJDwrk8E9+Q7Yd+x9kXzJWfrEmx51h6TPTYMlkHRZFw7XmyuXPn&#10;bjnbZrKgri5VY225m3cgny/QajXtCrmL1GtwYmby8vIqvnKpGVmT4kR6ucnppAc9YX5S0SPoGxAs&#10;EAoBoLyk0MPLl95moMfFVqNsUlFejiESY+wJbwjG+qjoloZFxdow2sHuEIQQQoNhGM7ldKjUe0/n&#10;p8aHtndqSSbC8k2n07zwxD1ff/xfvb6718SGm17ffe/yOfLGupOH//h60wbrM5Ik8cOXG3/4cqPJ&#10;h/Jy0h5avejZNf9oaW7sU5mDEafVN5IkScroHF5bh2rr72fi48ZVNKpYw0GSJPnpp5+a3E+SZF1p&#10;7ntPLKkrzSVJsrYs7/B2syltbsWKFXT8SlXntr1nzEwnkiJJC71RXJBz7/I5mZfO0nefffQfxQU5&#10;FsZlcEak53bv8jns2tkT3hBMn6KiW2qrUPvdIUP/bIMQQohhqM/5aXXdPx/KnJUS3anppvr+HmJm&#10;5iW/gODsjAv11ZX+QSEA0N3dre7qdBAIAaBTpeTxHUiS1Gq1Wo0aAEiK4vH4lSVFANCt1S5ZtnrR&#10;rX+jSFKn02nUXQBAcThcLq+7u1ujVgOAXt9NECTfwcFQI0EQAEAAMBLodLrcjIsJiRP+u2kLl8tj&#10;FKjX67s6VSRFdet0XB5fp9Pqu/V6fTeP76Du6gQAvoOAIAiNRq3T9lzIxkEgHEicbLrubiuGQ/f5&#10;tqOpKZNKGjtJDgUAoO/5z3D9Yy6XS1Gmv+FBUhT9b7dW8/07T0QkTNJ3azlcvr67mw4bADg8HklS&#10;9B6SQ3VrdQBAUiQQBL1NcbkUxQEAnU6r0/RcbobL4xMWp8d7770HTpEarfbAsTNLZk/p0pqbTpZW&#10;GxRJEASx88evJk2dRZIkvYfd7YZxoYymFv0QAHR1dur13cZ7DBjja3L41Oqubp2O7km6duMS2BPe&#10;EExNeakhKkZFAMA4BOhToTqthq6Lx+PrdDpz05LRRnbYxh1iofkIIYRGoKE+5/f93kszxkdpu4FD&#10;kewb1dvt6J975i2+ZeHS208d20/vyc1KWzAxit5eMDEqNyuNosjtP3yxYGLUgolRLzxxL0WRzz5x&#10;NwB8tOHl7T98Qe85cegPOsFHG16hC7l72Zy7l81ZMDHq7mVzjGskCIIgCHaCE4f++PKjDRfPnaRL&#10;YBQoq6uma18wMerEoT9eeOJeOi8d7YKJUbK6aooiP9rwCn2XbsJA4jRxI03cSIKkSJJ7ZSX3694j&#10;E5JTK5vVHJKkbxRFcSiKY1TQ2rVrORzC5I0uhqJgwxNLmuorzx34efObD3M4RGVR+n9WjKNv2ef2&#10;G/bs3rye3rn5zYcN2yf3fE2XdnLP14ZclUXp5iqlb3T8n2z+adHMSSqN6enEoUiKoix0EUmS3n4B&#10;3r4B9LShv/XM7nbDuBhPLfohiiLp4TDeY7gxxtfk8NGT5IUn7gXoqd3yhDcEYxwVoyL2IUCvaw11&#10;0W00Ny0ZbWSHbVy1heazb0P8bIMQQohtSJ+Lf/wzbcrYcMLCi7GpxYrxbc+OH2fNWzJ9zo17f91G&#10;7yFAr1Z30dtqdRcB+rystC8/3LBpy2+/HrlUWVZy8vC+V/77MQA8+MSz+u5unVYrq6t+88Wn6AS7&#10;f9ly8vA+AvSVZcVr1q7btOW3yrLivKw0o6USQRIEO8G0WQv+cf+acckTH3riWXaBJAFqddeMuYt+&#10;PXIJ9Przp469/N+PVt378NqHVv165JLU3fP00T8pkoyNH/vrkUu/HrmkVnflZaUNJE4TN1M9zOGQ&#10;HIqgKAIADhw7kzQuub6jm6RIitNz43CIK2PR8/+NGzeaHS6CAgCSoP61YZvEw3fCrKV3/fs9RUPd&#10;p+vuvfe5j17/9tTyB1/68YNnFQ11BBBaTZe+W0fvzLt0wkXq+fq3p5KnL/5jywcUSSka6v7Y8sHc&#10;Zfe//u2pkJjEnzets7yKePLJJwHg9sVzm5U6i6sNwkIXkQRBEuSyVXcfO7CHIkkCCJIg2N1uGJe8&#10;rLQ/dv5ED9mFMyfystJOHt6n1WjoPbt/2cIYEcb4sofv5OF9lWUlvx65tGzlPQBAEsxo2RPeEIxh&#10;g10R+xCgf8Ju2cp7Nm357fypY3lZaeamJbuN7LANVVtuPvs2lM82CCGETBq6d3t3HM0aGxEocODp&#10;mb+janTX4jU4Th87OHXmPKFQGBwcFhkdf+7E4UnTZl95k67nRYUkydystPDImLj4cRwu74MvftRo&#10;NHwHAQA4ObvQZ/CK83KEIhGdYOrMebVVFa4SN51Olzp5GofD0el0Op3OUCAdLEmSjARCodDR0YnP&#10;d3B2dkn/6zSjwIjoOAAYM268l5cPSZKuUrfomDGXzp0KCgn38vLx8w/UqLsokpw5d+EHb61Lv3gO&#10;AHQ6nbubV7/jZDPXlwQAhyIVzQ0JsWMUGq4e9Mwy9NeMS1tbm6OZWuhPbpEk4SzxICmK7yB0dJGW&#10;XL7Q3tr8y6ev8PgCVUebsl1RXXpZ5OQKAEERCa7u3mJHF61GHRyR4Oru7ekX0qlsV8jrXN08BSKn&#10;k3t/TD+9X15f9cIn+0iLC4Xvv/8ewLVFpfV2ApIkjT5Dxvhir57Qm33Dl64iLCxS3dXZKKul97C7&#10;nR5NJ2eXU0f+LC8pevSu2wCgqrwkNytt/MQb6murH73rtrFJE77bedDXL9B4RBjjy55FGRfPxSUk&#10;eXn5uDi7eHr7ktcuj0xOeFeJGx0MncbJ2YU9kQouZzIOgVaFAgCSU6dwOBy1uosOxuS0zM1KY7Qx&#10;ImYMI2zDROXz+RaajxBCaAQaopXf76dyw/w8nZ1EBHPZB3BlpdHrx7/3/74j7a8z961YCAAVZSUk&#10;Rd4wcw59+oq6cv02iiLU6k6hWMx34ANAcGh4V1dnQ30dAFD0Z8wJ0Kg7eTwencBFIunu1tLZRWKR&#10;oRBDgQR5tXxGAro0iiJMFEgSACAUCimKoEjwCwjiO/BJkhCKxRRFcPk8kiSa5PVPP3L3uOTU51/b&#10;8PSj91IUQefqX5ymmHgNpr/pevZCWkxkTBcp7taBhbfgCIIA0N95550HS0zXQncO0fPhfQJIgiQJ&#10;jaYLAG659xnD93y9A8LqqkoAgC8UkSQBJAEAPKGQJAkOjwcA3d1aLp//0Cufl+am/7DxOQD49t1/&#10;//OFjy18U1gmk4GTq14PXA7J5VyzYDJMJz2AhS/2AgBFEQQBfAf+gptu/ePXnwiLo0mRhFrdGRkb&#10;/69nX6Gz+/oHuUikn23ZCQCP3beyrLjggceeTpk8jX60QVbHGF96v/HwdXWpRI5iiiJEYhGPx2MM&#10;qOkJfyWYnkJMTST2IXA5K51RtblpyW5jTXUlK29PDIHBIeaajxBCaGQaij/QD/5V6CV1cZc6k2TP&#10;x+YYet5RJSx9K7BZ3pB/Oeu5195Zfe/Dq+99+LnX3jl17GCzvIFeSTbLG8qKCwCAICA4LCIvJ7NZ&#10;3kCSxGcb396zY6vh1BQAEACBwWGNDfV0glNHD7pK3K6c2Ov5+iFBgKFeAoC4eubvmgR0aSRJsAs0&#10;1EiSBBCEg4ODcXr6RbtRVnfx/Ombl6+SSN3b2hSGMvsXJ/tGLyOYN4I4cS7Nw8OHcHDV6k1nNIwK&#10;/fXYs2fP9owQ+0Z//YUeQgACCIIkvPxCAEDR1BA5dmJHW8uBXz53krhfk/KaXD3bbS2Nf2z5kMd3&#10;eOTVzXOXP1CQeVbRJDNbL0ncfvvtAEB/d5cxra5OJ4sziiQJQ3/GjUnMzUpvbKgnCBPdbhgXV4lb&#10;TVVFcGjE+NQp3335SW11ZW5Wemlx4fjUKa/896Py0uLmZrmhcPb4socvLCLq1NGDJEmUFRfQtfc6&#10;4a+ZWgAmK2IfAuyqzU1LdhvNTX6SJCw0H7/bixBCI9Ogn/M7kV4qFgh8PCSW37zr1cF9u2Pix86a&#10;v8iwZ8vmTQf37Z49f3FYZPT6l9b6BQRKpG4AMGbs+JnzFq1/aa1I7Jiblf7sqxvoN8i+/fxDLx8/&#10;AAgMCVu49HY6gY9fQPLEKbL62oHExi7Qmlxe3r4SqdtXn7zvKpH4+gdWlpVERsfbME6TL7SnL2QK&#10;hE58J/curekXYj1x9e1ReoWWl5cX4DXdZBXElX8JIHyCIvPST+34bP3CVWumLV59fM/3NWX5VcW5&#10;0YmTiatfFL56Eo64ZpvgOwidXN2O7f7eLzS6oaZ8/LRFUg9fC2fsCgoKDKVc+QZ2/wmEwuRJUw/u&#10;2w2mut0wf/5+3yOh4VH0Q22tCvoae1s2f5KdcQkAfAMC48cmGcpkjy/95VxjN8yYu+37r15a+6ir&#10;RKJSKo0fMjfhFy29nQ7msafX0Rv3r1nLqGjK9DmMQ6Bb3/sXvWnJE6cw2siedcYdYq75CCGERiZq&#10;7TP/MbGbsM25wPOXK3U6CPbzMHdZEOu1tSrGJad6evkY9nh4eTu7uEZEx0mkbg4CQWh41NikCXFj&#10;k9w9vQKCQpQd7S6uksSUiTPnLeLxeAKB0McvYExisn9gcHTcGEOCeYuWxo4ZR1KUm7vnuPGpACAQ&#10;CJMmTBKLHelauDxeSFhkYHAoOwGHy/UPDA6NiOLxeIwCCYJwdnFNTJ7I5ztQFMfT2yc0Iupqej4/&#10;MiY+KDTc0clZKBSFhkclp04JCAr1Cwjqd5zWuJiV16UlXdz8OnVkz5qJdSOAoM9OGdZSKeGu8m6J&#10;yQJJknKWekSMSRWIHMXOUmeph4vUMzR2vKdfMM9BIHaW+ARFTL1xpUDkSKeMTJjo6CylKErq6Ufn&#10;ojhcT/+Q8PgJApGjp18wSVFiZ4mnX3Dq7Fu9/EMttCX/7B4N383Nzd3FScTncrmc/sxYkqKkbu4x&#10;8WMBwMPL283dM2nCJFeJlNHthvmTOmW6h5c3SZKGh5ycXQiCoCjKxVVyw4w545JTDYULRSLG+Hr7&#10;+jGGz8fXXyJ1oygqNDwqLiHReEDNTfiQ8Eg6mLFJKfTG+NTJjIqCQsMZhwB75jg5u5qcluGRMYw2&#10;svO6SqSGDjHXfJMKyusSI337MVIIIYRsgtB3Ew3NrewH9KQNzgVmFtY2KlRRwT4UZ6DLPjRw2fnF&#10;sialp2+IUtu3RVI4VVioCx+kqPotQJu9P7MhMio60NfdSSgQ8nGO2YE9x9LuWZIy3FEghNDoRXT3&#10;cRFgvfzyhlp5e2SwNy77RoLC0soamcKr78s+ADh06NBghDRArq6uwx0CQgghZH8GZeVXVttUWCmP&#10;C/PjcIbnd4GRsfLqusKy2oCgiI5+LfSjo6NtHtLA7d69e7hDQAghhOyP7Vd+tY2tafm146ICOdze&#10;l316vcUr+KEBq2uQp+cUh4bFtGn6efI1JWUkvj0XFBQ03CEghBBC9sfGK7+mVuWJ9LLk2GBrln0w&#10;8O9kIouaFW2n/sqOiUlo7e+yDwC++eYbG4ZkK/Pnzx/uEBBCCCH7Y8uVX4dKvfd0/qSEMC6Pa8Ni&#10;Uf8oVZ1/HjufMCaxRT2gj1o6OTnZKiQb2rRp03CHgBBCCNkfW678th5In5oYgcu+EWLH3qPjk1Ka&#10;1QP9qOUjjzyi79ZySELfrR05G1wuTjOEEEKoz2z8bi+Pz7NtgajfUpMnNnfZ4Bs2b7/9dtXJzX+b&#10;7F51cvPI2Vi7du3Am4YQQgiNNqav5/fxT/25kIeyU+PAxzMxI4VW192tt8HHKHXqDgBwdHRsa2sb&#10;URut7SoOh0NRPT/eNvCWosHW2aUROuBTBEIIDZuHbp9l+pxQu7IzJHokfqMTDSO3kbqBEEIIoV6V&#10;5J4HC7/byxeIhjAYhBBCCCE06Myu/KpKsocyDoQQQgghNNhMr/yCPJ0AuoY4FIQQQgghNEiknk5g&#10;buV0o1u8AAAgAElEQVQXF+Y7tMEghBBCCKFBZ3rlF+DnM8RxIIQQQgihwWZ65ScSi4c4DoQQQggh&#10;NLi6tTa+kjNCCCGEEBqxcOWHEEIIITRa4MoPIYQQQmi0sMHvutKUXTpbFYUQQgghhGxCyKeM79ps&#10;5bf9dJ2tikIIIYQQQjaxesY1l+rDd3sRQgghhEYLm53zQwghhBBCg+HQljf6lH7WymfNPYQrP4QQ&#10;QgihEa2zQ/H5R+9ak7KtsfHJlywtE3HlhxBCCCE00oUEBVqTrMWBbzkBrvwQQgghhOzDU//dZeHR&#10;Df9e0msJw7zyu3RsFwAkTlvy80fPLVj9L7GTpH/lHN/9dX1FIQB4BoRPXXynTWLLTztRX1Vsq9IQ&#10;QgghhAbo8NnCAZYwzCu/0tyLABCVNO3sgW0zb3ugfyu/8wd/ybt0PCw+FQDyLh13EIhTZt828NgE&#10;IicnicfAy0EIIYQQsok1q24YYAmDsvI7svNzywlmLL3P+O6Z/VsBoCD95MR5KyoKM4qzzwOAb3B0&#10;xNgp9VXFdeUFqo5WVUdr4tTFl47vBoDUuXcIRI50XoW87vCOz2bcct+E2csAgKQ4h3d8Fj9xXkH6&#10;SYHIMWLsFACoKMxoltUkTF7AKFzV0Xb2z60SD78mWZXEw4+R3tXDhwCCvmucqyD9JADQKc/++ZNA&#10;5JQweQEAZJza6+rhExCeYMuuRAghhBC64s6lKQMsYVBWfg01ZecObDP36IQ5yxl7FPJ6AGhTyNta&#10;Gs/s20qQJACUXr7oHRRVU5p78OePQ+NSKwszlG0tHW0t6Sf/8AuNCx8zkc5bV1HY2txAL/sAYPyM&#10;m//c+j9ZdUlVSXZ5fga9Pjuzb6vYRRISm8woXN2l2vPN21MWrtaou5TtLYz0TbKqwswz7Fxl+elV&#10;RdkRY6d0qTouHvtN2dYSlTiVLxAd27V50vw7cOWHEEIIoRFrUK7kvPzh1+NT55p8KD517vKHX2fs&#10;nHbTXQCQNO2mioL03ItHo5OmRSdNqyjMqChIB4AmWfWc5Q+NmTT//OHtyx9+XeLpV1WcbcirbFeI&#10;na++Ryx2koidJU31lckzbqksymqR16m7VMU555Nn3GKycACIGT9j+cOvs9PTj7JzhcenVhRmdLQ1&#10;y2pKQ2NT2lubqktz1V2qdoUcl30IIYQQGskG63N+dz7z0cfPr6TfJDUIjUu585mPLOSSVZfqtJoT&#10;e74BAA+/EHVXJwBIPPwcXdwAwDc4BgCcXN2Ns/AFYo26y3iPRt3FF4g9/EIDI8dmnt4XFj9BKHb2&#10;8AvN+eswu3AAcPMJAgCT6U2GFJsyXqfVlGSf71R1BESMbW6oyTqz30EoonMNrNsQQgghhAbRIH7D&#10;46HXtmx4bFFteT591zsw8qHXtljOQnE4Hn6h96/7muJwa8vzXdx88i4dc5Z6WsjiExzVpWqnP6gH&#10;AE2yqi5Vu09wFABMv+nuA9s+BoCIhMkmC1e2txgXxUhvLiQAiBg3JevcAQ/fkPCESSRJ/PzxC14B&#10;EaFxA33rHSGEEEJoUA3u7/Y+9cEeZ4knADhLPJ/6YI/ZIEgKADramiUe/jVluZXF2Yqm+o1PLyvO&#10;PtdrFS5Sr9jkWb988qKiqV7RVP/LJy/GJs9ykXoBQFTitJqy3JO/fxeXOhsAei2ckZ5mMlfCpAUl&#10;ORcU8noXqVdU4jRle0tJzl+BkeP600cIIYQQQkNlcFd+APDiVye5PP6LX500+ShFcSiK4+ruw+Xx&#10;t37wdNyE2RNmLdv0wur1D8yaMGtZ3ITZJElSHC4AkBRFb1AcLklRxoWsfPIdisNd/8Cs9Q/Mojjc&#10;lU++Y3howqxlHC6P/vgdu3CCILg8PkEQJtPTNbJzAYBfaGy7opGiOIZcGaf/8AuNtW3XIYQQQgjZ&#10;FtHQ3Mreqyf7/C7wd0eqzT2k6erk8h1MPqTTagCA4nA1XZ1AEFweX6fVdOt0cGXh1d2t69bpOFye&#10;TqfVd3dzuDytRk2QpGHVRdNq1PrubgAgSJLD5RmX393dzeXxr941Klyv12vVXRyjxZ9xekONjFwA&#10;QGc03KUTcK5dRCKEEEII2cTvnz196Pft1qRsqau79Z6HF/7zLcOe1TN8DdtEt3YoruRsbtkHAPTK&#10;yTgNxeEadgIASVL0e8EUxQEKAMB4YWdgcmdPaYy7RoUTBMGIzTi9oUZGLnZGdgKEEEIIoREIf7cX&#10;IYQQQmika2tstEk5uPJDCCGEEBrpnl//Tu+JrIArP4QQQgihES1pzqo+JPa3dJk5XPkhhBBCCI1o&#10;XsHxtirKZiu/caFOtioKIYQQQggNBput/LrV7bYqCiGEEEII2Yij8R2brfxK69psVRRCCCGEELKJ&#10;MWHexndttvIL9PeyVVEIIYQQQmgwDPqvtyGEEEIIoRECV34IIYQQQqPFEF3VRdUx/J8CFIgcAUCr&#10;7hzKSjk8h6Gv1LhqhBBCCCGDIVr57f7yLQ5nOM8varXdy9e8BgCl536nqCGKRKfrDr/h1iGulFE1&#10;QgghhJDB0F3J+e11i4asLrYnn99l2L7lpmlDU+nPO44MfaXsqhFCCCGEaEO38uPxqCGryzIOZxgi&#10;GZZKEUIIIYSM4Tc8EEIIIYRGi2H73d6cy2X/+s+nhrvvrL8/NibIZMr5N/1n86f/9vaSMPb/vON4&#10;embx2DGh6ZnFr6+7a4Dx/Lqr5+3R8LCA2JjQAZbWq5zLxYVFFYa7Ny+ZYWXGX3cdmTxpnLuby+DE&#10;hRBCaEQ7n1578kK14e6C6cHRYVKb1/LuFxdMlvzZD5leHqIls3teJQ+frqiVdXh7iGplHStvjmYX&#10;Qm9MGe+bMtYbWCxntxUrY84tku89Wmq4OzbGAwCMU777xYUVS6K9PUTWV208WOY6AQAMJdMbuUXy&#10;Qe2QYVv5KVo7cvMr33/7QQDIL6h84plN33/5jIc7c0Eja2g5eiKzs1PNLiFhTIiPj/Ts+dzM7JIB&#10;BrN3/2m9HsbEhwHAmXNZjmJRQMDgXpha0dre0NA8c0YyAJy/cPmvi5eTk2J6zSVvUlRVy7q6TPQG&#10;Qgih0UDe0llZ07bqlp6XDE+3PixErJdX3DR5vC9jZ2FZc62so66hY8JYb083IQDUN3aUV7eSJJRX&#10;tzISf7olg0MRk5P9AGDPwWJXF4fwIFdGGgvZbcX6mFvb1XnFTfevTKDvekiEAODjKU7LqS+vbq1v&#10;VOYVN6k6tdZXXd+o3Hu0NGWst4ebsKi0ee/RUjOd0FOyYSM8yNXHUzygZls0bCs/ABCJHJYumQwA&#10;9bLmn3Ycy8kt93B3OXD40q+7TwHADZPj77ht+pvv/AQAW385+p+n7tj6y9ETp7LovB+992h5hayg&#10;sNJQ2rrXv21oVBgyWh9GcUlVZWXdwhun+Pp4AEBxSbVGq6X3V1TWAYDE1SlhTER1jaysrJbH47R3&#10;qMQiQfL42L8u5IjFwuioYAAw3rYSRVGhIf4AUFhUWV5ek5wUk5FZ0NTcMxFnTBsPAKdOZ6g1GkMM&#10;Fy/lAkBRcaWfr0duXmldvdzwkPX1IoQQsms8LpUU52m4e+xclVKlWTA9GAB27C309xG7SYRp2TKB&#10;gCNvVkldBfRDx85VVdb0vMSsWhpTWqlIy5YBgLJTI3Tg3rIgHAD2Hi2ls5isN/1yQ0igs6K1Kzu/&#10;wdMt0EKE2QWNuUVNj9w5LizQBQCy8xs1mm56f3qODAD8fZymTfBj5DIZIaMVO/YWKjs1xiX8lVGb&#10;X9JsrkzrY6YZd+xfGbWNzT0XZdt7pBQA/sqsCwlwZtTY2KTad6xU6iqQN6tWLb16EqeuoaO6vn3y&#10;eF8nMc/f29HbU+zsyGcHbChZpdL2VOHv1NjcyedRFgZIpdKOi/MI9ndmd0ivRsTn/Dw9XONjg/+6&#10;WFBeUf/Vt/uCAr2CAr2+/eFgeUW9l4crAEglTgBQUyunH/rym33lFfWZ2SX7DvScSc7KKd224zj9&#10;6Psf7iivqLe+9pLSaidnEb3sA4BxCZEe7hJFa3taep5er3dyFGVkFZRX1DY1tWbnFLW3K50cRZnZ&#10;ReUVte3typzLxQCgaG3PzC4SCPj9a35Xl4YgCABokDc7OYqcHEU5l4vr6uXlFbX5BWX0noysgrp6&#10;ucCBDwAOfF5dvTzncjH90OXcniUgQgih0UDVpd25v3Dn/sJ9R0sBwFHMyytuyi9pzsiVVdS2ioQ8&#10;mVx59Fxla7ta6io4fLqCXmfUytqlrgKpq+D4+arK2jY6TbtKQxDE0XOVlbVt+SXNZy7VSF0Fre2m&#10;31nKzG2YnOQzNsYj43KD5Qgzcxu93EX0sg8A5kwJ9PEUN7V07jtaShCE1FVw8GQ5HZUxkxEatyK/&#10;pPlcei2d5uDJ8sratsrathPnq+k9py5UV9YyLx5sfcw0444tKm9Jy5HR+x3FPAAQCbnsGlvb1cfP&#10;V9U3KhkrZneJICTA+dCp8p37C7vUuqkpfh5SITu7oWTDBl2v5QE6eq5SJleyO8SaNo6IlR8AuDiL&#10;W9s6/rqYf+xkFociORSZnln818X8ZbdMBYA5MxMBYNb0caHB3hyKBIDqmkbj7M0t7S2KDg5FhgZ7&#10;z5g2Vt+XqjVarUBw9aLH7u6ujo7C6poGuVyRNC46KTFar4ey8hr60eio4KTEaA6HKiyujI4Kbm3t&#10;aGtXVtc0AOiDAn361GSNVpuWnpeWntfUpIiKCgaAsFB/kUhAkgQANDQ0t7V1aLRakiREIkFoiD/o&#10;9cHBvgDg5+dZVl4jb1KQJEGSRGtbuyE8hBBC1z896Lr1um59d7ceABJjPVLHeR87W3nmUu30VP+Y&#10;cCmdZmKi94LpwXw+h16+jI3xcHV2oEgCAGrq2wGgs0s7PdVvwfTgzi5tTX17Wo7MgcdZMD14YqK3&#10;A4/5lmBppUIPEBLgEhMu7ezSlVYqLATY2aV1drp6NsTHU+zixC+pUFRUty2YHrxgerAeILeokZGL&#10;HSGjFS2tnZ1qLUUSrs4OCTHuer3+cqG8vKaVIgmKJOobOy4XXnMepE8x04w71ti4WA8AiAmTmqsx&#10;OkxCn5U0bvX8acG6bn1TS+f+Y6V/Hi9rae1iZzeUbNgw7kZzAwR6AAB2h/TaQBjed3uN1dTKY6ID&#10;yitlAj43v7AKAJbcmOroKDQkaGtXpWUUnT6bQ5Kk8X5aTGTAkhtT8wurvtt6aM2DN+tZY2aBUMCX&#10;tSkNd2Wyps4udUtLK5fLcXYWA4CLi6NGowUALpfj5eVG7+noUHl5uYnFguoaWV1do6cH8wsovdJ3&#10;65ub2wAgMMA7NjqkQ9mpVHYWFJQ7OYo5FAUAvj4e4aEBzc1tGVmFKcmxJEmCrpvO296upEiSzh4e&#10;GuDkOCif80AIITQCCRw4ty245kM+ExN9ftqT7+LEp7+XQKcJ8HECAF9PcbOis61dLW9WXcqud3Lk&#10;87lXrzJGp6E1KzpdXRzonQIH5vLg1IUaBx516kI1AHTr9acu1AT7O5uL0NmRV1JxdZlVVdvWrtQ0&#10;NCkFDhyJiwMdFeMzcyYjZLRi1uSAxDjP2oaOo2crF84MIQmiqUVFUWRtQwcAJMZ5ujhd8+Zbn2Km&#10;MTqWzVyN7hLmygQAxsZ4jI3xaGhS/XGkZPfBYmcnvuWA2SwPUEiAC6NDLJdGGxHn/Jqa2v66lB8f&#10;GywQ8N3cnN998/5NGx+7cV5KXMzV5XNVVcMDaz5YOH/CG+vuFgqZPdWl1j70zyWbNj4WFuLzr2c+&#10;/etSgfW1e3m5KRRtDQ09p50vpF0uKCwXCBx0Op2qswsAVKpOiqIAwHgPn8cFgMjIoOrqellDU1hY&#10;QF9bzeNxZ85Ipm8AIJM1HT7yV3Cw7/ikGPoHP/R6fXR08MwZyR7urseOXyoqufqhRoqieDzuxIlj&#10;Zs5IDgry8fK0/Re7EEII2YuCkmZnR75IwDWc1tJodR0qDQAo2rqEAk5VXfs323PGxngsmR3K5Zp+&#10;6RcKOIq2LgBoVnRqtDrjhzpUmuKKFomLQ0ZuQ0Zug8TFIa9YTpdvUrC/c62svaqu583HP0+UpeXI&#10;xCKecVTcay9zazJCRiu6u/VTU/z+cWusn7fjD7/lZeU3cjmU0IFz240R/7g1NiHaPcjv6sKurzFb&#10;yUKNDFV1bemXZR0qjbtE8I9bY4UCbn1Dh/XZ2YQCjlKlAaMBYneINeUM58qvs1N98nT2ydPZ23Yc&#10;83R3mZwaGx0ZIGto+X3f+ZOnsx/798cFRVUODjwAyL5cpuvWOTjwpBKnA4cvqrs0rUZn6QCgoKjq&#10;w02/nTydvebBmwMDPd3d+tCVURFBYkfRmfOZNbUNNbUNMllzSLCfn68Hl8ctKCivqW1oa1O6u7sA&#10;QJdaU1RUSe/x8/MAgIT4CLm8ta1NGRURNMDe0Ov1JEm6u7nm5pV26/VqjaamruHs+aya2oaxCZEC&#10;B76Tk4jP5wJAc3Oru7tLl1pDh3foyPmaOqs+voAQQug6oNV1F5Y207cmRWdlTduvB4punB48NcVv&#10;z6GSypo2AGhXatJzGgpLm2WNyqgQiR70HIr0chedz6jT6vSdXSa+oxoVIqmpby8sbT6fUdeuvGaF&#10;lFfURAI8tHqs4aZUafOKmsxFmBjn6erssPtgMR1kUVlLQox7aICLA59zIbOejsrf29E4i8kIGa0o&#10;q1TsOVRSWNo8Z0qgiyNf4uzg7+2oVGnpMr/dfrnM6P3cvsZsmQOfAwC1sg4LNTLkFzd9u/0ynbKw&#10;tFks5IYFu7KzG0o2bJgrMCpE0tTcaTxA7A6xpi3D9m6vUMh3cRGv+ffH9N2vPnkSAGZMTfjn3QvX&#10;v7MVAP5598IZUxMAICY68POv9+7a9vLUKWPW/PvjSSnRt940pV7W7CZ1CvT3oP+dMTVh+87jdGmT&#10;UqLpjNabOT350JHzR49fBICxCREhwb70Rk5uCeRCaKh/XExYVnYRABQVVWTlqOk9dF4Ol/Lz9bRQ&#10;uJnmO7i6XDPpQ4J9vT2lR49fdHVxDPD30qg1SeOiKyvr6ag8PSV0jRKJc1FRxdKbZ8oaWozD62sA&#10;CCGE7JFYxHMU87b8lkvfnTU5MK9IHujrNGGcNwBk5jXsO1Y6JtodAM6l17a2d00Y500/FBbkuuW3&#10;XF9PcXykW4dS4+rsYLh0iI+nWODAGRPlnpnXQKeh9xgqLSpvSRpzzSvdhHHeReUtzo58d4mA/pcR&#10;513L4r/4KZOOc8GMEPrjawtmhBw6VU5nnzDOW96iMmSPCZMyIqRXQoxW0BECQJB/T5PLqluPnKkw&#10;lNnvmAUOHMa1VIxT+niKfDzF59Jrn7w3iVFjVW27j6eYx2X+UtesyYGNzZ10SgBISfCiO4EdMF3y&#10;5PE+9EZUqKu7RGAcD2OA6HeWORSZFO/J7pBeEQ3NJi6ioyf7vCJML7d0MZ5tG5//8O2lfS3Thh5Z&#10;u3P5mtcAoPDE9hXLZ/ejhKzsomMnLj7y4O2GPVqttkut+fmXgxNS4qOjgthZftx2MPyGWwdSab8Z&#10;qkYIITTanEuv/fKnrM/Wzx3uQAbk+miFDXWpdfSp0PLqti+2Zv7rvvGBvk695gKAsYFXkxHd2pHy&#10;DY+RjyAI+uN3Bnn55SdOXfLz8zK57EMIIYSGBUEQHM6I+Bz/QFwfrbCho2crfztQRG/fNCfMymUf&#10;G678rBUTHRwZEcjeQ5BWfZUGIYQQGhrj4z0Tot2HO4qBuj5aYUOzJwdOT/WntzlU/9fEQ7fye+GN&#10;fUNWl2W/7Tk5SipFCCE0CpEkwecxP3Zmd66PVtgQRRH0lUYGaIg+59fSUNvXAm3Oxd0bALo6Woay&#10;Ur7IZegrNa4aIYQQQqPZ8HzOj151jQTDsh7CRRhCCCGERgL87CRCCCGE0GiBKz+EEEIIodHCZu/2&#10;quUVtioKIYQQQgixCRz78Xut11z/xXYrv+YqZ9f+/3psl7qbz7tuT0DaY+vsMWYDuw6eYTDaMvL7&#10;ZwgiHPmdYJm9x2+nRk+322lL7TRs6yma5aH+Pn3KUt/QzNhjy294uLr1+UfMDFrbNU5irg2DGVHs&#10;sXX2GLOBXQfPMBhtGfn9MwQRjvxOsMze47dTo6fb7bSldhq29RTNcj8f99ySSivTR4f4D+7KDyGE&#10;EEIIDaojZ9Olbm69JpM3NkaH+LP348oPIYQQQsNM3dXZp/Q8vsMgRWIXomPjek1z8thRk/tx5YcQ&#10;QgihYSavrwYAmUzea0oPDykAeAeEDnpM1ylc+SGEEEJo+LW1dXy5eXuvyR55aKWjo2gI4rle4coP&#10;IYQQQsNMp9O9veHLV19e02vK51/84OWXHhmCkOyIVqsFAA7HqkXd9fzlZ4QQQgjZhVdf/+SF5x60&#10;JuXKFfNeff2TwY7Hvqy96/61d91vZeJBPOf378fXWXj0v+9behQhhBBCo4dareHxuADw9oYvjPfP&#10;nzN+34EL9Pbap+4FAC6Xo1Zrhj7CEeuFBx/r6uykN1795INe0w/iOT+5vPnDD18zeZPLmVeXMUlW&#10;X79i2VJZfb1hz+7fdq5//ZU+hZGfl7ti2dL8vFz67uOPPmTYtjJ7X2u00ldffPrVF58CAKONVqI7&#10;h3HrRzl9cubUCePq+pTXeBSsSWzcFrqv6KE03Po0jnBlJvQ7uzkW5iTdin5M2l6xDw0LAfSp5Mcf&#10;fYjun4HHzGj+wOdnfl7u448+ZByqyUEcYI3Gk/zMqRP0TiuLYiSzfLwMxsRgTPLdv+00WRFj/g/S&#10;oTFA5vr88Ucfop85h7heC6zsQHogbD7u1g+fTY5BK19PB1LXqpVLjG9h4RGG7X7GfQV78hjitD5g&#10;uhMGGInJGPpn/drnmhob6e2mxsb1a5/rNcvgfs4vKmpAX73RaNT5ebkajdqwZ3zyhIjIqD4VolIq&#10;8/Nyt//807MvrAOAkuIilVLZp+xVlYPyw3T1dXUA0NjQwGijlZxdnJ94ai0A/Pj9dwCwYtVqeqet&#10;w7xGa2trk1z+6vq36Hp/3PLtipV/tzJvfl6ulT3P7hO6r1RKpaH2osLCV196/v0PN7m5u1sZwACz&#10;m2NuThpa0Y9J2yv2oWEhAOuLfeHZp319ff+2ajUAfLP5y43vv7Pm8X/1L0JG8/s9z42plMqS4iLD&#10;XXPH8kBqbGxoeHfD23fdc5+bu3tRYeG7G95+08PT2cXVmqLYNVo+XgZjYtBPd5u+2EzH8+knH06c&#10;NIVdEeNgHKRDYyDMDV9xYUFbW+uRQweX3HTLYETYv2ljZQc2yeVVlRV33nWvbcfdytptdQxa83o6&#10;wLr27uv5i2tMXEBmdoVh4567bu1n3ABgavIY4uxTwHQnDCQSYwPsq42vvFFVWma8p6q0bOMrb6x5&#10;8VkLuQZ35bd27Ru2LbAgP7eoqJDP52/b+gMAyOWNUqnb2v88DwDHjhz64/fdAJA6cfLSW5cZ55JK&#10;3To7VWWlJUHBIfSestKSTz7a+NaG9wHg6acef/DhNYqWlgsXzssbG+XyxgcfXvPJRxsB4On/vECn&#10;f3v9a3J5Y0Rk1D33PcCuq0kuf2v9qxGRUQX5eXSZ1vvof+8DwM7tPz/y2JOMYjPSLpkMSSKVAgCf&#10;75AyYSIAHDrwJwDQ219+viksLHzajFmG7cCg4G1bf5C6uRXk55mLv08B8x166r104cLFCxfmzV9o&#10;3PaMtEs/bPnWuOQvP99EV22u54OCQwzx0BEa94m52iMionb9uqOoML9Pz/4ms7N7gx5u4z2MCI1H&#10;/MaFiw1z0rifDa2IH5NQVFQYGRXN6Jyy0hL2NB4IRvkWutFc9oz0tI0ffRoUHAwAHA736aceX3LT&#10;UgBgD9nO7T+fPXOKzvjWhvfZbWE0v6qykr4rEAoZU5Te7jd21fSzhKFGK5tPa5DVFxcVzpg1WyAQ&#10;RkREubt7SN3cP3hvg6EoRsONZ4JQKGLXaOF4oWdOZFQ0Y3bBwI5QuPJsUF1VWVlRIRKLzp89Q1fE&#10;OBiNWXloWDgQ3trwvvXPYIyUFuYPY/iOHz865YapNdXVF86fm79wEQBYqIV9xDFmMgBYWW+vrOxA&#10;uPIqdvLEMYlEaujVoqLCe+57wMIrS0RklIUDx2TtjLlq4bWmTy1lv56CxScfa55gGVKS4+kNdzcn&#10;B4Gz8cZAsCePIU65XA5mjnFgTXv6IcPRdM99D9hqqvfaM2xT5syaMqfPT6GD+w0PR0ee8e3AgeMp&#10;KQkHDhzvd4FlpaWXLl5oaW7evetXV1dJeETk7l2/VlZUVFZU7Nz+S3JKanJK6h+/766suOYsnUAo&#10;nDFz9qkTV+ttaW4+sH8fvX1g/76W5ua6utpftm0NCAzUaXUb33snOSX1wvnzaRcvAEBJcRGHw0lO&#10;ST104M/LOVnsulQq5YH9+7RabXJKal9bFBkVBQCBwcHsYi2EZI5QKNy5/Re6gb9s2+rl7UP3lVAo&#10;TE5J/WXbVpPx9zVmWn19nYMD37jtLc3Nmz7+X3hEZHJK6pbvvrmck3U5J+vQgT+TU1KFQiGdi93z&#10;lRUVX33xGZ2L7mFDn1io3cXVNSw8PCsrs3/BG7Kze+NyTtbJE8fpPVu++4aeXYwIjVttPCeN+9nQ&#10;CkMCRuewp3H/2kJjl29NNxoryM8LCQkNupI+MWm8s7NLRXk5e8gAQNnRQXfRgf37Kisq2G1hNN9w&#10;lz1FB9JquhxG1Ywa+1Sah6fnzFlz3tvw9huvrmtra5szb76Lq6txUYyGG88EyzWyjxc6TvbsGvgR&#10;+sar6954dd3H//vg73feLRAI6YrYB6NJFg4NyweC9c9g7JQW5g8jvN9375o9Z/7sufP27f2d3mOu&#10;FpNHHGMmW1+v9Sx0IJ2AHg6hULjlu2/oPTu3/yIUCi2/slh54Bg/MTLmqoXXmj410OTrqbknH2ue&#10;YNlVFJdU0rez53OKSypJQkNvlJeX9SlUBvbkMcRp4RhnT3s6r1AoDI+I/GXbVltNdWt6hi1x4gST&#10;N8u5Bnfll5qaYHwDgNtuW/jII3cOvOSO9vYlN99y+4qVHe3t8saG7KyMtLSLdXW1dXW1Bfl52YFr&#10;31gAACAASURBVFkZjPTjUyZUVJS3KhQWyuxUdS5cfFP8mISSkqLblt/h4+dXVVUJAPV1dTffcttt&#10;y++QSKTnzpwxV9eE1Im3Lb+jrw25Yep0AEhMHG+yWHMhmTNz1tySkuJWhaKkuIjP50dGRQMAh+LM&#10;nDX3tuV3uLt7WIjfSgpFy4cb3/tw43sX/jp/46Ilxm0vKS7Ky829fcXK25bfIRQKL+fknDtzRiKR&#10;3rb8jpmz5jo7u5gsMDsrQ6FooXMtvXWZWq029InlSEQisbqrq0/Bs7Oze0OtVisULXV1tTw+78aF&#10;i3k8HjtC41YbCmT0M6MV7M4B1jTud1tMlm9lNxoolUpPLy/jPZ5eXiqV6TfoJ06ewuPz6upqAYCO&#10;nNEWRu2Guyan6ACZ7Ma+Np8mdXP/x133eHl5C4XCzzZ99OHG91oVCuOi2A2HKzPBZI0Wjhd6mz27&#10;BniEAoCXl7eXl3doWLhcLq+tqaZ3WnMw0swdGpYPBOufwUymtDx/aIUF+UKh0D8gICY2TqvVFhbk&#10;0/tN1mLyiGOzpt6+MteBxmlmzporb2wsLMhvVShKSopnzppr+ZXF+gPH8MTImKuWX2v6hPF6auHJ&#10;x5onWHb5Ls6OxjeBQEBvmExsJZOTxxCnhWPc3LSfOWvu7StW1tfV0c8DA5/q1vSMrQzuu73Hj5s4&#10;QXXPPXcoFG379x6Zt2DGQAo3fpWS1dc7Ojpq1GoAuHnpre7uHozEjo5OMbFx586etlCgj5+fo6MT&#10;APj6+QOAk5OT4aGQ0DAA8PXzq6urJUnSZF3sSvuE3QS5vNFCSCZ5enmFR0SWlhZnZ2dNnT6T3uno&#10;5ET3VXRMrIX4raUHOu/MWbMnTb6huqoSrrS9oUHm6OREBxwdE9vR3l5XV+vr50cH5mgmeFl9va+f&#10;P51r2e0rFIqW9rY2awKpqakOD4/oW/Cs7OxuDw4JvXnprRq1evMXn99y23KVSmkuQkbXMfqZUR27&#10;c+j9jMVWv5kr33oikajmyiqBfiunprrazc3Em+ntbW2nTp4oKy0Ri8V0jTRr2mJyilqvra3V5Lat&#10;uhEA4hPGxieMVShavvr805+3/piYOD4wKIh+yFzDLR1E5o8XGnt2ZaSlDegIBbj7vp6LOyyaPys7&#10;s+e8uDUHI83coZGTnWXhQLD+Gczc03Wvg3hg/16Kor77ZjMAdHS0H9i/NzwiEsw8dVt/RNhw8tDM&#10;daDxp/g9vbxumDb9wP69k2+Y6uPj6+nlZa5b6A3rDxy6dnNzFax4uewV4/XUQldb8wRrSDxlctLJ&#10;UxfjYkPHJkQAgIvL1b9PQkJ63lluaWkBgOyc4imTk/oUs7nJw8DuN/YRWlpcDKxpM/CpbqFnbG5w&#10;V34kyTe5/8kn73vppXdPHj83ZWov5yStJBAIBELh/Q8+IhSJdv26w9vHl51m6vQZ77z9ZkdHh2GP&#10;sqOjs/PqDwUazzOG6qoqXz+/stKSpPEppurSD0YT5PJGCyGZc8uty86fO3vh/LlHH+/5nEpHR4ey&#10;o0MoEpmPvw+cXVyeeOppkw+5uroa1xUaGiaVul28cB4AmuRycz0vkUhlsno619nTp4QikVQq7TWM&#10;Jrn8ck7O/Q8+3Kfg2dkvZ2czeqO9rX3WnHljEsYqFIrPPvnQw8PDyggZ/dxr5/QvcnMGXn5UTMy3&#10;32zOzEgfkzD29KkTmRnpBEGEhIWVl5bCtUNWX1/33oa3/vfxZ9ExsXt27+prRewpaiWJVKpoaaEP&#10;xia5XNHSIpFKm+S9/9aT9YoKCy7nZM+eM8/Z2eWJp54+cviQvLHRsPLrR8MtHC809uwa4BFqTCAU&#10;GkbN3MHIYOHQqK2psXAgWP8Mxk7ZIOv9i43Kjo7z588FBQUXFxUCQGBQ8JEjh+68+z4w89Rt7ohg&#10;PO3bnIUOzMnOMk65/I4VL7/0vFqjmTzlBjD9KnbNK4s1B46hdgtz1SYTzPj11MKTD7su9hOs4fOC&#10;Ny6Yun3Hn4a/6Dw8PAAgPMzfcMrj4qUcmUwGADodceOCqdZHa2HyMLD7jX2Emqxi4FPdQs+YRH/x&#10;sX8Gd+X38svXTNBdu/6kN44ePTNjxsQnnnjZmpXfubOnpVJ3APDxNTtBwyMiVUrlvr17pFL3zzZ9&#10;9OrrAfRft8ZcXSVOTk7NTXIAcHZ2kUgk+/buoSiOQCDoNYaDB/YFBYVUV1c98NCjAMCoy8PTs9cS&#10;zHEQCAAgMyOd3YT+FTj5hqk7d/xcXV0VF59A72lukh87elgoFJmLn91X/RMaHuHt5UWXXF1dRf9F&#10;tW3rlmNHDre0NJvr+bj4MXwuj871zddf3rhw8YxZs+k+of94MqZSqY4dOQwAJcVFQUFBhjZaiZ1d&#10;o9awu33njl+am5pmzJydeznHw8PTxcWVEeHESZPZhTP62TCyFjpngIwPDXb5hgDY3WhSXHzChNSJ&#10;332zedHim86cOtXcJPf19Wtva2MPGUmQAoFAq9WeOH6UAH2rQuHkzPzwNaP5xsGwp6iVAgKDxiUm&#10;bfvph8TE8SXFReMSkwICg8yt/PrafFpFeflnmz7SajU9HevjExc/xlBUVFQMo+HuHlfPl/SvRvb8&#10;t+bZzDJ6kgOASqmMix9z/NgRAEhOmcA4GI1Zc2iwQzU+EKx/BmOnJAiCkYbdmZkZ6Q58/rpXr35r&#10;cNH8WYYJxsY+Iqx52u/fIILVzy3G4uITVErl4YMHPvjfJya7hfHKYuHAYddeWlzMmKv+gYFg5rWm&#10;Hy8Bxq+nFp58TM4KxhOscbG33jL3uy0969RGeRsAKFqavb29AwK8RCLR9h1/RkeHAsDqPl7exdzk&#10;CY+MpB9NSZ0IZo5x9rQPCwu3st4+TXUvL28LPcMQ7Oel7WjpNYBgP9Pnswd35ZeWZuKjFWlpOR9/&#10;8h0AhEdYWs8CAI/PH5eY9PuVv1dmzJzt4ekVGhYuEovHJfac6R2XmCQSi8MjIu9YsYpOeceKVeOS&#10;rn5KQyQWx8TG0dtLb12Wn5crEouDQ0NvXHzT77t3xcaPuWHaDJFY7KqWhIaFAwBdBQCEhoV7eHrR&#10;dcnl8uNHjxhKZtTV0CAbl5jE45s+wWmOv38AAEilbuMSk44dPfLmf99lFHv+7BmTIZks55p+4/IW&#10;Lb7ZeM+xo0caZPXm4rc+ZldXiaEze+ri8w1tl0rd1jzx1KeffGhc8o2Lb/r26y9j48fQI8Xu+eDQ&#10;UEMuDw9P+vNPdJ8sWLjYuI0isTggIODbr7+kdz7z3IvWR24u+7ik8ezeOHLkEJ1swsRJ9B5GhMYj&#10;bhgddj/TrZg2fWZoWDi7cwoL8hnT2Pq2sA+NVf+4i935jG7s1XMvvvzMv5+k206Xlp2VtWDhIvaQ&#10;3TBtBj2sNy6+qUOp9Pb1ZbTFMLENzTcOhj1FrfTMcy+++for2ZkZcGUE2c8G9IgwarTSzNlzaqqr&#10;DB172/IVwaGhYNSTjIYz5j+jRsvHCx2nyfnf7yOU7g3DJL9jxarg0NC8vNzQsPBxSeMZB6NxLisP&#10;DQsHAju9uWcwdkr2scDuzKLCgpuW3mbc2DtWrCoqLIiIjDJZi7mnI+OZTFdnuV4ru92aDqyrq6Nj&#10;Mzxj3LFiVXZ2Vs8cY6Vnv7KYPHBM1s4+SC281vSppezXU5NdbaEu9hOsMcaq7rPPtxUV18TGBPn6&#10;+Xp6Sm6YkhQU2OeTlOYmT+qkyYbhNneMs49Q9nQ1t37o01R/87/vWu4ZYwumJve1E4wRDc2t7L16&#10;ss8rwpOH9gWFxxjvef6Z9Yw0NdV127d/9uiaF1978z+Mh1rbNU5ibl8rtRdD1rrOzs6a6ur/PP2v&#10;l195PSomFgDSL128+x8rL2Xl9bUoux6RoQ++3/3cq8FoyzAOLnuKmjQEEdr1DAf7j99ODVe3W3ng&#10;2NDQt7S2otjcQ+9v/BYApkyK3/Hr0cfX/N3DQwoA3gEmLhh83R8XZYWX58xf2KcsFzMKYmKu9hXR&#10;rR3Ec37s5d0Tjzx/993/eu/D1wav0lGuqLDgiTUPLb5pqeGpgcPlSt3chjeq0QD72UrsKYoQ6tUo&#10;P3AeX/N3AHjjzU/FYuH7G7999pn7xWJLFydClg3iOb8+ub7X6fbYOnuM2cCug2e4zs75WQnP+fXK&#10;3uO3U6On20fUOT9jL7z0AQC8+vJjeM7PSkN6zg8hhBBCyIaef/bB4Q7B7uHKDyGEEELDzMMncLhD&#10;GC1w5YcQQgihYUZxcEEyRAb319sQQgghhNDIYcsltqpTN4zZRzh7bJ09xmxg18EzDEZbRn7/DEGE&#10;I78TLLP3+O3U6Ol2O22pnYY9lGy58quu6f0XeEyKiwqSNXW4cfJtGMyIUqsNt7vW2WPMBnYdPMNg&#10;tGXk988QRDjyO8Eye4/fTo2ebrfTltpp2Nbr5zLrWrZc+bUoFC7Opn/SzjIXRwdZU4crt8aGwYwo&#10;tZ3hdtc6e4zZwK6DZxiMtoz8/hmCCEd+J1hm7/HbqdHT7XbaUjsNuy98Bl6EjT9Q6eTYn5UfQggh&#10;hBAaAvgND4QQQgih0QJXfgghhBBCowVePmfo1Na3VNQ0BfhIvD1dDHfDgjykrmJ24nNpJWNj/Pl8&#10;S79CU1vf0tqmigzztnL/qNLVpUm/XMnYGegnLa+SG+7GhPs4ih3kze1FZTJ6T1iQh1jIZ2c0HgtD&#10;esbYnUsroQu0eVvshckeYHeXNXsYMnIqnJ2EQf49v4zc1t5ZUi5LiA0wPBoS6DE0PW/cRgthD7DV&#10;/egiZIENRw2h68D1v/IrlZHuTnqxg364A4Htv19Y/7/dj907b+3DNwLAd7+c/uCL/R++8felC5IY&#10;KTUa3eLV7/61b12gn5uFAg+fyr2YWfruur+xKzpxLv+nTx+2bfz2Rd7S/q+XfgCA+sZWAPB0cwKA&#10;u/829YW3tgf7u9NpPn7zH9HhPj/tOvfNTye5HErVqb5n5bR50+LZGbd9/rCPpyud66dd577ccgwA&#10;7lk57aF/zKJ3FpTULV797u5vn5iQaOKnJEcDcz3A7i5r9hhTdaof+s834+IC33t5JZdLAcDlgupH&#10;n/vu/N51dIL7nvrqf6+vHoKeZ7TRQtgDbHVfuwhZYNtRQ2wKJdHUTgCARKx3FjJfaisbSQ/nbvZJ&#10;DMu5hoCdhm0T1/nKr6mduP0d8ct3qBaM0wx3LAAAwf7uZy4W0tvn04oDfKX0dntHp6qzJ0J3qWNu&#10;YTW9EwCUKnWHsgsABA5cschBp+tuaungcSm1Rrd0QdKi2Qns7EPbphHKx9P15K7nAWDtqz8BwNsv&#10;3A4AO/de9PXq2U8rrWhY99+dlw684uctuZRZtvrRT1PHhbIzGmi0ulff/e33754EgPl/23Dfyulc&#10;DtXU0rH0rg+GsHEjjrkeYHcXAPS6h8uhjAv5K60kLMgzM7eytLIhIsRr0BtjBqONJmeCuYegL622&#10;Jjuji5A5th017HaTfjjB+/k0DwCWTVI/OK/L+CGtDh7+TPT235VRfsxr7FnINTTsNGybuJ5Xfrpu&#10;WPT6yFoGTUoO/2bbSb1eDwCVNU2Gd69efW/Xd7+cAgCtVlef9b/7134NAK+9v/uHjx/4YsuxNz/c&#10;AwArb5n49gu3V9U2Jc9fN2tKzLGz+c+uWUyf22NkH67W2QW9HrRaHQAAQXAoskHeRpKEl7uzVqsb&#10;Fx+Yc2y95eyXMsv8fSSJY4IAgCDgUmbZhMTQRaveyTm23iPukcEPf4Qy1wPs7gKAXvcwzt7t+jN9&#10;6Y3jq2ub9x3OGsaVH6ONJmeCuYegL622JvuoPbXcV7YdNex2Nr0eNh/mv7JCBQAv/ih4YG4XQVx9&#10;NLeScnPuZq+fLOcaAnYatq1cz9/wWPGu+MC6tuGOgumGCREXM8suZpZNSYkw7EweG5x/6q38U28B&#10;wMXMss3v3wsALz9188XMsp92naUfOnm+4GJmGZ1+6cLxdGKT2YewNfanskYeOfnpyMlPz1n+FgAk&#10;jQn690ML6T3WdF2tTGHY9veR0ncPbHt60OK1D+Z6gN1d1uxhFPLjr2cWzU6YPyPup11nbRp13zDa&#10;aCHsAba6H12EzLHtqA1mpPbqYBbX3VE/O14zO15D373m0WxupI+JX9SwnGsI2GnYtmJP5/xWP3GI&#10;3vjuPas+b/G/+5Qi/oh7Gz41KSwtqxwA/H2lVbVN9M4bZyWsfXXrmYvFAKDTdQsceADA53PTzuSX&#10;VjROv2U9ANTWt6Rllc+dHgcA42IDHEVXP8/OyD7kbbInPp4uv339OABwOBQAUBR536ppyxcnV9c1&#10;3/nY53w+d9c3j/t6uZrLTp+vpZEkQd8VCfmDH/iIZq4HTHZXn/bsP5p107xEDocK9HNLGhO8/2jW&#10;vOnxtgu8DxhttNC0Aba6r9mRBYM3aohW30wQBNBvg0vF+vrma06C5VZRC5PUfc01BOw0bFuxp5Vf&#10;fYOyT+k9nUfiGihpTND3208DwKpbJ525UAgAtbKW1Y98OvuG2M3vzfj7o58aJ+5Sa8fGBrz53HL6&#10;rreni1LVBQA83tWBs5AdsXE4lP+Vj1fSnMQCJ7HA0935h48f/Pujnx4+eXn1bZPNZXeXXP38QE19&#10;i/FdxGa5u6zZs3PvxWOn82YvfwsAqmub1RotvfKrqW8xzjUYwVtmoWkDbHVfsyPr2XDUEM34VANF&#10;AuPMQ141ueHv2r7mGgJ2Grat2NPK7/qQOCbogae/BoB3X+75Tm6dTJF5uXLz+/d1dHQ2KzqME7tJ&#10;xMXlMk8PJ08352X3ffj4P+f5eTNPR1nIjnr1275L328//eH61Z5uzmNi/Hk8jpe7s4X08TH+9Q2K&#10;vMIaAFCrtfEx/kMVqV0y2V3W7KHVNypyC2o2vX2nYc8//725vlERFe6jVmtP/VU4OTk8r7BGrdZG&#10;hdvgF436xMJMGGCrrcyO+mHgo4YYXMRXT4W2KAnju38VcSK9u51MfQHWQq6hYadh24o9rfyee4R5&#10;9RN75Owo8PF0oTfoPQG+Unep46vv/url4RIS6FFcJouL8gOA9z7b/9SDN46J9n/ypR9FAh4ABPq5&#10;6XTMDx+wsw9tg+xMg7ztn099RW/ft2p6TKQvABh6eGpqFP2BbnOcHQWrbpv83Ju/0NkNg4gY/vnU&#10;V59tuNtkd1mzh/bbvrTksSHTJkYZ9oyJ9v9tX9o/V01f+/DC19/f5eftKm9uX/vwwqEfCJNNG2Cr&#10;+5Qd9cPARw0xpITpNvxGpJdRAKDWQkrY1VeoYzmc+EATZ84s5xoadhq2rdjTym9a6lD/WW9b0yZF&#10;tbd3AsB/1iym99zzt2nhwZ5SV/Era29pa+/08XKdMiHC29NFJOS//cLtjmIHP2/XJ++fn19cCwCR&#10;od5+3q5t7Z1vv3C7xEVMFxgR6sXODgARocP2FciRxvhyiWNjA176182Gu24Sx+AAd0MPA0BSQrDh&#10;eq3s6yzS7v3btGNn8gDAeEUCAG+/cHvQlSsFjk7GPVDX0EpvsLvLmj20+Ci/iePDjPc8ef98emP1&#10;bZPdJD0jtWBmwiC0xjTjNrLDnpQcbu4ha/b0qdOQ9SyPGnb7QHi7dqeGaz4/wAeAaTEab9er74Bm&#10;lHHuntnZ11xDw07DthWiobmVvVdP9nlFePLQvsZ2IsDPox9BjIkKLiiXxzge60feXn11mD8tRhPq&#10;NZwjdLlt2iC1bvDYY8wGdh08w2C0ZQj65/UPdj/32OJ+Zx+CCEfgJOlTp43A+O0UdrtJ1rc0s5y6&#10;UMwBgPGh2jGBV0+D/XSKNzNO4+5s+i1Rc7kGyE7Dtt7JAp858xf2KcvFjIKYmKsXJCK6tfZ0zq9P&#10;fjjBozccuPpzhZxzhVcf+tsNJr6zgxCyoWkTI4c7BPuDnTYssNutZ3hhZXDg6gEgu4LKrrjmYtcH&#10;Mi1d98Q416C+Lttp2IPnul35FdbixdYRGjbGl6tEVsJOGxbY7daz0xdWOw178Fy3K7+XlquGOwSE&#10;EELo+mGnL6x2GvbguZ5/wwMhhBBCCBmz5Tk/sUjA59nrj5kghBBCCF33bLnyuyElrn8Z6R8c0+qv&#10;51WjPbbOHmM2sOvgGQajLSO/f4YgwpHfCZbZe/x2avR0u5221E7DHkq2vKqL1Ce8f0F0d+v/3955&#10;xzV1d3/8hBkgYY+wZQsiezlBreAqarXqU1vtsMunw46ftrXzqbW1fVrtY4daq9ZWq6WCioo4sTjZ&#10;S1BkbwgrbAgmvz+uvab3hnADSciXfN8v/rj33O/55vM5X/Aeb5J7WSwWsFB9BN7wiMXouUNRMwnS&#10;4ikow4v610cFCtW/CLJBXT+iaE7ZEXWKqGzGtNYVq9ddXbxdbUeWmHg21c3D3dHFWYFi1Irqsgrk&#10;3KGomQRp8RSU4UX966MChepfBNmgrh9RNKfsiDpFVDZzWuuKRz+JIjs/LS1WXVPrCBJFIhEAaGmN&#10;56+boOgORc0kSIunoAwv6l8fFShU/yLIBnX9iKI5ZUfUKaKyVYmC7+oySHuqLAaDwWAwGAxGTcCt&#10;MQaDwWAwGIymgDs/DAaDwWAwGE1h3D7DQw25mnLpXFJi9PxHp0fNJncff+Kpyf5B9MEfbnpjw6b3&#10;zc0tZE9YVlq85rmXGMY1itbWlh3btlCC82OXJp1MIHfXvfyq0wTX/NysuMO/EpHHn3jK3tGZnii5&#10;FuR4cu0O/ryrpPguAIRGTHt06XLlGEKADze9QZRUMkgvF5MIhR3bPnPz9CJrW1VRFn/09w2bNpNH&#10;H1v5L8rrKglJjzJkj9L1CEqEkYECVw2DGQeM52t+Jy+X74u/vS/+9sWb1WOtBQDgdn5uYnxc0qnj&#10;xG7SqeOJ8XEVZaX0kYL2tl/37enqlHLDHUkMjYxMTc2lvtDF5KTRC0YabW1taxuetQ0vLycrLyeL&#10;2K6qKE+MjyO2rW14urp6gva277d/paevb23DEw4MfL/9q8b6WnqitvbDxz5+v/0r4cAAMRgA0m9e&#10;z7h1kxj20/c77hQWjJ3pseTrz//z6749TY0NlDilXAwjktTWVKVcTI47fFDQ3kZEmhobjv95hBxw&#10;/M8j9NdVBhSPMmSP0rW8JcLIQLGrhqGTd7eZONXm3W2mHz2aVNzUKuXhabKzVACishXCuL3ml13E&#10;T0mvcXM0AYDDp+7aW3MmupqNtSjwmex/61oqsV2Yn+foPIHYvp6aUnT7Qcfw3EuvHD30CxF0cnbJ&#10;y8lKv3kdALwn+U6dEdXZIfjj8K8Ojk411VWhEVP12Wx6umo9qSkmJqavvLkJABob6gGA2E5MiDMx&#10;NSO2Ce4UFiSfPplVXG1mZl5dWfHL3h85HGN6IkljQ92N1CunLl0HgJkhkxob6gaFwvmPLpn/6BIA&#10;OPLbgZzM9Ik+I7ylObrEHf61t6ebHqeXCwCGjdjw7CQnuZpyKSR8anVVRW525sxZj6jAjlQoHunW&#10;SNmjdM0knVIizFAodtVw2aXy+5likVgMAPcqBX5elpKHWtr7Tv9VERXqIFeWakBUtkIYt50fv613&#10;eqDdY3PdAGDJq6eu59SrQ+fn6u5Reu9uSzMfAPT09NgGJkQ8/eb16soKADh29NCS5SurKsoBoL62&#10;tqWZf/jAz4ODQgC4dT3Vy3tSd3fXlg82PfXsCz3d3YNC4fXUlJiFsZT0MTKHBt1dnceOHgIADocb&#10;szBWX1/f1z/w0rkkAIiaE/3+p9tkpxcXFZqZWxAtuxGHW1xUOOPvXqS7u4vD4XK4xso1oJaUFN95&#10;/9NtP+/6jhKnlwsAho1Qzq8n4+Pe3vxRbXX1mRMJY9j5UTzSrZGyR+maSTpuQRii2FXDZadTx+/O&#10;KWr678aZAPDKlst1/G47KyPyaHYR387ayMbSUK4sLFvZoNT5ZdzMIDZCIkKGHRw91YnY6OwWco30&#10;2PrasserjIhpM3My0wHALyiY+McFAKZMnxk5e25LS/Oxo4fKS++98MqGQwf2Llu1Oicz/fL5s1u3&#10;fwcA773xSk5musdEbwCYE7Mgcvbc3Tu3S00fI2do0N3TTXzUz8qGF7Mw1sXN498b/u/P33/t7e1p&#10;bmp09/KeOiPSwID6B0/S/vcbjgBgaWkluXsx+QyHyw2fOl2p+tWTdz/+TGpcRrkYRhob6isrygKD&#10;wxwcnfft+q6xod6GN8I7xo8SikcZ1kbpWt50jAyUt2oYguxCPtdIb5K7OQDo6WpnF/LtIh82Q7fy&#10;GzydpVxzkZ2lAhCVrShQ6vw++2ArsZFwPp551vXsOhCLp/qPzdmCTmj4lOyMNACYMMGV6Pz6+/u1&#10;dXT2/rizoa5WX58tObik+G5ff++PO/4LAI7OEzo7O4m4i5s7OUZGOoaOtTVv76E/JSPzFi2et2hx&#10;Y0Pdv599avu2z44mnvMPDB4qXU9Pj9zu7+8jdzPTbybGx235coeVtY2SlKPIUOViHklKTPD1C8hM&#10;vwkA1jxeUmLC08+vJ0ZKZilDvGxkWBula3nTMcxR4KphCASd/eS2CUdPchcA7lW0R0+V8kQN2Vkq&#10;AFHZigKlzm8EVNV3nrhU9vK//Cc4qMt7cP7BIcePHQWAj7Z+dS7pFADU1VQtXzDni+0/LF62Ys6U&#10;QMnBOjo6nhN9Dick6erqlpYU29jYtrZSP1UqIx0zLO1trS0tzU7OLjY8uz/PXIwKnZyTkS6j87N3&#10;dBIKhX29vQDQUF9n7+gEAKUlxZtee/nXY4m2dlI+F6LJSC0XkwiBUCg8d+ZUU0P9ptdeJiItzfzV&#10;Tz/PNjBoqK/r6uzkcLl9vb0N9XVsAwN1sCbjEHPXDNMxI2D0q4ahoK398Hui9++LJXe7e4VNrT2h&#10;vtZyZakGRGUrCpQ6PxNTE7nGt3f2v771yrY3p3u6mCpJ0gjw9QvMzcokNoiIQNCura39yLyF6Tev&#10;8ZsaB4VC4pukHR0CB2fngtzsott59g7Oi2ZN2bF7v/ekyZQJ6ekqdoQW9+/fb2l+0D1zudyTx/74&#10;/JPNRxPP2Ts4A4A+m+0fPGTbBwC+foEdHe3XUy8DAIfL9fUL7O7qemRKYEZRJQC0NDdzh5vciQAA&#10;Gz5JREFUuVw9fX3l+1B3WpqbLSwt6eUCACYRgvLSey3N/As3ssmIt6NFeek9X79AYxPTxIS46AWx&#10;uVlpxiamklmqQaq1UbqWKx0zAka/ahgKPCtDkVg8IBQBQGtHH8/q4UdlrmTUhfvx5M1SDYjKVhQo&#10;dX4H4vYzHywSi5e+eurivscAQCQSs1gsFktpypjBYrGI5wlOmxlFRLS0tFgsVkBQqJOza7iv64yo&#10;OdNmRuXlZEdMj9TW1n5t3dOXbuWsWL32sXmzAGD10+tiFsRWVZaTdxghJqSnky+EgX8+w5HFYtXX&#10;1YT7Prjx245d+9ase6m0pJioMABsfP8/AUGh9ERJPv/muxfWrCLSAeDLLR9qa2tLzrloiYbe0k9b&#10;W5v8Mwv1mVDW1AW0cjGMEBw6sHfZytWSkRWr1x46sPeTL77Zd/jPlbExH2zcAABHTyYr1Zckkh7p&#10;ssN9XUsaOqQeYhKRq2gY5sheNVz20RAZYv/J97dS0msAgMViRYbYk4du5tR7u0j/YqWMLNWAqGxF&#10;weK3SblpnFhL7o7w6sWzM2dGVtXzRyAiM/O2h5ens7sib8S6dXf6+RtVRoa6xO7axd6Px3gocH65&#10;qCwpc3Z3HRjoF4lEbLZBT083ABgaGvX0dOvq6unq6nZ3dYpEIm0dHQDQ0dHR09Pv7BBoaWkZcbh9&#10;fb3CgQEA0NXTY7MNRCJRd1enEYerpaU1MNA/ODhoaGhESQcAIj56zQowPxZIiu/r6wUANtsAHrx3&#10;00MOYxsY6urqkhUGAH02W09Pn54oCTkJPZ0MKsmLOs8JAJ0dAkMjDvE/k3c2rP9ixw9AKxfDCKGw&#10;r69XS0uLXBGQWJT79+/3dHcRQfJF5WJkRZD0SJfd2SHgGpuM2LVcRUP6L1TFyF41XHapMHd6IKHw&#10;SFIxAKya7/n0Uh8yvuqtpM0vhk32lP48gqGyRgmispmTnZo8d95CuVIyc4t9fNzIXZZoEKVrfnLx&#10;8r/8nnns4apwjcb+w7nkCYzsycgNIw6XMpg4fwAAm20g2XxoaWmRh/T09Ik56emSJ0sNR7J6urq6&#10;urrUzwxQKiw1URLKJEOlayDkbyYAODq7EBv0mjOJENALS0a0tbUlX05lSL4oXTZ5dGSu5Soahjmy&#10;Vw2XfZQsj/GIme4MtPPs/96LNDUe8kuHQ2WpDERlK4Rx2/m9u/3aUId2fTRblUowGA1kxeo1Yy0B&#10;PXDRxgRcdua89MklJc2s1PMyorKVx7jt/NYtmzTWEjAYzQXf3WYE4KKNCbjszEH0xIqobOUxbju/&#10;EF/8x4zBYDAYjMJA9MSKqGzlgb8BisFgMBgMBqMpKPKaX9HdckFXz/DjMBgMBoPBYDBjgSI7v4Zm&#10;KTeIYYKpmRkAdLQLFChG3UDRHYqaSZAWT0EZXtS/PipQqP5FkA3q+hFFc8qOqFNEZasSRXZ+Hu5S&#10;nnPHhKqaBgAY6Ef1EXhMQNEdippJkBZPQRle1L8+KlCo/kWQDer6EUVzyo6oU0RlqxJFdn4ONqa9&#10;/QPDj6ORnt5gbGxsaSPlMXnjg+7OLuTcoaiZBGnxFJThRf3rowKF6l8E2aCuH1E0p+yIOkVUNnOq&#10;ixUwiYK/28tvxVdZMRgMBoPBYNQU/N1eDAaDwWAwGE0Bd34YDAaDwWAwmsK4vZOzGiIWi8ViMYvF&#10;YrFY9F0KIpFIS2uYvlwsFgOIWSzqsKHimoZIJKJEWCyWWCwmd7W0WAAsYiHIASwWi54ouRbkeMpS&#10;SkY0E5FIRJRUMsikXEMVUHJp4O/1Il9rTKot6VHGuo/GtbyDMcOiwFXDYMYBmt4cqJIDP/0Y6Olw&#10;4KcfJXeTT5+QOjjQ06GmunLYCdc/+yTzuEZRU10Z6OlA+Tl8cJ/kbnZGOgAknz5BRpJPn5CaKLkW&#10;5Hhy7bZ+/B4lopmQJZWEXi4mEUpccr0IYh+ZvvXj95TpRjqSMoaSLfUQc9fyDsYMiwJXDYMZB4zn&#10;a37bD+Zk5DcAwMr5nrGzXcdaDgz093O5xjev/vXMC+sB4ObVv7hcY6FQSB9ZV1vdIRDQrzxRWLZy&#10;9cLFj0l9oZ7uboVoRheerX3ihWsAsH3bpwDwxqYPACAr4xaXa3w4IYkYY2NrW1db/cHGDbsPHrWz&#10;c8jPzfpg44Y9B4/SE3m29uTMH2zcsPXrncTGvEVLLp47U3avOPHCNSJ93qIlqraqHkSG+nYIBPfv&#10;D1LilHIxjBAIhULKehEb+TlZJqamqZcv1r1QbWfvqHRvf0PxOJRsqYeYu5Z3MEY2il01DJ2Tl8qO&#10;JhXDEKfaV7ekvP5UgLuzqVxZKgBR2Qph3HZ+yVcry2oEH64Pv5Xf+FviHTVZoZCIqZeSH5zGystK&#10;HJ0mENu7/vdNUmICsX3ifOrmt14nglu/3hl/9PAve38EgPmPLn3ptTcb6uteXLMyMCQsOyNt7bqX&#10;83IyP/78a0q6ik2pJzo6Ok4TXACAwzUGAGI7NztDR0eX2CbgNzY08/lBIWF6evoWVlY/O7u4eXga&#10;GXEoiSRFBXm6OnpRj8QAQPO6NUUFecGhEa5unk4TXJoa65v5fBVaVCNeWrtq508HF8+dQYnTywUA&#10;w0a8ff3IGSjrRXAu6VTMwtja6uq/Ll1Y9dQzynT2EIpHujVS9ihdM0mXLBFGBopdNVx2qfyWeGfR&#10;LFdig3KqLa/u6Bu4b8/jyJWlGhCVrRDGbefn52XpaMv1cjGraujit/WOtZwHcLnGE1zdiu8UAoDn&#10;RO/OjgdPPeFwuW+99xEArF2xuPhO4fJ/PZlyMfmRmAXFdwrjDh8kDm3/Ysvs6HlsA4O8nKxHly6f&#10;HT2/qCC/vLSEnj5m9lCgqbF+7YrFAGBtY/vVzl0ubh4rV699/skVALD5P5/7BQTJTq+uqtDT1yda&#10;Q2sb2+qqCm9fP1Mz81/27kqI+33962+rwIIa8tzLr0otHb1cADBsRPL8SlkvIhh/9NDxc1eqKyu/&#10;2vKRyjo/ikepvwlDHaJ7pEfkSsctCEMUu2q47HSyivgDQtHCmRMAYH/87awifpC3FXn0Wm6di6Ox&#10;gT6105CdpQIQla0oUOr8vtm6ndh48703hh1sa2Vka2UUl1xyJb1mdrjq3g8alvCpM3KzMgDAzcMr&#10;J/PBR09mzY05eSzuTmEBAHQI2icHBAKAu9fEW9dS83Ozjx05BAD37hblZmWET5sBAGFTp/sFBBcV&#10;5EtNHwtbyGDE4S5btRoAiH/QjU1M161/vbAgt6WZ/+n7G80trD747EtLyyH/mPsl7g5vYGBA7gaG&#10;hJmZmx/8eXdW+q2g0HAlm1A7QiOmSY0PVS7mEcp6AUBW+i1Xd08ra56REcfE1ExlBad4lGFtlK7l&#10;TcfIQHmrhiEorxHo6WpZmLIBwNhIr7xGINkM5Re3hE62kTdLBSAqW1Gg1PmlXn7wPiaTzo/AyZbz&#10;yBTHC9erMwoaQ3ylLKTqCQoJS7l0HgCiZs8lOr+21pY93+3QYmkFh0VcvXJJcnBrS4utvX1wWAQA&#10;BIdF+Pz9P05TM3NyjIx0DB0jI07sYyskI+6eXu6eXp2dHdraOt9+tTXj5vV5ixYPlW5s8vBjH60t&#10;zeSuX0CQX0DQzq+/KCzI08DObyiGKhfzCH29Th0/xm9q/OidNwGgorz01PFjY1JwGdZG6VredAxz&#10;FLhqGIL+/vvktr6etuQuANyraH/lCX95s1QAorIVxTj/bm+4H2/JHLfG1p7sO+ryASz/4JBb11Jv&#10;XUv1Dw4hIg31tQd/3r1o6fJHYhbcv/+P3ySusbFwQLh42Yo1z73Y0szX0dWlTygjHTMsGbdubN+2&#10;RdDexuUar3nuRS7XWDgg6wmEHl4T29vb6mqq62qqOzs7PLwm3i26Hf/HYQAQtLcJB4Qm+PQgAb1c&#10;TCIyJhS0t2Wm3VwQu9TC0srC0mpB7NJL55IE7W0qc0QiQ/YoXY+yRBgZ4LIrHCPDh2el7l6h5G5p&#10;tcCYo+co7dNyMrJUA6KyFQVK1/wWPbaI+eC75W21Td2zwx1a2/u0tVhs2hv2Y4WdvePg4CCxQUQ4&#10;HK6xsUleTmZ2ZhqHw21qaHDz9AKA5NMnp06PNDA0/HnXd2bm5ufOJEbPl1IBeroq7SBHR4dg/57v&#10;ie3IOdEDA/3nziSKxWIzc3MA8PKeFPB3Ry4VO3vHwODQn378FgCi5kTb2Tvebskhmo+21lYrG57s&#10;dM1h/57vn3nh3/RyAQCTCAllve7cLuDZ2r329rvkgKTE49f+SlkQu1RVzh4g1dooXcuVjhkBo181&#10;DIWJrua9/YNV9Z0A0NM3ONH14ftRqZl1/l6W8mapBkRlKwrtje+8KyUs/02Aq8pLnJ0nCLp6RiCi&#10;vp5vYWlham4me1hQaCDxw2TOe5XtCRdKtbRYGQWNVQ1dy6M9rM0NRqBNIQha20zNzTo7BCampj6+&#10;foODQv+g4OCwKfzGBm/fyV7evm2tLRXlpRYWlv5BwTa2dt6T/Koqy0EMy1atNjAwuJ2f29TYsGTZ&#10;ysg50YODg3x+45zoBYaGRp0dAiMOZ3b0fEq6haWVEYcTHDZl9JoVVQEVIym+raWZZ2tHvFHe09Pd&#10;IWhvamwgfry8J4VFTCMr3NTYsGzlE/5BofRESZxdXNNuXOvv63vhlQ22dvbWNrzenp6MtJsdHYIn&#10;n15HpivDizrPCQBVleVRc6LNzC0A4O1/v7B23UtAKxfDCKGQvl78xobQiKkubu7kixoYGAwKhfRl&#10;GpaRFUHSI132r/v2xCyMHbFruYqG9F+oipG9arjsUmHo1NKUnZJWw2/tLSptFYnFzyz1IQ/tTyiM&#10;8Lf1oN0YRXaWZspmTkNVqZu7p1wp9Y0tVlYPm1SWWMTit3XQx4m15L5CdvXi2ZkzI6vqR/Kmambm&#10;bQ8vT2d3BX9B+rfEO7dLWgAgIsB28ayx/PZ1ZUmZwt0pGxQ1kyAtnoIyvKigPp99+O7m/3w+4nQV&#10;KFTDXxK5iqaG+hEFl10qzJ2mpNUkX6sEgJhpzlFhDmT8i58ynljk5WTLlStrlCAqmznZqclz5y2U&#10;KyUzt9jHx43cZYkG1eU9UIVTWNoa5GMd5GNN7pKHfNxQvUKLwaDCpMlSPh+NkQ0u2piAy84cyTMp&#10;ibWF4VOx3vQBsbNdu3qEUlPoWUo9LyMqW3mM287vi5+oT5EiOfhFjCqVYDAayJLHV421BPTARRsT&#10;cNmZI+PEOkqUel5GVLbyGLedH6LrgcFgMBiMeoLoiRVR2cpjnN/VBYPBYDAYDAZDgjs/DAaDwWAw&#10;GE1Bke/2nrt0axDfSRiDwWAwGAxGXVFk52duNaoH2NXX1CpKiRqCojsUNZMgLZ6CMryof31UoFD9&#10;iyAb1PUjiuaUHVGniMpWJYrs/Ca62Y8s8dqtPHsH+3F8e8ymugbk3KGomQRp8RSU4UX966MChepf&#10;BNmgrh9RNKfsiDpFVDZzGsoVMIkiOz+OoX5Lu5T7Qg9LT3c3ABgYGipQjLqBojsUNZMgLZ6CMryo&#10;f31UoFD9iyAb1PUjiuaUHVGniMpWJQq+q0t3b79iJ8RgMBgMBoPBKAr83V4MBoPBYDAYTQF3fhgM&#10;BoPBYDCawrh9hocacu9uUUFejq9fgIeXN7kbGjHVwdGZPjgh7vfoBY8aGXFkT8hvapw6I4phXKPo&#10;7u46dyaREvQLDM7LziR3Z856xMLSqqa6Mv3mdSISGjHVzNyCnii5FuR4ytrhsifE/U6UVDJILxeT&#10;CCWXQHLy80mnrG14/kEhSnf1TyQ9DiVb6iHmruUdjBkWBa4aBjMOGP+dX0VtR1ev0NfdYqyFwKVz&#10;Z7/9auua515856MtAHDsyKGDP+/e9u0P9H9Qent73ly/7kpGgezOr6T4blFBHr3VuHTu7PXUFE1u&#10;QQCgp7s7MT4OAIrvFAKA50QfAOjp6f7sg3cjps0gxvj6BRgaGR3avzcnK93AwFDQ3lZcVLhs1Wp6&#10;4vTI2eRaHNq/N+3GVQAoLirc9OGnRFDQ3vbTD/9rrK/T2LJfvpD85vp1cafOUzo/ermYRAiyM9I2&#10;v/Wa5HoRkwva27754lNXd8//frfbwEB1n+ameBxKttRDzF3LOxgjG8WuGoZOXVN3dUMnADjyuHbW&#10;RpSj2UV8D2dTjqGuXFkqAFHZCmGcd36CroEDxwsbW3p//HDWWGsBAHDz8Lp14yqxnZOV4ej0oOer&#10;rqps5jcR24HBoTev/UUEnZxdmhrqa2trAMDSytrRybm/v7+wIM/Y2LijoyM4NNxzojc9XcWm1BMr&#10;a5t9v8cDwAcbNwDAp1/uAIDEhDhrGx4RJygtKd6185ub+fdseHZFt/M3v/Vq7LIV9ESS7q7O/Xu+&#10;T0i+AgALoiJeeXOjEYcLABeTz1w+f9bH1091DtWJwoK8nf/9nB6nlwsAho0QJSWgrBdB2o2rE318&#10;qyrK79294xcQpDRb/4DicajfBKmHQB7XTNIlS4SRgWJXDZddKn+cLc4oaAKAEF/rDWsCJQ/19g1+&#10;tS/zs9en0lsoGVmqAVHZCmGcd37nr1el5TU62xuPtZAHBASHHDt6qK+vDwAE7W08uwd3QDy4d9fF&#10;5DMAUF5WUlTdsvt/2wHg2O+/BYdGHPx5z5mT8QAQFBq+5b//a2qsf2xe1ILYpUUF+SuffPp6asov&#10;f5ygpI+ZPRQQCoXlZSUAoKuj6+Dk3NvdZW5u0dPTU15W4uLmEX82RXZ6fm42z9bee9JkANDV1c3P&#10;zY6YNlPQ3rZ/zw+LliwvKylWgQU1ZOtH78WfTXGxov4PmF4uABg2EjFtJjkDZb2I4OkT8bHLVtRV&#10;15w7naiyzo/iUepvgkJcM0mXLBFGBopdNVx2Oj19g6dSyj95dQoAvP/t9RdWTDZkP+wrbpe0Wpkb&#10;uDhQT8Gys7BsZYPSNzw6OzqJH4bj+/oH48+XhE7mKVWVvEyZHpmTmZaTmRY2ZRoZDAmPOHnh6rGk&#10;ywBQkJv15c5dALBh0+aczLST8UePJV0+lnQ57cbVnMw0YvyiJcsu3codKl2lflCjob5u2fxZy+bP&#10;Wv/skwDg6x/02tvvLps/a0l05I2rKW2trSKRSEY6v6mR3Lazd+Q3NYpEot/2/bR81ZM8Wzulq1dX&#10;fjt2SmqcXi4mEckZKOsFAAMDA2dPnZw9d37U3Ojk0ycGBgYU6WRoKB5lyB6la3lLhJGBYldNmUpR&#10;JTWrztyEPS3QdlqgrRaLlZpVJ3n0r8xajwmm8mapAERlKwqU2tU1y9YSGwnnqe/+SGV3XEG4Pw8A&#10;mlp7lChLTsIipuVmZQKAnb1jRVkpEYxeEPv0yiWpKRcpg3OzMqurKoMnOpG7dg6OADDJL0By2FDp&#10;GDqOTs4p6fmSkbXPv7z2+ZerKsujQieLxeIrGQVOzi7MJ6yprky7ee3A0eN7vtsx/GiMnNDXK/n0&#10;icefeEosFts7OEVMn5l8+sSjSx8fK3kYjIbT0tpLbluYsiV3AeBeZftjc93lzVIBiMpWFChd85OL&#10;u2Vt9yraX1wxeayFUAkICk67cTXtxtWAoGAiUlNdGejpGDZlenZxtaPTBMr4qTMis4uriZ+nX3iZ&#10;PqHsdAxDHBydiQJeSDotY5gNz5bcrq6qsOHZXkg6fT31SqCn446vPrueemXrR+8pXywy0MvFJCJ7&#10;zpPH/vjj8MFAT8dAT8c/Dh88eewPhctmggzZo3Q9+hJhhgKXXcXcq2iLCh3hY13HEERlMwela35y&#10;8VdW7b3K9nXvX2jv6hcKRTsO5mxYEzB8mvIJCA67cfUvAPhh3yEiwm9sFLS3PfXs85UVZfV1/3jU&#10;tDWPl52R3t3dbWfvEBU2+cMtX7p7TaRMKCMdMyy/H9y/+7tvDick2dk7mJiaaWlpeXn7yBjvHxhS&#10;W1Odn5sFACKRyD8wZKKP75yYBcRUWRk3X3rtTRVJRwF6uQCASWQo6mprystKz6VmkJH5keF1tTV2&#10;9g5KNUJHqjUZh5i7ZpiOGQGjXzUMBXNTA3K7VdAnuXstuz7Qx1pXR8oFJhlZqgFR2YoCpc7vy53b&#10;mA9+dJbrjCA7ADhy9l5lbcfyGClXbscEfTZ7oo8vsUFEPCf68Gzt16xY7OnlPdk/8M7t234BwQDw&#10;8Ttvf/PDT1FzotetXq6nr+8zyS8oNLyjQ0CZkJ6uYkdo0VBfuyQmkth+690P58TMT718gagwAEQv&#10;eDQgOExGuj6b/fr/vfvm+ueJdH02W5/NNjYxBQAzc3MDA0NzC0vlm0CAJTGRx5Ov0MsFAEwiJJT1&#10;ys5Mnz13nrOLKzkgak70n0d+e+2td1Tl7AFSrY3StVzpmBEw+lXDUJgSwPv6QGZafiMA3BeJpwQ8&#10;/GD99ex6bxczebNUA6KyFQVKnZ/HRA/mg3kWhjwLQwAwM9ZvbNZxsJF1YzzVsCB2aV9fLwB8/MXX&#10;ROSt9z7i2doZcTjf7trX29tjZmEJAGZm5nr6+geOJBgYGJqamb/xzvt1NdUAYOfgaGpmrs82OHAk&#10;wcqaR0w4ZUYkPR0ApsyIHCub6saa514kt8Onztj9yxFy18t7krUNj6wwALi6expxOPRESVasXjvZ&#10;PxAAvP95DxdiORQrHi0OHEnw8HpwxdTi7w6YXi4mEQL6evFs7djsf/w/+4133leGl6GQ9EiX/cbG&#10;zUMdYhKRq2gY5sheNVz20WDC0XskwmnPH/kAMG/6BBOOHnmosLRlqA9cychSDYjKVhQsflsHPSrW&#10;krsjvHrx7MyZkVX1/BGIyMy87eHl6ezuOvxQ+blb3iboGgibbKOMyRlSWVKmJHfKA0XNJEiLp6AM&#10;Lyqoz/ZtW97YNPKeTAUK1fCXRK6iqaF+RMFllwpzpxW1HSVVAgBwdzKZIHEPtauZdZM9LU240tuj&#10;obJGCaKymZOdmjx33kK5UjJzi3183MhdlmgQpWt+crHztxzJ3Vu59eT2q0+qxQf+MJhxzNx5i8Za&#10;Anrgoo0JuOzMoZxYKRSVUu8mm13UNOycRJZSz8uIylYe47bzM+boj7UEDEZz8fVH8h/EsQUXbUzA&#10;ZWcOoidWRGUrj3Hb+a1d4j3WEjAYDAaDGT8gemJFVLbyGLf388NgMBgMBoPBUFDkNb/GplaBoEuB&#10;E2IwGAwGg8FgFIgiO7+svBE+rp7NZgNAf1+/AsWoGyi6Q1EzCdLiKSjDi/rXRwUK1b8IskFdP6Jo&#10;TtkRdYqobFWiyM5vgovziHPvi8SC5pHcEQYVUHSHomYSpMVTUIYX9a+PChSqfxFkg7p+RNGcsiPq&#10;FFHZqkRhnZ+Orq6FmdGI01vae0L95bhRM1pcyyhCzh2KmkmQFk9BGV7Uvz4qUKj+RZAN6voRRXPK&#10;jqhTRGUzp7GmWCwWy5WirU39Rsf/A+Mb8JWGqQ4FAAAAAElFTkSuQmCCUEsBAi0AFAAGAAgAAAAh&#10;ALGCZ7YKAQAAEwIAABMAAAAAAAAAAAAAAAAAAAAAAFtDb250ZW50X1R5cGVzXS54bWxQSwECLQAU&#10;AAYACAAAACEAOP0h/9YAAACUAQAACwAAAAAAAAAAAAAAAAA7AQAAX3JlbHMvLnJlbHNQSwECLQAU&#10;AAYACAAAACEA8DC6WG4DAACHCAAADgAAAAAAAAAAAAAAAAA6AgAAZHJzL2Uyb0RvYy54bWxQSwEC&#10;LQAUAAYACAAAACEAqiYOvrwAAAAhAQAAGQAAAAAAAAAAAAAAAADUBQAAZHJzL19yZWxzL2Uyb0Rv&#10;Yy54bWwucmVsc1BLAQItABQABgAIAAAAIQD1QH/h4QAAAAsBAAAPAAAAAAAAAAAAAAAAAMcGAABk&#10;cnMvZG93bnJldi54bWxQSwECLQAKAAAAAAAAACEA/UnRItq7AADauwAAFAAAAAAAAAAAAAAAAADV&#10;BwAAZHJzL21lZGlhL2ltYWdlMS5wbmdQSwUGAAAAAAYABgB8AQAA4cMAAAAA&#10;">
                <v:shape id="Image 22" o:spid="_x0000_s1027" type="#_x0000_t75" style="position:absolute;width:55149;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5/wgAAANsAAAAPAAAAZHJzL2Rvd25yZXYueG1sRI9Pi8Iw&#10;FMTvgt8hPMGbplZ20WoUEYXFk38P3p7Nsy02L7XJavfbG2HB4zAzv2Gm88aU4kG1KywrGPQjEMSp&#10;1QVnCo6HdW8EwnlkjaVlUvBHDuazdmuKibZP3tFj7zMRIOwSVJB7XyVSujQng65vK+LgXW1t0AdZ&#10;Z1LX+AxwU8o4ir6lwYLDQo4VLXNKb/tfo8BtJI7P98uJsuEpXh221/vXRirV7TSLCQhPjf+E/9s/&#10;WkEcw/tL+AFy9gIAAP//AwBQSwECLQAUAAYACAAAACEA2+H2y+4AAACFAQAAEwAAAAAAAAAAAAAA&#10;AAAAAAAAW0NvbnRlbnRfVHlwZXNdLnhtbFBLAQItABQABgAIAAAAIQBa9CxbvwAAABUBAAALAAAA&#10;AAAAAAAAAAAAAB8BAABfcmVscy8ucmVsc1BLAQItABQABgAIAAAAIQCwaR5/wgAAANsAAAAPAAAA&#10;AAAAAAAAAAAAAAcCAABkcnMvZG93bnJldi54bWxQSwUGAAAAAAMAAwC3AAAA9gIAAAAA&#10;">
                  <v:imagedata r:id="rId29" o:title=""/>
                </v:shape>
                <v:shape id="Graphic 23" o:spid="_x0000_s1028" style="position:absolute;left:10857;top:8156;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NlxQAAANsAAAAPAAAAZHJzL2Rvd25yZXYueG1sRI9BawIx&#10;FITvgv8hPKE3zdbWUrZGEWHBUoTW9qC3x+Z1s3TzEjepu/rrTUHocZiZb5j5sreNOFEbascK7icZ&#10;COLS6ZorBV+fxfgZRIjIGhvHpOBMAZaL4WCOuXYdf9BpFyuRIBxyVGBi9LmUoTRkMUycJ07et2st&#10;xiTbSuoWuwS3jZxm2ZO0WHNaMOhpbaj82f1aBe+v/rE/bC5vnd+vZ9Eci2YbCqXuRv3qBUSkPv6H&#10;b+2NVjB9gL8v6QfIxRUAAP//AwBQSwECLQAUAAYACAAAACEA2+H2y+4AAACFAQAAEwAAAAAAAAAA&#10;AAAAAAAAAAAAW0NvbnRlbnRfVHlwZXNdLnhtbFBLAQItABQABgAIAAAAIQBa9CxbvwAAABUBAAAL&#10;AAAAAAAAAAAAAAAAAB8BAABfcmVscy8ucmVsc1BLAQItABQABgAIAAAAIQDXzYNlxQAAANsAAAAP&#10;AAAAAAAAAAAAAAAAAAcCAABkcnMvZG93bnJldi54bWxQSwUGAAAAAAMAAwC3AAAA+QIAAAAA&#10;" path="m,277418r474929,l474929,,,,,277418xe" filled="f" strokecolor="red" strokeweight="3pt">
                  <v:path arrowok="t"/>
                </v:shape>
                <w10:wrap type="topAndBottom" anchorx="page"/>
              </v:group>
            </w:pict>
          </mc:Fallback>
        </mc:AlternateContent>
      </w:r>
    </w:p>
    <w:p w:rsidR="0069286E" w:rsidRDefault="0069286E">
      <w:pPr>
        <w:pStyle w:val="BodyText"/>
        <w:rPr>
          <w:sz w:val="22"/>
        </w:rPr>
      </w:pPr>
    </w:p>
    <w:p w:rsidR="0069286E" w:rsidRDefault="00CE5CF8">
      <w:pPr>
        <w:spacing w:before="178"/>
        <w:ind w:left="820"/>
      </w:pPr>
      <w:r>
        <w:rPr>
          <w:noProof/>
        </w:rPr>
        <w:drawing>
          <wp:anchor distT="0" distB="0" distL="0" distR="0" simplePos="0" relativeHeight="487592960" behindDoc="1" locked="0" layoutInCell="1" allowOverlap="1">
            <wp:simplePos x="0" y="0"/>
            <wp:positionH relativeFrom="page">
              <wp:posOffset>1200785</wp:posOffset>
            </wp:positionH>
            <wp:positionV relativeFrom="paragraph">
              <wp:posOffset>314879</wp:posOffset>
            </wp:positionV>
            <wp:extent cx="5565779" cy="163868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5565779" cy="1638681"/>
                    </a:xfrm>
                    <a:prstGeom prst="rect">
                      <a:avLst/>
                    </a:prstGeom>
                  </pic:spPr>
                </pic:pic>
              </a:graphicData>
            </a:graphic>
          </wp:anchor>
        </w:drawing>
      </w:r>
      <w:r>
        <w:t>If</w:t>
      </w:r>
      <w:r>
        <w:rPr>
          <w:spacing w:val="-5"/>
        </w:rPr>
        <w:t xml:space="preserve"> </w:t>
      </w:r>
      <w:r>
        <w:t>the</w:t>
      </w:r>
      <w:r>
        <w:rPr>
          <w:spacing w:val="-2"/>
        </w:rPr>
        <w:t xml:space="preserve"> </w:t>
      </w:r>
      <w:r>
        <w:t>items</w:t>
      </w:r>
      <w:r>
        <w:rPr>
          <w:spacing w:val="-6"/>
        </w:rPr>
        <w:t xml:space="preserve"> </w:t>
      </w:r>
      <w:r>
        <w:t>are</w:t>
      </w:r>
      <w:r>
        <w:rPr>
          <w:spacing w:val="-4"/>
        </w:rPr>
        <w:t xml:space="preserve"> </w:t>
      </w:r>
      <w:r>
        <w:t>in</w:t>
      </w:r>
      <w:r>
        <w:rPr>
          <w:spacing w:val="-5"/>
        </w:rPr>
        <w:t xml:space="preserve"> </w:t>
      </w:r>
      <w:r>
        <w:rPr>
          <w:b/>
        </w:rPr>
        <w:t>Lots</w:t>
      </w:r>
      <w:r>
        <w:t>,</w:t>
      </w:r>
      <w:r>
        <w:rPr>
          <w:spacing w:val="-7"/>
        </w:rPr>
        <w:t xml:space="preserve"> </w:t>
      </w:r>
      <w:r>
        <w:t>the</w:t>
      </w:r>
      <w:r>
        <w:rPr>
          <w:spacing w:val="-7"/>
        </w:rPr>
        <w:t xml:space="preserve"> </w:t>
      </w:r>
      <w:r>
        <w:t>main</w:t>
      </w:r>
      <w:r>
        <w:rPr>
          <w:spacing w:val="-4"/>
        </w:rPr>
        <w:t xml:space="preserve"> </w:t>
      </w:r>
      <w:r>
        <w:t>items</w:t>
      </w:r>
      <w:r>
        <w:rPr>
          <w:spacing w:val="-7"/>
        </w:rPr>
        <w:t xml:space="preserve"> </w:t>
      </w:r>
      <w:r>
        <w:t>will</w:t>
      </w:r>
      <w:r>
        <w:rPr>
          <w:spacing w:val="-2"/>
        </w:rPr>
        <w:t xml:space="preserve"> </w:t>
      </w:r>
      <w:r>
        <w:t>be</w:t>
      </w:r>
      <w:r>
        <w:rPr>
          <w:spacing w:val="-2"/>
        </w:rPr>
        <w:t xml:space="preserve"> </w:t>
      </w:r>
      <w:r>
        <w:t>listed</w:t>
      </w:r>
      <w:r>
        <w:rPr>
          <w:spacing w:val="-6"/>
        </w:rPr>
        <w:t xml:space="preserve"> </w:t>
      </w:r>
      <w:r>
        <w:t>with</w:t>
      </w:r>
      <w:r>
        <w:rPr>
          <w:spacing w:val="-2"/>
        </w:rPr>
        <w:t xml:space="preserve"> </w:t>
      </w:r>
      <w:r>
        <w:t>individual</w:t>
      </w:r>
      <w:r>
        <w:rPr>
          <w:spacing w:val="-3"/>
        </w:rPr>
        <w:t xml:space="preserve"> </w:t>
      </w:r>
      <w:r>
        <w:t>lot</w:t>
      </w:r>
      <w:r>
        <w:rPr>
          <w:spacing w:val="-4"/>
        </w:rPr>
        <w:t xml:space="preserve"> </w:t>
      </w:r>
      <w:r>
        <w:t>items</w:t>
      </w:r>
      <w:r>
        <w:rPr>
          <w:spacing w:val="-2"/>
        </w:rPr>
        <w:t xml:space="preserve"> below.</w:t>
      </w:r>
    </w:p>
    <w:p w:rsidR="0069286E" w:rsidRDefault="0069286E">
      <w:pPr>
        <w:pStyle w:val="BodyText"/>
        <w:rPr>
          <w:sz w:val="22"/>
        </w:rPr>
      </w:pPr>
    </w:p>
    <w:p w:rsidR="0069286E" w:rsidRDefault="0069286E">
      <w:pPr>
        <w:pStyle w:val="BodyText"/>
        <w:rPr>
          <w:sz w:val="22"/>
        </w:rPr>
      </w:pPr>
    </w:p>
    <w:p w:rsidR="0069286E" w:rsidRDefault="0069286E">
      <w:pPr>
        <w:pStyle w:val="BodyText"/>
        <w:spacing w:before="7"/>
        <w:rPr>
          <w:sz w:val="32"/>
        </w:rPr>
      </w:pPr>
    </w:p>
    <w:p w:rsidR="0069286E" w:rsidRDefault="00CE5CF8">
      <w:pPr>
        <w:pStyle w:val="ListParagraph"/>
        <w:numPr>
          <w:ilvl w:val="0"/>
          <w:numId w:val="4"/>
        </w:numPr>
        <w:tabs>
          <w:tab w:val="left" w:pos="1103"/>
          <w:tab w:val="left" w:pos="8722"/>
        </w:tabs>
        <w:ind w:left="1103" w:hanging="283"/>
        <w:jc w:val="left"/>
      </w:pPr>
      <w:r>
        <w:rPr>
          <w:noProof/>
        </w:rPr>
        <w:drawing>
          <wp:anchor distT="0" distB="0" distL="0" distR="0" simplePos="0" relativeHeight="486090240" behindDoc="1" locked="0" layoutInCell="1" allowOverlap="1">
            <wp:simplePos x="0" y="0"/>
            <wp:positionH relativeFrom="page">
              <wp:posOffset>5685154</wp:posOffset>
            </wp:positionH>
            <wp:positionV relativeFrom="paragraph">
              <wp:posOffset>-5757</wp:posOffset>
            </wp:positionV>
            <wp:extent cx="443229" cy="19731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443229" cy="197319"/>
                    </a:xfrm>
                    <a:prstGeom prst="rect">
                      <a:avLst/>
                    </a:prstGeom>
                  </pic:spPr>
                </pic:pic>
              </a:graphicData>
            </a:graphic>
          </wp:anchor>
        </w:drawing>
      </w:r>
      <w:r>
        <w:t>To</w:t>
      </w:r>
      <w:r>
        <w:rPr>
          <w:spacing w:val="-7"/>
        </w:rPr>
        <w:t xml:space="preserve"> </w:t>
      </w:r>
      <w:r>
        <w:t>view</w:t>
      </w:r>
      <w:r>
        <w:rPr>
          <w:spacing w:val="-2"/>
        </w:rPr>
        <w:t xml:space="preserve"> </w:t>
      </w:r>
      <w:r>
        <w:t>additional</w:t>
      </w:r>
      <w:r>
        <w:rPr>
          <w:spacing w:val="-6"/>
        </w:rPr>
        <w:t xml:space="preserve"> </w:t>
      </w:r>
      <w:r>
        <w:t>details</w:t>
      </w:r>
      <w:r>
        <w:rPr>
          <w:spacing w:val="-3"/>
        </w:rPr>
        <w:t xml:space="preserve"> </w:t>
      </w:r>
      <w:r>
        <w:t>for</w:t>
      </w:r>
      <w:r>
        <w:rPr>
          <w:spacing w:val="-3"/>
        </w:rPr>
        <w:t xml:space="preserve"> </w:t>
      </w:r>
      <w:r>
        <w:t>a</w:t>
      </w:r>
      <w:r>
        <w:rPr>
          <w:spacing w:val="-3"/>
        </w:rPr>
        <w:t xml:space="preserve"> </w:t>
      </w:r>
      <w:r>
        <w:t>line</w:t>
      </w:r>
      <w:r>
        <w:rPr>
          <w:spacing w:val="-3"/>
        </w:rPr>
        <w:t xml:space="preserve"> </w:t>
      </w:r>
      <w:r>
        <w:t>item,</w:t>
      </w:r>
      <w:r>
        <w:rPr>
          <w:spacing w:val="-3"/>
        </w:rPr>
        <w:t xml:space="preserve"> </w:t>
      </w:r>
      <w:r>
        <w:t>select</w:t>
      </w:r>
      <w:r>
        <w:rPr>
          <w:spacing w:val="-5"/>
        </w:rPr>
        <w:t xml:space="preserve"> </w:t>
      </w:r>
      <w:r>
        <w:t>the</w:t>
      </w:r>
      <w:r>
        <w:rPr>
          <w:spacing w:val="-7"/>
        </w:rPr>
        <w:t xml:space="preserve"> </w:t>
      </w:r>
      <w:r>
        <w:t>desired</w:t>
      </w:r>
      <w:r>
        <w:rPr>
          <w:spacing w:val="-3"/>
        </w:rPr>
        <w:t xml:space="preserve"> </w:t>
      </w:r>
      <w:r>
        <w:t>line</w:t>
      </w:r>
      <w:r>
        <w:rPr>
          <w:spacing w:val="-5"/>
        </w:rPr>
        <w:t xml:space="preserve"> </w:t>
      </w:r>
      <w:r>
        <w:t>and</w:t>
      </w:r>
      <w:r>
        <w:rPr>
          <w:spacing w:val="12"/>
        </w:rPr>
        <w:t xml:space="preserve"> </w:t>
      </w:r>
      <w:r>
        <w:t>click</w:t>
      </w:r>
      <w:r>
        <w:rPr>
          <w:spacing w:val="-5"/>
        </w:rPr>
        <w:t xml:space="preserve"> the</w:t>
      </w:r>
      <w:r>
        <w:tab/>
      </w:r>
      <w:r>
        <w:rPr>
          <w:spacing w:val="-2"/>
        </w:rPr>
        <w:t>button.</w:t>
      </w:r>
    </w:p>
    <w:p w:rsidR="0069286E" w:rsidRDefault="0069286E">
      <w:p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6320"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1297305" cy="596125"/>
                    </a:xfrm>
                    <a:prstGeom prst="rect">
                      <a:avLst/>
                    </a:prstGeom>
                  </pic:spPr>
                </pic:pic>
              </a:graphicData>
            </a:graphic>
          </wp:anchor>
        </w:drawing>
      </w:r>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CE5CF8">
      <w:pPr>
        <w:pStyle w:val="BodyText"/>
        <w:spacing w:before="4"/>
        <w:rPr>
          <w:b/>
          <w:sz w:val="10"/>
        </w:rPr>
      </w:pPr>
      <w:r>
        <w:rPr>
          <w:noProof/>
        </w:rPr>
        <mc:AlternateContent>
          <mc:Choice Requires="wpg">
            <w:drawing>
              <wp:anchor distT="0" distB="0" distL="0" distR="0" simplePos="0" relativeHeight="487594496" behindDoc="1" locked="0" layoutInCell="1" allowOverlap="1">
                <wp:simplePos x="0" y="0"/>
                <wp:positionH relativeFrom="page">
                  <wp:posOffset>685800</wp:posOffset>
                </wp:positionH>
                <wp:positionV relativeFrom="paragraph">
                  <wp:posOffset>95550</wp:posOffset>
                </wp:positionV>
                <wp:extent cx="5514975" cy="217233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2172335"/>
                          <a:chOff x="0" y="0"/>
                          <a:chExt cx="5514975" cy="2172335"/>
                        </a:xfrm>
                      </wpg:grpSpPr>
                      <pic:pic xmlns:pic="http://schemas.openxmlformats.org/drawingml/2006/picture">
                        <pic:nvPicPr>
                          <pic:cNvPr id="28" name="Image 28"/>
                          <pic:cNvPicPr/>
                        </pic:nvPicPr>
                        <pic:blipFill>
                          <a:blip r:embed="rId28" cstate="print"/>
                          <a:stretch>
                            <a:fillRect/>
                          </a:stretch>
                        </pic:blipFill>
                        <pic:spPr>
                          <a:xfrm>
                            <a:off x="0" y="0"/>
                            <a:ext cx="5514975" cy="2172334"/>
                          </a:xfrm>
                          <a:prstGeom prst="rect">
                            <a:avLst/>
                          </a:prstGeom>
                        </pic:spPr>
                      </pic:pic>
                      <wps:wsp>
                        <wps:cNvPr id="29" name="Graphic 29"/>
                        <wps:cNvSpPr/>
                        <wps:spPr>
                          <a:xfrm>
                            <a:off x="180949" y="1239824"/>
                            <a:ext cx="5294630" cy="511809"/>
                          </a:xfrm>
                          <a:custGeom>
                            <a:avLst/>
                            <a:gdLst/>
                            <a:ahLst/>
                            <a:cxnLst/>
                            <a:rect l="l" t="t" r="r" b="b"/>
                            <a:pathLst>
                              <a:path w="5294630" h="511809">
                                <a:moveTo>
                                  <a:pt x="0" y="511632"/>
                                </a:moveTo>
                                <a:lnTo>
                                  <a:pt x="5294630" y="511632"/>
                                </a:lnTo>
                                <a:lnTo>
                                  <a:pt x="5294630" y="314210"/>
                                </a:lnTo>
                                <a:lnTo>
                                  <a:pt x="0" y="314210"/>
                                </a:lnTo>
                                <a:lnTo>
                                  <a:pt x="0" y="511632"/>
                                </a:lnTo>
                                <a:close/>
                              </a:path>
                              <a:path w="5294630" h="511809">
                                <a:moveTo>
                                  <a:pt x="19050" y="167589"/>
                                </a:moveTo>
                                <a:lnTo>
                                  <a:pt x="340956" y="167589"/>
                                </a:lnTo>
                                <a:lnTo>
                                  <a:pt x="340956" y="0"/>
                                </a:lnTo>
                                <a:lnTo>
                                  <a:pt x="19050" y="0"/>
                                </a:lnTo>
                                <a:lnTo>
                                  <a:pt x="19050" y="167589"/>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C4E689A" id="Group 27" o:spid="_x0000_s1026" style="position:absolute;margin-left:54pt;margin-top:7.5pt;width:434.25pt;height:171.05pt;z-index:-15721984;mso-wrap-distance-left:0;mso-wrap-distance-right:0;mso-position-horizontal-relative:page" coordsize="55149,2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PvzpgMAAKQJAAAOAAAAZHJzL2Uyb0RvYy54bWycVttu4zYQfS/QfxD0&#10;vtHFl9hCnEWxaYIAi92gm6LPNEVJxFIkS9KX/H1nSFFW7G43jQFLQ/NweHjmYt58PPYi2TNjuZKb&#10;tLjK04RJqmou20365/P9h1WaWEdkTYSSbJO+MJt+vP31l5uDrlipOiVqZhJwIm110Ju0c05XWWZp&#10;x3pir5RmEiYbZXriYGjarDbkAN57kZV5vswOytTaKMqshV/vwmR66/03DaPua9NY5hKxSYGb80/j&#10;n1t8Zrc3pGoN0R2nAw3yDhY94RI2HV3dEUeSneEXrnpOjbKqcVdU9ZlqGk6ZPwOcpsjPTvNg1E77&#10;s7TVodWjTCDtmU7vdku/7J9MwutNWl6niSQ9xMhvm8AYxDnotgLMg9Hf9JMJJwTzs6LfLUxn5/M4&#10;bk/gY2N6XAQHTY5e9ZdRdXZ0CYUfF4tivr5epAmFubK4LmezRYgL7SB4F+to9/tPVmakCht7eiMd&#10;zWkF30FGsC5k/Hm6wSq3MywdnPRv8tET832nP0DENXF8ywV3Lz57IbZISu6fOEV1cTCJCNROiMhj&#10;T1qWlCuUJWJwBUbgwsFWcH3PhUDd0R6oQtKfJc2/nDYk5J2iu55JFyrMMAGslbQd1zZNTMX6LYOE&#10;MY91AUGD6naQNNpw6ULYrDPM0Q73b4DHH1CESJRU44QnfeKJR7BDer0zY+a49Rh3Umlj3QNTfYIG&#10;cAUOIDapyP6zHdhEyKBhIOCZAR/MfOhINqoHowv9/lfRfeuIZkAB3U5CvI4hfhh6ULnGkwworLlh&#10;9AN9ilW+noMTKJ2inK1XpReCVGNxlev5cgadD4trUSD8TCm6C0pN1YE+VgedQLEuWvQoo4l6YksV&#10;vqU6yArQOE2gpW7RPehPHK6LZnKA3SOVbmSC073as2flge5U60B1OSsHqieIkFPo6DGc7bQgwuJb&#10;e89T+KyYl4Vv/5A0ERbfAQ6igd83A18xjp6oUJaBILAJKvIOOYp1vghMiuX1YhWj9yNJZvN8vViG&#10;fJjiI6H4DkecoP9bixOLt+JesY27Xsgx6OIzBexpLgqJSTNbFXnuK9cqwevY16xpt5+ESfYEkvD+&#10;PofPkCuvYFjid8R2AeenBpiQEBSsslBXaG1V/QL/hQcoxE1q/94RbPPiUULh480hGiYa22gYJz4p&#10;f7/w8YU9n49/EaOH3uOgFr+oWP8XLShgcaVUv+2carjvTydGA1HoRd7yVwGfUcO1Be8a07FHnS5X&#10;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RthX4AAAAAoBAAAPAAAAZHJz&#10;L2Rvd25yZXYueG1sTI9BS8NAEIXvgv9hGcGb3cSStsZsSinqqQi2gnibJtMkNDsbstsk/feOJz3N&#10;PObx5nvZerKtGqj3jWMD8SwCRVy4suHKwOfh9WEFygfkElvHZOBKHtb57U2GaelG/qBhHyolIexT&#10;NFCH0KVa+6Imi37mOmK5nVxvMYjsK132OEq4bfVjFC20xYblQ40dbWsqzvuLNfA24riZxy/D7nza&#10;Xr8PyfvXLiZj7u+mzTOoQFP4M8MvvqBDLkxHd+HSq1Z0tJIuQZZEphielosE1NHAPFnGoPNM/6+Q&#10;/wAAAP//AwBQSwMECgAAAAAAAAAhAP1J0SLauwAA2rsAABQAAABkcnMvbWVkaWEvaW1hZ2UxLnBu&#10;Z4lQTkcNChoKAAAADUlIRFIAAANTAAABTwgCAAAAJ1EDAgAAAAZiS0dEAP8A/wD/oL2nkwAAAAlw&#10;SFlzAAAOxAAADsQBlSsOGwAAIABJREFUeJzsnXVcVNkXwA81Qw4gXYKUNCiiIBKiYmMX6upau+ra&#10;7tq6uvbqrt0dWGthoKgYWHR3d/cMTM/vj6vvNzszjMSAuN7vhw+f9+4999xzzznvvTsvpSpq6gGD&#10;wWAwGAwG8x0g/bUNwGAwGAwGg8F0ErIiS5+HpXayHRgMBoPBYDCYDmVwPyvRMz8na9NONgWDwWAw&#10;GAwG09GInvmBNL4KjMFgMBgMBvNfQ/TMj85kd7IdGAwGg8FgMJgORlb0zI/H43WyIRgMBoPBYDCY&#10;jqaZmV8nW4HBYDAYDAaD6XhEz/y4+JwfBoPBYDAYzH8OPPPDYDAYDAaD+V5o5movt11KP4SGAICu&#10;vkEPs55t05CTlVZaXCSvoNirj2u7TOl02j92DAaDwWAwmA5CSuTX2zJKqc01qK+tKcrPFSjU1tPX&#10;0NJBy0006qA+lgAwY97iRas2tM2snRtXPrx93dLG/sLtp23T0Bz5OVm0hnoAUFKhdO9h1k5tVRVl&#10;5SXFAGDt0AskNPYW0kSj5mZl8Jeoa2jqGhi1pBYAWExGZmoysWrQ3YSipt7FawlvI5DPCVLiY/hX&#10;BdpiMBgMBoOx0FVu9dXe1yFPd21YCQAG3U1QSVF+rv/cReOnzdLVNwSAnJxMVGXfu2+brxoX5OUA&#10;gENvF8led26k0XZtXh0XGQYAzq7uB8/dbKfCuzeunDu6X15e4Xl0Jkho7C0kJip87eLZOvqGAMBk&#10;0CvKSn1HjVu6dqtaN40v1jbU12WkJC79cbJBdxNUu3Tt1lETpikqKXXZ2tLiwjvXLj66fU2Zokqt&#10;r6urrbnx5J2OvqGsrCwA1FZXLZ41UUNbBy3TqA1L124dM2UGmSzfoVHAYDAYDObbotUzv4SYSACQ&#10;lZW9FvQWlQzraxVw9tjLJw8uP3hFIpPNLG1OXX8IAIpKylwej8lgMOhNRHMpaWllFQoANNTVAoAc&#10;icxiMlCVjKwcOsZz2Gw0OdPRM2JzOOgUHYEciSyvoAAAjTQah80iWhE6+UsEeP74PtIMAMUF+cQw&#10;uVwu6kVeUUlOTk6kclRCqJJXVKI30mIjPwKAjWPvutoasryCwNgBgN7URAwQAJRUKNKf35KNrCXL&#10;KxD+4e+OxWLRG2kCTfh5+zLY1NLqzK0nAJAUF73Q3y/44V1FZZWVm3aKr+VyuTcvnT1/bL+CouK1&#10;oLeo9tDuLRRVNV+/CV2zlslgLJk1saSoYOm6bRNnzLl56cyRPb9PGeZ+5eFrdOL23LG/XD0Gbjtw&#10;CgAO7tx8++q5Q7u3mFlZ93LpLzITMBgMBoP5Pmlm5sdtduYXHfYOAHr1cydk9hy7uGTWhJKigluX&#10;z06bszAxNnrp7AkAcOjCbfveLrcunz11YBfRXM/IOOBRKACMcrcHAL/JMwJvXkFVffp7/nniCgAk&#10;xkajEis7x+LCgukjBvAb4Dd5xoqNOwFg04oFke/fEK0InfwlAuzd8iuxXFJUQAyB6GXTniM+w/1E&#10;KkclRPNNe478seYX9OLD6LB3o9ztFyxfZ+fUh3/sAHD0z23EAAHg6uO3+obd+a1dsHwd4R/+7l4H&#10;P/5jzS8CTfjh8Xinrj9GQ7C270UUohIxtcWFBeeP7QeAX3//k8vlEbUJsZGDR43vmrW3Lp8tKSoA&#10;gPH+P3K5vP7eQ47s+R0AQl88nTZnIQBo6egvXfcHGq+to/Ptq+cAIDku1tHZTUQeYDAYDAbzvdK6&#10;c35lxYWlRQXw76uZ6hpan2pLirg8XnJiDJoPWdk7bVn5c1hoyNAxk35euQEAQkOepMTHcHm8lIRP&#10;MqVFhXdfx4aGPNn/+5qYsPevnwd5DBqWnPjphi0re6fUpDj+5vt/XxN096av30Rr+146eoY8Hq+k&#10;8NOpu5P7d/B4PF0Doy37jou0/+T+HWhh1e979v++BgBKigrQ9dC05ARkj7m1LWobE/aex+OhYaYk&#10;xKxbPLuRSj1x7SGSH+vp6D5o6I4j59cvng0AO49esLHvJa+gcP/mZWLsXB5vrKcjvbFxx5HzNva9&#10;kPELpow4fTNIR9+Q8MDTwH/uvo5NTohZv3h2TNj7pPhoNOlJjI1EAtp6BiKH89PKDVwA4PEA4G7A&#10;eVQ4duosJCym9m7ABbTqPmgov2YeD7psbXxUGADoGhihKuJN4zzgoZJx/rOJVomxkWhBQ0cXP6WO&#10;wWAwGAw/rTvnl56SyOVyAcDK1omQ4YEUWuBwuVwuLz4qHADsevetLC8PCw2h05vserkoU9QAwNt3&#10;tJvnEC6Xlxwfi5qs2LxbmaJm4+AMAGw2C52HIzRIScuYWdrMW7oWNUdiTCaDxWRxuTxtXX0A4HK5&#10;XC6vorTk4Z1rAPDTivXyCkrC9mckJyCBhas36Rsao8LK8nItXQMASIqLQiU6ekZcLi8jOYHNZhHD&#10;/H3Vz/W1NZNn/2RibiUjKwsAFwJfycjI0Zs+XaXVNzRBFvJbvnfzr/W1NT7Dxzj1cSOR5ZHx1Pq6&#10;9JRELV0DwgPbD59XpqgpKiojD6ChAUBxYT5SBSAlMhwkskJaYvyOdUsAoKG+7s9TAVq6+nr6RkhY&#10;TG3Ux1CkWUZGDrnucxyhy9YWFeQBgLS0NBrd/3OP92lZVo6MFjKSE54+uI1q3TwHizl7jcFgMBjM&#10;d0jrzvmVFhWiBf6zKbU1VWihm6YWl8cryssBAEMjE4p6N2WKKp3edO3s0Uf/BGhq627ad5ysoMjl&#10;8UoK8wDA2t6pm5YOl8eTlSMhDWwWi9Dg0Ksvl8eTJZEDDu1OiY8FAObnG+Z6WFpzeTwNHV0AqCwr&#10;5fJ4V88epjXUD/AZ1tvNU6TxZw/vpTXUW9s7DRo1vq6mGhVWVpQiYfS0srW9k5SMDDrJhwR62jtF&#10;fgxFsxDPwSNRLQDoG5lweby0xDgA0NTW1dLV/6Tn89gz05JDXwQBgEMfV1kSmX+MDAaD3wPolF5N&#10;dSWqVVFTR6rmr1g/bd4vyioUMWetSAoKv/7xV1V52bbVP5/Yv91n+JhJs34i5EXWVpSVFn42EklW&#10;VpQiebOeNl2zlsvjmVvZ5udkVpaVZqYlm1paEylnYt6T3z/Z6Sm7N61At2zOWrQKJVtz3sNgMBgM&#10;5jukdd/tTU2KA4Bumtqa2vqETOT7ULTg6NK/qqIcXQ42t7aTlZP7bfvfp/7akZmaWAS58vIKG5f8&#10;OG/ZOmMzi+T4GAAwNDZDSupra5EGox7mhAY9w+7xkWE3L55IS4ob6jfZ3rnvg5uXs9KSu2lqyyso&#10;8ng8Y7OeAMBkMuIjw0KfBwHAzJ9XoCoBs0OfByXGRABAcWH+3o0riScqKspKkXByXBQA2PXuh1bR&#10;GSZzKzt5BcX87MzPtlkIaI6LCgMAG4fesnJyPB6vurKCGHtJYT6af5hb2wuMUUVVncfjCXggPTlR&#10;wLGGxqbiYwEAmtr6hsam9Ca6uZVdZmqiHIk88YcF4msZDDqaQGvpfuooMy0FyZtb23fNWh6PN+XH&#10;RbERH6oryw/u2KBCUW2or0Pu6mnrRPgnISr87OE9eVkZAODrN2nomMn489MYDAaDwQjQuqu9cZEf&#10;AKCnnSOJ/OniWm1N1fNHdwBg1OSZJuZWKQnRdHoTAFhY23O5PPve/eYuW1tVUV5XU3X67x3hb18O&#10;Hz9NRU09LysdAEytbJGS2Ij3AKDWTcPS1ik7Ixlp6G5qceviyfC3L5369h8xcbqOnsH1c8dQ76iV&#10;vpEJsurC0X11NdVevqO6m1oIW15bU3X93FE6vcmpb//BoyaiwrzsjNrqqvTkBC6XV5ifg84CWtn1&#10;Qs1TE2ORAVwuj/55mtjYSCWRyfxq0SisnfqgVtmZqcTYS4rykZiikrLAGE3MraqrKgU8EB/1kd+x&#10;zx7ejg1/r9ZNY/7y9cJRSEmMAQBru15ImEQmo0vw6hqaXC5PfC1xDkzucwTfhTwBAKe+/fWNTGo/&#10;n3rsUrVcLq+7qcXitX80NdKQ2L7NKwFgrP8cJRUKkn/28HbwvZsp8dEAMG3eEi/fUeoaWvhSLwaD&#10;wWAwAoie+XFEnSwpLSqorigHABtHF86n5zMKrp89XJSf09dz8Ogps0jyCqkJsQBAUVPX694j4Mxh&#10;r2Fj7Pu4AUBC5EekRN/YNDczHR3Cza0dODxeVmrSi8d3AWDCzJ9U1NT5NWSlJwOACkVdU1e/qDA/&#10;NzONv3eSvAJFTb2+tiYxNoKipj5uxnyRZgffv5WZmgQAw8b7Dxg0HBU+uHmptroqNyuNw+PVVH2a&#10;dkjLyHJ4vNKiAtRRDwtrDo9nYmGNahNjIt0G+gJA0O2AAYNH0Gg0NApVdQ3UL7/l8soqqFVWWoq2&#10;vlFpUQH/GBMiP/J7AAAEhvbi4e24yI897ZxEjigm7F1yXNT4GfMdXdwAIC7iQ1lxAQB4DRvD4fHE&#10;1ypT1JDTivJykfPRbGnyj4tJ8gpdsxY5oZ/XYDT80/v/AACfkeO9h41BVTfOHgl9/hj5cMGqTQMG&#10;jeimpS3SdRgMBoPBfOc0d5+fiEI0swGA1MSYgNOHAKCitDgxJmLqvCVO/QboGfXg8gBdVDXracvm&#10;cO8FnCstLtTS1QeAvKx0XcPu3sPG6Bn1eP8yGACUKaqhzx7FhIXmZaXnZqZNnbdk0OiJ/BrklVTs&#10;+7iWFOZnpiYGnD5UUVpMozYAgLmNA2GeWU/bmLC3AOAzYpyplZ2w2SlxUU/u3QAAx779Hfr0JwS0&#10;9QzTEmPLigq4PNDQ1jO3ts9MSXj+6HZGaoJAR+bWDqMmz3p48+Kj21dzMlMBIDU+xn3wSEVlCmr1&#10;LuRJYV72qMmz+C3XU1KZOm/J9TOHUauK0mJZORIxRnTRXJmiamBsyuUB0aOBiSmXB9T6uuz0FADo&#10;YWkjMhCaOgZR7//icDhJsREAkBwXpWdk0sfdGw1QfK28ksrkOYuvnzkcH/Ux4PShvKx0VGvn7Npl&#10;awHg+plDxPDD3oZMnbfE3We4mqY2lwcpcVH3As6h678AQG2of3LvOgDoGRp7DRsjMr0xGAwGg/lu&#10;acXVXhU19RETZ6Ll2upqAJAjyftNmzNiwgyiSU+73nqGJjZOLmwOx8PXj5BUVddEklwuLzcjFQBM&#10;LKzZbHZtdbWquuaIiTOnzluGlBAauFze0LH+srJkpESOJI96NzAxI8xjMOgAYGzWc9iEGSJtptOb&#10;erl69gLo5zVYUZlCyPTz8lVRVUc9aujoj50+Pzk2QmRHisqUyXN/QRdM0Vj6ePgoKlMAgL8Vm8Ph&#10;txwAps5bhu7tQzrHTp8/YPAI1KOWruGIiTMpat2QSSwWC/Wo392Uy+URruvnJfrR1F5unkge2aNv&#10;1MPGyYVQLr4WAEZNnk2tb6ivrUbOdxs4fMDgEURHXbMWjQUhkHJ0ehNyl4Cksqo6vtqLwWAwGIwA&#10;or/bG5pa3nFdrpw5KjczdYz//FlL1rRHT2ZK/G9zxgPALxt2+3y+gQ+DwWAwGAwGIxIPK+3WPdvb&#10;fqgNdbmZqQCgZ2Tcnl7KigtunD0MACbmVgNHTsBPcWIwGAwGg8F8kc6e+VWUFJlb2wPf607aRnJc&#10;ZF11pbm1/bQFK/C0D4PBYDAYDKYliL7a+zKxpPNNwWAwGAwGg8F0HAPt9Jo759fJlmAwGAwGg8Fg&#10;OpzWfb0Ng8FgMBgMBvPtInrmp65EFlmOwWAwGAwGg+lMaAy2BLWJnvml5ZZKsA8MBoPBYDAYTNuQ&#10;5NtpbXREz/ya6EzJdYLBYDAYDAaD6RKInvmZmRh0sh0YDAaDwWAwmI5G9MxPlaLcyXZgMBgMBoPB&#10;YDoa6a9tAAaDwWAwGAymk8AzPwwGg8FgMJjvBdFXe8WTGf9R4nZ0NcwdXFsl31qfdLR+iYCM/K+G&#10;u7UhwGAwGAymI+i446zII11bZn7Rrx72cTJstz1dl8jYQpHOKsrNdXayKq2lC1e1yicdrV8iEEb+&#10;J8PdXAgwGAwGg+lkBI6z0alN9Q1UYpWiotzbSqENaps70rVl5gcAs/1d2tbwmyAytlBkedTbt7NH&#10;9xM5MwMhn0jLab1/H9m/fx8uq6Ij9Hc0/Eb+98LdXAgwGAwGg+l80HG2oIxXXlWbVcuqV2Fx2FwA&#10;4LC4qpoK9k5y2hpqRjpSrdLZ3JGujTM/jHikZFXTcinL19y/cmWQRXcmj133tS3CYDAYDAbTdamo&#10;4d0OaQrPqHJ3ttGycGyoogNAUwNLk5qx+2qyux15+jAFLfXWTf5EIpknPKg0ek5uKfEnUFtXRyst&#10;qxbZMCe3lM3mtFBPSxDTV6dRXtFYXmc6bdovADBjxtLyOlMpacUO6ovwFZVGh84aPpvNEQhce/ot&#10;KKyorKpvbStkQFcINwaDwWAw7efyY1phFd11qn+Vqjm7gl6TWlOTWsOtouewjKy8x2QXNVx+TJNI&#10;R5KZ+T1+Gm7bZ77bwKVuA5c6uv7c1MTgr718/fny344Lt+Jyeda95xYU/v9iqHg9LaG5vjqNxib2&#10;srXPRo/+UVZWBpX4+y8hUdx5PBmJ91VXR+vVfyFy1z93Q9kczpmLQfMX/y3xjgQoKKwQCFyb3c7m&#10;cIaP27D5j4vc1nybhsicrx5uDAaDwWDaTxOD+/pjAsXBqyC5JulZ/LpRRn8vs9+90Gb/IpuGkob8&#10;5OqSxh6vPyY0Mbjt70tib3UxMdYpzrpenHV91vQhazef469avMAv4Px64SZ5+WWt0tMSmuur01i6&#10;JiQnJ4+/5NWrm4za52UNthLvS89s6sY1/shdC5cdjIhIlXgXLaTNbo+ISO1hrPP6bZzIZGgOQvir&#10;hxuDwWAwmPaz8WjxMO8+9EZ2flL5nYOjAeBVZPn0jR8A4NLvfelUBkhJD/Pus/Focfv7kuT7/KSl&#10;paWlpbsbaeXll+YXlBta+E+fs9vQwv/4mYcz5+2JiEp1H7zCffAKQwt/98ErAMD/x10AsH6L4PSu&#10;OT0AcOz0A0MLf0ML//VbzgPA9Dm70QKqmj5nN+pLWHL9lvOEpPvgFdPn7EbL0+fsPnb6gQSdkJKS&#10;AQAhITdCQm6gBXZ9CABPWyU5Nk1Dgh3df/TByFBr8QI/5K47AZu1tdX5a/mHDwDI8/wlAi5qD8jt&#10;wuH4Yi93HryfPMHLf7LPoydhqCQiKhXFGgAMLfwjolL5lSCdROYQ4RYYr3CyYTAYDAbTZUnPLiiU&#10;t22sZXJYnFX7Y+69LDx1O7O2ogQApKWkOCyOHEkuJE4+Pbug/X1J/k3OkVHperoaHA63sqpuoKdj&#10;SNDepiZGfT2NxeLEJ2SvWjLh0pnf4hOyY+Iy9+6YDwDLfxnfQj0xcZmXA56HBO0NCdobHBIVE5c5&#10;baL3uUtBSP5ywPNpE71RX8KSPS0Ng0OiAKCwqNLa0uhJcERhUSUAJCbn9rSQ5CtLOBzO3btnlGRi&#10;lWRib16cqSQTy+MxAUBair3l98MS7Oj9x2SP/nYKCmS06u3p2N1IGy0XFlUu//XYpTO/hQTtPXcp&#10;KCg4Iig4oqamATnk3KWgmLhMYRe1xxjkduFwfLGXywHPxo529xvhdvVGCCphsTiVVZ8eiKmsqmOx&#10;ODFxmTv/vIaGk5icGxQcQWQO6ld4vMLJ1p7RYTAYDAbToXA4nOrSpuL0cg6bk5XfcPluUllx4eU9&#10;wwEgLL6Kw+bQqQwalcHhcL6o6otI7Nne4uIq76GrASAlPf/jq0PAAwDo52Jlaf7/eRWLxR7i05tE&#10;kmOx2E1NDEN9TQDQ1lJroZ5T5x6lpOYvWHwAADIziyKi0qZNGqioJP/iVax1T6O6epqXh0NaZiEA&#10;RESlCUhOGOuxbPWxhKScgsJKt3426RmFz0Kihg7uw2Kx+zr3lJQTEAYaBVw2DQC6G6nzOJ/ux5RT&#10;cSsrOyTBXlQpivz3QRJTQACIT8yRkpZyd7Ulk+W8PBwzs4u9PRyKi6sWLD7g0sfy3s2t5qb61269&#10;FHBRL0fzdprk5eEgEA7xvbx4Fevl4aiirGBpYWhpbvjiVewgbydhtRFRaabGumg4F0/9KiMjrayk&#10;AHyZIzxeZydzgWRr59AwGAwGg+lQ6E1sOo0BABwWh8ZiHd08yEhPJSqpKjqlksPiAACbxREzaZu/&#10;5Nbpw5Na0pHEZn5qasprVk1Byz2MddGTuegIzY+KyheechWjp4HaZG1lRNT2tDRUUVGc88OwW3df&#10;j/cb4ORgRigXltToRrG2Mnr0JJyiouDWz7a+vvH6P68M9DX5W0mEn3+ewWXXoGU55T5Ll24+dGgb&#10;ACxfKeEHLwwMtJ48iyRWQ98nJqd8ur+QSmuSJ5PIZDkA0NFWZzJZZqb61y6uB4D5i//OzCpeuXSi&#10;sIvab5JwOMT3cuvu65i4zHFTfweApJQ8BUWSyJlfA7VJVVUJDcfJwayxiVFWVsMvIDxewp72DwqD&#10;wWAwmE6grryOxWBIScsAAIvJuHQvpZetQVUt4210GZvFZrPoTEaTbDMPi65aH5iQVNLCjiR2tVdR&#10;kTzc1wX9dZCebt0opWU1fXpbDvd1+efum8rKegCYMXXQ02eR5y8HjxrWT7zkmFHuz0KiCooqLcz0&#10;x41xj4rJCI9M6+8q4QcvRg/Vr2syAgBZJcct2y69+5i7ZdulLdsuhYaGGxjoSbAjrwH2yal5QcER&#10;aPX3HZdVlD/Ns01NdMsraisq6wDg5Zu4bt0oiUm5VVX1w31d9myfFxWTUVJaLdJF7UcgHGJ6qais&#10;i4nN3LJ+5sRxnhPHeW5ZP/Pps0hkM6rNyCpCy+am+onJuajq78O379x7K9Cp8HglMhYMBoPBYDoH&#10;PR3NxrpGDpvLYXM4bA6zqcnH1cjWXC0hrbq0nMZhc5h0OpfN1dPRFG67dXfwu4+5Le/ra77JWaOb&#10;CgCcOv9419Y5LZF3d7U1Mdbd8Pt5VYpidm6pmpoyAJh01zEx1o1LyPpr1wLxkt4eDn8fvm1rbaKs&#10;rKCsrGBv2+P+w/eH9y+W8KBU6TRmk6yizd+HHj58+BwA0H9NTY2f5/SVYEcm3XWW/DzmzwO3Ql7F&#10;AICJsc5AT8eAWy8BwNLcYMyo/mj4mhoUd1dbAAh6FhGXkIUknRzMAEDYRa1i177rqhRFAHDr9//Z&#10;s0A4RAYC8SgozNbaePoUH6LkzIWgR0FhQwc797Qw3PD7eUMDTQ0NCgD0de7p490LKXn7IWnXtjlE&#10;5mhqUESOt7Kytk1OxWAwGAzmKzDLz3DnmSyQ6sFmsqWkpIAnPczTBAD0NRWS06u4bCaLwVCUr5zl&#10;ZyTQ8MDRN0HBrXuzh8xva9cJl5bWs8S0SQoLGTHEmr+Ex+NpalD6uVjxF5JIcl4eDgryJB6PZ6iv&#10;aW/bQ1lF0dvDAQA4XJ7XAAdtbXUOl6etqUo0FK9HoxtFW0utgdZEIstNGufp2veTDdpaamY99AYN&#10;7I00GOprDvR0FJZUUlLg8nheA+wtzA1QK2VlhZHD+inIkwQG+PhZqm0/HxAiLT5+xJD+2eUiXqXI&#10;7xOSTKO0rHp8Yml0dAIAcLncBQumuzqrjx5mJhH9BI72ZmXlNSSyHIksN+eHoWam+mj4Ls49zXro&#10;FRZXEsPX6EahNzGojQwSWc7Xp/dAT8fmnCnsBJFdk0hyFIoi6trYSNvcTN9QX9PBzhT+HQ4xvRSX&#10;Vrm52nQ31CZKtLXUlJTkeztZUFQU2RyueQ89514WfftYGRpoEcPp69xzygRvMpmEMselT0+R4+Xx&#10;QCDZVFWVRI4Og8FgMJivS1JYyMIfHCOT66SkZKurmDwuD0BaRkYmNrkyM6eyoKiGSW800GGbGUv9&#10;NFGHv+G5y+EXA/5/39e8Wf34a0Ue6fRU5aQqakRc5ospaBRj4s1DG4/sHdfqkX07/PLb3clLtwuX&#10;B165cnjPqmcJIt48J+wTWUXbP/9+eOPGg4kTR65d7cduTJKs/o6GMPI/Ge7mQoDBYDAYTCeDjrOh&#10;sZyXEXUhb8vpzG7SMrJSIAUAbBYdgEcm1Qz21Bvoourh9K8b/fYdfMW/unqZN/+qyCNdLyNF/N3e&#10;joLdmPTbynHVFWnrfp3AosV+bXMwGAwGg8F0XTycZBhMVbJ0xesIVj21FnhcAJCR5qipqnm5yDrb&#10;C077QGiq10LaOPNLSS9vW8NvGi09vSoqs7laUT4J9p/cOz4muMP0dxLfZ7gxGAwGg+kc0HHWQA0M&#10;PNRLyisKiv9/9c9IH/w8tACqUtIl01dbZn7q2gYBgbmS6b9Loq5tILLcbdCg6JwakVWt8klH65cI&#10;hJH/yXA3FwIMBoPBYDoZgeOsihzYGPM/dkkLCBTxAEBL1Iosb8t9fhgMBoPBYDCYb45eRoqS/3ob&#10;BoPBYDAYDKZrgmd+GAwGg8FgMN8LeOaHwWAwGAwG870g+gmPqlpqJ9uBwWAwGAwGg+lYmn2fH73G&#10;2c6ic23BYDAYDAaDwXQUUYkZANqiZ35SXDaHw+5kgzAYDAaDwWAwHYQUlw1i3udHZ+KZHwaDwWAw&#10;GMx/CvyEBwaDwWAwGMz3Ap75YTAYDAaDwXwv4JkfBoPBYDAYzPcCnvlhMBgMBoPBfC/gmR8Gg8Fg&#10;MBjM9wKe+WEwGAwGg8F8L+CZHwaDwWAwGMz3Ap75YTAYDAaDwXwv4JkfBoPBYDAYzPcCnvl9e4TH&#10;ZX1tEzAYDAaDwXyT4JnftweLzfnaJmAwGAwGg/kmwTM/DAaDwWAwmO8FPPPDYDAYDAaD+V7AMz8M&#10;BoPBYDCY7wXZr20ARpIUFeRdv3TO0dll8LBRacmJD+/emvrDHAMj4zarGjVuUk8bO0mZ9/zJw7io&#10;CAAg1AqXILM7p0S499vXL+dmZQIA8qGkBi4SCQarDezfsUWgO/6SlsRFvE5Cg6ePr4ubO78YGjix&#10;Kuxq8QJnjx00NjUjSgjDEFN/mFNcWPgmJHjVhq0AUFtbc/boAWGbJZVCnZkwiP07tqAFNfVucxct&#10;64QeBRCIjqePLwDk52VPmDpTfMP9O7bMXbxcTU0draLQ8Je0EAE9HQcRXCKHa2trIj++ay7Q4mvb&#10;hkC2iwQ5JCOXJ0h+AAAgAElEQVQluSVR6BwI1wFAZ+7W2kBRQd6TB/eITenssYPDRo81MDLm37Gg&#10;7V0g87v4uMSDz/n9pygvK71y7uTFU8fq6+tyszOvnDtZXlbaHlW52ZmSsi07I+3Fk0fyCgq1tTXn&#10;ThwWWQIA504crq2t6YSS7Iy0i6eOySsoyCsonDtxuL6+Lj4mMuLDO1Ry8dSx7Iw0SY1dJBIMVms5&#10;c/SAQHf8JS2Mixid9fV1F08dY7GYLBbz/Mkj9fV1/JLlZaWBt68jP7NYTOSBFgqUlhS9DA66c+Mq&#10;UZKbnUkIyysoSEvLyMjKpqcmvXsdAgAf3rwsLsyXlpERsFYiKdTJCQMAZ44eePX8CerxZXDQmaMH&#10;OrpHYVDeEg6XkZWVkZUlkcjiW9XX1105d5LaUE+UUBvqBUpagrCeDiI7I+3S6eO1tTXFhflEDt+6&#10;eiH8/dvmmoivbQPC2S4M4ZCWRKFzuHHl/N2bASg90lOTzh0/JMb+r055Wem9W9eI1Xu3rpWXldbX&#10;1507cZjFYhK7wdKSIv79Um1tTRcfl3g675xfanJiQkwkWp40fbZALZXaEHT/Nn+JmYVV776uHWRM&#10;dPjHrIxUATNEFvJTWVH2MjhIwDAxrfgHRQgU5OV8fPuakBk+ZoKyskpbxyGaxLjo5IQ4AbNdB3gZ&#10;GfcgrCXGkpWRCgC6egZKyipo2b5XH6vPJ0hyszNvXb0AfOFADVEt0gkAt65eUFKm0Kj1ICq4CDqd&#10;7ujsMnXmnJjIsDlTxuw5dFK4pLKi7P3rkIDAZwDg5+P666ZtANBBJXHRkZUVZYtXrgWA4R7OudmZ&#10;jTSa95Bhw0aNBYCHd2/FRUeaWvSUXFhEIxAsAAgNeVZaUgQAunoGHj5DWhIpkUFpjsf37whMMQVK&#10;WhIXTS0dMRrq62oT46J3HTwOAKO9+9XX1VIoqvzyFFV15PnamurR3v3KSotbKBD2LtTR2aWwIC85&#10;Ic7V3VNAGKFnYPjjT0uuXTyroaX99tWLuYuWW/S05lcuqTTr5IQpyMs5+tfuX1avm7twGQDIKygc&#10;2bdr6KgxNBotOyN9xJjxAPD4/h0atX6g73BNLR2USMPHTAi6f1tXz4A/qaAdGzKC3+GpyYlqaupo&#10;d4c6mjR9NrIEPu86Ht65CQDR4R8NxZ4mQTsotIwMaJue9pORlpKfm/37nr/JZPl7t65xOZzH9+8E&#10;XDhjamYRGvLMw2eIwHbKX2tt7yC8y4V/HwRRjMTbIDLbCSWoX8Ihlta2amrqoSHPlJRV0L46NTmx&#10;orTEw2cI0aRDj6qIyoqyEwf3+QwZjjLk49vXIcFBXA5H5GEIhFJOYFU4S/nTDPjyWcAtoSHPAABV&#10;3bp6obUDLystDn50/2Vkspp6t4K83MtnT7CYLODb1RTk5S6YMWHMZH8HJ2fJOa/z6KSZX0111aUz&#10;xxJjY6ztHIIf3Te16Onc141foLameufmtZpa2r37ugFAbU1VSHDQEsUNNnYOEjcm9OXzgAunP759&#10;zb9rE1kowOsXwTs3r500fTaRQ+JbvXjy8NThv3r3dYsO/6Crb+gxcDAAvHsdsmfrBo+BgxUUlQBg&#10;0LBRIOmZn6KiUuDt614+vmi1IC935+a1uw+eMDLu8eThvVtXL0yaPhsVTpo+u662prS4iE5vch3g&#10;VVpclJIYb+cUvvOvY6htfEyUsgqltLhIUUlpp/kxsrz87WtXoiM+qKlrlBYX5WZnLl61TlFRaefm&#10;tYbdTWzsHaH5A4aNvaONvWNyYnz4+7cOvfqILMlMS1HrpmFkbIJGkZmWAgAdVMJkMiiqasg2iqpa&#10;dkb62EnT0GpjI42iqiavqCi5mDSLQLBKi4vOnTisrauHgmLn1PuLkWpspIkMSnM9JsZFr9+2G03o&#10;RZa0JC4CBy0BDYqKSr4jx4S+fA4AviPHiDGGRCaT5OVZTGYLBZ48uPvzstXFRYXPgx4Qx8LGRlrw&#10;o/sAoKCohLYy1wFe9/+5funMMXMLK5SW/EgqzVwHeBMGdELCRIV/BIBxk6ej1XGTpx/ZtwsVHt63&#10;083DCwD279xSXVmhqa3Tz93zyF+7mxob3TwH7ty8tr/nQGUVSm5WJkiBs2t/AGjzhozgd/jHt68j&#10;PrztYWG5c/PaSf6z6upqPQYOOX5gL9ITEhy00/xYemoKAOTnZosfY9j7UHSdIfjR/cHDRzPo9Lbp&#10;aT+6+gYAEP7+rYfPkPXbdgNAYlw0k06vKC/LSEuxsLIR2E75a5UpFOFdbmMj7dKZY1lpaSZm5tHh&#10;H+h0+sy5P4u3QTjb0ZGUWl+voKhUXlpiYWVDOKS6qjLiw1tTc8vM9NTjfW8AwD8BFxUUFO2cev8T&#10;cLGhvh4APr5908PcQr2bRsf5LSE2ura6aoL/p4vOrgO8XAd4AUBMZJiwTwBAIOX4V0eOmyScpWiq&#10;IJDP9bW1l84cq6ooJ5Ply0pLLKxsQl8+j4uJdHbtz6DTd25eu/S3ja2a+cnJylla2Ya/DwUAF7cB&#10;KAEqK8oIASNjE1uHXsnxsd/ozK+TrvZWVVbUVFZOmzVvz6GTaurqf+3cKlLM0tp2z6GTew6d/HXT&#10;9pzMjJOH9tHpdMla8vHdm23rV8VGhn+xUICqyoo716+2vFVDfd2R/bv7uLrvOXSyj6v7tvWrGurr&#10;ACAlMQEANu/aj0baTUOzvUMSwtHZJej+nYrysi9KUlRV9xw66T97XnpKUnfjHnsOnfQaPDTo/h3C&#10;7VraOnsOnVyyet3Ht68T4qLzc3NOHPzT02fIuCnTXdzcAy6cyc/NQZKqaupoROJ7jIuKiI0Mc3Fz&#10;r6qsEC6pq60lJLtpatXV1nZciZlFz/LS4o/v3nx896aupqa2ppoQePf6paysnItr/y86sP0IBKsw&#10;P1dLRwe5Nz0libjaLiZSYoIikt82b/9iCXwpLuI1yMnJjZsy/c3zp2+ePx03ZbqcnJyAPJ3ehDwf&#10;8vSxsrKKto5uSwSqKityMjMce7u4uPZPTUokUqiRSr174+rdG1eDHwUSGnyGjgi6f2eY3zjhoUkq&#10;hYjVzkmYspJiACD2GGihtqbazrFXI5WaEBcdGfa+urJCTV09ITY6My01PSVp1LhJSJiiqrbn0Mmx&#10;k6elpySVlhS3f0MWdjjCa7DvnkMnszJS6fSmcVOm//jTL8DjVVVWzFu8DADGTvYXr9bFtf+PP/0y&#10;bsp0AMjNzmyznvbj2NvF1d3z7o2rJw/t+/juDZ1O/23z9m6aWq4DvOYsXCq8nfLXilTYSKO+fBpk&#10;6+g0bsp0bV399JRk8QaIzPaEuOgPb16iw4dhd5OsjFQBh4yZNC02MryqsoJOp4e9Cx0zaVpCXPTr&#10;F8HjpkwfN2V6fGxUQly0RP0kSF5ONgAQP6pbgkDKEatislQgn0NfPg+6f+fXTds379rfrZtGYX6u&#10;12Df9JSk/NychLhoeXkF9IOw5ZiYms9dtOzujavXLp19fP8flAACMt00NIsKC1qltuvQSef8zC2t&#10;jl+6iZaNe5hlpn/hhhhzS6thfuMunjpamJ9jbmnNZDKJSwBIg6KiUkFeDpXaYG3rAAD1dbVFhfkG&#10;ht0pqmpZ6WlMFgMA1NU10O82fhb+MNna1oFCUc3OTBdfmJWeBgBmlp8u3wTdv52ZlvxFVUSr1KSE&#10;yvIyO8deAGDn2OvJg7upSQkubgPycjIBoKK8rKK8DBncIg+2hjETp2alpz0PevBFSf6rYKYWlgCg&#10;oakFfD9u3Dy8AaCPqzsAZGekN9FoAHD35jWSHAkArG0daqoqkaTwmRWRTJs1d9qsuQMcLUxMzdFh&#10;ib9Ege+sCZPJlP33jEGyJX1c3YeOGndoz3Y0TGJ2kpIUf+/m1c07933xWoxEEAhWD3PLkWMn7t6y&#10;TkBMTKTysjOhmaC0B/FxKS0uqqmpAgBlZRXhi8sJsdG/LVnwNi4DAAY4Wuw9fMrU3JKQB4D62hrk&#10;+ayM1JUbtmpq6fArFCkAAC+ePLTv5ZySFA8AegaGL548nDzjRwDQ1NYhdi+Ixkbaq2dPrG0drpw7&#10;uXzNZhKJxK+fPx/an1SdljBNTY2oaxKJhBYAQE5OztzSytjUPDE2Oicrk0QiuXkMjA7/ICsrSyKR&#10;vAZ9OpeMnkdBk8W6mury0hJo34Ys4HACY1NzALCwstHS0jm0ZzuJTFrz+05tHd2W3BHFZDKVVFTO&#10;Hj9UlJ+Hxtg2PZLi+KWb504cfnz/9sIfJgcEBqNjDaK57VQMmlo6/QZ4Rod/vHvjKgBs3LGXCKVI&#10;RGZ7dka6jb0TyrQ/9h0qLyth/vt8ubmllbW944snD3v3dVVSVjG3tHr76kVTYyPamrS0dOpqalrp&#10;htaB9hVsFqvlTQRSjlgVuWdTVlEBoXzOSEsBAHNLK/icmeVlJUrKKvHREcWFhcam5qiqOfh9SCz7&#10;jvTzHelXXlayfP6srIzUC/88FGhFozYY9zBt+TC7FJ39bG9xYUFqcqLvCL8vSlrb2gNAekqyuaV1&#10;Ylz0otlT0aGuuLDgrxPnBw4Z/veubS+fBYUl55HI5NfPn27+bdn+4+f6unn8Mnc6m8VkMpkDBg7e&#10;snM/ifyvm171DY0CAoMX/ziNf7omsnD5T7MA4MHLjwDQ1Nh49cIZc0vr5MS4FrZCZ3E0tbSJ/9VV&#10;lUwGIy46UklJefWiuXU1Nb+sXjfRf5asrOSjMGfh0t2/f9orycjIAACHwwEARivPoTY20gCgqbER&#10;AEgkshyJBADb9x+xsrGjNjTU19XqGxq1UFVTY2NjI01DU4vNZlvZ2NXX1QmX9DC3YLPZTAYDAMpL&#10;i9HEvYNKmAzG/F9WaGhqMRmMRbOnDvQdBgDFhQWrF809e/2erp7gb4aOgz9Y924GHNm/68q9J9SG&#10;+p9nTm5J8/YERSQticvt61ce3/8HAJz7um3785CAhqyMNOJWUSsbu6yMtJjIcEIenfMICAwGgJnj&#10;R6DdN79CkQJsNvvF08eF+bmrF81FmmuqKsc38yTju9ch+bk5AYHBPi62Q0eNdezVh1//lB/mSCqp&#10;OjNherv0u3jqaEZasq29EwBkpCUDALr63Me1f3T4x6jwD5bWdoOHj1q1cI6srJyJmWVPG7vCgjxh&#10;VRLPGQFUVFSPX7qhqqY+0svlh/Ejtu8/YuvY64utSooL/f18N2zf67f/yJjB7m3WIxHqamtoVOqc&#10;n5cMGjZy7KD+kR/f88/8xG+nIne5bDb7t03bC/Jztq1b1dTY6O/ne+/Fe2MT0VOH5rKdRCIz6HQ2&#10;my0rK1tVWUEmyzOF7pSYvWDRpdPHpaSl+7l7IGOsbOxOXL4lKytbXFjQoZd6AcDOsZesrGxOVoaJ&#10;qTkAoOzS1NJuw2FIZJaKzGd0lGcyGCQyubiwgKKqpq2j5zbAK/hRYFFhge9IcfMNEplcXlrc1Nio&#10;oKjIZDDKS4tJZDLqTltXT1tHLyAwePRA15iIcGs7e6IVk8GIjggbOmpMK1zTlejsZ3snjxzo3Ndt&#10;zZadXC63JfLotvGl82a4e/ncCnp189FLANi3fQsAoMv2cTGRABAdGS4jI2Nla//PtUulxYXb/jw4&#10;Z+HS18+fpCYnCCh89DpCuBeRhYqKSsT9Sc8eB1ZVlM1asKjlrUQ+p5manKCkrDxuyvRHryNGT5iy&#10;Z+sGkXncfjx8BhMnsTS1deTk5AoL8mhUamyUuCvawjwPekijUp89DiSRyHaOTla29mR5+RuXz9Oo&#10;1ICLpycM82q5qvdvQrasWU6jUrOz0hNio+0cnYRLbO2daqoro8LfR4W/J8vL29p3YElqcgLqPSr8&#10;fVJCnKePL4PBGOnlcvPRSxUVVRqVymazW+WrNsMfrOqqKgAw6WGeGBcLn3eU4mlPUETSkrgsXrnm&#10;0euIR68jhKd9AKBvYBgfE0mjUmlUanxMpL6BYXPyv27atmHFosZG2hcFCvJzystKkQz6i4+JLMjP&#10;AQAul4v6QlGjUakbVixCz2Rs+GPP5tVL6U1N/PollUKdnDCePr5KyspH9u1CIz2yb5eSsjJ6qUov&#10;Z5eo8A8AMHr8JCtbe2lp6ajwD6PHT2pOlcRzRoD3b0KQnTcfvdQ37C4rKystLQ0A9KYmAcnGRhoa&#10;DoPBqKuplpaWHj56fGxUeEVZCYfDabkeiXPm6IHRA/vRqNTigjwZGRl9A0MAkJGRYbFYjY00kdsp&#10;UStyl1teVjJ+qEdcdOTNRy+Xr9lEIpHr+O4wEaC5bLdzdEqMj8nOSqdRqRtX/XLm6AFhh3j6+MbH&#10;RF46fXzQ0BHweWNETcYO7v/+TUgHeg3A1t7J1Lzngd1/oLCi7EpNTmjDYajlWdrL2YVEIkeFv6dR&#10;qX4+rvf/uQ4Aw0aPjQr/UF5ajPwgxmB5BcVnjwPRsUBeQdHW3un+P9fHDu6PnEajUmXl5OwcnYBv&#10;VxMV/r62ptrz8/3Z3xydfc7vVVTqsvkzvZ2t7r14b2DYveWtpKSkJgz1KirIBYCSogIA8Bo8dP+O&#10;Lc+DHrq4ugf+c62fu6eeviGSXzJ3xo6/jr6KSpUReptDywkIfEosb12/atzk6VpCdyOJbyWMvZPz&#10;q6hUtK069u5z/dLZ18+fmsxfJKZJ29DTN/SbOO32tUvE8smD+04f/svFbUBrb472drbi8niLV661&#10;d3IGgC07929cveThnRtcLvfklX9arsdn6Miwd6HezlY8HixauQZpEy7ZsnP/krkzAOCPzzOADiqx&#10;d3LW1zf0drbi8XgnLt8CgL93bUXjRfI7/jrqO7IzftLxB2vKDz8GXDjl7WzVz90TAJLiYx16feEO&#10;Yj19wzYHRSQiIyXsT/Ea/CZOQ54cM8nfZ+jI5iTtnZz9Jk7z9xt677no12EQAq4DPP3G/+vkit/E&#10;aTcune/Vp29JUQF/1DasXDxmkj8y22foyNvXr/y2ZP6hM1f420okhTo/YV5FpY739UA96hkYvYr6&#10;dA8M4WGvwUP19A31DIyKCvK8Bg9tTo/Ec0YAn6Ej79wMQHa6uA0gzFu9aO695+/4Jf1H+0pJAQBM&#10;mPbDmi079AyMvJ2tXAd49e3vkRQf+8O8hS3UI3FWrNvy8tkTtH/o298Dde3iNuDO9csxEWGHzl4W&#10;2E779OtP1N59Fiq8yyV8fvrwX/x7VJHcuHReZLav2bJjy879yGl6BkZHz1+TkpJCDuG/99Fv4rSw&#10;d2+ITcBv4jTURPzGKCkCAp8umTsDRQ1lF7KktYehlmepz9CRPy3LWTJ3hpSUVN/+HtNmzYXPG4We&#10;gZEYPyMOn73y08xJf2xYTRwLps2am5OVQSTnohVr7J2cY6PCiV0NIfmNIlVRI+LFSC/CknpaiHsx&#10;RHsIvH19y2/L9x09M4jv7ZSFBXmjvfv19xx49PynN+s8fXhv7bKfd/59bLjf+EH97AFg8vTZk/x/&#10;mDF+BAA8fhPB4XAW/jC5sqJi658Hfhg/YtHKtfMXL29qauxvZwoAyioUEpl85W4QMR3kZ/GP096/&#10;eRmTVfrFQgC4cfn87t/XvY3LTE9NmjNlzKTps9GTPuJbBQXeWb9i0e6DJ4aOGovGgpYJgajwD/Om&#10;jVu2ZtPsBYtb5cB3UenuzpYiq9gsVn1dLRo7jUpl0JsoqmqycnJoGQDkSCQWk9lNU4tfkslgUBvq&#10;kWRTU2MTjaaq3o3H5dbX1SJ5AFBQUlJQUAQAJIy6Q00AoLqygiyvoKSsLN5ywgxCm3AJoR/Z1qEl&#10;RO8CXkIQYh2EyGBJSUujMwHI8wpKSnKycuIjJSMjIzIo4qmurBCQ5C9pSVzE6yQ0CCcGm8WiUhvU&#10;1LuhVRqVymIxidXmBOTkSNIy0sgYohwA5OTk+N/upqxCoTbU83eKnqxS+fdbYySSQp2cMIjammou&#10;hwMA0jIy/E6rrqwAAJQPSAYtczicuppqFEf+/GnzhozytpumFlHS1NTIZrEUlZTraqpRpwDQUF+H&#10;dh1yJBJyfnVlBb/NyDBCCeoXWY4u88nKySkoKH5RT8dBuJroGkVcWkZGhaIqsJ0qKCgStWrq3YR3&#10;ufDvnSexZYmERqWKzHYlZWVCCeEE5BCyvDybxSLs5N+mxGyMHQQRNeDLLpE+EUg5gVXhLG0un9H+&#10;EPiCBQC9zHR/XvbrT0tXibcWpXRz1sLnYPGLQYv3tF2NtIycQf1sv8I3PMhkeQD44pWRpIQ4ALC0&#10;tn376kV1ZcXK9b/7TZiiqqZeWV6qo2cAADIyMr6jxuzduuH6xbMA4OkzBAAUFBTvPA0FgIWzp5aV&#10;FN25fnXxyjXtNDjiw1sAmDlhOL2JDgBPH97lcNibduwT30pTWwcA0N1+6D//vhIAaqurAEBLW5J3&#10;hcvKyRG9KCkrE9sP/7KwJIlM7kb+tKygoPhpdyMjI2CwsDCBSElhhM0QLhHW33ElAr0LG9OhNBcs&#10;YWd+IVLNBEU8YnqBlsVFvE4xzpSVk+M/bAuLfVFAoFzAMIFVgTkfQiIp1MkJg2huxsPvfH4ZGb4N&#10;md/+Nm/I/HmLUFBQBAXB5sJuF2glI2oPIzy6L+rpOISNEb+dit/lQmu2U+G2RImwkv9boiC6eecn&#10;qsiNTqQZAm4UWBUebHP5zL8/BIC7NwMunz0OAFN/mPNFa4VTWqS1IsW+UTrpPr/HgXd+nOz3OPAO&#10;ALx99QIA+vb3ECNfUV4adP/2QN8Rht1NaNQGAKiprlJVUw9/H8rie2ho0NCRLBbr7cvnWjp66H7S&#10;S2dObFu/isVmLVy+GgCEXyfRctYs+WnNkp8AYOGK387fDNy8c//snxYDgHM/d//Z87/YysbOQUtH&#10;LyE2GgASYqO1dPRs7BzC34cSfkBT2/6eA9tsIQaDwWAwGAHcPQdu3rn//M1A1Y7/yt+3SCed87N3&#10;7PX43u2zRw8EP7yfEBu1cec+kU8YpSYlLF8wCwDo9MaeNvYLl/1KJpN7ubi6ew16+vBedkZ6eVmJ&#10;la19XnZWVWW5hqa2ejcNK1v71KSEwf09yWQyALgN8AoKvL1r81oA0NDSHi7qbV4thHiM1+zze/l5&#10;PB4AaGppmzX/pn6ilZKyyvK1m/Zv37x8wayE2KidB44rKauYmFkYmfRAfshIS27ODxgMBoPBYNqG&#10;tq6etq7e17ai69JJMz8j4x4LlqxEr6X1GTpi0DDBm0zVu2ls3XuQv8TE1NzCyhoAtHV0ibZotbys&#10;VP7zeV0zi56pSQlegz89YmNhZb3st43ouVolJeXmPmM1c+7P/LfciSxcvmaTgICxienWvQfRycWW&#10;tPIa5Itea+QzdES//h7I+B/mLURf6xLpBwwGg8FgMJiO4ys84SFZpowaVFZacvPRC22d72WCL+YJ&#10;DwwGg8FgMBiRfLUnPCRFdkb6y2dB6SlJ/j8u+H6mfV+dJw/vFeXnAYCL2wD0wpGG+rr42Gj3lt2w&#10;KCxcWlL86O7/H48fOGQ4+kZFS9q21mYrOwfUHCWPmO7OHjs4ctwkXT198cIt10wojI+JQs8MIQg3&#10;Ntf7uzcvUxPjxfcOAJNnzFahqBLCItUCQHxMVHFRwbBRY0U2F7ABLRD9EkNDhVo6OjevXBDQP3fR&#10;MuFOJQW/AQBAuEgMKLv4JTs/31ob8c7Mty825+9dWFiMqa0Shi6ZbxjMf5VveOZHpzeVlRRP8p81&#10;deaXH97BSISCvJzTR/4yNjFtamxMTojb9udBJWWVB3dv5WZltvAAKSxcUlRwZP8uV3dPI+MeBXk5&#10;hQV5qzdsVVJWaUnblpCWnBjy9LGamjoAvA991d3YxMi4x+VzJ9BLGQoL8rbs+kugya2Ai0f27+rd&#10;1xUd+ZoTbrlmfoU0GhV9gJVKawi6f+fYxRtiei/Iy3l87x8lJeXKijJhU69dOK2hqYU+5cTmcGjU&#10;hnPHD+no6QEAER1++cqKsounjtLpTWjmJ9BcwIbXIcFW1nZo+ItXrlFQULx87gSDQVdWUkHG+P84&#10;Hw0kOuIjAPR2acUH0dtGRlrykf27Bg4ZhmxmCX29QBiUXUQo4WvkW6siDp2bb19sLl5YzHbUKuGu&#10;mW8YzH+Vb3jmZ2Pv2MJPTGIkRXJCXHZG+sbtf0pLSwdcOE1n0GMiw88dO2hhZRsd/rF3X9fo8I+V&#10;FeUAoKmljT6yEvwoUFFJqZFGAwBFJSV+YX7NYyf7Dx01Ni46Yvak0aPGTXLu6yag6u2rF/xta6qr&#10;Ij58epWrQy9n4Q80E5QUF7l5eI+b7A8AQ1wdosM/KqtQnj68H3D/KQCMGzJg6a8b+J+zefvqReTH&#10;/78ktqa6qjnhFmoWUOg2wMttgBcAPAt6UJSfh5ab6726qtLUwnLuwmUxkWFzpoxBx8vgR4G+I/2a&#10;GhuLCvLX/L7Txu7TVlBYkBcd/uHBqzAAGO3db8X6LUrKKkgYCQQF3s1IS0Y3vwo3JygtLvp717ad&#10;fx/zHjwUABbMmFheVkomy9+7GfA8PEFDQys3O/P4gb1ysnLr/9gDADs3rwUA/pdcdigz5y3s1acf&#10;Wm5qbAx9+VxTS1sg63KzM9NTkgGAzRH99qjOzLcxk6a1POKdmW8i+xJoDp/zTVgYAISbt0oY6e/i&#10;+YbB/Pf4hmd+mM4HfTo5OSHO3dNnz6FTAPD04T0qlZqTmf7u9QtjU7Ojf++WkyNVVZaTyfLHL95Q&#10;oaiuWbrAsLuJgVF3ANDS1iGEBWZ+CMfeLmR5hciw9yam5gKq+DuydXB6fP/24/u3VSiqVZXl3oOG&#10;zVu8nCwvL9Jm789fMmDQ6Tp6+lLS0umpSRqaWuhJHbK8QnpqUr/+noT804f39hw6FfwoEK2KEW6h&#10;ZgGFiIb6uuuXzi5ZvV7AWgFhx94ujr1dcrMykxPizHt++lbEnRtXfEf6lZQUUanU7MyMhro6HV19&#10;EzNzsrx8P3fP2KgIAOjn7okcgoQBoKSo8NXzp16DhmVnpgGAcHPChtBXz03NLYnR/bZ5u6q6el1N&#10;jZFJj8zUlExIsbF3RNH/KiQnxKGP5/Zz96yqqlizdEF/z4EcDqe4qIBCUT177R6Tybh85kR8bKSG&#10;pnb3ZqynpukAACAASURBVL6LiuicfEOrLYx4Z+ZbC5ujFBIWBgDh5q0SRvq7eL5hMP898MwP0wr6&#10;uLpb2dqfOXYwLipizsKlZhY9/9h3ODYqws3De8mvGz6EviKTFZb+uv5D6KtDf+7ITE9F52aUlJVP&#10;XLqJNBDCzXWhpa1TVVGRnpIkoIq/o8z01H3bN2/Z/beVjR0SGDp6rLmllXjjoyM/Uhvq+w3wjI0I&#10;4++utvpfX8/8Y99h/lX+WmHhlmgWUPipScRHHpfXx9VdoFykcEjw42dBD0b4Taivq6WoqiFnMhmM&#10;3i6uV8+dBACj7iYbd/yprKS8fM2mretWAsCWXX8pKykDABJmMZl3b14dO2laVWUFmvkJN6eoqqHu&#10;crOy+M+mI8dqaenMX7ziwJ4/WEzmjLk/W9nYmVn0RN9a6GRuXb2goKgEANcCn6ESRSXlP4+cvnr+&#10;1L7tm0tKCosLCu7cuHLg1EWvQUOP7P/CmaFOyLdPqy2LeGfmm8i+hJujFBJvGFHSKmFEF883DOa/&#10;B575YVrHtcBnR//aE3j7+jS/IbeCXvEf/+ydnOctXvbL3OkCTRx69Wm5fg6bLSMj25wqRFZ6KgAc&#10;P7AXfSdKz8CwuCBf/JG4pKjw5MH9O/46pqOjx/81Zw6bLf7jzl8UbpvmZ48fzJj7k5h++ZmzcOmc&#10;hUtdbU109PRHjJmACq1s7Dbt2qenZwAArrYmb1+90NDSXjZ/5sekXFRy8PTlfp/fl56Xmx0d/nHc&#10;5Om3Ai4x6PS62hrh5oRmXX39zPRUovempkYmg6Gqpj56/OTR4yeXlBTNnTKmvKz0+oPnX5z9dARb&#10;dv9NXO1F2Do4AYCmljYA1FRVpacmA4CZpRUAuHsNPHvsgBhtnZBvqKSFEe/MfJPghiBQ0irhLp5v&#10;GMx/Dzzzw7QCJoPBYrMWr1zjN3GK30DXd69D+PfFtwIuHtq7/cI/D9lM5jz/8W3Qz2azS4oL9Y2M&#10;xKuSlpYGgBOXb/UwNWexWEwmQ0lJ3LeJaDTqpOHeNx6/NDA0AgAtXT0el4u+yFlSXKgl9oWf4oXb&#10;ppnH4z4OvLNwxZe/K8hms9lstry8PI/HdXLuW1lZwV+lrq6BtKGqivIyJ+e+qNbJuW9qUgIx8wt7&#10;9yY1KWHScG8Wi8nhcE4fPbB8zSaB5oRmfQPDG5fOsVgs9AmcZ48DU5MSV6zbwmQyFBUV9fQMHr+J&#10;HD3Q9X3oq655JJaWkQEALpcLX/pKZOfkG7Qm4p2Zb+3fEJpr3irhbz3fMJhvjk76ehvmv8Hfu7d5&#10;O1sDQGV5OQDo/PtQUVpcBAAOTs6J8bFt0x8S/BgAvAf5ildlZecAADcunQOAaxfPIJPE4O1s/Soq&#10;Rd/AEK06ODkXFxXEx0bFx0ahVTFtxQu3TXNxUaG+gRHRSgwhwY9/+2U+ahL+PtTOwUlMlY6uXvj7&#10;UFQb/j6UPzrTZs17FZXyKirlp2Wr+/b3WLF2sxjNPr4jiosKrl08g1a3rVs1aNhI5OfiokJCjL9J&#10;lwIZht5u8+LJIzGSnZNv0JqId2a+tXNDENO8VcLfer5hMN8c+JwfphX8smrt6xfBg10d2Cymi6v7&#10;QN8RANCnX/8Ht2+kJiVs2rXv5pXzQ9wc7Rx6AUBSQpzAVTl+4Uu3/3VI3rHxtz+3b2bS6Ru279U3&#10;7D5x+g/Cqoi2528Gbti+d//2Lc+fPGxqbPzzyBkxNh/cu4PNYg3z+HSk2fjHHu8hw9f/sWf5gh8A&#10;YMP2vVJSUgAw2NXh+cd44eZSUlLNCbdQszCpiQkuru7N1fLjNWho2LvQwa4OXA5n3uLl9k7ORO9e&#10;g4bev3WNv4rL5Y4aP3mwqwMAjBo/GUUHCUtLS6MTV9LSMlJSUjIyMsLN/z9kaemLtx/9PHPypTPH&#10;AWDt1l0OvfrY2DtmpqfOHDccnVGb6P+DvdiJQsex4qdZsnIkAJi/eIW7t4+wgL2T8/xfVmzf8Ove&#10;Pzb5+I4QqaST80044l0h30T2JQzqXaRwc6a2UPiTGV073zCY/x4S+IZHSlL8xpW/EKtDR41dsGRl&#10;e2y6d+taQmzUph37WljeHGWlxYtmTRUoHDvZPzc7s+VKuiBf9xseBXk5LBYLABQVldC7LSoryuvr&#10;auXk5HT1DQvyclBVYyOtm4ammnq37Mx0iqoaugeLX5j4sB69qam4qIDQr62rp6yswmKxhFXxt6VS&#10;G8pLS1ATfQMjeQWF5gxGrQT0E83RKgBkZ6abmv/fq9mZ6YTa5oRbqFmkQnpTE+ETYfiFiV6QE/hN&#10;LS0uamyk8VcRwoTPBcZVW1NNb2pCgRNuTkD4n38g/OPlb0K8DKW54UgK/qAjG5SUVQrycpAxqBb5&#10;rbamurqqEgAoqmr1dbX8GfK18k0g4l0k31rSnDBVWFjMdtQSYYKumW8YzH8P9A0PCcz8YiLD1iz9&#10;ac+hkwBQUV7257ZNAYFPtbR122xZWWkJtaHezKJnC8ubg8FgJCfEAsDlsycAYObcnwFAR1e/qamx&#10;5Uq6IPjrbRgMBoPBYFqLJL/eRibLo+t6TU2Ne7dtLC8r1dLWDXn6+MGdGwDg7jVoov8PMRFh4R9C&#10;K8rLqyrKlvy64fCfOwBg4459Gppa/wRcevf6BVL198mLSXExGWnJUlJSARfOAEBVRZmGls7G7Xub&#10;KweAk4f2pSYlWNnaV5SX+8+eh350kslkZFVQ4F0AQMshTx9npCXX19Y2Z4yA2RLxDwaDwWAwGExX&#10;QMJPeNCbmuiNjWSyfH5u9p2bVwcOGT5wyPCgwDv5udnlZSV3rl/taWMrRyL/vWvrwCHD42KiosI/&#10;AACTyUCSr54/zc/Nzs/LiY+JqquteRJ4R9/A0NG575PAO2LKE+OiXz57OnDIcDV1jSeBd+pqa8RY&#10;iJQ0Z4yw2ZL1DwaDwWAwGMxXRDIzv7ra6r92bf1r19bD+3b27uumo6efEBcdHx2RmZGWmZGWkZac&#10;EBcNAAwGY9jocTb2joX5eX4TpxoYdS8uLACA/p4D2Rx2ZkYaAFTxvV2CRqOOGj9pwrSZNBpVTHnY&#10;u1BNbW2/iVMH+g5Dt363BJHGiDQbg8FgMBgM5r+BpM75SZFIJBKJ9Dzo4TC/cSoqlIqyMlU1dVQ4&#10;ecaPevqGAGBg1F1FhQIA+oZGAEChqAJAQ33diyePkhPiSSSSCkVVQK+2jh5qIqa8rLRE38DoUyFF&#10;hLBIRBoj0mwMBoPBYDCY/waSuc9PVU39l1XrAKC6sjItKWGE33hFJSUSWf7Hn35RUlb5J+CSlrZu&#10;RVmpmrq6cNvS0uIj+3cdu3DdwsrmzvUrbehdS1snMS4GACorymnUhha2EmmMsNltsAeDwWAwGAym&#10;ayLh9/nNnPfz0nkzXdwG9LSyZTIYD+7e0tDQvHj6mEXPZt99Kisjq6CoRG2of/MiWFpGprZG3F16&#10;IunrNuD5k4fPHgc21NfXVFe1x35hs42MTdqjEIPBYDAYDKbrIIGZnwqF4tjbBS33MLOYNmvekwf3&#10;tu8/PG3WvJfBQQAwbdY8R2cX1kdmTxs7ANAzMEQLPW3s9AwMe5hZ+PiO+OfaZVsHJ78JU5hMBhJQ&#10;oVD6fv72VN/+HioUSnPl5pbW7l4+/1y7jL7tQxL6qreJqTmxjJRoaGqJNMbR2UXA7Pb7B4P5H3v3&#10;Hd9E2QcA/Hd3Gc3oSrr33qXQ0lKG7ClDUUF5gfd1vm4cry/6OnGivrh4HThxoYgCCiggew+Bbrr3&#10;Tpu26UjajOb940oId0matukI/X0/ES+XZ/yeccnTS3JBCCGERggbXM9v2LUqFPSlWWV1tW+9/OxX&#10;23YZfiX9uoTX80MIIYRQX9nyen7DK+3CubfWPUtvP73ujet72YcQQggh1G/Xw8pv2qy502bNHe4o&#10;EEIIIYRGOhtfyRkhhBBCCI1YuPJDCCGEEBotcOWHEEIIITRa4MoPIYQQQmi0wJWf/YkO9RnuEBBC&#10;CCFkl3DlZ38kLuLhDgEhhBBCdglXfgghhBBCowWu/BBCCCGERgtc+SGEEEIIjRa48kMIIYQQGi3M&#10;/nqbUqkayjgQQgghhNBgM73yE4sEzS2KIQ4FIYQQQggNErFIAABEQ3Mr+zE9afZcIEIIIYQQskdE&#10;txY/54cQQgghNFrgyg8hhBBCaLTAlR9CCCGE0Ggxsj7Pt+NI1nCHMFrcMiPemmSbdxzOPvJzcnLy&#10;gw89+MnHnwDAyNlobu/qNX6cUSOKlbMOIYTQ4BlZ3/DILmsZlnpHG5W6W9ZQv3BytOVkP/5+khQH&#10;lhzZFDPrzsCAwPKKcgAYIRuchkutfN8VC6dYiP/3U7nenp48Dp7YHinKq2t7nXUIIYQGD9GtHUEr&#10;v4PnC6WuLkNf7yik7OrOKymfPynO101oLs2vB8/rgC9TcpePF22/qBzK8KyhLdrd4RT5t5vmmGvC&#10;wfOFTmIRxeGQBDHEsSFzLuWW3rMkZbijQAih0Yvo1o6Ud3tPpJcKBQ5dGu1wBzIqKDs1ANCm0jS1&#10;qSWOPHaCfSfS1DpKpecrOzsLCqrbVO5DHmMvbl+y5Mej+eaaQE8nBwe+slM9LOEhhBBCI9OIWPmd&#10;v1zZrSdcxSJlF678hoaG/l97p07iyHzs6Pmc5g69jhQ3tWtIipOWlsYNWjzUAfamsbGR3mA3wXg6&#10;kSQ1DMEhhBBCI9Xwr/wyCmvbOtTe7pKOTg2+LTfoCAA9gPmOPpdRWN2o5IncZU1KkiQBYMqUKafq&#10;hn+eMJw+fRqcItn7cTohhBBCFgzzK3peuaxO3h7k69Gu0tDrDDTI9ECAua7OyCsrqGhydvOtalRx&#10;OVx6p4uLC9U44s6cJSQlHS9sZ+zE6YQQQghZNpwrv7KapuKqpqhg31aVmqQIACD0wxjOKEEAmF75&#10;FZTVXMqr9vYNrWhUcjiU4bzgnj07ebHLhzJEa4SEhBwvzDTew55OgDMKIYQQutawrfxqG1vTC2vH&#10;RQW0KjUcsud1Wm/hbUhkG3oAgkMxV34VtY1HLxSGhsaUyjpIkgTi6kj4BwfXjbzzZz//vNX43V6T&#10;04mGkwohhBAyGJ6VX1Or8kR62aSE0Falmrrmdbr3F+nykkKBUOzh5d2nGovycgJDwtvbWlXKDh//&#10;QOszyupqAcBkdSqlsrqiFAACQ8K5PBPfkO2HfsfZF8yVn6xJsedYekz02DJZB0WRcO15srlz5245&#10;22ayoK4uVWNtuZt3IJ8v0Go17Qq5i9RrcGJm8vLyKr5yqRlZk+JEernJ6aQHPWF+UtEj6BsQLBAK&#10;AaC8pNDDy5feZqDHxVajbFJRXo4hEmPsCW8Ixvqo6JaGRcXaMNrB7hCEEEKDYRjO5XSo1HtP56fG&#10;h7Z3akkmwvJNp9O88MQ9X3/8X72+u9fEhpte333v8jnyxrqTh//4etMG6zOSJPHDlxt/+HKjyYfy&#10;ctIeWr3o2TX/aGlu7FOZgxGn1TeSJEnK6BxeW4dq6+9n4uPGVTSqWMNBkiT56aefmtxPkmRdae57&#10;TyypK80lSbK2LO/wdrMpbW7FihV0/EpV57a9Z8xMJ5IiSQu9UVyQc+/yOZmXztJ3n330H8UFORbG&#10;ZXBGpOd27/I57NrZE94QTJ+ioltqq1D73SFD/2yDEEKIYajP+Wl13T8fypyVEt2p6ab6/h5iZuYl&#10;v4Dg7IwL9dWV/kEhANDd3a3u6nQQCAGgU6Xk8R1IktRqtVqNGgBIiuLx+JUlRQDQrdUuWbZ60a1/&#10;o0hSp9Np1F0AQHE4XC6vu7tbo1YDgF7fTRAk38HBUCNBEABAADAS6HS63IyLCYkT/rtpC5fLYxSo&#10;1+u7OlUkRXXrdFweX6fT6rv1en03j++g7uoEAL6DgCAIjUat0/ZcyMZBIBxInGy67m4rhkP3+baj&#10;qSmTSho7SQ4FAKDv+c9w/WMul0tRpr/hQVIU/W+3VvP9O09EJEzSd2s5XL6+u5sOGwA4PB5JUvQe&#10;kkN1a3UAQFIkEAS9TXG5FMUBAJ1Oq9P0XG6Gy+MTFqfHe++9B06RGq32wLEzS2ZP6dKam06WVhsU&#10;SRAEsfPHryZNnUWSJL2H3e2GcaGMphb9EAB0dXbq9d3GewwY42ty+NTqrm6dju5JunbjEtgT3hBM&#10;TXmpISpGRQDAOAToU6E6rYaui8fj63Q6c9OS0UZ22MYdYqH5CCGERqChPuf3/d5LM8ZHabuBQ5Hs&#10;G9Xb7eife+YtvmXh0ttPHdtP78nNSlswMYreXjAxKjcrjaLI7T98sWBi1IKJUS88cS9Fkc8+cTcA&#10;fLTh5e0/fEHvOXHoDzrBRxteoQu5e9mcu5fNWTAx6u5lc4xrJAiCIAh2ghOH/vjyow0Xz52kS2AU&#10;KKurpmtfMDHqxKE/XnjiXjovHe2CiVGyumqKIj/a8Ap9l27CQOI0cSNN3EiCpEiSe2Ul9+veIxOS&#10;Uyub1RySpG8URXEoimNU0Nq1azkcwuSNLoaiYMMTS5rqK88d+Hnzmw9zOERlUfp/Voyjb9nn9hv2&#10;7N68nt65+c2HDdsn93xNl3Zyz9eGXJVF6eYqpW90/J9s/mnRzEkqjenpxKFIiqIsdBFJkt5+Ad6+&#10;AfS0ob/1zO52w7gYTy36IYoi6eEw3mO4McbX5PDRk+SFJ+4F6Knd8oQ3BGMcFaMi9iFAr2sNddFt&#10;NDctGW1kh21ctYXms29D/GyDEEKIbUifi3/8M23K2HDCwouxqcWK8W3Pjh9nzVsyfc6Ne3/dRu8h&#10;QK9Wd9HbanUXAfq8rLQvP9ywactvvx65VFlWcvLwvlf++zEAPPjEs/rubp1WK6urfvPFp+gEu3/Z&#10;cvLwPgL0lWXFa9au27Tlt8qy4rysNKOlEkESBDvBtFkL/nH/mnHJEx964ll2gSQBanXXjLmLfj1y&#10;CfT686eOvfzfj1bd+/Dah1b9euSS1N3z9NE/KZKMjR/765FLvx65pFZ35WWlDSROEzdTPczhkByK&#10;oCgCAA4cO5M0Lrm+o5ukSIrTc+NwiCtj0fP/jRs3mh0uggIAkqD+tWGbxMN3wqyld/37PUVD3afr&#10;7r33uY9e//bU8gdf+vGDZxUNdQQQWk2XvltH78y7dMJF6vn6t6eSpy/+Y8sHFEkpGur+2PLB3GX3&#10;v/7tqZCYxJ83rbO8injyyScB4PbFc5uVOourDcJCF5EEQRLkslV3HzuwhyJJAgiSINjdbhiXvKy0&#10;P3b+RA/ZhTMn8rLSTh7ep9Vo6D27f9nCGBHG+LKH7+ThfZVlJb8eubRs5T0AQBLMaNkT3hCMYYNd&#10;EfsQoH/CbtnKezZt+e38qWN5WWnmpiW7jeywDVVbbj77NpTPNgghhEwaund7dxzNGhsRKHDg6Zm/&#10;o2p01+I1OE4fOzh15jyhUBgcHBYZHX/uxOFJ02ZfeZOu50WFJMncrLTwyJi4+HEcLu+DL37UaDR8&#10;BwEAODm70GfwivNyhCIRnWDqzHm1VRWuEjedTpc6eRqHw9HpdDqdzlAgHSxJkowEQqHQ0dGJz3dw&#10;dnZJ/+s0o8CI6DgAGDNuvJeXD0mSrlK36Jgxl86dCgoJ9/Ly8fMP1Ki7KJKcOXfhB2+tS794DgB0&#10;Op27m1e/42Qz15cEAIciFc0NCbFjFBquHvTMMvTXjEtbW5ujmVroT26RJOEs8SApiu8gdHSRlly+&#10;0N7a/Munr/D4AlVHm7JdUV16WeTkCgBBEQmu7t5iRxetRh0ckeDq7u3pF9KpbFfI61zdPAUip5N7&#10;f0w/vV9eX/XCJ/tIiwuF77//HsC1RaX1dgKSJI0+Q8b4Yq+e0Jt9w5euIiwsUt3V2Sirpfewu50e&#10;TSdnl1NH/iwvKXr0rtsAoKq8JDcrbfzEG+prqx+967axSRO+23nQ1y/QeEQY48ueRRkXz8UlJHl5&#10;+bg4u3h6+5LXLo9MTnhXiRsdDJ3GydmFPZEKLmcyDoFWhQIAklOncDgctbqLDsbktMzNSmO0MSJm&#10;DCNsw0Tl8/kWmo8QQmgEGqKV3++ncsP8PJ2dRARz2QdwZaXR68e/9/++I+2vM/etWAgAFWUlJEXe&#10;MHMOffqKunL9Nooi1OpOoVjMd+ADQHBoeFdXZ0N9HQBQ9GfMCdCoO3k8Hp3ARSLp7tbS2UVikaEQ&#10;Q4EEebV8RgK6NIoiTBRIEgAgFAopiqBI8AsI4jvwSZIQisUURXD5PJIkmuT1Tz9y97jk1Odf2/D0&#10;o/dSFEHn6l+cpph4Daa/6Xr2QlpMZEwXKe7WgYW34AiCANDfeeedB0tM10J3DtHz4X0CSIIkCY2m&#10;CwBuufcZw/d8vQPC6qpKAIAvFJEkASQBADyhkCQJDo8HAN3dWi6f/9Arn5fmpv+w8TkA+Pbdf//z&#10;hY8tfFNYJpOBk6teD1wOyeVcs2AyTCc9gIUv9gIARREEAXwH/oKbbv3j158Ii6NJkYRa3RkZG/+v&#10;Z1+hs/v6B7lIpJ9t2QkAj923sqy44IHHnk6ZPI1+tEFWxxhfer/x8HV1qUSOYooiRGIRj8djDKjp&#10;CX8lmJ5CTE0k9iFwOSudUbW5acluY011JStvTwyBwSHmmo8QQmhkGoo/0A/+VegldXGXOpNkz8fm&#10;GHreUSUsfSuwWd6QfznrudfeWX3vw6vvffi51945dexgs7yBXkk2yxvKigsAgCAgOCwiLyezWd5A&#10;ksRnG9/es2Or4dQUABAAgcFhjQ31dIJTRw+6StyunNjr+fohQYChXgKAuHrm75oEdGkkSbALNNRI&#10;kgQQhIODg3F6+kW7UVZ38fzpm5evkkjd29oUhjL7Fyf7Ri8jmDeCOHEuzcPDh3Bw1epNZzSMCv31&#10;2LNnz/aMEPtGf/2FHkIAAgiCJLz8QgBA0dQQOXZiR1vLgV8+d5K4X5Pymlw9220tjX9s+ZDHd3jk&#10;1c1zlz9QkHlW0SQzWy9J3H777QBAf3eXMa2uTieLM4okCUN/xo1JzM1Kb2yoJwgT3W4YF1eJW01V&#10;RXBoxPjUKd99+UltdWVuVnppceH41Cmv/Pej8tLi5ma5oXD2+LKHLywi6tTRgyRJlBUX0LX3OuGv&#10;mVoAJitiHwLsqs1NS3YbzU1+kiQsNB+/24sQQiPToJ/zO5FeKhYIfDwklt+869XBfbtj4sfOmr/I&#10;sGfL5k0H9+2ePX9xWGT0+pfW+gUESqRuADBm7PiZ8xatf2mtSOyYm5X+7Ksb6DfIvv38Qy8fPwAI&#10;DAlbuPR2OoGPX0DyxCmy+tqBxMYu0JpcXt6+EqnbV5+87yqR+PoHVpaVREbH2zBOky+0py9kCoRO&#10;fCf3Lq3pF2I9cfXtUXqFlpeXF+A13WQVxJV/CSB8giLz0k/t+Gz9wlVrpi1efXzP9zVl+VXFudGJ&#10;k4mrXxS+ehKOuGab4DsInVzdju3+3i80uqGmfPy0RVIPXwtn7AoKCgylXPkGdv8JhMLkSVMP7tsN&#10;prrdMH/+ft8joeFR9ENtrQr6GntbNn+SnXEJAHwDAuPHJhnKZI8v/eVcYzfMmLvt+69eWvuoq0Si&#10;UiqNHzI34RctvZ0O5rGn19Eb969Zy6hoyvQ5jEOgW9/7F71pyROnMNrInnXGHWKu+QghhEYmau0z&#10;/zGxm7DNucDzlyt1Ogj28zB3WRDrtbUqxiWnenr5GPZ4eHk7u7hGRMdJpG4OAkFoeNTYpAlxY5Pc&#10;Pb0CgkKUHe0urpLElIkz5y3i8XgCgdDHL2BMYrJ/YHB03BhDgnmLlsaOGUdSlJu757jxqQAgEAiT&#10;JkwSix3pWrg8XkhYZGBwKDsBh8v1DwwOjYji8XiMAgmCcHZxTUyeyOc7UBTH09snNCLqano+PzIm&#10;Pig03NHJWSgUhYZHJadOCQgK9QsI6nec1riYldelJV3c/Dp1ZM+aiXUjgKDPThnWUinhrvJuickC&#10;SZJylnpEjEkViBzFzlJnqYeL1DM0drynXzDPQSB2lvgERUy9caVA5EinjEyY6OgspShK6ulH56I4&#10;XE//kPD4CQKRo6dfMElRYmeJp19w6uxbvfxDLbQl/+weDd/Nzc3dxUnE53K5nP7MWJKipG7uMfFj&#10;AcDDy9vN3TNpwiRXiZTR7Yb5kzpluoeXN0mShoecnF0IgqAoysVVcsOMOeOSUw2FC0Uixvh6+/ox&#10;hs/H118idaMoKjQ8Ki4h0XhAzU34kPBIOpixSSn0xvjUyYyKgkLDGYcAe+Y4ObuanJbhkTGMNrLz&#10;ukqkhg4x13yTCsrrEiN9+zFSCCGEbILQdxMNza3sB/SkDc4FZhbWNipUUcE+FGegyz40cNn5xbIm&#10;padviFLbt0VSOFVYqAsfpKj6LUCbvT+zITIqOtDX3UkoEPJxjtmBPcfS7lmSMtxRIITQ6EV093ER&#10;YL388oZaeXtksDcu+0aCwtLKGpnCq+/LPgA4dOjQYIQ0QK6ursMdAkIIIWR/BmXlV1bbVFgpjwvz&#10;43CG53eBkbHy6rrCstqAoIiOfi30o6OjbR7SwO3evXu4Q0AIIYTsj+1XfrWNrWn5teOiAjnc3pd9&#10;er3FK/ihAatrkKfnFIeGxbRp+nnyNSVlJL49FxQUNNwhIIQQQvbHxiu/plblifSy5Nhga5Z9MPDv&#10;ZCKLmhVtp/7KjolJaO3vsg8AvvnmGxuGZCvz588f7hAQQggh+2PLlV+HSr33dP6khDAuj2vDYlH/&#10;KFWdfx47nzAmsUU9oI9aOjk52SokG9q0adNwh4AQQgjZH1uu/LYeSJ+aGIHLvhFix96j45NSmtUD&#10;/ajlI488ou/WckhC360dORtcLk4zhBBCqM9s/G4vj8+zbYGo31KTJzZ32eAbNm+//XbVyc1/m+xe&#10;dXLzyNlYu3btwJuGEEIIjTamr+f38U/9uZCHslPjwMczMSOFVtfdrbfBxyh16g4AcHR0bGtrG1Eb&#10;re0qDodDUT0/3jbwlqLB1tmlETrgUwRCCA2bh26fZfqcULuyMyR6JH6jEw0jt5G6gRBCCKFeleSe&#10;Bwu/28sXiIYwGIQQQgghNOjMrvyqSrKHMg6EEEIIITTYTK/8gjydALqGOBSEEEIIITRIpJ5OYG7l&#10;dKNbvAAAIABJREFUFxfmO7TBIIQQQgihQWd65Rfg5zPEcSCEEEIIocFmeuUnEouHOA6EEEIIITS4&#10;urU2vpIzQgghhBAasXDlhxBCCCE0WuDKDyGEEEJotLDB77rSlF06WxWFEEIIIYRsQsinjO/abOW3&#10;/XSdrYpCCCGEEEI2sXrGNZfqw3d7EUIIIYRGC5ud80MIIYQQQoPh0JY3+pR+1spnzT2EKz+EEEII&#10;oRGts0Px+UfvWpOyrbHxyZcsLRNx5YcQQgghNNKFBAVak6zFgW85Aa78EEIIIYTsw1P/3WXh0Q3/&#10;XtJrCcO88rt0bBcAJE5b8vNHzy1Y/S+xk6R/5Rzf/XV9RSEAeAaET118p01iy087UV9VbKvSEEII&#10;IYQG6PDZwgGWMMwrv9LciwAQlTTt7IFtM297oH8rv/MHf8m7dDwsPhUA8i4ddxCIU2bfNvDYBCIn&#10;J4nHwMtBCCGEELKJNatuGGAJg7LyO7Lzc8sJZiy9z/jumf1bAaAg/eTEeSsqCjOKs88DgG9wdMTY&#10;KfVVxXXlBaqOVlVHa+LUxZeO7waA1Ll3CESOdF6FvO7wjs9m3HLfhNnLAICkOId3fBY/cV5B+kmB&#10;yDFi7BQAqCjMaJbVJExewChc1dF29s+tEg+/JlmVxMOPkd7Vw4cAgr5rnKsg/SQA0CnP/vmTQOSU&#10;MHkBAGSc2uvq4RMQnmDLrkQIIYQQuuLOpSkDLGFQVn4NNWXnDmwz9+iEOcsZexTyegBoU8jbWhrP&#10;7NtKkCQAlF6+6B0UVVOae/Dnj0PjUisLM5RtLR1tLekn//ALjQsfM5HOW1dR2NrcQC/7AGD8jJv/&#10;3Po/WXVJVUl2eX4GvT47s2+r2EUSEpvMKFzdpdrzzdtTFq7WqLuU7S2M9E2yqsLMM+xcZfnpVUXZ&#10;EWOndKk6Lh77TdnWEpU4lS8QHdu1edL8O3DlhxBCCKERa1Cu5Lz84dfjU+eafCg+de7yh19n7Jx2&#10;010AkDTtpoqC9NyLR6OTpkUnTasozKgoSAeAJln1nOUPjZk0//zh7csffl3i6VdVnG3Iq2xXiJ2v&#10;vkcsdpKInSVN9ZXJM26pLMpqkdepu1TFOeeTZ9xisnAAiBk/Y/nDr7PT04+yc4XHp1YUZnS0Nctq&#10;SkNjU9pbm6pLc9VdqnaFHJd9CCGEEBrJButzfnc+89HHz6+k3yQ1CI1LufOZjyzkklWX6rSaE3u+&#10;AQAPvxB1VycASDz8HF3cAMA3OAYAnFzdjbPwBWKNust4j0bdxReIPfxCAyPHZp7eFxY/QSh29vAL&#10;zfnrMLtwAHDzCQIAk+lNhhSbMl6n1ZRkn+9UdQREjG1uqMk6s99BKKJzDazbEEIIIYQG0SB+w+Oh&#10;17ZseGxRbXk+fdc7MPKh17ZYzkJxOB5+ofev+5ricGvL813cfPIuHXOWelrI4hMc1aVqpz+oBwBN&#10;sqouVbtPcBQATL/p7gPbPgaAiITJJgtXtrcYF8VIby4kAIgYNyXr3AEP35DwhEkkSfz88QteARGh&#10;cQN96x0hhBBCaFAN7u/2PvXBHmeJJwA4Szyf+mCP2SBICgA62polHv41ZbmVxdmKpvqNTy8rzj7X&#10;axUuUq/Y5Fm/fPKioqle0VT/yycvxibPcpF6AUBU4rSastyTv38XlzobAHotnJGeZjJXwqQFJTkX&#10;FPJ6F6lXVOI0ZXtLSc5fgZHj+tNHCCGEEEJDZXBXfgDw4lcnuTz+i1+dNPkoRXEoiuPq7sPl8bd+&#10;8HTchNkTZi3b9MLq9Q/MmjBrWdyE2SRJUhwuAJAURW9QHC5JUcaFrHzyHYrDXf/ArPUPzKI43JVP&#10;vmN4aMKsZRwuj/74HbtwgiC4PD5BECbT0zWycwGAX2hsu6KRojiGXBmn//ALjbVt1yGEEEII2RbR&#10;0NzK3qsn+/wu8HdHqs09pOnq5PIdTD6k02oAgOJwNV2dQBBcHl+n1XTrdHBl4dXdrevW6Thcnk6n&#10;1Xd3c7g8rUZNkKRh1UXTatT67m4AIEiSw+UZl9/d3c3l8a/eNSpcr9dr1V0co8WfcXpDjYxcAEBn&#10;NNylE3CuXUQihBBCCNnE7589fej37dakbKmru/Wehxf+8y3DntUzfA3bRLd2KK7kbG7ZBwD0ysk4&#10;DcXhGnYCAElS9HvBFMUBCgDAeGFnYHJnT2mMu0aFEwTBiM04vaFGRi52RnYChBBCCKERCH+3FyGE&#10;EEJopGtrbLRJObjyQwghhBAa6Z5f/07viayAKz+EEEIIoREtac6qPiT2t3SZOVz5IYQQQgiNaF7B&#10;8bYqymYrv3GhTrYqCiGEEEIIDQabrfy61e22KgohhBBCCNmIo/Edm638SuvabFUUQgghhBCyiTFh&#10;3sZ3bbbyC/T3slVRCCGEEEJoMAz6r7chhBBCCKERAld+CCGEEEKjxRBd1UXVMfyfAhSIHAFAq+4c&#10;yko5PIehr9S4aoQQQgghgyFa+e3+8i0OZzjPL2q13cvXvAYAped+p6ghikSn6w6/4dYhrpRRNUII&#10;IYSQwdBdyfntdYuGrC62J5/fZdi+5aZpQ1PpzzuODH2l7KoRQgghhGhDt/Lj8aghq8syDmcYIhmW&#10;ShFCCCGEjOE3PBBCCCGERoth+93enMtl//rPp4a776y/PzYmyGTK+Tf9Z/On//b2kjD2/7zjeHpm&#10;8dgxoemZxa+vu2uA8fy6q+ft0fCwgNiY0AGW1qucy8WFRRWGuzcvmWFlxl93HZk8aZy7m8vgxIUQ&#10;QmhEO59ee/JCteHugunB0WFSm9fy7hcXTJb82Q+ZXh6iJbN7XiUPn66olXV4e4hqZR0rb45mF0Jv&#10;TBnvmzLWG1gsZ7cVK2POLZLvPVpquDs2xgMAjFO++8WFFUuivT1E1ldtPFjmOgEADCXTG7lF8kHt&#10;kGFb+SlaO3LzK99/+0EAyC+ofOKZTd9/+YyHO3NBI2toOXois7NTzS4hYUyIj4/07PnczOySAQaz&#10;d/9pvR7GxIcBwJlzWY5iUUDA4F6YWtHa3tDQPHNGMgCcv3D5r4uXk5Nies0lb1JUVcu6ukz0BkII&#10;odFA3tJZWdO26paelwxPtz4sRKyXV9w0ebwvY2dhWXOtrKOuoWPCWG9PNyEA1Dd2lFe3kiSUV7cy&#10;En+6JYNDEZOT/QBgz8FiVxeH8CBXRhoL2W3F+phb29V5xU33r0yg73pIhADg4ylOy6kvr26tb1Tm&#10;FTepOrXWV13fqNx7tDRlrLeHm7CotHnv0VIzndBTsmEjPMjVx1M8oGZbNGwrPwAQiRyWLpkMAPWy&#10;5p92HMvJLfdwdzlw+NKvu08BwA2T4++4bfqb7/wEAFt/Ofqfp+7Y+svRE6ey6LwfvfdoeYWsoLDS&#10;UNq6179taFQYMlofRnFJVWVl3cIbp/j6eABAcUm1Rqul91dU1gGAxNUpYUxEdY2srKyWx+O0d6jE&#10;IkHy+Ni/LuSIxcLoqGAAMN62EkVRoSH+AFBYVFleXpOcFJORWdDU3DMRZ0wbDwCnTmeoNRpDDBcv&#10;5QJAUXGln69Hbl5pXb3c8JD19SKEELJrPC6VFOdpuHvsXJVSpVkwPRgAduwt9PcRu0mEadkygYAj&#10;b1ZJXQX0Q8fOVVXW9LzErFoaU1qpSMuWAYCyUyN04N6yIBwA9h4tpbOYrDf9ckNIoLOitSs7v8HT&#10;LdBChNkFjblFTY/cOS4s0AUAsvMbNZpuen96jgwA/H2cpk3wY+QyGSGjFTv2Fio7NcYl/JVRm1/S&#10;bK5M62OmGXfsXxm1jc09F2Xbe6QUAP7KrAsJcGbU2Nik2nesVOoqkDerVi29ehKnrqGjur598nhf&#10;JzHP39vR21Ps7MhnB2woWaXS9lTh79TY3MnnURYGSKXSjovzCPZ3ZndIr0bE5/w8PVzjY4P/ulhQ&#10;XlH/1bf7ggK9ggK9vv3hYHlFvZeHKwBIJU4AUFMrpx/68pt95RX1mdkl+w70nEnOyindtuM4/ej7&#10;H+4or6i3vvaS0monZxG97AOAcQmRHu4SRWt7WnqeXq93chRlZBWUV9Q2NbVm5xS1tyudHEWZ2UXl&#10;FbXt7cqcy8UAoGhtz8wuEgj4/Wt+V5eGIAgAaJA3OzmKnBxFOZeL6+rl5RW1+QVl9J6MrIK6ernA&#10;gQ8ADnxeXb0853Ix/dDl3J4lIEIIodFA1aXdub9w5/7CfUdLAcBRzMsrbsovac7IlVXUtoqEPJlc&#10;efRcZWu7WuoqOHy6gl5n1Mrapa4Cqavg+Pmqyto2Ok27SkMQxNFzlZW1bfklzWcu1UhdBa3tpt9Z&#10;ysxtmJzkMzbGI+Nyg+UIM3MbvdxF9LIPAOZMCfTxFDe1dO47WkoQhNRVcPBkOR2VMZMRGrciv6T5&#10;XHotnebgyfLK2rbK2rYT56vpPacuVFfWMi8ebH3MNOOOLSpvScuR0fsdxTwAEAm57Bpb29XHz1fV&#10;NyoZK2Z3iSAkwPnQqfKd+wu71LqpKX4eUiE7u6FkwwZdr+UBOnquUiZXsjvEmjaOiJUfALg4i1vb&#10;Ov66mH/sZBaHIjkUmZ5Z/NfF/GW3TAWAOTMTAWDW9HGhwd4cigSA6ppG4+zNLe0tig4ORYYGe8+Y&#10;Nlbfl6o1Wq1AcPWix+7uro6OwuqaBrlckTQuOikxWq+HsvIa+tHoqOCkxGgOhyosroyOCm5t7Whr&#10;V1bXNADogwJ9+tRkjVablp6Xlp7X1KSIigoGgLBQf5FIQJIEADQ0NLe1dWi0WpIkRCJBaIg/6PXB&#10;wb4A4OfnWVZeI29SkCRBkkRrW7shPIQQQtc/Pei69bpufXe3HgASYz1Sx3kfO1t55lLt9FT/mHAp&#10;nWZioveC6cF8PodevoyN8XB1dqBIAgBq6tsBoLNLOz3Vb8H04M4ubU19e1qOzIHHWTA9eGKitwOP&#10;+ZZgaaVCDxAS4BITLu3s0pVWKiwE2NmldXa6ejbEx1Ps4sQvqVBUVLctmB68YHqwHiC3qJGRix0h&#10;oxUtrZ2dai1FEq7ODgkx7nq9/nKhvLymlSIJiiTqGzsuF15zHqRPMdOMO9bYuFgPAIgJk5qrMTpM&#10;Qp+VNG71/GnBum59U0vn/mOlfx4va2ntYmc3lGzYMO5GcwMEegAAdof02kAY3nd7jdXUymOiA8or&#10;ZQI+N7+wCgCW3Jjq6Cg0JGhrV6VlFJ0+m0OSpPF+WkxkwJIbU/MLq77bemjNgzfrWWNmgVDAl7Up&#10;DXdlsqbOLnVLSyuXy3F2FgOAi4ujRqMFAC6X4+XlRu/p6FB5ebmJxYLqGlldXaOnB/MLKL3Sd+ub&#10;m9sAIDDAOzY6pEPZqVR2FhSUOzmKORQFAL4+HuGhAc3NbRlZhSnJsSRJgq6bztverqRIks4eHhrg&#10;5Dgon/NACCE0AgkcOLctuOZDPhMTfX7ak+/ixKe/l0CnCfBxAgBfT3GzorOtXS1vVl3Krndy5PO5&#10;V68yRqehNSs6XV0c6J0CB+by4NSFGgcedepCNQB06/WnLtQE+zubi9DZkVdScXWZVVXb1q7UNDQp&#10;BQ4ciYsDHRXjM3MmI2S0YtbkgMQ4z9qGjqNnKxfODCEJoqlFRVFkbUMHACTGebo4XfPmW59ipjE6&#10;ls1cje4S5soEAMbGeIyN8WhoUv1xpGT3wWJnJ77lgNksD1BIgAujQyyXRhsR5/yamtr+upQfHxss&#10;EPDd3JzfffP+TRsfu3FeSlzM1eVzVVXDA2s+WDh/whvr7hYKmT3VpdY+9M8lmzY+Fhbi869nPv3r&#10;UoH1tXt5uSkUbQ0NPaedL6RdLigsFwgcdDqdqrMLAFSqToqiAMB4D5/HBYDIyKDq6npZQ1NYWEBf&#10;W83jcWfOSKZvACCTNR0+8ldwsO/4pBj6Bz/0en10dPDMGcke7q7Hjl8qKrn6oUaKong87sSJY2bO&#10;SA4K8vHytP0XuxBCCNmLgpJmZ0e+SMA1nNbSaHUdKg0AKNq6hAJOVV37N9tzxsZ4LJkdyuWafukX&#10;CjiKti4AaFZ0arQ644c6VJriihaJi0NGbkNGboPExSGvWE6Xb1Kwv3OtrL2qrufNxz9PlKXlyMQi&#10;nnFU3Gsvc2syQkYrurv1U1P8/nFrrJ+34w+/5WXlN3I5lNCBc9uNEf+4NTYh2j3I7+rCrq8xW8lC&#10;jQxVdW3pl2UdKo27RPCPW2OFAm59Q4f12dmEAo5SpQGjAWJ3iDXlDOfKr7NTffJ09snT2dt2HPN0&#10;d5mcGhsdGSBraPl93/mTp7Mf+/fHBUVVDg48AMi+XKbr1jk48KQSpwOHL6q7NK1GZ+kAoKCo6sNN&#10;v508nb3mwZsDAz3d3frQlVERQWJH0ZnzmTW1DTW1DTJZc0iwn5+vB5fHLSgor6ltaGtTuru7AECX&#10;WlNUVEnv8fPzAICE+Ai5vLWtTRkVETTA3tDr9SRJuru55uaVduv1ao2mpq7h7PmsmtqGsQmRAge+&#10;k5OIz+cCQHNzq7u7S5daQ4d36Mj5mjqrPr6AEELoOqDVdReWNtO3JkVnZU3brweKbpwePDXFb8+h&#10;ksqaNgBoV2rScxoKS5tljcqoEIke9ByK9HIXnc+o0+r0nV0mvqMaFSKpqW8vLG0+n1HXrrxmhZRX&#10;1EQCPLR6rOGmVGnziprMRZgY5+nq7LD7YDEdZFFZS0KMe2iAiwOfcyGzno7K39vROIvJCBmtKKtU&#10;7DlUUljaPGdKoIsjX+Ls4O/tqFRp6TK/3X65zOj93L7GbJkDnwMAtbIOCzUy5Bc3fbv9Mp2ysLRZ&#10;LOSGBbuysxtKNmyYKzAqRNLU3Gk8QOwOsaYtw/Zur1DId3ERr/n3x/Tdrz55EgBmTE34590L17+z&#10;FQD+effCGVMTACAmOvDzr/fu2vby1Clj1vz740kp0bfeNKVe1uwmdQr096D/nTE1YfvO43Rpk1Ki&#10;6YzWmzk9+dCR80ePXwSAsQkRIcG+9EZObgnkQmiof1xMWFZ2EQAUFVVk5ajpPXReDpfy8/W0ULiZ&#10;5ju4ulwz6UOCfb09pUePX3R1cQzw99KoNUnjoisr6+moPD0ldI0SiXNRUcXSm2fKGlqMw+trAAgh&#10;hOyRWMRzFPO2/JZL3501OTCvSB7o6zRhnDcAZOY17DtWOibaHQDOpde2tndNGOdNPxQW5Lrlt1xf&#10;T3F8pFuHUuPq7GC4dIiPp1jgwBkT5Z6Z10CnofcYKi0qb0kac80r3YRx3kXlLc6OfHeJgP6XEedd&#10;y+K/+CmTjnPBjBD642sLZoQcOlVOZ58wzlveojJkjwmTMiKkV0KMVtARAkCQf0+Ty6pbj5ypMJTZ&#10;75gFDhzGtVSMU/p4inw8xefSa5+8N4lRY1Vtu4+nmMdl/lLXrMmBjc2ddEoASEnwojuBHTBd8uTx&#10;PvRGVKiru0RgHA9jgOh3ljkUmRTvye6QXhENzSYuoqMn+7wiTC+3dDGebRuf//DtpX0t04YeWbtz&#10;+ZrXAKDwxPYVy2f3o4Ss7KJjJy4+8uDthj1arbZLrfn5l4MTUuKjo4LYWX7cdjD8hlsHUmm/GapG&#10;CCE02pxLr/3yp6zP1s8d7kAG5PpohQ11qXX0qdDy6rYvtmb+677xgb5OveYCgLGBV5MR3dqR8g2P&#10;kY8gCPrjdwZ5+eUnTl3y8/MyuexDCCGEhgVBEBzOiPgc/0BcH62woaNnK387UERv3zQnzMplHxuu&#10;/KwVEx0cGRHI3kOQVn2VBiGEEBoa4+M9E6LdhzuKgbo+WmFDsycHTk/1p7c5VP/XxEO38nvhjX1D&#10;Vpdlv+05OUoqRQghNAqRJMHnMT92Zneuj1bYEEUR9JVGBmiIPufX0lDb1wJtzsXdGwC6OlqGslK+&#10;yGXoKzWuGiGEEEKj2fB8zo9edY0Ew7IewkUYQgghhEYC/OwkQgghhNBogSs/hBBCCKHRwmbv9qrl&#10;FbYqCiGEEEIIsQkc+/F7rddc/8V2K7/mKmfX/v96bJe6m8+7bk9A2mPr7DFmA7sOnmEw2jLy+2cI&#10;Ihz5nWCZvcdvp0ZPt9tpS+00bOspmuWh/j59ylLf0MzYY8tveLi69flHzAxa2zVOYq4NgxlR7LF1&#10;9hizgV0HzzAYbRn5/TMEEY78TrDM3uO3U6On2+20pXYatvUUzXI/H/fckkor00eH+A/uyg8hhBBC&#10;CA2qI2fTpW5uvSaTNzZGh/iz9+PKDyGEEELDTN3V2af0PL7DIEViF6Jj43pNc/LYUZP7ceWHEEII&#10;oWEmr68GAJlM3mtKDw8pAHgHhA56TNcpXPkhhBBCaPi1tXV8uXl7r8keeWilo6NoCOK5XuHKDyGE&#10;EELDTKfTvb3hy1dfXtNryudf/ODllx4ZgpDsiFarBQAOx6pF3fX85WeEEEII2YVXX//khecetCbl&#10;yhXzXn39k8GOx76svev+tXfdb2XiQTzn9+/H11l49L/vW3oUIYQQQqOHWq3h8bgA8PaGL4z3z58z&#10;ft+BC/T22qfuBQAul6NWa4Y+whHrhQcf6+rspDde/eSDXtMP4jk/ubz5ww9fM3mTy5lXlzFJVl+/&#10;YtlSWX29Yc/u33auf/2VPoWRn5e7YtnS/Lxc+u7jjz5k2LYye19rtNJXX3z61RefAgCjjVaiO4dx&#10;60c5fXLm1Anj6vqU13gUrEls3Ba6r+ihNNz6NI5wZSb0O7s5FuYk3Yp+TNpesQ8NCwH0qeTHH32I&#10;7p+Bx8xo/sDnZ35e7uOPPmQcqslBHGCNxpP8zKkT9E4ri2Iks3y8DMbEYEzy3b/tNFkRY/4P0qEx&#10;QOb6/PFHH6KfOYe4Xgus7EB6IGw+7tYPn02OQStfTwdS16qVS4xvYeERhu1+xn0Fe/IY4rQ+YLoT&#10;BhiJyRj6Z/3a55oaG+ntpsbG9Wuf6zXL4H7OLypqQF+90WjU+Xm5Go3asGd88oSIyKg+FaJSKvPz&#10;crf//NOzL6wDgJLiIpVS2afsVZWD8sN09XV1ANDY0MBoo5WcXZyfeGotAPz4/XcAsGLVanqnrcO8&#10;Rmtra5Nc/ur6t+h6f9zy7YqVf7cyb35erpU9z+4Tuq9USqWh9qLCwldfev79Dze5ubtbGcAAs5tj&#10;bk4aWtGPSdsr9qFhIQDri33h2ad9fX3/tmo1AHyz+cuN77+z5vF/9S9CRvP7Pc+NqZTKkuIiw11z&#10;x/JAamxsaHh3w9t33XOfm7t7UWHhuxveftPD09nF1Zqi2DVaPl4GY2LQT3ebvthMx/PpJx9OnDSF&#10;XRHjYBykQ2MgzA1fcWFBW1vrkUMHl9x0y2BE2L9pY2UHNsnlVZUVd951r23H3crabXUMWvN6OsC6&#10;9u7r+YtrTFxAZnaFYeOeu27tZ9wAYGryGOLsU8B0JwwkEmMD7KuNr7xRVVpmvKeqtGzjK2+sefFZ&#10;C7kGd+W3du0bti2wID+3qKiQz+dv2/oDAMjljVKp29r/PA8Ax44c+uP33QCQOnHy0luXGeeSSt06&#10;O1VlpSVBwSH0nrLSkk8+2vjWhvcB4OmnHn/w4TWKlpYLF87LGxvl8sYHH17zyUcbAeDp/7xAp397&#10;/WtyeWNEZNQ99z3ArqtJLn9r/asRkVEF+Xl0mdb76H/vA8DO7T8/8tiTjGIz0i6ZDEkilQIAn++Q&#10;MmEiABw68CcA0Ntffr4pLCx82oxZhu3AoOBtW3+QurkV5OeZi79PAfMdeuq9dOHCxQsX5s1faNz2&#10;jLRLP2z51rjkLz/fRFdtrueDgkMM8dARGveJudojIqJ2/bqjqDC/T8/+JrOze4MebuM9jAiNR/zG&#10;hYsNc9K4nw2tiB+TUFRUGBkVzeicstIS9jQeCEb5FrrRXPaM9LSNH30aFBwMABwO9+mnHl9y01IA&#10;YA/Zzu0/nz1zis741ob32W1hNL+qspK+KxAKGVOU3u43dtX0s4ShRiubT2uQ1RcXFc6YNVsgEEZE&#10;RLm7e0jd3D94b4OhKEbDjWeCUChi12jheKFnTmRUNGN2wcCOULjybFBdVVlZUSESi86fPUNXxDgY&#10;jVl5aFg4EN7a8L71z2CMlBbmD2P4jh8/OuWGqTXV1RfOn5u/cBEAWKiFfcQxZjIAWFlvr6zsQLjy&#10;KnbyxDGJRGro1aKiwnvue8DCK0tEZJSFA8dk7Yy5auG1pk8tZb+egsUnH2ueYBlSkuPpDXc3JweB&#10;s/HGQLAnjyFOuVwOZo5xYE17+iHD0XTPfQ/Yaqr32jNsU+bMmjKnz0+hg/sND0dHnvHtwIHjKSkJ&#10;Bw4c73eBZaWlly5eaGlu3r3rV1dXSXhE5O5dv1ZWVFRWVOzc/ktySmpySuofv++urLjmLJ1AKJwx&#10;c/apE1frbWluPrB/H719YP++lubmurraX7ZtDQgM1Gl1G997Jzkl9cL582kXLwBASXERh8NJTkk9&#10;dODPyzlZ7LpUKuWB/fu0Wm1ySmpfWxQZFQUAgcHB7GIthGSOUCjcuf0XuoG/bNvq5e1D95VQKExO&#10;Sf1l21aT8fc1Zlp9fZ2DA9+47S3NzZs+/l94RGRySuqW7765nJN1OSfr0IE/k1NShUIhnYvd85UV&#10;FV998Rmdi+5hQ59YqN3F1TUsPDwrK7N/wRuys3vjck7WyRPH6T1bvvuGnl2MCI1bbTwnjfvZ0ApD&#10;AkbnsKdx/9pCY5dvTTcaK8jPCwkJDbqSPjFpvLOzS0V5OXvIAEDZ0UF30YH9+yorKthtYTTfcJc9&#10;RQfSarocRtWMGvtUmoen58xZc97b8PYbr65ra2ubM2++i6urcVGMhhvPBMs1so8XOk727Br4EfrG&#10;q+veeHXdx//74O933i0QCOmK2AejSRYODcsHgvXPYOyUFuYPI7zfd++aPWf+7Lnz9u39nd5jrhaT&#10;RxxjJltfr/UsdCCdgB4OoVC45btv6D07t/8iFAotv7JYeeAYPzEy5qqF15o+NdDk66m5Jx9rnmDZ&#10;VRSXVNK3s+dziksqSUJDb5SXl/UpVAb25DHEaeEYZ097Oq9QKAyPiPxl21ZbTXVreoYtceIEkzfL&#10;uQZ35ZeammB8A4Dbblv4yCN3Drzkjvb2JTffcvuKlR3t7fLGhuysjLS0i3V1tXV1tQX5edmBa99Y&#10;AAAgAElEQVRZGYz041MmVFSUtyoUFsrsVHUuXHxT/JiEkpKi25bf4ePnV1VVCQD1dXU333Lbbcvv&#10;kEik586cMVfXhNSJty2/o68NuWHqdABITBxvslhzIZkzc9bckpLiVoWipLiIz+dHRkUDAIfizJw1&#10;97bld7i7e1iI30oKRcuHG9/7cON7F/46f+OiJcZtLykuysvNvX3FytuW3yEUCi/n5Jw7c0Yikd62&#10;/I6Zs+Y6O7uYLDA7K0OhaKFzLb11mVqtNvSJ5UhEIrG6q6tPwbOzs3tDrVYrFC11dbU8Pu/GhYt5&#10;PB47QuNWGwpk9DOjFezOAdY07ndbTJZvZTcaKJVKTy8v4z2eXl4qlek36CdOnsLj8+rqagGAjpzR&#10;Fkbthrsmp+gAmezGvjafJnVz/8dd93h5eQuFws82ffThxvdaFQrjotgNhyszwWSNFo4Xeps9uwZ4&#10;hAKAl5e3l5d3aFi4XC6vrammd1pzMNLMHRqWDwTrn8FMprQ8f2iFBflCodA/ICAmNk6r1RYW5NP7&#10;TdZi8ohjs6bevjLXgcZpZs6aK29sLCzIb1UoSkqKZ86aa/mVxfoDx/DEyJirll9r+oTxemrhycea&#10;J1h2+S7OjsY3gUBAb5hMbCWTk8cQp4Vj3Ny0nzlr7u0rVtbX1dHPAwOf6tb0jK0M7ru9x4+bOEF1&#10;zz13KBRt+/cembdgxkAKN36VktXXOzo6atRqALh56a3u7h6MxI6OTjGxcefOnrZQoI+fn6OjEwD4&#10;+vkDgJOTk+GhkNAwAPD186urqyVJ0mRd7Er7hN0EubzRQkgmeXp5hUdElpYWZ2dnTZ0+k97p6ORE&#10;91V0TKyF+K2lBzrvzFmzJ02+obqqEq60vaFB5ujkRAccHRPb0d5eV1fr6+dHB+ZoJnhZfb2vnz+d&#10;a9ntKxSKlva2NmsCqampDg+P6FvwrOzsbg8OCb156a0atXrzF5/fcttylUppLkJG1zH6mVEdu3Po&#10;/YzFVr+ZK996IpGo5soqgX4rp6a62s3NxJvp7W1tp06eKCstEYvFdI00a9picopar62t1eS2rboR&#10;AOITxsYnjFUoWr76/NOft/6YmDg+MCiIfshcwy0dROaPFxp7dmWkpQ3oCAW4+76eizssmj8rO7Pn&#10;vLg1ByPN3KGRk51l4UCw/hnM3NN1r4N4YP9eiqK++2YzAHR0tB/Yvzc8IhLMPHVbf0TYcPLQzHWg&#10;8af4Pb28bpg2/cD+vZNvmOrj4+vp5WWuW+gN6w8cunZzcxWseLnsFeP11EJXW/MEa0g8ZXLSyVMX&#10;42JDxyZEAICLy9W/T0JCet5ZbmlpAYDsnOIpk5P6FLO5ycPA7jf2EVpaXAysaTPwqW6hZ2xucFd+&#10;JMk3uf/JJ+976aV3Tx4/N2VqL+ckrSQQCARC4f0PPiIUiXb9usPbx5edZur0Ge+8/WZHR4dhj7Kj&#10;o7Pz6g8FGs8zhuqqKl8/v7LSkqTxKabq0g9GE+TyRgshmXPLrcvOnzt74fy5Rx/v+ZxKR0eHsqND&#10;KBKZj78PnF1cnnjqaZMPubq6GtcVGhomlbpdvHAeAJrkcnM9L5FIZbJ6OtfZ06eEIpFUKu01jCa5&#10;/HJOzv0PPtyn4NnZL2dnM3qjva191px5YxLGKhSKzz750MPDw8oIGf3ca+f0L3JzBl5+VEzMt99s&#10;zsxIH5Mw9vSpE5kZ6QRBhISFlZeWwrVDVl9f996Gt/738WfRMbF7du/qa0XsKWoliVSqaGmhD8Ym&#10;uVzR0iKRSpvkvf/Wk/WKCgsu52TPnjPP2dnliaeePnL4kLyx0bDy60fDLRwvNPbsGuARakwgFBpG&#10;zdzByGDh0KitqbFwIFj/DMZO2SDr/YuNyo6O8+fPBQUFFxcVAkBgUPCRI4fuvPs+MPPUbe6IYDzt&#10;25yFDszJzjJOufyOFS+/9Lxao5k85QYw/Sp2zSuLNQeOoXYLc9UmE8z49dTCkw+7LvYTrOHzgjcu&#10;mLp9x5+Gv+g8PDwAIDzM33DK4+KlHJlMBgA6HXHjgqnWR2th8jCw+419hJqsYuBT3ULPmER/8bF/&#10;Bnfl9/LL10zQXbv+pDeOHj0zY8bEJ5542ZqV37mzp6VSdwDw8TU7QcMjIlVK5b69e6RS9882ffTq&#10;6wH0X7fGXF0lTk5OzU1yAHB2dpFIJPv27qEojkAg6DWGgwf2BQWFVFdXPfDQowDAqMvD07PXEsxx&#10;EAgAIDMjnd2E/hU4+YapO3f8XF1dFRefQO9pbpIfO3pYKBSZi5/dV/0TGh7h7eVFl1xdXUX/RbVt&#10;65ZjRw63tDSb6/m4+DF8Lo/O9c3XX964cPGMWbPpPqH/eDKmUqmOHTkMACXFRUFBQYY2WomdXaPW&#10;sLt9545fmpuaZsycnXs5x8PD08XFlRHhxEmT2YUz+tkwshY6Z4CMDw12+YYA2N1oUlx8woTUid99&#10;s3nR4pvOnDrV3CT39fVrb2tjDxlJkAKBQKvVnjh+lAB9q0Lh5Mz88DWj+cbBsKeolQICg8YlJm37&#10;6YfExPElxUXjEpMCAoPMrfz62nxaRXn5Z5s+0mo1PR3r4xMXP8ZQVFRUDKPh7h5Xz5f0r0b2/Lfm&#10;2cwyepIDgEqpjIsfc/zYEQBITpnAOBiNWXNosEM1PhCsfwZjpyQIgpGG3ZmZGekOfP66V69+a3DR&#10;/FmGCcbGPiKsedrv3yCC1c8txuLiE1RK5eGDBz743ycmu4XxymLhwGHXXlpczJir/oGBYOa1ph8v&#10;AcavpxaefEzOCsYTrHGxt94y97stPevURnkbAChamr29vQMCvEQi0fYdf0ZHhwLA6j5e3sXc5AmP&#10;jKQfTUmdCGaOcfa0DwsLt7LePk11Ly9vCz3DEOznpe1o6TWAYD/T57MHd+WXlmbioxVpaTkff/Id&#10;AIRHWFrPAgCPzx+XmPT7lb9XZsyc7eHpFRoWLhKLxyX2nOkdl5gkEovDIyLvWLGKTnnHilXjkq5+&#10;SkMkFsfExtHbS29dlp+XKxKLg0NDb1x80++7d8XGj7lh2gyRWOyqloSGhQMAXQUAhIaFe3h60XXJ&#10;5fLjR48YSmbU1dAgG5eYxOObPsFpjr9/AABIpW7jEpOOHT3y5n/fZRR7/uwZkyGZLOeafuPyFi2+&#10;2XjPsaNHGmT15uK3PmZXV4mhM3vq4vMNbZdK3dY88dSnn3xoXPKNi2/69usvY+PH0CPF7vng0FBD&#10;Lg8PT/rzT3SfLFi42LiNIrE4ICDg26+/pHc+89yL1kduLvu4pPHs3jhy5BCdbMLESfQeRoTGI24Y&#10;HXY/062YNn1maFg4u3MKC/IZ09j6trAPjVX/uIvd+Yxu7NVzL778zL+fpNtOl5adlbVg4SL2kN0w&#10;bQY9rDcuvqlDqfT29WW0xTCxDc03DoY9Ra30zHMvvvn6K9mZGXBlBNnPBvSIMGq00szZc2qqqwwd&#10;e9vyFcGhoWDUk4yGM+Y/o0bLxwsdp8n53+8jlO4NwyS/Y8Wq4NDQvLzc0LDwcUnjGQejcS4rDw0L&#10;BwI7vblnMHZK9rHA7syiwoKblt5m3Ng7VqwqKiyIiIwyWYu5pyPjmUxXZ7leK7vdmg6sq6ujYzM8&#10;Y9yxYlV2dlbPHGOlZ7+ymDxwTNbOPkgtvNb0qaXs11OTXW2hLvYTrDHGqu6zz7cVFdfExgT5+vl6&#10;ekpumJIUFNjnk5TmJk/qpMmG4TZ3jLOPUPZ0Nbd+6NNUf/O/71ruGWMLpib3tROMEQ3Nrey9erLP&#10;K8KTh/YFhccY73n+mfWMNDXVddu3f/bomhdfe/M/jIda2zVOYm5fK7UXQ9a6zs7Omurq/zz9r5df&#10;eT0qJhYA0i9dvPsfKy9l5fW1KLsekaEPvt/93KvBaMswDi57ipo0BBHa9QwH+4/fTg1Xt1t54NjQ&#10;0Le0tqLY3EPvb/wWAKZMit/x69HH1/zdw0MKAN4BJi4YfN0fF2WFl+fMX9inLBczCmJirvYV0a0d&#10;xHN+7OXdE488f/fd/3rvw9cGr9JRrqiw4Ik1Dy2+aanhqYHD5Urd3IY3qtEA+9lK7CmKEOrVKD9w&#10;Hl/zdwB4481PxWLh+xu/ffaZ+8ViSxcnQpYN4jm/Prm+1+n22Dp7jNnAroNnuM7O+VkJz/n1yt7j&#10;t1Ojp9tH1Dk/Yy+89AEAvPryY3jOz0pDes4PIYQQQsiGnn/2weEOwe7hyg8hhBBCw8zDJ3C4Qxgt&#10;cOWHEEIIoWFGcXBBMkQG99fbEEIIIYTQyGHLJbaqUzeM2Uc4e2ydPcZsYNfBMwxGW0Z+/wxBhCO/&#10;Eyyz9/jt1OjpdjttqZ2GPZRsufKrrun9F3hMiosKkjV1uHHybRjMiFKrDbe71tljzAZ2HTzDYLRl&#10;5PfPEEQ48jvBMnuP306Nnm6305baadjW6+cy61q2XPm1KBQuzqZ/0s4yF0cHWVOHK7fGhsGMKLWd&#10;4XbXOnuM2cCug2cYjLaM/P4ZgghHfidYZu/x26nR0+122lI7DbsvfAZehI0/UOnk2J+VH0IIIYQQ&#10;GgL4DQ+EEEIIodECV34IIYQQQqMFXj5n6NTWt1TUNAX4SLw9XQx3w4I8pK5iduJzaSVjY/z5fEu/&#10;QlNb39LapooM87Zy/6jS1aVJv1zJ2BnoJy2vkhvuxoT7OIod5M3tRWUyek9YkIdYyGdnNB4LQ3rG&#10;2J1LK6ELtHlb7IXJHmB3lzV7GDJyKpydhEH+Pb+M3NbeWVIuS4gNMDwaEugxND1v3EYLYQ+w1f3o&#10;ImSBDUcNoevA9b/yK5WR7k56sYN+uAOB7b9fWP+/3Y/dO2/twzcCwHe/nP7gi/0fvvH3pQuSGCk1&#10;Gt3i1e/+tW9doJ+bhQIPn8q9mFn67rq/sSs6cS7/p08ftm389kXe0v6vl34AgPrGVgDwdHMCgLv/&#10;NvWFt7YH+7vTaT5+8x/R4T4/7Tr3zU8nuRxK1am+Z+W0edPi2Rm3ff6wj6crneunXee+3HIMAO5Z&#10;Oe2hf8yidxaU1C1e/e7ub5+YkGjipyRHA3M9wO4ua/YYU3WqH/rPN+PiAt97eSWXSwHA5YLqR5/7&#10;7vzedXSC+5766n+vrx6Cnme00ULYA2x1X7sIWWDbUUNsCiXR1E4AgESsdxYyX2orG0kP5272SQzL&#10;uYaAnYZtE9f5yq+pnbj9HfHLd6gWjNMMdywAAMH+7mcuFtLb59OKA3yl9HZ7R6eqsydCd6ljbmE1&#10;vRMAlCp1h7ILAAQOXLHIQafrbmrp4HEptUa3dEHSotkJ7OxD26YRysfT9eSu5wFg7as/AcDbL9wO&#10;ADv3XvT16tlPK61oWPffnZcOvOLnLbmUWbb60U9Tx4WyMxpotLpX3/3t9++eBID5f9tw38rpXA7V&#10;1NKx9K4PhrBxI465HmB3FwD0uofLoYwL+SutJCzIMzO3srSyISLEa9AbYwajjSZngrmHoC+ttiY7&#10;o4uQObYdNex2k344wfv5NA8Alk1SPzivy/ghrQ4e/kz09t+VUX7Ma+xZyDU07DRsm7ieV366blj0&#10;+shaBk1KDv9m20m9Xg8AlTVNhnevXn1v13e/nAIArVZXn/W/+9d+DQCvvb/7h48f+GLLsTc/3AMA&#10;K2+Z+PYLt1fVNiXPXzdrSsyxs/nPrllMn9tjZB+u1tkFvR60Wh0AAEFwKLJB3kaShJe7s1arGxcf&#10;mHNsveXslzLL/H0kiWOCAIAg4FJm2YTE0EWr3sk5tt4j7pHBD3+EMtcD7O4CgF73MM7e7fozfemN&#10;46trm/cdzhrGlR+jjSZngrmHoC+ttib7qD213Fe2HTXsdja9HjYf5r+yQgUAL/4oeGBuF0FcfTS3&#10;knJz7mavnyznGgJ2GratXM/f8FjxrvjAurbhjoLphgkRFzPLLmaWTUmJMOxMHhucf+qt/FNvAcDF&#10;zLLN798LAC8/dfPFzLKfdp2lHzp5vuBiZhmdfunC8XRik9mHsDX2p7JGHjn56cjJT89Z/hYAJI0J&#10;+vdDC+k91nRdrUxh2Pb3kdJ3D2x7etDitQ/meoDdXdbsYRTy469nFs1OmD8j7qddZ20add8w2mgh&#10;7AG2uh9dhMyx7agNZqT26mAW191RPzteMzteQ9+95tFsbqSPiV/UsJxrCNhp2LZiT+f8Vj9xiN74&#10;7j2rPm/xv/uUIv6Iexs+NSksLascAPx9pVW1TfTOG2clrH1165mLxQCg03ULHHgAwOdz087kl1Y0&#10;Tr9lPQDU1rekZZXPnR4HAONiAxxFVz/Pzsg+5G2yJz6eLr99/TgAcDgUAFAUed+qacsXJ1fXNd/5&#10;2Od8PnfXN4/7ermay06fr6WRJEHfFQn5gx/4iGauB0x2V5/27D+addO8RA6HCvRzSxoTvP9o1rzp&#10;8bYLvA8YbbTQtAG2uq/ZkQWDN2qIVt9MEATQb4NLxfr65mtOguVWUQuT1H3NNQTsNGxbsaeVX32D&#10;sk/pPZ1H4hooaUzQ99tPA8CqWyeduVAIALWyltWPfDr7htjN7834+6OfGifuUmvHxga8+dxy+q63&#10;p4tS1QUAPN7VgbOQHbFxOJT/lY9X0pzEAiexwNPd+YePH/z7o58ePnl59W2TzWV3l1z9/EBNfYvx&#10;XcRmubus2bNz78Vjp/NmL38LAKprm9UaLb3yq6lvMc41GMFbZqFpA2x1X7Mj69lw1BDN+FQDRQLj&#10;zENeNbnh79q+5hoCdhq2rdjTyu/6kDgm6IGnvwaAd1/u+U5unUyRebly8/v3dXR0Nis6jBO7ScTF&#10;5TJPDydPN+dl9334+D/n+XkzT0dZyI569du+S99vP/3h+tWebs5jYvx5PI6Xu7OF9PEx/vUNirzC&#10;GgBQq7XxMf5DFaldMtld1uyh1TcqcgtqNr19p2HPP/+9ub5RERXuo1ZrT/1VODk5PK+wRq3WRoXb&#10;4BeN+sTCTBhgq63Mjvph4KOGGFzEV0+FtigJ47t/FXEivbudTH0B1kKuoWGnYduKPa38nnuEefUT&#10;e+TsKPDxdKE36D0BvlJ3qeOr7/7q5eESEuhRXCaLi/IDgPc+2//UgzeOifZ/8qUfRQIeAAT6uel0&#10;zA8fsLMPbYPsTIO87Z9PfUVv37dqekykLwAYenhqahT9gW5znB0Fq26b/Nybv9DZDYOIGP751Fef&#10;bbjbZHdZs4f227605LEh0yZGGfaMifb/bV/aP1dNX/vwwtff3+Xn7Spvbl/78MKhHwiTTRtgq/uU&#10;HfXDwEcNMaSE6Tb8RqSXUQCg1kJK2NVXqGM5nPhAE2fOLOcaGnYatq3Y08pvWupQ/1lvW9MmRbW3&#10;dwLAf9Yspvfc87dp4cGeUlfxK2tvaWvv9PFynTIhwtvTRSTkv/3C7Y5iBz9v1yfvn59fXAsAkaHe&#10;ft6ube2db79wu8RFTBcYEerFzg4AEaHD9hXIkcb4coljYwNe+tfNhrtuEsfgAHdDDwNAUkKw4Xqt&#10;7Oss0u7927RjZ/IAwHhFAgBvv3B70JUrBY5Oxj1Q19BKb7C7y5o9tPgov4njw4z3PHn/fHpj9W2T&#10;3SQ9I7VgZsIgtMY04zayw56UHG7uIWv29KnTkPUsjxp2+0B4u3anhms+P8AHgGkxGm/Xq++AZpRx&#10;7p7Z2ddcQ8NOw7YVoqG5lb1XT/Z5RXjy0L7GdiLAz6MfQYyJCi4ol8c4HutH3l59dZg/LUYT6jWc&#10;I3S5bdogtW7w2GPMBnYdPMNgtGUI+uf1D3Y/99jifmcfgghH4CTpU6eNwPjtFHa7Sda3NLOculDM&#10;AYDxodoxgVdPg/10ijczTuPubPotUXO5BshOw7beyQKfOfMX9inLxYyCmJirFyQiurX2dM6vT344&#10;waM3HLj6c4Wcc4VXH/rbDSa+s4MQsqFpEyOHOwT7g502LLDbrWd4YWVw4OoBILuCyq645mLXBzIt&#10;XffEONegvi7badiD57pd+RXW4sXWERo2xperRFbCThsW2O3Ws9MXVjsNe/Bctyu/l5arhjsEhBBC&#10;6Pphpy+sdhr24Lmef8MDIYQQQggZs+U5P7FIwOfZ64+ZIIQQQghd92y58rshJa5/GekfHNPqr+dV&#10;oz22zh5jNrDr4BkGoy0jv3+GIMKR3wmW2Xv8dmr0dLudttROwx5Ktryqi9QnvH9BdHfr/9/eecc1&#10;dXd//IQZIGGPsGULIns5Qa3gKmq16lNb7bDLp8OOn7a186m1tX1a7WOHWqvWVqulgoqKOLE42UtQ&#10;ZG8IK2wIJr8/rr2m94ZwA0nIl3zfL/6499zv+ebzOV/wHm+Se1ksFrBQfQTe8IjF6LlDUTMJ0uIp&#10;KMOL+tdHBQrVvwiyQV0/omhO2RF1iqhsxrTWFavXXV28XW1Hlph4NtXNw93RxVmBYtSK6rIK5Nyh&#10;qJkEafEUlOFF/eujAoXqXwTZoK4fUTSn7Ig6RVQ2c1rrikc/iSI7Py0tVl1T6wgSRSIRAGhpjeev&#10;m6DoDkXNJEiLp6AML+pfHxUoVP8iyAZ1/YiiOWVH1CmislWJgu/qMkh7qiwGg8FgMBgMRk3ArTEG&#10;g8FgMBiMpoA7PwwGg8FgMBhNYdw+w0MNuZpy6VxSYvT8R6dHzSZ3H3/iqcn+QfTBH256Y8Om983N&#10;LWRPWFZavOa5lxjGNYrW1pYd27ZQgvNjlyadTCB31738qtME1/zcrLjDvxKRx594yt7RmZ4ouRbk&#10;eHLtDv68q6T4LgCERkx7dOly5RhCgA83vUGUVDJILxeTCIUd2z5z8/Qia1tVURZ/9PcNmzaTRx9b&#10;+S/K6yoJSY8yZI/S9QhKhJGBAlcNgxkHjOdrficvl++Lv70v/vbFm9VjrQUA4HZ+bmJ8XNKp48Ru&#10;0qnjifFxFWWl9JGC9rZf9+3p6pRywx1JDI2MTE3Npb7QxeSk0QtGGm1tbWsbnrUNLy8nKy8ni9iu&#10;qihPjI8jtq1teLq6eoL2tu+3f6Wnr29twxMODHy//avG+lp6orb2w8c+fr/9K+HAADEYANJvXs+4&#10;dZMY9tP3O+4UFoyd6bHk68//8+u+PU2NDZQ4pVwMI5LU1lSlXEyOO3xQ0N5GRJoaG47/eYQccPzP&#10;I/TXVQYUjzJkj9K1vCXCyECxq4ahk3e3mTjV5t1tph89mlTc1Crl4Wmys1QAorIVwri95pddxE9J&#10;r3FzNAGAw6fu2ltzJrqajbUo8Jnsf+taKrFdmJ/n6DyB2L6emlJ0+0HH8NxLrxw99AsRdHJ2ycvJ&#10;Sr95HQC8J/lOnRHV2SH44/CvDo5ONdVVoRFT9dlserpqPakpJiamr7y5CQAaG+oBgNhOTIgzMTUj&#10;tgnuFBYknz6ZVVxtZmZeXVnxy94fORxjeiJJY0PdjdQrpy5dB4CZIZMaG+oGhcL5jy6Z/+gSADjy&#10;24GczPSJPiO8pTm6xB3+tbenmx6nlwsAho3Y8OwkJ7macikkfGp1VUVudubMWY+owI5UKB7p1kjZ&#10;o3TNJJ1SIsxQKHbVcNml8vuZYpFYDAD3KgV+XpaSh1ra+07/VREV6iBXlmpAVLZCGLedH7+td3qg&#10;3WNz3QBgyaunrufUq0Pn5+ruUXrvbkszHwD09PTYBiZEPP3m9erKCgA4dvTQkuUrqyrKAaC+tral&#10;mX/4wM+Dg0IAuHU91ct7Und315YPNj317As93d2DQuH11JSYhbGU9DEyhwbdXZ3Hjh4CAA6HG7Mw&#10;Vl9f39c/8NK5JACImhP9/qfbZKcXFxWamVsQLbsRh1tcVDjj716ku7uLw+FyuMbKNaCWlBTfef/T&#10;bT/v+o4Sp5cLAIaNUM6vJ+Pj3t78UW119ZkTCWPY+VE80q2Rskfpmkk6bkEYothVw2WnU8fvzilq&#10;+u/GmQDwypbLdfxuOysj8mh2Ed/O2sjG0lCuLCxb2aDU+WXczCA2QiJChh0cPdWJ2OjsFnKN9Nj6&#10;2rLHq4yIaTNzMtMBwC8omPjHBQCmTJ8ZOXtuS0vzsaOHykvvvfDKhkMH9i5btTonM/3y+bNbt38H&#10;AO+98UpOZrrHRG8AmBOzIHL23N07t0tNHyNnaNDd00181M/KhhezMNbFzePfG/7vz99/7e3taW5q&#10;dPfynjoj0sCA+gdP0v73G44AYGlpJbl7MfkMh8sNnzpdqfrVk3c//kxqXEa5GEYaG+orK8oCg8Mc&#10;HJ337fqusaHehjfCO8aPEopHGdZG6VredIwMlLdqGILsQj7XSG+SuzkA6OlqZxfy7SIfNkO38hs8&#10;naVcc5GdpQIQla0oUOr8PvtgK7GRcD6eedb17DoQi6f6j83Zgk5o+JTsjDQAmDDBlej8+vv7tXV0&#10;9v64s6GuVl+fLTm4pPhuX3/vjzv+CwCOzhM6OzuJuIubOzlGRjqGjrU1b++hPyUj8xYtnrdocWND&#10;3b+ffWr7ts+OJp7zDwweKl1PT4/c7u/vI3cz028mxsdt+XKHlbWNkpSjyFDlYh5JSkzw9QvITL8J&#10;ANY8XlJiwtPPrydGSmYpQ7xsZFgbpWt50zHMUeCqYQgEnf3ktglHT3IXAO5VtEdPlfJEDdlZKgBR&#10;2YoCpc5vBFTVd564VPbyv/wnOKjLe3D+wSHHjx0FgI+2fnUu6RQA1NVULV8w54vtPyxetmLOlEDJ&#10;wTo6Op4TfQ4nJOnq6paWFNvY2La2Uj9VKiMdMyztba0tLc1Ozi42PLs/z1yMCp2ck5Euo/Ozd3QS&#10;CoV9vb0A0FBfZ+/oBAClJcWbXnv512OJtnZSPheiyUgtF5MIgVAoPHfmVFND/abXXiYiLc381U8/&#10;zzYwaKiv6+rs5HC5fb29DfV1bAMDdbAm4xBz1wzTMSNg9KuGoaCt/fB7ovfviyV3u3uFTa09ob7W&#10;cmWpBkRlKwqUOj8TUxO5xrd39r++9cq2N6d7upgqSdII8PULzM3KJDaIiEDQrq2t/ci8hek3r/Gb&#10;GgeFQuKbpB0dAgdn54Lc7KLbefYOzotmTdmxe7/3pMmUCenpKnaEFvfv329pftA9c7nck8f++PyT&#10;zUcTz9k7OAOAPpvtHzxk2wcAvn6BHR3t11MvAwCHy/X1C+zu6npkSmBGUSUAtDQ3c4eb3IkAABs+&#10;SURBVLlcPX195ftQd1qamy0sLenlAgAmEYLy0nstzfwLN7LJiLejRXnpPV+/QGMT08SEuOgFsblZ&#10;acYmppJZqkGqtVG6lisdMwJGv2oYCjwrQ5FYPCAUAUBrRx/P6uFHZa5k1IX78eTNUg2IylYUKHV+&#10;B+L2Mx8sEouXvnrq4r7HAEAkErNYLBZLacqYwWKxiOcJTpsZRUS0tLRYLFZAUKiTs2u4r+uMqDnT&#10;Zkbl5WRHTI/U1tZ+bd3Tl27lrFi99rF5swBg9dPrYhbEVlWWk3cYISakp5MvhIF/PsORxWLV19WE&#10;+z648duOXfvWrHuptKSYqDAAbHz/PwFBofREST7/5rsX1qwi0gHgyy0famtrS865aImG3tJPW1ub&#10;/DML9ZlQ1tQFtHIxjBAcOrB32crVkpEVq9ceOrD3ky++2Xf4z5WxMR9s3AAAR08mK9WXJJIe6bLD&#10;fV1LGjqkHmISkatoGObIXjVc9tEQGWL/yfe3UtJrAIDFYkWG2JOHbubUe7tI/2KljCzVgKhsRcHi&#10;t0m5aZxYS+6O8OrFszNnRlbV80cgIjPztoeXp7O7Im/EunV3+vkbVUaGusTu2sXej8d4KHB+uags&#10;KXN2dx0Y6BeJRGy2QU9PNwAYGhr19HTr6urp6up2d3WKRCJtHR0A0NHR0dPT7+wQaGlpGXG4fX29&#10;woEBANDV02OzDUQiUXdXpxGHq6WlNTDQPzg4aGhoREkHACI+es0KMD8WSIrv6+sFADbbAB68d9ND&#10;DmMbGOrq6pIVBgB9NltPT5+eKAk5CT2dDCrJizrPCQCdHQJDIw7xP5N3Nqz/YscPQCsXwwihsK+v&#10;V0tLi1wRkFiU+/fv93R3EUHyReViZEWQ9EiX3dkh4BqbjNi1XEVD+i9UxcheNVx2qTB3eiCh8EhS&#10;MQCsmu/59FIfMr7qraTNL4ZN9pT+PIKhskYJorKZk52aPHfeQrlSMnOLfXzcyF2WaBCla35y8fK/&#10;/J557OGqcI3G/sO55AmM7MnIDSMOlzKYOH8AAJttINl8aGlpkYf09PSJOenpkidLDUeyerq6urq6&#10;1M8MUCosNVESyiRDpWsg5G8mADg6uxAb9JoziRDQC0tGtLW1JV9OZUi+KF02eXRkruUqGoY5slcN&#10;l32ULI/xiJnuDLTz7P/eizQ1HvJLh0NlqQxEZSuEcdv5vbv92lCHdn00W5VKMBgNZMXqNWMtAT1w&#10;0cYEXHbmvPTJJSXNrNTzMqKylce47fzWLZs01hIwGM0F391mBOCijQm47MxB9MSKqGzlMW47vxBf&#10;/MeMwWAwGIzCQPTEiqhs5YG/AYrBYDAYDAajKSjyml/R3XJBV8/w4zAYDAaDwWAwY4EiO7+GZik3&#10;iGGCqZkZAHS0CxQoRt1A0R2KmkmQFk9BGV7Uvz4qUKj+RZAN6voRRXPKjqhTRGWrEkV2fh7uUp5z&#10;x4SqmgYAGOhH9RF4TEDRHYqaSZAWT0EZXtS/PipQqP5FkA3q+hFFc8qOqFNEZasSRXZ+Djamvf0D&#10;w4+jkZ7eYGxsbGkj5TF544Puzi7k3KGomQRp8RSU4UX966MChepfBNmgrh9RNKfsiDpFVDZzqosV&#10;MImCv9vLb8VXWTEYDAaDwWDUFPzdXgwGg8FgMBhNAXd+GAwGg8FgMJrCuL2TsxoiFovFYjGLxWKx&#10;WPRdCiKRSEtrmL5cLBYDiFks6rCh4pqGSCSiRFgsllgsJne1tFgALGIhyAEsFoueKLkW5HjKUkpG&#10;NBORSESUVDLIpFxDFVByaeDv9SJfa0yqLelRxrqPxrW8gzHDosBVw2DGAZreHKiSAz/9GOjpcOCn&#10;HyV3k0+fkDo40NOhprpy2AnXP/sk87hGUVNdGejpQPk5fHCf5G52RjoAJJ8+QUaST5+Qmii5FuR4&#10;cu22fvweJaKZkCWVhF4uJhFKXHK9CGIfmb714/eU6UY6kjKGki31EHPX8g7GDIsCVw2DGQeM52t+&#10;2w/mZOQ3AMDK+Z6xs13HWg4M9PdzucY3r/71zAvrAeDm1b+4XGOhUEgfWVdb3SEQ0K88UVi2cvXC&#10;xY9JfaGe7m6FaEYXnq194oVrALB926cA8MamDwAgK+MWl2t8OCGJGGNja1tXW/3Bxg27Dx61s3PI&#10;z836YOOGPQeP0hN5tvbkzB9s3LD1653ExrxFSy6eO1N2rzjxwjUifd6iJaq2qh5Ehvp2CAT37w9S&#10;4pRyMYwQCIVCynoRG/k5WSampqmXL9a9UG1n76h0b39D8TiUbKmHmLuWdzBGNopdNQydk5fKjiYV&#10;wxCn2le3pLz+VIC7s6lcWSoAUdkKYdx2fslXK8tqBB+uD7+V3/hb4h01WaGQiKmXkh+cxsrLShyd&#10;JhDbu/73TVJiArF94nzq5rdeJ4Jbv94Zf/TwL3t/BID5jy596bU3G+rrXlyzMjAkLDsjbe26l/Ny&#10;Mj/+/GtKuopNqSc6OjpOE1wAgMM1BgBiOzc7Q0dHl9gm4Dc2NPP5QSFhenr6FlZWPzu7uHl4Ghlx&#10;KIkkRQV5ujp6UY/EAEDzujVFBXnBoRGubp5OE1yaGuub+XwVWlQjXlq7audPBxfPnUGJ08sFAMNG&#10;vH39yBko60VwLulUzMLY2urqvy5dWPXUM8p09hCKR7o1UvYoXTNJlywRRgaKXTVcdqn8lnhn0SxX&#10;YoNyqi2v7ugbuG/P48iVpRoQla0Qxm3n5+dl6WjL9XIxq2ro4rf1jrWcB3C5xhNc3YrvFAKA50Tv&#10;zo4HTz3hcLlvvfcRAKxdsbj4TuHyfz2ZcjH5kZgFxXcK4w4fJA5t/2LL7Oh5bAODvJysR5cunx09&#10;v6ggv7y0hJ4+ZvZQoKmxfu2KxQBgbWP71c5dLm4eK1evff7JFQCw+T+f+wUEyU6vrqrQ09cnWkNr&#10;G9vqqgpvXz9TM/Nf9u5KiPt9/etvq8CCGvLcy69KLR29XAAwbETy/EpZLyIYf/TQ8XNXqisrv9ry&#10;kco6P4pHqb8JQx2ie6RH5ErHLQhDFLtquOx0sor4A0LRwpkTAGB//O2sIn6QtxV59FpunYujsYE+&#10;tdOQnaUCEJWtKFDq/L7Zup3YePO9N4YdbGtlZGtlFJdcciW9Zna46t4PGpbwqTNyszIAwM3DKyfz&#10;wUdPZs2NOXks7k5hAQB0CNonBwQCgLvXxFvXUvNzs48dOQQA9+4W5WZlhE+bAQBhU6f7BQQXFeRL&#10;TR8LW8hgxOEuW7UaAIh/0I1NTNetf72wILelmf/p+xvNLaw++OxLS8sh/5j7Je4Ob2BgQO4GhoSZ&#10;mZsf/Hl3VvqtoNBwJZtQO0IjpkmND1Uu5hHKegFAVvotV3dPK2uekRHHxNRMZQWneJRhbZSu5U3H&#10;yEB5q4YhKK8R6OlqWZiyAcDYSK+8RiDZDOUXt4ROtpE3SwUgKltRoNT5pV5+8D4mk86PwMmW88gU&#10;xwvXqzMKGkN8pSyk6gkKCUu5dB4AombPJTq/ttaWPd/t0GJpBYdFXL1ySXJwa0uLrb19cFgEAASH&#10;Rfj8/T9OUzNzcoyMdAwdIyNO7GMrJCPunl7unl6dnR3a2jrffrU14+b1eYsWD5VubPLwYx+tLc3k&#10;rl9AkF9A0M6vvygsyNPAzm8ohioX8wh9vU4dP8ZvavzonTcBoKK89NTxY2NScBnWRula3nQMcxS4&#10;ahiC/v775La+nrbkLgDcq2h/5Ql/ebNUAKKyFcU4/25vuB9vyRy3xtae7Dvq8gEs/+CQW9dSb11L&#10;9Q8OISIN9bUHf969aOnyR2IW3L//j98krrGxcEC4eNmKNc+92NLM19HVpU8oIx0zLBm3bmzftkXQ&#10;3sblGq957kUu11g4IOsJhB5eE9vb2+pqqutqqjs7Ozy8Jt4tuh3/x2EAELS3CQeEJvj0IAG9XEwi&#10;MiYUtLdlpt1cELvUwtLKwtJqQezSS+eSBO1tKnNEIkP2KF2PskQYGeCyKxwjw4dnpe5eoeRuabXA&#10;mKPnKO3TcjKyVAOishUFStf8Fj22iPngu+VttU3ds8MdWtv7tLVYbNob9mOFnb3j4OAgsUFEOByu&#10;sbFJXk5mdmYah8Ntamhw8/QCgOTTJ6dOjzQwNPx513dm5ubnziRGz5dSAXq6Ku0gR0eHYP+e74nt&#10;yDnRAwP9584kisViM3NzAPDynhTwd0cuFTt7x8Dg0J9+/BYAouZE29k73m7JIZqPttZWKxue7HTN&#10;Yf+e75954d/0cgEAkwgJZb3u3C7g2dq99va75ICkxOPX/kpZELtUVc4eINXaKF3LlY4ZAaNfNQyF&#10;ia7mvf2DVfWdANDTNzjR9eH7UamZdf5elvJmqQZEZSsK7Y3vvCslLP9NgKvKS5ydJwi6ekYgor6e&#10;b2FpYWpuJntYUGgg8cNkznuV7QkXSrW0WBkFjVUNXcujPazNDUagTSEIWttMzc06OwQmpqY+vn6D&#10;g0L/oODgsCn8xgZv38le3r5trS0V5aUWFpb+QcE2tnbek/yqKstBDMtWrTYwMLidn9vU2LBk2crI&#10;OdGDg4N8fuOc6AWGhkadHQIjDmd29HxKuoWllRGHExw2ZfSaFVUBFSMpvq2lmWdrR7xR3tPT3SFo&#10;b2psIH68vCeFRUwjK9zU2LBs5RP+QaH0REmcXVzTblzr7+t74ZUNtnb21ja83p6ejLSbHR2CJ59e&#10;R6Yrw4s6zwkAVZXlUXOizcwtAODtf7+wdt1LQCsXwwihkL5e/MaG0IipLm7u5IsaGBgMCoX0ZRqW&#10;kRVB0iNd9q/79sQsjB2xa7mKhvRfqIqRvWq47FJh6NTSlJ2SVsNv7S0qbRWJxc8s9SEP7U8ojPC3&#10;9aDdGEV2lmbKZk5DVambu6dcKfWNLVZWD5tUlljE4rd10MeJteS+Qnb14tmZMyOr6kfypmpm5m0P&#10;L09ndwV/Qfq3xDu3S1oAICLAdvGssfz2dWVJmcLdKRsUNZMgLZ6CMryooD6fffju5v98PuJ0FShU&#10;w18SuYqmhvoRBZddKsydpqTVJF+rBICYac5RYQ5k/IufMp5Y5OVky5Ura5QgKps52anJc+ctlCsl&#10;M7fYx8eN3GWJBtXlPVCFU1jaGuRjHeRjTe6Sh3zcUL1Ci8GgwqTJUj4fjZENLtqYgMvOHMkzKYm1&#10;heFTsd70AbGzXbt6hFJT6FlKPS8jKlt5jNvO74ufqE+RIjn4RYwqlWAwGsiSx1eNtQT0wEUbE3DZ&#10;mSPjxDpKlHpeRlS28hi3nR+i64HBYDAYjHqC6IkVUdnKY5zf1QWDwWAwGAwGQ4I7PwwGg8FgMBhN&#10;QZHv9p67dGsQ30kYg8FgMBgMRl1RZOdnbjWqB9jV19QqSokagqI7FDWTIC2egjK8qH99VKBQ/Ysg&#10;G9T1I4rmlB1Rp4jKViWK7PwmutmPLPHarTx7B/txfHvMproG5NyhqJkEafEUlOFF/eujAoXqXwTZ&#10;oK4fUTSn7Ig6RVQ2cxrKFTCJIjs/jqF+S7uU+0IPS093NwAYGBoqUIy6gaI7FDWTIC2egjK8qH99&#10;VKBQ/YsgG9T1I4rmlB1Rp4jKViUKvqtLd2+/YifEYDAYDAaDwSgK/N1eDAaDwWAwGE0Bd34YDAaD&#10;wWAwmsK4fYaHGnLvblFBXo6vX4CHlze5Gxox1cHRmT44Ie736AWPGhlxZE/Ib2qcOiOKYVyj6O7u&#10;OncmkRL0CwzOy84kd2fOesTC0qqmujL95nUiEhox1czcgp4ouRbkeMra4bInxP1OlFQySC8Xkwgl&#10;l0By8vNJp6xteP5BIUp39U8kPQ4lW+oh5q7lHYwZFgWuGgYzDhj/nV9FbUdXr9DX3WKshcClc2e/&#10;/WrrmudefOejLQBw7Mihgz/v3vbtD/R/UHp7e95cv+5KRoHszq+k+G5RQR691bh07uz11BRNbkEA&#10;oKe7OzE+DgCK7xQCgOdEHwDo6en+7IN3I6bNIMb4+gUYGhkd2r83JyvdwMBQ0N5WXFS4bNVqeuL0&#10;yNnkWhzavzftxlUAKC4q3PThp0RQ0N720w//a6yv09iyX76Q/Ob6dXGnzlM6P3q5mEQIsjPSNr/1&#10;muR6EZML2tu++eJTV3fP/36328BAdZ/mpngcSrbUQ8xdyzsYIxvFrhqGTl1Td3VDJwA48rh21kaU&#10;o9lFfA9nU46hrlxZKgBR2QphnHd+gq6BA8cLG1t6f/xw1lhrAQBw8/C6deMqsZ2TleHo9KDnq66q&#10;bOY3EduBwaE3r/1FBJ2cXZoa6mtrawDA0sra0cm5v7+/sCDP2Ni4o6MjODTcc6I3PV3FptQTK2ub&#10;fb/HA8AHGzcAwKdf7gCAxIQ4axseEScoLSnetfObm/n3bHh2RbfzN7/1auyyFfREku6uzv17vk9I&#10;vgIAC6IiXnlzoxGHCwAXk89cPn/Wx9dPdQ7VicKCvJ3//Zwep5cLAIaNECUloKwXQdqNqxN9fKsq&#10;yu/dveMXEKQ0W/+A4nGo3wSph0Ae10zSJUuEkYFiVw2XXSp/nC3OKGgCgBBf6w1rAiUP9fYNfrUv&#10;87PXp9JbKBlZqgFR2QphnHd+569XpeU1Otsbj7WQBwQEhxw7eqivrw8ABO1tPLsHd0A8uHfXxeQz&#10;AFBeVlJU3bL7f9sB4NjvvwWHRhz8ec+Zk/EAEBQavuW//2tqrH9sXtSC2KVFBfkrn3z6emrKL3+c&#10;oKSPmT0UEAqF5WUlAKCro+vg5Nzb3WVubtHT01NeVuLi5hF/NkV2en5uNs/W3nvSZADQ1dXNz82O&#10;mDZT0N62f88Pi5YsLyspVoEFNWTrR+/Fn01xsaL+D5heLgAYNhIxbSY5A2W9iODpE/Gxy1bUVdec&#10;O52oss6P4lHqb4JCXDNJlywRRgaKXTVcdjo9fYOnUso/eXUKALz/7fUXVkw2ZD/sK26XtFqZG7g4&#10;UE/BsrOwbGWD0jc8Ojs6iR+G4/v6B+PPl4RO5ilVlbxMmR6Zk5mWk5kWNmUaGQwJjzh54eqxpMsA&#10;UJCb9eXOXQCwYdPmnMy0k/FHjyVdPpZ0Oe3G1ZzMNGL8oiXLLt3KHSpdpX5Qo6G+btn8Wcvmz1r/&#10;7JMA4Osf9Nrb7y6bP2tJdOSNqyltra0ikUhGOr+pkdy2s3fkNzWKRKLf9v20fNWTPFs7patXV347&#10;dkpqnF4uJhHJGSjrBQADAwNnT52cPXd+1Nzo5NMnBgYGFOlkaCgeZcgepWt5S4SRgWJXTZlKUSU1&#10;q87chD0t0HZaoK0Wi5WaVSd59K/MWo8JpvJmqQBEZSsKlNrVNcvWEhsJ56nv/khld1xBuD8PAJpa&#10;e5QoS07CIqblZmUCgJ29Y0VZKRGMXhD79MolqSkXKYNzszKrqyqDJzqRu3YOjgAwyS9ActhQ6Rg6&#10;jk7OKen5kpG1z7+89vmXqyrLo0Ini8XiKxkFTs4uzCesqa5Mu3ntwNHje77bMfxojJzQ1yv59InH&#10;n3hKLBbbOzhFTJ+ZfPrEo0sfHyt5GIyG09LaS25bmLIldwHgXmX7Y3Pd5c1SAYjKVhQoXfOTi7tl&#10;bfcq2l9cMXmshVAJCApOu3E17cbVgKBgIlJTXRno6Rg2ZXp2cbWj0wTK+KkzIrOLq4mfp194mT6h&#10;7HQMQxwcnYkCXkg6LWOYDc+W3K6uqrDh2V5IOn099Uqgp+OOrz67nnpl60fvKV8sMtDLxSQie86T&#10;x/744/DBQE/HQE/HPw4fPHnsD4XLZoIM2aN0PfoSYYYCl13F3Ktoiwod4WNdxxBEZTMHpWt+cvFX&#10;Vu29yvZ1719o7+oXCkU7DuZsWBMwfJryCQgOu3H1LwD4Yd8hIsJvbBS0tz317POVFWX1df941LQ1&#10;j5edkd7d3W1n7xAVNvnDLV+6e02kTCgjHTMsvx/cv/u7bw4nJNnZO5iYmmlpaXl5+8gY7x8YUltT&#10;nZ+bBQAikcg/MGSij++cmAXEVFkZN1967U0VSUcBerkAgElkKOpqa8rLSs+lZpCR+ZHhdbU1dvYO&#10;SjVCR6o1GYeYu2aYjhkBo181DAVzUwNyu1XQJ7l7Lbs+0MdaV0fKBSYZWaoBUdmKAqXO78ud25gP&#10;fnSW64wgOwA4cvZeZW3H8hgpV27HBH02e6KPL7FBRDwn+vBs7desWOzp5T3ZP/DO7dt+AcEA8PE7&#10;b3/zw09Rc6LXrV6up6/vM8kvKDS8o0NAmZCermJHaNFQX7skJpLYfuvdD+fEzE+9fIGoMABEL3g0&#10;IDhMRro+m/36/7375vrniXR9NlufzTY2MQUAM3NzAwNDcwtL5ZtAgCUxkceTr9DLBQBMIiSU9crO&#10;TJ89d56ziys5IGpO9J9HfnvtrXdU5ewBUq2N0rVc6ZgRMPpVw1CYEsD7+kBmWn4jANwXiacEPPxg&#10;/fXsem8XM3mzVAOishUFSp2fx0QP5oN5FoY8C0MAMDPWb2zWcbCRdWM81bAgdmlfXy8AfPzF10Tk&#10;rfc+4tnaGXE43+7a19vbY2ZhCQBmZuZ6+voHjiQYGBiampm/8c77dTXVAGDn4GhqZq7PNjhwJMHK&#10;mkdMOGVGJD0dAKbMiBwrm+rGmudeJLfDp87Y/csRctfLe5K1DY+sMAC4unsacTj0RElWrF472T8Q&#10;ALz/eQ8XYjkUKx4tDhxJ8PB6cMXU4u8OmF4uJhEC+nrxbO3Y7H/8P/uNd95XhpehkPRIl/3Gxs1D&#10;HWISkatoGObIXjVc9tFgwtF7JMJpzx/5ADBv+gQTjh55qLC0ZagPXMnIUg2IylYULH5bBz0q1pK7&#10;I7x68ezMmZFV9fwRiMjMvO3h5ens7jr8UPm5W94m6BoIm2yjjMkZUllSpiR3ygNFzSRIi6egDC8q&#10;qM/2bVve2DTynkwFCtXwl0SuoqmhfkTBZZcKc6cVtR0lVQIAcHcymSBxD7WrmXWTPS1NuNLbo6Gy&#10;RgmispmTnZo8d95CuVIyc4t9fNzIXZZoEKVrfnKx87ccyd1bufXk9qtPqsUH/jCYcczceYvGWgJ6&#10;4KKNCbjszKGcWCkUlVLvJptd1DTsnESWUs/LiMpWHuO28zPm6I+1BAxGc/H1R/IfxLEFF21MwGVn&#10;DqInVkRlK49x2/mtXeI91hIwGAwGgxk/IHpiRVS28hi39/PDYDAYDAaDwVBQ5DW/xqZWgaBLgRNi&#10;MBgMBoPBYBSIIju/rLwRPq6ezWYDQH9fvwLFqBsoukNRMwnS4ikow4v610cFCtW/CLJBXT+iaE7Z&#10;EXWKqGxVosjOb4KL84hz74vEguaR3BEGFVB0h6JmEqTFU1CGF/WvjwoUqn8RZIO6fkTRnLIj6hRR&#10;2apEYZ2fjq6uhZnRiNNb2ntC/eW4UTNaXMsoQs4dippJkBZPQRle1L8+KlCo/kWQDer6EUVzyo6o&#10;U0RlM6explgsFsuVoq1N/UbH/wPjG/CVhqkOBQAAAABJRU5ErkJgglBLAQItABQABgAIAAAAIQCx&#10;gme2CgEAABMCAAATAAAAAAAAAAAAAAAAAAAAAABbQ29udGVudF9UeXBlc10ueG1sUEsBAi0AFAAG&#10;AAgAAAAhADj9If/WAAAAlAEAAAsAAAAAAAAAAAAAAAAAOwEAAF9yZWxzLy5yZWxzUEsBAi0AFAAG&#10;AAgAAAAhAGxY+/OmAwAApAkAAA4AAAAAAAAAAAAAAAAAOgIAAGRycy9lMm9Eb2MueG1sUEsBAi0A&#10;FAAGAAgAAAAhAKomDr68AAAAIQEAABkAAAAAAAAAAAAAAAAADAYAAGRycy9fcmVscy9lMm9Eb2Mu&#10;eG1sLnJlbHNQSwECLQAUAAYACAAAACEAT0bYV+AAAAAKAQAADwAAAAAAAAAAAAAAAAD/BgAAZHJz&#10;L2Rvd25yZXYueG1sUEsBAi0ACgAAAAAAAAAhAP1J0SLauwAA2rsAABQAAAAAAAAAAAAAAAAADAgA&#10;AGRycy9tZWRpYS9pbWFnZTEucG5nUEsFBgAAAAAGAAYAfAEAABjEAAAAAA==&#10;">
                <v:shape id="Image 28" o:spid="_x0000_s1027" type="#_x0000_t75" style="position:absolute;width:55149;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mVwAAAANsAAAAPAAAAZHJzL2Rvd25yZXYueG1sRE/LisIw&#10;FN0L8w/hDrjTdCqKU01lEAVxNeq4cHdtbh/Y3NQmav17sxhweTjv+aIztbhT6yrLCr6GEQjizOqK&#10;CwV/h/VgCsJ5ZI21ZVLwJAeL9KM3x0TbB+/ovveFCCHsElRQet8kUrqsJINuaBviwOW2NegDbAup&#10;W3yEcFPLOIom0mDFoaHEhpYlZZf9zShwW4nfp+v5SMXoGK8Ov/l1vJVK9T+7nxkIT51/i//dG60g&#10;DmPDl/ADZPoCAAD//wMAUEsBAi0AFAAGAAgAAAAhANvh9svuAAAAhQEAABMAAAAAAAAAAAAAAAAA&#10;AAAAAFtDb250ZW50X1R5cGVzXS54bWxQSwECLQAUAAYACAAAACEAWvQsW78AAAAVAQAACwAAAAAA&#10;AAAAAAAAAAAfAQAAX3JlbHMvLnJlbHNQSwECLQAUAAYACAAAACEA0YEplcAAAADbAAAADwAAAAAA&#10;AAAAAAAAAAAHAgAAZHJzL2Rvd25yZXYueG1sUEsFBgAAAAADAAMAtwAAAPQCAAAAAA==&#10;">
                  <v:imagedata r:id="rId29" o:title=""/>
                </v:shape>
                <v:shape id="Graphic 29" o:spid="_x0000_s1028" style="position:absolute;left:1809;top:12398;width:52946;height:5118;visibility:visible;mso-wrap-style:square;v-text-anchor:top" coordsize="529463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i2wwAAANsAAAAPAAAAZHJzL2Rvd25yZXYueG1sRI9Pi8Iw&#10;FMTvC/sdwlvwtqYqiHaNIoLiQRb8u9dH82yLyUtpoq376Y0geBxm5jfMZNZaI25U+9Kxgl43AUGc&#10;OV1yruCwX36PQPiArNE4JgV38jCbfn5MMNWu4S3ddiEXEcI+RQVFCFUqpc8Ksui7riKO3tnVFkOU&#10;dS51jU2EWyP7STKUFkuOCwVWtCgou+yuVsHJmaUZrJrf//tfRWGzPx4246NSna92/gMiUBve4Vd7&#10;rRX0x/D8En+AnD4AAAD//wMAUEsBAi0AFAAGAAgAAAAhANvh9svuAAAAhQEAABMAAAAAAAAAAAAA&#10;AAAAAAAAAFtDb250ZW50X1R5cGVzXS54bWxQSwECLQAUAAYACAAAACEAWvQsW78AAAAVAQAACwAA&#10;AAAAAAAAAAAAAAAfAQAAX3JlbHMvLnJlbHNQSwECLQAUAAYACAAAACEAo8wYtsMAAADbAAAADwAA&#10;AAAAAAAAAAAAAAAHAgAAZHJzL2Rvd25yZXYueG1sUEsFBgAAAAADAAMAtwAAAPcCAAAAAA==&#10;" path="m,511632r5294630,l5294630,314210,,314210,,511632xem19050,167589r321906,l340956,,19050,r,167589xe" filled="f" strokecolor="red" strokeweight="3pt">
                  <v:path arrowok="t"/>
                </v:shape>
                <w10:wrap type="topAndBottom" anchorx="page"/>
              </v:group>
            </w:pict>
          </mc:Fallback>
        </mc:AlternateConten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6"/>
        <w:rPr>
          <w:b/>
          <w:sz w:val="20"/>
        </w:rPr>
      </w:pPr>
    </w:p>
    <w:p w:rsidR="0069286E" w:rsidRDefault="00CE5CF8">
      <w:pPr>
        <w:pStyle w:val="ListParagraph"/>
        <w:numPr>
          <w:ilvl w:val="0"/>
          <w:numId w:val="4"/>
        </w:numPr>
        <w:tabs>
          <w:tab w:val="left" w:pos="743"/>
        </w:tabs>
        <w:spacing w:before="56"/>
        <w:ind w:left="743" w:hanging="283"/>
        <w:jc w:val="left"/>
      </w:pPr>
      <w:r>
        <w:t>The</w:t>
      </w:r>
      <w:r>
        <w:rPr>
          <w:spacing w:val="-6"/>
        </w:rPr>
        <w:t xml:space="preserve"> </w:t>
      </w:r>
      <w:r>
        <w:t>details</w:t>
      </w:r>
      <w:r>
        <w:rPr>
          <w:spacing w:val="-3"/>
        </w:rPr>
        <w:t xml:space="preserve"> </w:t>
      </w:r>
      <w:r>
        <w:t>for</w:t>
      </w:r>
      <w:r>
        <w:rPr>
          <w:spacing w:val="-5"/>
        </w:rPr>
        <w:t xml:space="preserve"> </w:t>
      </w:r>
      <w:r>
        <w:t>the</w:t>
      </w:r>
      <w:r>
        <w:rPr>
          <w:spacing w:val="-5"/>
        </w:rPr>
        <w:t xml:space="preserve"> </w:t>
      </w:r>
      <w:r>
        <w:t>line</w:t>
      </w:r>
      <w:r>
        <w:rPr>
          <w:spacing w:val="-2"/>
        </w:rPr>
        <w:t xml:space="preserve"> </w:t>
      </w:r>
      <w:r>
        <w:t>item</w:t>
      </w:r>
      <w:r>
        <w:rPr>
          <w:spacing w:val="-5"/>
        </w:rPr>
        <w:t xml:space="preserve"> </w:t>
      </w:r>
      <w:r>
        <w:t>will</w:t>
      </w:r>
      <w:r>
        <w:rPr>
          <w:spacing w:val="-2"/>
        </w:rPr>
        <w:t xml:space="preserve"> </w:t>
      </w:r>
      <w:r>
        <w:t>be</w:t>
      </w:r>
      <w:r>
        <w:rPr>
          <w:spacing w:val="-3"/>
        </w:rPr>
        <w:t xml:space="preserve"> </w:t>
      </w:r>
      <w:r>
        <w:rPr>
          <w:spacing w:val="-2"/>
        </w:rPr>
        <w:t>displayed.</w:t>
      </w:r>
    </w:p>
    <w:p w:rsidR="0069286E" w:rsidRDefault="00CE5CF8">
      <w:pPr>
        <w:pStyle w:val="BodyText"/>
        <w:spacing w:before="5"/>
        <w:rPr>
          <w:sz w:val="11"/>
        </w:rPr>
      </w:pPr>
      <w:r>
        <w:rPr>
          <w:noProof/>
        </w:rPr>
        <w:drawing>
          <wp:anchor distT="0" distB="0" distL="0" distR="0" simplePos="0" relativeHeight="487595008" behindDoc="1" locked="0" layoutInCell="1" allowOverlap="1">
            <wp:simplePos x="0" y="0"/>
            <wp:positionH relativeFrom="page">
              <wp:posOffset>685800</wp:posOffset>
            </wp:positionH>
            <wp:positionV relativeFrom="paragraph">
              <wp:posOffset>104154</wp:posOffset>
            </wp:positionV>
            <wp:extent cx="5570221" cy="17030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5570221" cy="1703069"/>
                    </a:xfrm>
                    <a:prstGeom prst="rect">
                      <a:avLst/>
                    </a:prstGeom>
                  </pic:spPr>
                </pic:pic>
              </a:graphicData>
            </a:graphic>
          </wp:anchor>
        </w:drawing>
      </w:r>
    </w:p>
    <w:p w:rsidR="0069286E" w:rsidRDefault="0069286E">
      <w:pPr>
        <w:pStyle w:val="BodyText"/>
        <w:rPr>
          <w:sz w:val="22"/>
        </w:rPr>
      </w:pPr>
    </w:p>
    <w:p w:rsidR="0069286E" w:rsidRDefault="0069286E">
      <w:pPr>
        <w:pStyle w:val="BodyText"/>
        <w:rPr>
          <w:sz w:val="22"/>
        </w:rPr>
      </w:pPr>
    </w:p>
    <w:p w:rsidR="0069286E" w:rsidRDefault="0069286E">
      <w:pPr>
        <w:pStyle w:val="BodyText"/>
        <w:rPr>
          <w:sz w:val="22"/>
        </w:rPr>
      </w:pPr>
    </w:p>
    <w:p w:rsidR="0069286E" w:rsidRDefault="00CE5CF8">
      <w:pPr>
        <w:spacing w:before="177"/>
        <w:ind w:left="359"/>
      </w:pPr>
      <w:r>
        <w:t>The</w:t>
      </w:r>
      <w:r>
        <w:rPr>
          <w:spacing w:val="-4"/>
        </w:rPr>
        <w:t xml:space="preserve"> </w:t>
      </w:r>
      <w:r>
        <w:t>table</w:t>
      </w:r>
      <w:r>
        <w:rPr>
          <w:spacing w:val="-6"/>
        </w:rPr>
        <w:t xml:space="preserve"> </w:t>
      </w:r>
      <w:r>
        <w:t>below</w:t>
      </w:r>
      <w:r>
        <w:rPr>
          <w:spacing w:val="-2"/>
        </w:rPr>
        <w:t xml:space="preserve"> </w:t>
      </w:r>
      <w:r>
        <w:t>list</w:t>
      </w:r>
      <w:r>
        <w:rPr>
          <w:spacing w:val="-4"/>
        </w:rPr>
        <w:t xml:space="preserve"> </w:t>
      </w:r>
      <w:r>
        <w:t>the</w:t>
      </w:r>
      <w:r>
        <w:rPr>
          <w:spacing w:val="-3"/>
        </w:rPr>
        <w:t xml:space="preserve"> </w:t>
      </w:r>
      <w:r>
        <w:t>fields</w:t>
      </w:r>
      <w:r>
        <w:rPr>
          <w:spacing w:val="-3"/>
        </w:rPr>
        <w:t xml:space="preserve"> </w:t>
      </w:r>
      <w:r>
        <w:t>and</w:t>
      </w:r>
      <w:r>
        <w:rPr>
          <w:spacing w:val="-6"/>
        </w:rPr>
        <w:t xml:space="preserve"> </w:t>
      </w:r>
      <w:r>
        <w:t>a</w:t>
      </w:r>
      <w:r>
        <w:rPr>
          <w:spacing w:val="-4"/>
        </w:rPr>
        <w:t xml:space="preserve"> </w:t>
      </w:r>
      <w:r>
        <w:t>brief</w:t>
      </w:r>
      <w:r>
        <w:rPr>
          <w:spacing w:val="-3"/>
        </w:rPr>
        <w:t xml:space="preserve"> </w:t>
      </w:r>
      <w:r>
        <w:t>description</w:t>
      </w:r>
      <w:r>
        <w:rPr>
          <w:spacing w:val="-7"/>
        </w:rPr>
        <w:t xml:space="preserve"> </w:t>
      </w:r>
      <w:r>
        <w:t>of</w:t>
      </w:r>
      <w:r>
        <w:rPr>
          <w:spacing w:val="-3"/>
        </w:rPr>
        <w:t xml:space="preserve"> </w:t>
      </w:r>
      <w:r>
        <w:t>the</w:t>
      </w:r>
      <w:r>
        <w:rPr>
          <w:spacing w:val="-4"/>
        </w:rPr>
        <w:t xml:space="preserve"> </w:t>
      </w:r>
      <w:r>
        <w:t>information</w:t>
      </w:r>
      <w:r>
        <w:rPr>
          <w:spacing w:val="-6"/>
        </w:rPr>
        <w:t xml:space="preserve"> </w:t>
      </w:r>
      <w:r>
        <w:t>available</w:t>
      </w:r>
      <w:r>
        <w:rPr>
          <w:spacing w:val="-10"/>
        </w:rPr>
        <w:t xml:space="preserve"> </w:t>
      </w:r>
      <w:r>
        <w:t>for</w:t>
      </w:r>
      <w:r>
        <w:rPr>
          <w:spacing w:val="-3"/>
        </w:rPr>
        <w:t xml:space="preserve"> </w:t>
      </w:r>
      <w:r>
        <w:t>each</w:t>
      </w:r>
      <w:r>
        <w:rPr>
          <w:spacing w:val="-4"/>
        </w:rPr>
        <w:t xml:space="preserve"> </w:t>
      </w:r>
      <w:r>
        <w:t>line</w:t>
      </w:r>
      <w:r>
        <w:rPr>
          <w:spacing w:val="-5"/>
        </w:rPr>
        <w:t xml:space="preserve"> </w:t>
      </w:r>
      <w:r>
        <w:rPr>
          <w:spacing w:val="-2"/>
        </w:rPr>
        <w:t>item.</w:t>
      </w:r>
    </w:p>
    <w:p w:rsidR="0069286E" w:rsidRDefault="0069286E">
      <w:pPr>
        <w:pStyle w:val="BodyText"/>
        <w:spacing w:before="3"/>
        <w:rPr>
          <w:sz w:val="22"/>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2294"/>
        <w:gridCol w:w="5186"/>
      </w:tblGrid>
      <w:tr w:rsidR="0069286E">
        <w:trPr>
          <w:trHeight w:val="227"/>
        </w:trPr>
        <w:tc>
          <w:tcPr>
            <w:tcW w:w="1339" w:type="dxa"/>
            <w:shd w:val="clear" w:color="auto" w:fill="E0EDD9"/>
          </w:tcPr>
          <w:p w:rsidR="0069286E" w:rsidRDefault="00CE5CF8">
            <w:pPr>
              <w:pStyle w:val="TableParagraph"/>
              <w:spacing w:line="208" w:lineRule="exact"/>
              <w:ind w:left="113"/>
              <w:rPr>
                <w:rFonts w:ascii="Arial"/>
                <w:b/>
                <w:sz w:val="20"/>
              </w:rPr>
            </w:pPr>
            <w:r>
              <w:rPr>
                <w:rFonts w:ascii="Arial"/>
                <w:b/>
                <w:spacing w:val="-2"/>
                <w:sz w:val="20"/>
              </w:rPr>
              <w:t>Section</w:t>
            </w:r>
          </w:p>
        </w:tc>
        <w:tc>
          <w:tcPr>
            <w:tcW w:w="2294" w:type="dxa"/>
            <w:shd w:val="clear" w:color="auto" w:fill="E0EDD9"/>
          </w:tcPr>
          <w:p w:rsidR="0069286E" w:rsidRDefault="00CE5CF8">
            <w:pPr>
              <w:pStyle w:val="TableParagraph"/>
              <w:spacing w:line="208" w:lineRule="exact"/>
              <w:ind w:left="111"/>
              <w:rPr>
                <w:rFonts w:ascii="Arial"/>
                <w:b/>
                <w:sz w:val="20"/>
              </w:rPr>
            </w:pPr>
            <w:r>
              <w:rPr>
                <w:rFonts w:ascii="Arial"/>
                <w:b/>
                <w:sz w:val="20"/>
              </w:rPr>
              <w:t>Field</w:t>
            </w:r>
            <w:r>
              <w:rPr>
                <w:rFonts w:ascii="Arial"/>
                <w:b/>
                <w:spacing w:val="-10"/>
                <w:sz w:val="20"/>
              </w:rPr>
              <w:t xml:space="preserve"> </w:t>
            </w:r>
            <w:r>
              <w:rPr>
                <w:rFonts w:ascii="Arial"/>
                <w:b/>
                <w:spacing w:val="-4"/>
                <w:sz w:val="20"/>
              </w:rPr>
              <w:t>Name</w:t>
            </w:r>
          </w:p>
        </w:tc>
        <w:tc>
          <w:tcPr>
            <w:tcW w:w="5186" w:type="dxa"/>
            <w:shd w:val="clear" w:color="auto" w:fill="E0EDD9"/>
          </w:tcPr>
          <w:p w:rsidR="0069286E" w:rsidRDefault="00CE5CF8">
            <w:pPr>
              <w:pStyle w:val="TableParagraph"/>
              <w:spacing w:line="208" w:lineRule="exact"/>
              <w:ind w:left="114"/>
              <w:rPr>
                <w:rFonts w:ascii="Arial"/>
                <w:b/>
                <w:sz w:val="20"/>
              </w:rPr>
            </w:pPr>
            <w:r>
              <w:rPr>
                <w:rFonts w:ascii="Arial"/>
                <w:b/>
                <w:spacing w:val="-2"/>
                <w:sz w:val="20"/>
              </w:rPr>
              <w:t>Description</w:t>
            </w:r>
          </w:p>
        </w:tc>
      </w:tr>
      <w:tr w:rsidR="0069286E">
        <w:trPr>
          <w:trHeight w:val="229"/>
        </w:trPr>
        <w:tc>
          <w:tcPr>
            <w:tcW w:w="1339" w:type="dxa"/>
            <w:vMerge w:val="restart"/>
          </w:tcPr>
          <w:p w:rsidR="0069286E" w:rsidRDefault="00CE5CF8">
            <w:pPr>
              <w:pStyle w:val="TableParagraph"/>
              <w:spacing w:line="225" w:lineRule="exact"/>
              <w:ind w:left="113"/>
              <w:rPr>
                <w:rFonts w:ascii="Arial"/>
                <w:sz w:val="20"/>
              </w:rPr>
            </w:pPr>
            <w:r>
              <w:rPr>
                <w:rFonts w:ascii="Arial"/>
                <w:spacing w:val="-2"/>
                <w:sz w:val="20"/>
              </w:rPr>
              <w:t>Identification</w:t>
            </w:r>
          </w:p>
        </w:tc>
        <w:tc>
          <w:tcPr>
            <w:tcW w:w="2294" w:type="dxa"/>
          </w:tcPr>
          <w:p w:rsidR="0069286E" w:rsidRDefault="00CE5CF8">
            <w:pPr>
              <w:pStyle w:val="TableParagraph"/>
              <w:spacing w:line="210" w:lineRule="exact"/>
              <w:ind w:left="111"/>
              <w:rPr>
                <w:rFonts w:ascii="Arial"/>
                <w:sz w:val="20"/>
              </w:rPr>
            </w:pPr>
            <w:r>
              <w:rPr>
                <w:rFonts w:ascii="Arial"/>
                <w:sz w:val="20"/>
              </w:rPr>
              <w:t>Item</w:t>
            </w:r>
            <w:r>
              <w:rPr>
                <w:rFonts w:ascii="Arial"/>
                <w:spacing w:val="-8"/>
                <w:sz w:val="20"/>
              </w:rPr>
              <w:t xml:space="preserve"> </w:t>
            </w:r>
            <w:r>
              <w:rPr>
                <w:rFonts w:ascii="Arial"/>
                <w:spacing w:val="-4"/>
                <w:sz w:val="20"/>
              </w:rPr>
              <w:t>Name</w:t>
            </w:r>
          </w:p>
        </w:tc>
        <w:tc>
          <w:tcPr>
            <w:tcW w:w="5186" w:type="dxa"/>
          </w:tcPr>
          <w:p w:rsidR="0069286E" w:rsidRDefault="00CE5CF8">
            <w:pPr>
              <w:pStyle w:val="TableParagraph"/>
              <w:spacing w:line="210" w:lineRule="exact"/>
              <w:ind w:left="114"/>
              <w:rPr>
                <w:rFonts w:ascii="Arial"/>
                <w:sz w:val="20"/>
              </w:rPr>
            </w:pPr>
            <w:r>
              <w:rPr>
                <w:rFonts w:ascii="Arial"/>
                <w:sz w:val="20"/>
              </w:rPr>
              <w:t>Type</w:t>
            </w:r>
            <w:r>
              <w:rPr>
                <w:rFonts w:ascii="Arial"/>
                <w:spacing w:val="-9"/>
                <w:sz w:val="20"/>
              </w:rPr>
              <w:t xml:space="preserve"> </w:t>
            </w:r>
            <w:r>
              <w:rPr>
                <w:rFonts w:ascii="Arial"/>
                <w:sz w:val="20"/>
              </w:rPr>
              <w:t>of</w:t>
            </w:r>
            <w:r>
              <w:rPr>
                <w:rFonts w:ascii="Arial"/>
                <w:spacing w:val="-8"/>
                <w:sz w:val="20"/>
              </w:rPr>
              <w:t xml:space="preserve"> </w:t>
            </w:r>
            <w:r>
              <w:rPr>
                <w:rFonts w:ascii="Arial"/>
                <w:sz w:val="20"/>
              </w:rPr>
              <w:t>item</w:t>
            </w:r>
            <w:r>
              <w:rPr>
                <w:rFonts w:ascii="Arial"/>
                <w:spacing w:val="-5"/>
                <w:sz w:val="20"/>
              </w:rPr>
              <w:t xml:space="preserve"> </w:t>
            </w:r>
            <w:r>
              <w:rPr>
                <w:rFonts w:ascii="Arial"/>
                <w:spacing w:val="-2"/>
                <w:sz w:val="20"/>
              </w:rPr>
              <w:t>(Material)</w:t>
            </w:r>
          </w:p>
        </w:tc>
      </w:tr>
      <w:tr w:rsidR="0069286E">
        <w:trPr>
          <w:trHeight w:val="230"/>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10" w:lineRule="exact"/>
              <w:ind w:left="111"/>
              <w:rPr>
                <w:rFonts w:ascii="Arial"/>
                <w:sz w:val="20"/>
              </w:rPr>
            </w:pPr>
            <w:r>
              <w:rPr>
                <w:rFonts w:ascii="Arial"/>
                <w:spacing w:val="-2"/>
                <w:sz w:val="20"/>
              </w:rPr>
              <w:t>Product</w:t>
            </w:r>
            <w:r>
              <w:rPr>
                <w:rFonts w:ascii="Arial"/>
                <w:spacing w:val="-3"/>
                <w:sz w:val="20"/>
              </w:rPr>
              <w:t xml:space="preserve"> </w:t>
            </w:r>
            <w:r>
              <w:rPr>
                <w:rFonts w:ascii="Arial"/>
                <w:spacing w:val="-5"/>
                <w:sz w:val="20"/>
              </w:rPr>
              <w:t>ID</w:t>
            </w:r>
          </w:p>
        </w:tc>
        <w:tc>
          <w:tcPr>
            <w:tcW w:w="5186" w:type="dxa"/>
          </w:tcPr>
          <w:p w:rsidR="0069286E" w:rsidRDefault="00CE5CF8">
            <w:pPr>
              <w:pStyle w:val="TableParagraph"/>
              <w:spacing w:line="210" w:lineRule="exact"/>
              <w:ind w:left="114"/>
              <w:rPr>
                <w:rFonts w:ascii="Arial"/>
                <w:sz w:val="20"/>
              </w:rPr>
            </w:pPr>
            <w:proofErr w:type="gramStart"/>
            <w:r>
              <w:rPr>
                <w:rFonts w:ascii="Arial"/>
                <w:sz w:val="20"/>
              </w:rPr>
              <w:t>11</w:t>
            </w:r>
            <w:r>
              <w:rPr>
                <w:rFonts w:ascii="Arial"/>
                <w:spacing w:val="-12"/>
                <w:sz w:val="20"/>
              </w:rPr>
              <w:t xml:space="preserve"> </w:t>
            </w:r>
            <w:r>
              <w:rPr>
                <w:rFonts w:ascii="Arial"/>
                <w:sz w:val="20"/>
              </w:rPr>
              <w:t>digit</w:t>
            </w:r>
            <w:proofErr w:type="gramEnd"/>
            <w:r>
              <w:rPr>
                <w:rFonts w:ascii="Arial"/>
                <w:spacing w:val="-10"/>
                <w:sz w:val="20"/>
              </w:rPr>
              <w:t xml:space="preserve"> </w:t>
            </w:r>
            <w:r>
              <w:rPr>
                <w:rFonts w:ascii="Arial"/>
                <w:sz w:val="20"/>
              </w:rPr>
              <w:t>material</w:t>
            </w:r>
            <w:r>
              <w:rPr>
                <w:rFonts w:ascii="Arial"/>
                <w:spacing w:val="-10"/>
                <w:sz w:val="20"/>
              </w:rPr>
              <w:t xml:space="preserve"> </w:t>
            </w:r>
            <w:r>
              <w:rPr>
                <w:rFonts w:ascii="Arial"/>
                <w:spacing w:val="-2"/>
                <w:sz w:val="20"/>
              </w:rPr>
              <w:t>number</w:t>
            </w:r>
          </w:p>
        </w:tc>
      </w:tr>
      <w:tr w:rsidR="0069286E">
        <w:trPr>
          <w:trHeight w:val="230"/>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10" w:lineRule="exact"/>
              <w:ind w:left="111"/>
              <w:rPr>
                <w:rFonts w:ascii="Arial"/>
                <w:sz w:val="20"/>
              </w:rPr>
            </w:pPr>
            <w:r>
              <w:rPr>
                <w:rFonts w:ascii="Arial"/>
                <w:spacing w:val="-2"/>
                <w:sz w:val="20"/>
              </w:rPr>
              <w:t>Description</w:t>
            </w:r>
          </w:p>
        </w:tc>
        <w:tc>
          <w:tcPr>
            <w:tcW w:w="5186" w:type="dxa"/>
          </w:tcPr>
          <w:p w:rsidR="0069286E" w:rsidRDefault="00CE5CF8">
            <w:pPr>
              <w:pStyle w:val="TableParagraph"/>
              <w:spacing w:line="210" w:lineRule="exact"/>
              <w:ind w:left="114"/>
              <w:rPr>
                <w:rFonts w:ascii="Arial"/>
                <w:sz w:val="20"/>
              </w:rPr>
            </w:pPr>
            <w:r>
              <w:rPr>
                <w:rFonts w:ascii="Arial"/>
                <w:spacing w:val="-2"/>
                <w:sz w:val="20"/>
              </w:rPr>
              <w:t>Detailed</w:t>
            </w:r>
            <w:r>
              <w:rPr>
                <w:rFonts w:ascii="Arial"/>
                <w:spacing w:val="-1"/>
                <w:sz w:val="20"/>
              </w:rPr>
              <w:t xml:space="preserve"> </w:t>
            </w:r>
            <w:r>
              <w:rPr>
                <w:rFonts w:ascii="Arial"/>
                <w:spacing w:val="-2"/>
                <w:sz w:val="20"/>
              </w:rPr>
              <w:t>description of</w:t>
            </w:r>
            <w:r>
              <w:rPr>
                <w:rFonts w:ascii="Arial"/>
                <w:spacing w:val="-3"/>
                <w:sz w:val="20"/>
              </w:rPr>
              <w:t xml:space="preserve"> </w:t>
            </w:r>
            <w:r>
              <w:rPr>
                <w:rFonts w:ascii="Arial"/>
                <w:spacing w:val="-2"/>
                <w:sz w:val="20"/>
              </w:rPr>
              <w:t>the</w:t>
            </w:r>
            <w:r>
              <w:rPr>
                <w:rFonts w:ascii="Arial"/>
                <w:spacing w:val="-4"/>
                <w:sz w:val="20"/>
              </w:rPr>
              <w:t xml:space="preserve"> item</w:t>
            </w:r>
          </w:p>
        </w:tc>
      </w:tr>
      <w:tr w:rsidR="0069286E">
        <w:trPr>
          <w:trHeight w:val="230"/>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09" w:lineRule="exact"/>
              <w:ind w:left="111"/>
              <w:rPr>
                <w:rFonts w:ascii="Arial"/>
                <w:sz w:val="20"/>
              </w:rPr>
            </w:pPr>
            <w:r>
              <w:rPr>
                <w:rFonts w:ascii="Arial"/>
                <w:spacing w:val="-2"/>
                <w:sz w:val="20"/>
              </w:rPr>
              <w:t>Product</w:t>
            </w:r>
            <w:r>
              <w:rPr>
                <w:rFonts w:ascii="Arial"/>
                <w:spacing w:val="-3"/>
                <w:sz w:val="20"/>
              </w:rPr>
              <w:t xml:space="preserve"> </w:t>
            </w:r>
            <w:r>
              <w:rPr>
                <w:rFonts w:ascii="Arial"/>
                <w:spacing w:val="-2"/>
                <w:sz w:val="20"/>
              </w:rPr>
              <w:t>Category</w:t>
            </w:r>
          </w:p>
        </w:tc>
        <w:tc>
          <w:tcPr>
            <w:tcW w:w="5186" w:type="dxa"/>
          </w:tcPr>
          <w:p w:rsidR="0069286E" w:rsidRDefault="00CE5CF8">
            <w:pPr>
              <w:pStyle w:val="TableParagraph"/>
              <w:spacing w:line="210" w:lineRule="exact"/>
              <w:ind w:left="114"/>
              <w:rPr>
                <w:rFonts w:ascii="Arial"/>
                <w:sz w:val="20"/>
              </w:rPr>
            </w:pPr>
            <w:r>
              <w:rPr>
                <w:rFonts w:ascii="Arial"/>
                <w:sz w:val="20"/>
              </w:rPr>
              <w:t>The</w:t>
            </w:r>
            <w:r>
              <w:rPr>
                <w:rFonts w:ascii="Arial"/>
                <w:spacing w:val="-10"/>
                <w:sz w:val="20"/>
              </w:rPr>
              <w:t xml:space="preserve"> </w:t>
            </w:r>
            <w:proofErr w:type="gramStart"/>
            <w:r>
              <w:rPr>
                <w:rFonts w:ascii="Arial"/>
                <w:sz w:val="20"/>
              </w:rPr>
              <w:t>5</w:t>
            </w:r>
            <w:r>
              <w:rPr>
                <w:rFonts w:ascii="Arial"/>
                <w:spacing w:val="-8"/>
                <w:sz w:val="20"/>
              </w:rPr>
              <w:t xml:space="preserve"> </w:t>
            </w:r>
            <w:r>
              <w:rPr>
                <w:rFonts w:ascii="Arial"/>
                <w:sz w:val="20"/>
              </w:rPr>
              <w:t>digit</w:t>
            </w:r>
            <w:proofErr w:type="gramEnd"/>
            <w:r>
              <w:rPr>
                <w:rFonts w:ascii="Arial"/>
                <w:spacing w:val="-9"/>
                <w:sz w:val="20"/>
              </w:rPr>
              <w:t xml:space="preserve"> </w:t>
            </w:r>
            <w:r>
              <w:rPr>
                <w:rFonts w:ascii="Arial"/>
                <w:sz w:val="20"/>
              </w:rPr>
              <w:t>NIGP</w:t>
            </w:r>
            <w:r>
              <w:rPr>
                <w:rFonts w:ascii="Arial"/>
                <w:spacing w:val="-9"/>
                <w:sz w:val="20"/>
              </w:rPr>
              <w:t xml:space="preserve"> </w:t>
            </w:r>
            <w:r>
              <w:rPr>
                <w:rFonts w:ascii="Arial"/>
                <w:spacing w:val="-4"/>
                <w:sz w:val="20"/>
              </w:rPr>
              <w:t>code</w:t>
            </w:r>
          </w:p>
        </w:tc>
      </w:tr>
      <w:tr w:rsidR="0069286E">
        <w:trPr>
          <w:trHeight w:val="460"/>
        </w:trPr>
        <w:tc>
          <w:tcPr>
            <w:tcW w:w="1339" w:type="dxa"/>
            <w:vMerge w:val="restart"/>
          </w:tcPr>
          <w:p w:rsidR="0069286E" w:rsidRDefault="00CE5CF8">
            <w:pPr>
              <w:pStyle w:val="TableParagraph"/>
              <w:spacing w:line="240" w:lineRule="auto"/>
              <w:ind w:left="113" w:right="171"/>
              <w:rPr>
                <w:rFonts w:ascii="Arial"/>
                <w:sz w:val="20"/>
              </w:rPr>
            </w:pPr>
            <w:r>
              <w:rPr>
                <w:rFonts w:ascii="Arial"/>
                <w:spacing w:val="-2"/>
                <w:sz w:val="20"/>
              </w:rPr>
              <w:t>Currency, Values,</w:t>
            </w:r>
            <w:r>
              <w:rPr>
                <w:rFonts w:ascii="Arial"/>
                <w:spacing w:val="-12"/>
                <w:sz w:val="20"/>
              </w:rPr>
              <w:t xml:space="preserve"> </w:t>
            </w:r>
            <w:r>
              <w:rPr>
                <w:rFonts w:ascii="Arial"/>
                <w:spacing w:val="-2"/>
                <w:sz w:val="20"/>
              </w:rPr>
              <w:t>and Pricing</w:t>
            </w:r>
          </w:p>
        </w:tc>
        <w:tc>
          <w:tcPr>
            <w:tcW w:w="2294" w:type="dxa"/>
          </w:tcPr>
          <w:p w:rsidR="0069286E" w:rsidRDefault="00CE5CF8">
            <w:pPr>
              <w:pStyle w:val="TableParagraph"/>
              <w:spacing w:line="221" w:lineRule="exact"/>
              <w:ind w:left="111"/>
              <w:rPr>
                <w:rFonts w:ascii="Arial"/>
                <w:sz w:val="20"/>
              </w:rPr>
            </w:pPr>
            <w:r>
              <w:rPr>
                <w:rFonts w:ascii="Arial"/>
                <w:spacing w:val="-2"/>
                <w:sz w:val="20"/>
              </w:rPr>
              <w:t>Quantity</w:t>
            </w:r>
            <w:r>
              <w:rPr>
                <w:rFonts w:ascii="Arial"/>
                <w:spacing w:val="-6"/>
                <w:sz w:val="20"/>
              </w:rPr>
              <w:t xml:space="preserve"> </w:t>
            </w:r>
            <w:r>
              <w:rPr>
                <w:rFonts w:ascii="Arial"/>
                <w:spacing w:val="-2"/>
                <w:sz w:val="20"/>
              </w:rPr>
              <w:t>/Unit</w:t>
            </w:r>
          </w:p>
        </w:tc>
        <w:tc>
          <w:tcPr>
            <w:tcW w:w="5186" w:type="dxa"/>
          </w:tcPr>
          <w:p w:rsidR="0069286E" w:rsidRDefault="00CE5CF8">
            <w:pPr>
              <w:pStyle w:val="TableParagraph"/>
              <w:spacing w:line="225" w:lineRule="exact"/>
              <w:ind w:left="114"/>
              <w:rPr>
                <w:rFonts w:ascii="Arial"/>
                <w:sz w:val="20"/>
              </w:rPr>
            </w:pPr>
            <w:r>
              <w:rPr>
                <w:rFonts w:ascii="Arial"/>
                <w:sz w:val="20"/>
              </w:rPr>
              <w:t>The</w:t>
            </w:r>
            <w:r>
              <w:rPr>
                <w:rFonts w:ascii="Arial"/>
                <w:spacing w:val="-11"/>
                <w:sz w:val="20"/>
              </w:rPr>
              <w:t xml:space="preserve"> </w:t>
            </w:r>
            <w:r>
              <w:rPr>
                <w:rFonts w:ascii="Arial"/>
                <w:sz w:val="20"/>
              </w:rPr>
              <w:t>number</w:t>
            </w:r>
            <w:r>
              <w:rPr>
                <w:rFonts w:ascii="Arial"/>
                <w:spacing w:val="-8"/>
                <w:sz w:val="20"/>
              </w:rPr>
              <w:t xml:space="preserve"> </w:t>
            </w:r>
            <w:r>
              <w:rPr>
                <w:rFonts w:ascii="Arial"/>
                <w:sz w:val="20"/>
              </w:rPr>
              <w:t>of</w:t>
            </w:r>
            <w:r>
              <w:rPr>
                <w:rFonts w:ascii="Arial"/>
                <w:spacing w:val="-7"/>
                <w:sz w:val="20"/>
              </w:rPr>
              <w:t xml:space="preserve"> </w:t>
            </w:r>
            <w:r>
              <w:rPr>
                <w:rFonts w:ascii="Arial"/>
                <w:sz w:val="20"/>
              </w:rPr>
              <w:t>items</w:t>
            </w:r>
            <w:r>
              <w:rPr>
                <w:rFonts w:ascii="Arial"/>
                <w:spacing w:val="-9"/>
                <w:sz w:val="20"/>
              </w:rPr>
              <w:t xml:space="preserve"> </w:t>
            </w:r>
            <w:r>
              <w:rPr>
                <w:rFonts w:ascii="Arial"/>
                <w:sz w:val="20"/>
              </w:rPr>
              <w:t>/</w:t>
            </w:r>
            <w:r>
              <w:rPr>
                <w:rFonts w:ascii="Arial"/>
                <w:spacing w:val="-10"/>
                <w:sz w:val="20"/>
              </w:rPr>
              <w:t xml:space="preserve"> </w:t>
            </w:r>
            <w:r>
              <w:rPr>
                <w:rFonts w:ascii="Arial"/>
                <w:sz w:val="20"/>
              </w:rPr>
              <w:t>the</w:t>
            </w:r>
            <w:r>
              <w:rPr>
                <w:rFonts w:ascii="Arial"/>
                <w:spacing w:val="-6"/>
                <w:sz w:val="20"/>
              </w:rPr>
              <w:t xml:space="preserve"> </w:t>
            </w:r>
            <w:r>
              <w:rPr>
                <w:rFonts w:ascii="Arial"/>
                <w:sz w:val="20"/>
              </w:rPr>
              <w:t>Unit</w:t>
            </w:r>
            <w:r>
              <w:rPr>
                <w:rFonts w:ascii="Arial"/>
                <w:spacing w:val="-5"/>
                <w:sz w:val="20"/>
              </w:rPr>
              <w:t xml:space="preserve"> </w:t>
            </w:r>
            <w:r>
              <w:rPr>
                <w:rFonts w:ascii="Arial"/>
                <w:sz w:val="20"/>
              </w:rPr>
              <w:t>of</w:t>
            </w:r>
            <w:r>
              <w:rPr>
                <w:rFonts w:ascii="Arial"/>
                <w:spacing w:val="-7"/>
                <w:sz w:val="20"/>
              </w:rPr>
              <w:t xml:space="preserve"> </w:t>
            </w:r>
            <w:r>
              <w:rPr>
                <w:rFonts w:ascii="Arial"/>
                <w:sz w:val="20"/>
              </w:rPr>
              <w:t>Measure</w:t>
            </w:r>
            <w:r>
              <w:rPr>
                <w:rFonts w:ascii="Arial"/>
                <w:spacing w:val="-10"/>
                <w:sz w:val="20"/>
              </w:rPr>
              <w:t xml:space="preserve"> </w:t>
            </w:r>
            <w:r>
              <w:rPr>
                <w:rFonts w:ascii="Arial"/>
                <w:sz w:val="20"/>
              </w:rPr>
              <w:t>(i.e.</w:t>
            </w:r>
            <w:r>
              <w:rPr>
                <w:rFonts w:ascii="Arial"/>
                <w:spacing w:val="-5"/>
                <w:sz w:val="20"/>
              </w:rPr>
              <w:t xml:space="preserve"> </w:t>
            </w:r>
            <w:r>
              <w:rPr>
                <w:rFonts w:ascii="Arial"/>
                <w:sz w:val="20"/>
              </w:rPr>
              <w:t>EA</w:t>
            </w:r>
            <w:r>
              <w:rPr>
                <w:rFonts w:ascii="Arial"/>
                <w:spacing w:val="-11"/>
                <w:sz w:val="20"/>
              </w:rPr>
              <w:t xml:space="preserve"> </w:t>
            </w:r>
            <w:r>
              <w:rPr>
                <w:rFonts w:ascii="Arial"/>
                <w:spacing w:val="-5"/>
                <w:sz w:val="20"/>
              </w:rPr>
              <w:t>for</w:t>
            </w:r>
          </w:p>
          <w:p w:rsidR="0069286E" w:rsidRDefault="00CE5CF8">
            <w:pPr>
              <w:pStyle w:val="TableParagraph"/>
              <w:spacing w:before="1" w:line="214" w:lineRule="exact"/>
              <w:ind w:left="114"/>
              <w:rPr>
                <w:rFonts w:ascii="Arial"/>
                <w:sz w:val="20"/>
              </w:rPr>
            </w:pPr>
            <w:r>
              <w:rPr>
                <w:rFonts w:ascii="Arial"/>
                <w:spacing w:val="-2"/>
                <w:sz w:val="20"/>
              </w:rPr>
              <w:t>each)</w:t>
            </w:r>
          </w:p>
        </w:tc>
      </w:tr>
      <w:tr w:rsidR="0069286E">
        <w:trPr>
          <w:trHeight w:val="457"/>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19" w:lineRule="exact"/>
              <w:ind w:left="111"/>
              <w:rPr>
                <w:rFonts w:ascii="Arial"/>
                <w:sz w:val="20"/>
              </w:rPr>
            </w:pPr>
            <w:r>
              <w:rPr>
                <w:rFonts w:ascii="Arial"/>
                <w:sz w:val="20"/>
              </w:rPr>
              <w:t>Price</w:t>
            </w:r>
            <w:r>
              <w:rPr>
                <w:rFonts w:ascii="Arial"/>
                <w:spacing w:val="-10"/>
                <w:sz w:val="20"/>
              </w:rPr>
              <w:t xml:space="preserve"> </w:t>
            </w:r>
            <w:r>
              <w:rPr>
                <w:rFonts w:ascii="Arial"/>
                <w:sz w:val="20"/>
              </w:rPr>
              <w:t>Per</w:t>
            </w:r>
            <w:r>
              <w:rPr>
                <w:rFonts w:ascii="Arial"/>
                <w:spacing w:val="-10"/>
                <w:sz w:val="20"/>
              </w:rPr>
              <w:t xml:space="preserve"> </w:t>
            </w:r>
            <w:r>
              <w:rPr>
                <w:rFonts w:ascii="Arial"/>
                <w:spacing w:val="-4"/>
                <w:sz w:val="20"/>
              </w:rPr>
              <w:t>Unit</w:t>
            </w:r>
          </w:p>
        </w:tc>
        <w:tc>
          <w:tcPr>
            <w:tcW w:w="5186" w:type="dxa"/>
          </w:tcPr>
          <w:p w:rsidR="0069286E" w:rsidRDefault="00CE5CF8">
            <w:pPr>
              <w:pStyle w:val="TableParagraph"/>
              <w:spacing w:line="223" w:lineRule="exact"/>
              <w:ind w:left="114"/>
              <w:rPr>
                <w:rFonts w:ascii="Arial"/>
                <w:sz w:val="20"/>
              </w:rPr>
            </w:pPr>
            <w:r>
              <w:rPr>
                <w:rFonts w:ascii="Arial"/>
                <w:sz w:val="20"/>
              </w:rPr>
              <w:t>The</w:t>
            </w:r>
            <w:r>
              <w:rPr>
                <w:rFonts w:ascii="Arial"/>
                <w:spacing w:val="-13"/>
                <w:sz w:val="20"/>
              </w:rPr>
              <w:t xml:space="preserve"> </w:t>
            </w:r>
            <w:r>
              <w:rPr>
                <w:rFonts w:ascii="Arial"/>
                <w:sz w:val="20"/>
              </w:rPr>
              <w:t>individual</w:t>
            </w:r>
            <w:r>
              <w:rPr>
                <w:rFonts w:ascii="Arial"/>
                <w:spacing w:val="-9"/>
                <w:sz w:val="20"/>
              </w:rPr>
              <w:t xml:space="preserve"> </w:t>
            </w:r>
            <w:r>
              <w:rPr>
                <w:rFonts w:ascii="Arial"/>
                <w:sz w:val="20"/>
              </w:rPr>
              <w:t>price</w:t>
            </w:r>
            <w:r>
              <w:rPr>
                <w:rFonts w:ascii="Arial"/>
                <w:spacing w:val="-7"/>
                <w:sz w:val="20"/>
              </w:rPr>
              <w:t xml:space="preserve"> </w:t>
            </w:r>
            <w:r>
              <w:rPr>
                <w:rFonts w:ascii="Arial"/>
                <w:sz w:val="20"/>
              </w:rPr>
              <w:t>based</w:t>
            </w:r>
            <w:r>
              <w:rPr>
                <w:rFonts w:ascii="Arial"/>
                <w:spacing w:val="-10"/>
                <w:sz w:val="20"/>
              </w:rPr>
              <w:t xml:space="preserve"> </w:t>
            </w:r>
            <w:r>
              <w:rPr>
                <w:rFonts w:ascii="Arial"/>
                <w:sz w:val="20"/>
              </w:rPr>
              <w:t>on</w:t>
            </w:r>
            <w:r>
              <w:rPr>
                <w:rFonts w:ascii="Arial"/>
                <w:spacing w:val="-12"/>
                <w:sz w:val="20"/>
              </w:rPr>
              <w:t xml:space="preserve"> </w:t>
            </w:r>
            <w:r>
              <w:rPr>
                <w:rFonts w:ascii="Arial"/>
                <w:sz w:val="20"/>
              </w:rPr>
              <w:t>the</w:t>
            </w:r>
            <w:r>
              <w:rPr>
                <w:rFonts w:ascii="Arial"/>
                <w:spacing w:val="-12"/>
                <w:sz w:val="20"/>
              </w:rPr>
              <w:t xml:space="preserve"> </w:t>
            </w:r>
            <w:r>
              <w:rPr>
                <w:rFonts w:ascii="Arial"/>
                <w:sz w:val="20"/>
              </w:rPr>
              <w:t>Unit</w:t>
            </w:r>
            <w:r>
              <w:rPr>
                <w:rFonts w:ascii="Arial"/>
                <w:spacing w:val="-9"/>
                <w:sz w:val="20"/>
              </w:rPr>
              <w:t xml:space="preserve"> </w:t>
            </w:r>
            <w:r>
              <w:rPr>
                <w:rFonts w:ascii="Arial"/>
                <w:sz w:val="20"/>
              </w:rPr>
              <w:t>of</w:t>
            </w:r>
            <w:r>
              <w:rPr>
                <w:rFonts w:ascii="Arial"/>
                <w:spacing w:val="-9"/>
                <w:sz w:val="20"/>
              </w:rPr>
              <w:t xml:space="preserve"> </w:t>
            </w:r>
            <w:r>
              <w:rPr>
                <w:rFonts w:ascii="Arial"/>
                <w:spacing w:val="-2"/>
                <w:sz w:val="20"/>
              </w:rPr>
              <w:t>Measure</w:t>
            </w:r>
          </w:p>
          <w:p w:rsidR="0069286E" w:rsidRDefault="00CE5CF8">
            <w:pPr>
              <w:pStyle w:val="TableParagraph"/>
              <w:spacing w:line="215" w:lineRule="exact"/>
              <w:ind w:left="114"/>
              <w:rPr>
                <w:rFonts w:ascii="Arial"/>
                <w:sz w:val="20"/>
              </w:rPr>
            </w:pPr>
            <w:r>
              <w:rPr>
                <w:rFonts w:ascii="Arial"/>
                <w:spacing w:val="-2"/>
                <w:sz w:val="20"/>
              </w:rPr>
              <w:t>indicated.</w:t>
            </w:r>
          </w:p>
        </w:tc>
      </w:tr>
      <w:tr w:rsidR="0069286E">
        <w:trPr>
          <w:trHeight w:val="462"/>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22" w:lineRule="exact"/>
              <w:ind w:left="111"/>
              <w:rPr>
                <w:rFonts w:ascii="Arial"/>
                <w:sz w:val="20"/>
              </w:rPr>
            </w:pPr>
            <w:r>
              <w:rPr>
                <w:rFonts w:ascii="Arial"/>
                <w:sz w:val="20"/>
              </w:rPr>
              <w:t>Start</w:t>
            </w:r>
            <w:r>
              <w:rPr>
                <w:rFonts w:ascii="Arial"/>
                <w:spacing w:val="-8"/>
                <w:sz w:val="20"/>
              </w:rPr>
              <w:t xml:space="preserve"> </w:t>
            </w:r>
            <w:r>
              <w:rPr>
                <w:rFonts w:ascii="Arial"/>
                <w:spacing w:val="-2"/>
                <w:sz w:val="20"/>
              </w:rPr>
              <w:t>Price</w:t>
            </w:r>
          </w:p>
        </w:tc>
        <w:tc>
          <w:tcPr>
            <w:tcW w:w="5186" w:type="dxa"/>
          </w:tcPr>
          <w:p w:rsidR="0069286E" w:rsidRDefault="00CE5CF8">
            <w:pPr>
              <w:pStyle w:val="TableParagraph"/>
              <w:spacing w:line="226" w:lineRule="exact"/>
              <w:ind w:left="114"/>
              <w:rPr>
                <w:rFonts w:ascii="Arial"/>
                <w:sz w:val="20"/>
              </w:rPr>
            </w:pPr>
            <w:r>
              <w:rPr>
                <w:rFonts w:ascii="Arial"/>
                <w:sz w:val="20"/>
              </w:rPr>
              <w:t>Starting</w:t>
            </w:r>
            <w:r>
              <w:rPr>
                <w:rFonts w:ascii="Arial"/>
                <w:spacing w:val="-10"/>
                <w:sz w:val="20"/>
              </w:rPr>
              <w:t xml:space="preserve"> </w:t>
            </w:r>
            <w:r>
              <w:rPr>
                <w:rFonts w:ascii="Arial"/>
                <w:sz w:val="20"/>
              </w:rPr>
              <w:t>bid</w:t>
            </w:r>
            <w:r>
              <w:rPr>
                <w:rFonts w:ascii="Arial"/>
                <w:spacing w:val="-11"/>
                <w:sz w:val="20"/>
              </w:rPr>
              <w:t xml:space="preserve"> </w:t>
            </w:r>
            <w:r>
              <w:rPr>
                <w:rFonts w:ascii="Arial"/>
                <w:sz w:val="20"/>
              </w:rPr>
              <w:t>price</w:t>
            </w:r>
            <w:r>
              <w:rPr>
                <w:rFonts w:ascii="Arial"/>
                <w:spacing w:val="-7"/>
                <w:sz w:val="20"/>
              </w:rPr>
              <w:t xml:space="preserve"> </w:t>
            </w:r>
            <w:r>
              <w:rPr>
                <w:rFonts w:ascii="Arial"/>
                <w:sz w:val="20"/>
              </w:rPr>
              <w:t>of</w:t>
            </w:r>
            <w:r>
              <w:rPr>
                <w:rFonts w:ascii="Arial"/>
                <w:spacing w:val="-8"/>
                <w:sz w:val="20"/>
              </w:rPr>
              <w:t xml:space="preserve"> </w:t>
            </w:r>
            <w:r>
              <w:rPr>
                <w:rFonts w:ascii="Arial"/>
                <w:sz w:val="20"/>
              </w:rPr>
              <w:t>the</w:t>
            </w:r>
            <w:r>
              <w:rPr>
                <w:rFonts w:ascii="Arial"/>
                <w:spacing w:val="-10"/>
                <w:sz w:val="20"/>
              </w:rPr>
              <w:t xml:space="preserve"> </w:t>
            </w:r>
            <w:r>
              <w:rPr>
                <w:rFonts w:ascii="Arial"/>
                <w:sz w:val="20"/>
              </w:rPr>
              <w:t>item</w:t>
            </w:r>
            <w:r>
              <w:rPr>
                <w:rFonts w:ascii="Arial"/>
                <w:spacing w:val="-8"/>
                <w:sz w:val="20"/>
              </w:rPr>
              <w:t xml:space="preserve"> </w:t>
            </w:r>
            <w:r>
              <w:rPr>
                <w:rFonts w:ascii="Arial"/>
                <w:sz w:val="20"/>
              </w:rPr>
              <w:t>(Bids</w:t>
            </w:r>
            <w:r>
              <w:rPr>
                <w:rFonts w:ascii="Arial"/>
                <w:spacing w:val="-8"/>
                <w:sz w:val="20"/>
              </w:rPr>
              <w:t xml:space="preserve"> </w:t>
            </w:r>
            <w:r>
              <w:rPr>
                <w:rFonts w:ascii="Arial"/>
                <w:sz w:val="20"/>
              </w:rPr>
              <w:t>higher</w:t>
            </w:r>
            <w:r>
              <w:rPr>
                <w:rFonts w:ascii="Arial"/>
                <w:spacing w:val="-12"/>
                <w:sz w:val="20"/>
              </w:rPr>
              <w:t xml:space="preserve"> </w:t>
            </w:r>
            <w:r>
              <w:rPr>
                <w:rFonts w:ascii="Arial"/>
                <w:sz w:val="20"/>
              </w:rPr>
              <w:t>than</w:t>
            </w:r>
            <w:r>
              <w:rPr>
                <w:rFonts w:ascii="Arial"/>
                <w:spacing w:val="-12"/>
                <w:sz w:val="20"/>
              </w:rPr>
              <w:t xml:space="preserve"> </w:t>
            </w:r>
            <w:r>
              <w:rPr>
                <w:rFonts w:ascii="Arial"/>
                <w:sz w:val="20"/>
              </w:rPr>
              <w:t>the</w:t>
            </w:r>
            <w:r>
              <w:rPr>
                <w:rFonts w:ascii="Arial"/>
                <w:spacing w:val="-11"/>
                <w:sz w:val="20"/>
              </w:rPr>
              <w:t xml:space="preserve"> </w:t>
            </w:r>
            <w:r>
              <w:rPr>
                <w:rFonts w:ascii="Arial"/>
                <w:spacing w:val="-4"/>
                <w:sz w:val="20"/>
              </w:rPr>
              <w:t>start</w:t>
            </w:r>
          </w:p>
          <w:p w:rsidR="0069286E" w:rsidRDefault="00CE5CF8">
            <w:pPr>
              <w:pStyle w:val="TableParagraph"/>
              <w:spacing w:line="216" w:lineRule="exact"/>
              <w:ind w:left="114"/>
              <w:rPr>
                <w:rFonts w:ascii="Arial"/>
                <w:sz w:val="20"/>
              </w:rPr>
            </w:pPr>
            <w:r>
              <w:rPr>
                <w:rFonts w:ascii="Arial"/>
                <w:sz w:val="20"/>
              </w:rPr>
              <w:t>price</w:t>
            </w:r>
            <w:r>
              <w:rPr>
                <w:rFonts w:ascii="Arial"/>
                <w:spacing w:val="-8"/>
                <w:sz w:val="20"/>
              </w:rPr>
              <w:t xml:space="preserve"> </w:t>
            </w:r>
            <w:r>
              <w:rPr>
                <w:rFonts w:ascii="Arial"/>
                <w:sz w:val="20"/>
              </w:rPr>
              <w:t>will</w:t>
            </w:r>
            <w:r>
              <w:rPr>
                <w:rFonts w:ascii="Arial"/>
                <w:spacing w:val="-10"/>
                <w:sz w:val="20"/>
              </w:rPr>
              <w:t xml:space="preserve"> </w:t>
            </w:r>
            <w:r>
              <w:rPr>
                <w:rFonts w:ascii="Arial"/>
                <w:sz w:val="20"/>
              </w:rPr>
              <w:t>not</w:t>
            </w:r>
            <w:r>
              <w:rPr>
                <w:rFonts w:ascii="Arial"/>
                <w:spacing w:val="-10"/>
                <w:sz w:val="20"/>
              </w:rPr>
              <w:t xml:space="preserve"> </w:t>
            </w:r>
            <w:r>
              <w:rPr>
                <w:rFonts w:ascii="Arial"/>
                <w:sz w:val="20"/>
              </w:rPr>
              <w:t>be</w:t>
            </w:r>
            <w:r>
              <w:rPr>
                <w:rFonts w:ascii="Arial"/>
                <w:spacing w:val="-6"/>
                <w:sz w:val="20"/>
              </w:rPr>
              <w:t xml:space="preserve"> </w:t>
            </w:r>
            <w:r>
              <w:rPr>
                <w:rFonts w:ascii="Arial"/>
                <w:spacing w:val="-2"/>
                <w:sz w:val="20"/>
              </w:rPr>
              <w:t>accepted.)</w:t>
            </w:r>
          </w:p>
        </w:tc>
      </w:tr>
      <w:tr w:rsidR="0069286E">
        <w:trPr>
          <w:trHeight w:val="227"/>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07" w:lineRule="exact"/>
              <w:ind w:left="111"/>
              <w:rPr>
                <w:rFonts w:ascii="Arial"/>
                <w:sz w:val="20"/>
              </w:rPr>
            </w:pPr>
            <w:r>
              <w:rPr>
                <w:rFonts w:ascii="Arial"/>
                <w:spacing w:val="-2"/>
                <w:sz w:val="20"/>
              </w:rPr>
              <w:t>Ceiling</w:t>
            </w:r>
            <w:r>
              <w:rPr>
                <w:rFonts w:ascii="Arial"/>
                <w:spacing w:val="-4"/>
                <w:sz w:val="20"/>
              </w:rPr>
              <w:t xml:space="preserve"> </w:t>
            </w:r>
            <w:r>
              <w:rPr>
                <w:rFonts w:ascii="Arial"/>
                <w:spacing w:val="-2"/>
                <w:sz w:val="20"/>
              </w:rPr>
              <w:t>Price</w:t>
            </w:r>
          </w:p>
        </w:tc>
        <w:tc>
          <w:tcPr>
            <w:tcW w:w="5186" w:type="dxa"/>
          </w:tcPr>
          <w:p w:rsidR="0069286E" w:rsidRDefault="00CE5CF8">
            <w:pPr>
              <w:pStyle w:val="TableParagraph"/>
              <w:spacing w:line="208" w:lineRule="exact"/>
              <w:ind w:left="114"/>
              <w:rPr>
                <w:rFonts w:ascii="Arial"/>
                <w:sz w:val="20"/>
              </w:rPr>
            </w:pPr>
            <w:r>
              <w:rPr>
                <w:rFonts w:ascii="Arial"/>
                <w:sz w:val="20"/>
              </w:rPr>
              <w:t>Ceiling</w:t>
            </w:r>
            <w:r>
              <w:rPr>
                <w:rFonts w:ascii="Arial"/>
                <w:spacing w:val="-11"/>
                <w:sz w:val="20"/>
              </w:rPr>
              <w:t xml:space="preserve"> </w:t>
            </w:r>
            <w:r>
              <w:rPr>
                <w:rFonts w:ascii="Arial"/>
                <w:sz w:val="20"/>
              </w:rPr>
              <w:t>Price</w:t>
            </w:r>
            <w:r>
              <w:rPr>
                <w:rFonts w:ascii="Arial"/>
                <w:spacing w:val="-12"/>
                <w:sz w:val="20"/>
              </w:rPr>
              <w:t xml:space="preserve"> </w:t>
            </w:r>
            <w:r>
              <w:rPr>
                <w:rFonts w:ascii="Arial"/>
                <w:sz w:val="20"/>
              </w:rPr>
              <w:t>is</w:t>
            </w:r>
            <w:r>
              <w:rPr>
                <w:rFonts w:ascii="Arial"/>
                <w:spacing w:val="-8"/>
                <w:sz w:val="20"/>
              </w:rPr>
              <w:t xml:space="preserve"> </w:t>
            </w:r>
            <w:r>
              <w:rPr>
                <w:rFonts w:ascii="Arial"/>
                <w:sz w:val="20"/>
              </w:rPr>
              <w:t>not</w:t>
            </w:r>
            <w:r>
              <w:rPr>
                <w:rFonts w:ascii="Arial"/>
                <w:spacing w:val="-8"/>
                <w:sz w:val="20"/>
              </w:rPr>
              <w:t xml:space="preserve"> </w:t>
            </w:r>
            <w:r>
              <w:rPr>
                <w:rFonts w:ascii="Arial"/>
                <w:spacing w:val="-4"/>
                <w:sz w:val="20"/>
              </w:rPr>
              <w:t>used.</w:t>
            </w:r>
          </w:p>
        </w:tc>
      </w:tr>
      <w:tr w:rsidR="0069286E">
        <w:trPr>
          <w:trHeight w:val="229"/>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07" w:lineRule="exact"/>
              <w:ind w:left="111"/>
              <w:rPr>
                <w:rFonts w:ascii="Arial"/>
                <w:sz w:val="20"/>
              </w:rPr>
            </w:pPr>
            <w:r>
              <w:rPr>
                <w:rFonts w:ascii="Arial"/>
                <w:spacing w:val="-2"/>
                <w:sz w:val="20"/>
              </w:rPr>
              <w:t>Bid</w:t>
            </w:r>
            <w:r>
              <w:rPr>
                <w:rFonts w:ascii="Arial"/>
                <w:spacing w:val="-4"/>
                <w:sz w:val="20"/>
              </w:rPr>
              <w:t xml:space="preserve"> </w:t>
            </w:r>
            <w:r>
              <w:rPr>
                <w:rFonts w:ascii="Arial"/>
                <w:spacing w:val="-2"/>
                <w:sz w:val="20"/>
              </w:rPr>
              <w:t>Decrement Percent</w:t>
            </w:r>
          </w:p>
        </w:tc>
        <w:tc>
          <w:tcPr>
            <w:tcW w:w="5186" w:type="dxa"/>
          </w:tcPr>
          <w:p w:rsidR="0069286E" w:rsidRDefault="00CE5CF8">
            <w:pPr>
              <w:pStyle w:val="TableParagraph"/>
              <w:spacing w:line="210" w:lineRule="exact"/>
              <w:ind w:left="114"/>
              <w:rPr>
                <w:rFonts w:ascii="Arial"/>
                <w:sz w:val="20"/>
              </w:rPr>
            </w:pPr>
            <w:r>
              <w:rPr>
                <w:rFonts w:ascii="Arial"/>
                <w:sz w:val="20"/>
              </w:rPr>
              <w:t>Bid</w:t>
            </w:r>
            <w:r>
              <w:rPr>
                <w:rFonts w:ascii="Arial"/>
                <w:spacing w:val="-14"/>
                <w:sz w:val="20"/>
              </w:rPr>
              <w:t xml:space="preserve"> </w:t>
            </w:r>
            <w:r>
              <w:rPr>
                <w:rFonts w:ascii="Arial"/>
                <w:sz w:val="20"/>
              </w:rPr>
              <w:t>decrement</w:t>
            </w:r>
            <w:r>
              <w:rPr>
                <w:rFonts w:ascii="Arial"/>
                <w:spacing w:val="-13"/>
                <w:sz w:val="20"/>
              </w:rPr>
              <w:t xml:space="preserve"> </w:t>
            </w:r>
            <w:r>
              <w:rPr>
                <w:rFonts w:ascii="Arial"/>
                <w:sz w:val="20"/>
              </w:rPr>
              <w:t>amount</w:t>
            </w:r>
            <w:r>
              <w:rPr>
                <w:rFonts w:ascii="Arial"/>
                <w:spacing w:val="-14"/>
                <w:sz w:val="20"/>
              </w:rPr>
              <w:t xml:space="preserve"> </w:t>
            </w:r>
            <w:r>
              <w:rPr>
                <w:rFonts w:ascii="Arial"/>
                <w:sz w:val="20"/>
              </w:rPr>
              <w:t>if</w:t>
            </w:r>
            <w:r>
              <w:rPr>
                <w:rFonts w:ascii="Arial"/>
                <w:spacing w:val="-10"/>
                <w:sz w:val="20"/>
              </w:rPr>
              <w:t xml:space="preserve"> </w:t>
            </w:r>
            <w:r>
              <w:rPr>
                <w:rFonts w:ascii="Arial"/>
                <w:sz w:val="20"/>
              </w:rPr>
              <w:t>percentage</w:t>
            </w:r>
            <w:r>
              <w:rPr>
                <w:rFonts w:ascii="Arial"/>
                <w:spacing w:val="-13"/>
                <w:sz w:val="20"/>
              </w:rPr>
              <w:t xml:space="preserve"> </w:t>
            </w:r>
            <w:r>
              <w:rPr>
                <w:rFonts w:ascii="Arial"/>
                <w:sz w:val="20"/>
              </w:rPr>
              <w:t>option</w:t>
            </w:r>
            <w:r>
              <w:rPr>
                <w:rFonts w:ascii="Arial"/>
                <w:spacing w:val="-13"/>
                <w:sz w:val="20"/>
              </w:rPr>
              <w:t xml:space="preserve"> </w:t>
            </w:r>
            <w:r>
              <w:rPr>
                <w:rFonts w:ascii="Arial"/>
                <w:sz w:val="20"/>
              </w:rPr>
              <w:t>is</w:t>
            </w:r>
            <w:r>
              <w:rPr>
                <w:rFonts w:ascii="Arial"/>
                <w:spacing w:val="-14"/>
                <w:sz w:val="20"/>
              </w:rPr>
              <w:t xml:space="preserve"> </w:t>
            </w:r>
            <w:r>
              <w:rPr>
                <w:rFonts w:ascii="Arial"/>
                <w:spacing w:val="-2"/>
                <w:sz w:val="20"/>
              </w:rPr>
              <w:t>selected.</w:t>
            </w:r>
          </w:p>
        </w:tc>
      </w:tr>
      <w:tr w:rsidR="0069286E">
        <w:trPr>
          <w:trHeight w:val="460"/>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19" w:lineRule="exact"/>
              <w:ind w:left="111"/>
              <w:rPr>
                <w:rFonts w:ascii="Arial"/>
                <w:sz w:val="20"/>
              </w:rPr>
            </w:pPr>
            <w:r>
              <w:rPr>
                <w:rFonts w:ascii="Arial"/>
                <w:sz w:val="20"/>
              </w:rPr>
              <w:t>Bid</w:t>
            </w:r>
            <w:r>
              <w:rPr>
                <w:rFonts w:ascii="Arial"/>
                <w:spacing w:val="-11"/>
                <w:sz w:val="20"/>
              </w:rPr>
              <w:t xml:space="preserve"> </w:t>
            </w:r>
            <w:r>
              <w:rPr>
                <w:rFonts w:ascii="Arial"/>
                <w:spacing w:val="-2"/>
                <w:sz w:val="20"/>
              </w:rPr>
              <w:t>Decrement</w:t>
            </w:r>
          </w:p>
        </w:tc>
        <w:tc>
          <w:tcPr>
            <w:tcW w:w="5186" w:type="dxa"/>
          </w:tcPr>
          <w:p w:rsidR="0069286E" w:rsidRDefault="00CE5CF8">
            <w:pPr>
              <w:pStyle w:val="TableParagraph"/>
              <w:spacing w:line="215" w:lineRule="exact"/>
              <w:ind w:left="114"/>
              <w:rPr>
                <w:rFonts w:ascii="Arial"/>
                <w:sz w:val="20"/>
              </w:rPr>
            </w:pPr>
            <w:r>
              <w:rPr>
                <w:rFonts w:ascii="Arial"/>
                <w:sz w:val="20"/>
              </w:rPr>
              <w:t>Bid</w:t>
            </w:r>
            <w:r>
              <w:rPr>
                <w:rFonts w:ascii="Arial"/>
                <w:spacing w:val="-13"/>
                <w:sz w:val="20"/>
              </w:rPr>
              <w:t xml:space="preserve"> </w:t>
            </w:r>
            <w:r>
              <w:rPr>
                <w:rFonts w:ascii="Arial"/>
                <w:sz w:val="20"/>
              </w:rPr>
              <w:t>decrement</w:t>
            </w:r>
            <w:r>
              <w:rPr>
                <w:rFonts w:ascii="Arial"/>
                <w:spacing w:val="-12"/>
                <w:sz w:val="20"/>
              </w:rPr>
              <w:t xml:space="preserve"> </w:t>
            </w:r>
            <w:r>
              <w:rPr>
                <w:rFonts w:ascii="Arial"/>
                <w:sz w:val="20"/>
              </w:rPr>
              <w:t>amount</w:t>
            </w:r>
            <w:r>
              <w:rPr>
                <w:rFonts w:ascii="Arial"/>
                <w:spacing w:val="-13"/>
                <w:sz w:val="20"/>
              </w:rPr>
              <w:t xml:space="preserve"> </w:t>
            </w:r>
            <w:r>
              <w:rPr>
                <w:rFonts w:ascii="Arial"/>
                <w:sz w:val="20"/>
              </w:rPr>
              <w:t>if</w:t>
            </w:r>
            <w:r>
              <w:rPr>
                <w:rFonts w:ascii="Arial"/>
                <w:spacing w:val="-11"/>
                <w:sz w:val="20"/>
              </w:rPr>
              <w:t xml:space="preserve"> </w:t>
            </w:r>
            <w:r>
              <w:rPr>
                <w:rFonts w:ascii="Arial"/>
                <w:sz w:val="20"/>
              </w:rPr>
              <w:t>dollar</w:t>
            </w:r>
            <w:r>
              <w:rPr>
                <w:rFonts w:ascii="Arial"/>
                <w:spacing w:val="-11"/>
                <w:sz w:val="20"/>
              </w:rPr>
              <w:t xml:space="preserve"> </w:t>
            </w:r>
            <w:r>
              <w:rPr>
                <w:rFonts w:ascii="Arial"/>
                <w:sz w:val="20"/>
              </w:rPr>
              <w:t>amount</w:t>
            </w:r>
            <w:r>
              <w:rPr>
                <w:rFonts w:ascii="Arial"/>
                <w:spacing w:val="-13"/>
                <w:sz w:val="20"/>
              </w:rPr>
              <w:t xml:space="preserve"> </w:t>
            </w:r>
            <w:r>
              <w:rPr>
                <w:rFonts w:ascii="Arial"/>
                <w:sz w:val="20"/>
              </w:rPr>
              <w:t>option</w:t>
            </w:r>
            <w:r>
              <w:rPr>
                <w:rFonts w:ascii="Arial"/>
                <w:spacing w:val="-13"/>
                <w:sz w:val="20"/>
              </w:rPr>
              <w:t xml:space="preserve"> </w:t>
            </w:r>
            <w:r>
              <w:rPr>
                <w:rFonts w:ascii="Arial"/>
                <w:spacing w:val="-5"/>
                <w:sz w:val="20"/>
              </w:rPr>
              <w:t>is</w:t>
            </w:r>
          </w:p>
          <w:p w:rsidR="0069286E" w:rsidRDefault="00CE5CF8">
            <w:pPr>
              <w:pStyle w:val="TableParagraph"/>
              <w:spacing w:before="12" w:line="213" w:lineRule="exact"/>
              <w:ind w:left="114"/>
              <w:rPr>
                <w:rFonts w:ascii="Arial"/>
                <w:sz w:val="20"/>
              </w:rPr>
            </w:pPr>
            <w:r>
              <w:rPr>
                <w:rFonts w:ascii="Arial"/>
                <w:spacing w:val="-2"/>
                <w:sz w:val="20"/>
              </w:rPr>
              <w:t>selected.</w:t>
            </w:r>
          </w:p>
        </w:tc>
      </w:tr>
    </w:tbl>
    <w:p w:rsidR="0069286E" w:rsidRDefault="0069286E">
      <w:pPr>
        <w:spacing w:line="213" w:lineRule="exact"/>
        <w:rPr>
          <w:rFonts w:ascii="Arial"/>
          <w:sz w:val="20"/>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8368"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1297305" cy="596125"/>
                    </a:xfrm>
                    <a:prstGeom prst="rect">
                      <a:avLst/>
                    </a:prstGeom>
                  </pic:spPr>
                </pic:pic>
              </a:graphicData>
            </a:graphic>
          </wp:anchor>
        </w:drawing>
      </w:r>
      <w:bookmarkStart w:id="5" w:name="_bookmark4"/>
      <w:bookmarkEnd w:id="5"/>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8"/>
        </w:rPr>
      </w:pPr>
    </w:p>
    <w:p w:rsidR="0069286E" w:rsidRDefault="00CE5CF8">
      <w:pPr>
        <w:spacing w:before="57"/>
        <w:ind w:left="359"/>
        <w:rPr>
          <w:b/>
        </w:rPr>
      </w:pPr>
      <w:r>
        <w:rPr>
          <w:b/>
        </w:rPr>
        <w:t>Display</w:t>
      </w:r>
      <w:r>
        <w:rPr>
          <w:b/>
          <w:spacing w:val="-7"/>
        </w:rPr>
        <w:t xml:space="preserve"> </w:t>
      </w:r>
      <w:r>
        <w:rPr>
          <w:b/>
        </w:rPr>
        <w:t>Notes</w:t>
      </w:r>
      <w:r>
        <w:rPr>
          <w:b/>
          <w:spacing w:val="-4"/>
        </w:rPr>
        <w:t xml:space="preserve"> </w:t>
      </w:r>
      <w:r>
        <w:rPr>
          <w:b/>
        </w:rPr>
        <w:t>and</w:t>
      </w:r>
      <w:r>
        <w:rPr>
          <w:b/>
          <w:spacing w:val="-6"/>
        </w:rPr>
        <w:t xml:space="preserve"> </w:t>
      </w:r>
      <w:r>
        <w:rPr>
          <w:b/>
          <w:spacing w:val="-2"/>
        </w:rPr>
        <w:t>Attachments</w:t>
      </w:r>
    </w:p>
    <w:p w:rsidR="0069286E" w:rsidRDefault="00CE5CF8">
      <w:pPr>
        <w:spacing w:line="254" w:lineRule="auto"/>
        <w:ind w:left="359" w:right="1553"/>
      </w:pPr>
      <w:r>
        <w:t>Click</w:t>
      </w:r>
      <w:r>
        <w:rPr>
          <w:spacing w:val="-3"/>
        </w:rPr>
        <w:t xml:space="preserve"> </w:t>
      </w:r>
      <w:r>
        <w:t>the</w:t>
      </w:r>
      <w:r>
        <w:rPr>
          <w:spacing w:val="-7"/>
        </w:rPr>
        <w:t xml:space="preserve"> </w:t>
      </w:r>
      <w:r>
        <w:rPr>
          <w:b/>
        </w:rPr>
        <w:t>Notes</w:t>
      </w:r>
      <w:r>
        <w:rPr>
          <w:b/>
          <w:spacing w:val="-5"/>
        </w:rPr>
        <w:t xml:space="preserve"> </w:t>
      </w:r>
      <w:r>
        <w:rPr>
          <w:b/>
        </w:rPr>
        <w:t>and</w:t>
      </w:r>
      <w:r>
        <w:rPr>
          <w:b/>
          <w:spacing w:val="-6"/>
        </w:rPr>
        <w:t xml:space="preserve"> </w:t>
      </w:r>
      <w:r>
        <w:rPr>
          <w:b/>
        </w:rPr>
        <w:t>Attachments</w:t>
      </w:r>
      <w:r>
        <w:rPr>
          <w:b/>
          <w:spacing w:val="-3"/>
        </w:rPr>
        <w:t xml:space="preserve"> </w:t>
      </w:r>
      <w:r>
        <w:t>tab</w:t>
      </w:r>
      <w:r>
        <w:rPr>
          <w:spacing w:val="-6"/>
        </w:rPr>
        <w:t xml:space="preserve"> </w:t>
      </w:r>
      <w:r>
        <w:t>to</w:t>
      </w:r>
      <w:r>
        <w:rPr>
          <w:spacing w:val="-4"/>
        </w:rPr>
        <w:t xml:space="preserve"> </w:t>
      </w:r>
      <w:r>
        <w:t>view</w:t>
      </w:r>
      <w:r>
        <w:rPr>
          <w:spacing w:val="-5"/>
        </w:rPr>
        <w:t xml:space="preserve"> </w:t>
      </w:r>
      <w:r>
        <w:t>supporting</w:t>
      </w:r>
      <w:r>
        <w:rPr>
          <w:spacing w:val="-4"/>
        </w:rPr>
        <w:t xml:space="preserve"> </w:t>
      </w:r>
      <w:r>
        <w:t>documents</w:t>
      </w:r>
      <w:r>
        <w:rPr>
          <w:spacing w:val="-4"/>
        </w:rPr>
        <w:t xml:space="preserve"> </w:t>
      </w:r>
      <w:r>
        <w:t>and/or</w:t>
      </w:r>
      <w:r>
        <w:rPr>
          <w:spacing w:val="-5"/>
        </w:rPr>
        <w:t xml:space="preserve"> </w:t>
      </w:r>
      <w:r>
        <w:t>notes</w:t>
      </w:r>
      <w:r>
        <w:rPr>
          <w:spacing w:val="-4"/>
        </w:rPr>
        <w:t xml:space="preserve"> </w:t>
      </w:r>
      <w:r>
        <w:t>associated with the auction.</w:t>
      </w:r>
    </w:p>
    <w:p w:rsidR="0069286E" w:rsidRDefault="00CE5CF8">
      <w:pPr>
        <w:pStyle w:val="BodyText"/>
        <w:spacing w:before="9"/>
        <w:rPr>
          <w:sz w:val="18"/>
        </w:rPr>
      </w:pPr>
      <w:r>
        <w:rPr>
          <w:noProof/>
        </w:rPr>
        <mc:AlternateContent>
          <mc:Choice Requires="wpg">
            <w:drawing>
              <wp:anchor distT="0" distB="0" distL="0" distR="0" simplePos="0" relativeHeight="487596032" behindDoc="1" locked="0" layoutInCell="1" allowOverlap="1">
                <wp:simplePos x="0" y="0"/>
                <wp:positionH relativeFrom="page">
                  <wp:posOffset>914400</wp:posOffset>
                </wp:positionH>
                <wp:positionV relativeFrom="paragraph">
                  <wp:posOffset>160518</wp:posOffset>
                </wp:positionV>
                <wp:extent cx="5942965" cy="281876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2818765"/>
                          <a:chOff x="0" y="0"/>
                          <a:chExt cx="5942965" cy="2818765"/>
                        </a:xfrm>
                      </wpg:grpSpPr>
                      <pic:pic xmlns:pic="http://schemas.openxmlformats.org/drawingml/2006/picture">
                        <pic:nvPicPr>
                          <pic:cNvPr id="33" name="Image 33"/>
                          <pic:cNvPicPr/>
                        </pic:nvPicPr>
                        <pic:blipFill>
                          <a:blip r:embed="rId33" cstate="print"/>
                          <a:stretch>
                            <a:fillRect/>
                          </a:stretch>
                        </pic:blipFill>
                        <pic:spPr>
                          <a:xfrm>
                            <a:off x="0" y="0"/>
                            <a:ext cx="5942965" cy="2818764"/>
                          </a:xfrm>
                          <a:prstGeom prst="rect">
                            <a:avLst/>
                          </a:prstGeom>
                        </pic:spPr>
                      </pic:pic>
                      <wps:wsp>
                        <wps:cNvPr id="34" name="Graphic 34"/>
                        <wps:cNvSpPr/>
                        <wps:spPr>
                          <a:xfrm>
                            <a:off x="1485772" y="926249"/>
                            <a:ext cx="981710" cy="171450"/>
                          </a:xfrm>
                          <a:custGeom>
                            <a:avLst/>
                            <a:gdLst/>
                            <a:ahLst/>
                            <a:cxnLst/>
                            <a:rect l="l" t="t" r="r" b="b"/>
                            <a:pathLst>
                              <a:path w="981710" h="171450">
                                <a:moveTo>
                                  <a:pt x="0" y="171411"/>
                                </a:moveTo>
                                <a:lnTo>
                                  <a:pt x="981608" y="171411"/>
                                </a:lnTo>
                                <a:lnTo>
                                  <a:pt x="981608" y="0"/>
                                </a:lnTo>
                                <a:lnTo>
                                  <a:pt x="0" y="0"/>
                                </a:lnTo>
                                <a:lnTo>
                                  <a:pt x="0" y="171411"/>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2663285" id="Group 32" o:spid="_x0000_s1026" style="position:absolute;margin-left:1in;margin-top:12.65pt;width:467.95pt;height:221.95pt;z-index:-15720448;mso-wrap-distance-left:0;mso-wrap-distance-right:0;mso-position-horizontal-relative:page" coordsize="59429,28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cTYbwMAAIcIAAAOAAAAZHJzL2Uyb0RvYy54bWycVm1v2yAQ/j5p/wH5&#10;++o4SdvEalpN7VpVqrZq7bTPBGMbDQMD8tJ/vzsMTpZsWtdIsY9wHM899xzk4mrbSbLm1gmtFllx&#10;MsoIV0xXQjWL7Nvz7YdZRpynqqJSK77IXrjLri7fv7vYmJKPdatlxS2BIMqVG7PIWu9NmeeOtbyj&#10;7kQbrmCy1rajHoa2yStLNxC9k/l4NDrLN9pWxmrGnYNfb/rJ7DLEr2vO/Je6dtwTucgAmw9PG55L&#10;fOaXF7RsLDWtYBEGfQOKjgoFmw6hbqinZGXFUahOMKudrv0J012u61owHnKAbIrRQTZ3Vq9MyKUp&#10;N40ZaAJqD3h6c1j2ef1oiagW2WScEUU7qFHYlsAYyNmYpgSfO2uezKPtMwTzQbMfDqbzw3kcNzvn&#10;bW07XASJkm1g/WVgnW89YfDj6Xw6np+dZoTB3HhWzM5hEOrCWije0TrWfvrHypyW/cYB3gDHCFbC&#10;N9II1hGN/5YbrPIry7MYpHtVjI7aHyvzASpuqBdLIYV/CeqF2iIotX4UDNnFwV5FJqki9x1tOJlM&#10;kJbkgyuwAkcBllKYWyEl8o52hAqiPxDNH7LtBXmj2arjyvcdZrkE1Fq5VhiXEVvybslBMPa+KqBo&#10;0N0eRGOsUL4vm/OWe9bi/jXg+ApNiEBpOUwE0DucmIKL8nqjYqa49VB3Whrr/B3XHUEDsAIGIJuW&#10;dP3gIprkEjnsAQRkgAeVDyeSS+zB6Ii//2q6p5YaDhAw7F6Jp6nEd/EMmoRMohf2HOSFo7/wU0xn&#10;p+fn0LrQO/Px2Xg672uQmms+K84LOPiwt8CanoYjb48otuqJ2icHjrGqpwkIa5PFtiqZSCeeqDKc&#10;qB5EARRnBE7UZb896BzXYVA0yQbQRSTtAARnO73mzzr4+V2nI9KiiCXduUi17woBz0ZwvcTMBv/k&#10;ld4mBN7zThQkh/TuHYEsiPgan99QpiBMasd7LWLmQZQDG8D7Pt9SITGTWTEaBXE6LUWVWtfZZnkt&#10;LVlTIPr2dgSfSMhvbqjiG+ra3i9MRTepYPOddNBa6uoFjvsNaG2RuZ8riieZvFegbbwck2GTsUyG&#10;9fJahys0lAr2fN5+p9bE9vIgt886Sfyoy3pfXKn0x5XXtQgtuEMUgUK7BSvcdoG5eDPjdbo/Dl67&#10;/w+X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U7E5zhAAAACwEAAA8AAABk&#10;cnMvZG93bnJldi54bWxMj0Frg0AUhO+F/oflFXprVo1Jq3UNIbQ9hUCTQuntRV9U4r4Vd6Pm33dz&#10;ao/DDDPfZKtJt2Kg3jaGFYSzAARxYcqGKwVfh/enFxDWIZfYGiYFV7Kwyu/vMkxLM/InDXtXCV/C&#10;NkUFtXNdKqUtatJoZ6Yj9t7J9Bqdl30lyx5HX65bGQXBUmps2C/U2NGmpuK8v2gFHyOO63n4NmzP&#10;p83157DYfW9DUurxYVq/gnA0ub8w3PA9OuSe6WguXFrReh3H/otTEC3mIG6B4DlJQBwVxMskApln&#10;8v+H/BcAAP//AwBQSwMECgAAAAAAAAAhACbUQxCFuAAAhbgAABQAAABkcnMvbWVkaWEvaW1hZ2Ux&#10;LnBuZ4lQTkcNChoKAAAADUlIRFIAAAOJAAABrQgCAAAANO6mCwAAAAZiS0dEAP8A/wD/oL2nkwAA&#10;AAlwSFlzAAAOxAAADsQBlSsOGwAAIABJREFUeJzs3XdYU9f7APAXSAgr7L33HoIg4GK497Zq3dq6&#10;6qjW1lFXbeuedddZF+49UVFx4ABk7w0JhA1hQ/L74+htfkkIQ0Ds9/08ffok557xnpHkeHNzkcov&#10;LgOEEEIIIYQ6AdqjN3FfOgaEEEIIIYQAAKQiU/K+dAwIIYQQQggBANAYcrJfOgaEEEIIIYQAAGhV&#10;NXVfOgaEEEIIIYQAAGg8/pcOASGEEEIIIQAAoPH5uDlFCCGEEEKdAu5NEUIIIYRQZ0Hj4d4UIYQQ&#10;Qgh1Dni9KUIIIYQQ6iw+6zv931f+CABdvXoMGjG2dTXcu3E5NOSlmobmgp9WtzqML+Lz+44QQggh&#10;hITQGtuapiYlPH90Tyixq1dPJ1d38jiPnXPn2gUAMDKzaPX+9vXzJ4F3rnt0793mVxYE3r6Wk5UB&#10;AAZGJv2GjvrM2qLC34eGvACA6fOWQBv1vZny2Dn3rl8STLFxcPbu7d+cowBQXlpy5dxJ6mnvvoPM&#10;rWw6+VFqtAky5pSTB3cLPhUqixBCCKGvGq2hkb3Vu5DgI3u3AkDfwSNJyqO71/umJJYUF3X36wcA&#10;lVVV5JCLu2djlTQpLTkRACxt7Ftdg1h5rOzTR/cnJ8QCgJOru/+QkZ9Z4ZMHty+cOqKhpT1l7mJo&#10;o743U/i7kNNH9/fw7QcAJcWF718He3j3UlZTt3V0afJoRkrSu5fPjuzd2nfwSHK0sLBg4ow5OvqG&#10;nfboq6DAwLvX01OSTM2t0lOTkuNj9IxMevj1k1dQBID46Igr50+6enQHgPiYiOyMtMLCgunzlqiq&#10;a7TrLCCEEEKoYzT6nX5sRDgAKDKZa7ftIylJ8TGP7lyPeB9yxMFZQ0tbQ0tn3NTZAGBibsXn8wvz&#10;OZxcFlWcLitraWMPAHFRHwBATV2juKiQHFJUYhqbWQBAZUUF2T7qGhjX1FSnJMQJBqCmrqFrYAQA&#10;mWkpFdxyqhRVp2CKkPs3L5OaASCXlU31sba2hrRiYGSirKomtnKSQlVlYGSSk5URHf4eAHT1DGMj&#10;w7V19YX6DgC5OVlUBwHAwsZOVpYhGK22rj41PoLNlZUUk/O7gkUERYa/8+jem8xCUnzMrDED3r0O&#10;NjAxs3Fwlny0trbm6vlTV8+dMDAyXbttHzl65exxcyubYeO+7ZxHC/M5239bkZ+Xu3rTngHDx9y6&#10;fH7buuUbli84cvGurYMzADy8ddW3/9DFq34DgEM7/zx37MCVs8c9e/l59fITuxIQQggh9HWh8cT9&#10;GIrH40V9eA8Azm7dqAzLN2z7YcrI/Lzcu9cufjt7QXxUxJJZ4wHgwNmbphZW1y+cPn/sgJyCAgDU&#10;1dZq6ej9czOovr5+zoShADBs3LfPAu/W1dZWVVa4enbfevA0nS4bHxVBarayc8xlsRZOHUMVr6qs&#10;GDRq/LK1W2g02l9b1r8JDurq3WvHkXMAUFVVOWfCUGlp6V59B23YcUg0+KqqyqN7twGAvIJiVWVF&#10;fl5ufX2DtLQ0ALBzskk8G3Yc9uk/GAB2bFwZ/uaVt0+fTftO1tfXV3LLd2xcmRQXQ/KXlRRv3PX3&#10;5jVLyW41PTVp+dwp0+b+aGFlS/Xd3tm1rKT4xMFdzwPvydBoJPgjF+5a2jpIS0tTIzBjwbIrZ483&#10;1NdXcMtdPbtvO3SWRqMBwKtnT/5ctRgAAh681tU3FO0OQ07+t11HyCwYmpiTRLosg6RIOJqVkX71&#10;3AkAmLt0NY/Ht7C2J0cT46I77dHbVwLy83KlpaX7DR3N4/Fdu3UnR0Nfv7C2cwIAXQPjMd/OIP01&#10;tfj4VX5aUkK3Hr6iQ4cQQgihr474e0jlsXM47BwAsHdxozJQX5vm57F5fH5CXCR5amXvtHH5/JDg&#10;oD5DRs77aQ0APH90Ly4ijMfnx8d83H1y2Kwzd4KfP7q3fd3yyNC3L5896t1nkGANcVEfBItvX7f8&#10;0e3rQ8ZMsnd209LRB4A8VjaJ5Pi+7QCgrWfw8287xAZPMgDAgl/Wb1+3nHSHfF9MnUw1t7YlZSND&#10;31LdjI+JWDFvalVV5aHzt0n+4T0cPXv7r9m2f8W8qQCwZtt+e2c3BoNxPeAUFTmPz580uGdNdfXG&#10;vUftnd1I8EtmjT92+aGOviE1Ak/u3TxzJzg2MmzFvKmRoW/jYyLsnd3g01lVANDU0RPbnenzl1Hp&#10;ty6dJQ+GjJ5IEiUcvXP5PHnq2dtfsGY+Hzrt0ZgPoQCgrWdADlEnvPnAJylDx06kSlFDp66ljbdC&#10;QwghhP4bxJ83TU6I4/F4AGBl60RloD79G3g8Ho8fExEOAPbOboX5nNCQF7U11XZOrgqKTADo4TfA&#10;zbMnj8dPjI0iReb/vE5BkWnj4AIADfX1HFaOYA1SUtJmVrZT5iwhxUm2urra+rp6Ho+vqaMLADwe&#10;j8fjF3ByA29dBYDp85cx5ORFg09JiCUZZi5cTp2GLCzI19I1AIC4T2dqNXX1eTx+SkJsQ3091c0t&#10;vy7jlpeNmjTD0NSCTpcFgAPnbkvL0KoqK0kpHT0jEqFg5Hs3reWWl/XuN9ihi4e8vAIJvpLLTU6I&#10;09I1oEbg1637FRSZcnIKZARI1wAgl51NqgKQEjsXdFlGUlzMjg0/A0BRYf5vu49qauvqGBiRzBKO&#10;fnj/mtQsLUMjQ/dxHgE67VE2KxMApKWlSe8E1x55LEOTJQ9SEmKD7t8kR927+4odOoQQQgh9dcRf&#10;b5rHyiYPNLT1qAxlpSXkgYqaOp/Pz8lIAwADY1MFJaYsQ66CW37/+sWwkBdqGlrzf16nxFTm8/ns&#10;7CwAMLe20zcy5fP5DIYcqaG2tpaqwd6lK5/Pl5OTv3bueGpCHABUVX3cCxqamvP5fA0tHQAoLszn&#10;8/k3L/xTUlzY1auXe/feYiO/cOJQSXGhubVdn8GjKisqSGJhAYdkZmWlk3hoNDqf/+/W2dLOMfrD&#10;+6z0FADo6T+QHAUAKztHPp9PolLT0NLQ1iHpVN8z05KfB94BACc3Tzk5ecE+VlVVCo6AqYU1n88v&#10;LS0mRxWZKqSqsVO+8x80Ql1TW8LNvKRlaOOmzSkpKti/Zf2dK+d6+g8ggUk4WlSYn5P5MUiSszCf&#10;Q/Ibm1l2zqN8Pt/IxDwjJam4MD8zLdnI1IJacgbGZoLjk5WecmjHxpLiQgAYNWkGWWyNjR5CCCGE&#10;viLiv9NPTU4AAKaKquC3pbGR4eSBjYNLaWlJHjsHAEwsrBly8pO/X3z17LHYyLDYyDAlpgpDXmHw&#10;mIk6egYpCbEAYGJuRSqp4HJJDdq6BlQNBsZmKYlxTx/cfvbwprV9FzNr25CngaR1pooaj8/XNzYD&#10;gKrKypTEuKAHNwFg9OTZ5JBQ2FFhb9++fAoAVZXcW5fOVpSXkvRCDodkTkmIAQAHl67kafbHfZIZ&#10;U0UtNfHjDbNMrWyFao6JCAUAC2t7hpw8j88vLyul+p6TmVFUkA8A5jb2Qn1UUGTy+HyhEchISRIa&#10;WEdXD5JfwrfS6lraxuaW3PKy6+dPvQl+Uldb23/EeMlHKysqyOleTe2PlwpkpqeQ/OY29p3zKI/P&#10;HzR6UkTom/LSknNH92nq6BfkschwWdo5UuOTlhR/+Z8j4W9fAYB7d5/BoyfhF/oIIYTQf4b4vwsV&#10;8+E9AJhYWCsoKZMMVRXcF4/vAoCzu5eVvXN2Riq3vBQALGwdeXwYPPbbmprq9JTEqgpu8KO7Acf3&#10;O7p1U2KqpCTGAYChiTmpJDkxFgAUFJUsbB2pGnQNjR/dvnr59N9Gphajv51p7dglPjKctE5KGRib&#10;kahuXjjNzs6ydnB28+4tGnZVBffG+VPc8lIjUws7l65FhfmkrcoKbmZ6Co8PJYUF5CymlYMLKU52&#10;imZWtjw+UL/Nl5KSFqy8qoJLemHn7ErSBfteWlxEsqlragv1Uc/QpILLFRqB2IgwwYGNiwjNSk9R&#10;UFTs2XeI6Czk5mQCgK6BMcmsoKSsrKqWk5lWW1fL4zdxlOqBghKTNB3+5iUAGJlaGBibVVVWdMKj&#10;PD64efceNGoiOSFaVJj/6M41APDy6aehrUfyx0WEPrp9laR36+k/bPwUQzNL/D4fIYQQ+s8Qc960&#10;kluekZIIAHbOH38IVcktf/8yKOJ9iK6B8YRZPzBV1V88vg8AsgyGoalFfFS4oanFiEkzASAtMTb4&#10;0V0AkJaRYWVnlBYXAoCFnROPzy8tKnz55D4AuHTrrmtkEn7lJVXD3j9WAYCtk6ulgwu3vCwpLkqw&#10;daaquiyDUVtTc/fqOVkGY+SkmWLPk8VEhAY/vgsA/kNGjZ8xnyQmRH/ISElMiY/m8fnkLCl8OmlX&#10;yS0nDekZmfD4fKaqGjmakZpk7dgFANKT4vWNzYqLC0kv9E3MSLvJ8bFU5FQcJUWF2vpGldxywT6m&#10;JcYKjgAACHXtRsDJZw9vm1hYd+8zWLRHoa+DCwvyBo74RlNXHwAKclnkB2pdvXvz+HzJR2l0WTJo&#10;5eWlZPBDXz8HgIGjJjBV1evq6jrhUTIm035YTrofHfrm4Y2LRmaWIyd+nPHE6A8XTx0KefYIAJzc&#10;PKctWG5qZYMnTRFCCKH/EjG/hUqI+fjzeQ0tPQ6bBQBJsZE7N/yiqa03avJsp67ePB4/PvoDAOga&#10;GDNVNZbNHDt7yWore2cAiA4PpcsyVFTVnbp6P75zFQBkZGQUFJU5bNab549Dnj3S1Nab/eMawRpU&#10;NbQVlJgAwM7J4rBZSbGRhfl5AGBp50zFpmtgnJmaBAAmFta9+g0TjbmqgnvhxEEAUFRi9h4wgsqg&#10;rWuQkZKYx87h8fjSMnQ5eYXqqsrMtBQ9I1Ohhpzcu6tpaBUX5r969khVQxsAju3ZvGDVHyAlQ0qV&#10;Fpdw2Cw1TW3ByFU1tDW19Qo4bFIqKTbyw9tXVB+TE+LICBiZW/N4/Lq6WtKiubUjj8dvaGiIiwon&#10;VYn9KQ87O/PK6SP19Q2DR08CgLtXz1VwyzW19UgHJR9V1dC2tHVMiP4QGxFGBp8cHT5xZqc9CgAF&#10;eWyq+78unK6prTdtwXJjC2sej19Vwd20ciHZfwPA0g07AIDDZtEZDBVV9ZateoQQQgh1VlI33iQL&#10;JV078/fJv7YAgIwMjdzmk8/nOXb1/HXH3zIyMtLSMgAwd2xfdlb6wNETR0+ZM2e0n4yMjJSUNADw&#10;eDwnd89fd/xNp8se3rb+7uUzOgZGhZxcKZDi8XgNDfWXX8TSaHQpKSmqhnm/bHx2/8bOdcukpKRp&#10;NBqfz6uvrweAQ1ee6Bkak5AObllz/+p5APj94BknNy/Rblw/e+zkX1v4fN6UecvGTJsrJSX1qeDa&#10;+1fPSUlJXQ9J4vP5B7esfXDtPOmXUEPkt1kLvukvLSMjIy0DAI5dPdftPk4qoUrtv/hw3aLpVOQA&#10;UFdXO7anPSnF5/P6DBv33bI1pI/UCBy+8kRKSiouMnTFd98AwKbD5+27eOSxsueM9uPz+VMXLB8z&#10;dY5op1hZ6fPG9qXiaeA19Bs+nqpc8lEAqK+vmz++P4eVQ6PReDxe3+Hjvlu2htx/oNMeHdvTnuq+&#10;g5vHrzv+phbh9bPHTv61mfrNE1XExbPHmh1/N7K8EUIIIfSVkbr2WnhvWl5aTC74EyQnr0DuM0qw&#10;szPq6+uUmCpMFVV2dobYnH8u//7diye+g0aNFth4GZlaCtWgpqFVWcEtzM8ValHP0IRGo5PHUwZ0&#10;5ZaV9uw39IfVm6kfwouNWVVNg6miRqUXF+aTa0NJu9RTsQ3V19cJ9oXqiGApPUOT/FwWFTlJzEr/&#10;dwwF00lBGo2uZ2gCADU11Rx2NgBo6xkyGHJUc0IxU4TiEapc8lGCDPJXdFRwJIWWnNhlKZoNIYQQ&#10;Ql81qauvktqp6hlDPEuLi76ZteibWQs/p577184d2bYOAHadvmNiYd1G0SGEEEIIoU5H/D2kPh+H&#10;nU1+w25oavk5TUSHhjy4dg4AfAaONPp0JyaEEEIIIfSfRGunzR6Pxxs4ZjIAmNnYf04TDbwGOxcP&#10;OxcPv8GjcV+KEEIIIfTfJnUxOOFLx4AQQgghhBBA+503RQghhBBCqKXa63pThBBCCCGEWoqmqsD4&#10;0jEghBBCCCEEAEBLyyn40jEghBBCCCEEAEAr41Z+6RgQQgghhBACAKDpaIn5i0QIIYQQQgh1PJqB&#10;nvaXjgEhhBBCCCEAAOkvHQBCCCGEEEIf4d4UIYQQQgh1Frg3RQghhBBCnQVNwrHHl450WBxfSp9x&#10;37cof0vHpL3rbxMkyP/qdLd0ChBCCCH0BUnamxayM6dOcO+wUDrePwHvxaaHvXw5dcLg6KxS0UMt&#10;GpP2rr9NUEH+J6e7sSlACCGEUOckaW8KAN3cjDomji+isY1Ldlqanqqc2L0jiIyJjJzV4cNn5syZ&#10;3FCd1B71tzfBIP970417U4QQQujrgtebfhYZWYN7jzKOnnrz4EmWjKzBlw4HIYQQQujr1sR5UyGF&#10;RWXJKSzqqaeHreBRFruwrLzS1lrMubc37+K7OFswGPTm1NMcEtrqMEkpxTxZs1WrttBoMr/+utXo&#10;1C47MzVefXF7tPXmXTx5YGmhr6Gu3DHdr6mp+xCZIjhxn9Puh8gUFRVFMxPdFpUiK6ewqOyLTzdC&#10;CCGEOkDLzps+fvrBf/DysZM3jp28ceCIleXcKsGjN+68+n3LWdFSDQ08nwHLWOzCZtbTHI211WHK&#10;ymvX/PFs2rQfaTQZkvLjjxtoSl15/JZt95sjP79k8OjVZLiu3XpVV1d//lLQ8lXt/tMlFrtQaOJa&#10;Pex1dfVTZm/ZsuNiQwOv+aWolfPFpxshhBBCHaPF3+kbGWrHhh6NDT06YZzfb5vOCB6aNXXQ3/t+&#10;FC2SnZPfonqao7G2OszK34IzM7MFU27ePFFb+jSf2+JzwE2y7zp72aKxZLh+Wnk47IPwha0dptXD&#10;HvYhydhQ+2VIjNjF0Bgq8xefboQQQgh1jBbvTaWlpZhK8kwleWMj7dQ0dg6r0NNn4eLlBzx9Fl64&#10;8nTF2mMRUSmjJ20YPWmDp8/C0ZM2AMCCpfsAYOvOC82sBwBOn3/k6bPQ02fh1p0XAWDx8gPkATm0&#10;ePkB0pZozq07L1I5R0/asHj5AfJ48fIDp88/au0oiRETk8zj8QIC9gcE7AeAgID99IZQ4NerK6TE&#10;pqq1YUMPH4epqCjOnj6IDNfe7fPVVJmCRwW7DwBk5AVThIboc5BhF52OJlu5++DdsCHewwZ7BgaF&#10;kZSIqBQy1wDg6bMwIipFsBJSJ7VyqOkW6q/oYkMIIYTQV631v4VKSs5WVVWqra2LiEo1MtRasWwC&#10;J78kNY1dUVH9LDjSr5fLzKkDnwVHJiRmTRjrCwD9+4q/P5FoPQmJWecvBa1YNmHFsgl3H75NSMzq&#10;4mR+4swDkv/8paAuTuakLdGcSkyFuw/fAgCHUyJLp1+/9ZLDKQGAV29iVVWUWt1ZUdXVNdu2/Wpu&#10;WGpuWLpp/WBzw1J+QxkA0GWq9u673IYNhbyNdXez0dZSJU+HDPQ0MNAkjzmcko2bz8ycOnDFsgkn&#10;zjx49Sb21ZvY+IQsMiAnzjxISMwSHaLPCYYMu+h0NNnKxavPhg70HDyg29UbL0hKRUV1RFQqeRwR&#10;lVpRUZ2QmLV7/zXSHdIXauWQdkX7K7rYPqd3CCGEEPriWrw3LSoqX73+xOr1J169iZ04zo8kdvdy&#10;GDW8B5WnoqJ69IieE8b6VlRUFxaV9fByAIAuzhbNrCcsIjksPPl9WOL7sMT4hKywiOT+fd1Lyyoi&#10;o9OKisvTM/Koba5oTn8fl/iErIzMvISk7G7utspMxTfv44uKyysqqt26WLZujBrj20OTV5vLq831&#10;623Jq80liTR52w8fYtqwlYYGHrUxBQANdWVFBTnyOCEpOyWNNWGs76jhPbS1VKNj0wGgqKj8fVhi&#10;aVnF7OmDlJTkRYfo80MSnQ7JrURGp2lrqRoaaDrZm9FotMjoNLHVhkUk19bUke7MnTUUAIRWjtj+&#10;Ci22z+8dQgghhL6gFu9NeTxeSSm3pJTbx9e1r58rSdTTURfKZqCvqaKi2Lp6WOxCRUU5cnTMyJ6a&#10;GsoG+pp9fF1v3Q1JTmEZ6Gsa6H88cSia09baSFFR7vnLqKTUHFcXi3593G7dfS1Uqk306OHeUP3x&#10;tJ8Mw+j67WgZhpEMw+jG3YQ2bAUA9PU0clgF1NPUNParkFjymJ1XpKqiRMbZxcmivLzS2tJwzMie&#10;JaXcvQeuqaoo1dTUiQ7R54ckOh2SW7l1N0RWln7s1P3L14Orqmpu3Q0RWy2LXWhqokO6M2vaQGtL&#10;Q6EMov2l4pG82BBCCCH0tWjxj8o1NVX271r4+Q1LqEeOIauro7Z90xx5Odmg5xEOdiYAMGvaoNXr&#10;j9No0r69nCXn9Pft8uBRqJ2N0eB+HlJSUjPmbHPvauvdze7zYxY0Z/bg2vp6WRpXmqYRFt2weecT&#10;M5v+ALBx4x5FRYU2bMjG2mjzjoDMLI6xkTYA/HPuEZ0uIycnCwDKTIWqqpqq6lp5OdkcVoGNlSGP&#10;x1s8f5S1leGgkat+WnXk8F9LxA7R5xOaDgmtVFXXBj0Lp9Npl689BwCajPTdB2+WLhpDHa2tqSOP&#10;VZQVi4rLSXciolLl5WTp9P+3PkX72yZ9QQghhFDn0RH33id3WeLklzQzv6mJbmJSdmh4UkYWZ/zk&#10;je9CEwHAt5dzYlL2qbOBA/u5S845dKDX2/fxeZwSXV11317OXG7V6zexXV2t27ZT1iYlpdWGUtLy&#10;+eWmc+asAIA5c1bMmbOCRqN1dWvLtnx7OUtLSf194m5GFicji3P05D1qBBzsTOrqGkj3n7+INDXR&#10;fReauHv/tYwszqG/lhgZaikqyIkdohbJYReSpouKywWjEpwOCa0kJmWXcavuXf+T+i8xKTsxKZvB&#10;oMvLyYaGJ716E0NWiKuLRUYmh1SyYs3RcxeDhFaOaH8/Y1wRQggh1Bm1/c04RRkZagHA7Pk7o941&#10;65acgwd4TBjnN2D4CimQmjF1wOABHiR9wji/x0/D3bpYSc7p5GCamcWh8kwY53f05L01v0xqyy4B&#10;AICWUoKsysDhfYYKJpqYGG1e16ttG3pwc7Oz5/e7/roKAEcPLnXrYvU0OBIAjAy1tm/6Xqj7h47e&#10;cnCbDQB+Pi4kRexgNh8pCwCzZww2Mvz3ugjB6WhsygDgxOkH40f3Fqxwwji/E6cf7Noyt4e3w4Dh&#10;K/r6uZJTwm5drKjuGBtr37n6u7S0NADMnr9z+pT+Yvv7+k1sy4cTIYQQQp2X1MPI3MaOXdz7676t&#10;owRTyrlVhYWlguer6urq0zLyzEx06HRacXF5ZVWNujozK7vA2tIAABKTc4wMNeXlGInJObJ0Gaqg&#10;5HoAgJNfUlJaAQCqKorUL4E4+SWVldWkFGnLQF9TNCepinpKMlA1C/rh52vjF/0u2vGbZ878tWVZ&#10;YFRek2MiJaPILrYYOXI2ANTXN9y+fYJf9UpPR6mt6hccHPJYT1edqSRPdb+cW8XOLRLsfg6roKKy&#10;BgAUFRjkEluxgyk6CKJNC7ZLitNpMqRd+P/TIaEVTn4JnSajpsYUTAEAbS1VEqqiAqOurl5HR01e&#10;jkF1h1otZOWoKCuK7W9VdY3oYhPbO4QQQgh9FVp23pTcYlMwhU6nkZ0BAKipMckWhEoRfdCcegBA&#10;W0tVdBclmEK1JZqzOVW1FX5Dhb4G+6+/Ni5cuObAgT/0Ndi8ura8UxUh1CMQ6D5TSZ75/w+J/uSr&#10;1SMg2i5pmqq2Oa1ImEfRUEW7I7i6RDPIyzEaW2MIIYQQ+hp1xPWm/228unwvN8VlC328uyrx6lrw&#10;R48QQgghhJCQJs6bBr1I6Zg4OhVzW9vMgsrGjoobkxRNLaVHjx+3W/0d5H9zuhFCCCHUeUjam+qb&#10;2byOqumwUDqevpmN2HRHd/cEdrnYQy0ak/auv01QQf4np7uxKUAIIYRQ5yTpt1AIIYQQQgh1JLze&#10;FCGEEEIIdRa4N0UIIYQQQp0F7k0RQgghhFBnQSvjVn3pGBBCCCGEEAIAoOmpyX3pGBBCCCGEEAIA&#10;oBlqKHzpGBBCCCGEEAIAoBWV43f6CCGEEEKoU8DfQiGEEEIIoc4C96YIIYQQQqizwL0pQgghhBDq&#10;LHBvihBCCCGEOgvcmyKEEEIIoc4C96YIIYQQQqizwL0pQgghhBDqLHBvihBCCCGEOgvcmyKEEEII&#10;oc4C96YIIYQQQqizwL1p5xWfwvrSISCEEEIIdSjcm3ZehSXcLx0CQgghhFCHwr0pQgghhBDqLHBv&#10;ihBCCCGEOgvcmyKEEEIIoc4C96YIIYQQQqizwL3pVyk2KmK4v/fB3dsAIDgocLi/d2xUxOdUFRwU&#10;2IbhHdy9bbi/t2C1oikk7I5JEW19/S9LSAoZw3bVhpPVCqLNCaY0Z14k10nVcCXgjFA20nHqP9Gh&#10;lpzh+8ljBVOowMh/sVERVwLODPf3Jkdz2TliY26rJdSRC4agevr95LEd06IQodm5EnDmSsCZ9b8s&#10;abLgcH/vXHYO9ZRMjWBKM7WuVCtQk0ut4Vx2joSJlny0dYRWu1hkQJo5Cx2DGroOfltrhdioCMGX&#10;0veTx5KABd9YyOtdaOV38n79V9G+dACoNWpqqrMy0m5eDhj37bTKioqsjLSamurPqaqyoqKtYgt9&#10;8yopIW7lhk3JifH7tm/q5ddPNAUA9m3fNO7baeRBu6aEvnl183LA2k07AGD35t/sHF3C373h8/kr&#10;N2wCgN9WLuvm3aOrZ/e26r6oNpyslpo/fYJQc4IpzZwXCXUW5HNuXg6Yt/RnADh+YK9Pn/6aWtpU&#10;zpqa6qqqyt+27gGA/Py8gzu3jvt2WjMzpCTGN9TXv3oeRKVUVlRQmQHA0MRURU0tOiIs4J/jE6bO&#10;vH/rer/Bw+wcXYSibZMlFHj3VkcuGACYP30CU1n5h2UrAeDo/t3zp084cDKgXVsURdYt1a6xmTkA&#10;2Ds6Sy5VkM/JykiFWhsQAAAgAElEQVSrr6+nUurr64VSmkO0nnYS+ubVs8cPZ85bVFJcdProQbKG&#10;d236TUVVrbEiko+2guhqF0UNiFfP3k3OQsdY9/Pi2OhI8rp4ePfmpnUrdh0+1Vj8X1xNTTU7J5t6&#10;ys7JrqmpLsjn7Nu+afYPS7S0dMjboL6BkeD7UnJifCfv139V2+9NQ148Cwq8Rx6v3LBZ6GhJcdHB&#10;3VsFU9w8vAYMHdnmYRAPbl8PexciFIbYREJC8BJKEVmZ6WeOHaK6ExsdcePSeerovCU/q6qpf05f&#10;ROWycz6EvhMKYMS4ifaOLlS0VFRh70IAwNzSWlVNnTz26zfIq6cPKRsZHkoSqfhJQXKU1AkAm9at&#10;UFXTKCkuBHGTS2jr6I0cN9G7l6+cvPzOP9eLTcnKTOdw8gYNGwUAO/9cn5WZDgDtlJKSnKigqOjd&#10;yxcAtv++Ni0l0cjUbPjYiV27eQGAgqJiSnJie281QGSyAODC6eOpyYkAYG5p/c2Umc2ZKbGT0piD&#10;u7f59h34OvhpYynNmRcjY1MJdVZXV+Wyc9w8vABgXdri6uoqoRjk5OTJyHO55bs2/VaQnyf0Ft9Y&#10;htcvnnfr3jMnK/ND6Lu+A4cIZSaUlVW+mTJzx+/rTM0tYqMiFi5bKVR5Wy2zDl4wsdERr4Ofbti6&#10;h3Q2n5O37ufFsdERZSUl4e/fzluyHAAO7t5WUlw4edZcI2NTspDmLfn54O6t5pbWgosKPuOFTAgO&#10;eMiLZxlpKXoGhlRDKzdsJpHAp7eOk4f3AcCD29dnzVssoVryBkUekwBaV8/nK8jnlBQXObq4ampq&#10;6+jqy8nLH9y97dWzJzr6BhdOH/9mykyh16ng0e4+/qJvufD/P0fIHEmOQexqpyoh7VID4uDUJSMt&#10;JTL8vaqaOnmvJvPyzZSZVJF2/VQlsjLTnzy4O3nWXLJC1DQ0I8Pey8nLi/0YApElJ/RUdJWSrYLo&#10;ehYalgunjwMAObRp3YqWdrwgPy8xPta//2AlJaaVjR2DIaeiqlZWVkq91VjZ2F2/eC4tJRH3ph2s&#10;jb/T5+Sxz506+iH0HYMhd/HMyccP7ghl4HLLL545+eLpYwZDjsGQKy0pPn/q2JtXwW0bBnH94rnz&#10;p45dPHOyycQmg5dQihL08N7FMydD3358w30f8urimZO1tbWkp1JSUp/dIWFMpvLNK/+eTSng5F08&#10;czIrPQ0AQt+GkGhJYujbEAZDjp2THfDP8YS4GAZD7kPou3OnjlJl01OTSYbzp45x8tjl5WVnjx8p&#10;LSkmiedO/F1eXgYAF8+cvHvjCulRY1EZmZr19u/35lXwg9s3evn1FZuSmZaqpMTU1NbR1NZhMpUz&#10;01LbL0VKSorH45HYeDxeVnq6rb0j2WeUl5fxeDxNbZ02nxpRQpOVnpp85/plalI4eewmZ6qxSWmM&#10;LIMxfvJ0CSnNmRfJdTKZylNmzb1+8dz1i+emzJrLZCo3Fgyfz+fz+QCNvgqEMjy6d8u370Df/oOC&#10;Ht6l8pSXl50+duj0sUPXL54jKbb2juZW1udOHfXq0dvI1EyozrZaQh28YOKjowDAp09/8pQ8iI+O&#10;KizIv3DmBCePzcljXzhz4uKZk3HRkeXlZQH/HP8Q+o68tT5/EshgyCUnxAf8c7y8vOxzXsiE4IDH&#10;x0Y/fxJIGsrJymQw5NJTk6l6yFsHXVYWAGg0uuRqszMzSKmLZ05y8titrufzmZpbAsCD2zdYrOzx&#10;k6crKTFlGQwpKSkZGRk6XVb0dSp4VOxbbnl52blTR5MT4hkMuRdPH9+83PQJb9HVTj6MyMfHneuX&#10;01OTqQEhs1BcVHj+1DGS+dbVi8VFhZw89q2rF8kY3rp2iZPHbp8B+yguOpLLLffpO4A8tbV3JKMn&#10;dkxAZMkJPhW7SsWu5/TU5HOnjpaWFNfW1gb8czw9NTknK5Mc4uSxL545WVRY0KJeMJkqbh5e1y6c&#10;PX3sEI/PGz95utCrW1Nbx9LGLi466vNHDLVIG+9NueXlMjIy4yZNW7pqvbqG5tH9u8VmMzW3XLpq&#10;/dJV679fuCyfk3f66MGqqsq2jeRp4P19OzcnxsU0mdhk8JJLEZxc9r2bVwVTkhPiAOCHZStJT9v2&#10;OyCii4dn8JPAXFbTl2SpqqktXbV+yMix6anJRiamS1et9+zRO/hJIDXsuvoGS1etnzF3YUTYu9io&#10;yOyM9Aunj1vbObh5eJlZWN25fjk7I53kVNfQJD2S3GJWelpeLsvMwoqTyxZN4QpsqlTU1LnlZe2X&#10;YmltW1Za8jTw/tPA+7W1tWVlpVSG508C1dQ1XFzdmxzAzyc0WcVFhcam5mR4yTssSZcwUxImRaxZ&#10;8xY1mQJNzUuTNbh5eKUkJaQkJZCzp0KqqirJyD+4fUNDU0tLZFcnNgMnl53PybOxd3Rxdc/OzKCW&#10;UG11ddi7kLB3ITGRH6gaXD08g58Eunv1EG29rZYQ9bRjFgwnLxcAqHcM8qCsrNTO0bm2ujo2KjLs&#10;3ZvS4iJ1Dc3YyA/JCXHpqcn9Bw8nmVXVNZauWt9v8LD01GROXu7nv5BFB5zw6uWzdNV6Vk5WVVWl&#10;m4dX30FD1TQ0uOXlYyZOAYA+n07+Ncatm1ffQUPJmsnJymx1PZ/Pxt7Rt9/A4KBHp48efBp4v6qq&#10;cta8RSpq6i5uHqMnTBZ9nQoeFVthbU3N+9cvDYyM3Ty8lFVUS4qKJAcgdrXHRkXGRISTjw8bO0dW&#10;TpbQgPQfMiIxLoaTy66qqowMD+0/ZERsVOSbV8FuHl5uHl7xMVGxUZFtOk7CWNlZAKDEZDa/iNCS&#10;o55KWKVC6/nNy+DgJ4HfL1z2w7KVphaWxUWFXr180lOTszPSY6Mi5eUVPHv0blEvDIyMv535fdi7&#10;kFfPn9y+doksAKE8KqpqBfmcFlWLPl8bf6dvbmm969BJ8tjY1DwxXtJ+juTvO3DoP0cPsLKzLKxs&#10;6urqMtJSqKOGRiZy8vKsnKzKigpLa1sA4JaX5bJZunr6SkzljLTUurpaAFBRVRP9zPtx7nRLa1tl&#10;FdW05ETJiRlpqQBgYmbeWPCSS5Gnj+7fTklMEAwgKyMdAIqLCouLCknAkoeiFYaMGBMbFfH00YMm&#10;c1pY2VCPyXkCdQ1NACgsyCeJ3bx7AoCruycApKcm11RXAcDNyxfodDoAWFrbUv8etbF3bE5sYydN&#10;HTtpag9nC2s7+yEjxwmlyMnJUznr6mpptP+3Dts2xdXd07//4P07NwNAt+69qDMxyYnxNy8HLF+7&#10;UUNTqzk9+kxCk2VqbjVoxOhNa1cKZZMwU5npqdDIpHwOyfOSz8krLSkGAAVFRX0DI6GysVERq5ct&#10;eBmZAgA9nC227z9maWNH5QeAspISMvIZaalLV6/X0NQSrFBsBgB4/uSho4trcmI8AOjqGzx/8nDs&#10;pGkAoKGlTb1CieqqqhdBjy2tbS+dPbno51/pdLpg/YLr4fMXVYctmKrKSgCoq6sjE11XVwcANBrd&#10;3NLayNQsLjoyPTWZTpf18O4ZEfaeISdPp8t29/EjZa1s7ABATV0DAMpKislG53NeyEIDTjE2NQcA&#10;CysbNTX1/Ts3KzGVV/++VVtHt6SkuMk66+rqmMoqh/Zsy0hNodNlW11PW9l16OTf+3bduX75x7nT&#10;z996ZCswMo29TiXQ0NRy6+YV9u7NrasXAWDj9r+oqRRL7GpPT022dXAiK23171vzcllkGVDMLa2t&#10;7RyeP3no6uGloKhobmn9/ElgVWUFeTWpqamXljSxJ/5McvLyANCiC4KFlhz1VOw7G1NFBUTWc0pS&#10;AgCYW1rDp5WZl8tSUFSMiQxn5WQbmZqRQ40hGwahx/79B/v3H5yXy/phxqSMtNR/rt4VKlVZUUFW&#10;O+pI7fVbqJrq6sjw9738xfyWQoi9kzMAJMXHWljZZGWkfTPEn3x5UVNdffjM5W7ePTetXfHi6ePQ&#10;JJa0tHRw0KNVP87f+tcR//6DF8yYmJ/H5vF4w8dOXL1xi7T0/zsHzJCTu3Tv6YIZEwU3lGITf5g5&#10;CQBuBYU0FnyTpXgNDedOHjUwMk5PTSZHeTzeh9C3MjIyk0cNrK+rW79l95CRY9vja/2p383f9ed6&#10;8pjUz+fzSQAtqqehoQEAeA0NACAtLU0Gc8/f/5iYWTTU19fX1zPkmvjuj8JraGhoaKDLyvL5fGdX&#10;98KCAtEUFzd3Pp9Pgsxjs8jXKO2UwuPxfl77O11WlsfjLZgxsXtvXwCoqa6ePGrglQfPDQyNWzRQ&#10;n0Nwsq5fOrd36+8nL92qr6+fPXFUc4p/zqSI1Zx5OXF439WA0wDg1dNn9+FTQjUkxsc6fzqJ6Ozq&#10;nhgfG/z0MZV/2nfzdfT0L917CgCj+/cys7ACAMEKxWbg8/lPHt4Lexfy7PHHfXxZacmYiVPFdiEi&#10;/H1s1IerD4O72RqNnjDZzMJKsP4Zc35oq0XVkQvGsYsrAORkZZB/nORkZQCAjp4eALi6e0aGvw95&#10;8czEzKLPgME/L/xeTl5e39DIzsE5OytDtKo2XzNCtLR0zt8MpNHpXg6m4wf7bdp90MHFtclSueyc&#10;cYN8l67esPWvv8mdFlpXT5uor6traGj47ocfBw4fNdzP683L54J7U8mvU7FvuXw+f8eB49GR4Qtm&#10;TOQ1NIwb5HszKKSxS04bW+3S0tI8Ho/P50tJSdXV1mpoaOXmsoTKfjvz+6sBZ+QVFMnpZykpKWdX&#10;9wMnA6SkpGqqqyXshtuEnYOTlJQUJ5dtamYBAGR10WVlW/ExJHaVSljPPB5PWlq6prqaRqPp6Op3&#10;7eb9+MHdrIx0cmGShFby2CxeQ4O0jAyPx8tjs6SlpUlzsgyGjq7+pXtPh/l5vX0V7NTFjSpFPsp9&#10;+vZvwdCgttBe95Aa5u/l1s1rwxbx3+mLyufkAcB3345x6+Z160nIrSchALB780YAIB9+5D4O0ZEf&#10;AMDK1v5KwJlcVvbmvYenz/nh3o0rond5IDU0J7HJ4Jss9TwoMJeVPWXWXCqFxDNoxJhbT0IGjRiz&#10;beOadroZSo9P50sAQF1TCz6NZPi7Ny2qh1xc+zwoEABsHZysbO0B4NqFcwBwJeDMMH8xX9c25nlQ&#10;4LpflgBALjsn7G2IrYOTaIq9k0suKzs2KoIMlL2TS/ulxEZFkNZjoyLC3ob09usHAMP8vW49CdHV&#10;M2jRKH0mwckiJ7TsnVziY5p7JdPnTIpYzZmXeUuWk9ej2NeylrZO2KcLrMPehmhp6zSWf8mKNSsW&#10;zQGAJjPksnNY2VkkD/kv7G1IYy+fFYvmLFmxBgCWr9m4ZvkiofrbaglBxy4YskSpOwqRByTR0bkL&#10;GfABw0aS9RD2NmTAsEZ//NHma0bI86BAEt6tJyG6+obNLFVUkA8AYyZMjo2KyGVlt7qeNnFw9zYy&#10;LCQqoa/gJL9Oxb7l5rJzhvl7xcdE3XoSsnzNRqpmsRpb7bYOTtSyX/fLErG3l+rt1y/sbcjpY4fI&#10;FcnkxUiKDPP3et6mtwUUZe/koqtvSD6j4dPqio2KaMXHUPNXqaNzF/j08TrM34vc86vPgCFhb0Ny&#10;WdnUJdqNBQyfPuOolzZpTvDtxdbBSbAUWaK9xd2xBLWr9jpvunnPoWMH9iydO2Pz3kNa2rpN5ifn&#10;7bbt+1tZRXXHn+vz83IBIDUpAQC8e/ke2LXlxdNHji6uD+/ccHRx1TMwqqysaGhoOLRn++SZc/ad&#10;OGdqYSlUoZaOmEbFJm7ec0hy8E2W2rv1j97+/Q2NTagUUwvLYwHXtbR1tHR0u7h53L568c2r4JFj&#10;JzY5Di1laGTq128Q+d2ijq6+X79BF04ffxp4X029ZfcEqK6qmjVhZHFR4dhJ0+ydXOh02TmLll0J&#10;OBP1ITQvlyX2OsXGuLh5PA18MGvCyJqa6uFjJ9g7udTV1gql0Omysxcs2bj6JwCYs2gZ+V6vnVJM&#10;LSxlZRmzJozkcsuXrlrHkJM7fexwfl7uisUf/y0xZ9Gybt17tWi4WkdwsvoOHhbwz7G5U8Zr6egA&#10;QHJiPLlqRQI9A6NWT4pYojMlOi90uqyEXzh59/Lt4eM/a8JIAOjh4+/dy5fJVBab362bt6u754rF&#10;czfvOSQ5g5WNXU+/voIvuh4+/nevXzE0NsnPyyVtkfAO793h6u7p1s0bAPoOGvbg9o1dmzb8uHKd&#10;YP1tsoQ6eMEw5OSOBVz/c+0K0tnS0pJjAdfJ+c4evn1qa2sAoJdvXz0DIy0d3fy83F6+jZ4uavM1&#10;I8TFzePG5QASp76BYbfuvRQUlQBgxx/rdx06IZhzxaI55Ecwvv0GjfpmkpaO7sKZ35paWNo5Oicn&#10;xvcdOLSZ9bS5keMn3rp2kbw/OLq4kl9nOzi7BgXeKystGTd5utDr1NXdkzq6Yese0bdcdQ2t0d98&#10;e/7U0ScP7pJ3VIvGX9p3r18Ru9q/mTpzxtwfli+YzWDIlZaWzFuynHyM7vhjvYvbx28qGHJyPXz8&#10;kxLiHLu4wacXIyni6Ozq4ubRXkMGAAB0uuy2fX/v2rSBzBpZXaYWlnS6bEs/hpq/Snv49hk7adrG&#10;1T8pKTF1dPXIZrR3n/7rV/yopaPrKHC+U2zAK9b/uXfrH6ePHuJyy1es/5NOl/Xp0z/kxTMyaADg&#10;03eAvZNLUnws9VbD5ZYvX7Oxbb9tQM3RXntTNw+vMPfX+3duSU1ObM7eVFVVDQBuXAoAAHl5hRHj&#10;JqR9+n7czNLK0sb23euXg0aMKeDkDRgygsFg9PTts2fLxsS4mBuXzxsYmpBzJ63j4NylFcFTpV48&#10;fZyWkrR+y+6Ghn+vvFFSYlI/DdE3NAKAJq+IbxETU/MNW3c7urgxGIzpc37w7TfAxNScPE5PTQIA&#10;bR294WO/EcwJAI4ubhu27jYxNQeAnr591DU01NQ1FOQVNmzdra2jR37Xae/URUmJCQDDRn9DIgeA&#10;nj59yIMNW3ebmltJjk1NXWP0hMkkDKo20RSq/q7dPt6Op51SlJSYVOukIy5u7hu2/nvSzsDo339U&#10;tAfxkyUvT2LQ1tHr3tvP3qmLurqG5JliMBhiJ0Uyqh7RFLEzJTqeEupUU9eglpypuRW5LEyw44t/&#10;+fjCVFJiTp/zA/mVj+QM2jq65FJUyvQ5PwCAhqbWqo3/3u3IwMhkxLgJpuZWJGw1dY3ZC8TckLxN&#10;llAHLxgAcPPwmrt4eWVFOQAoKP77ZqKmrkEiMbO0YjAYP6/9o7Ki3MzSijpk79QFBNZPY2umOS9k&#10;sm4FU3r69rG1dyQNkblWU9f4ZvIM8tahraNHEjds3a2g+O9PZKiYCTJlJHJtHb1+g4Zpaus0p552&#10;YmRiRoIRbHrS9Nnde/soKDJt7R2FXqeCR8W+5QqNOfXKEsvDu6fY1a6kxKQqUVBkGpmYwacBMTW3&#10;oK46IC8Z6iUg4cXYHhycu8xesIS6IUBPnz4kEtExAZElJ/hU7CoVu57V1DW+mTLDqYsrqVxHTx8+&#10;XY3ao7e/hHEm+g0aJq+gINiKjp4+FS18miwTU3PBt5pmvtOitiUVnpLbdK5WeXD7OjlNIni/seys&#10;jGG+nt17++0/8fHenyeP7N+zZeOxgOuqqmpjBvr49x88eeYcVw9PHzdbZRVVckHnni0br144O/37&#10;BXu3/bH7yD/kX0vkou+LZ06WlZb8sevA4OGjRWNYMGPiq+dBQn0Um9hk8I2V+nPtiktnTy5YuoKV&#10;k3XtwllHF9dvZ3w/cNi/Vya9ePp44axvV/++dWwj18w15mVoYo+ukq7sRgghhP5nRYS/f/fqxf6d&#10;m48H3HD18PzS4aA208bXm6alJN2/dS0tJQkAyG1x9CRePFRZWRHy4rmxqZmpuWVSQhwAuHv1cPXw&#10;ZLOyy0pLqGx+/QaVlZbcv3VNQUGRXKccGxVhYWUzafp3PXz8ASAhNrrVMT9/Evj8SWBLg6dK6ekb&#10;DBw2KiUpgZWdCQBlpSXsnGw2K5uqivxg39rGvtURIoQQQkhISVFRSlLCwGGjcGP6H9PG3+nHRH7Y&#10;tWlD/yEjho4a++zxA2tbe2c3MfcC5JaXxUSGA0BeXm5SfMyUWfPUNTRVVNXUNTRD3752dnV7/eKZ&#10;ElO5tramtrZGVpbh7OauxFROjI+1dXAit9R5++rFsYN7fly51t2r++P7d8idJlpn28Y1ANDbv18z&#10;gxcqNWPuQpIS/v7Nm5fBnj18ZsxdGPLi2e4tG/36DRo6amzo29eSq0IIIYRQS/n06S/5J1DoK9XG&#10;e9Oho8YlxcfduHye3Ij+3M2HQhmkpaVVVNUy0lIXzJhEUkaMnTh9zgIA8OrpM3TU+BuXz78PeQkA&#10;3j193r5+UZDPIXdV7NLV48XTx+R3DwAwfc6C2KgPe7f+AQAW1jZDR40TG4+iopLoTe+FEpnKys0J&#10;vrFSFBqNpqKqJi+vAB/vj7Pg8N7tjY0DQgghhBAS1fbXm1ZXVdV+uqutkhJT6LajPB6Pyy0XTJGl&#10;y5K7+AqVpdFo9fX1VA2///rzlfP/kDuekgyVlRXkxr/S0tKNXQRN8igrq0hIJPGQGiQEL6EU0dBQ&#10;X1FRQXWntqamuqa6sXFoDrzeFCGEEEL/a9rxt1Bty9/DgS7LuPYwWOhXjf9huDdFCCGE0P+a9rqH&#10;VBuKCHt37uTR4qLCpavW/+9sTL+44wf3JsTFAMDgEaN9+gwAgKLCguePH44cP6k5xUUzp6cmC95B&#10;etL02Y3dga9FDYmN2bunDylOFo+E5n5ZNGfekuXkD/BIyNz8mqkKnz1+cPfGVSqdGsbGWr9+8dzr&#10;F88ktw4Av6z7Q11Dk8ostloAePb4QUpiwsx5i8QWF4qBPKDapbpGEo1MzLZsWC1U/5a9h0UbbSuC&#10;AQAANUQSkNUlmLPj11tLZ7wj11uTxQVbF80sIdQWZYZOud4QQp1Ne/1dqDbEVFaxtrX/YdnK/oOH&#10;f+lY/lckxcdeu3hWicmUkoKzJ/4uLS0BgPOnjsVGRzazBtHMxUWFD+/ckJICa1t7KSk4deRAqcCt&#10;GCSXbY6wdyFJCXHWtvbWtvYXz55Mio8FgFNHDigxmUpM5qkjB0SL7Nux6eGdG8VFheRpY5mbX7Ng&#10;hWrqmqSIjp7+wzs31NT/345QKHNSfGzIy+fWtvZiQ3384K4Sk0lqo9PppaUlF8+e1NHT19HTp2ZH&#10;ECsn6+yJv0PfvhZbXCgGbnkZOXTqyAFWTlZpacmpIwd09PSpYPI5uSQDKzuLlZ1FHjdnRlotl5Xz&#10;8M4NKmZyDbdkZHVRUwlfYr21aMahY9dbk8UlZ5bwOmpR5s653hBCnc1XcN7U3NLa3BK/2u5QqcmJ&#10;2ZkZv23bS6fLXjn/D6+hIfDerSvnT1tY27wOfurdy/d18NO8XDYA6Ojqkb+kcv3SeUUlpQouFwAU&#10;lZQEMwvW7Ndv0IChI6MjwqeMHjRh2qxu3j2FqhJqqLAgPzjoESnr4dVdwm3Pqyore/r2GTJyLABc&#10;PHsyOvKDuqbW29fB5248BIARfboXFuRraGpR+QPv3SrM51BPCwvyG8vczJqFKnR27ers2hUA7ty4&#10;4u7VnTxurPWamhpHF9fJM+eEv38z85sRJPH6pfMjx02sqOCyc7J//WOrnYMzSc/OyoiLjty6728A&#10;GObrWV5WqqKiSjKTDPduXi3g5OkZGAKAaHFKTlZGwD/Htuw9Qm7Etmj25NKS4sqKiqDAe0/exaip&#10;a2Smp5449Je8vMKs+YsBgEwTedwBho4a5+r+8b4wFRXcwLu3dHT1hFZdUkJcTOQHAJCRkRFbSUeu&#10;t1HjJzV/xjtyvYltS6g4fFpvopkBQLR4izKT+jv5ekMIdR5fwd4UdTzytW9CbHT33n7rNu8CgCcP&#10;7lZWcDNSU968fG5j73jswB6QguLCQgVFRacubkpM5Q0rfjQ0NtXR0wMALW1dKrPQ3pRwdHFlMOQ+&#10;vH9raW0rVJVgQ27dvALv3rx+6bwSk1lcWMjOyZo5bxH543KiyAceANTUVGvr6EpLS6ckxqupaxqb&#10;mgMAgyGXkhgvuDd98uDupt0Hr1/6+DcgJGRuZs1CFRLc8rJrAWfmLFomFK1QZkcXV0cX18z01ITY&#10;aOpfYrevXRw5biInl11Zwc1IS6nkVmjp6BibmjMYcl09vaMjwgCgq6c3GRCSGQBy2ayXT5909/FP&#10;S04EANHiVAyvXzwzMbOkerdw+WpVNfWS4iIDI5PUpEQAsLF3ILP/RSTERvMaeADQ1dO7uKhww4of&#10;u/f2q6mpzmWx1NTV3bp51dXWXjxzIuxtiJqGhrmljYSqOma9kafNnPGOXG/NLE6WkGhmABAt3qLM&#10;pP5Ovt4QQp0H7k2RGB7ePXV09fZu+zMmMuKHn1Zqamlv2n1wmJ+Xdy/fJSvWPnv0oLa2Ztv+Y88e&#10;3d+0bmVSQhw5vyXLYBw9d43UQGVurAktHd2CfE5UeKhQVYINpaUmb9mwesfB4w7OriTDwOGjzZq6&#10;9DAxPi4nK7Nb956RYe8FmxP67nLT7oOCTwWPimZuTs1CFRJRH8IqKrgen24u0VjrxI3LF+5cuzhz&#10;3qLq6io5OXkymBUVXGs7+92bfgMAD+9eq3/foqqq9sfOA9PGDAaAU1fukr/3SzI3NDTcvBIwaPjo&#10;igou2ZuKFpeT+3hbjJTEBME/2EtuEqylrTPtu/mrl85vaGhY+dtmB2dXTS3txs5Ktqsjf+2UlZUF&#10;gPsvw0mKrCxj/4nzp48d2vnn+jw2K5edc/ncPzsOHPMfMGTnpg2Sa+uA9UaeNnPGO3K9iW1LtDhZ&#10;QpIDo1JalJno5OsNIdR54N4UiXcz6M3WDauvXTr38M71q4EvDAyNqUO9/PuZmFsM9/Pk8XiCRahv&#10;YJuvsaqIpLgYAPhl0RxpKSmSISkupsm9wtrli7bsPayrZxAJ7yXnbKlW1Pzs8cMps+Y2M/P8Jcvn&#10;LFrWw8lcTV2j36erqx2cXH7btlff0BgAvB3Nevv31dLRmzN5THBEMgD0crE8fOZKl64ff3GSy86J&#10;DA/dc+Sf0y1I82wAACAASURBVMcONVacqllbV4+dky0axugJk0eMm5iTnTF+sL+0lJTQ7HeYLXsP&#10;u3TtJphCvqfW0tYBgKLCgrjoKACwsnMAAJ8+/U8fFbNXE9Ku6408bdGMN7PmdlpvHayTrzeEUOfx&#10;FfwWCn0RsrKycxf/9Nexs7W1ta+ePxU8dPPKhcXfTVm7aef6LbsF01t0D9c8do62jm5jVRF8Ph8A&#10;9vx9+vzNRxduP7ly/3n33v6Sqx0zsPeq3zY7dekqJSWlLvANfh47R/CpqCYzt67mezev2tg7So6Z&#10;IkOjycrKOnZxI1faEVJS0gZGJrKysrKyss6uXfNy2fExUfbOXUiKvXOX+JgoKvOr50/D34aMH+J3&#10;+tihD+/fHtm3S7Q4lVlbR/dD6Dvq6ctnj4/s2wUAMjIysrKyhkamF249VtPQEpr9DkOj00nYVIqU&#10;tDQASElJAQCfzyfLgzxtcu11wHojKc2c8Y5cb5/5QpBQvEWZO/l6Qwh1Hrg3RWJcOntqyfdTNbV1&#10;VFRVAUBwfwAAqUmJmelpPX371NTUtK7+8HchdXV1Xb26S67K2MwcAFIS482trNNSk/Zu+12JKf6P&#10;LBBLvp+6aPmvTi5u5M8fWNvaF+RzUpMTU5MT6+rqJP/aV3Lm1tVcUMCRlZVtzkmg8Hchh/ZsJ0Uy&#10;01KNTEwFDx07sEfwkLyCQmZaKjmamZYqr/Dvz9i9evT+c/fBRct/7eHjb2xm7tdvoGhxKrOHd8+s&#10;jLTHD+6Qp/t3bjExNXv84M6S76cWFHDodLq5lTWdTtfW0Wky/i/CzMISAMhQhL4NkZCzY9YbtGTG&#10;O3K9feYLQULxFmX+2tcbQqjD4Hf6SAwTc4sDu7Zs/31tfl6uqYUl+crY1NzyQ+jbo/t3O7m6AcDf&#10;+3ZVVlYAACs7S/TbfCrz7AVLBNNvX7sU9SEsIy1l6KhxVta2BZw80aqoshOmzhw6atytqxfz2KzY&#10;qAgbB0mnox7du/3s8UNDY9N3r18AwNBR42wdnPoOHHJ4z3bylPzJ2e2/r/3p199Ei6uoqjWWuZk1&#10;i0pPSbZ1cKY2LhKoa2plpqdu/30tl1vu2MXNztGFal1dUyvqQ6jgoarKCmNT8+2/rwUAY1NzMjsk&#10;s5GJKdl9pqUkFeZzrGzsMtJShIpTjWrr6E6e+f3Z40fC370BAAsrG1cPrwJOXmlJyb7tm8jfPHN2&#10;cxcs0pECTh17fP8OAPTu01/f0Eg0g52jS+8+/c+fOvrqeVBtba3YSjp4vYnOeGdYb2LbEkVaF5u5&#10;sVCbmZno5OsNIdR5yMxd/FMzs+Zz8m5fvRgTGU7+q6muFvuB0XzxMVExURGm5hbNTG8Ml1t+7cJZ&#10;KjDyX0NDQ0JsdPMr6YSy2IXG+hpfpGkDI+Oa6qrKigp5BYXefn3JT2tlaDJSIMWQY/QfMqK6qorH&#10;41nZ2BkYmTg4uRgam5QUF7l187K0tiU1UJndPbuTlIb6eh6Pp6yiSv4/btI0AyNjDU0t0aqost17&#10;++npG5aVlvB4PA0t7ckzvldWUW0s5qTEOA1Nbd4nNvaOWto6evqGGemp8goK4yZNI9cpPn8S2NO3&#10;D1WqpLjIu6cPqbaxzM2sWbTC0pJiHX19akxEUZlV1dTrG+pZ2Vk0Gn346PE2dg5U66pq6hXc8sKC&#10;AuqQqpq6vIICKzuLx+P1Gzysazdv0X7VVFerqqk7OLuKFhcMwNrWPi0lmfRr3KRppuYWWjq68goK&#10;BZw8kjhw6AiqSGVlhb6hkYTutJW62loanS6voEBiMDW30Dcwqq6q8vDqYWhsQo569/TRMzBUV9co&#10;LCjg8Xhu3bw0NLWpkYcvtN5EZ7yTrLfmFKdCFc0s4XXUnMyUzrneEEKdTQv+Zmn4+zfzp08gH4TV&#10;1VUKCkpb9x2hfvPbCoH3biXGxSxYuqKZ6Y0pyOes/2UJAKQkJQCAhZUNAPQbPCw7M6P5lXRC+DdL&#10;EUIIIfS/pmXf6Wtq6ew7fg4ActmsYb6eebksE1OLstKSkuIiAFBiKqtraFZWcLnc8vq6+vr6Oh1d&#10;/bxcFgDoGxrRaPSiwgJueRmpytjU3LN7Lxc395rqanLH5vr6OhqNrm9o1Fg6AHDy2NVVVXLy8vV1&#10;9RqaWgw5OQDQ1NImUf25dgUArPptMwCUlZZUV1dJCEYo7DYaT4QQQggh1HqtvN5UV09fV9+gqKDA&#10;xNT8SsCZfdv/BIDRE6as3rg5OOjRjcsB2VmZ2RlpR89d/e7bMTwe72ZQiJGx6aG9O66cOwUAPB4v&#10;PIV99cLZd69fzF6wZO3yxVJSUjlZGfqGxreCXjeWzufDhhVLQ1488+7lm5GW+tu2PRJuWkQqGT7m&#10;m0aCMREKG0CqdUOBEEIIIYTaSit/p5/LzsllZatrasVERTy4df1mUMjNoJDw929ioiIAIOxdyMZt&#10;e6bP+eGXxXNvBoXo6hu+ehYEAI7OXUhOACA5P9bGyl6yYs2Rs1dyWdkS0oODAlnZWTeDQsZPnpHL&#10;EnOfPLHEBiM2bIQQQggh9GW17LxpPidv7tTxAFBTXTV8zARdXf1br1+mp6VsXPUTAGRnZsRFRzGZ&#10;TGVlVVt7p/D3b3V09QwMjfUNDauqKgGgh4//uRNHyEawVuAeLvX19R5ePWRlGfX19RLSI8NCre0c&#10;DAyNlZVV1NSb+y282GDioqOEwnZw6tJkVQghhBBCqF21bG+qoKDQb9BQANi/c8u3M+cw5OS45WWG&#10;RsYksd+goY5d3NJTkvQMDMmVoOQGIuT3UsXFRQd3b2MwGP0GDU2MixGqmamsIrZFwfSyslJSIVNZ&#10;hdTfHGKDEQ27JcOAEEIIIYTaRcu+01dUYo6ZOHXMxKkDho58++oFACgqKdU31PcfOnLMxKlcLpfc&#10;pF3sDavz83KvnP/Hr/+gXn79xP7BwCbp6OmzsrMAgJPLLi8rbWYpscGIDRshhBBCCH1Zrfwt1PjJ&#10;0xfOmvwq+KmVtV19Xf29m1c1NLUunT3l4ureWBE6nS6voFBaUvwyI41Go5WWFLe00a4eXg9v33j8&#10;4E5ZaUkrigtqftgIIYQQQqjDtGBvKq+gYGZhRR6bWViNHD8p4NSxvUdPjxw/6cr50wAwcvykLu7d&#10;Xj0PMjAyAQB1DU3ywMDIRF1D08zCyt2zx5G/drq4efgPGFJWWkoyyCsoWH+62bK1nYO8gkJj6bb2&#10;Ti5dPY78tdPeyQUAaDTh4LV19ajHpBKmsorYYLq4dxMKuxVjhxBCCCGE2lYL7r3/xTXU19fU1gAA&#10;Kzvr25EDrj4Mbs7frf564b33EUIIIfS/ppXf6X8Rz4MC//j1ZwBoaGj4ec1GXT2DLx0RQgghhBBq&#10;S1/T3tTV3XPHgePksYm5hYyMzJeNByGEEEIIta2vaW+qqqau2lX9S0eBEEIIIYTaSyv/LhRCCCGE&#10;EEJtDvemCCGEEEL/x959h7dVnn8DvzVtyZK3bMvb8R5x7CTO3oRAAgkjBGihlNFCaYEOdoFCebvo&#10;oi1Qyo8yCoUAAZKGBEjITsiOE+947yXZ2pKtZb1/nEQISZZlWXZOku/n0pXr6NEz7uc558h3jhaw&#10;BXJTAAAAAGAL5KbsJeDjw14AAABwebmYvt/0cmO3j/B4+M8DAAAAXEaQ+rAXElMAAAC43CD7AQAA&#10;AAC2QG4KAAAAAGyB3BQAAAAA2AK5KQAAAACwBd9qs13oGAAAAAAAiIj4rW1dFzoGAAAAAAAiIk5b&#10;n/pCxwAAAAAAQETEF4tCLnQMAAAAAABE+CwUAAAAALAHclMAAAAAYAv+BRm1s19zQca9VKXER45Z&#10;h/1r7s8siKi5s59vMxBRdnZOY2MDNi6ujbSMzHEeFwAAcHm5MLnp11UdF2TcS9XVYSGREpGPChrD&#10;0KHKDg5nyiIaN8eIY/WCMWZBRIMa/bYDlfKRTt2QPScn/6uv9hARNi6Wje1bPrnlrvtjIqWBHSQA&#10;AHA54Ci0pikecmTE0aPBl6oG045Dp+9eO2e01HNkxPH29pNL5swIFbA3OTUOjxw6WeFjFkQ0MjLy&#10;17e3ZRcvu2tp7MYjqimMDoKjbd9rurCsR++57kIHAgAA7HUBrptu2l2Rnhg39eNe2lp69ZmJ3i9H&#10;bdpdMb84c2BggL2ZKZHJ4iCfsyCi1zftKszNq29peqlyo1JSNoXRQXA89uCDv33ziwsdBQAAsNpU&#10;56afHz6bnSa32hxTPO4lz2ofUWjMcZHu3wjGLPiwdYTDYfXn3mx2C40+CyL68POv4+PkXWr7CIen&#10;1WpHpLwpjxEmasuWLUT40joAAPBlSnPTQxWtEZIwPl9gG8Fr+sE3bB1xK3Eu+LDFxuGyOjd18pwF&#10;Ee04dIYrkGjNAoPZxuHy1q5du7lq6kODiWpra6Pw3AsdBQAAsNrU5aYVjb1my4hcJjEOW9n84vIl&#10;46JZcA6Rg2j0EI9VNA7orMIwmUZl4nK5RGQymQT88KmLEIJk4aJFOyqVFzoKAABgtSnKTVt7VJ0K&#10;bW6aXGeyci+SC3gXtYtqwR3EodGCrG/tqW1VxMnT2xUmAf/c4bp7925+3k1TGCEEh1wuJ+SmAADg&#10;01TkpoNa48m6rrLCaWqDmctl9SW8S4PXBWeuTrKW1wOjf1C751hdbm5RY6+Bz+c5ZyCTywdxIF2E&#10;Nm3ahNf0AQDAt0nPTS1W+7ZDZ6+Yk6fSm3nn8wk2J0kXO68LzmDrsnOIiOdx3dRssb732aG5s+fV&#10;dum4XC5xiHP+hf/vf//7f9vWOtVhwoSFhIQYL3QMAADAcpOem27aXbFsVo7OZPl2noSLXpNllAUn&#10;B4c4DlYuO8dBDg6f556bvr5p1+zS2c39Rj6P6/Z+1H/84x+87OunMkYIih8/9NBzr2290FEAAACr&#10;Te47EbcerJ2Rk2qxOzgc7rdxxrw99/APP3z7n/7UdL39+PZrVQP9uz7/5JU//WpcDT98+5+jDdfS&#10;WPvj269leh5vPEGP0+vNueD/3XpglAXn8nwuu3P6wZ2mf7dz4bkeOf/deiAnu6BPa3OQx0y4XJPJ&#10;5FnI6G+vf+nxDfu3vMHlcpsqD7/0+Ib+9vrRKuvVSqbm1GBi84xHr1a+9PiGrW/8drTYxhUn09vp&#10;/VsnHrCPIQJbt40bN07qEw4AAFwCJvG66b7y5oSYSLEo1GYf4Y3z3YEdbc2qQcXh/TuvufHWqOhY&#10;P1upVQN1VeV2myW/aEZ8QuK4Bu3v7SIir02azlZZLcO33fNAeHj4eCcS9Dh9OFpelSRPGGXBOcxH&#10;jkbDTF+nGWQCC1ZIbkYco7ytgEMcl9+D2rbvVHhknGkk1Dxi4/K4zvciOKvceOONe9q9/7fKYh7q&#10;aKgYMmjnrbxpyKDtaKiwmIc83zDA+OqDl7h8/miPBh0Tm2c8bXUnOxoqNMreq255QBIZ4xnbuOJ0&#10;2K0dDRX6BVdP3rwCXreuri683xQAAHybrNy0/Gw3h3jxMRG2EQfP4+XasZsfO1RaNr+nq6Ou6vTi&#10;FVcRUV9P19ZN793708eJ6P/+/sK6DbclJCafOXXs+KF9RJSclrHm+ps3b3ybiI7s+yqnaIayv5fH&#10;4zbV1+35cisRFUwvXbRiVV9P176d24lIp9WER0Teeud9zhGZ3EjZ3+NWoam+7qvtnw4NmSSScIlU&#10;6tahTqv54O3XktMyutpbV1y9rqGuSqdR67SadRtu27rpPSK69c77wiMiD+3ZWVt1mhno3p8+PpE4&#10;R3PkxBlZTGRCXJyDaJQF5/p4xykzfWdgN3//XufaMiE11deNNrsP3n5Np9U4a/qK0u7lu0sdRBzi&#10;OBOd6rNNRgsvPDpGbbKdLzz/Oa7zuenAwACP5/07pHg8DhEpe9o6myqYdeDxODweV6XoPrzjQ6bO&#10;zMVrEtPz9mx+o+LwF7EJqSf3bp67cr1nBSJqrjlRV36QKVxw1S3RcUmuYx3b9Ymyt52IZPK0uSvX&#10;m/SaPVvelMnTXAtdO4mIkjnjce2n6sjOtNwZ7fUVnU0VRXNXEpFrbEa9xjVOt0Fd+2dKmM67mqq/&#10;eP9vRJSWUzx97kpmdmk5xe0NlUxNsTSC2c6fuTizsIyIPFfA64zc1s33ErlZvnz5tlM9PioAAABM&#10;Sm7a2DnQrzYWZSbbHd6vRI75oZx9O7f9+OGne7s7Du3dsXTlaiJS9vW89epffvTzJ4norVf/Mn/x&#10;8tBQ0cfv/XvEZheHSU4dPTBzznyNeoCI9HptzZkTJ48cXHHVtZs/eFs9qBSHSapOH8/Ky1f29b7z&#10;+t/nL7liyGg8c+ro1etuio6VMSMyUSr7etwqWC3DBr3OYh426LXDQya3Dh0Ox1uv/mXDbXebTKb2&#10;5vr333xlxqy5tVWnHY4RZX/v3p3bZs9fNHve4oa6SkVfNxFt3/zBzd/7wUTiHM2gSlNWOt3u4Ix2&#10;NetbyZ0H5gFnYBrV4BdbPrTbbETU3FBbVDJrtNklJqd+/P4bJbPmEVHV6eNFJbN8hOr1sqnDQRzO&#10;ueOks6dPqTYmp2YPGJyJ6bnklYicb5c9cOBA3PxMr0NwORwiChWHndi7pXTh1UyJzWw6smNj3cn9&#10;iem5g32dQ3r1Nbf/zKBRjozYzGajSa9iKnQ1VUsjY5kKN9zzJBEd+Ow/A73tiem5Z8sPikSiVbf8&#10;+JsF7+s8/OX7cUkZg32dVUd2TJ+zzDxs2rHxH/mzlkREx/W01VdZLbMWr7aYhw589h+9WhmTkDKk&#10;VzHxMAk0Q68eaKo+tvKme4dN+qpjX81YcCURucZm0Aw6tzXKLrdBmf7NQwZhiKjqyI7cGXOZ93go&#10;e9tCRKKetvrWupP5JQt0g707Nv5jybW3W8zDTNvCsmV6zWDr2XJld0tO8Ryzyei5AuYhveeM3NbN&#10;xxJ5ioiIIEJuCgAAvgT/Vb9+lb6yqa8oK5k4HB73Wzfm/YW8sW46jaqtuaG4dPbMsgWNddU6jYp3&#10;/l2VTAUi4nI5DbWVJw7tf+zZF379p1cSEpPbmxq+/8MHiWjtjbdyOBwOh9PX3bH9041MhbbmhooT&#10;R7lcjnpw4Hv3PPDYsy+oBwe6O1qcgzI8KxSXzr5yzfVZOQVr19/q2SGPwyGihUuv/PWfXuFyOF3t&#10;rT984NEr11z/6ftv/fpPr8gTU85Wn+FxOaWz59/xwwdvuOUOIuruaJlInF5vRDRvVolh2MbleV/w&#10;MZed4QysobbyyIHdN9xyxw233FFXfaahtnK02bU3NVjM5htuueOOHz5os1k1qoEx96/bjc/n8Hkc&#10;Ho9rs1pa2nvSM3LUQyM8Htd54zu3ueduqampPA7X643L4RJRem5J+YFtBu0gEXE5XEVXy5cbX162&#10;7vt3Pfritbf//MC2d1vrym/64VPSyNi8koVXbfiRqr/ry40vF8+7cvGa7+aVLjyw7V1Vf5dl2FR1&#10;9KuMvNLFa74bKZN3tdS6DqTq65JGxjD1e9rqB3ramaHDJBF3Pfri/JU39bTV61SKzqaa8gPbrrrl&#10;/rsefTE8KpaJx7Wf1rryYZO+qGx52bJ1tSf3W4ZMPA7XNbZvxekxaP3pQ+UHtt34g6du/cn/E0vC&#10;VX1dTBgJydOYMBrOHNapFEyhWBJ+16MvLl17R09bfZw87a5HX5w+Z0X5gW0jNqvXFfA6I9d4fC+R&#10;523Lli1Bf8IBAIBLTJCvmw6ZrV8da1w6K5fr5eodh7lqNuY7GQ/v3Tl/8Qr1oJLP52Xl5B/eu3Pd&#10;htuYDp3X0rhcbktjXVHJrAR5IhG98NKbvd2ddrudeYjJtdqbG2XxcqbC8lXXqFXK1IxpRJRXUOTs&#10;xNkh815GZhS3CkxvPC7Xs0OmfmZOHo/L5XK5CYnJCfJELodTVDKLx+XGyxO5HA7H4cjOy//NUz+v&#10;qSzn8ZiK3IDjHE2f2pCWJGY+8OS54A4i5pP6ozV3nT6ztlr14BMP3cU82tvdERkZ7XV2OfmFDsfI&#10;Ew/dlT4t50+vvC0Nj/ARqve3m3KIQ2S32YaN+tmz5vYbHN4Onm/ZsGHDB8d0Xh9ipr9kzW1t9RVn&#10;vt7BlDRUHiGivJIFXC63YNZiIjpbfnDW4jXM4Fwut7+ziYi2vftXLpdHRBHRcSpFV2pWYUpW4cn9&#10;n+3/7B0ieuD5t4gcTAUiyiycFSoO+8dTdzjHZYZOyynmcrkR0TIiMunVve31RJSYlsPlcgtnLd32&#10;7t+Yj385A648sjM8WhYRFZueXbzt3b91NJzJn7nEuTDOmsy256BdzbVElJpZQESP/20LETGvv7uF&#10;wcSWmlnEHHVElDwtn8vlRkTHE5FOpfC6AkkZed664jrjiZbJfSyRJ4lEgu+QAgAA34Kcm360q2Lp&#10;rFy+QOC7Gsdnfrprx2dHDuze9cX/iMhqtWg0qhtuvZ25Ouh8MfTclVTONyVJKSndne1MHeYhLpc4&#10;5ytwzl87dOvEuc05f13Ws4JzIC8d8s7VZx5NTEl1rU8c4nI5iv7uG6+cf+9Dj/zx5TfWr1rAc2kV&#10;QJyjEfD5AgFPwOeOlthxfC46x2VEJrCZcxb8/d/vn+tcINj1+Vavs0tKSdl+4DQRzS9MWbds5m/+&#10;8s8rr/Hx7U5eYmPy1T2HjsyZPXdgiMP1mCnHcf5NIBzicrhEjn/84x/xC+4aZQQmy+Zc/Z2fbH3r&#10;z8w2MzsOj8Nxds5ltjnnNrgcInrkxY9jE1LOTzmEw+M88tePm6pP/PWRW4joqTsW/vqtPbEJqUyF&#10;g1+8t/nff3jgt/8hor8+csv5Donj0qH70M5Clzke2715ZMT+1B0LR0bsRHTm6FcFZUudsz1f89y2&#10;56B0vv9vlstbGN+atUsYzvC8rsCgosvLjFzXjcjHEnl66KGHnnr5k9EeBQAAoOC+pr95X3VZYUZo&#10;aMiYXxvkg6Kvt7uz7cPtB/67Zdd/t+z6cPuBU8e+VvT1Mpf8FH29Z2sqiYg4lFs4/czJY4q+Xg6H&#10;85unfvHvV/7CpF/n/iXKzivs6+1mKuzYtlkWl8B0wgzEdPLNwMwFXW8VmGIOh+PZoXNEDodDHA73&#10;fEOmPpMRqAaVQ0OmG2/9fntLU39fzzd9BhanN8QkEFwOh8MNYM2d03cGJotLqDx9Uq/VisVh37v+&#10;ymNfHxhtdocP7PnvG/8Ui8M2fX4wIjLKPjLiY5DRYvtiz9fFRTP0VoHXKpzz3zPFPTc7rtVq9XFw&#10;MVOYMW8lk+1xOZzC2UuJqO7kQS6HW3NiHxHNmHcFl8PlMNf/ONyUaflEdGrfNpFIcmrftt//ZC2f&#10;L9Ao+37342v6O5uff3PPTfc9Yx42GdSDzoEG+7ot5uHsorL+zmZmFC6dv6DI4TLLw+VwUrMKiain&#10;tZ7L4VYf23Ou5vlOak7ss9ttdz/xt6f+ue2Zf31Rtvy647s2n5v1+a5ctz0HTc+dQUSdTTVcDve5&#10;e644/OVHXsNwLsu3C7nMpXQueV+BUbr6Jh7fS+R5e+ONN4L4hAMAAJekoF033XWiMTUhJipCwvF9&#10;UXQsO7Zvnj13UU5+obOktGzeju2b163/Tl5h8a8e/UlGVk6sLJ6ICqeX3vTdO3/16E9EYnFXe9tv&#10;X/xXTGwcEb364h8yc/KIKCkl7Tvfv5epUDRj5pwFS7q72icSm2eHVqtlzFap6Zmxsvjnn/xpQmJy&#10;ZnZea1NDfuGM4Mc5oVU/x7mADz32q9KyeUxIsgR5dm5B+YkjXptk5xZ8svHtn917GxHJk1Nmls33&#10;0b/L+w2+sffwKbk8ZUQQbrdzvH51lYPj8jEoIiK65ZZbjvSPMZeElMyiOSuqj+9httf/4Mndm9+s&#10;PrFPrexZ/4MnmU+mp2QVVR/f8+6Lj998/7Orbv7RkZ2bulrq+rta5l1xAxGFhUcWzF66b+s7deWH&#10;1MqeBas2xCVPc/ZfPPeKXZ+8/vpvHwgJFRNRb0dTZEyCZxjpuSULVm3Y9u7fvv7yo4joOLdHyw98&#10;EREdN2P+Kkl4FBHNXHT1ib3/a6g6ljN9rjO27/38Bed26cLVboNOn7NiwaoNG19+RhIezeXysqfP&#10;GWNdRhErT/VcgdG4rpuPJfLU399P4ZGBRQgAAJcJ3qNPPjXxXo7XdBKHm5oYy+ON+lYzPw2ZjMWl&#10;ZfEJic6SWFlcTKwsK7cgKjomIjIqt2D6jFlzimbMjJXFJSan2O32hMTkWXMXLl6xSiAQiMVh6dOy&#10;ikvLUtOn5RZMd1ZYuXptXmExl8eTxSWUzJ5LRGJx2Mw5CyQSKTOKMEQ4LTs3NSPTswJfIEhNn5aZ&#10;nScQCNw65HA4kVHRpWXzQkJC+Xx+gjwpMzvPWT8kNDS3YHpaRqY0PDw6Jja3YPqsuQvSpmUlpaQF&#10;HKdXDe19YeLQyPCwEIFAwA/kWjgz/YzMHCawsvmLY2VxIpHYGdJos5uWncvj8cLCJAmJyYuWXVk8&#10;s2xc456qPGt3CKTRieYRLp27eOt+Yy40M7dz1I06XrzXDrk8XmRMQu6M+ZEx8RHRsuTMgpziuZLw&#10;aFliGpfHj45LSsrIm79qPfN1TpLwyOi4JJk8NbNgVkx8skgSHh2XlJpVNH/VepFYyucLYuKThaEi&#10;plXZ8rXxSRnOgSQR0ZKI6Oi4pMyCWRn5pdPyS6NkiZKI6LyS+VGxch6PH5uQklM8NyJKFiWTh4gk&#10;0XFJ+aULmXhE4nN702a1ZBXNdiaUYeGRkTEJqVlF0ohoZ2xpOcXO7cKyZW6DytOyo2RygTA0Oi6p&#10;ZOFVOcVzORyuZxhiaQSzLNKIaGehSCzlCwQJKVnZ0+eIxBLPFfDalUgsdVu30ZbI05zsqLPd2oUz&#10;88Z1kAAAwGWFo9CaJtjF2TZFR7+uMCuJz5/0X0AFr7btPy2LiUxLkoWLReKQif73YMo0tHS0dQ8m&#10;p+UYbePLpzv2/St12Y8mKSqYPNPDOj862PToPddd6EAAAIC9Jvp+026l9mz7QGEmElMYn97+gbPN&#10;3Wnp2eNNTIlo2jRfLxwDa23fvv1ChwAAAGw3odxUbzLvL2+dXZDOFyAxhXEwGE0HT1Tm50/XWQO5&#10;ynvt1UHLiwAAIABJREFUtdcGPSSYAlFRURc6BAAAYLsJ5aYf7apYXJotEI7xjVFE5Bjth9ThsvTp&#10;F/tml5ZpLAG+/eCll14KbjwwNR588MELHQIAALBd4Lnppt2Vi0r8SkxprC/XhMvK5i/3zyqdHXBi&#10;SvivzkXr5ZdfvtAhAAAA2wWYm+44Wp+VEh8uFSPphHHZdehEakqGlSexOwI/cm677bYghgRTRqVS&#10;XegQAACA7QLJTQ9XtUvDxPGxEWP+tiSAq2Ona0SiCKEkxjoyof/SNDQ0BCskmEpr1qy50CEAAADb&#10;BZJc1rX2pyfKJv5VpnC5MZhsUbKkYftE/0tz4sSJwmSxvqtS31WJjYtow2azBeVAAgCASxi/qaNv&#10;vG0sluEexcBkRAOBsViGDQa9Qsk1hAhDBOy9mB0RHtE3GIRXde18iYR0A22VRCSZV4CNi2XjizYi&#10;cVIAzzkAAHD54Dz9z60XOgYAAAAAACIi/rSCAH+AGwAAAAAguNj7+i8AAAAAXG747Q2nL3QMAAAA&#10;AABERPw4yciFjgEAAAAAgIiIX5Ahv9AxAAAAAAAQEfFTkxMvdAwAAAAAAEREfGl4+IWOAQAAAACA&#10;CJ/TBwAAAAD2QG4KAAAAAGyB3BQAAAAA2AK5KQAAAACwBXJTAAAAAGAL5KYAAAAAwBbITQEAAACA&#10;LZCbAgAAAABbIDcFAAAAALZAbgoAAAAAbMEfb4O9VYOTEQcAAAAAwLhz066B4cmIAwAAAAAAr+kD&#10;AAAAAFsgNwUAAAAAtkBuCgAAAABsgdwUAAAAANgCuSkAAAAAsMUU5aZ9HQ2vPXtnX0cDc3fj3x9z&#10;brt57dk7dWrl1EQFAAAAAKwyRbnpkFHXUPF1+YHPmLutdaeGjDrPakaduqHia6sFX1MFAAAAcDka&#10;9/ebutq35d++Kyy7/gfObVFY+GBfh3awLyImwVmo6GquPbmXiBLT83NKFh7btYmIGs58Pf+qWzsa&#10;K1tqjjsfIqKjX300bNS5lgAAAADApWRCuWnb2dNVR3eO9uj0eatc74qlkak5JS21J0oXr2VKLOah&#10;ozs/7OtsEoaIGioOx6Vk9nc2EZGqv9OoV5/Y/YleM0BE7fVnkjILrBbznk9eS0zPI6KGisNJmQVh&#10;0qiJBA8AAAAAbDOh1/TvfOIVJln0lJied+cTr7gVzli4uqXmpN1mZe6q+jsPff7fmx/43Z1PvNLV&#10;VNVUeWTVrQ8S0byrbu1qrq49uXfVrQ+uuvXBjsbKrubqruYau8266tYH1971hF6t1Ch7JhI5AAAA&#10;ALDQhK6bEtHDf/vsyVtnWIZNroXCUPHDf/vMs3JkTAKPzx/s72Lu9rY3RMbKI2MSiGjGwjXMVVJG&#10;T+tZnUrx0hO3MHf7O5uK5l5pMmhfeuKWtNySB//wIV8QMsHIAQAAAIBtJpqbEtEv/7X7uTvnu5WM&#10;Vnnulbcc++pDf7rNKJj9vUf+xmyHhIbxhUKm29/8cOnvfnTFTfc/XzT3yglEDQAAAACsE4TP6Usj&#10;Yx/4/QfOuw/8/gNpZOxolWWJacqedq2qn4jiU7K0qn6tSkFEVce+kkTEOKtJImJ6WutGRkakkbH/&#10;eeGBtvrTTVXHTu37nzQy9kfPv8Pl8qwW88QjBwAAAABWCcJ1UyLKyJ/1nZ/+cePfH/vOT/+YkT/L&#10;13iCkLzSRTXHdxFRTELKnCvWb/6/X4eIwhKSszKL5oSFRxHR3k9fX7H+3uRphcxDfL4wVp5KREe+&#10;3Ljx748RUVRcUlpuSVAiBwAAAAD24D365FPjalDZpvdanpiRTw7HkrV3jtYwVCxhEkpJZGyoWJJZ&#10;NE8SERMlSzLp1aKw8OL5V6fmzODzheRwRMbK82YuEUsjR0ZszodEYeE2m4UcI6Kw8JzSRZmFc8YV&#10;NgAAAACwH0ehNY1dy8W7e7snKRQAAAAAuMxN0e9CAQAAAACMCbkpAAAAALAFclMAAAAAYAvkpgAA&#10;AADAFshNAQAAAIAtxv39pqWZ4ZMRBwAAAADAuL9DCgAAAABgkoz7umnvgG4y4gAAAAAAGHduuutk&#10;82TEAQAAAAAw7ty0KG/aZMQBAAAAADDu3JTD4UxGHAAAAAAA+A4pAAAAAGAL5KYAAAAAwBbjfk3f&#10;N01PU3A79F9kYtbUB8AMCgAAAABBEeTcVNlckSiPDW6f/ujpHWDSxKkMwDkoAAAAAARFkHNTIlq6&#10;uCTofY5p40e7pj4A10EBAAAAYOLwflMAAAAAYAvkpgAAAADAFsF/TX80X+z4OjxcsnD+DM+Htmzd&#10;O2N6TkZGko+SCdqydS+zkZ2VWliQeep0nU5rWL6sLFj9AwAAAMDETdF10+5uxeCgtq29R63Rez7a&#10;1a0wGId8l0zE3n0nbHZ7dnZadnZaVXVTd7dCrdb1K1TB6h8AAAAAgmKKrpu2tHVHR4ebTMMdnX1R&#10;kVKmsO5sq2loWCwKdVbzLJm47h5FQ2PHFSvmZGWmEFFzc6dpyOx8tK29Z1ClJaJwaVh2VioRNTZ1&#10;6PRG5tFZpfl6vamhqV0sCjUNDc8qzQ9iYAAAAADgZopy065uxczSPI1G397eM2N6NhENDmrKT9fF&#10;xESOjDiYOp4lQdHQ2BEmETGJKRGVzMgNCxO1d/QQkVZrqKxqFAoFRNTS0h0ni46IkDS3dpGDiKip&#10;uTNrWoreYDpytDI1JYGpBgAAAACTZype0zcah/R6Y252WnpaokajNxqHiKimrsVuH7l61YKc7FQu&#10;l+u1JCgMxiGpNMx5NzUlISY6gtluae1SKFSzZubPmpmv1epbWruISJ4QO7esaNbMfCLq6OxjaiYm&#10;yq5etSBYIQEAAACAV1ORm56uqJfJoi0Wa1SkVBouOV1RT0RqjT4iUkpEWZkpoSFCryVBIRYJHY5v&#10;LsTa7XabzcZsD6q0Zot18//2bv7f3hGHQ6szjIw48nMzdu46uvl/ezmcbzpJiL8APygAAAAAcLmZ&#10;itf0e3qUA4Oad9/fTkRms9VqsU7BoE6hoSGdnf3Ou+Vnzg4MagV8HnM3KjL8huuWM9s8Pq+vf/CL&#10;HYdSkhPWXbv0/Q++mMo4AQAAAGDSr5sqlGqTafjG61dcs3rxNasX33j9CpVap1CqIyMl/f2DRNTc&#10;0jVsthCRZ8lomloG/A+geHqOach84mQNc7e6plkWE8lsh4YKdXqj3mASiUK2f3Gwvr5Vq9UPDZnn&#10;zinq6VWapzaHBgAAAIBJv25a39AeFSVNiI9xlkREhNU3tBfkTWtr7dm566jdbh8ZGSEizxKvOro0&#10;pqFxZI1Sibi0JK+uvpX5+iqZLCorM+VkeS0R5eakd3b1HzlaIRKFWm22hIRYAZ8vFAqOHa+22+1h&#10;4lCtzhAVFR745AEAAABgPCY9N42TRSUlylxLZpbkE5EsNmr2rAKTaVgsDo2NiYyPi/Ys8eytX6HX&#10;aMf9vaeFBdP4vHNXiBMSYiMjpdMykuUJsbLYqJkl+TqdgYjSUuWy2CgimjO70Gq1icWhqSkJIlFo&#10;eHjY3LKi8PAwXwMAAAAAQDBMem6am5M2WklhQabbQ54lrtSaoX6lIYAYwqVhZbMLXUumnf/FKc/w&#10;SmbkupW4tQUAAACASTJFvws1cUaTpbNbc6GjAAAAAIBJFPzrpsPDvj7GFLD6xn7Xuz5GmaQAAAAA&#10;AGCyBT83/ezzr4PeJxG5/VhUc3PTFAcAAAAAAJONo9CaxtXgTLvOx6Nmo3Zi8QQuJCxi6gNgBgUA&#10;AACAoAjyddMLnqtd8AAAAAAAIGAXzWehAAAAAOCSh9wUAAAAANhi3K/p2034IicAAAAAmBTjzk2H&#10;emr5AkHA442MEPfSvVZ7ac8OIDA4LwAAwH+BfBYqOT074PF0Bmu4JPDUluUu7dkBBAbnBQAA+A9X&#10;MwAAAACALZCbAgAAAABbIDcFAAAAALZAbgoAAAAAbIHcFAAAAADYIsi/WTpBHe3tYrE4Vibzv4lG&#10;ox4yDckTEyc4dHNzU1JSUmioiIisVmtHR7tbhdTUNMEEvjyrubmJ2YiPj5dIpKPVmeAoABcL5xnh&#10;5OfB73aaGAz6/v5+56OZmVnjjSRYzyEAABAULMpNHSMjD/743jlz5/3ymec4HI6frbb9b8vJk8f/&#10;9tKrExx9w/XXvvmf90pmziIipaL/tpvXE5HdbiMiHo9PRJ9u3Z6YlBxY5xaL+db11/N4PCJ65rnn&#10;11yzluPxfY8Oh2PD9dd+9sVXSckpE5kIwEUhsFPM8zT5+uCBXz7+iEAgZHo7crKCzx/f01qwnkMA&#10;ACAoWJSb1tZUyxMTT5ef6u/rTZD7ew3jxptuvva664MbSXyCfOvnO4no5X/8lYgeeOgXRBQTGxtw&#10;h+vWrLrz7h9suOU7RHTL+nXp6RmF04vd6vT39QYeMcDFJrBTzOtpkiBPfOud95ne/vXKSw/89Ofj&#10;imQynkMAACBgLMpNDx08sGTpst7unuNHj6y7YT1T+MvHH1Eo+olo+fIrbrvjTs+SA/v31tXV/vzh&#10;x178yx9rqqsKi6YrFYq77/khEb35xutEpFD0x8XF/+6FPxPRl59v+3jTh669OVu5RsLj8eLi44lI&#10;JBITEbNNRMePHfm/f/3Ttbk/jh874nDQTTffyvTzo588FCaRENF777y9d+9ups6/33r3Ty/8joj+&#10;+87bj//yGR9xMrPLysl1C2ZAqXjisYcLi6Yz1fLzC65ecy3T0LkNwB5eTzG3I/+9d95WKBU/f/gx&#10;Ivrl448sWbrsq51f0vnTxNmV84RNSUmtq6t1PRf+/da7bn2++Jc/xsnimNPqy8+31dXV5ucXMM8h&#10;nqMTkfNpRxYXx0SCcwoAYFKx6LNQO778fOmyFUuWLd/11U6mpLqqsrqqcu2669euu/6Tjz/qaG/z&#10;LOnv62tqbKiuqjx+9MjaddcnJiYd3L/XYDAYDIaD+/dmZWcvXrz04P69He1tHe1tn2/7jGm7d89u&#10;pjdnqzHDU6tV/37t1cWLlzJDV1dV+jmvM+XlBYWF8QkJzN0rV10dFxdPRBwuhwmm/OSJjva2efMX&#10;EtH0GTN8x8nMzjMYs9lcfvKERCJhqn2+7TMm5h1fbM/KzglgdwBMMc8jf/qMGYMDA9VVlV8fPBAS&#10;EpKVneM8Tbz20N3dJRaHuZ4Lnn0mJiZ98vFHTP3Pt32WmJjEPId41uRwOXv37CYitVo1NGTa8cV2&#10;tVpFRMePHhEKhVO1KgAAlx225KYtzU0ikSgpOSU3L99qs7Y0NxGRxWLW63QDA8qQ0NArVq4SCASe&#10;JUzzUyePR0ZFXXfD+iVLl3F5PKbQaDSuXnPtDes3GI1G1eBgXW1NVWXFwIByYEDZ3NRYV1vj2koa&#10;Hu47wvbW1vr6szes33DdDetFIlH92To/p2Y2m5lklBEdEyMOCyOisjnzQkJDBwaURKQaHFywcBER&#10;zZhR6jtOZnajBTNrdhlTra2tVa/Xtbe2CgRC5KZwUfA88otnlF551dVbt3x6YP/eddfdkJWd4zxN&#10;XBvqdbo3Xv/XG6//68zp8iuvupopZM4Fzz6XLF02ODjQ0tyk1+va2lqXLF022uhlc+Y1NzX29/W1&#10;t7YWF5cIBMKaqiq9Xmc0GvMLCqd2bQAALiNseU1/397dERERO778nIg4RPv27p6WmZWeMW3e/AVN&#10;DQ07d3xx9w/u43A4niVM857u7tTUNCKSJyZFREQ6u5W7XBDt6+0VCARNDQ1ENG/+ApFINForr/r7&#10;+yIiIsMjIoioaHqxQa/3c2px8fFtba0uYfSoVar0jGktLc2HDx2wWqxisdi1vj9xjhZMfHwCUy05&#10;JaWzo/3s2dr5Cxb6GSfAheV55BPR0mUr/t9zv0pJTX3y6WdHa2i1WphW+fmFS5et6O7qpPPngmef&#10;8sSk2bPn7Nu7e978BbGxsc6nCM+a2Tm5AoGg/NQJi9mcX1A4v7dn/9490THRrq0AACDoWJGbWiyW&#10;I4e/HjKZ3n37TaZk/769t99xF4/Hf+gXj8jlibffetOzTz3x69/8ft6CRW4lTH2xOIx5E6rJZLJY&#10;LF5HEQgE8qSkX//2D0KhsLamOik55XR5OfNnzEcrJ5FIZLFYLBaLUChUq1Rpael+zi4tLe2tN14f&#10;HFDGxMqIaPu2reZh8zXXip989BfP//aFFSuvvHHdmjHjdJvdmMGsuWZdVWVF+cmTN960wc84AS4s&#10;zyOfiNrb28QiEY/L6+3tkY/yEcnomNjf/+mv/ve54ZZbX/3nywKBYHbZXN81y+bOO3TwQEZGxoJF&#10;i4kcz/3q6YKiwhklM4M/eQAAOI8Vr+l3d3WoVar/fvCx81ZfV9vd1XHqxLE3X39Np9P+8//eSJAn&#10;CgQCzxKmh+nFxTXVVTqdtqrijKK/z+soCXJ5fV1ta0uTTqe9+47vnjpxbHpx8b69u323csrOydXr&#10;dEzzA/v3Jsjlfs5u3oJFJqPxk48+1Om0Op32zdf/b/GSpTqdjsvlLlm2rKrijGpwwG63c7lcIjKZ&#10;jF7jdJvdmMFcu+66QwcPHNi/d96CRX7GCXBheR75JpPxzy/87mcPP/rd27/35uuvmUxG52kScJ9E&#10;NG/Bovq62k0ffrB4yVLfNZevuKLizGmlUimLi5+3YJFGraqsqCgsKpqE2QMAwDmsuG66+ZOPr7r6&#10;W9cOV1+zdvMnHz/4s4c3f/rxujWriCi/oHDx0uVE5Fby/rv/IaLFS5dv+uiDdWtWzZw1e7RRFi9d&#10;vvqatT+8+/tcLnf1NWuZ3kpnzfbdyik+Qf7o40+6NffT62/+5647vvv+++8S0aOPP1lQVERECfJE&#10;ZujSWbPramtKZ80mol899eQ773/kGafb7DyD8cytExLkq69Z63+QABeW5xn6yyceSUiQO0/8Z5/5&#10;5Qt/epGIfvXUkxs3bQ6sT6Z89TVrT508UeCSZXqtmZOb19fb46yz+pq1X2z/7K57fhjEWQMAgBuO&#10;QmsaV4NDu79Mzy4IeDydwRoucf/pl96eHoFQEBsrcy0hInliYntbm8GgJyKJRJqWnk5EbiUDA0qj&#10;wZiWns6UD5lM997z/c1bP5fFx7e2tDBfDlVTXZUxbZpYHNbb06NSDRJRdHQM8zMwTCuJRGow6Jk6&#10;boExYTB3tVpNV2ena3N/ZkdEFoulsaGe2U5OSWHeM9rYUG+xWJjfiAqThMXGymqqq4RCYXZO7mhx&#10;OmeXljHNLRhmiOycXOcniL9784333f+Tpcuv8HvnAEyK0c4L8jjF3I789rY2oVDoPAWIKC093Xma&#10;ME20Wo2iv995l86fbs5zwfNsYgoNBj3Tyvkc4lmT6cp5l6ngepYBAEDQsSI3nbjKM6c3vv9fIhoy&#10;mRKTkh786S9E3/6A0dRgyezaW1v/9erLFovl6Wd/HRUVHfR4AMZlks4LAAC4JLHiNf2Jk0ilWVnZ&#10;zPbyK1ZekMR08ox3dqGi0Kys7PyCQiSmAAAAcHG5RK6bssSlPTuAwOC8AAAA/7Hic/oAAAAAAITc&#10;FAAAAADYA7kpAAAAALBFIJ+FMphsExlygs1Z7tKeHUBgcF4AAICfAslNu7p6xq7kzewZOT1KfVJI&#10;VWDN2a9zqOgSnh1AYHBeAACA/wK6bmo0RkVKAmgoEQuJSMofDKDtxeLSnh1AYHBeAACAnwL8flOp&#10;5JL6AlEAAAAAYAN8FgoAAAAA2AK5KQAAAACwBXJTAAAAAGAL5KYAAAAAwBbITQEAAACALZCbAgAA&#10;AABbIDcFAAAAALZAbgoAAAAAbIHcFAAAAADYArkpAAAAALAFclMAAAAAYAvkpgAAAADAFshNAQAA&#10;AIAtkJsCAAAAAFsgNwUAAAAAtkBuCgAAAABsgdwUAAAAANgCuSkAAAAAsAVyUwAAAABgC34AbWZN&#10;zxaLQ4IeCgAAAABc5gLJTa1mg9ZsCKChVj1o0g+1mcMDaHtRMFkGLuHZAQQG5wUAAPiPo9CaxtWg&#10;sa56kkIBAAAAgMvcuHNTAAAAAIBJgs9CAQAAAABbIDcFAAAAALZAbgoAAAAAbIHcFAAAAADYArkp&#10;AAAAALAFclMAAAAAYAvkpgAAAADAFshNAQAAAIAtkJsCAAAAAFsgNwUAAAAAtkBuCgAAAABsgdwU&#10;AAAAANgCuSkAAAAAsAVyUwAAAABgC+SmAAAAAMAWyE0BAAAAgC2QmwIAAAAAWyA3BQAAAAC2QG4K&#10;AAAAAGyB3BQAAAAA2AK5KQAAAACwBXJTAAAAAGAL5KYAAAAAwBbITQEAAACALZCbAgAAAABbIDcF&#10;AAAAALZAbgoAAAAAbIHcFAAAAADYArkpAAAAALAFclMAAAAAYAvkpgAAAADAFshNAQAAAIAtkJsC&#10;AAAAAFvwx9vgeINmMuIAAAAAABh3blrfbZyMOAAAAAAA8Jo+AAAAALAFclMAAAAAYAvkpgAAAADA&#10;FshNAQAAAIAtkJsCAAAAAFtMdW66/Z0/n9r3P9eSD19+0qBTuW6MaaC37cOXnwxiVP4PDQAAAACT&#10;Z0pzU81Ab2Pl4VP7/zdk1DElQ0bd8V0fm4eMzg1/+tFrBo7v+jhYUY1raAAAAACYPOP+flNXZw5t&#10;912hZNE1rndbak8kZxYN9nf2tJ3NLJxDRFVHvyKiruZq85CJ2YiJT+lqrh7obXftQdHV0tNWR0TS&#10;KBnTkIiaa47r1UqmRK3sUSm6zEMmy7Axu3h+Y+URIiqYvVwYKna2jZWnJWcWGXWq9oZKIrIMG4Wh&#10;YQWzlzljiIlPqT25zzJsdFaeyOIAAAAAwHhNKDfdt+XfnU3Voz2aklXklptWHflq3qqb1QO9tSf3&#10;MilmxdefE1HDma81A73MxowFq88c+ryp6ggRdTZV589eRkSHv3yvqeoYXyAQhobd+cQrTG8ndn/S&#10;1VwjDBXf9+u32s6WH9z2jihM2tvecNV3Hjzy5cbe9oYH//ChLCnj2O5NzVVHiUiWOO2mHz+v6G75&#10;+NVn4pKmGbSDJoP28Ve+dMaQXbxgy7//n1gSTkRRsuRbf/qHkNCwiawPAAAAAIzLhF7T/9mfN4sk&#10;4V4fEknCf/bnza4ldpu19uSe3NLFOSULa4/vsdusRHTjfc8R0Yr19zk3iCg1Z8b9v3nvvuf+Q0Q9&#10;rXVdTdWHv3j/7qdf+9mfNw+b9I0Vh5kO5199691Pv9Zef7qntY6IOhor1t///OJr7/jk1Wd/9ufN&#10;kbLExsojXU3VlV9/ed9z/7nvuf+0nS3vaqomIu1g3+rbf3b3069pB/t6WuucQzdWHHaMjNz33H/u&#10;/817jVWH+zoaJrI4AAAAADBeE7puSkS/fHX3M98r81ruVlJ7Ys/MJWuJKCpGnlEwu/bEnunzr/La&#10;Z0HZivf++oumqqPM3a6W2oyCsqgYORHd///eNWhVBu0AEaVkTudwvsmto2ITmToZBWVEFC1LYtqq&#10;B3p+d/8VRDRk1HW11KZmT/dsy0jMyGcqZ02f98tXd4eKJeNfDwAAAAAI3ERzU7E08qd/+uTvj653&#10;Lfzpnz4RSyPdalYe3dlw5mumpkrRbbUMe81Ntar+t3//45ySRctv+OHbf/gJEY3YbTw+n8PlEpEo&#10;LFwgDGVyUy7vW8FHxSUydXh8PhEx2yN2W2p28fU/eIapExkrH+xr92x7rgdZ4kMvbCKi15698/Xn&#10;77n6tp/nliwKZFEAAAAAICBB+Jx+anbx7Q+/6Lx7+8MvpmYXu9UxaAf7Ohqv/8HTS9bdtWTdXdf/&#10;4OmmyiMG7aBnb3q1sqOxcubSdaFiybBRR0SyxPTetrNM5d2fvFa+f6vXMPiCEM9CsTRSreiOjktK&#10;zS4+sPUtVX+nj4l0NVf3tTekZhffdP/zKmWPSa8Za+oAAAAAEEwTvW7KKF187WBfxxfvvbj6tp+X&#10;Lr7Ws8LZ8gNxydNcHzqw9a2z5QcK51xBRCf2fLp03V3MxrwrbxZLIsr3b+ULhdIomUbZm1EwO6Og&#10;bOeHL4vCwutPH7z6uz/1P7C0nJLIWDnTdrCvI1QsHTJq3eqIJRHM0CUL19SfOTTY30lEUbJEeVru&#10;+FcCAAAAAALHe/TJp8bVoLJN77V8WmGZWtGz7m7vX4nf01afkVcaK093lvAFIUSctJwZakUPXyAs&#10;LFvBbBQvuNqk1+jVAxExCSlZ06Nk8uTMokhZYvvZ0+YhY0Jq9oLVt9msFvOQqWjuSiJSK3ryZi7h&#10;C0N4fEF6Xql5yBAilqbnleq1g/LU7PS8mXxBiLKnzTxkLFl0TU7JQs+2ETHxzNAzl65TK3sGezvM&#10;Q8as4vlMHQAAAACYMhyF1jSuBu/u7Z6kUAAAAADgMjfVv1kKAAAAADAa5KYAAAAAwBbITQEAAACA&#10;LZCbAgAAAABbIDcFAAAAALYY9/eb5iaFTUYcAAAAAADj/g4pAAAAAIBJMu7rpjrj8GTEAQAAAAAw&#10;7tx00+7KyYgDAAAAAGDcuWlRfuZkxAEAAAAAMO7cNEQomIw4AAAAAADwHVIAAAAAwBbITQEAAACA&#10;Lcb9mr5vhsGe4HZ4UZPEJBLW5DJYBzZMkA0xwJiY3QQAAD4EOTftrT0SGSEJbp8XKY3WkL14PV32&#10;a3LJrwMbJsiGGGBMzt0EAAA+BDk3JaLVV80Lep8Xo40f7XJuX85rcsmvAxsmyIYYYEyuuwkAAEaD&#10;95sCAAAAAFsgNwUAAAAAtgj+a/qjOXioPEwSNrMk1/OhXXuO5eWkJyfH+ygZrZNde47NLM2Pjgp3&#10;bowZSVdX/9mGtpUr5gY6FS/x+zk0o6m5s639m8+seJ27Vm806I1z50x365wJfrS2Aaupa2GG83yI&#10;CaC3b2C0CgE7drxKIBS67s2auhbVoGbxopnj6sdH8AHXDAo/d9aYi+//oTWaXXuOMRvpaYlZmSmB&#10;9eBPJAcPlZstViKSSsT+rzOzAhJpGLMOznWLiY60WCx+9hPwgep2PvrzzOAWoTNy/wcFAIDRTNF1&#10;U4VC1dbe29DQptMbPR89W9+m1uh9l3jtRKc3nq1vM5mGnRv+BKPW6M/WtwUyDW/GNTRDoVQ1N3dW&#10;VhgKAAAgAElEQVRJJWHMTfDtnzNg5h4aIhSLRZ6dqzV6Z9uhIfOZygavSzpezHCe5c4ARqswESq1&#10;rsEldSOiqupGz/0+Jv9jm4xZ+ODnzurtVba2efl8fQCHllcnTtUMDGiYMCqrGhQK1Xh78DOSMxX1&#10;CqWaGai1raemttnP/pkVcO6drm5FR0efVBImEoX4ub8mcqC6no89vQP1je1jNnGLcLQ9CAAAAZii&#10;66bNrV2RkRKTabirq78gfxpT2N7RazZbQkKEzmqeJb47qW9oJyKlUt3bN8BsJCfFdXUrTKYhpklO&#10;dhoR9fUP6nQGIgoJEaalyt3GSkuVDwyojaZhm81ut9vj4qKZP97JSfFicaizrVgsSk6K02j1g4Na&#10;IrLb7TweL3NasjOG5KQ4/xdEIODPnVPkWuI297AwEZ/P89q5s21nZ/+XXx3u7RsIl4a5xUlEzS1d&#10;drvdtcRtHUym4a7u/pAQodlsCQ+X8Pk8ZnZ8Ps+5Ms4A5PJYPp9HRAMDapVa52NB/F+EzMyUfftP&#10;arT6yAgp07NGrZ9Zmu8aKjOKa6g52WluU2PWyp/YmJpeY3auv81mj4mJYEKaOD93FsOt3HXvj9Zk&#10;TAMD6lOn6hYtLCkqzCKijz7uVWv0EonYdT09O3c7ifyJZGBAXX767JyyQmagkZGRk6dqk5LiiEih&#10;UDFnYkNje1xcdGSE1PMkpfPH/MCAuqdXyeNxk5LimEORvJ3Co0UY2IHq3E0DKk1NTXNKUrzr+rh1&#10;5Rlhv2LQ6x70fzcBAIDTFOWmXd2K3Jw0vc7Y1t7DpJUGg+nrw2cEQoFQcO6qoWfJmJ10dPQSUU+v&#10;cnjYzGyUluRWVjUYTcNE1N8/yLyEeuJUjU5nFAoFVos1JjqC6e1MRYPBaHKMOGQ3RDU0dbS0dItE&#10;IRqNPi8vo6dXqVSqr1w5LylRVn66jumNy+VGRy/o7Ow/drxKKg2z2e1DpmG5PNYZQ6m3tyuMZmRk&#10;pL9/kOlWJovynHt1TdPAgEYg4PvoPCUlPiJc0tc/mJIc7xbniH1k/4FT0vAwpuY1qxd5roNGa9i5&#10;62iiXGYfGYmKlA4MaAoLMo8dr5LJoi1Wq3nYErMuwjm7QZVmYEAjT4g9XVGvUKqFQgERrV7lZUHE&#10;olA/FyEnK3Xf/pNNTZ2zZxUQUUVVo0QizslKNQ0Nu01HpdY5Q02Uy9ymxqyVP7ExNZlpupaP2Eec&#10;669UqubOmR6s3NSfncVU8Jy1c/Fzc9PcHvJ/kWvOtorFoUy+SESzSvOl4WGu65nsEY9YFOp2EvkT&#10;ydmGNj6f5xxo/rziiqqGtrZeHo+7/+ApJgHduevo0sWzIiOknicpnT/mCwqmqdU6q83W0tptsVgG&#10;BjQyWZTboSuRiEeLcIIHKo/LtdnsruuTnpbo1lVP34BbhLGxkV73oP+7CQAAnKbiNX2bzaZUqouL&#10;sjMykvsVKpvNRkRnKhvMFuuGG1dmZ6VyOByvJWN2wrzBa0ZxjnODiGJjo9Zds3TtmsVE1Nzc1djY&#10;2dnRt3xp2YYbV5KDqs+/zpidlbp8aZlGq29u7iIirc4wf96MtDR5RUX9hhtXikJD2tt7Ghs7e3sH&#10;1q5ZvHbNYo1a19jYSUTDZsv0ouzlS8uGzZbm5i7Xof1ntlg/+/zgZ58f/GrXUR9zH7PzkFChVmvw&#10;jLO6ttnhcKxds3jdNUu1WkNbW+9o65CYKNtw40rXwLKzUjfcuFKnN56pbHALoK9/sKGxg+lEqVRX&#10;VDV4Lsi41iFRLuvs7iciu93e1taTkhJPRF6X3Rmq59QCiM2t3HX9mbdLTobRdhbzqGe5c/FHa+IP&#10;rdYQEflNnp2ZmRwni2K2mfX02rnbSeRPJMPDFteBiCgyQmoaGvIalVv/rg8VF2WnpckjI6RLFpU6&#10;V8bz0B0tQqbJeA9Uh8MxPGweHjar1Drnf3uY9fHsyjNCZ5wB7yYAAHCaiuum5afPyuUyIkqIj4mK&#10;Ci8/fXZOWZFKrYuKCiei3Jy0I0cricizZMxOvA43szTvf1v3qVRa5u7AoDoqKjwhPoaIblq/sq9/&#10;UKs1MKO4ZoGhISEJ8TG1dc1MDKGhIUzbYbP53fe2E5HFah0YVMfJoj3bBiA0JOT229YQEdOL77n7&#10;JgoN8YwzOyv1VHntu+9tj46O+N5t1/B5vH0HTrqtA9M8US5zCyw3J42I5HKZSq1LT/vWz9j09CqZ&#10;hWIqDA+bw6USmsCCpCTHf33kDBHVN7QPm80L55eQt2WPiYlwhpool7lNradXEUBsruUTWf9x8bqz&#10;mIdGm7XXh8Y1omnI+/tEmfX02rnbSeQ0kUhcjda/V56n8Jg9jPdgcJmUbcONK/sVKjq/Pp5d+Ygz&#10;KIsDAHCZm4rctKtbMTCo+fDjnUSk1RpG7CNzysjhcDB/JHg8LvPHwrNkzE48KRSqvQdORoRLliya&#10;+b/P9jm75XI5RCQUChISYpnclMf71jVjkUjI1GFicIYUES696sr5TJ3QUGFbe69n2wBwOBTi8hEo&#10;33P3QavRx0SHDw9b3OIMCQ25ef0qIvpky+4tW/fm5aZ7rgPztlou91tz4XDOzY7L5TgcDrfhRkZG&#10;OBxiOuFyOc7HA16QnOy0Eydrmpo7Gxs74uJimHcKei67Vmd0hpqQEOs2tcBicy0PeP3HZbSddexE&#10;NY0+a68P+T+oSCTs7VU671ZUNWg0+sxpKXR+PT079zyJnHxEEhoq7OlROkeZMT1Ho9XPiS8yGt0v&#10;nfro3yuvh67vHsZ7MIQIhdetXcZsM2+kca7PaF15jTPg3QQAAE6T/pr+oEqr15tWLCubVZo/qzR/&#10;xbKywUHNoEobLg0bHNQQUUdnH/MqqmfJmJ14DqfW6JVKdWlJ3tCw2WqzE1FEhFSvNzKVDx+pqKxs&#10;8BqnW4rGCAkRDA0Nc3lcmSzq1Om6nr6BiS7HKHzM3YeOzj6jaTg/N8Mzzta27vaOXpksauWKuTqt&#10;wWgc8nMdzBYrU2dwUBMuDXN7NDYmyrVCSIj3dwb7TyQKiYiQNjR2KJQqZ5bpe9k9pzbx2MKlYXq9&#10;kfxY//bOAC+G+dhZTAUfs57IcZifm2E0DVdVNzJ3q6ubQoTfypk8O/c8ifyJJD83w2aznzxVS0S9&#10;fQNf7jwcESGVJ8Qyjw6qtB2dfcy2j/698jx0x+xhvAcD87Zv5hZwV1P2dAEAcGmb9OumTc2dUqnY&#10;9SsVjxyramruzMlObWvrPnKs0mgcZj5z7VkyZicFedOIqLGpY/bMAmajqCBTIOC3tHYZjcOhIQKD&#10;wZSVmdLZ1XeqvE4qFTe3dM2bO3142OJn8NMyktvaz7VVDmimF2WpzO6JS0S4hBl6XB/LtVptR46d&#10;e+04US4bbe5eO3e2VSrVqSkJMTGRnnESUVV1k9VmI6LQ0JC0VLlQIHBbB6+B2e32yqrG0FChQCDI&#10;yU5lXgltbOpgHpUnxMbHRzOdCASCaRnJKpXO/1l7lZAQ09DYwefz0lPPvX/AczquF6skYSK3qdWd&#10;bZ1gbDnZqV1d/V6PPVd9/Xqtbnzf6OTnzvI6a+fi52Snem3ij5iYyNyctOqaZoNxiIhE4tDMacmu&#10;+bfnuEKBwO0kYt7a4TuSmJjI2bMKampbrDabQqGSSMRWq7W7R5EQHxMmDj1VXsflcplLktFR4W79&#10;+55Ceqrc7dCNjJCOFiHTJIgHqmdXo9Ucbc8CAMC48B598qlxNejTjvp2KyJSddRNL5zmWjIwqImP&#10;j5bFfnM1wuFw8Pm8nKxUq9VuMg1LJWEREZKUpPikpDi3kvDzH0oYrZO01ASDcUgoEGRnpTAb+XkZ&#10;w0MWs9kilYTFyaLDI8LS0xKFQr5eb7LZ7LExkaUluTarjcvlZqQnEZHBOJSSFB8aKgwNCUlKihs2&#10;W8LE4qSkOJPJHBMbkZmR7HA4zGaLzWZPT0vMyUr1bBsbG8kMnZqa4Drx6pqWmLQCr2tisVh5fJ7N&#10;Zmdu4VJxWmqi29yFIYIwsXhaRpJb5zarzUHENBQKBUUFmeHhYeHSMLc4w6VhBsOQyTRss9kT5bL8&#10;vIywMJHbOthHRux2e2qqXBQawkxcIOC3d/QmyePMZgvTT0iIgAkgLj6aicfZyWgL4txrY64Dg8/j&#10;2UdGkpPip2UkMSWe03EN1XNqTPD+xMasanxctFt5UlKc2Ww1mYa5XK5Sqc7NSYuJiXQ/ttWm3n49&#10;EcXHfesTPz4m6OfOYuLPz8twK3cuflFhpttDbrH5XuTIyHC9wcSEkZuTlpwc77aebp2HhYncTqLk&#10;pDh/IomPj9FqDcxXkuXmpDkcJBKHpKclWq12m90ulYTFREckymMTEmLd+pdKw8LE4pjYCObsc56G&#10;zEZOdqrboesjwgAOVIvFGiIUup6/rusTEiJw64qI3CJkIvfcg6PtJgAA8IGj0I5x0cLNmXZflx8a&#10;D37ynZtX+qhw+dj40a7sxevpolqTquqm/QdPPXD/LUHs86JYB63OwFy9Uyo1FZX1a1YvlsV+Kzc1&#10;GC0tbec+PVZcKHd9iA0TZEMMMCbnbgIAAB+m7jdLgf0EAr5EIr7QUVwATU0dVTXnvlRremGmW2Jq&#10;tdqdiSkAAABMKuSm8I3cnLTsbPcXIi8HM0vzS0rymG3PD+qfbVR6tAAAAIBJEfzcdPuXR4Le58UO&#10;a8K4SNfBbLa53u3sbButJhsmyIYYAAAAAhbk95saVb0Ti+eSEhYtJ6zJZbAObJggG2KAMTG7CQAA&#10;fAhybgoAAAAAELBJ/+59AAAAAAA/ITcFAAAAALYY92ehRqzuv44NAAAAABAU485NTe2nyeNLdsbB&#10;QTSB1uAO68kGl8NeuBzmyE4X18pfXNH6g/nB5EtsUv5j/w5lf4R+umQmEgyBfIdUclrgvxNtMFkl&#10;YkHAzcEN1pMNLoe9cDnMkZ0urpW/uKL1h8FkJaJLbFL+Y/8OZX+EfrpkJhIUgeSmfEHgy8flTag5&#10;uMF6ssHlsBcuhzmy08W18hdXtP7g8ogm9lfvosb+Hcr+CP10yUwkKPBZKAAAAABgC+SmAAAAAMAW&#10;yE0BAAAAgC2QmwIAAAAAWwTyWajJMzRk4vF4QmGI/02sVqvdbg8NDZ3g0EajURQayuXxiMjhcJhM&#10;7j/lKhaLORP58qwpZzQamY2QkBA+3/uONhqNF928LhYjdvvQ8LDzrvPomiAfBzyzN202W1DOCH+4&#10;zVEoFBKR3W7n8Xi+Y2AaOtdkaMgUIgwJyvpcJoaHh7lcjutTpdVqtdmsIpF4XP0E6/nTN5vNZjab&#10;nXfDwsImdbgp4/YcyxzV452dzWazWi1+7jjXv1NOw8PDdrudiHg8no9dGaxn+4vl76PrUcfsoICP&#10;dqvVSkQ8Ltd1/xqNRh6PJxQI3J4DBQKBw+EYHh4a78noQ1COtAAGdT3YRux2i9U6NX9ZiG3XTe+9&#10;585XX3lpXE0+3fTRc888OfGhr1uzqrammtnu6+29bs0qt1tfb+/ER5lKzsgP7t/ro85FN6+LRW1N&#10;tevx4zy6JsjHAc/szWCdEf5wm+Onmz5iRh8zBqahc03uvefOYK3PZeK5Z550e6r8dNNH995z53j7&#10;mZqj5eD+va7HyWQPN2XcnmOZo3q8nRzcv9f/Hef1meS5Z55kwvC9K4P1bH+x/H10PeqYHRTw0c48&#10;s7ntX2bBPZ8DiaivtzeAk9GHoBxpAQzqerDV1lRP2V8WYtV108b6s6EhIcePHlEq+mVx8X62WrHy&#10;yjnz5k18dJVq0GazMdsxsbF//ccrRPTO228Q0R133sMUTnyUKXPn7beuXHXVmmvXEdGvnnoiOTkl&#10;OzfPrY5S0a9SDY6M2C9EgJc+m83GF/D/+Je/E1Fj/dlfP/v0P1/7t/8H9mhGO+CdezNYZ4Q/bDab&#10;SjX49n8/YO7K5YlENGfevAP79ur1+jEbfvrJR0XFM4hIq9E4zz7wR0nJzM+2bnEteeftN27+znfH&#10;28/UHC0Wi8V5Lrzz9hvvvP0G86R6UfN8jmWO6vH2Y7FYtBqNn5Vd/04x/vzH3+v1euYP1muvvvzn&#10;P/7+kce8JBBBfLa/KP4+KhX9f3/xL08+/StZXHxj/dm/v/iX5OSUwI52paK/q6vjjjvv6e7qdO7f&#10;xx7+2S3f+e7KVVdrNRrnc6BS0f/XP/3/9s48rolre+CHLUCAkIUt7Psuu1JwQQV3q3VtbbV9Vq21&#10;1T7fe119Wm21v9Zur6/ts1qXqm2tOxVxw6XihopssiOyhiQsSYCQsISE3x/XzsubmYQAAQPM9+Mf&#10;M3fuufecc8899zKZGXdOTUri2NktXbrsfGoKCo8Boq9I6yu4YOvu7tae1fWLAe1N79y59UzceD6/&#10;Licra/qs2ajw6y93ikUiAIh9Ju7Z+QuIJSXFRRUV5V7ePod+2veorMzP318kEi1avBQATp08DgBi&#10;kYjN4fz97fcA4Gb69UsXz6u3hkmpa0Kj0cLCIwCAw7EDAHQMAPl5uceOHlEXN0zy83J5vNoPP9rh&#10;7eMLADNmzkK35c+eSb53NwPV2fHp5z/u3gUAKWeS1735lhbPIH96eHrhzJeIRV99sdPP3x9V8/b2&#10;nZgwGQlix6McGs0cBY+bm/uxY0cqHj+2d3AkupoY5FgdP3//V1auVnf1jJmzKyrKjY2NT508zuFw&#10;kPNfWbkaG83Q0DA0I3DjVV1VSZwRegGbIEjziopy9VOcsRhsDkeh6K6uqvTw9MIKcSGan5ebnf1A&#10;JBKJRaI1a9ft3fMDAPzjnfdYbI6WlkcDk6ZM/f7bbzDv5efldnZ1TpsxCwg+Vw+eHZ9+ril/Dna0&#10;YHPB19cv/2EeTitiasVNAaJdoMPqAISkjeu33+ZoyrGgljk1qU00DRMEgFdWrtZxnQKA6qrKyxcv&#10;bP/0c+TbefMXfP3FzlWrX2ttbd275wdk4OYP3l2zdt0vhw/Cn9m+31YjSNdH9bSPjt09PHA5itQb&#10;g4Soqammuipu/EQ6ne7m5m5Jp9vZOxTkP6yoKOfV1iIdEDNmzp6YMFmLYidPHAsKCrF3cKjj1aKS&#10;r7/caWNjM2fec87OLrnZWZgT6ni1AgHfytqGRqNNmJSwZdN7cfHjWWzOQAzRPdJwyZN0ChOXdd2D&#10;DbNdLBKhTomDrsd134B+07986eLkqYmTpyRevXoZlZQ/Krt+7aqbu7ubu/ux334VCvjEkorH5ffv&#10;3S1/VHY57ZKbu7uyW5mSfFoiFkvE4pTk00ZgxGQyU5JPCwV8oYCfevYMkr1wPhW1hkn1ql5ra8vh&#10;QweYTCbquvxR2SD7o/9kPcgMCAhCoQwACxYtdXBwBACRqAmZfz41RSjg29s7AACLxdbuGeRPovly&#10;ufx8akpLSwuqlnr2DAC0tracOnGcwWA8RfMNEBab7ePjV1xUSOpqXEgLBfwjvxxGrr6cdgnnahTw&#10;KLyV3Uo3d/dTJ46XPyrDRhNVII4XcUboy7o9u77fs+v73379GQBQ76icaKy6FJ1uFRc/HquMwIUo&#10;n1936sRxaytrsajp4P69bu7ut26mF+Q/1N7yaMDZ2cXL2xvz3u/Jp2Jixjk7uxA9ox48mvLnUEaL&#10;WCw2NTVT14rYO3EK6DJxiCXas9ZArNCUYwFA2a1kMpmnThwnXXSIpiGpmzeu1/F49vYOfVqnamtq&#10;Ors6x8U+uRcYP35iZ1dnVWWlRCw+n5qCCs+npkjEYiw/DMRqLRCXAGKOGsppy2Sxn4mL//nggT27&#10;vu/s7Jg9dx6L/SQ3MhgMpAOTycx/mMtgMLQrduFcalTMWOz0XGrK9WtX581f4OzsghWiHHjkl8Pz&#10;Fyyi0+kAwGKze3p6qiorB2iIjpEGhORJnMLEZb2vm6Lamhq5TIaF7qCu+4ayN+XX1clkbT6+fqFj&#10;wpoaG/h1dQAgamqSy2Surm6RUdFe3j6dnV3EEiSeee+uOY22dt36xGkzupVP7kK3trYsXLx01ZrX&#10;W1tbhAJBcVFhVuZ9V1c3V1e3spKS4qJCdSl6b48V19ZUZ9y5vWrN62vXrZfJ2gryHw6qQwZCc3Oz&#10;q5sbdurE5dowGAAQHTM2Mira1dUNAIQCwZxn5wHAxEkJ2j2D/KnJ/NjYOFStuKhQLpfV1lR3dnSE&#10;R0Y9BbMNGwaD0dzcTHQ1MaSLiworHpcjV0dHjxU1NaEWkKuxBruV3YnTZqxdt97ExDjz3l1sNNFV&#10;0vHCzQh9mcbj1fJ4tcQGicbiKsTFTyh/VCaXy7ASXIgCgFgsWvL8sthn4u/cvrV23Xou17ni8eNe&#10;Wx4NTJs+8+rlNACQiEXpf1ybO28+aPY5Ch5N+XMIokUuk507e+bc2TO5udnx4yeoa0XsnTgFdJk4&#10;xBLtWWsg5mjKsQCQOG3GqjWv82prSBcd0tktl8l+PXxoUsLk2XPn9WmdksnaGAxb7NSGwWAwbBsa&#10;6okK4/KD3iFdAnA5aiinrROX++Lyl3m82rKykuSTJ86dPYPlmfDIqLXr1q94ZaW3j+/Cxc+HR0Zp&#10;UUwul4nFIicuFyt5mJcDACb/+3oxyoGtra0O9g6SP39t9/MPqK6uGqAhOkYakCVP3BQmLut93RTx&#10;amvmL1i4dt16cxot897dQV33DeU3/fTr13x8/PJycwCAxWKnX7+27KUV3j6+bu7uJ48fVaqU/3jn&#10;A1tbWzqdjitB4lVVlb5+/gDg4enJVruF7uHpiR3XVFcrFIqTx48CgJu7e3t7hyYpUni1tWw2h8Vm&#10;A8C42DjdnxAaehwcHdW3zs0SiUzWZu/goFL1nDpxvKFeSDP/ny8h6OIZTeajaePh6cnhcOp4vNLi&#10;4iF72HF4IZVKPTy9iK4OHROOC+ma6mpff3/k6r+9/W5jQ0NXVyf86WoMNpuDwntcbFxVVeUkmKJ+&#10;VdN4qc8IfbH9/3aSlhONxVVgsdn2Dg5lJSXotKurkxiiXK4zssLX3x8A2ByOLi2PBuLiJ+z6z7cy&#10;Wdv9e3eNjI0mTJoMmj2DgoeYUdHVIYiWNlkb0sqKbvXs/AXo51GkFbH3luZm3BQ4n5rS68Qhrg4l&#10;xYVastZAIM2x6Fj7otPYUI8zLTsrs03WVlxUGBAYRCqiZZ2i0+ldah9AAICuzk50326IIV0CcDmq&#10;q6trKKfthEmTJ0ya3NjQ8O4//nro0AEvL2/sUldXZ1Zm5t2MO59/9Q1ozScSsRjn86mJ0+qFwoP7&#10;9370yadWVtaoEMuBCfHjwiIix0+cBAAsFmvg+wQdI400eeLqEAOpH5uiMWERAODr519VVbls+cuD&#10;t+4bxN5UpVKmX79W/qgsd2M2KmmVtj6/7EVbpu33u/dZWVklTR6/6i/LP/n08ymJSbgSVN/UzKxd&#10;LgeA7m6FSkn+A72xsXFAUNDuvQeMjU3EIpG1jXVhYX6bVKpdCgN9uEGlUhobm3R0dBgbG8otZyJc&#10;rvORnw91tLdbWFoCwNUraVVVlUufX7ZyxbL3Nm1ZtGTpc3Nmqtcn9QzOn72aP3P23OKiwry83KmJ&#10;I+c9XH3R3a14mJszbfpMXm0NztUAgAtp9K0T5GqptJVuZYX2pjjUh8PaxgZ31RDClRhXxDpz5s4/&#10;sG83irF6oZAYog6OJG+P6dLyiMcvIMDFxfVhbu6pk8dnz3nyygXRM40NDZgIMaOi8iGIFgcHx59+&#10;/o30ErF3Y2Nj3BQgHfFeV4fBs4s0xyYmTsNVI6p94uhvONOQcwKDgk4eP7b2jTf7tE75+gVIJGKp&#10;tNXGhgEAUmmrRCL29QuoFwoAQKVSqlQqfZncK8QlAJejhnLadrS3y+VyJotp7+Dw08+/zZs9PSc7&#10;64lWKmVFefnePbsOHzmOSrQoZmxsgvN57DPx7u6ezy+al5V5f9Lkqbh+A4KCqior0N5UpVJp+nqj&#10;7ugYaaTJEwdxm9SPTVFXVyeNZo4tOoO37hvEBksoEAj4/JTzadi/nKwHQoHgRvr13f/5FgBSzqeh&#10;V4CJJYjQ0FAUeUUFBQINT7HYOzigZgFg3uzpN9Kvh4aGXjh3VrsUhn9AoEDAR+IXzp21d3DQi+2D&#10;waSEyQIB//TJJxPvy53/l5AwBb0isHDxUqKxpJ7B+bNX8xcuXnr1StqFc2cnUW9BEUBunJQwmehq&#10;YkgHBYdgdbZu3oSuElEfjtDQUNxVQwhXorHEOk5crkAgQDGmJUT70fJoIDIq+tjRX3OyHixYtBiV&#10;aPeMpvz5dKOF2DtxCugycYglg2cXaY4lViOqrWl2r3vzrYM/7RMKBH1ap5y43MjomK2bN6HTrZs3&#10;RUbHYD9ACwWCooKh+zQbcQnA5aihnLanTx6f979ftgoKDkEHQoFgy+YP9uw/hF3SopgTl0vMRU5c&#10;7tvvbXr/nb8T+83JeoB1VF8vHHjI6RhpuiRP4rLej00Rcg626Azeum8Q903PnklOTJxGp//34Yap&#10;SdPOnkl+cfkrqSm/v7D4OQDgcrnx4ycCAK4EjdmEiZOTT518YfFz/gGBPT09pL2MnzBpatK0DW+s&#10;NTMzGz9xYmxsHAAEh47RLoXhxHXe8Ne/I/EpiUnjJ0zSk/X6x8TU9N/f/7B924cpZ5IBYO269SFj&#10;xgCAo5PTimVL/AMCx4RHlJWWhIwJA4BPtm/b+cW/iJ7B+ZNofmtri3qnZmZmHI7dlMQkkwH/pThi&#10;qBcKUay2t7dv+/gTE1NT0iDEhbSpmembGzaiOoru7vc2be5WKIiN9/T07Ph4q1gkmpKYNGHiZPRX&#10;9Sfbt6E2ieP1uPzRkBqvYcbhMDIyWrBw8Z1bNwHAPzAQF6K2TGa/Wx4NTEqY8s/33w4ZE+bi+uRH&#10;aqJn1OdpbGwcaf58utFC7J04BeiW9F4nDrHEwtJSe9bqN6Q5trS4GFeNOBxE09CL3q5u7kuWvrDj&#10;462k2VjTOmVkZLR568ef7vgIWc2xs9u89WMjI6OAoKCwiMgNb6wNCR3j6OQEAA6OTgDwyfZtu/bs&#10;14sHiBCXAFyOAoAhm7Yz58zNy8tBfQFAUtL0oJCQ/Id5ALDvx901VVUrVyxDNT/a/qmWfP8fQsUA&#10;ABfpSURBVGJkZJQ0fUZpcXFAUJB64ZSpSbdv3Xhh8XPvb9oCAMj/yMCgkCd707zcnDc3bBygITpG&#10;GjF5+hO+GkncJvVjU3TtStq+PT9gAzp4675RQwv+P3jQzq2rFz39gvvdX2ubgmFthissLSm2sLBU&#10;fzCitKQYAAICg3JzskQiEQBwOJyIyGgAwJVUV1VJJKKIyGis/J2/vXXy91Q2h5P1IDMxaToAXL2S&#10;Fh0zlslklZYU89BzTq5u6OEeJMXhcEQiEaqDUwypgU7rhcKCgofq4k8dUn8CQHt7+53bN9FxaGgY&#10;Sk93bt9qb5dzOBwAYLE4Hp6eV6+kWVrS48dP0OQZ+NOf3j6+OPNRF/HjJ1paWqKO/rJi2QvLXpo5&#10;e+5QWG5IkI5Cc7Mk60EmdopFlxZXY0GOuRqNjrqrUcBDD7z6ykvf797X3i7H2kGj6eLiimYEbryQ&#10;PrgZoRcbUZsIpB6LxUE6EI3FBIsKC9E7MagRpA8uRC0sLASCOtw0R6GrqeWRh6Y5Dn+6DgsbBM4z&#10;uHmqKX/qK1pIta0XCh8/LsdegYI/ExSmFTG14qYA0S6iLaQlvWYtXSwCAKJRxBxL6jSi2jjTMOdU&#10;V1XV1fG0ZGNN6xTRanURubw9OCSEyWRh2V5HwzHzNYUfbn2E/10CcrOziDlqMKatJg2xvgDA19ff&#10;w9PzSfIEQO5CaBomjIzbN0uKi1eufg2X7pBIdMxY9TyPiVdVVBz59fCmLdsGboiOkYZLnrZMW2Id&#10;4rKue7Bh2UYkEql7aZDWfYPYmw6cstKSC+dSAaBN2iqXyz/YvJX4BN6IxED8ya+rO3Hst/JHZVu2&#10;fYz+QB9VDNIoaAHl/ez8kiHrcehtpEAML88PL211QdPedJSg44ASl4Ahy1GDHXJtUumhn/Y/Excf&#10;PXacjiItLc17dn0/e+680DFhunc02IbofZs0qOv+CPn5VaFQtLVJAQCMjF5c8coo2ZgOHn31p1LZ&#10;3dYmnfPsvFG4MX0qcOzsFi15/mlrQUFBQQFAtgSMmBxlbWMTFR3T1dWlu0iPqsfK2qZPG9MhQO/b&#10;pEFd90fIfdNRC+VPQ2A0jMJosNEwGV6eH17a6gJ139TAbTd8DXVkxBiiFwziPX0KCgoKCgoKCgoK&#10;oPamFBQUFBQUFBQUhgO1N6WgoKCgoKCgoDAU+vMulLy9eyBdDlCcAgflT0NgNIzCaLDRMBlenh9e&#10;2urIiDRKRwzfdsPXUEdGjCEDpz97U76wofdKZIQGeDaIZXamQ/0N8BGMUOlL+fOpMxpGYTTYaJgM&#10;L88PL211Qaj0dTIvf9paPDUMf0ANX0MdGTGG6IX+7E2bm1tsrOn9EGTaWDSIZWxaXT9kKUgRdvpS&#10;/nzqjIZRGA02GibDy/PDS1tdGHkW9QnDN9/wNdSREWOIXujn901ZTGv96kFBQUFBQUFBQUFBvQtF&#10;QUFBQUFBQUFhKIyQ/xeKgoKCgoJiaFCqeq9jQt35oaDoL9TelIKCgoKCog8cTev9feqXZlLLKwVF&#10;P6EmDwUFBQUFRR9oa+8JDg/VUqEor2DIlKGgGHkYxN60orrx2/1p2Olbq6Z7e9g/FU02fvjrlr/N&#10;57CsMcWOJGds3jgPne74JuXFBXF91W3jh78OvUXZ+dWHT9xCxy8vmRA1xgMI1ulIX/XXVH/HNykB&#10;Ptwlz45Vr4n00V0xFCrffPyS7vr3qm0/fKIjO05arpzS6cLR4fe/PlY2HE6czbydWQZqYYZQDwNs&#10;go8f648CAItPTKofJdduFaWk5WA9zpseOXVCMLF3xLVbRWUVwtdfnqpekpKWg0mh05eXTGAy6LhZ&#10;Pzcp/ODxWzjDEyeGXL1ZSBT3cOVs/9eZwQsqHE8lvVAAAIPJcOC6aLo6svemw2Lu7D58raRcgI5R&#10;m8SSgfcyBBBXc9yWCeVVLYOiXhlVIN3bHEnOwK3RaNX28XTAFACAt1ZNBwCiAkCWtBHE9NsrBvFE&#10;TKOo9dyVPHuOjT3HRqFQ7jp4pUUqH3o1WqTyI6cz2mQd6oqlXMrGTlMuZTeKWvva7JHTGf2QGggt&#10;Uvnuw9fMaabIn7sPX+MLJUTrdKSv+pPW5wslNzJKTqVmYiOL6dMnxRpFrUdOZ+iujHb67RNdaGwx&#10;Ssk0k7QZ6b2y4VD6WHjlZgEWZlj5v/emqYfBroNXUDReuVnAF0oAYPfhawqFUl2qHyWWljSUNMxp&#10;pkdOZ1ha0kh7BwC+UPLjL9f/uF2srnxRGf/clbxL1/PR6aXr+eeu5FXzmoizvknchjoqKOYVFPPQ&#10;cckjcvE2WcfgBRUOoqUUQwmDydL072mrNrgMi7mTfCFLoVCiHk2MjUlLDB/S1Vx9y2ROM93/W3qL&#10;VK5lUI6czsAq//jL9RapnHRvw2ZanUrNRCkaALLyqnILq22szKt5TVh39hwbMzMTUgWALGmDhvTb&#10;KwZx3xQAWLb0f/51HgCUV9Y/t/LfyxePjwhxrxNIHuRVAoCnu314sBu6WlhaBwAOdoy4GF+RpO3W&#10;vbL5M6MA4MzF7Amx/h0dipo6kUzeKZN3Toj1v3WvDACmJYTQLc0xWdSaSNKWk18NADJ5pxXdPGlS&#10;yPmrDwEgr6jWw9VOu7a4ppBUVU0juor0yXhQ3tDU6mDH0CQlb++8nF7oYMdoaGpFIvpC2NDy+4Ws&#10;wvRP7Tk25ZX1O/9zTt7elX63FLMOpy3RFaT646Rw+hPrq5ORVR4e4l7Nayoq5cfF+AIA5m2ZvFOT&#10;YkAY8Set/dlXXIxvnUAyBCPeDy7nmQFAKd8k1ENZUmfCExkDgD1DFe6pBICbRaad3UZYiXplvWsy&#10;eLRI5UF+zhvXzLiX/fjZl//14xcrAeDKjcKCUh5Wp04gufhH/h+nPrDn2Hyz95K8vUskabucXnD5&#10;2LsAEP/s9k83LQGAfpTERfvGRfsCQEpaTn4xDx3jekecuZRTUd3o5Y4f5QAfp/s5Fei4sLTOlUu+&#10;pbCxtkDZqaW1HQDQ8fcHrugoPkiQWkpBMTQY+NyRt3fy+OLPNz8fHuKuqWRYQLqag9qWqVEkHTdr&#10;m7ChBbQOCqpczWsaO3NbVxf5KvPGXxIfFtWcuZSz7pWp8vbOfUfSF8yMnjk1LPlCFtYdgi+UEBXo&#10;7lbhUjS6M60p/WrHUPamGL5ejpFjPApKeMF+zidSM5PPP6DRTN1dOF9tXWZmZvLT0Zu37pfRaKZW&#10;dPOD36wpr6xf8/YBtIlZ8/aBs4f/xq9v3vvLdYaNZfEj/rtvzD54/FbxI/75X/7u4+n46+mMW/fL&#10;AMDX0/HLrS+UV9a//dFvvl6OjSJpS6v89tktZy5mA0D6neJ50yMxfbq6uvMKa7BjAJDJO3FNWdHN&#10;f7+QhUryCmuSJoUoFMqd/zknk3cG+XGRLFGqSSxd8/aBRXNiyqsa9Ls3VSiUXEcmXyjhCyW+Xo57&#10;v3wVADbvPIVZh9OW6Aqi/gCAk1LXPyEukFhfnfNXHy5fHM/jS9LSC9AWE/N2nbBZk2IAgBtx1Npv&#10;v2fkFdZa0c1P7F1/P7dCvyOuL9ILzQAgs9wkKdzoyE1adYMxANjSYfuL8m4l7Ey25NioAIBuDp+t&#10;kGOVF8XpXZFBZFyE97gIb55AUl5Z7+HKQYU/n7x96NvXkG8B4Hbmo9goHxSN86ZHeXvY37pXZs+x&#10;8fVyBAAazbS4jA8A/SiZEOsPADJ554Hfbrzz5mzS3gGgoak15VL29ITQR5VCnP7B/i6nzmWiv47a&#10;O7qwv6yIs54UTeJDA9FSCoohw8DnDr++uUXaLmhoBgAO28aVyyKW6LfHQYJ0NRdJ2rAKtjaWtjaW&#10;MlknaPUqGhRBQ7Ovl6M9x6aimvx/91z/6rR3Pj66aE7Mo8r6vKKaH3a+gsqxYaXRTIP8nNVFMAUa&#10;m6TEFK0l/WrH4PamAMB1YBaU8OJjfD/77mzmxW1uzhzXyI2zE8O5DrY/Hbt57/yHbs6cxCWf3bhX&#10;6kgW0Nn5VZkXt525mPPO9mP83H8/M+ejG3fL2mSdZ9Nyrp58HwASF3+WV1hjYmLMr2/e9/UqR3tG&#10;9PStBSW8nZuXjp257a3V09VbEza2LF79HTqWyjoAIK+wBtdU/Fi/6HDPt9fN6laq/OLeKSjh1fDF&#10;DU2td85ueZBXeTzlPqmUC5cFALMSw/W+MQoNdF2/Mmnx6u9UPT17v3w1OtzLxspC3TqctgCAcwVR&#10;f6KUk4Mtpv+J1ExifQyFQnnpj/z9X6+q5Yt+OHR101vPmpmZqOujSTGlUkU64i8vmeD4xhNV9T7i&#10;+mLD7I5Xd1ktn9R1s9g0q9z06D/aAOCFr6xvFps2txn19MD3a+QmxvDsp9aZ5aZY5cHQZLDZ+8sf&#10;R05nbHtnoUKhNDMzOfTta+pXG5pag/yc0SQKC3Y7uvvNRrEUu+rsyFQ/7UdJTn61WNI2JT4IneJ6&#10;V6l6jiTfXTg7prOrmzQ5PhPlg3Lu2Ajvyj/v2RNnvSZIxYcGnKUUFEOMIc+d5ha5n5fjhk0/A8Cc&#10;aRFfbHmBWGJmZqLfTgcD0tUcAFSqnhZpOwDU1onEzTJ7OxtUX5NXsUHZ88VKpeZPoIUGui6cHXMk&#10;+W5mzuNvdyzHyrFhdXflXD3xPqkCD/KqsPooRfeafrVgiHtTAHB2ZBWW1rly2S5ObABYNDemvrGl&#10;UdT6TLQPKjm9/60mSVuTSEqUxaSeifYBADdnNgA8LK7lCcTjZm0DgJZW+cPi2shQDwCICHE31vrc&#10;iSuXje5RA8C05z8nbSp+rN/0hNA33jt0834ZqpmTXx0b5YPad+WSK4D2piEBGp+mHwgrloxfPHds&#10;LV+04NVvTU1Nrhx/V/0qTluEuiuI+muSQvqT1sdISy9YNDcGAFyc2LFRPmnpBXOSwknVxnXxsLiW&#10;dMRxo6bfEdc7ZXwTUZvRws+tAUDablTGN5kaokAlgS7K0++20Wk9pXXDIEtq4r31czeumRE1/UMm&#10;g046st8duJx7eTsAhE7elJau53dELl7Pf/0VjY/Y1wnFD3Ir9n29at+v6aQVYiK8HxbXAoCzIwtL&#10;5cRZrwlScQqK0YAhz52IEPfvPlnh4sQCgLCpm6dNCp0xORRXomkZMjRIV3NsdVOpeja8Og2tgKDZ&#10;q/cvbHtSYebW4z+u197d6r/vj4nwjlB7+AEbVmPjJy9FEBVQ35siek2/WjDEvWn2w6rocM9upcrY&#10;2Ag5wpxmplL1qFQ9ZqYmqMSWQbewoJHvTZ3ZqI6ZqQkAoI1Id7cqMtTjkw+WoDouTqyq2kYAMDXt&#10;ZU9gbGzEYlphx6RNCRua//LXvQlxQW+sTFq5cS8AdHcrUe+mfypMlOro7AIA08H5QLOFuZmFuRmd&#10;bn5i74aVG/emZ5ROjPVHl4jaItRdQdRfo5SJMWl9dc5dyb1+p2Tmsi8AoKZO3NmpIE0KZG5UkY44&#10;btT0O+J6R6kCTwfVliXt6JRt3cOk9+x/UwYAb/xI33iAvjiuy8NumL2erw7dkka3pAX6cusEEuJV&#10;ezubYD9nNInCgt3qBJIg///+JCSob7Zj26jX72vJ6XMPXlygMdWmZ5TezX783F++qW9slco6vtt/&#10;ecOqaeoVwoPdjiRnAMCLC+LQBweAbNZrglScgmI0YMhzx9TUxM/byZxmCgChgS51AgmxRL89Dh7E&#10;1dzPy9HR3vanb9YAwMqNe6PDPTFXa/IqNij+3k4Pi2qD/Z0F9c3YVfVjC3MzRbfSzNREfa1UH1YE&#10;UQH1LI1SdK/pVwsG96paeWX94+qG8TF+Xm52jSJpk1gKADcySthMK28P+6KyOlTy7b60U+cykUiT&#10;WFpeWY+1gIIPB5tpxROI3V3YUWM8fvz5jxq+qN8aEpuqb2rNzq9eNDeGYW3RKm0HAD9vxxsZJcic&#10;RpFUvwr0Str1gtffPdgklprTTKPGeJjTTNlqUUXUlghRf+1SxPoYTWJpySP+jvcXvbZiymsrpux4&#10;f9HNe6VNYpI/KohdaBpxHIM94gOEYdkjkhoxLHtC3JRHb9EeCYwzH5vkVZmGuCk3LeqobTJuah1m&#10;r+djZOZVfrsvDQCaxFKeQOzqTPIIV4C3E08gRoPIE4itrcyD/Z0bRdLyyvryyvrOru5gf+f+laB+&#10;jYxAy6ts4yK9P9/y/GsrpsRG+bhy2RNjA3AVwkPc72U/vpf9uH9vSAxQnIJi+GLIcyczr3LP4Wug&#10;lpqIJXrvdDDQtJqj06gxHmtXTP7h0H9fiu/VqzyB2NGe4evl2NnVnZlXCQAoo6LnRHWHqAAxRfea&#10;frVgKPdNm1vkn32XCgB1QsmCWdGuzmwba4vEiSFf7b5ga0O3taVHh3laW1vERvmikmu3i957c66r&#10;M9vL3f6r3RccOAymLV1L+9Fhns5OLCRbWdvIsLJobsV/porJoAPA0TP33ntzTp+asra2YNrST597&#10;YE4zdbBj1Akkk2ID9v2a/tl3qeY0U/RgMlFqoC7TDItpVVnbiPoCgIhQj/AQd2u6ObJu+aJ4nLYu&#10;hKfCifrbsW1wUuh5U031Ma7dKvb1dlo4OwYr2fPzH9duFc+YHIr0eX3FFE2KxUb74EZcdyfoccT7&#10;hyNTBQBpeWZJYYpr+WYH/zC3t1WV8U2WxHUBwLHbpq3tAAAcm55ILyVWeXi9p8+wsigsrfvsu9QW&#10;qTzYz4U0G3q522OD6OzEig7z5LCsEyeG/HtfGgDMmxGF3uXsX8mjyvrQQFcrurkmDf29nfy9nQCA&#10;L2yWtMgiQt0B4LPvUt/f8CSWOCxruqU5OuiHBzSJ7z58Dc2+yDEeMyaP6UfLFBQGjiHPHYaVxe3M&#10;R/L2Liw1tbV14Er61/IQQ7qa8/hirML8mdFnLuVg32zS5FW0vwIAZydWeIg7h2W9fFH8rp+uBPhw&#10;64SS5YvitQ8itkMDgHn/++o2psDrL0/FpWgOy5qYfnXE5J0P/ql7bQCoqSyXdxnZMqx6r0rA0Y4l&#10;amm3N6/GlXd1dTdJ2qSyDqmsw8jI6K3V01hMKwtzMxcuKzO3UirreG5mdEJcIMPaEisJ9OWufGEi&#10;w9pSoVAK6lucHGx9vRzjon3NaWampiZjI7ylbR3WVhZjI7wbRdJAX+exkd7mNLPHVQ1Ya11d3W3y&#10;zllTwwCgli9OnBDMdWTW8sXmNNOEuEBMsY5OBXYqaGiOi/b183bCNcWwtpS0yOqbWp0cbCNC3F24&#10;7LGR3gqFsrK2ycnB1smBmTghmCilVKpEkrbpCaH0P7/L2A8auzyJ/nRxYmF9SWUdi+aMDQ9xtzA3&#10;Q9Y9Oy0Sp60Ll4VzhZ+3E05/D1c7nJS7KwfT345tg6uP3f8vLK0bG+Gt/m1wc5oZAESHeSJ9Zkwe&#10;o0mx8BB33IgTR02/I67HUbCyAIHE2MIM5scqenqgqdVY1mE0Kbh7ali3I7NH2GwslBjLOowivZWz&#10;ohRY5WcCev+/EJ8KpDbasW3aOxSFZXUKhfKlhfHq6R55mHQiA4ALl5VXVGtkZLT6pQRnR2a/Sxqa&#10;Wp0cmMSHtrHesRIsPADg+Nn7s6aGSds6WLZWIQEuCoUyIsQdRU5IgAuHZU2c9agpSYvc2YmFutMk&#10;7mDHEEnaFAolmn2OdrYDfKac1PNaLH26aNd2OEJqUVaJytXTjW3voEnq4YOsmKBh/BA5Bqn5BjV3&#10;NKWmRpG0srYJS03EEj14R6/ovpqr70wY1pbmNLNqXlPUGE9Ng9Im70TiKAmjz+35eTvmFNSob7r+&#10;q4lIGujrjK3a8vYumVoLuIHGFEiICySmaIR6+tURo4aWvn3l/tbVi01tRu6uGuekFsICvcqqRcE2&#10;fX4qlkITRdIEyp9PHdJRyK3sz8oU4WWg902pSHtaDC/PDy9tdYHUoj3JipCIUBcPjWtt2pmUtQvM&#10;Blm1ocDwB9TwNdSREWOIXjCU3/QpKEYYm45oe8hEE+f/SfIkLgUFhUFBtzCqLCmsLCnUUmEo9aGg&#10;GGFQe1MKikEh+d223itRUFAMQ5ZNp5ZOCopBhJpgFBSDgrlZz9NWgYKCYlAY8i/RUVCMLgzuG1IU&#10;FBQUFBQUFBSjlv7cNw32c7ex6c+zdBQUFBQUFBQUFBRa6M/e1MrCWKXQ9v/kaqK+vqNTLhMoDeVz&#10;JyOAzs4Wyp9PndEwCqPBRsNkeHl+eGmrCyPPoj5h+OYbvoY6MmIM0Qt9/oZUQc6DQVKFgoKCgoKC&#10;goJilGPU0CJ72jpQUFBQUFBQUFBQAAD8P1HwZU5SKZ5aAAAAAElFTkSuQmCCUEsBAi0AFAAGAAgA&#10;AAAhALGCZ7YKAQAAEwIAABMAAAAAAAAAAAAAAAAAAAAAAFtDb250ZW50X1R5cGVzXS54bWxQSwEC&#10;LQAUAAYACAAAACEAOP0h/9YAAACUAQAACwAAAAAAAAAAAAAAAAA7AQAAX3JlbHMvLnJlbHNQSwEC&#10;LQAUAAYACAAAACEAlQnE2G8DAACHCAAADgAAAAAAAAAAAAAAAAA6AgAAZHJzL2Uyb0RvYy54bWxQ&#10;SwECLQAUAAYACAAAACEAqiYOvrwAAAAhAQAAGQAAAAAAAAAAAAAAAADVBQAAZHJzL19yZWxzL2Uy&#10;b0RvYy54bWwucmVsc1BLAQItABQABgAIAAAAIQAVOxOc4QAAAAsBAAAPAAAAAAAAAAAAAAAAAMgG&#10;AABkcnMvZG93bnJldi54bWxQSwECLQAKAAAAAAAAACEAJtRDEIW4AACFuAAAFAAAAAAAAAAAAAAA&#10;AADWBwAAZHJzL21lZGlhL2ltYWdlMS5wbmdQSwUGAAAAAAYABgB8AQAAjcAAAAAA&#10;">
                <v:shape id="Image 33" o:spid="_x0000_s1027" type="#_x0000_t75" style="position:absolute;width:59429;height:2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VpwAAAANsAAAAPAAAAZHJzL2Rvd25yZXYueG1sRI/NqsIw&#10;FIT3F3yHcAR319QriFajiCAqrvxZuDw0xzbYnJQmt61vbwTB5TAz3zCLVWdL0VDtjWMFo2ECgjhz&#10;2nCu4HrZ/k5B+ICssXRMCp7kYbXs/Sww1a7lEzXnkIsIYZ+igiKEKpXSZwVZ9ENXEUfv7mqLIco6&#10;l7rGNsJtKf+SZCItGo4LBVa0KSh7nP+tAm/9sT3dTH6Y7gzPjL41Uu+VGvS79RxEoC58w5/2XisY&#10;j+H9Jf4AuXwBAAD//wMAUEsBAi0AFAAGAAgAAAAhANvh9svuAAAAhQEAABMAAAAAAAAAAAAAAAAA&#10;AAAAAFtDb250ZW50X1R5cGVzXS54bWxQSwECLQAUAAYACAAAACEAWvQsW78AAAAVAQAACwAAAAAA&#10;AAAAAAAAAAAfAQAAX3JlbHMvLnJlbHNQSwECLQAUAAYACAAAACEAJ2PVacAAAADbAAAADwAAAAAA&#10;AAAAAAAAAAAHAgAAZHJzL2Rvd25yZXYueG1sUEsFBgAAAAADAAMAtwAAAPQCAAAAAA==&#10;">
                  <v:imagedata r:id="rId34" o:title=""/>
                </v:shape>
                <v:shape id="Graphic 34" o:spid="_x0000_s1028" style="position:absolute;left:14857;top:9262;width:9817;height:1714;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EgwgAAANsAAAAPAAAAZHJzL2Rvd25yZXYueG1sRI/disIw&#10;FITvBd8hHGHvNHUVK9UosrCuF1749wCH5tgUm5PSZNv69kZY2MthZr5h1tveVqKlxpeOFUwnCQji&#10;3OmSCwW36/d4CcIHZI2VY1LwJA/bzXCwxky7js/UXkIhIoR9hgpMCHUmpc8NWfQTVxNH7+4aiyHK&#10;ppC6wS7CbSU/k2QhLZYcFwzW9GUof1x+rYJ91fbd6Zgcf55ojb51aRl0qtTHqN+tQATqw3/4r33Q&#10;CmZzeH+JP0BuXgAAAP//AwBQSwECLQAUAAYACAAAACEA2+H2y+4AAACFAQAAEwAAAAAAAAAAAAAA&#10;AAAAAAAAW0NvbnRlbnRfVHlwZXNdLnhtbFBLAQItABQABgAIAAAAIQBa9CxbvwAAABUBAAALAAAA&#10;AAAAAAAAAAAAAB8BAABfcmVscy8ucmVsc1BLAQItABQABgAIAAAAIQBQvXEgwgAAANsAAAAPAAAA&#10;AAAAAAAAAAAAAAcCAABkcnMvZG93bnJldi54bWxQSwUGAAAAAAMAAwC3AAAA9gIAAAAA&#10;" path="m,171411r981608,l981608,,,,,171411xe" filled="f" strokecolor="red" strokeweight="3pt">
                  <v:path arrowok="t"/>
                </v:shape>
                <w10:wrap type="topAndBottom" anchorx="page"/>
              </v:group>
            </w:pict>
          </mc:Fallback>
        </mc:AlternateContent>
      </w:r>
    </w:p>
    <w:p w:rsidR="0069286E" w:rsidRDefault="0069286E">
      <w:pPr>
        <w:pStyle w:val="BodyText"/>
        <w:rPr>
          <w:sz w:val="22"/>
        </w:rPr>
      </w:pPr>
    </w:p>
    <w:p w:rsidR="0069286E" w:rsidRDefault="00CE5CF8">
      <w:pPr>
        <w:pStyle w:val="Heading4"/>
        <w:spacing w:before="159"/>
        <w:ind w:left="359"/>
        <w:jc w:val="left"/>
      </w:pPr>
      <w:r>
        <w:t>Participating</w:t>
      </w:r>
      <w:r>
        <w:rPr>
          <w:spacing w:val="-6"/>
        </w:rPr>
        <w:t xml:space="preserve"> </w:t>
      </w:r>
      <w:r>
        <w:t>in</w:t>
      </w:r>
      <w:r>
        <w:rPr>
          <w:spacing w:val="-1"/>
        </w:rPr>
        <w:t xml:space="preserve"> </w:t>
      </w:r>
      <w:r>
        <w:t>a</w:t>
      </w:r>
      <w:r>
        <w:rPr>
          <w:spacing w:val="-2"/>
        </w:rPr>
        <w:t xml:space="preserve"> </w:t>
      </w:r>
      <w:r>
        <w:t>Live</w:t>
      </w:r>
      <w:r>
        <w:rPr>
          <w:spacing w:val="-2"/>
        </w:rPr>
        <w:t xml:space="preserve"> Auction</w:t>
      </w:r>
    </w:p>
    <w:p w:rsidR="0069286E" w:rsidRDefault="00CE5CF8">
      <w:pPr>
        <w:spacing w:before="158" w:line="259" w:lineRule="auto"/>
        <w:ind w:left="359" w:right="1076"/>
      </w:pPr>
      <w:r>
        <w:t>After</w:t>
      </w:r>
      <w:r>
        <w:rPr>
          <w:spacing w:val="-3"/>
        </w:rPr>
        <w:t xml:space="preserve"> </w:t>
      </w:r>
      <w:r>
        <w:t>completing</w:t>
      </w:r>
      <w:r>
        <w:rPr>
          <w:spacing w:val="-3"/>
        </w:rPr>
        <w:t xml:space="preserve"> </w:t>
      </w:r>
      <w:r>
        <w:t>the</w:t>
      </w:r>
      <w:r>
        <w:rPr>
          <w:spacing w:val="-2"/>
        </w:rPr>
        <w:t xml:space="preserve"> </w:t>
      </w:r>
      <w:r>
        <w:t>steps</w:t>
      </w:r>
      <w:r>
        <w:rPr>
          <w:spacing w:val="-5"/>
        </w:rPr>
        <w:t xml:space="preserve"> </w:t>
      </w:r>
      <w:r>
        <w:t>above</w:t>
      </w:r>
      <w:r>
        <w:rPr>
          <w:spacing w:val="-5"/>
        </w:rPr>
        <w:t xml:space="preserve"> </w:t>
      </w:r>
      <w:r>
        <w:t>to</w:t>
      </w:r>
      <w:r>
        <w:rPr>
          <w:spacing w:val="-2"/>
        </w:rPr>
        <w:t xml:space="preserve"> </w:t>
      </w:r>
      <w:r>
        <w:t>find</w:t>
      </w:r>
      <w:r>
        <w:rPr>
          <w:spacing w:val="-4"/>
        </w:rPr>
        <w:t xml:space="preserve"> </w:t>
      </w:r>
      <w:r>
        <w:t>a</w:t>
      </w:r>
      <w:r>
        <w:rPr>
          <w:spacing w:val="-2"/>
        </w:rPr>
        <w:t xml:space="preserve"> </w:t>
      </w:r>
      <w:r>
        <w:t>desired</w:t>
      </w:r>
      <w:r>
        <w:rPr>
          <w:spacing w:val="-6"/>
        </w:rPr>
        <w:t xml:space="preserve"> </w:t>
      </w:r>
      <w:r>
        <w:t>auction,</w:t>
      </w:r>
      <w:r>
        <w:rPr>
          <w:spacing w:val="-2"/>
        </w:rPr>
        <w:t xml:space="preserve"> </w:t>
      </w:r>
      <w:r>
        <w:t>the</w:t>
      </w:r>
      <w:r>
        <w:rPr>
          <w:spacing w:val="-5"/>
        </w:rPr>
        <w:t xml:space="preserve"> </w:t>
      </w:r>
      <w:r>
        <w:t>steps</w:t>
      </w:r>
      <w:r>
        <w:rPr>
          <w:spacing w:val="-3"/>
        </w:rPr>
        <w:t xml:space="preserve"> </w:t>
      </w:r>
      <w:r>
        <w:t>below</w:t>
      </w:r>
      <w:r>
        <w:rPr>
          <w:spacing w:val="-5"/>
        </w:rPr>
        <w:t xml:space="preserve"> </w:t>
      </w:r>
      <w:r>
        <w:t>can</w:t>
      </w:r>
      <w:r>
        <w:rPr>
          <w:spacing w:val="-3"/>
        </w:rPr>
        <w:t xml:space="preserve"> </w:t>
      </w:r>
      <w:r>
        <w:t>be</w:t>
      </w:r>
      <w:r>
        <w:rPr>
          <w:spacing w:val="-3"/>
        </w:rPr>
        <w:t xml:space="preserve"> </w:t>
      </w:r>
      <w:r>
        <w:t>used</w:t>
      </w:r>
      <w:r>
        <w:rPr>
          <w:spacing w:val="-3"/>
        </w:rPr>
        <w:t xml:space="preserve"> </w:t>
      </w:r>
      <w:r>
        <w:t>to</w:t>
      </w:r>
      <w:r>
        <w:rPr>
          <w:spacing w:val="-2"/>
        </w:rPr>
        <w:t xml:space="preserve"> </w:t>
      </w:r>
      <w:r>
        <w:t>participate in the Live Auction process.</w:t>
      </w:r>
    </w:p>
    <w:p w:rsidR="0069286E" w:rsidRDefault="00CE5CF8">
      <w:pPr>
        <w:pStyle w:val="ListParagraph"/>
        <w:numPr>
          <w:ilvl w:val="1"/>
          <w:numId w:val="4"/>
        </w:numPr>
        <w:tabs>
          <w:tab w:val="left" w:pos="1103"/>
        </w:tabs>
        <w:spacing w:before="159"/>
        <w:ind w:left="1103" w:hanging="283"/>
        <w:jc w:val="left"/>
      </w:pPr>
      <w:r>
        <w:t>With</w:t>
      </w:r>
      <w:r>
        <w:rPr>
          <w:spacing w:val="-6"/>
        </w:rPr>
        <w:t xml:space="preserve"> </w:t>
      </w:r>
      <w:r>
        <w:t>the</w:t>
      </w:r>
      <w:r>
        <w:rPr>
          <w:spacing w:val="-5"/>
        </w:rPr>
        <w:t xml:space="preserve"> </w:t>
      </w:r>
      <w:r>
        <w:t>Auction</w:t>
      </w:r>
      <w:r>
        <w:rPr>
          <w:spacing w:val="-8"/>
        </w:rPr>
        <w:t xml:space="preserve"> </w:t>
      </w:r>
      <w:r>
        <w:t>displayed,</w:t>
      </w:r>
      <w:r>
        <w:rPr>
          <w:spacing w:val="-5"/>
        </w:rPr>
        <w:t xml:space="preserve"> </w:t>
      </w:r>
      <w:r>
        <w:t>click</w:t>
      </w:r>
      <w:r>
        <w:rPr>
          <w:spacing w:val="-6"/>
        </w:rPr>
        <w:t xml:space="preserve"> </w:t>
      </w:r>
      <w:r>
        <w:t>the</w:t>
      </w:r>
      <w:r>
        <w:rPr>
          <w:spacing w:val="-7"/>
        </w:rPr>
        <w:t xml:space="preserve"> </w:t>
      </w:r>
      <w:r>
        <w:rPr>
          <w:b/>
        </w:rPr>
        <w:t>Live</w:t>
      </w:r>
      <w:r>
        <w:rPr>
          <w:b/>
          <w:spacing w:val="-8"/>
        </w:rPr>
        <w:t xml:space="preserve"> </w:t>
      </w:r>
      <w:r>
        <w:rPr>
          <w:b/>
        </w:rPr>
        <w:t>Auction</w:t>
      </w:r>
      <w:r>
        <w:rPr>
          <w:b/>
          <w:spacing w:val="-9"/>
        </w:rPr>
        <w:t xml:space="preserve"> </w:t>
      </w:r>
      <w:r>
        <w:rPr>
          <w:spacing w:val="-2"/>
        </w:rPr>
        <w:t>button.</w:t>
      </w:r>
    </w:p>
    <w:p w:rsidR="0069286E" w:rsidRDefault="00CE5CF8">
      <w:pPr>
        <w:pStyle w:val="BodyText"/>
        <w:spacing w:before="5"/>
        <w:rPr>
          <w:sz w:val="13"/>
        </w:rPr>
      </w:pPr>
      <w:r>
        <w:rPr>
          <w:noProof/>
        </w:rPr>
        <mc:AlternateContent>
          <mc:Choice Requires="wpg">
            <w:drawing>
              <wp:anchor distT="0" distB="0" distL="0" distR="0" simplePos="0" relativeHeight="487596544" behindDoc="1" locked="0" layoutInCell="1" allowOverlap="1">
                <wp:simplePos x="0" y="0"/>
                <wp:positionH relativeFrom="page">
                  <wp:posOffset>685800</wp:posOffset>
                </wp:positionH>
                <wp:positionV relativeFrom="paragraph">
                  <wp:posOffset>119280</wp:posOffset>
                </wp:positionV>
                <wp:extent cx="5942965" cy="111633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1116330"/>
                          <a:chOff x="0" y="0"/>
                          <a:chExt cx="5942965" cy="1116330"/>
                        </a:xfrm>
                      </wpg:grpSpPr>
                      <pic:pic xmlns:pic="http://schemas.openxmlformats.org/drawingml/2006/picture">
                        <pic:nvPicPr>
                          <pic:cNvPr id="36" name="Image 36"/>
                          <pic:cNvPicPr/>
                        </pic:nvPicPr>
                        <pic:blipFill>
                          <a:blip r:embed="rId35" cstate="print"/>
                          <a:stretch>
                            <a:fillRect/>
                          </a:stretch>
                        </pic:blipFill>
                        <pic:spPr>
                          <a:xfrm>
                            <a:off x="0" y="0"/>
                            <a:ext cx="5942965" cy="1116329"/>
                          </a:xfrm>
                          <a:prstGeom prst="rect">
                            <a:avLst/>
                          </a:prstGeom>
                        </pic:spPr>
                      </pic:pic>
                      <wps:wsp>
                        <wps:cNvPr id="37" name="Graphic 37"/>
                        <wps:cNvSpPr/>
                        <wps:spPr>
                          <a:xfrm>
                            <a:off x="1295272" y="240665"/>
                            <a:ext cx="590550" cy="162560"/>
                          </a:xfrm>
                          <a:custGeom>
                            <a:avLst/>
                            <a:gdLst/>
                            <a:ahLst/>
                            <a:cxnLst/>
                            <a:rect l="l" t="t" r="r" b="b"/>
                            <a:pathLst>
                              <a:path w="590550" h="162560">
                                <a:moveTo>
                                  <a:pt x="0" y="162560"/>
                                </a:moveTo>
                                <a:lnTo>
                                  <a:pt x="590486" y="162560"/>
                                </a:lnTo>
                                <a:lnTo>
                                  <a:pt x="590486" y="0"/>
                                </a:lnTo>
                                <a:lnTo>
                                  <a:pt x="0" y="0"/>
                                </a:lnTo>
                                <a:lnTo>
                                  <a:pt x="0" y="16256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3DD7AB7" id="Group 35" o:spid="_x0000_s1026" style="position:absolute;margin-left:54pt;margin-top:9.4pt;width:467.95pt;height:87.9pt;z-index:-15719936;mso-wrap-distance-left:0;mso-wrap-distance-right:0;mso-position-horizontal-relative:page" coordsize="59429,11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6rd2AwAAhwgAAA4AAABkcnMvZTJvRG9jLnhtbJxWbU/bMBD+Pmn/&#10;wcr3kTSlBSLKNI2BkBBDg2mfXcdJrDm2Z7sv/Pvd2XGbUSY2KjU51+e75557cc8/bntJ1tw6odUi&#10;mxwVGeGK6VqodpF9f7z6cJoR56mqqdSKL7In7rKPF+/fnW9MxUvdaVlzS8CIctXGLLLOe1PluWMd&#10;76k70oYr2Gy07amHpW3z2tINWO9lXhbFPN9oWxurGXcOfr2Mm9lFsN80nPmvTeO4J3KRATYfnjY8&#10;l/jML85p1VpqOsEGGPQNKHoqFDjdmbqknpKVFQemesGsdrrxR0z3uW4awXiIAaKZFM+iubZ6ZUIs&#10;bbVpzY4moPYZT282y+7W95aIepFNZxlRtIccBbcE1kDOxrQV6Fxb82DubYwQxFvNfjrYzp/v47rd&#10;K28b2+MhCJRsA+tPO9b51hMGP87OjsuzOXhnsDeZTObT6ZAX1kHyDs6x7ssrJ3NaRccB3g6OEayC&#10;70AjSAc0vl5ucMqvLM8GI/0/2eip/bkyHyDjhnqxFFL4p1C9kFsEpdb3giG7uBhlZJ4yctPTlpPp&#10;HDOSdPAEZuDAwFIKcyWkRN5RHqBC0T8rmheijQV5qdmq58rHDrNcAmqtXCeMy4iteL/kUDD2pp5A&#10;0qC7PRSNsUL52E7OW+5Zh/4bwPENmhCB0mq3EUDvcWIIbiivt1VMeYaud3mnlbHOX3PdExQAK2AA&#10;smlF17duQJNUBg4jgIAM8GDlw0RyiT1YHfD3X0330FHDAQKaHaX4JKX4ephB0xOMZNDCnhtWf+Fn&#10;Up7NypMyI9A75XExhz6CA7TaN1cxm8HgC701L2fz0FojotgqEjUmB8ZYHWkCwroksa1KItKJE1WG&#10;ieqhKIDijMBEXUb3UOd4Do2iSDbY5hFJB00egeBur9f8UQc9v+/0QQEiAaR7FanGqmDw+BRaBKfG&#10;OLKkld4mGB5pJwqSQnpHRSArzShwnvbSe6zzolcmteMROEYeItixAQbHfEuFxExPJ0URitNpKerU&#10;us62y8/SkjUFoq+uCvggt2DiDzWs4kvquqgXtgY1qUAbCymWDkpLXT/BuN9ArS0y92tFcZLJGwW1&#10;jZdjEmwSlkmwXn7W4QoNqQKfj9sf1JqhvTyU251OJX7QZVEXTyr9aeV1I0IL7hENQKHdghRuuxDq&#10;cDPjdTpeB639/4eL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364774AAAAAsB&#10;AAAPAAAAZHJzL2Rvd25yZXYueG1sTI9Ba8JAEIXvhf6HZYTe6m6qlRizEZG2JylUC6W3NRmTYHY2&#10;ZNck/vuOp3p7j3m8eV+6Hm0jeux87UhDNFUgkHJX1FRq+D68P8cgfDBUmMYRariih3X2+JCapHAD&#10;fWG/D6XgEvKJ0VCF0CZS+rxCa/zUtUh8O7nOmsC2K2XRmYHLbSNflFpIa2riD5VpcVthft5frIaP&#10;wQybWfTW786n7fX38Pr5s4tQ66fJuFmBCDiG/zDc5vN0yHjT0V2o8KJhr2JmCSxiRrgF1Hy2BHFk&#10;tZwvQGapvGfI/gAAAP//AwBQSwMECgAAAAAAAAAhAPT3x5eOaQAAjmkAABUAAABkcnMvbWVkaWEv&#10;aW1hZ2UxLmpwZWf/2P/gABBKRklGAAEBAQBgAGAAAP/bAEMAAwICAwICAwMDAwQDAwQFCAUFBAQF&#10;CgcHBggMCgwMCwoLCw0OEhANDhEOCwsQFhARExQVFRUMDxcYFhQYEhQVFP/bAEMBAwQEBQQFCQUF&#10;CRQNCw0UFBQUFBQUFBQUFBQUFBQUFBQUFBQUFBQUFBQUFBQUFBQUFBQUFBQUFBQUFBQUFBQUFP/A&#10;ABEIAJQD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1i5nTUpVTUbu2T+5F9n2f+PRVU+2Xn/QX1D/AMlf/keq/iS52azcJ/c2/wDoFfN3&#10;xE+OXjN/2l/Dvwp8GSaPZrcaJLq+q6nqdjLdfZV+bytqrcRf3E/j/jr1eWHKebzSnI+mvtt5/wBB&#10;jUP/ACV/+R6Ptt5/0GNQ/wDJX/5Hr42uP2s9d0e3+N3hLxbc2mk+IvBNh58HiPQrTzopYpf9Q62s&#10;8v8ArF82L5Gl27q6X4dftSJeaXpfh210/wAR/ETxZbaHa6rq8sFrY2UkXnqssXmRPcLH5rI6fuot&#10;9Huh759Sfbbz/oMah/5K/wDyPR9tvP8AoMah/wCSv/yPXz7qv7VGn2fjq38G2ng3xNrHiSXQYten&#10;0+0gtUe2ib/llL5sqbZU/r/erzD4o/tdXPj74YfDHUPhbqF3omreM/FEWkL9qt4nuIIlfZcblben&#10;/PL/AL6o9wPfPtD7Zd/9BfUP/JX/AOR6Ptl3/wBBfUP/ACV/+R6+ffEf7U9j4N13RbHxD4P8SaPZ&#10;axrX9h2epzLavE8+9kRvKS489Vfb/HFTLz9rvwdpVr8T59Rt9SsE+H8qQah5sUX+lSy7/KW3+f5t&#10;+z+Pb9+jliRzTPoX7Zd/9BfUP/JX/wCR6Ptl5/0F9Q/8lf8A5HrivB/jBvFnhfTNak0290T7fAtx&#10;9h1BVS4i3f3trv8ANXyr48/bi8Q2H7QOj+HPC+lafefDqPxDZ+GNV164iZ3a8lf96sDb/wCBf9hv&#10;uf7lEoxgaRlKZ9v/AGy7/wCgvqH/AJK//I9H2y7/AOgvqH/kr/8AI9eQJ8ftDf413fwyWC7fWLPR&#10;/wC2rm72p9kgg37djtv3bvnT+D+OuN0P9tPwf4i8E6B4gstO1l7nxFqEum6HoYgiN9qMsTbXeJd+&#10;xIvn+87p9yjlgZ++fSX228/6DGof+Sv/AMj0fbbz/oMah/5K/wDyPXyN8ff2r/GfgHw5o8Xh74f3&#10;+leKNW16PQ7VPEiwNE7siv8AJ5F18+/zdu/ft3K+7bVrUv2j10r496lBr2v6n4Z8O6B4V/tfWvD9&#10;3p9m8Fu/m/I0t1FK8rT/AL6L91F9/wCSj3S/fPq/7bef9BjUP/JX/wCR6Ptt5/0GNQ/8lf8A5Hr5&#10;/wDD37VOkar4u8JaBqfhzX/DEviy2lutCu9Wjt/KvVXa/wDyyld4m2Nu/eotcxq37dvhXT9A8TeI&#10;U8MeKL3w74e1d9G1HWIYLX7OJd6ojLvuN0q/N/B839/ZvWj3A98+p/tt5/0F9Q/8lf8A5Ho+23n/&#10;AEF9Q/8AJX/5Hrx/WPj7o2j/ABW8JeAfsd/ear4ls5b2C7t40+zwRKjvvlbf8v3K6Xx5q+v2fhLU&#10;5fC6ae/iBYv9D/tN9lpE+/8A1sv+yn3/APgFXyxI5pHd/bbz/oMah/5K/wDyPR9tvP8AoMah/wCS&#10;v/yPXy18K/j74w8W/G+XwxFc6B488ERaZ9on8XeHLGW1t7O6/wCfdnae4Rm2+V8iv/HWF4r/AGhv&#10;id4T8TeGtKtLjwl4v8R3+qrb6n4I0SzuHvdLs2/5ay3H2h1+VWi3O8Sp89R7pfvH2F9tvP8AoMah&#10;/wCSv/yPR9tvP+gxqH/kr/8AI9fIXjb9qDxdquu/FqPwFHodnovw10yWfUdQ1m2lun1G8RGf7PEq&#10;yxeVt8qVGf5vm2/JRZ/tfa545tvhLoXhPSrG28ZeO7Nr+d9RLXFrpNrE7+bLsXY8u/ypdq7l+5R7&#10;oe+fXn2y7/6C+of+Sv8A8j0fbLv/AKC+of8Akr/8j18VWf7dOoeHPh38Sr/xTpNpq3iDwl4lbw5Z&#10;rpO63t9Wl8x1i2I29ov9U7/xVv6X+0r4x8B/GqDwJ8Sm0C4gl8Jf8JJc6holrLB9gaLzftET7pZf&#10;NX90/wA/yVHuDtM+tvtl3/0F9Q/8lf8A5Ho+2Xf/AEF9Q/8AJX/5Hr4Zvf2zfH9n4E8I/E+fSdEt&#10;/BnifxMmkWfh9opf7S+y/vU+0Pcebt3b4H+Xyvu7Pnrq/Gv7UPi7Vtd+LUfgJNDs9F+GWmSz6jqG&#10;s20t0+o3iIzfZ4lWWLytvlSoz/N8235KPcF759d/bLv/AKC+of8Akr/8j0fbLv8A6C+of+Sv/wAj&#10;18h2f7X+ueObb4S6F4T0uxtvGXju0a/nfUd1xa6TaxO/my7F2PLv8qXau5fuVzUn7eWr+FPhn8R9&#10;Q1/RtP1XxJ4V8TN4Zs304Pb2l/Lvl2y7Hdmi+WJ2++1Huh759xfbbz/oMah/5K//ACPR9tvP+gxq&#10;H/kr/wDI9fMvg345+MtK/aMj+FHjM6HrD3ugLrNtqmh2s1qsLbmVonilll3/AHfvfL0/2/l5v4q/&#10;tF/Ej4PeMfh3Z6w3hnVD4s1r7G3hyxs7hb21t2l2JtuPtG2Vl3pu/dL89X7oe+fXn2u8/wCgxqH/&#10;AJK//I9H2u8/6DGof+Sv/wAj1jfbqPt1X7Mx9rI2/tt5/wBBfUP/ACV/+R6Ptt5/0F9Q/wDJX/5H&#10;rE+3UfbqPZB7Q2/tt5/0F9Q/8lf/AJHo+23n/QX1D/yV/wDkesT7dR9uo9kHtDb+23n/AEF9Q/8A&#10;JX/5Ho+23n/QX1D/AMlf/kesT7dR9uo9kHtDb+23n/QX1D/yV/8Akej7bef9BfUP/JX/AOR6xPt1&#10;H26j2Qe0Nv7bef8AQX1D/wAlf/kej7bef9BfUP8AyV/+R6xPt1H26j2Qe0Nv7bef9BfUP/JX/wCR&#10;6Ptt5/0F9Q/8lf8A5HrE+3UfbqPZB7Q2/tt5/wBBfUP/ACV/+R6Ptt5/0F9Q/wDJX/5HrE+3Ufbq&#10;PZB7Q2/tt5/0F9Q/8lf/AJHo+23n/QX1D/yV/wDkesT7dR9uo9kHtDb+23n/AEF9Q/8AJX/5Ho+2&#10;3n/QX1D/AMlf/kesT7dR9uo9kHtDb+23n/QX1D/yV/8Akej7bef9BfUP/JX/AOR6xPt1H26j2Qe0&#10;Nv7bef8AQX1D/wAlf/kej7bef9BfUP8AyV/+R6xPt1H26j2Qe0Nv7bef9BfUP/JX/wCR6Ptt5/0F&#10;9Q/8lf8A5HrE+3UfbqPZB7Q2/tt5/wBBfUP/ACV/+R6Ptt5/0F9Q/wDJX/5HrE+3UfbqPZB7Q2/t&#10;t5/0F9Q/8lf/AJHo+23n/QX1D/yV/wDkesT7dR9uo9kHtDb+23n/AEF9Q/8AJX/5Ho+23n/QX1D/&#10;AMlf/kesT7dR9uo9kHtDb+23n/QX1D/yV/8Akej7bef9BfUP/JX/AOR6xPt1H26j2Qe0Nv7bef8A&#10;QX1D/wAlf/kej7bef9BfUP8AyV/+R6xPt1H26j2Qe0Nv7bef9BfUP/JX/wCR6Ptt5/0F9Q/8lf8A&#10;5HrE+3UfbqPZB7Q2/tt5/wBBfUP/ACV/+R6Ptt5/0F9Q/wDJX/5HrE+3UfbqPZB7Q2/tt5/0F9Q/&#10;8lf/AJHo+23n/QX1D/yV/wDkesT7dR9uo9kHtDb+23n/AEF9Q/8AJX/5Ho+23n/QX1D/AMlf/kes&#10;T7dR9uo9kHtDb+23n/QX1D/yV/8Akej7bef9BfUP/JX/AOR6xPt1H26j2Qe0Nv7bef8AQX1D/wAl&#10;f/kej7bef9BfUP8AyV/+R6xPt1H26j2Qe0Nv7bef9BfUP/JX/wCR6Ptt5/0F9Q/8lf8A5HrE+3Uf&#10;bqPZB7Q2/tt5/wBBfUP/ACV/+R6Ptt5/0F9Q/wDJX/5HrE+3UfbqPZB7Q2/tt5/0F9Q/8lf/AJHo&#10;+23n/QX1D/yV/wDkesT7dR9uo9kHtDb+23n/AEF9Q/8AJX/5Ho+23n/QX1D/AMlf/kesT7dR9uo9&#10;kHtDb+23n/QX1D/yV/8Akej7bef9BfUP/JX/AOR6xPt1H26j2Qe0Nv7bef8AQX1D/wAlf/kej7be&#10;f9BfUP8AyV/+R6xPt1H26j2Qe0Nv7bef9BfUP/JX/wCR6Ptt5/0F9Q/8lf8A5HrE+3UfbqPZB7Q2&#10;/tt5/wBBfUP/ACV/+R6Ptt5/0F9Q/wDJX/5HrE+3UfbqPZB7Q2/tt5/0F9Q/8lf/AJHo+23n/QX1&#10;D/yV/wDkesT7dR9uo9kHtDb+23n/AEF9Q/8AJX/5Ho+23n/QX1D/AMlf/kesT7dR9uo9kHtDZ+13&#10;n/QY1D/yV/8Akej7Xef9BjUP/JX/AOR6xvt1H26j2Ye1kV/Gdzs8TXa/3Nn/AKAlfLsXwp+Ieg/t&#10;G+NPiZYxeGdY/taxi03T7e+1G4t3s4FVf7lu/wB5ot1fR/j9NT/4S3UPI0z7TD8mx/tSJ/yySud8&#10;nWv+gR/5OLXTGlGcYGMp8kpnzN4y/ZF1/wAQfDrxdbL4isb3x1411O1uvEOsXKNDbrbxPv8As8Cj&#10;d8qOqff+9UvxR/Zc1v4nalFONK8KeGNYs7mKHT/GOj6heLqFrZRS/wCj/wCjrEqPOkSIu/za+k/I&#10;1r/oD/8Ak4tHka1/0B//ACcWj6tEPbzPkn4dWfjzxl8ZPjp4o8Hf2XJdPKnha01PXr2eL7OsEWzz&#10;UVYn837iN/D/AOP10EP7Hep6DqPw7svD/iK2tdF8IaVqPlXsu/7VJql0j/6V5X3diN5Tff8A4K+l&#10;vI1r/oD/APk4tHka1/0B/wDycWj6tEPbzPlTwX+yJ4otPFXwx1DxAnhZ38MahLqmq6zaXVxcanrF&#10;1v3xPK8sH8DIv8VZHhr4aQfG79srx7r1rPJN8PNL1HTry+iC/wCj6jqdtb7Ik/21VvOZv/s6+wvJ&#10;1n/oEf8Ak4tHk6z/ANAj/wAnFo9hAft5mX8WYfF2t/D/AFfTfBV9Zad4ivIvs8F9fSuiWu778vyo&#10;/wA392vnPxV+xBFbfBzwtoPg7UktvF+lahBqk+oahqN19knnX/Wy+R86o3/Aa+oPJ1n/AKBH/k4t&#10;Hk61/wBAf/ycWrlQhMzjVlA8E8UfBL4gxfFD4q+KfDl3oFyfGmlRaXBc6ndT29xp22Lym2IkTq38&#10;L/8AAaz9G/Zd8R+BYPgvqnhvUNJuNd8C2t1b3llezSxWl19pV/NaKVYnZW3yt/B/FX0X5Os/9Aj/&#10;AMnFo8nWf+gR/wCTi1HsIGnt5HjPxQ+FPjz4ieJ/hd4plk8Oyan4T1C6vZ9He6uEtJN2z7PsuPKd&#10;ty7F/grj/Hf7Iet/EqX406jq2t2Frq3jGWzfSHidnSCK1+5FP8n8WyL7v9z+KvpbydZz/wAgf/yc&#10;WjydZx/yCP8AycWj2ERRrzPHk+Dvi3xZ8RfDfjXxTc6JZ3XhPTJbTQtJ0mWWW3+1SxbXuJZWiT5P&#10;ufIqVwi/si+Iz+zp4a+G82r6XNdf8JJ/bXiS782XyryLzX3pF8nzv/qvv7PuV9O+VrX/AECP/JxK&#10;TyNZ/wCgR/5OLV+wgHt5xOa0HTfHlt8W9f1XUtesn8By2cVvo+iW8f72KX5N0srbP9/+P+OtD4hP&#10;42eXRJ/B0+jOkU7f2jp+ss8UV1b7P4JVR9rbv9itbyNZ/wCgP/5OLR5Gs/8AQH/8nFo9nAjmkeK6&#10;D8FPGmm+NviP8R11jRtK8e+JbSKz060tFll0+18rZt81nVWl3+Un8Hy1Y1r4SeL/AIofEz4feJ/G&#10;baDolr4Oka8it9BnluJbydtn3nlii8qL5Pu/NXsPk6z/ANAf/wAnEo8nWf8AoD/+TiVHsIh7WZ81&#10;3X7L3jOzt/iv4a0XXNGtvDXxB1X7fPqc3m/bbOJn3yxJb7Nsv39n+tWuj1L9nfVvBnxW8G+Mvh5J&#10;pDw6D4c/4RtdM1yeWL90m/ypUliR9zfP8/y/+hV7j5Os/wDQI/8AJxaPJ1n/AKBH/k4tHsIGnt5n&#10;zPrH7GN7/wAKZ0/RNP8AEFtdeNYvEq+K77UL6Jlt7+6+ferbfmRdj/8Ajv8At11j/s56j448TfEX&#10;xZ411O0h13xRobeG7G30lnuLfSbVk2P87Inms7/N91f4/wC/Xtnk6z/0B/8AycSjydZ/6A//AJOJ&#10;R7CJHt5nzt4P/Zl8UXmnfCvQfGuoaN/wjXw/l+2x22jSSyvqk/8AyyeXcieVs/4Fu+eqlz+y74zs&#10;7f4r+GtF1zRrbw18QdV+3z6nN5v26ziZ98sSW+zbL9/Z/rVr6U8jWv8AoD/+Ti0eRrX/AEB//Jxa&#10;Pq0SvbzPDtS/Z31bwZ8VvBvjL4eSaQ8Og+HP+EbXTNcnli/dJv8AKlSWJH3N8/z/AC/+hUuh/syw&#10;+Gvgpe+Eb/TdJ+IWq67qratrkus3k+nwzzt826JoklZXT5V/77/3a9w8nWf+gR/5OLR5Os/9Aj/y&#10;cWj2EA9vM8Y+G/wB1f4dap4r8cQXdpf/ABA1Gzey0m3vr66utP0m3/gi+0S755V+67P8v+wi1zXw&#10;g/Z88e+G/ivL4++ILeH/ABt4nuJdq6s+rXCf2dB/dgt/su3f9/8Aj/8AZ9/0b5Otf9Aj/wAnEo8n&#10;Wv8AoEf+TiVfsIk+3kbf25vaj7c3tWH5Gtf9Af8A8nFo8jWv+gP/AOTi1fKZ8xufbm9qPtze1Yfk&#10;a1/0B/8AycWjyNa/6A//AJOLRyhzG59ub2o+3N7Vh+RrX/QH/wDJxaPI1r/oD/8Ak4tHKHMbn25v&#10;aj7c3tWH5Gtf9Af/AMnFo8jWv+gP/wCTi0cocxufbm9qPtze1Yfka1/0B/8AycWjyNa/6A//AJOL&#10;RyhzG59ub2o+3N7Vh+RrX/QH/wDJxaPI1r/oD/8Ak4tHKHMbn25vaj7c3tWH5Gtf9Af/AMnFo8jW&#10;v+gP/wCTi0cocxufbm9qPtze1Yfka1/0B/8AycWjyNa/6A//AJOLRyhzG59ub2o+3N7Vh+RrX/QH&#10;/wDJxaPI1r/oD/8Ak4tHKHMbn25vaj7c3tWH5Gtf9Af/AMnFo8jWv+gP/wCTi0cocxufbm9qPtze&#10;1Yfka1/0B/8AycWjyNa/6A//AJOLRyhzG59ub2o+3N7Vh+RrX/QH/wDJxaPI1r/oD/8Ak4tHKHMb&#10;n25vaj7c3tWH5Gtf9Af/AMnFo8jWv+gP/wCTi0cocxufbm9qPtze1Yfka1/0B/8AycWjyNa/6A//&#10;AJOLRyhzG59ub2o+3N7Vh+RrX/QH/wDJxaPI1r/oD/8Ak4tHKHMbn25vaj7c3tWH5Gtf9Af/AMnF&#10;o8jWv+gP/wCTi0cocxufbm9qPtze1Yfka1/0B/8AycWjyNa/6A//AJOLRyhzG59ub2o+3N7Vh+Rr&#10;X/QH/wDJxaPI1r/oD/8Ak4tHKHMbn25vaj7c3tWH5Gtf9Af/AMnFo8jWv+gP/wCTi0cocxufbm9q&#10;Ptze1Yfka1/0B/8AycWjyNa/6A//AJOLRyhzG59ub2o+3N7Vh+RrX/QH/wDJxaPI1r/oD/8Ak4tH&#10;KHMbn25vaj7c3tWH5Gtf9Af/AMnFo8jWv+gP/wCTi0cocxufbm9qPtze1Yfka1/0B/8AycWjyNa/&#10;6A//AJOLRyhzG59ub2o+3N7Vh+RrX/QH/wDJxaPI1r/oD/8Ak4tHKHMbn25vaj7c3tWH5Gtf9Af/&#10;AMnFo8jWv+gP/wCTi0cocxufbm9qPtze1Yfka1/0B/8AycWjyNa/6A//AJOLRyhzG59ub2o+3N7V&#10;h+RrX/QH/wDJxaPI1r/oD/8Ak4tHKHMbn25vaj7c3tWH5Gtf9Af/AMnFo8jWv+gP/wCTi0cocxuf&#10;bm9qPtze1Yfka1/0B/8AycWjyNa/6A//AJOLRyhzG59ub2o+3N7Vh+RrX/QH/wDJxaPI1r/oD/8A&#10;k4tHKHMbn25vaj7c3tWH5Gtf9Af/AMnFo8jWv+gP/wCTi0cocxufbm9qPtze1Yfka1/0B/8AycWj&#10;yNa/6A//AJOLRyhzG59ub2o+3N7Vh+RrX/QH/wDJxaPI1r/oD/8Ak4tHKHMbn25vaj7c3tWH5Gtf&#10;9Af/AMnFo8jWv+gP/wCTi0cocxufbm9qPtze1Yfka1/0B/8AycWjyNa/6A//AJOLRyhzHo3ir/kP&#10;Xf8AwH/0CuUfTZ/EPjnStI/tW+020bTL26b7Dt3uyy2qJ95H/wCer11fir/kPXf/AAH/ANArE8Pf&#10;8lY0r/sC6l/6UWVePmFSVHAznA76EYzxXvnGeK/EPhHwZ4tuvD+peKfGJurNbV7y7hsfNtLJLpts&#10;T3FwtvtiX5G+/XYXPhPSLbUbSxbxjrryys6b4ZYHSLam/wDev5Xy/cf79c/r37P0/jv4y+MtX1++&#10;1Kz8K6jZ6NEtjY3MSQ6k9rLcSvFcLt37fmi+5t++9eQ+Pv2U/FerfD6/ttH0GwTxFeaj4vnurlJo&#10;leVLz7b9i3S/9t1/3d1fCxxdef8Ay+PofYUv5D3LVNI8N6LfaBZXHjvWTPrt82m6esM9q/mTrFLP&#10;t+WL+7E3/jn9+ub8V+IfB/gvxbdeH9S8VeMTd2a2r3l3FY+baWSXTbYnnuFt9kS/I336wX/Z0v8A&#10;Qfi3Zazo/hXTR4dsPHtvq9pbWzQJ5Fm2hpZyyqv8P+lIj7PvNs3V12u/s/T+PPjL4y1bX77UrPwt&#10;qNno0S2VjcxJDqTWstxK8Vwm3dt+aL7u3770TxteH/L6QewpfyHVv4A0pElZvHGrokTbJf8ATLX5&#10;f/IVS/8ACtLHbM3/AAmet7Ivv/v7X5f/ACFXgniD9mPxFN4T08jRFurlvGWt6vrFlp8tmtxf2s89&#10;61o2+4V4m2eejbH+5ub+Kt6w/Zy8R2EvgXT4beNNCv8ATtNsvGVvcX32h1/s6X7RafPsTz9/z27f&#10;7Oys54uv/wBBAewpfyHpuleDNK1S1tJ18Y6/bfamdIobtoIpX2vs+41v/sVoJ8NLF2iVfGetv5v+&#10;qTz7X5v/ACFXzLoH7Knjqz8UaVc6rp1zeRRT2stnNY6taxJpflarcTy790Ty/OsqP/o/3vuvXW3/&#10;AMBPH+iXGq6hoNrBNe+ENfl1DwQn2pESe1vLh5b23f8Au/JcPEu//nklKWLr/wDQQHsqX8h6r428&#10;Df2J4A8Qa5p/izW5pbDTLq6g/e27o7rE7f8APKmeJ9Sl0bwzqt9Bt821s5biLev8SpV6/wDB8Xw9&#10;/Zk1Dw1B93SfClxa7/77ravvf/vusfx5/wAiL4j/AOwddf8Aop6+qyCvVrRn7WfOePmFOMJQ5DqN&#10;Vtls9Uu4IvuxTui/9914Z8QvijoPwr+F+iarq/ijxFqXi3VNAi1WDRrH7P8AvWZE+d/9H/dRb3++&#10;/wDcevePEBzrupf9fMv/AKFXL+GdAXRfhFF4x0/w5/wlXiCfwNYaaujfL/pUUUTv9n+b+/8AaG3J&#10;/FsSunMq8qXsSMJSjPnKE2lRar8FrvxxpWveKbN5dCl1W1tNTW3ili/dOyeavlVq+J9Sl0fw1qt9&#10;Bt821s5biLev8apXnPh7Xvib8VPh5rfjjxto1t4Y0dfAt/b2tikrebf3E6Iz3TJ/yyXbbptT/pr/&#10;ALdd348/5EXxH/2Drr/0U9Xlcqs5VYTmGOjH3OU6jVLZbPU7qCL7kU7Iv/fdc14e8MWz/C3SvFmv&#10;eM9XsLd9Hi1K+u3ntVii/wBH82V/9V8q11XiD/kO6l/18y/+h1zl74GufiR+ynZeGrOeC2vdR8MW&#10;qWz3H+q837Ojpv8A9ncvzVx51iatKFHlnym2X04znPnOU0rxX4M1U2iN4r8aabcXVzZ2sFrqdj9l&#10;uJftTslu2x7X/VOyv8/+xXoP/CvtK8qWX/hONX8q3+SV/tVr+6/3/wB1XBeOfDfxM+LsWhNc+Grb&#10;wfFYatpd00Ut5BcXG+K43yyq6vt8pF27U+83z151pf7M3iObwbd6fqHg5bOKDRdG028tNM1O1SXX&#10;r21uvNlvfm3xNv8A+nj5m3/NXzH1yv8A8/T1fY0v5D6Cf4e6YkEU7eONXSKX/VP9qtdj/wC5+6rM&#10;8c+CZfCehxarbeI9ZuZU1Gwi8m4aB4mWW6iif/ll/cdq+eNV/Zd+IOqeD/Clnquj/b4rXTtWsv7J&#10;0m8tbL7LPPcI1vcP5vmxRfJ977P/AKr/AJZV9S/E23ks/hpZQSs00sV/pKM7tv3f6bb1dDF4qFeH&#10;73n98iVCl7KfuHP+D/B7+J/D11q994j1m2b7dfp5Vo8GxUiupYk/5Zf3UqHSNN0HXfB3h/xTY+L/&#10;ABNc6Lr0VrLZ3G2L7k/zI7p9n+Vf9+uo+FcLTfDi6iX77ajq6L/4G3FeK+Gfhl411n4K/DD4ea/4&#10;FawTwvdaJ/aNxcaja3FvdRWuxbjYivu+7TrY3E+0n+9+2FOhS5Ye4exv8NLGFN0njPW0TyvN+ee1&#10;+7/f/wBVUtt8LrW5iSeDxfrs0TfddJ7V0/8ARVfP2q/s1eO7/wAA6rp90Ptd3pdzp2h6RDDeRedf&#10;+H7O6eX70vyLLKkq70l+Vvs6bq9Y+G/gnxV8OvgHqekaNp8ln4ldryXS7G+vorj7K8sr+VveJUiX&#10;Zu37E+X+Fa5ZYvFf8/Tb2NL+Qf4PsPC/jy11ufSPHWuzRaNfS6feO7W8XlSxff8AvW/3f9ut25+G&#10;+n2yTNP4z1mFIm2S77q1Tb/5CrxbxF+zP480nwP4n8KaRrVh4h0zXvBc/hviz/s/yJ4Iv9Cdv3r+&#10;bv8ANuEZ/wDcp+ofCTxt4j8Y6p4w1rwPDqWn3fiiLV5/B1zf2sv2q3/sWKwRn+fymZJYt+xq3+t1&#10;5+/9YI9hS/kPRJ7bw1B4ul8ML4z8SXOrxRWdxLb2/lS7YrqWVYn3rb/9Mm/8c/v10H/CvdK8qWX/&#10;AITjV/KibZK/2q1+T/yFXgl9+zf4suPG+jalpfhOw8PQtY+HfNltb5Zf7Nezu7ppbfc/72XbFLb/&#10;APfrb/ClU9G/Zh8V3Ok6Pp914S0/SrS1Twxp+sQ/bInTW3s9SWe91B9n3t8W77/71t9P63Wvb6wH&#10;sKX8h9H23wutbyBJYPF+t3MTfdeKe1dP/RVc14Gv59V8FeH765l867utOt5ZX/vO0SVu/ALwJe/D&#10;fwZqui3NnDYW/wDwkOs3VjaW7L5UVnPfyy26Jt+7+6dfkrmvhv8A8k88L/8AYJtf/RSV9HkVevVq&#10;1YVZ855WZU4whDkgdFRRRX2B4YUUUUAFFFFABRRRQAUUUUAFFFFABRRRQAUUUUAFFFFABRRRQAUU&#10;UUAFFFFABRRRQAUUUUAFFFFABRRRQAUUUUAFFFFABRRRQAUUUUAFFFFABRRRQAUUUUAFFFFABRRR&#10;QAUUUUAFFFFABRRRQAUUUUAFFFFABRRRQAUUUUAFFFFABRRRQBseJIZ7nXr3yIJZtjoj7F/2Ermt&#10;V8HJrE9vPc6Zd+bbqyRPE0sTorbN/wB3/cSuyvP+Q5qv/XdP/SeKm15/tOePJI7ZR944f/hXcH/P&#10;jq//AIGXX/xdH/Cu4P8Anx1f/wADLr/4uu4oqOWl/IX7/wDOcP8A8K7g/wCfHV//AAMuv/i6P+Fd&#10;wf8APjq//gZdf/F13FFHLS/kD3/5zh/+Fdwf8+Or/wDgZdf/ABdH/Cu4P+fHV/8AwMuv/i67iijl&#10;pfyB7/8AOcP/AMK7g/58dX/8DLr/AOLo/wCFdwf8+Or/APgZdf8AxddxRRy0v5A9/wDnOFufhpZ3&#10;NvLBPp+pTRSrsZHvLh0dP++62ptJuZonil0+d4n+R0eL79dBRVxl7H4IESjz/GYj2d877ms7l3Zv&#10;7tc/bfDSztoIoINP1KGKJdiIl5cIir/33Xd0USlGfxwCMZQOEufhpZ3MEsE+n6lNFKuxke8ndHT/&#10;AL7rbm0q5mieOXT53if5HR4vvV0FFEZcnwwCUecxHtL6Rtz2dy7u392uftvhpZ21vFBBp+pQxRLs&#10;VEvLhERP++67uiiUoz+OARjyHD/8K7g/58dX/wDAy6/+Lo/4V3B/z46v/wCBl1/8XXcUVHLS/kL9&#10;/wDnOH/4V3B/z46v/wCBl1/8XTP+Fe23mxM2nalN5UqSr511O6b1fenyO/8Afru6KOWl/IHv/wA5&#10;wn/CvbbzZmXT9Sh82VpX8m6uETcz7n+RX/v0/wD4V3B/z46t/wCBl1/8XXcUUctLm+APf/nOH/4V&#10;3B/z46v/AOBl1/8AF0f8K7g/58dX/wDAy6/+LruKKOWl/IHv/wA5w/8AwruD/nx1f/wMuv8A4uj/&#10;AIV3B/z46v8A+Bl1/wDF13FFHLS/kD3/AOc4f/hXcH/Pjq//AIGXX/xdH/Cu4P8Anx1f/wADLr/4&#10;uu4oo5aX8ge//OcP/wAK6g/58dW/8DLr/wCLrTsNBl02wt7O20yeG0giWKJNv3FWuloq4yjD4YES&#10;jz/GYn2G+/58Z/8Av1R9hvv+fGf/AL9Vt0Vt7cj2ZifYb7/nxn/79UfYb7/nxn/79Vt0Ue3D2Zif&#10;Yb7/AJ8Z/wDv1R9hvv8Anxn/AO/VbdFHtw9mYn2G+/58Z/8Av1R9hvv+fGf/AL9Vt0Ue3D2ZifYb&#10;7/nxn/79UfYb7/nxn/79Vt0Ue3D2ZifYb7/nxn/79UfYb7/nxn/79Vt0Ue3D2ZifYb7/AJ8Z/wDv&#10;1R9hvv8Anxn/AO/VbdFHtw9mYn2G+/58Z/8Av1R9hvv+fGf/AL9Vt0Ue3D2ZifYb7/nxn/79UfYb&#10;7/nxn/79Vt0Ue3D2ZifYb7/nxn/79UfYb7/nxn/79Vt0Ue3D2ZifYb7/AJ8Z/wDv1R9hvv8Anxn/&#10;AO/VbdFHtw9mYn2G+/58Z/8Av1R9hvv+fGf/AL9Vt0Ue3D2ZifYb7/nxn/79UfYb7/nxn/79Vt0U&#10;e3D2ZifYb7/nxn/79UfYb7/nxn/79Vt0Ue3D2ZifYb7/AJ8Z/wDv1R9hvv8Anxn/AO/VbdFHtw9m&#10;Yn2G+/58Z/8Av1R9hvv+fGf/AL9Vt0Ue3D2ZifYb7/nxn/79UfYb7/nxn/79Vt0Ue3D2ZifYb7/n&#10;xn/79UfYb7/nxn/79Vt0Ue3D2ZifYb7/AJ8Z/wDv1R9hvv8Anxn/AO/VbdFHtw9mYn2G+/58Z/8A&#10;v1R9hvv+fGf/AL9Vt0Ue3D2ZifYb7/nxn/79UfYb7/nxn/79Vt0Ue3D2ZifYb7/nxn/79UfYb7/n&#10;xn/79Vt0Ue3D2ZifYb7/AJ8Z/wDv1R9hvv8Anxn/AO/VbdFHtw9mYn2G+/58Z/8Av1R9hvv+fGf/&#10;AL9Vt0Ue3D2ZifYb7/nxn/79UfYb7/nxn/79Vt0Ue3D2ZifYb7/nxn/79UfYb7/nxn/79Vt0Ue3D&#10;2ZifYb7/AJ8Z/wDv1R9hvv8Anxn/AO/VbdFHtw9mYn2G+/58Z/8Av1R9hvv+fGf/AL9Vt0Ue3D2Z&#10;ifYb7/nxn/79UfYb7/nxn/79Vt0Ue3D2ZifYb7/nxn/79UfYb7/nxn/79Vt0Ue3D2ZifYb7/AJ8Z&#10;/wDv1R9hvv8Anxn/AO/VbdFHtw9mYn2G+/58Z/8Av1R9hvv+fGf/AL9Vt0Ue3D2ZifYb7/nxn/79&#10;UfYb7/nxn/79Vt0Ue3D2ZifYL7/nxn/79UfYL7/nxn/79Vt0Ue3D2Y+8/wCQ3q3/AF3T/wBJ4qZT&#10;7z/kN6t/13T/ANJ4qZXNE6ZfGFFFYPjnwfaeP/DN3oeoT3dtZXTJ5r2M/wBnlb59+zetBBvUV4P+&#10;yReXMOg+OtBvp50utG8V38SaTcS+b/ZdvLslit0l/wCWq7W3b/8AbrwODTUX4DfHT4gx397aeL/D&#10;vjPWZdM1RbyXdD5FwjRRbGbbs/h2f7dRzl8p96UV8mfFf9sbxD8Pf7TvLPw9p+saZocGnPq0MLyv&#10;cRPdeVv3v92L/j4RE3/errNe/aa1jSPH2oeCBodpJ4q/4S+w0bT7cSPsm026g8/7b/wFYp/++afM&#10;HKfQ9FfPHwX/AGm9V+I/xi8QeCdZ0az8Py2DXnkWk7yxXrLBP5SNtf5ZVZP4krM/avs/E9n44+Eu&#10;tW3ieaw8Nf8ACZaDYNodouz7VLLdP5stw/8AEuxIlRP+utHMHKfTVFfM3xGsvE+nftk/CG8vPE88&#10;3h/U7nVIrPQbdPKt4ootIZt0v/PWV5Xl/wCA7K6T4y61pul/DzXfEXxfX+x9A0HWJZdOtNJ1Fv8A&#10;iaQbNlv5u3/lq/z/ALqlzBynutFfDfhzwB8VfHHwc+FeqXVpEdJ0v+2dXvNK1vUbiJprVkb+z4Jf&#10;K+dtqt/6BXtXhbxf4s+JfwctbvwRoNppvh/VvBDy6U9xfP8AaLfVGXZFb/8AXJP+etEZByHvVFfG&#10;/wAOtN0XwPoni34c/Ev/AIkk3h/QNL1fWPEOl6nP/p8Hz7/NZn+95qP9z7++u/8A2KdYv/FPgrxV&#10;ryWd9pvg3VNcuLjw1aajKzyrY7VX+L+B5dzUc4cp9E1Smml/ty0g3fumgldk/wCBxf8AxdXaz5v+&#10;Rjsf+vW4/wDQ4q2IKnjDxnofgDQ31fxHqdto+lRSrE13dtsRGZ9qf+P1NonirSPEN7qtnpmoQXlx&#10;pd19lvki/wCWEuxG2P8A8AdK8q/a8+H178U/g1L4asdPn1E3mrab59vbff8AI+1Rea//AHzurwP4&#10;b/C/4ofDq5i1DV9J1fVX0n4hJPcvZH97qenLpv2VLjZu+feyRM9Y80i4xPuas/xD4h0/wroOoa1q&#10;93FYaZYQPcXV3N9yKJfvvXx34G+EfjnXNK+H9r4q0bWhBBo/if8AtG3lvH+S6lv/ADbJJdr/AN37&#10;tZVx8GfiFB8Nvskej61c32t/Cm8staiuJ2l83WN8XlI+5/8AW7fNo5g5T7ktrmO8tYp4G86KVd6v&#10;/fSpa+Jbz4b/ABD/AOES8VxeD9F8QeG9Jl0nRLe60y+l3XF7dRXD/wBoPb72/ig2L/t1q2vwc8WX&#10;/g3whpRg8TXOiv8AEW3vbux1H/RZYtL+yyrL8iv8kDy/wb6OYOU+xa5n/hZfhf8A4S1/C/8AbVt/&#10;bqru+w/x/c3/APoHz1t6bYQaPptpY2cXk2lrEtvAm7fsVa8X8c6Vq+t/GTwpLpnhXUEfRtTluJ7u&#10;Xb/ZlxatZSxPL/19P5qRf7u+rIO+sPjN4J1LQ9V1e28R2j6fpe37ZcfP+63fc/77/g/vUX/xm8D6&#10;bo2j6rc+I7GHT9XZ/sdw7fJLt+//AN8fx/3a8E1jwZ4o17XvEHiPT/Ces2emJP4cvZ9J1FU+0XD2&#10;OoPcS29r/wBMIon+X/arC134XeMU8MaxeL4Vvr5vFeleL9PttJ2Jv0uXU9QSe1+0f3V2fe/u1jzS&#10;NuWJ9V/8LE8Nf8Jp/wAIn/bFt/wke3f/AGf/AB/c3f8AoHz1mWHxl8D6lo2sara+I7KbT9IZPtlw&#10;jfJFu+5/33/D/erxJ/hX4q/4WMmi/YbvYviv/hJP+Ep/5ZfZf7C+xbN/3vN835dn92uW0H4Y+MX0&#10;HTNQbwrfWH/CL6P4P02fTNqb9Ul0y9lnu/K/vLsf5f71XzEcsD6Wv/jN4H03RtH1W58R2MOn6sz/&#10;AGO4dvkl2/f/AO+P4/7tXf8AhZ3hX/hLZfDX9uW39txf6203/d+Tzdm/7u7Z8+yvlrXvhd4xTwxr&#10;F4vhW+vm8VaV4v0+20kIm/S5dT1BJ7T7R/dXZ97+7XUXPwu17TfirZW1ra63c6Fa6/8A8JJfO9rE&#10;9vO66b5DvFL95ml+79n/ANt2o5g5T6A8H/Evwv4/lu4vD2rwalLa7HnRFbeit9x/m/h+R66WvHPg&#10;t9s8Q+KNY8W654a1nw3rt1YwafFY31n5VvZ2sTyulvE/8TfvX3PXsdWQFFFFAGL4k8baH4SuNKg1&#10;rU4NNl1a8TT7FLhtnn3Df8sk/wBqpfDfirSvGGmvfaLfQalaJPLavNF9zzYn2On/AABkevD/ANr/&#10;AOD+sfGa3+HWlaUt2n2XXWupdQtPv2DfZbjyrj/gEvlV83X/AMK/jDL8F9J0ufwvrNpr4g13UN2l&#10;Pv8ALv5b3zYk27/k3r8yy/7Oz+Ko5pGnIfotRXxn4o+EfjXxFfeL9Xk0vW21Ofxfokunv9qddune&#10;Vare7U3/AHf9bvpPE/wv+Ien6Lrei6fa63D4Pg+IDXCWNp+/uJdJayTZ5SM/zxJP82zfRzC5T7Nr&#10;K8Q+KtK8I2cV5rWoQabby3UVrE8rbN9xK+2JE/2neuP/AGe/D2q+GPhLoljrUupPdp57qmrbPtEU&#10;TSv5SPt/2NlUP2iPAz+NvBNl9i0z+0tas9X0mW32ffijXUrKWd0/7ZRN/wCP1fMR9s7+58W6LZ+I&#10;LTQZ9StodburWW9isXl/evBFs3y/7vzpXP2Hxm8E6loeq6vbeI7R9P0vb9suPn/dbvuf99/wf3q5&#10;3xP4Dk/4aB8JeJbHRvtMH9h6zFqN3/flb7B9nif/AIDby/8Aj9eTax4M8Ua9r3iDxHp/hPWbPTEn&#10;8OXs+k6iq/aJ3sNQe4lt7X/phFE/yf7VQXyRPqDw94h0zxbo1pqukXcV/p91/qriL7jVj3nxR8J2&#10;Flrt5Pr1olvoNytlqb7t32WdtmyJv9r96v8A33XBfBnQfHGg6MjrZ6bpWlapr+qavdadqPm/a7W3&#10;utQuJURNvy7vKdf+BPXC+IvhZquj2vxQttI8NT/2PeeLdEvYIbRf9IaygtbD7RLa/wDTdHil+f8A&#10;vpRzByn0VoPirSPE/h6HXNKvoLzSpVd1u0+58v36wvBnxj8GfEK8+x+HNettSu3g+1KiKyb4vk+d&#10;N33l+dP++688+GPh7x5pXgB7GDTNP03SZbzVJfs+rLL/AGnLby3Ero77fl891fe/+09cp8K/h18Q&#10;/CV18Op9Tb+1buy8Ff2bp32uz8q30a62W7y2915XzMuy3REf+8j/AN+jmDlPa/FXxm8FeCdZl0rX&#10;PENtpuoRQJcSwyq37qJt+x3/ALv3H/74roL/AMW6RpuvaVotzqMEOq6osr2No7fPP5Xzvsr5x+Iv&#10;wu+Jviq/+Jc6z21t/anhvTtPurGxtd9vq+1737Rb28svzRN5Uv8A31KlWPGfgz4ieLdZ1jxjoOj2&#10;Nn/ZEVn/AGBY6ysqah/ov+kPs2/Kn2h5Xgbf/ClHNIOU9p/4XH4O/wCEou/Di65A+t2srxT2iRM/&#10;lMqebsf5P7laWlePPD+t3GlQWOqwXMuqWf8AaFmkX/LW3+T5/wDx+vD/AIdQ6t4V+JvjvWtQ0Px0&#10;ialrEupWtpaRb9Pli/s+3X50/wCeu9HT/eRKt/C7wr428E6zrF5/YdpDd+L4m1KDzl32+gz+a7/Y&#10;pdv/ACy2S7vk/wCWvm/7FHNIOU9j1v4i+GvD3iPTPD2p6vbWesals+y2j/fl3PsT/wAfqtbfFTwn&#10;eavremQa9aPe6NFLLqMO7/UKv33f/c/irw34g+A/HGseNdQgvNGW/u/Ef/CNbdW0tf8AQtO/s7VZ&#10;Z7jfu+Zf3Toy/wB5q5TWPgz4z8SaXrfhyDRbuzu9L0fxfb/2nN8kWqPqN7FPaJE/8W9E+b+7RzBy&#10;n0n/AMLs8Df8Il/wkv8Awkdp/Yn2r7F9r+f/AI+P+eWz727ZUt58XfBthqmmafP4htEu9Uiils/m&#10;+SVJf9V8/wB3568HTw14j/4TRviR/wAIhq/9lN4u/tD/AIRvyF+3fZ/7C+wfaPK/67/+O/NR4e8K&#10;azpvgf4efDXXvCOsvpVhp2ky6xqGmWaypdXUTo6Wvm7/AJYoniXc/wD3z/FRzyDlifVFFFFWQFFF&#10;Z/iGwn1XQdTsYJ/sdxdWssUVx/zydk+/QBzvhv4x+DPFviB9D0jxHaX+qp5v+jxN/rfKfZLsf+LZ&#10;/sV2VfJ/g/4e+I9e8P8AwP8AA9z4OvvD0vgOX/idas+xLdlispbV0t5V/wBb9oaVHryC6+Fv7Q+6&#10;e5iGpm4tUX4eWaef97TvKlR9X+9/e8r5/vVjzSNuSJ+h9FfHGq/BDxdo/irxFfaPY63M+l+K/DSa&#10;HcfbGbdp0UVrFdP9/wC58jb60PhZ8N/H1t8e/wC1dfl8RJdRa1qkt1fGJP7PnsG3fZU83f8AN8rx&#10;fJs+XZV85HLE+t65zxn8QvDnw9gsp/EeqxabDeS/Z7Xerv5sux32Jt/2UevNv2RPh3feAvgn4eOv&#10;WF7a+MLu2X+2P7QnaW4aVXl2btz/AN160vjZ4D1Pxz4y+Fn2NtSs7Sw1q6uL7UNMl8qa1i/s26VH&#10;3/wb3dF/4HTD7Z6F4e8W6V4qi83Srv7YiRLL/qmT5W+597/cq3r2t2PhvRtQ1fVbmOz0ywga6uru&#10;b7kUSpvd6+cPF/wr8Ra98bbCC6g1rUvBv9oab9ouGuW2SwRaXqSO77X/AOe7wbv9t68/8V/CDxnq&#10;jfFfS7bQtb1W01bQdbfzdRZonlvGuPNt4otrbJ1+5s+7t2P/AH6XMPlPsm/8SabpV1pUF5dx20ur&#10;T/ZbFH/5by+U8uxP+AxO/wDwCtOvEvidY6hZW/wY1fTPDmrX9poOqpdXmn2kG+4gt/7NuoPnTf8A&#10;35UWuC+N1j4z8f8Ajzw1qeh+F9dsbew/sm9gu1i2S/Lf7rqKX59sWyJf9rfuo5hcp9Oa9rdj4b0b&#10;UNX1W5js9MsIGurq7m+5FEqbneryOjxIy/ceviPxX8IPGeqN8V9LttD1vVrTVtB1t/N1BmieW8a4&#10;823ii2tsnX7mz7u3Y/8Afr7H8KosPhrR4oraezhSzi229x/rYvk+49MRq0UUVRIVyifFLwnN43fw&#10;guuWj+JU+9p275/uebs/3tnz11dfMF/4G15f2jLuXSPDOq22ha3qrJ4hS+SKXTLi3/s/yvttvL96&#10;Cd/li2f79RLmLPpLR9YsfENhFfaZeRXlpKzItxC+9G2vsf8A8fSi21ixvNUvdPgu4ptQs1ie6t0f&#10;54t33N//AHxX576j8IfiLYfA7wv4W0bwf4h03U9L0rUd8lo7sTqPmxeV8vm/IjJ92X/ZZa9D8U/C&#10;jxTZ+Jvihquj+GdZXUtUvvDmtQXds7f6VFA1q17F97/W7/N+So5i+U+0qK+MPEvgn4geKvht45nT&#10;SvEthcX/AMQ5dV0+0f8Aev8AYPsUSRebb7/ng83+FWr3/wDZj03xLonwO8L6Z4stZ7PW7KJreVLi&#10;XfK6LK+x33fc3rs+T+Gr5yOU7vxP4q0jwZo0ur65qEGm6bEypLd3DfIu59qf+PPWrXknxp8K+JfH&#10;+veGtF0ix02bRLPz7/UX1nf9kuG8p4Irf5f+ussv/bJK8q1Xwx4xudJ8NW3jbw5rviSy0bR9R0Xy&#10;dBndJZbxZUS0vfv/AMcCfff7rPRzByn0tD4z0a51u40iDUI5tTt7r7LLbp/DL5ST7H/7ZSo3/A62&#10;q+O5PgX4k1v4peKbFNO1nQbLWdXuL241mKf5F83Q4lil37vmZLxZan8T+D/iV4z8L6V4h1zTtW02&#10;41bWvN13RtOX7VLa28Vl5Fvsi3puXz0eX/tqlHMHKfXtFcl8ItN1PR/hf4Xsdae7fU7fTokn+3Mj&#10;3G/Z/wAtdv8AFXW1ZAUUUUAcf4n+L/gzwZrP9j614jtLDUPl3Qv/AMst33N/93/gddhXz1YWGufD&#10;Tx58Ulu/AuoeNovFuqwahY3FpFE9vLF9nig+z3DN/qvKaJv+AtXF+LPDHxCT4oalZ22ha5Lp9/8A&#10;ELw/rkd9bS/6JHpkSQLOu7f/AH1b5KjnL5Yn1zRXx34h+Cfim8+Efxgnj0zWf+Ey1nxpcfYXS8bz&#10;m0v+2reX918/yp5SM1J8b/gz4sTx6LHw5b+IofC0WjwRaGdBPm/Y7z7RK1xullb9196J9/z/AHaO&#10;aQch9i0V8h+MfhR42m+IHjLxDa2es3OoW/jLw/LpV2k7IjWKxWq3rom/bs+SXf8A7lM0z4Y6/f6B&#10;4t0zxJb69oni26stbS88Yzap5GmZa63WDp838C+V/d2bGo5g5T6/rPv9b0/Tb/TLG8uYobvUZWt7&#10;OJ/+WrrE8ron/AEdq8a/ZAv9c8Z/Dm6+IfiNJ4dW8aXn9pLaPL8kFqsSQW6L/vLF5v8A21rqPjHZ&#10;6nba98PPEun6Vc63b6DrEtxf2OnLvuPs8tlcW+9E/i2NKlMj7Zta38Y/Bfh61SfUPENtDE11cWX8&#10;b/vYH2XCbF/uNVfUvjl4C0e/t7G88UWMNxcQRXUX33Typf8AVPv+6qvsevEofB2r6bptlq954a8U&#10;2Gt399r2oWuoeHtstxYRXmoeelvdW7feV08pm/3NtVP7K8cWGjeMNP1rwPc6lrfijwRpelRf2ZZo&#10;mnreql6jpL/zyVPtEVLnmXyxPrOis/w9psuj+HtM0+ef7TLa2sVu03/PXam3fWhVkD7z/kN6t/13&#10;T/0niplPvP8AkN6t/wBd0/8ASeKmURLl8YVz/jnwTp/xC8OS6LqrXKW8rLKstjO1vLEyvvR0da88&#10;1X4/X2leIdbibwmz+HNI8Q2vh261b+0U83z5/s+x0t9n3f8ASov466ib45eB7a41iCfxDBD/AGTF&#10;LLeO8ToipE+yV0fZtbYz/NsoIND4e/DbRfhppuoW2lC5mmv7yXUL67vp/NuLq4b+OV/4vuJ/3xXD&#10;xfsr+DEfVY3n1ubStU1ZtavtEm1FnsZ7ppfNd3i/3tldHonx48BeIb+WxsfEMU13Fa3F00PkSo6R&#10;Qf637yfeT5Pk+986VnzftG+B0iiuYtag/s+Ke6ivri7SW3e18i3+0P8AumTd/qnRqj3S/eMrxz+y&#10;j4F8f3niCfUf7XtrfxBLFcanY2OovFb3UsS7UlZP73yr/wB8Vnv8EtQ8Q/taWnxN1XTraz0zQdC/&#10;srTpkn82a8nZ5f3rp/Dsildf+B10s37R3gXyoryPXLZ9KSW6ivLi4823e18i389/3TJu/wBVsetC&#10;H49+AptIfUIvEMb2/wBu/s3/AI9bjzftHlebs8rZu/1Xzf7tHuh7xV8K/s9+EfCXj7/hLrNb6bVY&#10;orqK2S7vHlhtVnl82VIkb7vzV0vjj4e6N8RItFj1mKVl0bWLXXLPyZdm26gbdFWT4n+JzW3w3i8Z&#10;+E9Ng8W6U1r/AGh8l99l3WvlO/mpuT5q5rRP2h7OGy0+68Y2Nt4Pi1Kxiv7NPt32qWWKV4ki+RYv&#10;42l20e6HvHd+Ifh7pHifxl4U8UX0Uj6r4ZlupdOdJdiL58XkS70/i+WvP/HH7KXgj4g2D2OstrM1&#10;u+vy+JNn9pt8l5L/AOy/3VrorD9oH4e6ra6hc2fia2misIILif8AdS79kr7ItibPm+f5difxfL9+&#10;uu8MeJ9K8Z6NFqui3i3llKzos2xk+dX2ujo33fmo9wPeOH1v4A6L4h02ytr7XPEjy2sVxEt8mrOl&#10;w0Uv34nf+Jau/wDCjfCfmosVtc21ovh3/hGIrG3unit4rLfu+RP73+3XoFFWQeK61+yT4F8R+Fdb&#10;0HV21jUotZa1+3Xd5qbPdypbf8e8Xm/88k/u16L4A8AWfw60b+yrHUdUv7RNiQJqdz9o+zoqbdif&#10;3VrpaKOUOYKoTf8AIx2P/XrP/wChxVfqhN/yMdj/ANes/wD6HFVkF+iiioLCiiigDivjF8ULb4Qe&#10;CZfEd3ZvqC/bLWyWHzfKTdPKkS75W+6vzffrmbb9orSLbXfA+g65pl3oPiDxQs7RWk371IEi/j81&#10;fldX+TZ/svursfij4Y1Pxh4QuNK0qfT4ZZZYvNh1az+1Wl1Fv/exSp/tr/crxnw9+y7r3hiy8CfY&#10;fEtpDd6DLrPmp5D+VFBqL/6q1+f5fK2fLvqPeLjynpcP7RXw5m0HWNa/4Sq0TStI+zveXDpKnlJO&#10;+23f7n3Xf+Oq/hv9ofwh4t+JcXgnSri5udQl0x9S817OWJNu/bs+ZP8AYevENN/Ym19PDPijTr3x&#10;FpLXWvWOiWs9zDZy5llsb3z3uH3N96WveZvh1qafHqLx7bX1t/Z8ugf2FeWMsT+b8txLOjxP/vvR&#10;7we6cnqv7Ta6P4t8UWk/hef/AIRzw5rVnouoa59sX91LdeV5T/Z/7m+eKul1r9pD4faLbeIpG19b&#10;mbQrOe9vLe3glZtsD+VLt+T5vn+X5a4TXv2bPEOveKPHEUuvaang/wAW6/Ya1fW6Wsv25Etfs/8A&#10;o6Pv2/O1ulc5pv7Hmuf8JL4g1PUPEun3j6pouuaK139lb7RKt+/7p5fn2/ul2J8lHvF+6eu2f7RX&#10;gX/hHvD+q6hrUWlf2zZxahFFcRS/ukb5P3vyfKu7+N69LT7tfK+vfsf6r4hvNPvr7UfDt5dNoFro&#10;Go/a9OlliRbV32S26b/v+U3zo+5a+o7aGK2gigiXZFEuxUoiRI888Q/F258K+MtP0zVfDVzZ6Ff6&#10;j/ZtrrL3SfNL9neff9n+95X7p/npnwi+NkXxRupbaXQ7nQZW0yy12zS4lSX7VYXXm+VL/sN+6f5K&#10;qzfDrxVqvxNu9a1q80LUvD7I9vZ2jwXH2iztWi2OkXz7fNdvvv8A8B/grP8AhF8Fte+G8/2u81rT&#10;9VvbXR9L8N2H7hkRdOs5Zfv/AD/690lf/Z+RKYjQ1j9oPRtE1vx7aXOn3qWnhDRV1qe7ddiXS77i&#10;LZbp/vWrJv8A79bvw9+JcvjO18QRX2jXOj63oN59lvtJ81Lh0dreK4TY/wDFvSVKwvH/AMEf+E/1&#10;rx1cXOoJbWniXwpB4bRUi+eB4pbqXzf7v/L0n/fFW/AfgDxR4Wk8QavfalpV/wCI/Eeo/bdRdIJU&#10;t1SKyWCJIl3/AN+KJn/35aXvD9wwbz9oq50SXUNP1zwdd6b4gig06Wz0xLxJftX2y6+y26O//LJv&#10;NT5qsX/7SGn2HgbTNen0PUPtt1rX9hXWnRfN9juF1BLCV5Zfu7UldP8Af3pWJbfA3xjf+F72DXNX&#10;0K58StqNhrUWt29nPvnvLW4SVPtCM/8Aqvk27E+6tbI+BV5N8I5fDE+qQf2xe+IYvEl9fJF+6e4/&#10;tVL+VUT+78nlJR7we4bupfE/XNK+KGieE5fCO+01SWXyNRh1NX2QRJue4eLZ8q79if7zpV7xl8Vr&#10;Twh408IeGm0+7vLvxFffY/tES/6Pa/uriVNzf7fkS/JV+z8Hyw/EvVfFU9ys32jTLXTbW32/8e6L&#10;LcSy/wDffmp/36Sq/j7wNP4z1bwPeRXK2yeHNd/teVHRn81PsV1Bs/3/AN//AOOUe+HumDpXxsV/&#10;HWseHtX0O50T7Bpl1q63HnpcP9lglRHeWJfmiZ9yMifxLTdN+NP9sfFfWvB1npls8WjTpFeXb6nE&#10;lxu+ypP+6tfvMv71Equnwx8WP8Rv+EsvNX0ia706xv7XTPJs3iefz3TZ9t2v8yxeUn3Kr+Lfgtq/&#10;jDx9aanc6rptno9rfPqEE1jZ+Vqe77K8HlPcf3f3rvTES/Cb9oO0+J0V80+i3OgrbrZOu+X7R/x9&#10;O8UUUuxP3U6MnzRP93em6jxb+0bofhXxL4w0X7Hc3j+F/Dtxr95cJ/qv3Wz/AEdP9r50/wC+6pfC&#10;L4M+I/hvdfbJ9Y0u5mi0nTtFiitLV4opYoJX824uPn+e6dXf56qR/s0/2P461PxHoPiO9h+1aPe2&#10;SWmpytdRfap7jzd7o33ov9il73KP3D0DwB8Qm8W+ErjxDqFtZaVaRbnZ7TU4r2LylTfvd1+5/uVy&#10;Vh8frl/Ct34q1PwTqlh4afR59asbtGS4luoIk3JviX/VM6ujqn+/Wr8N/hLP4es/Gf8AbkunzS+K&#10;J991Y6TB9nsYIvs6W+yJP91Kx/Dfwx+ImleHLTQ5fG1klpo2mS6fpk1vY/PcfJsilvUb5W2Kn8H9&#10;+mIE+N/iN/CWq65B4DW8isIvtTPaa7by28sGx9+y4X7zJ5X3P9uu4+Gni3UvG3hK01zU9D/sH7Yq&#10;XEFv9sS63QMiOj71/wB/7lef+G/gVqts/jq81C80iwvfE2j/ANlfZNDglisUbZL/AKQ8TP8A6397&#10;/wCOV6n4P0RvDHhLRNFllW5fTbGC1aZP4tqbaANiiiiqJCvItb+P39m/GmX4eW2kW011FBZ3Et3f&#10;axFa71unZdkUTf61vl+5XrteN6r8HfEKfHTUvH2lT+Hbm2vrGws2ttZs5ZZbf7M8rb4nV/lb97/4&#10;5QXE6fSvjx4D1vxR/wAI5Y+Jra51jz57X7Psf/Xwb/Ni37Nu5Nj1k+Hv2h/CvjD4kaV4Q8PXH9sf&#10;b9OutQ/tCHckSeQ8SbPmT5t/m/fT+5XEWf7Kl0kuj+frcHlWvi3WfEU/lQOrtFfRXCeV9/7yeb9/&#10;/Yq/8Jf2e/EPgPxX4K1DVde0u/0/wl4dn8N2cVpZvFLLEz2+yWV9/wB791Ue+HuFzVf2m10bxb4o&#10;tJ/C8/8AwjnhzWrPRdR1z7Yv7qW68ryn+z/3N88VdLrX7R/w+0W28RSNryXM2hWc97eW9vBKzbYH&#10;8qXb8nzfN8vy1wmvfs2eIde8UeOIpde01PB/i3X7DWr63S1l+3Klr9n/ANHR9+352t0rnNN/Y81z&#10;/hJfEGp6h4l0+8fVNF1zRWu/srfaJUv3/dPL8+390mxfko5pF+4eu2f7RXgX/hHvD+q6hrUWlf2z&#10;ZxahFFcRS/ukb5P3vyfKu7+N69LT7tfK+vfsf6r4hvNPvr7UfDt5dNoFroGo/a9OlliRbV32S26b&#10;/v8AlN86PuWvqO2hitoIoIl2RRLsVKIkSPOfEPxa1Dw34y0/Srzwncppmqaj/ZVjqf2xP3919ne4&#10;/wBV/wA8v3T/AD1Y+HXxL1fxh4o8R6Hqfhf+xH0NYPPuE1FbqJ5ZU3+V8qfeRNj/APbVKqw+BvF7&#10;/FqXxHqd9oV/o8TbNOt3gn+0WFvs+fyvn2+a7fef/gP8FbvgzwffeDPD13BBeW15qt/rFxqV5dyq&#10;2xknuvNdP+AW/wC6X/cSmI5rWP2g9G0TW/Htpc6fepaeENFXWp7t12JdLvuItlun+9asm/8Av1u/&#10;D34ly+M7XxBFfaNc6Preg3n2W+0nzUuHR2t4rhNj/wAW9JUrC8f/AAR/4T/WvHVxc6gltaeJfCkH&#10;htFSL54HilupfN/u/wDL0n/fFW/AfgDxR4Wk8QavfalpV/4j8R6j9t1F0glS3VIrJYIkiXf/AH4o&#10;mf8A35aXvD9wwbz9oq50SXUNP1zwdd6b4gig06Wz0xLxJftX2y6+y26O/wDyybzU+arF/wDtIafY&#10;eBtM16fQ9Q+23Wtf2FdadF832O4XUEsJXll+7tSV0/396ViW3wN8Y3/he9g1zV9CufErajYa1Frd&#10;vZz757y1uElT7QjP/qvk27E+6tbI+BV5N8I5fDE+qQf2xe+IYvEl9fJF+6e4/tVL+VUT+78nlJR7&#10;we4bupfE7XNK+KGieE5fCG+01SWXyNRh1NH2W8SbnuHi2fKu/Yv+86VU8c/HW28GeN00NtInvLK1&#10;/s3+1tTSdESw+3XD29p8n8XzJ8391a6iz8Hyw/EvVfFU9ys32jTLXTbW32/8e6LLcSy/99+an/fp&#10;K4T4hfA2+8YeObjU7bVbaz0TVv7J/tq0eLfLL/Z1091F5T/w7921qYjpLD4yabd+OvFnh1rK7tov&#10;DumRalPqUsfyyq0s8T+Un322tatWTc/Huxs/iM/h6fSp00dNT/sJte89PK+3/YvtvlbP7vlfx/3/&#10;AJa25vAeoW3xL8R+MbG9tvtF/wCHbXSLW3uIn2RTwS3Uu9/9j/Sk/wC+a5G/+ANzqXxJl1CfUrb/&#10;AIRKXXX8SNpnlN9oe9bT/sGzzf8Anls/e/71L3h+6afwx+P1n4/eVb7SLnw88tjpuq2KSt9o+1Wd&#10;9K8VpL8v3fnT50/grHf9qLSrOXWp9Q0W5s9EsrPV73TtR81H/tJdOuEt7tET+D53+X+9Vj4RfBbX&#10;vhvP9svNa0/Vb210fS/Ddh+4ZETTrOWX7/z/AOvdJX/2fkSucvP2VJ9Yi1vStT1yD/hH/sOuWWiw&#10;28H+kWv9p3CTu8v97ynX5KPe5Q9zmPTfAfxRXxVYeI21fTG8N6n4cuvs+p2NxOsv2f8A0eKdH3r9&#10;5fKlT/x+uasPj9cv4Vu/FWp+CdUsPDT6PPrVjdoyXEt1BEm5N8S/6pnV0dU/362/AHwxvtKtfGc/&#10;iq+tNV1bxbdebqP2GJordIltYrVIkRv9mL/x+sHw38MfiJpXhy00OXxtZJaaNpkun6ZNb2Pz3Hyb&#10;Ipb1G+Vtip/B/fpiBPjf4jfwlquuQeA1vIrCL7Uz2mu28tvLBsffsuF+8yeV9z/bruPhp4t1Lxt4&#10;StNc1PQ/7B+2KlxBb/bEut0DIjo+9f8Af+5Xn/hv4FarbP46vNQvNIsL3xNo/wDZX2TQ4JYrFG2S&#10;/wCkPEz/AOt/e/8Ajlep+D9Ebwx4S0TRZZVuX02xgtWmT+Lam2gDYoooqiQooooAKKKKACiiigAo&#10;oooAKKKKACiiigAooooAKKKKACiiigAqK8s4L+1ltrmCO5t5fvQyrvR6looAihtorOCKCCJYYol2&#10;RQouxFWpaKKACiiigAooooAfef8AIb1b/run/pPFTKfef8hvVv8Arun/AKTxUyiJcvjPD9Y/Zms7&#10;zxNrfiq2ntE8Wz+JoNf06+uIHdIkit7eL7PKm/5l/dS/99p/crj4f2NmhsvEtit9on2e/g1K3gvv&#10;7M/05vtVx5v+kS7/AOD7nybd38dfUFFTyhzHges/s26vd61rWraV4nTSNQvLjW7i2uoIP3ts19a2&#10;8CN/2y+z1xOpfsV6nquia7af8JDpdg+qNePstLOXyomn037B/E+5vu76+sqKOUOY+cPip+yhd/EX&#10;V/GV5B4gtrBNdnupYke13eV5ukRad/f/AL8W6n/En4Y6/wCEPHd5488OQXOt6rea59st9OtLFbhI&#10;om0qKwlSXfLF/wA8NyNX0ZRS5Q5pHlnw3+G+pab+zTongXVZI7PWF8NrpVy6fOkUrW+x65/W/wBn&#10;KfWPEHgLUG1e28rwzp2nWUsLwf69rW6t59//AJL17nRV8sSOaZ8v6l+xzPf6RbwNrllNLaxReUk1&#10;m32eWVdVuL/96u/7v+kba9r+EXgD/hWng1NIb+z/ADWuri6lTTLX7Pbr5su/Yif/ABfzV2tFTyl8&#10;wUUUVRAUUUUAFZ83/Ix2P/Xrcf8AocVaFRPbK9/FdfxxRPF/31s/+IqwJaKKKgAooooAKKKKACii&#10;igAooooAKKKKACiiigAooooAKKKKACiiigAooooAKKKKACiiigAooooAKKKKACiiigAooooAKKKK&#10;ACiiigAooooAKKKKACiiigAooooAKKKKACiiigAooooAKKKKACiiigAooooAKKKKACiiigAooooA&#10;KKKKACiiigAooooAKKKKACiiigAooooAKKKKACiiigAooooA6C58MWN5dS3Leeksv3tk7JUX/CH6&#10;d/euf/Alq3aK5uY6eQwv+EO07+9c/wDgU9H/AAh2nf3rn/wKet2ir5pByxML/hDtO/vXP/gU9czf&#10;6x4O06/ls59Su/OibY3lfapf/H0rP+J/xLawWXStIlb7R9ye7T+H/YT/AGv9v+H/AHvu+CzaU00u&#10;591ejhsFOtHnkebXxMaXwH0F/wAJR4I/6Ceof9+rr/4ij/hKPBH/AEE9Q/79XX/xFfOGqpY6JZPe&#10;anfQWFojIjXF3OsSfN/tvV3+xP8Aer0P7Nj/ADnN9el/IfQf/CUeB/8AoJ6h/wB+rr/4ij/hKPA/&#10;/QT1D/v1df8AxFfPn9iH/brPm/syGeKCXUYIbiWf7LFC8672l2bvK/3tvz0f2bH+cPrc/wCQ+kv+&#10;Eo8Ef9BPUP8Av1df/EUf8JR4I/6Ceof9+rr/AOIr59/sT/eo/sT/AHqP7Nj/ADh9dl/IfQf/AAlH&#10;gf8A6Ceof9+rr/4ij/hKPA//AEE9Q/79XX/xFfONhbWmqxPPZ3kd5EkrRM9vLvTevyulRXM2lWer&#10;2mlXOp21tqd7/wAetjNdIlxP/uJ/FR/Zsf5w+tz/AJD6T/4SjwP/ANBPUP8Av1df/EUf8JR4H/6C&#10;eof9+rr/AOIr58/sQ/7dH9iH/bo/s2P84fW5/wAh9B/8JR4H/wCgnqH/AH6uv/iKP+Eo8D/9BPUP&#10;+/V1/wDEV8+f2If9uq9zYQWzRLPOsPm/d3y7N38dH9mx/nD63P8AkPov/hKPA/8A0E9Q/wC/V1/8&#10;RR/wlHgf/oJ6h/36uv8A4ivnGwtrTVbCK+sbyK8tLhd8Vxby70lT/Yerf9iH/bo/s2P84fXJ/wAh&#10;9Bf8JP4H76nqH/fq6/8AiK6DRNN0HxDYfbNPubm5h3bP9fKmz/gFfLv9iYH8VetfArUoPDeja158&#10;rbHvP3UX8creVF8iVzYnA+xpc8Jm1DE88j0vUtE0XRrXz7ye7hi3bPknld3/AOA1mfaPC/8Az86p&#10;/wB8XX/xFYWr3F5rd559z/wFE+5Ev91ao/2axrjhQOmVQ6v7R4X/AOfnVf8Avm6/+Jo+0eF/+fnV&#10;f++br/4muC0rUdK1uXytP1W0v38pLjZaTrL+6Z3RH+X+HfFKn/AHrS/s16v2cA9rM6v7T4Y/5+dU&#10;/wC+Lr/4ij7T4Y/5+dU/74uv/iK5X+zWo/s1qPYRD2sjutK0rQ9YSX7JPdv5X30eeVH/AO+Gqxf+&#10;HtI021lubme5hii+8/2qWuK8H3keieKNQnuZ/Jt/scW7/vuWrGvaleeIJ90itDbp/qLf+5/tv/tf&#10;5/38fYe+X7X3TV+0eF/+fnVf++br/wCJo+0eF/8An51X/vm6/wDia5T+zXrNfV9KT7bu1ayT7FOl&#10;rdf6Sv8Ao8rbNkT/AN1n3J8n+2lbezgR7WZ3v2jwv/z86r/3zdf/ABNH2jwv/wA/Oq/983X/AMTX&#10;GX4g0qwuL6+njs7K1ieWe4uJdkUSL993f+Gpk09nXctHs4B7WZ1v2nwx/wA/Oqf98XX/AMRR9p8M&#10;f8/Oqf8AfF1/8RXK/wBmtR/ZrUewiHtZHVfaPC//AD86r/3zdf8AxNH2jwv/AM/Oq/8AfN1/8TXK&#10;f2a9Qaa1rrFhb32n3UF/ZXS+bBd2kvmxSr/fR6PZwD2szsvtHhj/AJ+dU/75uv8A4ij7R4Y/5+dU&#10;/wC+br/4iuCh1jSptGt9Vi1Wym0q4ZUgvkuk+zyuz+Umx/u/O3yf71W7PyNSieWzuYryKKV7dnt5&#10;d+yVX2un+8jI6UeyiHtTsvtHhf8A5+dV/wC+br/4mj7R4X/5+dV/75uv/ia5J7LZE7s+xF+89Q2A&#10;g1Wwt76xnjvLK6iSWC4t5d8UqN9x0f8Aio9nAPazOz+0+GP+fnVP++Lr/wCIo+0+GP8An51T/vi6&#10;/wDiK5X+zWo/s1qPYRD2sjqvtPhj/n51T/vi6/8AiKPtPhj/AJ+dU/74uv8A4iuMtvIvLi7gguYr&#10;mWzl8q6hhl3vE+xG2P8A3fldH/4HVn+zWo9hEPaSO40qw0HWJXitp7vzlXfsllni/wDQq0P+EP0/&#10;+/c/+BTVx3ga2aDxrF/2Dp//AEbb16dXHU9yR00vfMH/AIQ/T/71z/4FNR/wh+n/AN65/wDApq3q&#10;KjmL5TB/4Q/T/wC9c/8AgU1H/CH6f/euf/Apq3qKOYOUwf8AhD9P/vXP/gU1H/CH6f8A3rn/AMCm&#10;reoo5g5TB/4Q/T/71z/4FNR/wh+n/wB65/8AApq3qKOYOUwf+EP0/wDvXP8A4FNR/wAIfp/965/8&#10;Cmreoo5g5TB/4Q/T/wC9c/8AgU1H/CH6f/euf/Apq3qKOYOUwf8AhD9P/vXP/gU1H/CH6f8A3rn/&#10;AMCmreoo5g5TB/4Q/T/71z/4FNR/wh+n/wB65/8AApq3qKOYOUwf+EP0/wDvXP8A4FNR/wAIfp/9&#10;65/8Cmreoo5g5TB/4Q/T/wC9c/8AgU1H/CH6f/euf/Apq3qKOYOUwf8AhD9P/vXP/gU1H/CH6f8A&#10;3rn/AMCmreoo5g5TB/4Q/T/71z/4FNR/wh+n/wB65/8AApq3qKOYOUwf+EP0/wDvXP8A4FNR/wAI&#10;fp/965/8Cmreoo5g5TB/4Q/T/wC9c/8AgU1H/CH6f/euf/Apq3qKOYOUwf8AhD9P/vXP/gU1H/CH&#10;6f8A3rn/AMCmreoo5g5TB/4Q/T/71z/4FNR/wh+n/wB65/8AApq3qKOYOUwf+EP0/wDvXP8A4FNR&#10;/wAIfp/965/8Cmreoo5g5TB/4Q/T/wC9c/8AgU1H/CH6f/euf/Apq3qKOYOUwf8AhD9P/vXP/gU1&#10;H/CH6f8A3rn/AMCmreoo5g5TB/4Q/T/71z/4FNR/wh+n/wB65/8AApq3qKOYOUwf+EP0/wDvXP8A&#10;4FNR/wAIfp/965/8Cmreoo5g5TB/4Q/T/wC9c/8AgU1H/CH6f/euf/Apq3qKOYOUwf8AhD9P/vXP&#10;/gU1H/CH6f8A3rn/AMCmreoo5g5TB/4Q/T/71z/4FNR/wh+n/wB65/8AApq3qKOYOUwf+EP0/wDv&#10;XP8A4FNR/wAIfp/965/8Cmreoo5g5TB/4Q/T/wC9c/8AgU1H/CH6f/euf/Apq3qKOYOUKKx7zxn4&#10;e0q6e2vtc02zu4vvQ3F5Ejr/AMAqv/wsLwr/ANDLo3/gdF/8XURjIJSidBXm3j/x+26XStIn2Mvy&#10;XN8n8P8A0yi/2v7z/wAP+993P8efGDSpBLpWka1af9N76K6X/viJ/wD2f/vj5vu+dpr2lIiKuoWS&#10;In3USda9fB4Tn9+qcGJxPJ7kCT7BH/co/s+Ko/8AhItK/wCglaf+BCUf8JFpX/QStP8AwISvouY8&#10;T3jw39o/wTrfxQ1nQPBGm6J/aOkNFdalqst3PLa2/wAq+VbxfaFil+bdL5uz/plXKTeJPHVtoHg2&#10;+1DTPEkNwvhvVtI1C30+zuJd2qRbYreXYi/x7WZZfu/P9+vp3/hIdK/6Cdp/3/Wj/hIdK/6Cdp/3&#10;/WuOVD3+fnOqNX3OTkPmXwzH4u+2+GP+Esbxwkv9h+H20xNGil/e3X/MQ+27v3W7dt3faP4d+35q&#10;zPDfhXxL4Y8QGx0O28SJd/8ACfX8s/277a1vLZtb3H2eV5W+Vldtu9/9zfX1b/wkOk/9BKz/AO/6&#10;Uf8ACQ6T/wBBKz/7/pR7D++X7c+SIU+IJ8IXTaU3jF9c/wCEV1F/Eiait18urbP9H+wbvl3eb5v/&#10;AB7/AC7dv+zXrHwZ0HxBo/jvXbHUp9dvNIl0LS72ObWZZ7hPtjeb9o2NL9z+Heqfdr17/hIdK/6C&#10;dp/3/Wl/4SHSv+gnaf8Af9aI0OSfxkTq8/uch8oaF4J8VzX+j6Zt8TaRpUs/iq6uk057i13y/at9&#10;rvdf733l/vVT03wZ4+u9Yt/E1tZ62fGP/CsYvKuL1p1X+0d+zymVvl83Z8/lP/H89fXf/CRaV/0E&#10;7T/wIWj/AISLSv8AoJ2n/gQtR7CH85f1g+UPENv4zm8I+Ll8HzeODor2OjpBcamt5/aaX/22L7V9&#10;n8/97t8j738H3v8AbrW+KPgnxRpWp+PINAvvGT2ek+F4LrRTb6jeS+bf/aJ93zbv3r/Ovy/P/B/s&#10;19M/8JDpP/QTtP8Av+lH/CQ6T/0E7T/v+lX7D++Ht/7h8x+I7Xxl4Wk8ZaZaHxZfaVcLoTwXZlur&#10;hrdpWl+1MjJ+9aJf3XmxW+1v7uysHwt4f8S3epfC/V/EUfiq6urCfXbB7l4r9Nn73/QvNX5nRW3/&#10;AHm/h+8/yV9df8JDpP8A0E7P/v8ApR/wkOk/9BOz/wC/6VHsP74vbnyDZp8QP+EL0/8Atj/hNIdX&#10;/wCESg/4R5NOjuvn1b5/N+37f9ryP+Pj5Nu7/brf1bR/iF/wkuv6vJJ4k+3WXiPQYra0tJbr7C8D&#10;RQfbdkX3ZYt3m7v7tfT/APwkOk/9BO0/7/pR/wAJDpP/AEE7T/v+lH1b++P2/wDcJf7NixWr8MdN&#10;ifxHrrf88pU2f7H7pKxf+Eh0r/oJ2n/f9a0vhv4n0iz17XZbnVbK2SWVNrzXSJu/dJV4n+EZ0PiP&#10;Vv7NWj7CtZn/AAnXhz/oYdL/APAyKj/hOvDn/Qw6X/4GRV4nvHpcx8IaD4K8b+D7XVJ9K07xPo99&#10;f6Lo6XVwlnfy+Varq94l1sSJkbekTQP5UTrLslZk+89dfqWi/E2bwrFPZ6542uX03R9RutOmis7q&#10;yee4XUrf7LviaWWWX915uxLj5mX76V9f/wDCc+HP+hh0r/wMio/4Tnw5/wBDDpX/AIGRVj7ORv7W&#10;J8d+P9K+IOg6HcLZ6n44m/svVtbt9MsUXUZZb+L7VF9n/wBNg3tuSLf5T3UUsDfx19oadZs9haNc&#10;xNDcNEjyo/z7Wqp/wnPhv/oYNL/8DIqP+E58Of8AQw6X/wCBkVXGMjPmiYl5psT/ABJt/wDYsUdf&#10;++3rrv7NWuGufFuh/wDCwYp11rTfs/2FF837Smzd5r10w8c+HB/zMOl/+BkVbS5iIyNP7AtfIvjv&#10;4deIbHV/iBqmm6FqV3/bfj7Sbe5iitX+a1ibS5YrxP70UTxXCb0/v/7FfU//AAnPhz/oYdL/APAy&#10;Kj/hOfDn/Qw6X/4GRVjKMi4yifG/xD8P+OvFXhbx5pU0PjS81q40fxR/bdjtuv7PbbL/AMSpLL/l&#10;k26LZ8tv95d6y10HhWHx/c/GSH/iZeKbPT4rxEsbH+x794pdL/s35HluJ7hLVG83+/F9q83/AGK+&#10;p/8AhOfDn/Qw6V/4GRUf8Jz4c/6GHSv/AAMiqPZyNPawPA/2T7bxSmteI9P1658Raxp0FnZ+VrOu&#10;RX9qk8/z+b/o95uZZf7/ANnlaD/VbNleX+NdR+Jt14k+IV/oNt4z00voviO3g09Y9Un8q6ili+yy&#10;xO/7jdKqyvF9nX5Ebbvdq+zP+E58Of8AQw6V/wCBkVH/AAnPhz/oYdK/8DIqOWQuaJ8x6lonirwr&#10;401PQ7688e3nw9tfFOz7bYy391feU2ixSxbJU/ftB9q837ny7vv/AC766jwtpHibQv2M/CGh6RpV&#10;9b+ML/QrPRYLe5ie3ms5ZU8rzZfkfyvKXe/zp/BXuv8AwnPhv/oYNK/8DIqP+E58N/8AQwaV/wCB&#10;kVVyyDnifJfi7wD4i0TwTrHhO/8ACN3o2k2HiHQvEWmW/hO5utQiitWv4kvYkaKCJmaLY0+3b/y1&#10;3/wfLyviXRPGPhj4WX/hfw5p/jXTdVXV/FlxFqlt/azN9oW8H2WJfJdd/mrKjLcSv5H+t/1r19u/&#10;8Jz4c/6GHSv/AAMio/4Tnw5/0MOlf+BkVT7OQ/awPnWzGuXnjrU/7e/4T3/hILi+/wCJZaada3H9&#10;jtpbaf8A8vH/AC6r+983f/y383Zs+SuG8C+A/HeheGfBXhqzufGlhpV7oPg2W/TzbrdZSvcSxahF&#10;E3/LDZAsW5V27a+xP+E58N/9DBpX/gZFR/wnPhv/AKGDSv8AwMio5ZC9rA+L3sPi3pXh+XyLzxk6&#10;Xtna/wBozX0V5dPbxRavcW7vEiuku77Elvu+zusrL833vmrQ1fw58SNV8GypHrPjib7B4Q8Ualp1&#10;zaQX+mzT3kVxF/Z6Mnmyzv8AK8vlJcN5rL95a+v/APhOfDn/AEMOlf8AgZFR/wAJz4c/6GHSv/Ay&#10;Kj2ch+1gfH/iLwl4o0q++Ik9nc+K9Hu7rxRa6k+y01aa3v1bRYtiebZt56J5/mrut9/leUquuxUS&#10;vqb4RQ6hf/C3wpPrlrqFnqsumQfaotWlWW7V9n/LV1RPm/4Atbf/AAnPhw/8zDpf/gZFSf8ACc+H&#10;P+hg0v8A8DIquMZGc6sZmpolssPjWy2/9A66/wDRtvXa15pY+NvDi+LbKd/EOl+UljdJv+2RbP8A&#10;W29dWfiF4V/6GXRv/A6L/wCLrmqRlzG1KUToKK5//hYXhT/oZdH/APA6L/4uj/hYXhT/AKGXR/8A&#10;wOi/+LqOWRtzROgorn/+FheFP+hl0f8A8Dov/i6P+FheFP8AoZdH/wDA6L/4ujlkHNE6Ciuf/wCF&#10;heFP+hl0f/wOi/8Ai6P+FheFP+hl0f8A8Dov/i6OWQc0ToKK5/8A4WF4U/6GXR//AAOi/wDi6P8A&#10;hYXhT/oZdH/8Dov/AIujlkHNE6Ciuf8A+FheFP8AoZdH/wDA6L/4uj/hYXhT/oZdH/8AA6L/AOLo&#10;5ZBzROgorn/+FheFP+hl0f8A8Dov/i6P+FheFP8AoZdH/wDA6L/4ujlkHNE6Ciuf/wCFheFP+hl0&#10;f/wOi/8Ai6P+FheFP+hl0f8A8Dov/i6OWQc0ToKK5/8A4WF4U/6GXR//AAOi/wDi6P8AhYXhT/oZ&#10;dH/8Dov/AIujlkHNE6Ciuf8A+FheFP8AoZdH/wDA6L/4uj/hYXhT/oZdH/8AA6L/AOLo5ZBzROgo&#10;rn/+FheFP+hl0f8A8Dov/i6P+FheFP8AoZdH/wDA6L/4ujlkHNE6Ciuf/wCFheFP+hl0f/wOi/8A&#10;i6P+FheFP+hl0f8A8Dov/i6OWQc0ToKK5/8A4WF4U/6GXR//AAOi/wDi6P8AhYXhT/oZdH/8Dov/&#10;AIujlkHNE6Ciuf8A+FheFP8AoZdH/wDA6L/4uj/hYXhT/oZdH/8AA6L/AOLo5ZBzROgorn/+FheF&#10;P+hl0f8A8Dov/i6P+FheFP8AoZdH/wDA6L/4ujlkHNE6Ciuf/wCFheFP+hl0f/wOi/8Ai6P+FheF&#10;P+hl0f8A8Dov/i6OWQc0ToKK5/8A4WF4U/6GXR//AAOi/wDi6P8AhYXhT/oZdH/8Dov/AIujlkHN&#10;E6Ciuf8A+FheFP8AoZdH/wDA6L/4uj/hYXhT/oZdH/8AA6L/AOLo5ZBzROgorn/+FheFP+hl0f8A&#10;8Dov/i6P+FheFP8AoZdH/wDA6L/4ujlkHNE6Ciuf/wCFheFP+hl0f/wOi/8Ai6P+FheFP+hl0f8A&#10;8Dov/i6OWQc0ToKK5/8A4WF4U/6GXR//AAOi/wDi6P8AhYXhT/oZdH/8Dov/AIujlkHNE6Ciuf8A&#10;+FheFP8AoZdH/wDA6L/4uj/hYXhT/oZdH/8AA6L/AOLo5ZBzROgorn/+FheFP+hl0f8A8Dov/i6P&#10;+FheFP8AoZdH/wDA6L/4ujlkHNE6Ciuf/wCFheFP+hl0f/wOi/8Ai6P+FheFP+hl0f8A8Dov/i6O&#10;WQc0ToKK5/8A4WF4U/6GXR//AAOi/wDi6P8AhYXhT/oZdH/8Dov/AIujlkHNE6Ciuf8A+FheFP8A&#10;oZdH/wDA6L/4uj/hYXhT/oZdH/8AA6L/AOLo5ZBzROgorn/+FheFP+hl0f8A8Dov/i6P+FheFP8A&#10;oZdH/wDA6L/4ujlkHNE8l8Yf8j/4l/6+Yv8A0lt6zKKK+tw38CB83X/izCiiiukyCiiigAooooAK&#10;KKKACiiigAooooAKKKKACiiigAooooAKKKKACiiigAooooAKKKKACiiigAooooAKKKKACiiigAoo&#10;ooAKKKKACiiigAooooAKKKKACiiigAooooAKKKKACiiigAooooAKKKKACiiigAooooAKKKKACiii&#10;gAooooAKKKKACiiigAooooAKKKKACiiigAooooAKKKKACiiigAooooAKKKKACiiigAooooAKKKKA&#10;CiiigAooooAKKKKAP//ZUEsBAi0AFAAGAAgAAAAhAIoVP5gMAQAAFQIAABMAAAAAAAAAAAAAAAAA&#10;AAAAAFtDb250ZW50X1R5cGVzXS54bWxQSwECLQAUAAYACAAAACEAOP0h/9YAAACUAQAACwAAAAAA&#10;AAAAAAAAAAA9AQAAX3JlbHMvLnJlbHNQSwECLQAUAAYACAAAACEACELqt3YDAACHCAAADgAAAAAA&#10;AAAAAAAAAAA8AgAAZHJzL2Uyb0RvYy54bWxQSwECLQAUAAYACAAAACEAWGCzG7oAAAAiAQAAGQAA&#10;AAAAAAAAAAAAAADeBQAAZHJzL19yZWxzL2Uyb0RvYy54bWwucmVsc1BLAQItABQABgAIAAAAIQD3&#10;64774AAAAAsBAAAPAAAAAAAAAAAAAAAAAM8GAABkcnMvZG93bnJldi54bWxQSwECLQAKAAAAAAAA&#10;ACEA9PfHl45pAACOaQAAFQAAAAAAAAAAAAAAAADcBwAAZHJzL21lZGlhL2ltYWdlMS5qcGVnUEsF&#10;BgAAAAAGAAYAfQEAAJ1xAAAAAA==&#10;">
                <v:shape id="Image 36" o:spid="_x0000_s1027" type="#_x0000_t75" style="position:absolute;width:59429;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4DxQAAANsAAAAPAAAAZHJzL2Rvd25yZXYueG1sRI9bawIx&#10;FITfC/6HcIS+1axXZDWKFIsFwdYLrY/HzdkL3Zwsm7iu/74RCn0cZuYbZr5sTSkaql1hWUG/F4Eg&#10;TqwuOFNwOr69TEE4j6yxtEwK7uRgueg8zTHW9sZ7ag4+EwHCLkYFufdVLKVLcjLoerYiDl5qa4M+&#10;yDqTusZbgJtSDqJoIg0WHBZyrOg1p+TncDUKLkWyu6Sfo2Y8zNbnb5t+bDdfjVLP3XY1A+Gp9f/h&#10;v/a7VjCcwONL+AFy8QsAAP//AwBQSwECLQAUAAYACAAAACEA2+H2y+4AAACFAQAAEwAAAAAAAAAA&#10;AAAAAAAAAAAAW0NvbnRlbnRfVHlwZXNdLnhtbFBLAQItABQABgAIAAAAIQBa9CxbvwAAABUBAAAL&#10;AAAAAAAAAAAAAAAAAB8BAABfcmVscy8ucmVsc1BLAQItABQABgAIAAAAIQDuo64DxQAAANsAAAAP&#10;AAAAAAAAAAAAAAAAAAcCAABkcnMvZG93bnJldi54bWxQSwUGAAAAAAMAAwC3AAAA+QIAAAAA&#10;">
                  <v:imagedata r:id="rId36" o:title=""/>
                </v:shape>
                <v:shape id="Graphic 37" o:spid="_x0000_s1028" style="position:absolute;left:12952;top:2406;width:5906;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gtvgAAANsAAAAPAAAAZHJzL2Rvd25yZXYueG1sRI9LC8Iw&#10;EITvgv8hrOBNUxV8VKOIIHi1Cl6XZvvAZlObWOu/N4LgcZiZb5jNrjOVaKlxpWUFk3EEgji1uuRc&#10;wfVyHC1BOI+ssbJMCt7kYLft9zYYa/viM7WJz0WAsItRQeF9HUvp0oIMurGtiYOX2cagD7LJpW7w&#10;FeCmktMomkuDJYeFAms6FJTek6dRcDNvlyWPabaqcHZqz2ZSX9qjUsNBt1+D8NT5f/jXPmkFswV8&#10;v4QfILcfAAAA//8DAFBLAQItABQABgAIAAAAIQDb4fbL7gAAAIUBAAATAAAAAAAAAAAAAAAAAAAA&#10;AABbQ29udGVudF9UeXBlc10ueG1sUEsBAi0AFAAGAAgAAAAhAFr0LFu/AAAAFQEAAAsAAAAAAAAA&#10;AAAAAAAAHwEAAF9yZWxzLy5yZWxzUEsBAi0AFAAGAAgAAAAhAFbQCC2+AAAA2wAAAA8AAAAAAAAA&#10;AAAAAAAABwIAAGRycy9kb3ducmV2LnhtbFBLBQYAAAAAAwADALcAAADyAgAAAAA=&#10;" path="m,162560r590486,l590486,,,,,162560xe" filled="f" strokecolor="red" strokeweight="3pt">
                  <v:path arrowok="t"/>
                </v:shape>
                <w10:wrap type="topAndBottom" anchorx="page"/>
              </v:group>
            </w:pict>
          </mc:Fallback>
        </mc:AlternateContent>
      </w:r>
    </w:p>
    <w:p w:rsidR="0069286E" w:rsidRDefault="00CE5CF8">
      <w:pPr>
        <w:pStyle w:val="ListParagraph"/>
        <w:numPr>
          <w:ilvl w:val="1"/>
          <w:numId w:val="4"/>
        </w:numPr>
        <w:tabs>
          <w:tab w:val="left" w:pos="1101"/>
        </w:tabs>
        <w:spacing w:before="133"/>
        <w:ind w:left="1101" w:hanging="283"/>
        <w:jc w:val="left"/>
      </w:pPr>
      <w:r>
        <w:t>A</w:t>
      </w:r>
      <w:r>
        <w:rPr>
          <w:spacing w:val="-7"/>
        </w:rPr>
        <w:t xml:space="preserve"> </w:t>
      </w:r>
      <w:r>
        <w:t>pop-up</w:t>
      </w:r>
      <w:r>
        <w:rPr>
          <w:spacing w:val="-5"/>
        </w:rPr>
        <w:t xml:space="preserve"> </w:t>
      </w:r>
      <w:r>
        <w:t>window</w:t>
      </w:r>
      <w:r>
        <w:rPr>
          <w:spacing w:val="-5"/>
        </w:rPr>
        <w:t xml:space="preserve"> </w:t>
      </w:r>
      <w:r>
        <w:t>will</w:t>
      </w:r>
      <w:r>
        <w:rPr>
          <w:spacing w:val="-6"/>
        </w:rPr>
        <w:t xml:space="preserve"> </w:t>
      </w:r>
      <w:r>
        <w:t>appear</w:t>
      </w:r>
      <w:r>
        <w:rPr>
          <w:spacing w:val="-4"/>
        </w:rPr>
        <w:t xml:space="preserve"> </w:t>
      </w:r>
      <w:r>
        <w:t>containing</w:t>
      </w:r>
      <w:r>
        <w:rPr>
          <w:spacing w:val="-5"/>
        </w:rPr>
        <w:t xml:space="preserve"> </w:t>
      </w:r>
      <w:r>
        <w:t>Terms</w:t>
      </w:r>
      <w:r>
        <w:rPr>
          <w:spacing w:val="-5"/>
        </w:rPr>
        <w:t xml:space="preserve"> </w:t>
      </w:r>
      <w:r>
        <w:t>and</w:t>
      </w:r>
      <w:r>
        <w:rPr>
          <w:spacing w:val="-5"/>
        </w:rPr>
        <w:t xml:space="preserve"> </w:t>
      </w:r>
      <w:r>
        <w:t>Conditions</w:t>
      </w:r>
      <w:r>
        <w:rPr>
          <w:spacing w:val="-5"/>
        </w:rPr>
        <w:t xml:space="preserve"> </w:t>
      </w:r>
      <w:r>
        <w:t>to</w:t>
      </w:r>
      <w:r>
        <w:rPr>
          <w:spacing w:val="-4"/>
        </w:rPr>
        <w:t xml:space="preserve"> </w:t>
      </w:r>
      <w:r>
        <w:t>participate</w:t>
      </w:r>
      <w:r>
        <w:rPr>
          <w:spacing w:val="-7"/>
        </w:rPr>
        <w:t xml:space="preserve"> </w:t>
      </w:r>
      <w:r>
        <w:t>in</w:t>
      </w:r>
      <w:r>
        <w:rPr>
          <w:spacing w:val="-6"/>
        </w:rPr>
        <w:t xml:space="preserve"> </w:t>
      </w:r>
      <w:r>
        <w:t>the</w:t>
      </w:r>
      <w:r>
        <w:rPr>
          <w:spacing w:val="-3"/>
        </w:rPr>
        <w:t xml:space="preserve"> </w:t>
      </w:r>
      <w:r>
        <w:t>Live</w:t>
      </w:r>
      <w:r>
        <w:rPr>
          <w:spacing w:val="-5"/>
        </w:rPr>
        <w:t xml:space="preserve"> </w:t>
      </w:r>
      <w:r>
        <w:rPr>
          <w:spacing w:val="-2"/>
        </w:rPr>
        <w:t>Auction.</w:t>
      </w:r>
    </w:p>
    <w:p w:rsidR="0069286E" w:rsidRDefault="00CE5CF8">
      <w:pPr>
        <w:ind w:left="1178" w:right="631"/>
      </w:pPr>
      <w:r>
        <w:t>Review</w:t>
      </w:r>
      <w:r>
        <w:rPr>
          <w:spacing w:val="-1"/>
        </w:rPr>
        <w:t xml:space="preserve"> </w:t>
      </w:r>
      <w:r>
        <w:t>all</w:t>
      </w:r>
      <w:r>
        <w:rPr>
          <w:spacing w:val="-5"/>
        </w:rPr>
        <w:t xml:space="preserve"> </w:t>
      </w:r>
      <w:r>
        <w:t>terms</w:t>
      </w:r>
      <w:r>
        <w:rPr>
          <w:spacing w:val="-4"/>
        </w:rPr>
        <w:t xml:space="preserve"> </w:t>
      </w:r>
      <w:r>
        <w:t>and</w:t>
      </w:r>
      <w:r>
        <w:rPr>
          <w:spacing w:val="-3"/>
        </w:rPr>
        <w:t xml:space="preserve"> </w:t>
      </w:r>
      <w:r>
        <w:t>conditions.</w:t>
      </w:r>
      <w:r>
        <w:rPr>
          <w:spacing w:val="-2"/>
        </w:rPr>
        <w:t xml:space="preserve"> </w:t>
      </w:r>
      <w:r>
        <w:t>If</w:t>
      </w:r>
      <w:r>
        <w:rPr>
          <w:spacing w:val="-5"/>
        </w:rPr>
        <w:t xml:space="preserve"> </w:t>
      </w:r>
      <w:r>
        <w:t>you</w:t>
      </w:r>
      <w:r>
        <w:rPr>
          <w:spacing w:val="-5"/>
        </w:rPr>
        <w:t xml:space="preserve"> </w:t>
      </w:r>
      <w:r>
        <w:t>agree,</w:t>
      </w:r>
      <w:r>
        <w:rPr>
          <w:spacing w:val="-4"/>
        </w:rPr>
        <w:t xml:space="preserve"> </w:t>
      </w:r>
      <w:r>
        <w:t>click</w:t>
      </w:r>
      <w:r>
        <w:rPr>
          <w:spacing w:val="-4"/>
        </w:rPr>
        <w:t xml:space="preserve"> </w:t>
      </w:r>
      <w:r>
        <w:rPr>
          <w:b/>
        </w:rPr>
        <w:t>Accept</w:t>
      </w:r>
      <w:r>
        <w:t>.</w:t>
      </w:r>
      <w:r>
        <w:rPr>
          <w:spacing w:val="-2"/>
        </w:rPr>
        <w:t xml:space="preserve"> </w:t>
      </w:r>
      <w:r>
        <w:t>If</w:t>
      </w:r>
      <w:r>
        <w:rPr>
          <w:spacing w:val="-2"/>
        </w:rPr>
        <w:t xml:space="preserve"> </w:t>
      </w:r>
      <w:r>
        <w:t>you</w:t>
      </w:r>
      <w:r>
        <w:rPr>
          <w:spacing w:val="-5"/>
        </w:rPr>
        <w:t xml:space="preserve"> </w:t>
      </w:r>
      <w:r>
        <w:t>click</w:t>
      </w:r>
      <w:r>
        <w:rPr>
          <w:spacing w:val="-4"/>
        </w:rPr>
        <w:t xml:space="preserve"> </w:t>
      </w:r>
      <w:r>
        <w:rPr>
          <w:b/>
        </w:rPr>
        <w:t>Decline</w:t>
      </w:r>
      <w:r>
        <w:rPr>
          <w:b/>
          <w:spacing w:val="-5"/>
        </w:rPr>
        <w:t xml:space="preserve"> </w:t>
      </w:r>
      <w:r>
        <w:t>you</w:t>
      </w:r>
      <w:r>
        <w:rPr>
          <w:spacing w:val="-6"/>
        </w:rPr>
        <w:t xml:space="preserve"> </w:t>
      </w:r>
      <w:r>
        <w:t>will</w:t>
      </w:r>
      <w:r>
        <w:rPr>
          <w:spacing w:val="-2"/>
        </w:rPr>
        <w:t xml:space="preserve"> </w:t>
      </w:r>
      <w:r>
        <w:t>not</w:t>
      </w:r>
      <w:r>
        <w:rPr>
          <w:spacing w:val="-2"/>
        </w:rPr>
        <w:t xml:space="preserve"> </w:t>
      </w:r>
      <w:r>
        <w:t>be allowed to participate in the Live Auction.</w:t>
      </w:r>
    </w:p>
    <w:p w:rsidR="0069286E" w:rsidRDefault="00CE5CF8">
      <w:pPr>
        <w:spacing w:before="160"/>
        <w:ind w:left="818"/>
      </w:pPr>
      <w:r>
        <w:t>If</w:t>
      </w:r>
      <w:r>
        <w:rPr>
          <w:spacing w:val="-6"/>
        </w:rPr>
        <w:t xml:space="preserve"> </w:t>
      </w:r>
      <w:r>
        <w:t>the</w:t>
      </w:r>
      <w:r>
        <w:rPr>
          <w:spacing w:val="-4"/>
        </w:rPr>
        <w:t xml:space="preserve"> </w:t>
      </w:r>
      <w:r>
        <w:t>agency</w:t>
      </w:r>
      <w:r>
        <w:rPr>
          <w:spacing w:val="-4"/>
        </w:rPr>
        <w:t xml:space="preserve"> </w:t>
      </w:r>
      <w:r>
        <w:t>did</w:t>
      </w:r>
      <w:r>
        <w:rPr>
          <w:spacing w:val="-5"/>
        </w:rPr>
        <w:t xml:space="preserve"> </w:t>
      </w:r>
      <w:r>
        <w:t>not</w:t>
      </w:r>
      <w:r>
        <w:rPr>
          <w:spacing w:val="-4"/>
        </w:rPr>
        <w:t xml:space="preserve"> </w:t>
      </w:r>
      <w:r>
        <w:t>establish</w:t>
      </w:r>
      <w:r>
        <w:rPr>
          <w:spacing w:val="-5"/>
        </w:rPr>
        <w:t xml:space="preserve"> </w:t>
      </w:r>
      <w:r>
        <w:t>Terms</w:t>
      </w:r>
      <w:r>
        <w:rPr>
          <w:spacing w:val="-4"/>
        </w:rPr>
        <w:t xml:space="preserve"> </w:t>
      </w:r>
      <w:r>
        <w:t>and</w:t>
      </w:r>
      <w:r>
        <w:rPr>
          <w:spacing w:val="-5"/>
        </w:rPr>
        <w:t xml:space="preserve"> </w:t>
      </w:r>
      <w:r>
        <w:t>Conditions</w:t>
      </w:r>
      <w:r>
        <w:rPr>
          <w:spacing w:val="-5"/>
        </w:rPr>
        <w:t xml:space="preserve"> </w:t>
      </w:r>
      <w:r>
        <w:t>this</w:t>
      </w:r>
      <w:r>
        <w:rPr>
          <w:spacing w:val="-4"/>
        </w:rPr>
        <w:t xml:space="preserve"> </w:t>
      </w:r>
      <w:r>
        <w:t>screen</w:t>
      </w:r>
      <w:r>
        <w:rPr>
          <w:spacing w:val="-9"/>
        </w:rPr>
        <w:t xml:space="preserve"> </w:t>
      </w:r>
      <w:r>
        <w:t>will</w:t>
      </w:r>
      <w:r>
        <w:rPr>
          <w:spacing w:val="-4"/>
        </w:rPr>
        <w:t xml:space="preserve"> </w:t>
      </w:r>
      <w:r>
        <w:t>not</w:t>
      </w:r>
      <w:r>
        <w:rPr>
          <w:spacing w:val="-3"/>
        </w:rPr>
        <w:t xml:space="preserve"> </w:t>
      </w:r>
      <w:r>
        <w:t>be</w:t>
      </w:r>
      <w:r>
        <w:rPr>
          <w:spacing w:val="-5"/>
        </w:rPr>
        <w:t xml:space="preserve"> </w:t>
      </w:r>
      <w:r>
        <w:rPr>
          <w:spacing w:val="-2"/>
        </w:rPr>
        <w:t>displayed.</w:t>
      </w:r>
    </w:p>
    <w:p w:rsidR="0069286E" w:rsidRDefault="00CE5CF8">
      <w:pPr>
        <w:pStyle w:val="BodyText"/>
        <w:spacing w:before="6"/>
        <w:rPr>
          <w:sz w:val="16"/>
        </w:rPr>
      </w:pPr>
      <w:r>
        <w:rPr>
          <w:noProof/>
        </w:rPr>
        <w:drawing>
          <wp:anchor distT="0" distB="0" distL="0" distR="0" simplePos="0" relativeHeight="487597056" behindDoc="1" locked="0" layoutInCell="1" allowOverlap="1">
            <wp:simplePos x="0" y="0"/>
            <wp:positionH relativeFrom="page">
              <wp:posOffset>2971800</wp:posOffset>
            </wp:positionH>
            <wp:positionV relativeFrom="paragraph">
              <wp:posOffset>143073</wp:posOffset>
            </wp:positionV>
            <wp:extent cx="1825157" cy="153447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1825157" cy="1534477"/>
                    </a:xfrm>
                    <a:prstGeom prst="rect">
                      <a:avLst/>
                    </a:prstGeom>
                  </pic:spPr>
                </pic:pic>
              </a:graphicData>
            </a:graphic>
          </wp:anchor>
        </w:drawing>
      </w:r>
    </w:p>
    <w:p w:rsidR="0069286E" w:rsidRDefault="0069286E">
      <w:pPr>
        <w:rPr>
          <w:sz w:val="16"/>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9904"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1297305" cy="596125"/>
                    </a:xfrm>
                    <a:prstGeom prst="rect">
                      <a:avLst/>
                    </a:prstGeom>
                  </pic:spPr>
                </pic:pic>
              </a:graphicData>
            </a:graphic>
          </wp:anchor>
        </w:drawing>
      </w:r>
      <w:bookmarkStart w:id="6" w:name="_bookmark5"/>
      <w:bookmarkEnd w:id="6"/>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7"/>
        </w:rPr>
      </w:pPr>
    </w:p>
    <w:p w:rsidR="0069286E" w:rsidRDefault="00CE5CF8">
      <w:pPr>
        <w:pStyle w:val="ListParagraph"/>
        <w:numPr>
          <w:ilvl w:val="1"/>
          <w:numId w:val="4"/>
        </w:numPr>
        <w:tabs>
          <w:tab w:val="left" w:pos="642"/>
        </w:tabs>
        <w:spacing w:before="57"/>
        <w:ind w:left="642" w:hanging="283"/>
        <w:jc w:val="left"/>
      </w:pPr>
      <w:r>
        <w:t>If</w:t>
      </w:r>
      <w:r>
        <w:rPr>
          <w:spacing w:val="-7"/>
        </w:rPr>
        <w:t xml:space="preserve"> </w:t>
      </w:r>
      <w:r>
        <w:t>any</w:t>
      </w:r>
      <w:r>
        <w:rPr>
          <w:spacing w:val="-4"/>
        </w:rPr>
        <w:t xml:space="preserve"> </w:t>
      </w:r>
      <w:r>
        <w:t>pop-ups</w:t>
      </w:r>
      <w:r>
        <w:rPr>
          <w:spacing w:val="-4"/>
        </w:rPr>
        <w:t xml:space="preserve"> </w:t>
      </w:r>
      <w:r>
        <w:t>appear</w:t>
      </w:r>
      <w:r>
        <w:rPr>
          <w:spacing w:val="-6"/>
        </w:rPr>
        <w:t xml:space="preserve"> </w:t>
      </w:r>
      <w:r>
        <w:t>asking</w:t>
      </w:r>
      <w:r>
        <w:rPr>
          <w:spacing w:val="-4"/>
        </w:rPr>
        <w:t xml:space="preserve"> </w:t>
      </w:r>
      <w:r>
        <w:t>for</w:t>
      </w:r>
      <w:r>
        <w:rPr>
          <w:spacing w:val="-4"/>
        </w:rPr>
        <w:t xml:space="preserve"> </w:t>
      </w:r>
      <w:r>
        <w:t>a</w:t>
      </w:r>
      <w:r>
        <w:rPr>
          <w:spacing w:val="-6"/>
        </w:rPr>
        <w:t xml:space="preserve"> </w:t>
      </w:r>
      <w:r>
        <w:t>confirmation</w:t>
      </w:r>
      <w:r>
        <w:rPr>
          <w:spacing w:val="-7"/>
        </w:rPr>
        <w:t xml:space="preserve"> </w:t>
      </w:r>
      <w:r>
        <w:t>to</w:t>
      </w:r>
      <w:r>
        <w:rPr>
          <w:spacing w:val="-7"/>
        </w:rPr>
        <w:t xml:space="preserve"> </w:t>
      </w:r>
      <w:r>
        <w:t>run</w:t>
      </w:r>
      <w:r>
        <w:rPr>
          <w:spacing w:val="-5"/>
        </w:rPr>
        <w:t xml:space="preserve"> </w:t>
      </w:r>
      <w:r>
        <w:t>the</w:t>
      </w:r>
      <w:r>
        <w:rPr>
          <w:spacing w:val="-4"/>
        </w:rPr>
        <w:t xml:space="preserve"> </w:t>
      </w:r>
      <w:r>
        <w:t>JAVA</w:t>
      </w:r>
      <w:r>
        <w:rPr>
          <w:spacing w:val="-4"/>
        </w:rPr>
        <w:t xml:space="preserve"> </w:t>
      </w:r>
      <w:r>
        <w:t>application,</w:t>
      </w:r>
      <w:r>
        <w:rPr>
          <w:spacing w:val="-4"/>
        </w:rPr>
        <w:t xml:space="preserve"> </w:t>
      </w:r>
      <w:r>
        <w:t>click</w:t>
      </w:r>
      <w:r>
        <w:rPr>
          <w:spacing w:val="-4"/>
        </w:rPr>
        <w:t xml:space="preserve"> </w:t>
      </w:r>
      <w:r>
        <w:rPr>
          <w:b/>
          <w:spacing w:val="-4"/>
        </w:rPr>
        <w:t>Run</w:t>
      </w:r>
      <w:r>
        <w:rPr>
          <w:spacing w:val="-4"/>
        </w:rPr>
        <w:t>.</w:t>
      </w:r>
    </w:p>
    <w:p w:rsidR="0069286E" w:rsidRDefault="0069286E">
      <w:pPr>
        <w:pStyle w:val="BodyText"/>
        <w:rPr>
          <w:sz w:val="20"/>
        </w:rPr>
      </w:pPr>
    </w:p>
    <w:p w:rsidR="0069286E" w:rsidRDefault="00CE5CF8">
      <w:pPr>
        <w:pStyle w:val="BodyText"/>
        <w:rPr>
          <w:sz w:val="11"/>
        </w:rPr>
      </w:pPr>
      <w:r>
        <w:rPr>
          <w:noProof/>
        </w:rPr>
        <w:drawing>
          <wp:anchor distT="0" distB="0" distL="0" distR="0" simplePos="0" relativeHeight="487598080" behindDoc="1" locked="0" layoutInCell="1" allowOverlap="1">
            <wp:simplePos x="0" y="0"/>
            <wp:positionH relativeFrom="page">
              <wp:posOffset>2095500</wp:posOffset>
            </wp:positionH>
            <wp:positionV relativeFrom="paragraph">
              <wp:posOffset>101084</wp:posOffset>
            </wp:positionV>
            <wp:extent cx="3579440" cy="1856231"/>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3579440" cy="1856231"/>
                    </a:xfrm>
                    <a:prstGeom prst="rect">
                      <a:avLst/>
                    </a:prstGeom>
                  </pic:spPr>
                </pic:pic>
              </a:graphicData>
            </a:graphic>
          </wp:anchor>
        </w:drawing>
      </w:r>
    </w:p>
    <w:p w:rsidR="0069286E" w:rsidRDefault="0069286E">
      <w:pPr>
        <w:pStyle w:val="BodyText"/>
        <w:rPr>
          <w:sz w:val="22"/>
        </w:rPr>
      </w:pPr>
    </w:p>
    <w:p w:rsidR="0069286E" w:rsidRDefault="0069286E">
      <w:pPr>
        <w:pStyle w:val="BodyText"/>
        <w:spacing w:before="10"/>
      </w:pPr>
    </w:p>
    <w:p w:rsidR="0069286E" w:rsidRDefault="00CE5CF8">
      <w:pPr>
        <w:pStyle w:val="ListParagraph"/>
        <w:numPr>
          <w:ilvl w:val="1"/>
          <w:numId w:val="4"/>
        </w:numPr>
        <w:tabs>
          <w:tab w:val="left" w:pos="642"/>
        </w:tabs>
        <w:ind w:left="642" w:hanging="283"/>
        <w:jc w:val="left"/>
      </w:pPr>
      <w:r>
        <w:t>The</w:t>
      </w:r>
      <w:r>
        <w:rPr>
          <w:spacing w:val="-9"/>
        </w:rPr>
        <w:t xml:space="preserve"> </w:t>
      </w:r>
      <w:r>
        <w:t>Live</w:t>
      </w:r>
      <w:r>
        <w:rPr>
          <w:spacing w:val="-3"/>
        </w:rPr>
        <w:t xml:space="preserve"> </w:t>
      </w:r>
      <w:r>
        <w:t>Auction</w:t>
      </w:r>
      <w:r>
        <w:rPr>
          <w:spacing w:val="-6"/>
        </w:rPr>
        <w:t xml:space="preserve"> </w:t>
      </w:r>
      <w:r>
        <w:t>bidding</w:t>
      </w:r>
      <w:r>
        <w:rPr>
          <w:spacing w:val="-5"/>
        </w:rPr>
        <w:t xml:space="preserve"> </w:t>
      </w:r>
      <w:r>
        <w:t>screen</w:t>
      </w:r>
      <w:r>
        <w:rPr>
          <w:spacing w:val="-7"/>
        </w:rPr>
        <w:t xml:space="preserve"> </w:t>
      </w:r>
      <w:r>
        <w:t>will</w:t>
      </w:r>
      <w:r>
        <w:rPr>
          <w:spacing w:val="-5"/>
        </w:rPr>
        <w:t xml:space="preserve"> </w:t>
      </w:r>
      <w:r>
        <w:t>be</w:t>
      </w:r>
      <w:r>
        <w:rPr>
          <w:spacing w:val="-4"/>
        </w:rPr>
        <w:t xml:space="preserve"> </w:t>
      </w:r>
      <w:r>
        <w:t>displayed.</w:t>
      </w:r>
      <w:r>
        <w:rPr>
          <w:spacing w:val="-4"/>
        </w:rPr>
        <w:t xml:space="preserve"> </w:t>
      </w:r>
      <w:r>
        <w:t>If</w:t>
      </w:r>
      <w:r>
        <w:rPr>
          <w:spacing w:val="-5"/>
        </w:rPr>
        <w:t xml:space="preserve"> </w:t>
      </w:r>
      <w:r>
        <w:t>you</w:t>
      </w:r>
      <w:r>
        <w:rPr>
          <w:spacing w:val="-7"/>
        </w:rPr>
        <w:t xml:space="preserve"> </w:t>
      </w:r>
      <w:r>
        <w:t>receive</w:t>
      </w:r>
      <w:r>
        <w:rPr>
          <w:spacing w:val="-6"/>
        </w:rPr>
        <w:t xml:space="preserve"> </w:t>
      </w:r>
      <w:r>
        <w:t>any</w:t>
      </w:r>
      <w:r>
        <w:rPr>
          <w:spacing w:val="-6"/>
        </w:rPr>
        <w:t xml:space="preserve"> </w:t>
      </w:r>
      <w:r>
        <w:t>error</w:t>
      </w:r>
      <w:r>
        <w:rPr>
          <w:spacing w:val="-8"/>
        </w:rPr>
        <w:t xml:space="preserve"> </w:t>
      </w:r>
      <w:r>
        <w:t>messages,</w:t>
      </w:r>
      <w:r>
        <w:rPr>
          <w:spacing w:val="-3"/>
        </w:rPr>
        <w:t xml:space="preserve"> </w:t>
      </w:r>
      <w:r>
        <w:t>please</w:t>
      </w:r>
      <w:r>
        <w:rPr>
          <w:spacing w:val="-6"/>
        </w:rPr>
        <w:t xml:space="preserve"> </w:t>
      </w:r>
      <w:r>
        <w:t>ask</w:t>
      </w:r>
      <w:r>
        <w:rPr>
          <w:spacing w:val="-6"/>
        </w:rPr>
        <w:t xml:space="preserve"> </w:t>
      </w:r>
      <w:r>
        <w:rPr>
          <w:spacing w:val="-4"/>
        </w:rPr>
        <w:t>your</w:t>
      </w:r>
    </w:p>
    <w:p w:rsidR="0069286E" w:rsidRDefault="00CE5CF8">
      <w:pPr>
        <w:ind w:left="1180"/>
      </w:pPr>
      <w:r>
        <w:t>company’s</w:t>
      </w:r>
      <w:r>
        <w:rPr>
          <w:spacing w:val="-11"/>
        </w:rPr>
        <w:t xml:space="preserve"> </w:t>
      </w:r>
      <w:r>
        <w:t>system</w:t>
      </w:r>
      <w:r>
        <w:rPr>
          <w:spacing w:val="-6"/>
        </w:rPr>
        <w:t xml:space="preserve"> </w:t>
      </w:r>
      <w:r>
        <w:t>administrator</w:t>
      </w:r>
      <w:r>
        <w:rPr>
          <w:spacing w:val="-9"/>
        </w:rPr>
        <w:t xml:space="preserve"> </w:t>
      </w:r>
      <w:r>
        <w:t>to</w:t>
      </w:r>
      <w:r>
        <w:rPr>
          <w:spacing w:val="-8"/>
        </w:rPr>
        <w:t xml:space="preserve"> </w:t>
      </w:r>
      <w:r>
        <w:t>verify</w:t>
      </w:r>
      <w:r>
        <w:rPr>
          <w:spacing w:val="-8"/>
        </w:rPr>
        <w:t xml:space="preserve"> </w:t>
      </w:r>
      <w:r>
        <w:t>your</w:t>
      </w:r>
      <w:r>
        <w:rPr>
          <w:spacing w:val="-8"/>
        </w:rPr>
        <w:t xml:space="preserve"> </w:t>
      </w:r>
      <w:r>
        <w:t>computer’s</w:t>
      </w:r>
      <w:r>
        <w:rPr>
          <w:spacing w:val="-9"/>
        </w:rPr>
        <w:t xml:space="preserve"> </w:t>
      </w:r>
      <w:r>
        <w:t>technical</w:t>
      </w:r>
      <w:r>
        <w:rPr>
          <w:spacing w:val="-9"/>
        </w:rPr>
        <w:t xml:space="preserve"> </w:t>
      </w:r>
      <w:r>
        <w:rPr>
          <w:spacing w:val="-2"/>
        </w:rPr>
        <w:t>requirements.</w:t>
      </w:r>
    </w:p>
    <w:p w:rsidR="0069286E" w:rsidRDefault="0069286E">
      <w:pPr>
        <w:pStyle w:val="BodyText"/>
        <w:rPr>
          <w:sz w:val="22"/>
        </w:rPr>
      </w:pPr>
    </w:p>
    <w:p w:rsidR="0069286E" w:rsidRDefault="0069286E">
      <w:pPr>
        <w:pStyle w:val="BodyText"/>
        <w:spacing w:before="7"/>
        <w:rPr>
          <w:sz w:val="29"/>
        </w:rPr>
      </w:pPr>
    </w:p>
    <w:p w:rsidR="0069286E" w:rsidRDefault="00CE5CF8">
      <w:pPr>
        <w:ind w:left="359"/>
        <w:rPr>
          <w:b/>
        </w:rPr>
      </w:pPr>
      <w:r>
        <w:rPr>
          <w:b/>
        </w:rPr>
        <w:t>Live</w:t>
      </w:r>
      <w:r>
        <w:rPr>
          <w:b/>
          <w:spacing w:val="-7"/>
        </w:rPr>
        <w:t xml:space="preserve"> </w:t>
      </w:r>
      <w:r>
        <w:rPr>
          <w:b/>
        </w:rPr>
        <w:t>Auction</w:t>
      </w:r>
      <w:r>
        <w:rPr>
          <w:b/>
          <w:spacing w:val="-4"/>
        </w:rPr>
        <w:t xml:space="preserve"> </w:t>
      </w:r>
      <w:r>
        <w:rPr>
          <w:b/>
          <w:spacing w:val="-2"/>
        </w:rPr>
        <w:t>Cockpit</w:t>
      </w:r>
    </w:p>
    <w:p w:rsidR="0069286E" w:rsidRDefault="00CE5CF8">
      <w:pPr>
        <w:spacing w:before="170"/>
        <w:ind w:left="359"/>
      </w:pPr>
      <w:r>
        <w:t>The</w:t>
      </w:r>
      <w:r>
        <w:rPr>
          <w:spacing w:val="-7"/>
        </w:rPr>
        <w:t xml:space="preserve"> </w:t>
      </w:r>
      <w:r>
        <w:t>Live</w:t>
      </w:r>
      <w:r>
        <w:rPr>
          <w:spacing w:val="-5"/>
        </w:rPr>
        <w:t xml:space="preserve"> </w:t>
      </w:r>
      <w:r>
        <w:t>Auction</w:t>
      </w:r>
      <w:r>
        <w:rPr>
          <w:spacing w:val="-7"/>
        </w:rPr>
        <w:t xml:space="preserve"> </w:t>
      </w:r>
      <w:r>
        <w:t>Cockpit</w:t>
      </w:r>
      <w:r>
        <w:rPr>
          <w:spacing w:val="-6"/>
        </w:rPr>
        <w:t xml:space="preserve"> </w:t>
      </w:r>
      <w:r>
        <w:t>will</w:t>
      </w:r>
      <w:r>
        <w:rPr>
          <w:spacing w:val="-5"/>
        </w:rPr>
        <w:t xml:space="preserve"> </w:t>
      </w:r>
      <w:r>
        <w:t>be</w:t>
      </w:r>
      <w:r>
        <w:rPr>
          <w:spacing w:val="-4"/>
        </w:rPr>
        <w:t xml:space="preserve"> </w:t>
      </w:r>
      <w:r>
        <w:t>displayed</w:t>
      </w:r>
      <w:r>
        <w:rPr>
          <w:spacing w:val="-7"/>
        </w:rPr>
        <w:t xml:space="preserve"> </w:t>
      </w:r>
      <w:r>
        <w:t>when</w:t>
      </w:r>
      <w:r>
        <w:rPr>
          <w:spacing w:val="-6"/>
        </w:rPr>
        <w:t xml:space="preserve"> </w:t>
      </w:r>
      <w:r>
        <w:t>the</w:t>
      </w:r>
      <w:r>
        <w:rPr>
          <w:spacing w:val="-4"/>
        </w:rPr>
        <w:t xml:space="preserve"> </w:t>
      </w:r>
      <w:r>
        <w:t>JAVA</w:t>
      </w:r>
      <w:r>
        <w:rPr>
          <w:spacing w:val="-4"/>
        </w:rPr>
        <w:t xml:space="preserve"> </w:t>
      </w:r>
      <w:r>
        <w:t>application</w:t>
      </w:r>
      <w:r>
        <w:rPr>
          <w:spacing w:val="-4"/>
        </w:rPr>
        <w:t xml:space="preserve"> </w:t>
      </w:r>
      <w:r>
        <w:t>has</w:t>
      </w:r>
      <w:r>
        <w:rPr>
          <w:spacing w:val="-4"/>
        </w:rPr>
        <w:t xml:space="preserve"> run.</w:t>
      </w:r>
    </w:p>
    <w:p w:rsidR="0069286E" w:rsidRDefault="0069286E">
      <w:pPr>
        <w:pStyle w:val="BodyText"/>
        <w:spacing w:before="7"/>
        <w:rPr>
          <w:sz w:val="16"/>
        </w:rPr>
      </w:pPr>
    </w:p>
    <w:p w:rsidR="0069286E" w:rsidRDefault="00CE5CF8">
      <w:pPr>
        <w:spacing w:line="256" w:lineRule="auto"/>
        <w:ind w:left="359" w:right="366"/>
      </w:pPr>
      <w:r>
        <w:t>Listed</w:t>
      </w:r>
      <w:r>
        <w:rPr>
          <w:spacing w:val="-3"/>
        </w:rPr>
        <w:t xml:space="preserve"> </w:t>
      </w:r>
      <w:r>
        <w:t>below</w:t>
      </w:r>
      <w:r>
        <w:rPr>
          <w:spacing w:val="-5"/>
        </w:rPr>
        <w:t xml:space="preserve"> </w:t>
      </w:r>
      <w:r>
        <w:t>is</w:t>
      </w:r>
      <w:r>
        <w:rPr>
          <w:spacing w:val="-2"/>
        </w:rPr>
        <w:t xml:space="preserve"> </w:t>
      </w:r>
      <w:r>
        <w:t>information</w:t>
      </w:r>
      <w:r>
        <w:rPr>
          <w:spacing w:val="-4"/>
        </w:rPr>
        <w:t xml:space="preserve"> </w:t>
      </w:r>
      <w:r>
        <w:t>regarding</w:t>
      </w:r>
      <w:r>
        <w:rPr>
          <w:spacing w:val="-5"/>
        </w:rPr>
        <w:t xml:space="preserve"> </w:t>
      </w:r>
      <w:r>
        <w:t>key</w:t>
      </w:r>
      <w:r>
        <w:rPr>
          <w:spacing w:val="-2"/>
        </w:rPr>
        <w:t xml:space="preserve"> </w:t>
      </w:r>
      <w:r>
        <w:t>items</w:t>
      </w:r>
      <w:r>
        <w:rPr>
          <w:spacing w:val="-5"/>
        </w:rPr>
        <w:t xml:space="preserve"> </w:t>
      </w:r>
      <w:r>
        <w:t>for</w:t>
      </w:r>
      <w:r>
        <w:rPr>
          <w:spacing w:val="-5"/>
        </w:rPr>
        <w:t xml:space="preserve"> </w:t>
      </w:r>
      <w:r>
        <w:t>the</w:t>
      </w:r>
      <w:r>
        <w:rPr>
          <w:spacing w:val="-2"/>
        </w:rPr>
        <w:t xml:space="preserve"> </w:t>
      </w:r>
      <w:r>
        <w:t>Live</w:t>
      </w:r>
      <w:r>
        <w:rPr>
          <w:spacing w:val="-3"/>
        </w:rPr>
        <w:t xml:space="preserve"> </w:t>
      </w:r>
      <w:r>
        <w:t>Auction</w:t>
      </w:r>
      <w:r>
        <w:rPr>
          <w:spacing w:val="-5"/>
        </w:rPr>
        <w:t xml:space="preserve"> </w:t>
      </w:r>
      <w:r>
        <w:t>Cockpit.</w:t>
      </w:r>
      <w:r>
        <w:rPr>
          <w:spacing w:val="-3"/>
        </w:rPr>
        <w:t xml:space="preserve"> </w:t>
      </w:r>
      <w:r>
        <w:t>The</w:t>
      </w:r>
      <w:r>
        <w:rPr>
          <w:spacing w:val="-9"/>
        </w:rPr>
        <w:t xml:space="preserve"> </w:t>
      </w:r>
      <w:r>
        <w:t>steps</w:t>
      </w:r>
      <w:r>
        <w:rPr>
          <w:spacing w:val="-3"/>
        </w:rPr>
        <w:t xml:space="preserve"> </w:t>
      </w:r>
      <w:r>
        <w:t>for</w:t>
      </w:r>
      <w:r>
        <w:rPr>
          <w:spacing w:val="-3"/>
        </w:rPr>
        <w:t xml:space="preserve"> </w:t>
      </w:r>
      <w:r>
        <w:t>submitting</w:t>
      </w:r>
      <w:r>
        <w:rPr>
          <w:spacing w:val="-4"/>
        </w:rPr>
        <w:t xml:space="preserve"> </w:t>
      </w:r>
      <w:r>
        <w:t>a response are located on the next page.</w:t>
      </w:r>
    </w:p>
    <w:p w:rsidR="0069286E" w:rsidRDefault="0069286E">
      <w:pPr>
        <w:pStyle w:val="BodyText"/>
        <w:rPr>
          <w:sz w:val="20"/>
        </w:rPr>
      </w:pPr>
    </w:p>
    <w:p w:rsidR="0069286E" w:rsidRDefault="00CE5CF8">
      <w:pPr>
        <w:pStyle w:val="BodyText"/>
        <w:spacing w:before="6"/>
        <w:rPr>
          <w:sz w:val="16"/>
        </w:rPr>
      </w:pPr>
      <w:r>
        <w:rPr>
          <w:noProof/>
        </w:rPr>
        <w:drawing>
          <wp:anchor distT="0" distB="0" distL="0" distR="0" simplePos="0" relativeHeight="487598592" behindDoc="1" locked="0" layoutInCell="1" allowOverlap="1">
            <wp:simplePos x="0" y="0"/>
            <wp:positionH relativeFrom="page">
              <wp:posOffset>1326514</wp:posOffset>
            </wp:positionH>
            <wp:positionV relativeFrom="paragraph">
              <wp:posOffset>143090</wp:posOffset>
            </wp:positionV>
            <wp:extent cx="5224709" cy="2485644"/>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5224709" cy="2485644"/>
                    </a:xfrm>
                    <a:prstGeom prst="rect">
                      <a:avLst/>
                    </a:prstGeom>
                  </pic:spPr>
                </pic:pic>
              </a:graphicData>
            </a:graphic>
          </wp:anchor>
        </w:drawing>
      </w:r>
    </w:p>
    <w:p w:rsidR="0069286E" w:rsidRDefault="0069286E">
      <w:pPr>
        <w:rPr>
          <w:sz w:val="16"/>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40928"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3" cstate="print"/>
                    <a:stretch>
                      <a:fillRect/>
                    </a:stretch>
                  </pic:blipFill>
                  <pic:spPr>
                    <a:xfrm>
                      <a:off x="0" y="0"/>
                      <a:ext cx="1297305" cy="596125"/>
                    </a:xfrm>
                    <a:prstGeom prst="rect">
                      <a:avLst/>
                    </a:prstGeom>
                  </pic:spPr>
                </pic:pic>
              </a:graphicData>
            </a:graphic>
          </wp:anchor>
        </w:drawing>
      </w:r>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1"/>
        <w:rPr>
          <w:b/>
          <w:sz w:val="16"/>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1"/>
      </w:tblGrid>
      <w:tr w:rsidR="0069286E">
        <w:trPr>
          <w:trHeight w:val="230"/>
        </w:trPr>
        <w:tc>
          <w:tcPr>
            <w:tcW w:w="2160" w:type="dxa"/>
            <w:shd w:val="clear" w:color="auto" w:fill="E0EDD9"/>
          </w:tcPr>
          <w:p w:rsidR="0069286E" w:rsidRDefault="00CE5CF8">
            <w:pPr>
              <w:pStyle w:val="TableParagraph"/>
              <w:spacing w:line="210" w:lineRule="exact"/>
              <w:ind w:left="112"/>
              <w:rPr>
                <w:rFonts w:ascii="Arial"/>
                <w:b/>
                <w:sz w:val="20"/>
              </w:rPr>
            </w:pPr>
            <w:r>
              <w:rPr>
                <w:rFonts w:ascii="Arial"/>
                <w:b/>
                <w:sz w:val="20"/>
              </w:rPr>
              <w:t>Field</w:t>
            </w:r>
            <w:r>
              <w:rPr>
                <w:rFonts w:ascii="Arial"/>
                <w:b/>
                <w:spacing w:val="-10"/>
                <w:sz w:val="20"/>
              </w:rPr>
              <w:t xml:space="preserve"> </w:t>
            </w:r>
            <w:r>
              <w:rPr>
                <w:rFonts w:ascii="Arial"/>
                <w:b/>
                <w:spacing w:val="-4"/>
                <w:sz w:val="20"/>
              </w:rPr>
              <w:t>Name</w:t>
            </w:r>
          </w:p>
        </w:tc>
        <w:tc>
          <w:tcPr>
            <w:tcW w:w="6391" w:type="dxa"/>
            <w:shd w:val="clear" w:color="auto" w:fill="E0EDD9"/>
          </w:tcPr>
          <w:p w:rsidR="0069286E" w:rsidRDefault="00CE5CF8">
            <w:pPr>
              <w:pStyle w:val="TableParagraph"/>
              <w:spacing w:line="210" w:lineRule="exact"/>
              <w:ind w:left="113"/>
              <w:rPr>
                <w:rFonts w:ascii="Arial"/>
                <w:b/>
                <w:sz w:val="20"/>
              </w:rPr>
            </w:pPr>
            <w:r>
              <w:rPr>
                <w:rFonts w:ascii="Arial"/>
                <w:b/>
                <w:spacing w:val="-2"/>
                <w:sz w:val="20"/>
              </w:rPr>
              <w:t>Description</w:t>
            </w:r>
          </w:p>
        </w:tc>
      </w:tr>
      <w:tr w:rsidR="0069286E">
        <w:trPr>
          <w:trHeight w:val="229"/>
        </w:trPr>
        <w:tc>
          <w:tcPr>
            <w:tcW w:w="2160" w:type="dxa"/>
          </w:tcPr>
          <w:p w:rsidR="0069286E" w:rsidRDefault="00CE5CF8">
            <w:pPr>
              <w:pStyle w:val="TableParagraph"/>
              <w:spacing w:line="210" w:lineRule="exact"/>
              <w:ind w:left="112"/>
              <w:rPr>
                <w:rFonts w:ascii="Arial"/>
                <w:sz w:val="20"/>
              </w:rPr>
            </w:pPr>
            <w:r>
              <w:rPr>
                <w:rFonts w:ascii="Arial"/>
                <w:sz w:val="20"/>
              </w:rPr>
              <w:t>Start</w:t>
            </w:r>
            <w:r>
              <w:rPr>
                <w:rFonts w:ascii="Arial"/>
                <w:spacing w:val="-11"/>
                <w:sz w:val="20"/>
              </w:rPr>
              <w:t xml:space="preserve"> </w:t>
            </w:r>
            <w:r>
              <w:rPr>
                <w:rFonts w:ascii="Arial"/>
                <w:spacing w:val="-4"/>
                <w:sz w:val="20"/>
              </w:rPr>
              <w:t>Date</w:t>
            </w:r>
          </w:p>
        </w:tc>
        <w:tc>
          <w:tcPr>
            <w:tcW w:w="6391" w:type="dxa"/>
          </w:tcPr>
          <w:p w:rsidR="0069286E" w:rsidRDefault="00CE5CF8">
            <w:pPr>
              <w:pStyle w:val="TableParagraph"/>
              <w:spacing w:line="210" w:lineRule="exact"/>
              <w:ind w:left="113"/>
              <w:rPr>
                <w:rFonts w:ascii="Arial"/>
                <w:sz w:val="20"/>
              </w:rPr>
            </w:pPr>
            <w:r>
              <w:rPr>
                <w:rFonts w:ascii="Arial"/>
                <w:sz w:val="20"/>
              </w:rPr>
              <w:t>Date</w:t>
            </w:r>
            <w:r>
              <w:rPr>
                <w:rFonts w:ascii="Arial"/>
                <w:spacing w:val="-10"/>
                <w:sz w:val="20"/>
              </w:rPr>
              <w:t xml:space="preserve"> </w:t>
            </w:r>
            <w:r>
              <w:rPr>
                <w:rFonts w:ascii="Arial"/>
                <w:sz w:val="20"/>
              </w:rPr>
              <w:t>and</w:t>
            </w:r>
            <w:r>
              <w:rPr>
                <w:rFonts w:ascii="Arial"/>
                <w:spacing w:val="-12"/>
                <w:sz w:val="20"/>
              </w:rPr>
              <w:t xml:space="preserve"> </w:t>
            </w:r>
            <w:r>
              <w:rPr>
                <w:rFonts w:ascii="Arial"/>
                <w:sz w:val="20"/>
              </w:rPr>
              <w:t>Time</w:t>
            </w:r>
            <w:r>
              <w:rPr>
                <w:rFonts w:ascii="Arial"/>
                <w:spacing w:val="-12"/>
                <w:sz w:val="20"/>
              </w:rPr>
              <w:t xml:space="preserve"> </w:t>
            </w:r>
            <w:r>
              <w:rPr>
                <w:rFonts w:ascii="Arial"/>
                <w:sz w:val="20"/>
              </w:rPr>
              <w:t>the</w:t>
            </w:r>
            <w:r>
              <w:rPr>
                <w:rFonts w:ascii="Arial"/>
                <w:spacing w:val="-10"/>
                <w:sz w:val="20"/>
              </w:rPr>
              <w:t xml:space="preserve"> </w:t>
            </w:r>
            <w:r>
              <w:rPr>
                <w:rFonts w:ascii="Arial"/>
                <w:sz w:val="20"/>
              </w:rPr>
              <w:t>Live</w:t>
            </w:r>
            <w:r>
              <w:rPr>
                <w:rFonts w:ascii="Arial"/>
                <w:spacing w:val="-10"/>
                <w:sz w:val="20"/>
              </w:rPr>
              <w:t xml:space="preserve"> </w:t>
            </w:r>
            <w:r>
              <w:rPr>
                <w:rFonts w:ascii="Arial"/>
                <w:sz w:val="20"/>
              </w:rPr>
              <w:t>Auction</w:t>
            </w:r>
            <w:r>
              <w:rPr>
                <w:rFonts w:ascii="Arial"/>
                <w:spacing w:val="-11"/>
                <w:sz w:val="20"/>
              </w:rPr>
              <w:t xml:space="preserve"> </w:t>
            </w:r>
            <w:r>
              <w:rPr>
                <w:rFonts w:ascii="Arial"/>
                <w:spacing w:val="-2"/>
                <w:sz w:val="20"/>
              </w:rPr>
              <w:t>starts</w:t>
            </w:r>
          </w:p>
        </w:tc>
      </w:tr>
      <w:tr w:rsidR="0069286E">
        <w:trPr>
          <w:trHeight w:val="230"/>
        </w:trPr>
        <w:tc>
          <w:tcPr>
            <w:tcW w:w="2160" w:type="dxa"/>
          </w:tcPr>
          <w:p w:rsidR="0069286E" w:rsidRDefault="00CE5CF8">
            <w:pPr>
              <w:pStyle w:val="TableParagraph"/>
              <w:spacing w:line="209" w:lineRule="exact"/>
              <w:ind w:left="112"/>
              <w:rPr>
                <w:rFonts w:ascii="Arial"/>
                <w:sz w:val="20"/>
              </w:rPr>
            </w:pPr>
            <w:r>
              <w:rPr>
                <w:rFonts w:ascii="Arial"/>
                <w:sz w:val="20"/>
              </w:rPr>
              <w:t>End</w:t>
            </w:r>
            <w:r>
              <w:rPr>
                <w:rFonts w:ascii="Arial"/>
                <w:spacing w:val="-9"/>
                <w:sz w:val="20"/>
              </w:rPr>
              <w:t xml:space="preserve"> </w:t>
            </w:r>
            <w:r>
              <w:rPr>
                <w:rFonts w:ascii="Arial"/>
                <w:spacing w:val="-4"/>
                <w:sz w:val="20"/>
              </w:rPr>
              <w:t>Date</w:t>
            </w:r>
          </w:p>
        </w:tc>
        <w:tc>
          <w:tcPr>
            <w:tcW w:w="6391" w:type="dxa"/>
          </w:tcPr>
          <w:p w:rsidR="0069286E" w:rsidRDefault="00CE5CF8">
            <w:pPr>
              <w:pStyle w:val="TableParagraph"/>
              <w:spacing w:line="210" w:lineRule="exact"/>
              <w:ind w:left="113"/>
              <w:rPr>
                <w:rFonts w:ascii="Arial"/>
                <w:sz w:val="20"/>
              </w:rPr>
            </w:pPr>
            <w:r>
              <w:rPr>
                <w:rFonts w:ascii="Arial"/>
                <w:sz w:val="20"/>
              </w:rPr>
              <w:t>Date</w:t>
            </w:r>
            <w:r>
              <w:rPr>
                <w:rFonts w:ascii="Arial"/>
                <w:spacing w:val="-10"/>
                <w:sz w:val="20"/>
              </w:rPr>
              <w:t xml:space="preserve"> </w:t>
            </w:r>
            <w:r>
              <w:rPr>
                <w:rFonts w:ascii="Arial"/>
                <w:sz w:val="20"/>
              </w:rPr>
              <w:t>and</w:t>
            </w:r>
            <w:r>
              <w:rPr>
                <w:rFonts w:ascii="Arial"/>
                <w:spacing w:val="-12"/>
                <w:sz w:val="20"/>
              </w:rPr>
              <w:t xml:space="preserve"> </w:t>
            </w:r>
            <w:r>
              <w:rPr>
                <w:rFonts w:ascii="Arial"/>
                <w:sz w:val="20"/>
              </w:rPr>
              <w:t>Time</w:t>
            </w:r>
            <w:r>
              <w:rPr>
                <w:rFonts w:ascii="Arial"/>
                <w:spacing w:val="-12"/>
                <w:sz w:val="20"/>
              </w:rPr>
              <w:t xml:space="preserve"> </w:t>
            </w:r>
            <w:r>
              <w:rPr>
                <w:rFonts w:ascii="Arial"/>
                <w:sz w:val="20"/>
              </w:rPr>
              <w:t>the</w:t>
            </w:r>
            <w:r>
              <w:rPr>
                <w:rFonts w:ascii="Arial"/>
                <w:spacing w:val="-10"/>
                <w:sz w:val="20"/>
              </w:rPr>
              <w:t xml:space="preserve"> </w:t>
            </w:r>
            <w:r>
              <w:rPr>
                <w:rFonts w:ascii="Arial"/>
                <w:sz w:val="20"/>
              </w:rPr>
              <w:t>Live</w:t>
            </w:r>
            <w:r>
              <w:rPr>
                <w:rFonts w:ascii="Arial"/>
                <w:spacing w:val="-9"/>
                <w:sz w:val="20"/>
              </w:rPr>
              <w:t xml:space="preserve"> </w:t>
            </w:r>
            <w:r>
              <w:rPr>
                <w:rFonts w:ascii="Arial"/>
                <w:sz w:val="20"/>
              </w:rPr>
              <w:t>Auction</w:t>
            </w:r>
            <w:r>
              <w:rPr>
                <w:rFonts w:ascii="Arial"/>
                <w:spacing w:val="-9"/>
                <w:sz w:val="20"/>
              </w:rPr>
              <w:t xml:space="preserve"> </w:t>
            </w:r>
            <w:r>
              <w:rPr>
                <w:rFonts w:ascii="Arial"/>
                <w:spacing w:val="-4"/>
                <w:sz w:val="20"/>
              </w:rPr>
              <w:t>ends</w:t>
            </w:r>
          </w:p>
        </w:tc>
      </w:tr>
      <w:tr w:rsidR="0069286E">
        <w:trPr>
          <w:trHeight w:val="230"/>
        </w:trPr>
        <w:tc>
          <w:tcPr>
            <w:tcW w:w="2160" w:type="dxa"/>
          </w:tcPr>
          <w:p w:rsidR="0069286E" w:rsidRDefault="00CE5CF8">
            <w:pPr>
              <w:pStyle w:val="TableParagraph"/>
              <w:spacing w:line="209" w:lineRule="exact"/>
              <w:ind w:left="112"/>
              <w:rPr>
                <w:rFonts w:ascii="Arial"/>
                <w:sz w:val="20"/>
              </w:rPr>
            </w:pPr>
            <w:r>
              <w:rPr>
                <w:rFonts w:ascii="Arial"/>
                <w:sz w:val="20"/>
              </w:rPr>
              <w:t>Time</w:t>
            </w:r>
            <w:r>
              <w:rPr>
                <w:rFonts w:ascii="Arial"/>
                <w:spacing w:val="-9"/>
                <w:sz w:val="20"/>
              </w:rPr>
              <w:t xml:space="preserve"> </w:t>
            </w:r>
            <w:r>
              <w:rPr>
                <w:rFonts w:ascii="Arial"/>
                <w:spacing w:val="-2"/>
                <w:sz w:val="20"/>
              </w:rPr>
              <w:t>Remaining</w:t>
            </w:r>
          </w:p>
        </w:tc>
        <w:tc>
          <w:tcPr>
            <w:tcW w:w="6391" w:type="dxa"/>
          </w:tcPr>
          <w:p w:rsidR="0069286E" w:rsidRDefault="00CE5CF8">
            <w:pPr>
              <w:pStyle w:val="TableParagraph"/>
              <w:spacing w:line="209" w:lineRule="exact"/>
              <w:ind w:left="113"/>
              <w:rPr>
                <w:rFonts w:ascii="Arial"/>
                <w:sz w:val="20"/>
              </w:rPr>
            </w:pPr>
            <w:r>
              <w:rPr>
                <w:rFonts w:ascii="Arial"/>
                <w:sz w:val="20"/>
              </w:rPr>
              <w:t>The</w:t>
            </w:r>
            <w:r>
              <w:rPr>
                <w:rFonts w:ascii="Arial"/>
                <w:spacing w:val="-12"/>
                <w:sz w:val="20"/>
              </w:rPr>
              <w:t xml:space="preserve"> </w:t>
            </w:r>
            <w:r>
              <w:rPr>
                <w:rFonts w:ascii="Arial"/>
                <w:sz w:val="20"/>
              </w:rPr>
              <w:t>time</w:t>
            </w:r>
            <w:r>
              <w:rPr>
                <w:rFonts w:ascii="Arial"/>
                <w:spacing w:val="-9"/>
                <w:sz w:val="20"/>
              </w:rPr>
              <w:t xml:space="preserve"> </w:t>
            </w:r>
            <w:r>
              <w:rPr>
                <w:rFonts w:ascii="Arial"/>
                <w:sz w:val="20"/>
              </w:rPr>
              <w:t>remaining</w:t>
            </w:r>
            <w:r>
              <w:rPr>
                <w:rFonts w:ascii="Arial"/>
                <w:spacing w:val="-11"/>
                <w:sz w:val="20"/>
              </w:rPr>
              <w:t xml:space="preserve"> </w:t>
            </w:r>
            <w:r>
              <w:rPr>
                <w:rFonts w:ascii="Arial"/>
                <w:sz w:val="20"/>
              </w:rPr>
              <w:t>for</w:t>
            </w:r>
            <w:r>
              <w:rPr>
                <w:rFonts w:ascii="Arial"/>
                <w:spacing w:val="-11"/>
                <w:sz w:val="20"/>
              </w:rPr>
              <w:t xml:space="preserve"> </w:t>
            </w:r>
            <w:r>
              <w:rPr>
                <w:rFonts w:ascii="Arial"/>
                <w:sz w:val="20"/>
              </w:rPr>
              <w:t>the</w:t>
            </w:r>
            <w:r>
              <w:rPr>
                <w:rFonts w:ascii="Arial"/>
                <w:spacing w:val="-9"/>
                <w:sz w:val="20"/>
              </w:rPr>
              <w:t xml:space="preserve"> </w:t>
            </w:r>
            <w:r>
              <w:rPr>
                <w:rFonts w:ascii="Arial"/>
                <w:sz w:val="20"/>
              </w:rPr>
              <w:t>Live</w:t>
            </w:r>
            <w:r>
              <w:rPr>
                <w:rFonts w:ascii="Arial"/>
                <w:spacing w:val="-9"/>
                <w:sz w:val="20"/>
              </w:rPr>
              <w:t xml:space="preserve"> </w:t>
            </w:r>
            <w:r>
              <w:rPr>
                <w:rFonts w:ascii="Arial"/>
                <w:spacing w:val="-2"/>
                <w:sz w:val="20"/>
              </w:rPr>
              <w:t>Auction</w:t>
            </w:r>
          </w:p>
        </w:tc>
      </w:tr>
      <w:tr w:rsidR="0069286E">
        <w:trPr>
          <w:trHeight w:val="227"/>
        </w:trPr>
        <w:tc>
          <w:tcPr>
            <w:tcW w:w="2160" w:type="dxa"/>
          </w:tcPr>
          <w:p w:rsidR="0069286E" w:rsidRDefault="00CE5CF8">
            <w:pPr>
              <w:pStyle w:val="TableParagraph"/>
              <w:spacing w:line="208" w:lineRule="exact"/>
              <w:ind w:left="112"/>
              <w:rPr>
                <w:rFonts w:ascii="Arial"/>
                <w:sz w:val="20"/>
              </w:rPr>
            </w:pPr>
            <w:r>
              <w:rPr>
                <w:rFonts w:ascii="Arial"/>
                <w:spacing w:val="-2"/>
                <w:sz w:val="20"/>
              </w:rPr>
              <w:t>Description</w:t>
            </w:r>
          </w:p>
        </w:tc>
        <w:tc>
          <w:tcPr>
            <w:tcW w:w="6391" w:type="dxa"/>
          </w:tcPr>
          <w:p w:rsidR="0069286E" w:rsidRDefault="00CE5CF8">
            <w:pPr>
              <w:pStyle w:val="TableParagraph"/>
              <w:spacing w:line="208" w:lineRule="exact"/>
              <w:ind w:left="113"/>
              <w:rPr>
                <w:rFonts w:ascii="Arial"/>
                <w:sz w:val="20"/>
              </w:rPr>
            </w:pPr>
            <w:r>
              <w:rPr>
                <w:rFonts w:ascii="Arial"/>
                <w:sz w:val="20"/>
              </w:rPr>
              <w:t>Line</w:t>
            </w:r>
            <w:r>
              <w:rPr>
                <w:rFonts w:ascii="Arial"/>
                <w:spacing w:val="-12"/>
                <w:sz w:val="20"/>
              </w:rPr>
              <w:t xml:space="preserve"> </w:t>
            </w:r>
            <w:r>
              <w:rPr>
                <w:rFonts w:ascii="Arial"/>
                <w:sz w:val="20"/>
              </w:rPr>
              <w:t>item</w:t>
            </w:r>
            <w:r>
              <w:rPr>
                <w:rFonts w:ascii="Arial"/>
                <w:spacing w:val="-7"/>
                <w:sz w:val="20"/>
              </w:rPr>
              <w:t xml:space="preserve"> </w:t>
            </w:r>
            <w:r>
              <w:rPr>
                <w:rFonts w:ascii="Arial"/>
                <w:spacing w:val="-2"/>
                <w:sz w:val="20"/>
              </w:rPr>
              <w:t>description</w:t>
            </w:r>
          </w:p>
        </w:tc>
      </w:tr>
      <w:tr w:rsidR="0069286E">
        <w:trPr>
          <w:trHeight w:val="230"/>
        </w:trPr>
        <w:tc>
          <w:tcPr>
            <w:tcW w:w="2160" w:type="dxa"/>
          </w:tcPr>
          <w:p w:rsidR="0069286E" w:rsidRDefault="00CE5CF8">
            <w:pPr>
              <w:pStyle w:val="TableParagraph"/>
              <w:spacing w:line="210" w:lineRule="exact"/>
              <w:ind w:left="112"/>
              <w:rPr>
                <w:rFonts w:ascii="Arial"/>
                <w:sz w:val="20"/>
              </w:rPr>
            </w:pPr>
            <w:r>
              <w:rPr>
                <w:rFonts w:ascii="Arial"/>
                <w:spacing w:val="-2"/>
                <w:sz w:val="20"/>
              </w:rPr>
              <w:t>Quantity</w:t>
            </w:r>
          </w:p>
        </w:tc>
        <w:tc>
          <w:tcPr>
            <w:tcW w:w="6391" w:type="dxa"/>
          </w:tcPr>
          <w:p w:rsidR="0069286E" w:rsidRDefault="00CE5CF8">
            <w:pPr>
              <w:pStyle w:val="TableParagraph"/>
              <w:spacing w:line="209" w:lineRule="exact"/>
              <w:ind w:left="113"/>
              <w:rPr>
                <w:rFonts w:ascii="Arial"/>
                <w:sz w:val="20"/>
              </w:rPr>
            </w:pPr>
            <w:r>
              <w:rPr>
                <w:rFonts w:ascii="Arial"/>
                <w:sz w:val="20"/>
              </w:rPr>
              <w:t>Line</w:t>
            </w:r>
            <w:r>
              <w:rPr>
                <w:rFonts w:ascii="Arial"/>
                <w:spacing w:val="-12"/>
                <w:sz w:val="20"/>
              </w:rPr>
              <w:t xml:space="preserve"> </w:t>
            </w:r>
            <w:r>
              <w:rPr>
                <w:rFonts w:ascii="Arial"/>
                <w:sz w:val="20"/>
              </w:rPr>
              <w:t>item</w:t>
            </w:r>
            <w:r>
              <w:rPr>
                <w:rFonts w:ascii="Arial"/>
                <w:spacing w:val="-7"/>
                <w:sz w:val="20"/>
              </w:rPr>
              <w:t xml:space="preserve"> </w:t>
            </w:r>
            <w:r>
              <w:rPr>
                <w:rFonts w:ascii="Arial"/>
                <w:spacing w:val="-2"/>
                <w:sz w:val="20"/>
              </w:rPr>
              <w:t>quantity</w:t>
            </w:r>
          </w:p>
        </w:tc>
      </w:tr>
      <w:tr w:rsidR="0069286E">
        <w:trPr>
          <w:trHeight w:val="229"/>
        </w:trPr>
        <w:tc>
          <w:tcPr>
            <w:tcW w:w="2160" w:type="dxa"/>
          </w:tcPr>
          <w:p w:rsidR="0069286E" w:rsidRDefault="00CE5CF8">
            <w:pPr>
              <w:pStyle w:val="TableParagraph"/>
              <w:spacing w:line="210" w:lineRule="exact"/>
              <w:ind w:left="112"/>
              <w:rPr>
                <w:rFonts w:ascii="Arial"/>
                <w:sz w:val="20"/>
              </w:rPr>
            </w:pPr>
            <w:r>
              <w:rPr>
                <w:rFonts w:ascii="Arial"/>
                <w:spacing w:val="-4"/>
                <w:sz w:val="20"/>
              </w:rPr>
              <w:t>Unit</w:t>
            </w:r>
          </w:p>
        </w:tc>
        <w:tc>
          <w:tcPr>
            <w:tcW w:w="6391" w:type="dxa"/>
          </w:tcPr>
          <w:p w:rsidR="0069286E" w:rsidRDefault="00CE5CF8">
            <w:pPr>
              <w:pStyle w:val="TableParagraph"/>
              <w:spacing w:line="210" w:lineRule="exact"/>
              <w:ind w:left="113"/>
              <w:rPr>
                <w:rFonts w:ascii="Arial"/>
                <w:sz w:val="20"/>
              </w:rPr>
            </w:pPr>
            <w:r>
              <w:rPr>
                <w:rFonts w:ascii="Arial"/>
                <w:sz w:val="20"/>
              </w:rPr>
              <w:t>Line</w:t>
            </w:r>
            <w:r>
              <w:rPr>
                <w:rFonts w:ascii="Arial"/>
                <w:spacing w:val="-12"/>
                <w:sz w:val="20"/>
              </w:rPr>
              <w:t xml:space="preserve"> </w:t>
            </w:r>
            <w:r>
              <w:rPr>
                <w:rFonts w:ascii="Arial"/>
                <w:sz w:val="20"/>
              </w:rPr>
              <w:t>item</w:t>
            </w:r>
            <w:r>
              <w:rPr>
                <w:rFonts w:ascii="Arial"/>
                <w:spacing w:val="-7"/>
                <w:sz w:val="20"/>
              </w:rPr>
              <w:t xml:space="preserve"> </w:t>
            </w:r>
            <w:r>
              <w:rPr>
                <w:rFonts w:ascii="Arial"/>
                <w:spacing w:val="-4"/>
                <w:sz w:val="20"/>
              </w:rPr>
              <w:t>unit</w:t>
            </w:r>
          </w:p>
        </w:tc>
      </w:tr>
      <w:tr w:rsidR="0069286E">
        <w:trPr>
          <w:trHeight w:val="230"/>
        </w:trPr>
        <w:tc>
          <w:tcPr>
            <w:tcW w:w="2160" w:type="dxa"/>
          </w:tcPr>
          <w:p w:rsidR="0069286E" w:rsidRDefault="00CE5CF8">
            <w:pPr>
              <w:pStyle w:val="TableParagraph"/>
              <w:spacing w:line="210" w:lineRule="exact"/>
              <w:ind w:left="112"/>
              <w:rPr>
                <w:rFonts w:ascii="Arial"/>
                <w:sz w:val="20"/>
              </w:rPr>
            </w:pPr>
            <w:r>
              <w:rPr>
                <w:rFonts w:ascii="Arial"/>
                <w:sz w:val="20"/>
              </w:rPr>
              <w:t>Price</w:t>
            </w:r>
            <w:r>
              <w:rPr>
                <w:rFonts w:ascii="Arial"/>
                <w:spacing w:val="-14"/>
                <w:sz w:val="20"/>
              </w:rPr>
              <w:t xml:space="preserve"> </w:t>
            </w:r>
            <w:r>
              <w:rPr>
                <w:rFonts w:ascii="Arial"/>
                <w:spacing w:val="-4"/>
                <w:sz w:val="20"/>
              </w:rPr>
              <w:t>Unit</w:t>
            </w:r>
          </w:p>
        </w:tc>
        <w:tc>
          <w:tcPr>
            <w:tcW w:w="6391" w:type="dxa"/>
          </w:tcPr>
          <w:p w:rsidR="0069286E" w:rsidRDefault="00CE5CF8">
            <w:pPr>
              <w:pStyle w:val="TableParagraph"/>
              <w:spacing w:line="209" w:lineRule="exact"/>
              <w:ind w:left="113"/>
              <w:rPr>
                <w:rFonts w:ascii="Arial"/>
                <w:sz w:val="20"/>
              </w:rPr>
            </w:pPr>
            <w:r>
              <w:rPr>
                <w:rFonts w:ascii="Arial"/>
                <w:sz w:val="20"/>
              </w:rPr>
              <w:t>Line</w:t>
            </w:r>
            <w:r>
              <w:rPr>
                <w:rFonts w:ascii="Arial"/>
                <w:spacing w:val="-12"/>
                <w:sz w:val="20"/>
              </w:rPr>
              <w:t xml:space="preserve"> </w:t>
            </w:r>
            <w:r>
              <w:rPr>
                <w:rFonts w:ascii="Arial"/>
                <w:sz w:val="20"/>
              </w:rPr>
              <w:t>item</w:t>
            </w:r>
            <w:r>
              <w:rPr>
                <w:rFonts w:ascii="Arial"/>
                <w:spacing w:val="-6"/>
                <w:sz w:val="20"/>
              </w:rPr>
              <w:t xml:space="preserve"> </w:t>
            </w:r>
            <w:r>
              <w:rPr>
                <w:rFonts w:ascii="Arial"/>
                <w:sz w:val="20"/>
              </w:rPr>
              <w:t>price</w:t>
            </w:r>
            <w:r>
              <w:rPr>
                <w:rFonts w:ascii="Arial"/>
                <w:spacing w:val="-9"/>
                <w:sz w:val="20"/>
              </w:rPr>
              <w:t xml:space="preserve"> </w:t>
            </w:r>
            <w:r>
              <w:rPr>
                <w:rFonts w:ascii="Arial"/>
                <w:sz w:val="20"/>
              </w:rPr>
              <w:t>per</w:t>
            </w:r>
            <w:r>
              <w:rPr>
                <w:rFonts w:ascii="Arial"/>
                <w:spacing w:val="-10"/>
                <w:sz w:val="20"/>
              </w:rPr>
              <w:t xml:space="preserve"> </w:t>
            </w:r>
            <w:r>
              <w:rPr>
                <w:rFonts w:ascii="Arial"/>
                <w:spacing w:val="-4"/>
                <w:sz w:val="20"/>
              </w:rPr>
              <w:t>unit</w:t>
            </w:r>
          </w:p>
        </w:tc>
      </w:tr>
      <w:tr w:rsidR="0069286E">
        <w:trPr>
          <w:trHeight w:val="230"/>
        </w:trPr>
        <w:tc>
          <w:tcPr>
            <w:tcW w:w="2160" w:type="dxa"/>
          </w:tcPr>
          <w:p w:rsidR="0069286E" w:rsidRDefault="00CE5CF8">
            <w:pPr>
              <w:pStyle w:val="TableParagraph"/>
              <w:spacing w:line="210" w:lineRule="exact"/>
              <w:ind w:left="112"/>
              <w:rPr>
                <w:rFonts w:ascii="Arial"/>
                <w:sz w:val="20"/>
              </w:rPr>
            </w:pPr>
            <w:r>
              <w:rPr>
                <w:rFonts w:ascii="Arial"/>
                <w:sz w:val="20"/>
              </w:rPr>
              <w:t>Start</w:t>
            </w:r>
            <w:r>
              <w:rPr>
                <w:rFonts w:ascii="Arial"/>
                <w:spacing w:val="-8"/>
                <w:sz w:val="20"/>
              </w:rPr>
              <w:t xml:space="preserve"> </w:t>
            </w:r>
            <w:r>
              <w:rPr>
                <w:rFonts w:ascii="Arial"/>
                <w:spacing w:val="-2"/>
                <w:sz w:val="20"/>
              </w:rPr>
              <w:t>Price</w:t>
            </w:r>
          </w:p>
        </w:tc>
        <w:tc>
          <w:tcPr>
            <w:tcW w:w="6391" w:type="dxa"/>
          </w:tcPr>
          <w:p w:rsidR="0069286E" w:rsidRDefault="00CE5CF8">
            <w:pPr>
              <w:pStyle w:val="TableParagraph"/>
              <w:spacing w:line="209" w:lineRule="exact"/>
              <w:ind w:left="113"/>
              <w:rPr>
                <w:rFonts w:ascii="Arial"/>
                <w:sz w:val="20"/>
              </w:rPr>
            </w:pPr>
            <w:r>
              <w:rPr>
                <w:rFonts w:ascii="Arial"/>
                <w:sz w:val="20"/>
              </w:rPr>
              <w:t>The</w:t>
            </w:r>
            <w:r>
              <w:rPr>
                <w:rFonts w:ascii="Arial"/>
                <w:spacing w:val="-10"/>
                <w:sz w:val="20"/>
              </w:rPr>
              <w:t xml:space="preserve"> </w:t>
            </w:r>
            <w:r>
              <w:rPr>
                <w:rFonts w:ascii="Arial"/>
                <w:sz w:val="20"/>
              </w:rPr>
              <w:t>initial</w:t>
            </w:r>
            <w:r>
              <w:rPr>
                <w:rFonts w:ascii="Arial"/>
                <w:spacing w:val="-10"/>
                <w:sz w:val="20"/>
              </w:rPr>
              <w:t xml:space="preserve"> </w:t>
            </w:r>
            <w:r>
              <w:rPr>
                <w:rFonts w:ascii="Arial"/>
                <w:sz w:val="20"/>
              </w:rPr>
              <w:t>price</w:t>
            </w:r>
            <w:r>
              <w:rPr>
                <w:rFonts w:ascii="Arial"/>
                <w:spacing w:val="-7"/>
                <w:sz w:val="20"/>
              </w:rPr>
              <w:t xml:space="preserve"> </w:t>
            </w:r>
            <w:r>
              <w:rPr>
                <w:rFonts w:ascii="Arial"/>
                <w:sz w:val="20"/>
              </w:rPr>
              <w:t>for</w:t>
            </w:r>
            <w:r>
              <w:rPr>
                <w:rFonts w:ascii="Arial"/>
                <w:spacing w:val="-9"/>
                <w:sz w:val="20"/>
              </w:rPr>
              <w:t xml:space="preserve"> </w:t>
            </w:r>
            <w:r>
              <w:rPr>
                <w:rFonts w:ascii="Arial"/>
                <w:sz w:val="20"/>
              </w:rPr>
              <w:t>the</w:t>
            </w:r>
            <w:r>
              <w:rPr>
                <w:rFonts w:ascii="Arial"/>
                <w:spacing w:val="-9"/>
                <w:sz w:val="20"/>
              </w:rPr>
              <w:t xml:space="preserve"> </w:t>
            </w:r>
            <w:r>
              <w:rPr>
                <w:rFonts w:ascii="Arial"/>
                <w:sz w:val="20"/>
              </w:rPr>
              <w:t>line</w:t>
            </w:r>
            <w:r>
              <w:rPr>
                <w:rFonts w:ascii="Arial"/>
                <w:spacing w:val="-9"/>
                <w:sz w:val="20"/>
              </w:rPr>
              <w:t xml:space="preserve"> </w:t>
            </w:r>
            <w:r>
              <w:rPr>
                <w:rFonts w:ascii="Arial"/>
                <w:spacing w:val="-4"/>
                <w:sz w:val="20"/>
              </w:rPr>
              <w:t>item.</w:t>
            </w:r>
          </w:p>
        </w:tc>
      </w:tr>
      <w:tr w:rsidR="0069286E">
        <w:trPr>
          <w:trHeight w:val="460"/>
        </w:trPr>
        <w:tc>
          <w:tcPr>
            <w:tcW w:w="2160" w:type="dxa"/>
          </w:tcPr>
          <w:p w:rsidR="0069286E" w:rsidRDefault="00CE5CF8">
            <w:pPr>
              <w:pStyle w:val="TableParagraph"/>
              <w:spacing w:line="221" w:lineRule="exact"/>
              <w:ind w:left="112"/>
              <w:rPr>
                <w:rFonts w:ascii="Arial"/>
                <w:sz w:val="20"/>
              </w:rPr>
            </w:pPr>
            <w:r>
              <w:rPr>
                <w:rFonts w:ascii="Arial"/>
                <w:sz w:val="20"/>
              </w:rPr>
              <w:t>Best</w:t>
            </w:r>
            <w:r>
              <w:rPr>
                <w:rFonts w:ascii="Arial"/>
                <w:spacing w:val="-12"/>
                <w:sz w:val="20"/>
              </w:rPr>
              <w:t xml:space="preserve"> </w:t>
            </w:r>
            <w:r>
              <w:rPr>
                <w:rFonts w:ascii="Arial"/>
                <w:spacing w:val="-5"/>
                <w:sz w:val="20"/>
              </w:rPr>
              <w:t>Bid</w:t>
            </w:r>
          </w:p>
        </w:tc>
        <w:tc>
          <w:tcPr>
            <w:tcW w:w="6391" w:type="dxa"/>
          </w:tcPr>
          <w:p w:rsidR="0069286E" w:rsidRDefault="00CE5CF8">
            <w:pPr>
              <w:pStyle w:val="TableParagraph"/>
              <w:spacing w:line="223" w:lineRule="exact"/>
              <w:ind w:left="113"/>
              <w:rPr>
                <w:rFonts w:ascii="Arial"/>
                <w:sz w:val="20"/>
              </w:rPr>
            </w:pPr>
            <w:r>
              <w:rPr>
                <w:rFonts w:ascii="Arial"/>
                <w:sz w:val="20"/>
              </w:rPr>
              <w:t>The</w:t>
            </w:r>
            <w:r>
              <w:rPr>
                <w:rFonts w:ascii="Arial"/>
                <w:spacing w:val="-12"/>
                <w:sz w:val="20"/>
              </w:rPr>
              <w:t xml:space="preserve"> </w:t>
            </w:r>
            <w:r>
              <w:rPr>
                <w:rFonts w:ascii="Arial"/>
                <w:sz w:val="20"/>
              </w:rPr>
              <w:t>lowest</w:t>
            </w:r>
            <w:r>
              <w:rPr>
                <w:rFonts w:ascii="Arial"/>
                <w:spacing w:val="-8"/>
                <w:sz w:val="20"/>
              </w:rPr>
              <w:t xml:space="preserve"> </w:t>
            </w:r>
            <w:r>
              <w:rPr>
                <w:rFonts w:ascii="Arial"/>
                <w:sz w:val="20"/>
              </w:rPr>
              <w:t>bid</w:t>
            </w:r>
            <w:r>
              <w:rPr>
                <w:rFonts w:ascii="Arial"/>
                <w:spacing w:val="-9"/>
                <w:sz w:val="20"/>
              </w:rPr>
              <w:t xml:space="preserve"> </w:t>
            </w:r>
            <w:r>
              <w:rPr>
                <w:rFonts w:ascii="Arial"/>
                <w:sz w:val="20"/>
              </w:rPr>
              <w:t>that</w:t>
            </w:r>
            <w:r>
              <w:rPr>
                <w:rFonts w:ascii="Arial"/>
                <w:spacing w:val="-9"/>
                <w:sz w:val="20"/>
              </w:rPr>
              <w:t xml:space="preserve"> </w:t>
            </w:r>
            <w:r>
              <w:rPr>
                <w:rFonts w:ascii="Arial"/>
                <w:sz w:val="20"/>
              </w:rPr>
              <w:t>has</w:t>
            </w:r>
            <w:r>
              <w:rPr>
                <w:rFonts w:ascii="Arial"/>
                <w:spacing w:val="-6"/>
                <w:sz w:val="20"/>
              </w:rPr>
              <w:t xml:space="preserve"> </w:t>
            </w:r>
            <w:r>
              <w:rPr>
                <w:rFonts w:ascii="Arial"/>
                <w:sz w:val="20"/>
              </w:rPr>
              <w:t>been</w:t>
            </w:r>
            <w:r>
              <w:rPr>
                <w:rFonts w:ascii="Arial"/>
                <w:spacing w:val="-12"/>
                <w:sz w:val="20"/>
              </w:rPr>
              <w:t xml:space="preserve"> </w:t>
            </w:r>
            <w:r>
              <w:rPr>
                <w:rFonts w:ascii="Arial"/>
                <w:sz w:val="20"/>
              </w:rPr>
              <w:t>submitted,</w:t>
            </w:r>
            <w:r>
              <w:rPr>
                <w:rFonts w:ascii="Arial"/>
                <w:spacing w:val="-8"/>
                <w:sz w:val="20"/>
              </w:rPr>
              <w:t xml:space="preserve"> </w:t>
            </w:r>
            <w:r>
              <w:rPr>
                <w:rFonts w:ascii="Arial"/>
                <w:sz w:val="20"/>
              </w:rPr>
              <w:t>to</w:t>
            </w:r>
            <w:r>
              <w:rPr>
                <w:rFonts w:ascii="Arial"/>
                <w:spacing w:val="-9"/>
                <w:sz w:val="20"/>
              </w:rPr>
              <w:t xml:space="preserve"> </w:t>
            </w:r>
            <w:r>
              <w:rPr>
                <w:rFonts w:ascii="Arial"/>
                <w:sz w:val="20"/>
              </w:rPr>
              <w:t>date,</w:t>
            </w:r>
            <w:r>
              <w:rPr>
                <w:rFonts w:ascii="Arial"/>
                <w:spacing w:val="-10"/>
                <w:sz w:val="20"/>
              </w:rPr>
              <w:t xml:space="preserve"> </w:t>
            </w:r>
            <w:r>
              <w:rPr>
                <w:rFonts w:ascii="Arial"/>
                <w:sz w:val="20"/>
              </w:rPr>
              <w:t>for</w:t>
            </w:r>
            <w:r>
              <w:rPr>
                <w:rFonts w:ascii="Arial"/>
                <w:spacing w:val="-11"/>
                <w:sz w:val="20"/>
              </w:rPr>
              <w:t xml:space="preserve"> </w:t>
            </w:r>
            <w:r>
              <w:rPr>
                <w:rFonts w:ascii="Arial"/>
                <w:sz w:val="20"/>
              </w:rPr>
              <w:t>that</w:t>
            </w:r>
            <w:r>
              <w:rPr>
                <w:rFonts w:ascii="Arial"/>
                <w:spacing w:val="-10"/>
                <w:sz w:val="20"/>
              </w:rPr>
              <w:t xml:space="preserve"> </w:t>
            </w:r>
            <w:r>
              <w:rPr>
                <w:rFonts w:ascii="Arial"/>
                <w:sz w:val="20"/>
              </w:rPr>
              <w:t>line</w:t>
            </w:r>
            <w:r>
              <w:rPr>
                <w:rFonts w:ascii="Arial"/>
                <w:spacing w:val="-9"/>
                <w:sz w:val="20"/>
              </w:rPr>
              <w:t xml:space="preserve"> </w:t>
            </w:r>
            <w:r>
              <w:rPr>
                <w:rFonts w:ascii="Arial"/>
                <w:spacing w:val="-2"/>
                <w:sz w:val="20"/>
              </w:rPr>
              <w:t>item.</w:t>
            </w:r>
          </w:p>
          <w:p w:rsidR="0069286E" w:rsidRDefault="00CE5CF8">
            <w:pPr>
              <w:pStyle w:val="TableParagraph"/>
              <w:spacing w:line="217" w:lineRule="exact"/>
              <w:ind w:left="113"/>
              <w:rPr>
                <w:rFonts w:ascii="Arial"/>
                <w:sz w:val="20"/>
              </w:rPr>
            </w:pPr>
            <w:r>
              <w:rPr>
                <w:rFonts w:ascii="Arial"/>
                <w:sz w:val="20"/>
              </w:rPr>
              <w:t>This</w:t>
            </w:r>
            <w:r>
              <w:rPr>
                <w:rFonts w:ascii="Arial"/>
                <w:spacing w:val="-8"/>
                <w:sz w:val="20"/>
              </w:rPr>
              <w:t xml:space="preserve"> </w:t>
            </w:r>
            <w:r>
              <w:rPr>
                <w:rFonts w:ascii="Arial"/>
                <w:sz w:val="20"/>
              </w:rPr>
              <w:t>field</w:t>
            </w:r>
            <w:r>
              <w:rPr>
                <w:rFonts w:ascii="Arial"/>
                <w:spacing w:val="-9"/>
                <w:sz w:val="20"/>
              </w:rPr>
              <w:t xml:space="preserve"> </w:t>
            </w:r>
            <w:r>
              <w:rPr>
                <w:rFonts w:ascii="Arial"/>
                <w:sz w:val="20"/>
              </w:rPr>
              <w:t>will</w:t>
            </w:r>
            <w:r>
              <w:rPr>
                <w:rFonts w:ascii="Arial"/>
                <w:spacing w:val="-9"/>
                <w:sz w:val="20"/>
              </w:rPr>
              <w:t xml:space="preserve"> </w:t>
            </w:r>
            <w:r>
              <w:rPr>
                <w:rFonts w:ascii="Arial"/>
                <w:sz w:val="20"/>
              </w:rPr>
              <w:t>be</w:t>
            </w:r>
            <w:r>
              <w:rPr>
                <w:rFonts w:ascii="Arial"/>
                <w:spacing w:val="-7"/>
                <w:sz w:val="20"/>
              </w:rPr>
              <w:t xml:space="preserve"> </w:t>
            </w:r>
            <w:r>
              <w:rPr>
                <w:rFonts w:ascii="Arial"/>
                <w:sz w:val="20"/>
              </w:rPr>
              <w:t>blank</w:t>
            </w:r>
            <w:r>
              <w:rPr>
                <w:rFonts w:ascii="Arial"/>
                <w:spacing w:val="-5"/>
                <w:sz w:val="20"/>
              </w:rPr>
              <w:t xml:space="preserve"> </w:t>
            </w:r>
            <w:r>
              <w:rPr>
                <w:rFonts w:ascii="Arial"/>
                <w:sz w:val="20"/>
              </w:rPr>
              <w:t>until</w:t>
            </w:r>
            <w:r>
              <w:rPr>
                <w:rFonts w:ascii="Arial"/>
                <w:spacing w:val="-6"/>
                <w:sz w:val="20"/>
              </w:rPr>
              <w:t xml:space="preserve"> </w:t>
            </w:r>
            <w:r>
              <w:rPr>
                <w:rFonts w:ascii="Arial"/>
                <w:sz w:val="20"/>
              </w:rPr>
              <w:t>the</w:t>
            </w:r>
            <w:r>
              <w:rPr>
                <w:rFonts w:ascii="Arial"/>
                <w:spacing w:val="-11"/>
                <w:sz w:val="20"/>
              </w:rPr>
              <w:t xml:space="preserve"> </w:t>
            </w:r>
            <w:r>
              <w:rPr>
                <w:rFonts w:ascii="Arial"/>
                <w:sz w:val="20"/>
              </w:rPr>
              <w:t>first</w:t>
            </w:r>
            <w:r>
              <w:rPr>
                <w:rFonts w:ascii="Arial"/>
                <w:spacing w:val="-7"/>
                <w:sz w:val="20"/>
              </w:rPr>
              <w:t xml:space="preserve"> </w:t>
            </w:r>
            <w:r>
              <w:rPr>
                <w:rFonts w:ascii="Arial"/>
                <w:sz w:val="20"/>
              </w:rPr>
              <w:t>bid</w:t>
            </w:r>
            <w:r>
              <w:rPr>
                <w:rFonts w:ascii="Arial"/>
                <w:spacing w:val="-9"/>
                <w:sz w:val="20"/>
              </w:rPr>
              <w:t xml:space="preserve"> </w:t>
            </w:r>
            <w:r>
              <w:rPr>
                <w:rFonts w:ascii="Arial"/>
                <w:sz w:val="20"/>
              </w:rPr>
              <w:t>has</w:t>
            </w:r>
            <w:r>
              <w:rPr>
                <w:rFonts w:ascii="Arial"/>
                <w:spacing w:val="-6"/>
                <w:sz w:val="20"/>
              </w:rPr>
              <w:t xml:space="preserve"> </w:t>
            </w:r>
            <w:r>
              <w:rPr>
                <w:rFonts w:ascii="Arial"/>
                <w:sz w:val="20"/>
              </w:rPr>
              <w:t>been</w:t>
            </w:r>
            <w:r>
              <w:rPr>
                <w:rFonts w:ascii="Arial"/>
                <w:spacing w:val="-11"/>
                <w:sz w:val="20"/>
              </w:rPr>
              <w:t xml:space="preserve"> </w:t>
            </w:r>
            <w:r>
              <w:rPr>
                <w:rFonts w:ascii="Arial"/>
                <w:spacing w:val="-2"/>
                <w:sz w:val="20"/>
              </w:rPr>
              <w:t>submitted.</w:t>
            </w:r>
          </w:p>
        </w:tc>
      </w:tr>
      <w:tr w:rsidR="0069286E">
        <w:trPr>
          <w:trHeight w:val="688"/>
        </w:trPr>
        <w:tc>
          <w:tcPr>
            <w:tcW w:w="2160" w:type="dxa"/>
          </w:tcPr>
          <w:p w:rsidR="0069286E" w:rsidRDefault="00CE5CF8">
            <w:pPr>
              <w:pStyle w:val="TableParagraph"/>
              <w:spacing w:line="219" w:lineRule="exact"/>
              <w:ind w:left="112"/>
              <w:rPr>
                <w:rFonts w:ascii="Arial"/>
                <w:sz w:val="20"/>
              </w:rPr>
            </w:pPr>
            <w:r>
              <w:rPr>
                <w:rFonts w:ascii="Arial"/>
                <w:sz w:val="20"/>
              </w:rPr>
              <w:t>Next</w:t>
            </w:r>
            <w:r>
              <w:rPr>
                <w:rFonts w:ascii="Arial"/>
                <w:spacing w:val="-11"/>
                <w:sz w:val="20"/>
              </w:rPr>
              <w:t xml:space="preserve"> </w:t>
            </w:r>
            <w:r>
              <w:rPr>
                <w:rFonts w:ascii="Arial"/>
                <w:sz w:val="20"/>
              </w:rPr>
              <w:t>Valid</w:t>
            </w:r>
            <w:r>
              <w:rPr>
                <w:rFonts w:ascii="Arial"/>
                <w:spacing w:val="-10"/>
                <w:sz w:val="20"/>
              </w:rPr>
              <w:t xml:space="preserve"> </w:t>
            </w:r>
            <w:r>
              <w:rPr>
                <w:rFonts w:ascii="Arial"/>
                <w:spacing w:val="-5"/>
                <w:sz w:val="20"/>
              </w:rPr>
              <w:t>Bid</w:t>
            </w:r>
          </w:p>
        </w:tc>
        <w:tc>
          <w:tcPr>
            <w:tcW w:w="6391" w:type="dxa"/>
          </w:tcPr>
          <w:p w:rsidR="0069286E" w:rsidRDefault="00CE5CF8">
            <w:pPr>
              <w:pStyle w:val="TableParagraph"/>
              <w:spacing w:before="9" w:line="223" w:lineRule="auto"/>
              <w:ind w:left="113"/>
              <w:rPr>
                <w:rFonts w:ascii="Arial"/>
                <w:sz w:val="20"/>
              </w:rPr>
            </w:pPr>
            <w:r>
              <w:rPr>
                <w:rFonts w:ascii="Arial"/>
                <w:sz w:val="20"/>
              </w:rPr>
              <w:t>The next price that is allowed to be bid for that line item. It is determined</w:t>
            </w:r>
            <w:r>
              <w:rPr>
                <w:rFonts w:ascii="Arial"/>
                <w:spacing w:val="-12"/>
                <w:sz w:val="20"/>
              </w:rPr>
              <w:t xml:space="preserve"> </w:t>
            </w:r>
            <w:r>
              <w:rPr>
                <w:rFonts w:ascii="Arial"/>
                <w:sz w:val="20"/>
              </w:rPr>
              <w:t>by</w:t>
            </w:r>
            <w:r>
              <w:rPr>
                <w:rFonts w:ascii="Arial"/>
                <w:spacing w:val="-14"/>
                <w:sz w:val="20"/>
              </w:rPr>
              <w:t xml:space="preserve"> </w:t>
            </w:r>
            <w:r>
              <w:rPr>
                <w:rFonts w:ascii="Arial"/>
                <w:sz w:val="20"/>
              </w:rPr>
              <w:t>subtracting</w:t>
            </w:r>
            <w:r>
              <w:rPr>
                <w:rFonts w:ascii="Arial"/>
                <w:spacing w:val="-11"/>
                <w:sz w:val="20"/>
              </w:rPr>
              <w:t xml:space="preserve"> </w:t>
            </w:r>
            <w:r>
              <w:rPr>
                <w:rFonts w:ascii="Arial"/>
                <w:sz w:val="20"/>
              </w:rPr>
              <w:t>the</w:t>
            </w:r>
            <w:r>
              <w:rPr>
                <w:rFonts w:ascii="Arial"/>
                <w:spacing w:val="-10"/>
                <w:sz w:val="20"/>
              </w:rPr>
              <w:t xml:space="preserve"> </w:t>
            </w:r>
            <w:r>
              <w:rPr>
                <w:rFonts w:ascii="Arial"/>
                <w:sz w:val="20"/>
              </w:rPr>
              <w:t>decrement</w:t>
            </w:r>
            <w:r>
              <w:rPr>
                <w:rFonts w:ascii="Arial"/>
                <w:spacing w:val="-9"/>
                <w:sz w:val="20"/>
              </w:rPr>
              <w:t xml:space="preserve"> </w:t>
            </w:r>
            <w:r>
              <w:rPr>
                <w:rFonts w:ascii="Arial"/>
                <w:sz w:val="20"/>
              </w:rPr>
              <w:t>amount</w:t>
            </w:r>
            <w:r>
              <w:rPr>
                <w:rFonts w:ascii="Arial"/>
                <w:spacing w:val="-12"/>
                <w:sz w:val="20"/>
              </w:rPr>
              <w:t xml:space="preserve"> </w:t>
            </w:r>
            <w:r>
              <w:rPr>
                <w:rFonts w:ascii="Arial"/>
                <w:sz w:val="20"/>
              </w:rPr>
              <w:t>from</w:t>
            </w:r>
            <w:r>
              <w:rPr>
                <w:rFonts w:ascii="Arial"/>
                <w:spacing w:val="-7"/>
                <w:sz w:val="20"/>
              </w:rPr>
              <w:t xml:space="preserve"> </w:t>
            </w:r>
            <w:r>
              <w:rPr>
                <w:rFonts w:ascii="Arial"/>
                <w:sz w:val="20"/>
              </w:rPr>
              <w:t>the</w:t>
            </w:r>
            <w:r>
              <w:rPr>
                <w:rFonts w:ascii="Arial"/>
                <w:spacing w:val="-9"/>
                <w:sz w:val="20"/>
              </w:rPr>
              <w:t xml:space="preserve"> </w:t>
            </w:r>
            <w:r>
              <w:rPr>
                <w:rFonts w:ascii="Arial"/>
                <w:sz w:val="20"/>
              </w:rPr>
              <w:t>best</w:t>
            </w:r>
            <w:r>
              <w:rPr>
                <w:rFonts w:ascii="Arial"/>
                <w:spacing w:val="-11"/>
                <w:sz w:val="20"/>
              </w:rPr>
              <w:t xml:space="preserve"> </w:t>
            </w:r>
            <w:r>
              <w:rPr>
                <w:rFonts w:ascii="Arial"/>
                <w:sz w:val="20"/>
              </w:rPr>
              <w:t xml:space="preserve">bid </w:t>
            </w:r>
            <w:r>
              <w:rPr>
                <w:rFonts w:ascii="Arial"/>
                <w:spacing w:val="-2"/>
                <w:sz w:val="20"/>
              </w:rPr>
              <w:t>amount.</w:t>
            </w:r>
          </w:p>
        </w:tc>
      </w:tr>
      <w:tr w:rsidR="0069286E">
        <w:trPr>
          <w:trHeight w:val="918"/>
        </w:trPr>
        <w:tc>
          <w:tcPr>
            <w:tcW w:w="2160" w:type="dxa"/>
          </w:tcPr>
          <w:p w:rsidR="0069286E" w:rsidRDefault="00CE5CF8">
            <w:pPr>
              <w:pStyle w:val="TableParagraph"/>
              <w:spacing w:line="222" w:lineRule="exact"/>
              <w:ind w:left="112"/>
              <w:rPr>
                <w:rFonts w:ascii="Arial"/>
                <w:sz w:val="20"/>
              </w:rPr>
            </w:pPr>
            <w:r>
              <w:rPr>
                <w:rFonts w:ascii="Arial"/>
                <w:sz w:val="20"/>
              </w:rPr>
              <w:t>Bid</w:t>
            </w:r>
            <w:r>
              <w:rPr>
                <w:rFonts w:ascii="Arial"/>
                <w:spacing w:val="-8"/>
                <w:sz w:val="20"/>
              </w:rPr>
              <w:t xml:space="preserve"> </w:t>
            </w:r>
            <w:r>
              <w:rPr>
                <w:rFonts w:ascii="Arial"/>
                <w:spacing w:val="-2"/>
                <w:sz w:val="20"/>
              </w:rPr>
              <w:t>Price</w:t>
            </w:r>
          </w:p>
        </w:tc>
        <w:tc>
          <w:tcPr>
            <w:tcW w:w="6391" w:type="dxa"/>
          </w:tcPr>
          <w:p w:rsidR="0069286E" w:rsidRDefault="00CE5CF8">
            <w:pPr>
              <w:pStyle w:val="TableParagraph"/>
              <w:spacing w:line="240" w:lineRule="auto"/>
              <w:ind w:left="113"/>
              <w:rPr>
                <w:rFonts w:ascii="Arial"/>
                <w:sz w:val="20"/>
              </w:rPr>
            </w:pPr>
            <w:r>
              <w:rPr>
                <w:rFonts w:ascii="Arial"/>
                <w:sz w:val="20"/>
              </w:rPr>
              <w:t>Your</w:t>
            </w:r>
            <w:r>
              <w:rPr>
                <w:rFonts w:ascii="Arial"/>
                <w:spacing w:val="-4"/>
                <w:sz w:val="20"/>
              </w:rPr>
              <w:t xml:space="preserve"> </w:t>
            </w:r>
            <w:r>
              <w:rPr>
                <w:rFonts w:ascii="Arial"/>
                <w:sz w:val="20"/>
              </w:rPr>
              <w:t>bid</w:t>
            </w:r>
            <w:r>
              <w:rPr>
                <w:rFonts w:ascii="Arial"/>
                <w:spacing w:val="-7"/>
                <w:sz w:val="20"/>
              </w:rPr>
              <w:t xml:space="preserve"> </w:t>
            </w:r>
            <w:r>
              <w:rPr>
                <w:rFonts w:ascii="Arial"/>
                <w:sz w:val="20"/>
              </w:rPr>
              <w:t>for</w:t>
            </w:r>
            <w:r>
              <w:rPr>
                <w:rFonts w:ascii="Arial"/>
                <w:spacing w:val="-9"/>
                <w:sz w:val="20"/>
              </w:rPr>
              <w:t xml:space="preserve"> </w:t>
            </w:r>
            <w:r>
              <w:rPr>
                <w:rFonts w:ascii="Arial"/>
                <w:sz w:val="20"/>
              </w:rPr>
              <w:t>the</w:t>
            </w:r>
            <w:r>
              <w:rPr>
                <w:rFonts w:ascii="Arial"/>
                <w:spacing w:val="-7"/>
                <w:sz w:val="20"/>
              </w:rPr>
              <w:t xml:space="preserve"> </w:t>
            </w:r>
            <w:r>
              <w:rPr>
                <w:rFonts w:ascii="Arial"/>
                <w:sz w:val="20"/>
              </w:rPr>
              <w:t>item.</w:t>
            </w:r>
            <w:r>
              <w:rPr>
                <w:rFonts w:ascii="Arial"/>
                <w:spacing w:val="-6"/>
                <w:sz w:val="20"/>
              </w:rPr>
              <w:t xml:space="preserve"> </w:t>
            </w:r>
            <w:r>
              <w:rPr>
                <w:rFonts w:ascii="Arial"/>
                <w:sz w:val="20"/>
              </w:rPr>
              <w:t>Your</w:t>
            </w:r>
            <w:r>
              <w:rPr>
                <w:rFonts w:ascii="Arial"/>
                <w:spacing w:val="-4"/>
                <w:sz w:val="20"/>
              </w:rPr>
              <w:t xml:space="preserve"> </w:t>
            </w:r>
            <w:r>
              <w:rPr>
                <w:rFonts w:ascii="Arial"/>
                <w:sz w:val="20"/>
              </w:rPr>
              <w:t>bid</w:t>
            </w:r>
            <w:r>
              <w:rPr>
                <w:rFonts w:ascii="Arial"/>
                <w:spacing w:val="-9"/>
                <w:sz w:val="20"/>
              </w:rPr>
              <w:t xml:space="preserve"> </w:t>
            </w:r>
            <w:r>
              <w:rPr>
                <w:rFonts w:ascii="Arial"/>
                <w:sz w:val="20"/>
              </w:rPr>
              <w:t>should</w:t>
            </w:r>
            <w:r>
              <w:rPr>
                <w:rFonts w:ascii="Arial"/>
                <w:spacing w:val="-7"/>
                <w:sz w:val="20"/>
              </w:rPr>
              <w:t xml:space="preserve"> </w:t>
            </w:r>
            <w:r>
              <w:rPr>
                <w:rFonts w:ascii="Arial"/>
                <w:sz w:val="20"/>
              </w:rPr>
              <w:t>be</w:t>
            </w:r>
            <w:r>
              <w:rPr>
                <w:rFonts w:ascii="Arial"/>
                <w:spacing w:val="-7"/>
                <w:sz w:val="20"/>
              </w:rPr>
              <w:t xml:space="preserve"> </w:t>
            </w:r>
            <w:r>
              <w:rPr>
                <w:rFonts w:ascii="Arial"/>
                <w:sz w:val="20"/>
              </w:rPr>
              <w:t>equal</w:t>
            </w:r>
            <w:r>
              <w:rPr>
                <w:rFonts w:ascii="Arial"/>
                <w:spacing w:val="-9"/>
                <w:sz w:val="20"/>
              </w:rPr>
              <w:t xml:space="preserve"> </w:t>
            </w:r>
            <w:r>
              <w:rPr>
                <w:rFonts w:ascii="Arial"/>
                <w:sz w:val="20"/>
              </w:rPr>
              <w:t>or</w:t>
            </w:r>
            <w:r>
              <w:rPr>
                <w:rFonts w:ascii="Arial"/>
                <w:spacing w:val="-7"/>
                <w:sz w:val="20"/>
              </w:rPr>
              <w:t xml:space="preserve"> </w:t>
            </w:r>
            <w:r>
              <w:rPr>
                <w:rFonts w:ascii="Arial"/>
                <w:sz w:val="20"/>
              </w:rPr>
              <w:t>less</w:t>
            </w:r>
            <w:r>
              <w:rPr>
                <w:rFonts w:ascii="Arial"/>
                <w:spacing w:val="-1"/>
                <w:sz w:val="20"/>
              </w:rPr>
              <w:t xml:space="preserve"> </w:t>
            </w:r>
            <w:r>
              <w:rPr>
                <w:rFonts w:ascii="Arial"/>
                <w:sz w:val="20"/>
              </w:rPr>
              <w:t>than</w:t>
            </w:r>
            <w:r>
              <w:rPr>
                <w:rFonts w:ascii="Arial"/>
                <w:spacing w:val="-9"/>
                <w:sz w:val="20"/>
              </w:rPr>
              <w:t xml:space="preserve"> </w:t>
            </w:r>
            <w:r>
              <w:rPr>
                <w:rFonts w:ascii="Arial"/>
                <w:sz w:val="20"/>
              </w:rPr>
              <w:t>the</w:t>
            </w:r>
            <w:r>
              <w:rPr>
                <w:rFonts w:ascii="Arial"/>
                <w:spacing w:val="-7"/>
                <w:sz w:val="20"/>
              </w:rPr>
              <w:t xml:space="preserve"> </w:t>
            </w:r>
            <w:r>
              <w:rPr>
                <w:rFonts w:ascii="Arial"/>
                <w:sz w:val="20"/>
              </w:rPr>
              <w:t>next valid bid field.</w:t>
            </w:r>
          </w:p>
          <w:p w:rsidR="0069286E" w:rsidRDefault="0069286E">
            <w:pPr>
              <w:pStyle w:val="TableParagraph"/>
              <w:spacing w:before="7" w:line="240" w:lineRule="auto"/>
              <w:ind w:left="0"/>
              <w:rPr>
                <w:b/>
                <w:sz w:val="19"/>
              </w:rPr>
            </w:pPr>
          </w:p>
          <w:p w:rsidR="0069286E" w:rsidRDefault="00CE5CF8">
            <w:pPr>
              <w:pStyle w:val="TableParagraph"/>
              <w:spacing w:line="199" w:lineRule="exact"/>
              <w:ind w:left="113"/>
              <w:rPr>
                <w:rFonts w:ascii="Arial"/>
                <w:sz w:val="20"/>
              </w:rPr>
            </w:pPr>
            <w:r>
              <w:rPr>
                <w:rFonts w:ascii="Arial"/>
                <w:sz w:val="20"/>
              </w:rPr>
              <w:t>For</w:t>
            </w:r>
            <w:r>
              <w:rPr>
                <w:rFonts w:ascii="Arial"/>
                <w:spacing w:val="-11"/>
                <w:sz w:val="20"/>
              </w:rPr>
              <w:t xml:space="preserve"> </w:t>
            </w:r>
            <w:r>
              <w:rPr>
                <w:rFonts w:ascii="Arial"/>
                <w:sz w:val="20"/>
              </w:rPr>
              <w:t>instructions</w:t>
            </w:r>
            <w:r>
              <w:rPr>
                <w:rFonts w:ascii="Arial"/>
                <w:spacing w:val="-9"/>
                <w:sz w:val="20"/>
              </w:rPr>
              <w:t xml:space="preserve"> </w:t>
            </w:r>
            <w:r>
              <w:rPr>
                <w:rFonts w:ascii="Arial"/>
                <w:sz w:val="20"/>
              </w:rPr>
              <w:t>on</w:t>
            </w:r>
            <w:r>
              <w:rPr>
                <w:rFonts w:ascii="Arial"/>
                <w:spacing w:val="-9"/>
                <w:sz w:val="20"/>
              </w:rPr>
              <w:t xml:space="preserve"> </w:t>
            </w:r>
            <w:r>
              <w:rPr>
                <w:rFonts w:ascii="Arial"/>
                <w:sz w:val="20"/>
              </w:rPr>
              <w:t>how</w:t>
            </w:r>
            <w:r>
              <w:rPr>
                <w:rFonts w:ascii="Arial"/>
                <w:spacing w:val="-10"/>
                <w:sz w:val="20"/>
              </w:rPr>
              <w:t xml:space="preserve"> </w:t>
            </w:r>
            <w:r>
              <w:rPr>
                <w:rFonts w:ascii="Arial"/>
                <w:sz w:val="20"/>
              </w:rPr>
              <w:t>to</w:t>
            </w:r>
            <w:r>
              <w:rPr>
                <w:rFonts w:ascii="Arial"/>
                <w:spacing w:val="-9"/>
                <w:sz w:val="20"/>
              </w:rPr>
              <w:t xml:space="preserve"> </w:t>
            </w:r>
            <w:r>
              <w:rPr>
                <w:rFonts w:ascii="Arial"/>
                <w:sz w:val="20"/>
              </w:rPr>
              <w:t>enter</w:t>
            </w:r>
            <w:r>
              <w:rPr>
                <w:rFonts w:ascii="Arial"/>
                <w:spacing w:val="-7"/>
                <w:sz w:val="20"/>
              </w:rPr>
              <w:t xml:space="preserve"> </w:t>
            </w:r>
            <w:r>
              <w:rPr>
                <w:rFonts w:ascii="Arial"/>
                <w:sz w:val="20"/>
              </w:rPr>
              <w:t>your</w:t>
            </w:r>
            <w:r>
              <w:rPr>
                <w:rFonts w:ascii="Arial"/>
                <w:spacing w:val="-8"/>
                <w:sz w:val="20"/>
              </w:rPr>
              <w:t xml:space="preserve"> </w:t>
            </w:r>
            <w:r>
              <w:rPr>
                <w:rFonts w:ascii="Arial"/>
                <w:sz w:val="20"/>
              </w:rPr>
              <w:t>bid</w:t>
            </w:r>
            <w:r>
              <w:rPr>
                <w:rFonts w:ascii="Arial"/>
                <w:spacing w:val="-9"/>
                <w:sz w:val="20"/>
              </w:rPr>
              <w:t xml:space="preserve"> </w:t>
            </w:r>
            <w:r>
              <w:rPr>
                <w:rFonts w:ascii="Arial"/>
                <w:sz w:val="20"/>
              </w:rPr>
              <w:t>price,</w:t>
            </w:r>
            <w:r>
              <w:rPr>
                <w:rFonts w:ascii="Arial"/>
                <w:spacing w:val="-11"/>
                <w:sz w:val="20"/>
              </w:rPr>
              <w:t xml:space="preserve"> </w:t>
            </w:r>
            <w:r>
              <w:rPr>
                <w:rFonts w:ascii="Arial"/>
                <w:sz w:val="20"/>
              </w:rPr>
              <w:t>see</w:t>
            </w:r>
            <w:r>
              <w:rPr>
                <w:rFonts w:ascii="Arial"/>
                <w:spacing w:val="-9"/>
                <w:sz w:val="20"/>
              </w:rPr>
              <w:t xml:space="preserve"> </w:t>
            </w:r>
            <w:r>
              <w:rPr>
                <w:rFonts w:ascii="Arial"/>
                <w:sz w:val="20"/>
              </w:rPr>
              <w:t>the</w:t>
            </w:r>
            <w:r>
              <w:rPr>
                <w:rFonts w:ascii="Arial"/>
                <w:spacing w:val="-9"/>
                <w:sz w:val="20"/>
              </w:rPr>
              <w:t xml:space="preserve"> </w:t>
            </w:r>
            <w:r>
              <w:rPr>
                <w:rFonts w:ascii="Arial"/>
                <w:sz w:val="20"/>
              </w:rPr>
              <w:t>next</w:t>
            </w:r>
            <w:r>
              <w:rPr>
                <w:rFonts w:ascii="Arial"/>
                <w:spacing w:val="-7"/>
                <w:sz w:val="20"/>
              </w:rPr>
              <w:t xml:space="preserve"> </w:t>
            </w:r>
            <w:r>
              <w:rPr>
                <w:rFonts w:ascii="Arial"/>
                <w:spacing w:val="-2"/>
                <w:sz w:val="20"/>
              </w:rPr>
              <w:t>page.</w:t>
            </w:r>
          </w:p>
        </w:tc>
      </w:tr>
    </w:tbl>
    <w:p w:rsidR="0069286E" w:rsidRDefault="0069286E">
      <w:pPr>
        <w:pStyle w:val="BodyText"/>
        <w:spacing w:before="9"/>
        <w:rPr>
          <w:b/>
          <w:sz w:val="5"/>
        </w:rPr>
      </w:pPr>
    </w:p>
    <w:p w:rsidR="0069286E" w:rsidRDefault="00CE5CF8">
      <w:pPr>
        <w:pStyle w:val="Heading4"/>
        <w:spacing w:before="52"/>
        <w:ind w:left="359"/>
        <w:jc w:val="left"/>
      </w:pPr>
      <w:r>
        <w:t>Submitting</w:t>
      </w:r>
      <w:r>
        <w:rPr>
          <w:spacing w:val="-2"/>
        </w:rPr>
        <w:t xml:space="preserve"> </w:t>
      </w:r>
      <w:r>
        <w:t>a</w:t>
      </w:r>
      <w:r>
        <w:rPr>
          <w:spacing w:val="-1"/>
        </w:rPr>
        <w:t xml:space="preserve"> </w:t>
      </w:r>
      <w:r>
        <w:t>Bid</w:t>
      </w:r>
      <w:r>
        <w:rPr>
          <w:spacing w:val="2"/>
        </w:rPr>
        <w:t xml:space="preserve"> </w:t>
      </w:r>
      <w:r>
        <w:rPr>
          <w:spacing w:val="-2"/>
        </w:rPr>
        <w:t>Response</w:t>
      </w:r>
    </w:p>
    <w:p w:rsidR="0069286E" w:rsidRDefault="00CE5CF8">
      <w:pPr>
        <w:spacing w:before="187"/>
        <w:ind w:left="460"/>
      </w:pPr>
      <w:r>
        <w:t>The</w:t>
      </w:r>
      <w:r>
        <w:rPr>
          <w:spacing w:val="-6"/>
        </w:rPr>
        <w:t xml:space="preserve"> </w:t>
      </w:r>
      <w:r>
        <w:t>steps</w:t>
      </w:r>
      <w:r>
        <w:rPr>
          <w:spacing w:val="-4"/>
        </w:rPr>
        <w:t xml:space="preserve"> </w:t>
      </w:r>
      <w:r>
        <w:t>below</w:t>
      </w:r>
      <w:r>
        <w:rPr>
          <w:spacing w:val="-6"/>
        </w:rPr>
        <w:t xml:space="preserve"> </w:t>
      </w:r>
      <w:r>
        <w:t>must</w:t>
      </w:r>
      <w:r>
        <w:rPr>
          <w:spacing w:val="-3"/>
        </w:rPr>
        <w:t xml:space="preserve"> </w:t>
      </w:r>
      <w:r>
        <w:t>be</w:t>
      </w:r>
      <w:r>
        <w:rPr>
          <w:spacing w:val="-5"/>
        </w:rPr>
        <w:t xml:space="preserve"> </w:t>
      </w:r>
      <w:r>
        <w:t>completed</w:t>
      </w:r>
      <w:r>
        <w:rPr>
          <w:spacing w:val="-4"/>
        </w:rPr>
        <w:t xml:space="preserve"> </w:t>
      </w:r>
      <w:r>
        <w:t>for</w:t>
      </w:r>
      <w:r>
        <w:rPr>
          <w:spacing w:val="-5"/>
        </w:rPr>
        <w:t xml:space="preserve"> </w:t>
      </w:r>
      <w:r>
        <w:t>each</w:t>
      </w:r>
      <w:r>
        <w:rPr>
          <w:spacing w:val="-4"/>
        </w:rPr>
        <w:t xml:space="preserve"> </w:t>
      </w:r>
      <w:r>
        <w:t>separate</w:t>
      </w:r>
      <w:r>
        <w:rPr>
          <w:spacing w:val="-4"/>
        </w:rPr>
        <w:t xml:space="preserve"> </w:t>
      </w:r>
      <w:r>
        <w:t>line</w:t>
      </w:r>
      <w:r>
        <w:rPr>
          <w:spacing w:val="-3"/>
        </w:rPr>
        <w:t xml:space="preserve"> </w:t>
      </w:r>
      <w:r>
        <w:t>item</w:t>
      </w:r>
      <w:r>
        <w:rPr>
          <w:spacing w:val="-4"/>
        </w:rPr>
        <w:t xml:space="preserve"> </w:t>
      </w:r>
      <w:r>
        <w:t>you</w:t>
      </w:r>
      <w:r>
        <w:rPr>
          <w:spacing w:val="-7"/>
        </w:rPr>
        <w:t xml:space="preserve"> </w:t>
      </w:r>
      <w:r>
        <w:t>wish</w:t>
      </w:r>
      <w:r>
        <w:rPr>
          <w:spacing w:val="-5"/>
        </w:rPr>
        <w:t xml:space="preserve"> </w:t>
      </w:r>
      <w:r>
        <w:t>to</w:t>
      </w:r>
      <w:r>
        <w:rPr>
          <w:spacing w:val="-3"/>
        </w:rPr>
        <w:t xml:space="preserve"> </w:t>
      </w:r>
      <w:r>
        <w:t>bid</w:t>
      </w:r>
      <w:r>
        <w:rPr>
          <w:spacing w:val="-9"/>
        </w:rPr>
        <w:t xml:space="preserve"> </w:t>
      </w:r>
      <w:r>
        <w:rPr>
          <w:spacing w:val="-5"/>
        </w:rPr>
        <w:t>on.</w:t>
      </w:r>
    </w:p>
    <w:p w:rsidR="0069286E" w:rsidRDefault="00CE5CF8">
      <w:pPr>
        <w:pStyle w:val="ListParagraph"/>
        <w:numPr>
          <w:ilvl w:val="2"/>
          <w:numId w:val="4"/>
        </w:numPr>
        <w:tabs>
          <w:tab w:val="left" w:pos="1179"/>
        </w:tabs>
        <w:spacing w:before="177"/>
        <w:ind w:left="1179" w:hanging="359"/>
        <w:jc w:val="left"/>
      </w:pPr>
      <w:r>
        <w:t>Click</w:t>
      </w:r>
      <w:r>
        <w:rPr>
          <w:spacing w:val="-4"/>
        </w:rPr>
        <w:t xml:space="preserve"> </w:t>
      </w:r>
      <w:r>
        <w:t>desired</w:t>
      </w:r>
      <w:r>
        <w:rPr>
          <w:spacing w:val="-3"/>
        </w:rPr>
        <w:t xml:space="preserve"> </w:t>
      </w:r>
      <w:r>
        <w:t>line</w:t>
      </w:r>
      <w:r>
        <w:rPr>
          <w:spacing w:val="-5"/>
        </w:rPr>
        <w:t xml:space="preserve"> </w:t>
      </w:r>
      <w:r>
        <w:rPr>
          <w:spacing w:val="-4"/>
        </w:rPr>
        <w:t>item.</w:t>
      </w:r>
    </w:p>
    <w:p w:rsidR="0069286E" w:rsidRDefault="0069286E">
      <w:pPr>
        <w:pStyle w:val="BodyText"/>
        <w:rPr>
          <w:sz w:val="36"/>
        </w:rPr>
      </w:pPr>
    </w:p>
    <w:p w:rsidR="0069286E" w:rsidRDefault="00CE5CF8">
      <w:pPr>
        <w:pStyle w:val="ListParagraph"/>
        <w:numPr>
          <w:ilvl w:val="2"/>
          <w:numId w:val="4"/>
        </w:numPr>
        <w:tabs>
          <w:tab w:val="left" w:pos="1179"/>
        </w:tabs>
        <w:ind w:left="1179" w:hanging="359"/>
        <w:jc w:val="left"/>
      </w:pPr>
      <w:r>
        <w:t>Enter</w:t>
      </w:r>
      <w:r>
        <w:rPr>
          <w:spacing w:val="-5"/>
        </w:rPr>
        <w:t xml:space="preserve"> </w:t>
      </w:r>
      <w:r>
        <w:t>the</w:t>
      </w:r>
      <w:r>
        <w:rPr>
          <w:spacing w:val="-3"/>
        </w:rPr>
        <w:t xml:space="preserve"> </w:t>
      </w:r>
      <w:r>
        <w:t>price</w:t>
      </w:r>
      <w:r>
        <w:rPr>
          <w:spacing w:val="-5"/>
        </w:rPr>
        <w:t xml:space="preserve"> </w:t>
      </w:r>
      <w:r>
        <w:t>in</w:t>
      </w:r>
      <w:r>
        <w:rPr>
          <w:spacing w:val="-5"/>
        </w:rPr>
        <w:t xml:space="preserve"> </w:t>
      </w:r>
      <w:r>
        <w:t>the</w:t>
      </w:r>
      <w:r>
        <w:rPr>
          <w:spacing w:val="-4"/>
        </w:rPr>
        <w:t xml:space="preserve"> </w:t>
      </w:r>
      <w:r>
        <w:rPr>
          <w:b/>
        </w:rPr>
        <w:t>Bid</w:t>
      </w:r>
      <w:r>
        <w:rPr>
          <w:b/>
          <w:spacing w:val="-5"/>
        </w:rPr>
        <w:t xml:space="preserve"> </w:t>
      </w:r>
      <w:r>
        <w:rPr>
          <w:b/>
        </w:rPr>
        <w:t>Price</w:t>
      </w:r>
      <w:r>
        <w:rPr>
          <w:b/>
          <w:spacing w:val="-3"/>
        </w:rPr>
        <w:t xml:space="preserve"> </w:t>
      </w:r>
      <w:r>
        <w:t>field(s)</w:t>
      </w:r>
      <w:r>
        <w:rPr>
          <w:spacing w:val="-2"/>
        </w:rPr>
        <w:t xml:space="preserve"> </w:t>
      </w:r>
      <w:r>
        <w:t>for</w:t>
      </w:r>
      <w:r>
        <w:rPr>
          <w:spacing w:val="-5"/>
        </w:rPr>
        <w:t xml:space="preserve"> </w:t>
      </w:r>
      <w:r>
        <w:t>the</w:t>
      </w:r>
      <w:r>
        <w:rPr>
          <w:spacing w:val="-2"/>
        </w:rPr>
        <w:t xml:space="preserve"> </w:t>
      </w:r>
      <w:r>
        <w:t>items</w:t>
      </w:r>
      <w:r>
        <w:rPr>
          <w:spacing w:val="-5"/>
        </w:rPr>
        <w:t xml:space="preserve"> </w:t>
      </w:r>
      <w:r>
        <w:t>you</w:t>
      </w:r>
      <w:r>
        <w:rPr>
          <w:spacing w:val="-5"/>
        </w:rPr>
        <w:t xml:space="preserve"> </w:t>
      </w:r>
      <w:r>
        <w:t>wish</w:t>
      </w:r>
      <w:r>
        <w:rPr>
          <w:spacing w:val="-6"/>
        </w:rPr>
        <w:t xml:space="preserve"> </w:t>
      </w:r>
      <w:r>
        <w:t>to</w:t>
      </w:r>
      <w:r>
        <w:rPr>
          <w:spacing w:val="-2"/>
        </w:rPr>
        <w:t xml:space="preserve"> </w:t>
      </w:r>
      <w:r>
        <w:t>bid</w:t>
      </w:r>
      <w:r>
        <w:rPr>
          <w:spacing w:val="-10"/>
        </w:rPr>
        <w:t xml:space="preserve"> </w:t>
      </w:r>
      <w:r>
        <w:rPr>
          <w:spacing w:val="-5"/>
        </w:rPr>
        <w:t>on.</w:t>
      </w:r>
    </w:p>
    <w:p w:rsidR="0069286E" w:rsidRDefault="0069286E">
      <w:pPr>
        <w:pStyle w:val="BodyText"/>
        <w:rPr>
          <w:sz w:val="20"/>
        </w:rPr>
      </w:pPr>
    </w:p>
    <w:p w:rsidR="0069286E" w:rsidRDefault="00CE5CF8">
      <w:pPr>
        <w:pStyle w:val="BodyText"/>
        <w:spacing w:before="9"/>
        <w:rPr>
          <w:sz w:val="28"/>
        </w:rPr>
      </w:pPr>
      <w:r>
        <w:rPr>
          <w:noProof/>
        </w:rPr>
        <mc:AlternateContent>
          <mc:Choice Requires="wpg">
            <w:drawing>
              <wp:anchor distT="0" distB="0" distL="0" distR="0" simplePos="0" relativeHeight="487599616" behindDoc="1" locked="0" layoutInCell="1" allowOverlap="1">
                <wp:simplePos x="0" y="0"/>
                <wp:positionH relativeFrom="page">
                  <wp:posOffset>913764</wp:posOffset>
                </wp:positionH>
                <wp:positionV relativeFrom="paragraph">
                  <wp:posOffset>237996</wp:posOffset>
                </wp:positionV>
                <wp:extent cx="5942965" cy="1904364"/>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1904364"/>
                          <a:chOff x="0" y="0"/>
                          <a:chExt cx="5942965" cy="1904364"/>
                        </a:xfrm>
                      </wpg:grpSpPr>
                      <pic:pic xmlns:pic="http://schemas.openxmlformats.org/drawingml/2006/picture">
                        <pic:nvPicPr>
                          <pic:cNvPr id="44" name="Image 44"/>
                          <pic:cNvPicPr/>
                        </pic:nvPicPr>
                        <pic:blipFill>
                          <a:blip r:embed="rId40" cstate="print"/>
                          <a:stretch>
                            <a:fillRect/>
                          </a:stretch>
                        </pic:blipFill>
                        <pic:spPr>
                          <a:xfrm>
                            <a:off x="0" y="0"/>
                            <a:ext cx="5942965" cy="1904364"/>
                          </a:xfrm>
                          <a:prstGeom prst="rect">
                            <a:avLst/>
                          </a:prstGeom>
                        </pic:spPr>
                      </pic:pic>
                      <wps:wsp>
                        <wps:cNvPr id="45" name="Graphic 45"/>
                        <wps:cNvSpPr/>
                        <wps:spPr>
                          <a:xfrm>
                            <a:off x="3998848" y="858202"/>
                            <a:ext cx="353060" cy="190500"/>
                          </a:xfrm>
                          <a:custGeom>
                            <a:avLst/>
                            <a:gdLst/>
                            <a:ahLst/>
                            <a:cxnLst/>
                            <a:rect l="l" t="t" r="r" b="b"/>
                            <a:pathLst>
                              <a:path w="353060" h="190500">
                                <a:moveTo>
                                  <a:pt x="0" y="190436"/>
                                </a:moveTo>
                                <a:lnTo>
                                  <a:pt x="353021" y="190436"/>
                                </a:lnTo>
                                <a:lnTo>
                                  <a:pt x="353021" y="0"/>
                                </a:lnTo>
                                <a:lnTo>
                                  <a:pt x="0" y="0"/>
                                </a:lnTo>
                                <a:lnTo>
                                  <a:pt x="0" y="190436"/>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55A8B60" id="Group 43" o:spid="_x0000_s1026" style="position:absolute;margin-left:71.95pt;margin-top:18.75pt;width:467.95pt;height:149.95pt;z-index:-15716864;mso-wrap-distance-left:0;mso-wrap-distance-right:0;mso-position-horizontal-relative:page" coordsize="59429,19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KARxAwAAhwgAAA4AAABkcnMvZTJvRG9jLnhtbKRW227bOBB9L7D/&#10;QPC9kXwLbCFOsWg2QYCiDdoU+0xTlESUIrkkfcnf7wwpymrcRXe7BiwNPcPhmTMX+ubdqVfkIJyX&#10;Rm/p7KqkRGhuaqnbLf36fP92TYkPTNdMGS229EV4+u72tzc3R1uJuemMqoUj4ET76mi3tAvBVkXh&#10;eSd65q+MFRqUjXE9C7B0bVE7dgTvvSrmZXldHI2rrTNceA+/3iUlvY3+m0bw8KlpvAhEbSlgC/Hp&#10;4nOHz+L2hlWtY7aTfIDBfgFFz6SGQ0dXdywwsnfywlUvuTPeNOGKm74wTSO5iDFANLPyVTQPzuxt&#10;jKWtjq0daQJqX/H0y275x8OTI7Le0uWCEs16yFE8lsAayDnatgKbB2e/2CeXIgTxg+HfPKiL13pc&#10;t2fjU+N63ASBklNk/WVkXZwC4fDjarOcb65XlHDQzTblcnG9THnhHSTvYh/v/vjJzoJV6eAIb4Rj&#10;Ja/gO9AI0gWNPy832BX2TtDBSf+vfPTMfdvbt5Bxy4LcSSXDS6xeyC2C0ocnyZFdXEwysswZeexZ&#10;K8gy0pJtcAdm4MLBTkl7L5VC3lEeoELRvyqaH0SbCvLO8H0vdEgd5oQC1Eb7TlpPiatEvxNQMO6x&#10;nkHSoLsDFI11UoeUNh+cCLzD8xvA8RmaEIGyalRE0GecGIIfyuv/VMyYd1ZZ58ODMD1BAbACBiCb&#10;VezwwQ9ossnAYQIQkQEerHyYSD6zB6sL/v5T033pmBUAAd1OUgxln5suzaDlKrVdtMKei03o/4mf&#10;xWazXi9hyELvrFfreTlPOcjNtVgtymsYfENvrco48iZE8X0iakoOjLE60QSEdVniJ51FpBMnqooT&#10;NUBRAMWUwETdpeOhznEfOkWRHLc0I+likyMQ1PbmIJ5NtAvnTk9TAF0B0rOJ0lNTdDiHChynxmCf&#10;rfLbRscT60xBNsjvZAhk5RkFh2ddfk9tvkOZDbgyXiTgGHmMYGQDHE75VjoSs54NZHijZJ1b17t2&#10;9145cmBA9P19CZ8hwO/MsIrvmO+SXVSNPMDhWG6pslHamfoFxv0R7rst9X/tGU4y9aihtvFyzILL&#10;wi4LLqj3Jl6hMVVw5vPpT+bs0F4Byu2jySV+0WXJFndq8/s+mEbGFjwjGoBCu0Up3naRueFmxut0&#10;uo5W5/8Pt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ceHquEAAAALAQAADwAA&#10;AGRycy9kb3ducmV2LnhtbEyPwU7DMBBE70j8g7VI3KgT0hIa4lRVBZwqJFokxG0bb5OosR3FbpL+&#10;PdsTHGf2aXYmX02mFQP1vnFWQTyLQJAtnW5speBr//bwDMIHtBpbZ0nBhTysitubHDPtRvtJwy5U&#10;gkOsz1BBHUKXSenLmgz6mevI8u3oeoOBZV9J3ePI4aaVj1H0JA02lj/U2NGmpvK0OxsF7yOO6yR+&#10;Hban4+bys198fG9jUur+blq/gAg0hT8YrvW5OhTc6eDOVnvRsp4nS0YVJOkCxBWI0iWPObCTpHOQ&#10;RS7/byh+AQAA//8DAFBLAwQKAAAAAAAAACEAUepJQIN4AQCDeAEAFQAAAGRycy9tZWRpYS9pbWFn&#10;ZTEuanBlZ//Y/+AAEEpGSUYAAQEBAGAAYAAA/9sAQwADAgIDAgIDAwMDBAMDBAUIBQUEBAUKBwcG&#10;CAwKDAwLCgsLDQ4SEA0OEQ4LCxAWEBETFBUVFQwPFxgWFBgSFBUU/9sAQwEDBAQFBAUJBQUJFA0L&#10;DRQUFBQUFBQUFBQUFBQUFBQUFBQUFBQUFBQUFBQUFBQUFBQUFBQUFBQUFBQUFBQUFBQU/8AAEQgB&#10;RQP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QfDWlT6Hp0smnWzyPbRszNGCSSoyTXnvhv4RaN4z0jU7u41DVbZ5NR1WzxpurTbI1S71G&#10;BSpZVKuq3PQDCNb24UsIEY+q+HP+Re0v/r1i/wDQBXw38MviF4mm/wCCluoeFG8SajceGBoGq3I0&#10;k6hcTWomGpzgNslAwygbcAbVxtQsgUkWslHvf8E3+gPSLl2t+LS/U+q774B6Bf8A2vOpa9B9p87P&#10;kanInl+Z9szsx93b9tbbj7v2e1x/qVovvgHoF/8Aa86lr0H2nzs+RqcieX5n2zOzH3dv21tuPu/Z&#10;7XH+pWo/2l205Pgb4rOreNrv4c6cLdPO8UWG7zrAeamHXbzknC8f3qzfg38YfAk0HhL4daf4+/4S&#10;3xRH4atNRinu0lFzqNp5SbbxiwwTICGPOcsfQ0R9667W/Jv8Evz7MHok/X9P8/6ujWvvgHoF/wDa&#10;86lr0H2nzs+RqcieX5n2zOzH3dv21tuPu/Z7XH+pWi++AegX/wBrzqWvQfafOz5GpyJ5fmfbM7Mf&#10;d2/bW24+79ntcf6la0tD+NvgbxJ4o8WeHdO8R2lzrHhQKdbt8MosAQSN7sAvRT0J6Gsb4aftP/Cz&#10;4xeI77QPBvjXTtd1iyz59pBvVxgkHG9QGxg/dz0zQve27X+Xf0B+7e/TT59ie++AegX/ANrzqWvQ&#10;fafOz5GpyJ5fmfbM7Mfd2/bW24+79ntcf6laL74B6Bf/AGvOpa9B9p87PkanInl+Z9szsx93b9tb&#10;bj7v2e1x/qVr0qvzA+Ov7UnjPwz/AMFCbPUtP1vUI/hh4U1nSvC2r2Ed062ck15DMXd4wdrMuZOS&#10;MgxL7UR96pGkt5fh01+bS+YS92nOp/Kr+vl9138j71vvgHoF/wDa86lr0H2nzs+RqcieX5n2zOzH&#10;3dv21tuPu/Z7XH+pWi++AegX/wBrzqWvQfafOz5GpyJ5fmfbM7Mfd2/bW24+79ntcf6la2PiB8YP&#10;B3wsvPD1r4q12DRrjxBerp2lpMjsbq4YgCNdqnBJYdcDmlvPjB4O0/4oWHw6uNdgi8a31m2oW2kF&#10;H8ySAbsyA7duPkfqc8ULXb+rK7/DX01B6b/1d2/PT1Ma++AegX/2vOpa9B9p87PkanInl+Z9szsx&#10;93b9tbbj7v2e1x/qVovvgHoF/wDa86lr0H2nzs+RqcieX5n2zOzH3dv21tuPu/Z7XH+pWs7xp+1n&#10;8Ifh345j8HeI/HemaX4lcoosJfMZgW+6GZVKqfqRjvXgH7Y37b2n/B345/CTwXZeJrPTtJuNThv/&#10;ABZchGdrewzG0QyFPyyAsSVJJC4xzSTTcEvtOy7f0lqNppS/uq9uv9PZH0hffAPQL/7XnUteg+0+&#10;dnyNTkTy/M+2Z2Y+7t+2ttx937Pa4/1K0X3wD0C/+151LXoPtPnZ8jU5E8vzPtmdmPu7ftrbcfd+&#10;z2uP9StcB4D1vwv4i/ay1rU9J+L2o61fX3hiC6TwARKLK1tnFuyXqZ+XcwKds/vj711t1+1t8H7L&#10;4hf8IPP4+0mPxT5gh+wFn4c/w+Zt2Z/4FVWfup7u+no2vnt+m5Las3fRW19Un+vz3NK++AegX/2v&#10;Opa9B9p87PkanInl+Z9szsx93b9tbbj7v2e1x/qVovvgHoF/9rzqWvQfafOz5GpyJ5fmfbM7Mfd2&#10;/bW24+79ntcf6lat+Ofj38P/AIaeK9K8NeKPFFnout6pby3dna3IcebFGGLsGC7QAFbqR0p3wm+O&#10;/gH46afe3vgTxPZ+JLaykEVw1sHUxsegKuoPODzjFJe9t/XT8xv3dylffAPQL/7XnUteg+0+dnyN&#10;TkTy/M+2Z2Y+7t+2ttx937Pa4/1K0X3wD0C/+151LXoPtPnZ8jU5E8vzPtmdmPu7ftrbcfd+z2uP&#10;9Stcr+2l+0K/7Mv7P+u+MbOJLjW2eOw0qCQZV7qU4Ukd9qh3x32Y718C6h4N/bW+EulaL8arnxZd&#10;eImvbi3luPCCXk03kidgoR7Zh5SjLKvyk7dwPYkTGXM2uiaV/N7IpxaS7u7S8l/Vj9JL74B6Bf8A&#10;2vOpa9B9p87PkanInl+Z9szsx93b9tbbj7v2e1x/qVovvgHoF/8Aa86lr0H2nzs+RqcieX5n2zOz&#10;H3dv21tuPu/Z7XH+pWrfiL40+G/h18N9N8X+P7+HwXa3FtFLPFqDZeCV0DNFhNxYqSQduelXvhf8&#10;YfBnxo0Fta8E+IbTxDpqvsaa1JG1vQqwDD8RWjTUnHqtzNSTSffYxr74B6Bf/a86lr0H2nzs+Rqc&#10;ieX5n2zOzH3dv21tuPu/Z7XH+pWi++AegX/2vOpa9B9p87PkanInl+Z9szsx93b9tbbj7v2e1x/q&#10;VrLX9rn4PP8AEVvAg8faV/wlaz/Zjp+X/wBZ/d8zbsz/AMCrw3SfiLr8X/BUbxR4ZuvEV8nhG18D&#10;rff2XLdsLOKQGHMvlk7QcFvmx3NZppuPZ316aRcvyRT0Uu6tp6tL9T6GvvgHoF/9rzqWvQfafOz5&#10;GpyJ5fmfbM7Mfd2/bW24+79ntcf6laL74B6Bf/a86lr0H2nzs+RqcieX5n2zOzH3dv21tuPu/Z7X&#10;H+pWsiP9r34QS/Dm68er43s/+EPtr4abLqxgnEQuCMiMfu8n6gEe9aPg39pz4WfELx3d+DPDvjXT&#10;dV8TWqlpdPgLbsDGdrFQrdR90mrSbdl/Wl/y19Afu7/1rb89PUmvvgHoF/8Aa86lr0H2nzs+Rqci&#10;eX5n2zOzH3dv21tuPu/Z7XH+pWi++AegX/2vOpa9B9p87PkanInl+Z9szsx93b9tbbj7v2e1x/qV&#10;r561v43+E/2f4f2jfGUPxhu/GWsWc4RPDOqrMbfQ78i5+z2kWQRiRwV4GP3YzXffsDftCW37QPwB&#10;0e/u/EEWueMrJW/4SBEjZDbzyzSsikEAY2AYC5AAApQ99Nroot/9vK/4d/Ndwn7kuV9W0vlb/PT0&#10;fY9HvvgHoF/9rzqWvQfafOz5GpyJ5fmfbM7Mfd2/bW24+79ntcf6laL74B6Bf/a86lr0H2nzs+Rq&#10;cieX5n2zOzH3dv21tuPu/Z7XH+pWvSqKAPNb74B6Bf8A2vOpa9B9p87PkanInl+Z9szsx93b9tbb&#10;j7v2e1x/qVovvgHoF/8Aa86lr0H2nzs+RqcieX5n2zOzH3dv21tuPu/Z7XH+pWvSqKAPNb74B6Bf&#10;/a86lr0H2nzs+RqcieX5n2zOzH3dv21tuPu/Z7XH+pWi++AegX/2vOpa9B9p87PkanInl+Z9szsx&#10;93b9tbbj7v2e1x/qVr0qigDzW++AegX/ANrzqWvQfafOz5GpyJ5fmfbM7Mfd2/bW24+79ntcf6la&#10;L74B6Bf/AGvOpa9B9p87PkanInl+Z9szsx93b9tbbj7v2e1x/qVr0qigDzW++AegX/2vOpa9B9p8&#10;7PkanInl+Z9szsx93b9tbbj7v2e1x/qVovvgHoF/9rzqWvQfafOz5GpyJ5fmfbM7Mfd2/bW24+79&#10;ntcf6la9KooA81vvgHoF/wDa86lr0H2nzs+RqcieX5n2zOzH3dv21tuPu/Z7XH+pWi++AegX/wBr&#10;zqWvQfafOz5GpyJ5fmfbM7Mfd2/bW24+79ntcf6la9KooA81vvgHoF/9rzqWvQfafOz5GpyJ5fmf&#10;bM7Mfd2/bW24+79ntcf6laL74B6Bf/a86lr0H2nzs+RqcieX5n2zOzH3dv21tuPu/Z7XH+pWvSqK&#10;APNb74B6Bf8A2vOpa9B9p87PkanInl+Z9szsx93b9tbbj7v2e1x/qVovvgHoF/8Aa86lr0H2nzs+&#10;RqcieX5n2zOzH3dv21tuPu/Z7XH+pWvSqKAPNb74B6Bf/a86lr0H2nzs+RqcieX5n2zOzH3dv21t&#10;uPu/Z7XH+pWi++AegX/2vOpa9B9p87PkanInl+Z9szsx93b9tbbj7v2e1x/qVr0qigDzW++AegX/&#10;ANrzqWvQfafOz5GpyJ5fmfbM7Mfd2/bW24+79ntcf6laL74B6Bf/AGvOpa9B9p87PkanInl+Z9sz&#10;sx93b9tbbj7v2e1x/qVr0qigDzW++AegX/2vOpa9B9p87PkanInl+Z9szsx93b9tbbj7v2e1x/qV&#10;ovvgHoF/9rzqWvQfafOz5GpyJ5fmfbM7Mfd2/bW24+79ntcf6la9KooA81vvgHoF/wDa86lr0H2n&#10;zs+RqcieX5n2zOzH3dv21tuPu/Z7XH+pWi++AegX/wBrzqWvQfafOz5GpyJ5fmfbM7Mfd2/bW24+&#10;79ntcf6la9KooA81vvgHoF/9rzqWvQfafOz5GpyJ5fmfbM7Mfd2/bW24+79ntcf6laL74B6Bf/a8&#10;6lr0H2nzs+RqcieX5n2zOzH3dv21tuPu/Z7XH+pWvSqKAPNb74B6Bf8A2vOpa9B9p87PkanInl+Z&#10;9szsx93b9tbbj7v2e1x/qVovvgHoF/8Aa86lr0H2nzs+RqcieX5n2zOzH3dv21tuPu/Z7XH+pWvS&#10;qKAPNb74B6Bf/a86lr0H2nzs+RqcieX5n2zOzH3dv21tuPu/Z7XH+pWi++AegX/2vOpa9B9p87Pk&#10;anInl+Z9szsx93b9tbbj7v2e1x/qVr0qigDzW++AegX/ANrzqWvQfafOz5GpyJ5fmfbM7Mfd2/bW&#10;24+79ntcf6laL74B6Bf/AGvOpa9B9p87PkanInl+Z9szsx93b9tbbj7v2e1x/qVr0qigDzW++Aeg&#10;X/2vOpa9B9p87PkanInl+Z9szsx93b9tbbj7v2e1x/qVovvgHoF/9rzqWvQfafOz5GpyJ5fmfbM7&#10;Mfd2/bW24+79ntcf6la9KooA81vvgHoF/wDa86lr0H2nzs+RqcieX5n2zOzH3dv21tuPu/Z7XH+p&#10;Wi++AegX/wBrzqWvQfafOz5GpyJ5fmfbM7Mfd2/bW24+79ntcf6la9KooA81vvgHoF/9rzqWvQfa&#10;fOz5GpyJ5fmfbM7Mfd2/bW24+79ntcf6laL74B6Bf/a86lr0H2nzs+RqcieX5n2zOzH3dv21tuPu&#10;/Z7XH+pWvSqSgDza++AegX/2vOpa9B9p87PkanInl+Z9szsx93b9tbbj7v2e1x/qVqPU/gRoF2L0&#10;nUteg+0ednyNTkTy/M+2Z2Y+7t+2ttx937PbY/1K16bnmsHXNUW2jbnB6UAeS+MPhbokMN8y6trt&#10;u04m/wBTqcieWZPtedmPu7ftrbcfd+z22P8AUrXlOuaIjXdxs1rXVS4eZSsOpyJs8z7T9zH3dv2s&#10;7cfd8i3x/qlr0nxv4iMzum7I57159pROoa9ZR43FpDwPrQB6nrXwt0OXS3kbUtdhub5JG22+pyJ5&#10;ZlF2Tsx93b9tbbj7v2e2x/qVrMuvg9Z3IvJrnWtft2uvOPl2+pyIIvM+1fcx93b9rO3H3fIt8f6p&#10;a9G07TmkBursbmX7qHotUdf1BI5JCTtRB8x9TQB5PB8PrS91jXbG51vX42meR4fJ1ORNiyC6B2Y+&#10;7t+1nbjp5Fvj/VLWnP8ACm01Ca6X+3NfiE4lyIdSkXb5n2r7mPu7ftZ2/wB3yLfH+qWrF5aXTSLr&#10;kAIlj+Vox1Mf/wCqr3iXxPPbeF4bvRkMrTtiQquTEM/nQBZtfglp+qi7+0axr0Im84uINUkRohJ9&#10;sztx93b9sO3HT7Pb4/1S1j6z4W8Nal4mstH02+1+eTVnn857fU5E+yrILzO3H3dv21tuPu/Z7bH+&#10;pWofBcXjXVNXmvRdyW0cEqJcefJtCxkA5x6V6d8P/BOmeGjLqz3MV5eXcp23QOBtP3QP5UAeN+L/&#10;AIeQ3XxYn0S317W7LTJA8k5h1KRfKWRbp2CY+7gXZ24+75Fvj/VLTfF+h6Pqng2fUdN1LX7Ga/1G&#10;4t0ePUpF8pG+1sWQfwgC+O3HT7PbY/1K16hqHw/uP+E61LxLcXUBAjf7LAWwJP3e07uO2K5jxPfW&#10;8nwr0gXEdpHNPcuFS3PCKSeOnX7o/CgDzW78DSReH3iute8SRanqcrXEZXU5ENvAwuQMc/L/AMfR&#10;xjp5MH/PNa1fCPwzbxd4oNnJ4g8QpazCZ5zDqcibEcXI+TH3SPtR24+75MGP9WtTTX15qsv2nULk&#10;y3DRiEvgDCA5X8q9h+CulW66BcakAHnupXRuOiqcDFAHkvjz4Q6jBqet3g1XXbDS5JJREIdVkXaJ&#10;GuOUA+6ALttoH3fJgx/qlrBufBJvPtO7xD4hj88y58nUpE2b/tP3eeNv2o7fTyYP+eS17l8SPCGt&#10;6zqX2u0lNzZMoU2u8gBvX0rHsvANtZqsms3hkuMcWVp8x/E0AeU3Hgb7atwT4g8QRee0oPlanIuw&#10;Sfafu4+7t+1Hbjp5MGP9UtF14JF2txu1/wAQRGfzc+Tqci7N/wBpztx02/ajt9PJgx/qlrs9Tsxa&#10;3xEcb21nMSYg/tngn14I/CoxAIkC4ycH9DQBx994GNwZ2bxB4giWcyg+Tqci7N/2n7uPu7ftR2+n&#10;kwf88lqW78CC7Nyx1/xBEs/m/wCp1ORdm/7T93HTb9qO308mDH+qWuseLzEK++KZDkqY26ocD3oA&#10;5i48BLe/ad3iDxBF5/m58rU5F2b/ALT93H3dv2o7fTyYMf6pafd+Ao7v7TnX/EEXn+aD5WpyLs3/&#10;AGnO3HTb9qO308mDH+qWurROc4p+zK9QOaAOVuvh6l8tzjXvEERm83PlanIuzf8Aafu4+7t+1Hb6&#10;eTB/zyWi4+Hv9ofaIxrviCOa5MiIkOpyLtMhuclcdNv2s7fTyLfH+qWuxSPccjjFbnhbw1d61M13&#10;AyxpaOXVm/icfw0AaUHwA0e500pc6tr6zzRSrJJDqkiFWkF3kr/d2/bW2/3fs9tj/UrWV4/+EelW&#10;ekalPZXmutcSmbIt9UkQQ+Z9sJK4+7t+2nbj7v2e2x/qVr0iz8SibyraWNhqBl8uSEdRxy/0q3a6&#10;HHFY3EDv5n2lWErk9cjHFAHzHe+Bf7VeVn13WrTzRKXS11KRNvmNdZ2Y+7t+1kLj7vkW+P8AVLTL&#10;zwDHOs5k17xBB53ml/K1ORdm/wC08Jjpj7Udvp5Fv/zyWvbtR+FMbz2y2EghgEeyQty3XNQab8LJ&#10;xq6NeTpNYRHcq929M0Acp4I+BVr4g0y71DVNb8RRC+acRxRanInlJILoArj7u0XZK4+6YLfH+qWu&#10;i1/9nzSdXiuzFrXiCwln87Bt9TkRUMhuz8uPu7fthC4+6ILfH+qWvVLeJIIVjjUKiDaFHTHanEEY&#10;A59fSgDxNPhRo891d2er6hrtjcXHnlZbfU5EiYSfbA3lkfcKm9bb/d+z2uP9StT638GNH1bU5bO2&#10;1bXoEmM0tzNb6nIggR/tZ2pj7pH207cfdFvbY/1K16V4i+ytpssE8C3YlcRxwNzvOc4H06+1c/YW&#10;134LwzyG9tJTvuCzZljcjGcfxD6mgChffAXQb4XedT16A3Imz5GpyJ5fmfbM7Mfd2/bW24+79nts&#10;f6laztX+B+i3b3g/tbXoBcedkW+pyJ5fmfa87Mfd2/bW24+79ntsf6la9FHiK1ktQ9v+9BHbtWDq&#10;OrFpAc9uooA4zUvgxolylxnWfEFu04mH7rU5EC+Z9rztx90r9sbbj7v2e2x/qlrjPE3gjTr7UL1L&#10;HVNeijbzhIYtUkQKZDd52Y+7t+2Ntx93yLfH+qWu917xCYbaTB5Oc89a4uw1FZ5QrAFWYk47mgCl&#10;N4H0nUjPJJrPiK1aTzleOHVJFC+Z9q5TH3dv2s7f7vkW+P8AVLVXU/BFpqOo6h/xOtet0upJyq2+&#10;pyIIxIbrhMfd2/aztx93yLfH+qWuoe384ZPyuc8evNV4rIs7jlpI8/p3oAwrjwBZ3812ja54ggaY&#10;zFhDqcieWH+1Z2Y+7t+1nbjp5Fvj/VLTT4Dtbr7SJta8QJ9qabmHU5E8sP8Aavuf3dv2s7cdPIt8&#10;f6pa6iWyltj5smQrZTeR1zzWvpHh641CJGFuwRkBBPpigDgJ/h7Bfy6g41nxCkMvm7fJ1ORNvmfa&#10;s7Mfd2/azt/u+Rb4/wBUtXp/hrZ6kbvGt+IIfOM2RFqcibBJ9q+5j7u37Wdv93yLfH+qWuthge0v&#10;JIFVvKjyCPQjrT2tkYFkfa/YjuKAOSu/hhaXv2onXNfh88y5EOpyJsEn2r7mPu7ftZ24+75Fvj/V&#10;LT7v4YWd8Llv7b1+FbgTf6rU5E8vf9q+7j7u37WduPu+Rb4/1S11UcgjO2QHfnHmfw0+8JjgIDBm&#10;lICbenvQBxkvw0tb2C6lk1rX4hc+f/qNTkTy95uvuY+7t+1nbjp5Fvj/AFS1o2/wxsNQt7oTatrs&#10;bXDzfNFqciFFkF39zH3dv2w7cdPs9tj/AFK10skTJauq/dXA/wDr10mn6NNeWaXEWx0KghB144oA&#10;4q9+F2japBeZ1HXbaS684g2+qSJ5e/7X9zH3dv21tuPu/Z7bH+pWsWL4bWLtdrdarrwS485SY9Tk&#10;Ux+YLsfJ/d2/bG24+6be2x/qlr1K50KeFAVjJwcZx0FUxpjM4EiE8dcdKAMVPhL4e1pLknUteh+1&#10;eduMGpyJ5fmfbM7Mfd2/bW24+79ntsf6la17n4GeHdUa8A1TXoTcefkQanInl+Z9szsx93b9tbbj&#10;7v2e2x/qVrT062MKbVDcGujsF2Zxndu6+1AHHXvwE0C+F5nUteh+0ednyNTkTy/M+2Z2Y+7t+2tt&#10;x937PbY/1K0t98BNAvxd51LXoPtPnZ8jU5E8vzPtmdmPu7ftrbcfd+z2uP8AUrXoyZOeOKkoA81v&#10;vgHoF/8Aa86lr0H2nzs+RqcieX5n2zOzH3dv21tuPu/Z7XH+pWsP4k/CLRtD8EeLNbg1DVY7i206&#10;/vEWXVpoYEbyr5wC0asyIpvDgqrFRb220EwoK9mrlfitK0Hwu8YyLObZk0a8YTieaAxkQP8AN5kK&#10;tKmOu6NS46qCQBQBq/8ACK6P/wBAy1/79CvxY+PHxs+I+k/Hv4j6RpHi/Xbaxs/EupW1rZ2t3IEi&#10;iS6kVEVQeAAAAB6V+3lfH/wI+A/g7w1qvxh+L/inTYdVu7rxZr80JnhEwt7a3vp0bYuD8xaNzwM8&#10;CvYy+tTw/POpHm2SXmeZjaU6zhCErb39D8zLr47/ABbsVDXHjLxPAp6GW7lUfrUUH7QHxVuiRD44&#10;8RykdQl7K2PyNfoF8Qf2t/2eviZ8LfF6f8I/aSavZ6fM9lYajYokk0m3ChWGcfMRnkHrWN/wS0+C&#10;+j3fw28VeNPEOlWl8uo3qWdob2JXVY4QSzLu6ZeQj/gFfRSxNOnRlVqUOVppWaWt/keKsPOdWNOn&#10;Vve+vY+FT+0F8VBN5J8c+IhLnHl/bZN2fpmpn+O3xbRSzeMvE4UDJJupa+uP2i/g9p3gr/goX8Np&#10;7bSraDQPEd5YTi2SICFnV/LkXbjHO1SR/tV9efGDxt8FPgvr/h/RPF2gaTaSa8WW3Y6dG0eAyqS3&#10;HAyy/nWdTG0oqm4UVLmV+nz6FwwtSTnz1WuV2/rU/II/tEfFBSQfHniAEdQb+T/GrekfHP4t69ql&#10;ppuneNPEd5fXUqwwQRX0haR2OAAM+tfUP/BSz9mTwx8MIfD/AI58I2Saba6rcva3tpAoEIfbvSRQ&#10;OBn5gQPavR/+Ca/7Iw0Oyg+K/i2y26lOD/YdnOvMMZ4NwQejN0XuBzxmt5YrCxwv1lQWuystzGOG&#10;xDxHsHJ+t3sfR/7PfwY1f4cfCfT4fG+r3XibxXeMLm9mv5mmFuxX/Uxluir36ZOTXof9g6d/z5Qf&#10;98Cuo1n/AI9V/wB8fyNY1fCzm6knN9T62EVCKiuhr+HP+Re0v/r1i/8AQBX5+/DH/lK9qOJTN/xT&#10;Gq/MZJ5Mf8TOf5czANx0wPkGMRkxhCf0C8Of8i9pf/XrF/6AK/O/46f8E/8A4kfHj4vX/wAR/A3x&#10;EtPBhaW/07Jm1CG6+TUbot85G/acjgHy+P3f7vZWN3GpCSW1/wAYyX6mtlKEo37fhKL/AEPo/wD4&#10;KOf8mU/FL/rxh/8ASmKvlLVpbb4Ja5+xF8ZpHFpp114asfCmtXJOEEMlmpiLew82Vs/7A9BXaeBf&#10;+Cefxf034QfFnwd4t+K8Himbxdp1rZ6fLe3d5cRWbxXAldmEmSNwAHy8+tex/Gj9ja9+LH7FPhv4&#10;MnVNPh8RaHp+lwW2rSo5t1ntlRHcYG4KyCQDjPzDNNXpKU4avmg/l78Zfg/xBWqJU5aK0196g4v7&#10;1+B8Wy3OrR/8E9v2h/jJGXtdR+KHirzA6ZDjTzfLFsJ9CZJ19MGr3wo+Efxt1b4lfs9eJdG+Aene&#10;AdG8LT2i3Ov6Nf2+/UdOlESyy3AEm6QmLc2SCx3EV962n7KGhXH7Iln8C9Tm8zTl0SPTpryAYIuB&#10;hzOgPfzvnGfxryT4EfsY/Fnwd4/8G3vxA+L02v8AhDwTC0OhaJpDy2/mqOI1uyAvmhQFPzFuVx0J&#10;Fb0+WlXaj8MXGz8oR5fX5aL3mY1HKrRu1rLmuvOTT/4F91ZH2NrGq2+haRfaleSCK0s4HuJpG6Ki&#10;KWY/kDX4G6r+1b4S8R/Ab4weGNY0bVp/HHjbxb/wk9rq0Ii+z2zLIrRqxLh+FMw4Bxv471+33x+8&#10;C638Tvgv4x8I+HdRttJ1jW9Ol0+G9uwxjiEg2uTtBP3C2Md8V5r8Kv2LfA/gz9nrSPh9rnhvw7rG&#10;sw6Q9hea2NMiaWWaRW3yLIyb+C52knIAHpXG1K85rolbvvzaPycYnVGS9yPm2/LS23mpSPlj9qL4&#10;jL8W/h/+xP4uDh5NV8TafNOQek2YFlH4OrD8K9E8eOB/wV5+HuCCy+BbjI9OLyqJ/wCCcfi6+/ZQ&#10;8LfDW88bafD4v8Ha/LrPh/WrRJfIiV23eXJld3DMzfKOoX3rpfg/+xH8R/Cv7VWg/Gnxz8RLLxhq&#10;Ueky2epIIGiYytE8SiBVRVWIKUODg5LnvXZK0qk3F2XNOS/7epKK+5qz+Rx2kqKju+WMf/Aal7/N&#10;ani37FPwA8E/tS/s3/FvXfiNDBLr2veLLo3fiC6Cm6sljEEgCSvzGMs2eRkHB4roP2vPhJ4Q8Oft&#10;Lfse+H7bR7PUNMe9OmTyXsa3L31tEbVIknd8mUBSQNxPBPrW/wCNP+CdPxEtNa8c6J8N/ifb+F/h&#10;d41vjf6toc8LNOjsxLrC4Q7RjA4IyAAeAK9C/aB/Yk8R+NvDvwZb4e+NV0XxZ8MvlsNV11WuRP8A&#10;LEPMkyrbn3Qg8jHzH2rKElGVGfLZRcLr0jZ+Wj+9M3qe97WCfxKpZ9FzO68/XtZHi/iHWJfh5/wU&#10;I/aC1TQ4I7abRPhFNcWMEKbUjaG3tGjVVHQDaAAPSvP/AAd+z54F1X/gk9rfjq70+2n8ZTwXWuvr&#10;8gVrxbqK7ZVUSn5gCEAK55LE4ya+w/A37JviHTf2qPEPxW8U63pet2Gu+DYfDd9YxxMsk04S2WaQ&#10;jaE2OYX4HZhxXi//AA7R8eWmmX3w0sPiwbX4EXuofbpdC8nN+Bv3+WshTAXIHG7B6nmo5H7L2V/e&#10;atfs1Um/XZqSt2SZTkuaM7aJptd1yRVu2jTXzPL/ABXYr8e/2g/2I/8AhM7f+0v7Y8JR3eoRXPS6&#10;ZI3lJcfxBygJB4IYg8E16/8AspeHdN8A/wDBSb9ofw34esodI0H+yLK6XT7RBHCjkW7fKg4UZlkw&#10;AMDdXsvjT9kq61b9pb4LfEDQr/T9L8MfD7TJdM/sl1fznQxvHGIyBtAAZep7Vf8Aht+zRrHgn9sL&#10;4nfGC51exuNI8Wabb2Vvp8Sv9ogaNYAWckbcHyj0PcV0U5RVRT2TdZ/+BP3fv0OecX7Nx30pffG3&#10;N9x5D/wV4gkj/Z98H6myM+n6Z4xsbm8wCQsflzLuI9MkD6sK+tfEfxe8G+DvAlv4y1jxDZWHhidY&#10;mi1F3zHIJCAm3GSclh0HHJPANM+Mvwm0L45fDPXvBHiOEy6Vq8HlOV4eJwQySKf7ysFYfT0r88dK&#10;/wCCQvjS+8Q2Wj+Kfi7cap8MrKfdBpCXFw0qxr9xRGw8pTjg7cYBOK54Nq9NrRy5r/JJr191W/U3&#10;mk3GfZWt820/xdz0L9p610r42/8ABQv9n/wPrrRap4HGiXGvxWxffb3kxE7LkfdcYt4/XIJHQmuT&#10;1Pb+zp+2h+0Do3w+gXSdHvfhhdeIn02xUJBa30MQMboi8JznAAH+sr6Q/ae/Y4b4tp4E13wDrcfg&#10;bxz4GHl6HqATMKw4UCGQAElBt4GO7DoTTf2cf2Pr74fa1458Y/E3xHH49+IHjO1+wapfJF5dulrj&#10;aYol2rtVgFyMD7gxQ43puEHa3tPnzX5fzV+3LpcfPaopyV7+z+XK05ffZ2782p8+/sn/ALIPwu+N&#10;37Efw71TxXFDZ6xd6tLq114gR1ivZ5hdzIIjcZD4IwMbuoBHNeBf8FENe8YeGf2zPH9l4Ihu5rvU&#10;PA8Njey2wLyxWAjSWd93UfJDgnrhiOp5+i4P+CanxLsrCL4eWfxg+yfBWDV/7Ut9KhjZdRiO7fgS&#10;hOMNkgBsZ568175Zfsm3sf7YOt/Fe71KxvPC2peEx4abSJRI9y3EaszsRtKkIc85OaddKs1KGibk&#10;7etNpJ+V7RsunYik3STjLVpLX/uIndedve6a6Hy1+1zp3hCx/wCCUfgVPA8aQ+HZp9KmjIwWMrbz&#10;MZD3fzN4b3BHarf7Wfwc8Jfs++IP2UPEPw90220XWbbxDZaR52noEkv4GEW5pSPmkYjILNkkSEHr&#10;XMftY/s8eIf2ZP8Agn34k8E6rrtprehL41gu9C+zh/MtbSV3PlSbgBkHLcZGWavc/hp+w1451D4o&#10;/DfxN8Q/iUPGPgvwFEk/hfS3gC3StsTYbhggDlSqndknKDnk1vSmp1Z1FovaRlfslCLcfX7PZ3Zn&#10;Ui4UoU3r7k4+vvNJ/qeIeHtE07XNX/4KIpqNjbX6W4e6hW5hWQRTIl+UkXIOGU8hhyO1fWX/AATW&#10;8OaRo37HXw9v7DTLOyvtSsnlvrm3t1jkunW4mVWkYDLkDgE5wKoeBf2L9R0bxN+0xcazrtnNpfxa&#10;3x2yWSuJrJGW5Ul9wwSPPBGMj5TXVfsWfAf4gfs6fDq48G+M/Fum+J9JsnWPQo9PtzH9jgy7OrsU&#10;UsWZwcnOMVlS92nyvR8lP74ppr11X3Glf3qzmtVzT+5qFn+D+8+hdw9aMg00jPSjpU8yAdkUZFMw&#10;eaVcjtTurCVx2aM00g+lGD6UrjHZoyKZk+lGfandC1H5FGRTcGjBouh6jsijIpuDRg0XQajs0Zpu&#10;D6UYPpSuGo+imYPpRg+lO6FqOyKMikwaTFF0A7NGRTcGjBoug1HZFGRTMn0oz7UXQaj8ijIpmfaj&#10;PtRdBqPyKMimZ9qM+1F0Go/IoyKZn2oz7UXQaj80ZpuD6UYPpSuPUdkUZFJg0mKd0IdkUbhTcUYo&#10;ugHZoyKZk0Z9qLoNR+RSZBJ5pvNRs4jJJNO6HqJcXKRIST0715b4314I7hW4zXW+JNSMUD7T2rxT&#10;xbqEk8kgGSeam4WZyuu6kbiQt1Na/wAHrGK+8bQNKQCqkqretctJbTzOTg4rqPhvo2oy+I457SMg&#10;xFSx9s81QWZ7zf3Aih5IA5Le1cNOX1y6LdLSNvlH981ra/NLqN4bKBj5QwZZB29qdLbw6VYPcOPK&#10;ghXLZ7+gougsxsNzY6YYzfXEUMUrGNQ38X/1qpXGgXljqt9e+FhHNDCoee2kGYpnIxtXPGMDNeU+&#10;KtWuvEV3NNKhWMnFvFjGPSvbfhtpV5d/C+GxuJHtZ50ljWZT86ZPysKV9NgszwdPHWppe6y7XEvm&#10;6lHLbyxE8KeoIH6V1HiLxAT8OPBkdrJJEkTyCUxSkOpQ/KSAema9KPwk8P8Ah/Rrl5IPtN2U4nkb&#10;5t/qOe5NS6X8G9Dt/Dtpa3Fq81xHGpeQysMv1Pemk+oadzn/AATpSeItNs/tuuvdG1tJluoHkYSI&#10;8pPzH1Aweleb+Hr2006aRL2zfULDY3lW4b/VuWXDcn0JrqPD3hO20ODW11i8ax1IsREIJjlvl4BO&#10;eRk1l23w31i30eHVAiS2kse7c0gXZ6HGe+KBajdN1bw9ZK63OkTXBZiDK0pO3n0B9K9h03xdaW8F&#10;pp/h7TZZopVYwsF2xnGOTnGeo5rzy1+HkNlZPea5qEUFmAmyO2GZGZ1DYbA6c16noQs5LzRo9LcP&#10;Z2tnIqY9SY8foDQMswaXq+qJnULpbaE9YLfqR/vdRWppmhWelqfs8ChiMNI3zOR6FjzWoqAKABxS&#10;4x24oA40eG7TWbHUdLuSCsV27owX5ogx3jHt8zV5PeWX2HU7u0dyfJn8oFjya9shhFt4pvxn5Ly3&#10;jYezIWU/+hLXKeL/AAfbLrD67MubBYmluIl+8X6AigDzlACq4/OlljOQ6rwOCasQWrtGU5wWLLnr&#10;j0qz9kblSnXmgCmkYK8GpY057Yx1qWOyZSRtOCanS1cL9zvQBDGhbgcetdx4EuZYNJvUt1Es5nAE&#10;fZRtxurjxA6t8wODxkdq7T4ZWbQzalIwYhnRQfoOtAG7P4ef5buOTOqRjLXA/j/2fpWhpWqJqNsQ&#10;6eVNE2ySHuhHGfpWkOgwOKxtW0+RZvttmNt0nVegkXuDQBsbRjkZOe1A4xjgcjGKy4/ENu0Cyk44&#10;+dT1U+lN/t8NgDCnnOaANbzFTq2BjvVC+1u2soZXaT5UGT7n0rmdY191kI3ce1creapJfSqGz5KM&#10;SV9T60Ab02tNc3jX0gKuUKwxD/lmh7j/AGz1zVF72Wacs8hkZhhmU/eHofaqAM8rgAcE5/8ArVva&#10;X4fubr51jwp7mgCj5E8eJ7M7CvBQfdYVBPfC6jdTiKVSd0ddFdWY00GJid2Oa5bWYw6lkTbIvKMv&#10;8XrQBx/ia4J+QHHtWVottMbjEYzuPy/WrurQS3U3TPNbPhPRppJ4ht5DZoAsiyu7SRYrhMSlNySH&#10;oc84rY8H2yT+LYIGjEkcsLl+OmBxXV614Sm1yz04wziGW1LE7l+9noKh8F+FLzR9SuLu9MZk2iGL&#10;b3Hc0AbereF7LV9OazeIJGfmDKMEMK1LK0WztIoEACooQHHYDAqyoDKDjqKMcGgDyDU7O5/tbUbS&#10;KCVne6do/lO3BP3s1rXXgrVLRNySR3a9wgwT+eK9FCAtu2jnjkCnhQAcD86APIr7Tb21gD3tk8Vv&#10;2Awce5xWaqeXdDYfNhiy3Hv1r2PUfKW1kM4VolUl1I4PHArz9/Dc9ppQ1JAIRKWeWA/wKxyBQBQj&#10;2uDt+6RjFWdK1JtDvoJUkfyTIA6c4APBP51XaybkxgqeuKQQvcwuhBWRcH8jmgD1kEbeu7A6Y71D&#10;HGksWTGoPTpUWj3X23TLSZm+ZowzfX/9dUvDdne2kVwt3JuzKxTPpnigDRktYUDOEAwD271T05y2&#10;X/vGtKYgQybugU1l6bwkY/GgDXQ9qfUaKcA+tSUAFcr8V/8AklvjHMpgH9jXn71ZJ4yn7h/mD24M&#10;y465iBcfwgtiuqrlPixj/hVnjLJYD+xb3JUzg/6h+n2f99/36+f+782KAOrr4U+BX7ZfhfwN8V/i&#10;l8MPG1wNOt4vGetyadfSpuhMcl7K7xPjOPmZzyMfN1r7rr88/Cn7Hnw8+Pmp/GC913XEtfE03j3W&#10;XiNvcKJbaJLqVFVkJ6M2W6elepg1RcKir3tpt0ZwYl1FKHst9dzv/wBo/wDYT+H/AMa/B1/4n8AR&#10;2mm+IVgkuLaTTWH2a8YAt5ZVflBY8ZxnNHjy31D9mT/gnzo+m6VZ3B18W1khjtomZ1uJZVmlyFGe&#10;PnBNeu/s+/CfQf2ZPD48KR+M5dSgv5fMtrLUJ0JjlG4yGMn5sFdmR0GwEYLHND9oL9r34efAzXdJ&#10;0LxTG2onUrZ7tPIRZo0CttG4c8k5x9DWka1apONGN5xTuvOxEqVKEZVXaLas/I539pXwuvju+/Z+&#10;8f2kLA6b4o0+SQMm1lgugo5B5GH8vjtk10X7SX7I2h/tJeK/COra7q1xY22giQfZ4AP3wZ0Ygnt9&#10;wD6Gul+Efxn8GftHfDqPXdNKQaYt6Ykgu2VJI5IHVlYDtyFIrw/9sfw546+LPxn+GHg7wF4hvdLs&#10;b23u5tWu9OuCiW8KSRfvHKnrgkKO5/Gpoup7SNO/I482vZbjqcnI525lKx6v8YfhZo/7Q+ueFfDd&#10;w6XPhbw5ejUtTEZ3JM6LthtgR7ks2OgXB64r2+3t4rWCOCGNIYY1CJHGoVVUDAAA6ACsLwB4H034&#10;c+EtO8P6Urm1s4whlmcvLM/8UjsclmY8kk10NedObklBPRbHbCCTcmtWUNZ/49V/3x/I1jVs6z/x&#10;6r/vj+Rr50/4bF+Hf/P9N/35b/CsjQ+gvD17bp4f0xWuIlYWsQILjI+QVwtv8M77TbTUbbTfiVrN&#10;hDd3F9dIALaUwSXMuoTEqZI2OEe/hKqcgCwgGMGQOmn/APHhbf8AXJf5CrFdioJq9zldZ9ifUPBm&#10;sXn23yfiZqtn5/n+X5UNmfI8z7ds25iOfL+12+3Oc/YIc53S7zUPBmsXn23yfiZqtn5/n+X5UNmf&#10;I8z7ds25iOfL+12+3Oc/YIc53S74KKf1ddw9s+xPqHgzWLz7b5PxM1Wz8/z/AC/Khsz5Hmfbtm3M&#10;Rz5f2u325zn7BDnO6Xeah4M1i8+2+T8TNVs/P8/y/Khsz5Hmfbtm3MRz5f2u325zn7BDnO6XfBRR&#10;9XXcPbPsT6h4M1i8+2+T8TNVs/P8/wAvyobM+R5n27ZtzEc+X9rt9uc5+wQ5zul3moeDNYvPtvk/&#10;EzVbPz/P8vyobM+R5n27ZtzEc+X9rt9uc5+wQ5zul3wUUfV13D2z7E+oeDNYvPtvk/EzVbPz/P8A&#10;L8qGzPkeZ9u2bcxHPl/a7fbnOfsEOc7pd5qHgzWLz7b5PxM1Wz8/z/L8qGzPkeZ9u2bcxHPl/a7f&#10;bnOfsEOc7pd8FFH1ddw9s+xPqHgzWLz7b5PxM1Wz8/z/AC/Khsz5Hmfbtm3MRz5f2u325zn7BDnO&#10;6Xeah4M1i8+2+T8TNVs/P8/y/Khsz5Hmfbtm3MRz5f2u325zn7BDnO6XfBRR9XXcPbPsT6h4M1i8&#10;+2+T8TNVs/P8/wAvyobM+R5n27ZtzEc+X9rt9uc5+wQ5zul3moeDNYvPtvk/EzVbPz/P8vyobM+R&#10;5n27ZtzEc+X9rt9uc5+wQ5zul3wUUfV13D2z7E+oeDNYvPtvk/EzVbPz/P8AL8qGzPkeZ9u2bcxH&#10;Pl/a7fbnOfsEOc7pd5qHgzWLz7b5PxM1Wz8/z/L8qGzPkeZ9u2bcxHPl/a7fbnOfsEOc7pd8FFH1&#10;ddw9s+xPqHgzWLz7b5PxM1Wz8/z/AC/Khsz5Hmfbtm3MRz5f2u325zn7BDnO6Xeah4M1i8+2+T8T&#10;NVs/P8/y/Khsz5Hmfbtm3MRz5f2u325zn7BDnO6XfBRR9XXcPbPsT6h4M1i8+2+T8TNVs/P8/wAv&#10;yobM+R5n27ZtzEc+X9rt9uc5+wQ5zul3moeDNYvPtvk/EzVbPz/P8vyobM+R5n27ZtzEc+X9rt9u&#10;c5+wQ5zul3wUUfV13D2z7E+oeDNYvPtvk/EzVbPz/P8AL8qGzPkeZ9u2bcxHPl/a7fbnOfsEOc7p&#10;d5qHgzWLz7b5PxM1Wz8/z/L8qGzPkeZ9u2bcxHPl/a7fbnOfsEOc7pd8FFH1ddw9s+xynxp/Zs0n&#10;4++Er/wx4w8a6lf6HczyXKWi/Z0EEh+3eUylUBPlfbLfbknP2CHdndLv66fwJqn2a4gs/iVqthEy&#10;TJAsUVm32dWF6Iwu6I58v7Vbbd2c/YId2d0u9lFCw6V0nuDrN2bWw/U/ButXX20wfEvVbTz/AD/L&#10;8qGzPkeZ9u2bcxHPl/a7fbnOfsEOc7pd9HWvC/iOc3xtfiLqlsJ/P8ryobQ+Rv8At2zbmM58v7Xb&#10;4znP2CHOd0u+3RWc8LzbSsNV7bo5HX7DxiTfm18datb+cZ/K8m1tm8jf9t2bcxHPl/arfGc5+wQ5&#10;zul385reo/EJjefZvF2sW4m8/wAryrGBvI3/AG3ZtzEc7PtVvjOc/YYc53S7/UaK8Stk+LqfBi5R&#10;/wC3UehTx9KHxUE/mzxPVfFPxMmN75HibW7XzvP8vytOhbyd/wBs2bcxHPl/aoMZzn7DDnO6TfUv&#10;/G3xQuTeiHxFrtp5xn8vy9NiPk7/ALZs25iOdn2q3xnOfsMOc7pN/u9FeRLhvMpPTM5r/t2J6kc5&#10;wSWuCj/4Ezwe/wDG/wAULv7Z5XiHXbTzvP8AL8vTYj5O/wC2bNuYjnZ9qt8Zzn7DDnO6Tel/42+K&#10;N39s8nxDrtp53n+X5emxHyN/2zZtzEc7PtVvjOc/YYc53Sb/AHmip/1azP8A6Gk//AYi/tjA/wDQ&#10;FH/wJng1/wCNPijd/a/K8Q65aed53l+XpsR8nf8AbNm3MRzs+1W+M5z9hhzndJvL/wAafFG7+1+V&#10;4h1y087zvL8vTYj5O/7Zs25iOdn2q3xnOfsMOc7pN/vNFL/VnM/+hpP/AMBiH9sYL/oCj/4Ezwe/&#10;8a/FG7+1+V4h1y087zvL8vTYT5O/7Zs25iOdn2q3xnOfsMOc7pN5f+Nvild/bPJ8Qa5aed5/l+Xp&#10;sR8nf9s2bcxHOz7Vb4znP2GHOd0m/wB4oo/1azP/AKGk/wDwGIlnGCX/ADBR/wDAmeD3/jX4o3f2&#10;zyvEOuWnned5fl6bEfI3/bNm3MRzs+1W+M5z9hhzndJvL/xr8Ubv7Z5XiHXLTzvP8vytNiPk7/tm&#10;zbmI52farfGc5+ww5zuk3+8UU/8AVrM/+hpP/wABiCzjBL/mCj/4Ezwe/wDG3xQu/tfk+IdctPO8&#10;7y/L02I+Rv8AtmzbmI52farfGc5+ww5zuk3pf+Nvijd/bPJ8Q65aed5/l+XpsR8nf9s2bcxHOz7V&#10;b4znP2GHOd0m/wB5oo/1azP/AKGk/wDwGI/7YwP/AEBR/wDAmeEX3jX4o3f2vyvEOu2nned5fl6b&#10;EfJ3/bNm3MRzs+1W+M5z9hhzndJvS/8AG3xSu/tnk+INctPO8/y/L02I+Tv+2bNuYjnZ9qt8Zzn7&#10;DDnO6Tf7xRS/1ZzP/oaT/wDAYh/bGC/6Ao/+BM8IvvG3xRuxeeV4i1y08/z/AC/L02I+Rv8Atmzb&#10;mI52farfGc5+ww5zuk3pfeNvijd/bPK8Q65aed53l+XpsR8nf9s2bcxHOz7Vb4znP2GHOd0m/wB4&#10;oo/1ZzP/AKGk/wDwGJTznA/9AMf/AAJngt/43+KV0bzyfEGuWnnef5fl6bEfJ3/bNm3MRzs+1W+M&#10;5z9hhzndJvdfeNfildi78rxDrlp5/neX5emwnyN/2zZtzEc7PtVvjOc/YYc53Sb/AHiin/q1mf8A&#10;0NJ/+AxJ/tjA/wDQFH/wJng9/wCNPijd/bPK8Q65aed53l+XpsR8nf8AbNm3MRzs+1W+M5z9hhzn&#10;dJvS/wDGnxRu/tfleIdctPO87y/L02I+Tv8AtmzbmI52farfGc5+ww5zuk3+80Uv9Wcz/wChpP8A&#10;8BiH9sYL/oCj/wCBM8Gv/GnxRu/tfleIdctPO87y/L02I+Tv+2bNuYjnZ9qt8Zzn7DDnO6TeX/jT&#10;4o3f2vyvEOuWnned5fl6bEfJ3/bNm3MRzs+1W+M5z9hhzndJv95oo/1ZzP8A6Gk//AYh/bGC/wCg&#10;KP8A4Ezwa/8AGnxRu/tfleIdctPO87y/L02I+Tv+2bNuYjnZ9qt8Zzn7DDnO6TeX/jT4o3f2vyvE&#10;OuWnned5fl6bEfJ3/bNm3MRzs+1W+M5z9hhzndJv95oo/wBWcz/6Gk//AAGIf2xgv+gKP/gTPBr/&#10;AMafFG7+1+V4h1y087zvL8vTYj5O/wC2bNuYjnZ9qt8Zzn7DDnO6TeX/AI0+KN39r8rxDrlp53ne&#10;X5emxHyd/wBs2bcxHOz7Vb4znP2GHOd0m/3mij/VnM/+hpP/AMBiH9sYL/oCj/4Ezwe/8b/FC6+1&#10;+V4g12087zvL8rTYj5O/7Zs25iOdn2q3xnOfsMOc7pN63/jb4oXf2zyfEOuWnned5fl6bEfI3/bN&#10;m3MRzs+1W+M5z9hhzndJv93op/6tZn/0NJ/+AxD+2MD/ANAUf/AmeEX3jb4oXYvPJ8Ra5aed5/l+&#10;XpsR8nf9s2bcxHOz7Vb4znP2GHOd0m9L7xt8Ubv7Z5XiHXLTzvO8vy9NiPk7/tmzbmI52farfGc5&#10;+ww5zuk3+8UUv9Wcz/6Gk/8AwGJTznA/9AMf/AmeEX3jX4o3f2vyvEOuWnn+f5fl6bEfI3/bNm3M&#10;Rzs+1W+M5z9hhzndJvL/AMbfFC7+2eV4i12087zvL8vTIj5G/wC2bNuYjnZ9qt8Zzn7DDnO6Tf7v&#10;RR/qzmf/AENJ/wDgMQWc4Ff8wUf/AAJng9/40+KN2bzyfEOuWnned5fl6bEfJ3/bNm3MRzs+1W+M&#10;5z9hhzndJvS/8afFG7+1+V4h1y087zvL8vTYj5O/7Zs25iOdn2q3xnOfsMOc7pN/vNFH+rOZ/wDQ&#10;0n/4DEn+2MF/0BR/8CZ4Jf8AjT4oXZvPK8Q67aed5/l+VpsR8nf9s2bcxHOz7VBjOc/YYc53Sb49&#10;R8Y/E+++2eX4g160E3n+X5emxHyd/wBs2bcxHOz7TBjOc/Yoc53Sb/f6Kf8Aq1mf/Q0n/wCAxEs4&#10;wS/5go/+BM+ctX1n4i6st4Br+v2vnGbYE02I+Tv+17duYudn2mDGc5+xRZzuk34+p6b441I3RGs6&#10;/b+d5uzy9OiPlb/tW3bmI/c+0Q4zn/j0izndJu+paKP9Wsz/AOhpP/wGI/7YwP8A0BR/8CZ8p3eg&#10;+NJ/tRi1jX7bzfN2eXp0R8rf9q27cxHOz7RDjOf+PSLOdz7tGyfx/pI1H7BruvWT3YlCmPTYyYd4&#10;u9u3MR+59pgIz/z5xZzuk3/TdFP/AFbzP/oaT/8AAYh/bGC/6Ao/+BM+brjUviHIl6lvruvWpnMz&#10;KU0yI+UX+17cZiOdn2mDGc/8eUWc7pN7df1D4h+ILa6tn13XrWKUysgj02MiLcbsrjMXOz7TABnP&#10;/HlFnO6Tf9J0Uv8AVrM/+hpP/wABiH9sYH/oCj/4Ez5ZudE8aXUt066zr1u03mmIx6dERDv+1bdu&#10;Yj9z7RDjP/PpFnO6Td1em6t8R44J7SDxPrtokgmEW3Tof9H3i8CbS0RzsNzARnOfsUWc7pN/vdFa&#10;R4dzNb5lN/8AbsSXm+Ce2Cj/AOBM8qnHjnxE0yP4t1ewSQztHtsoD5Bc3pTbuiOfL+1W+3dnP2GH&#10;Od0m/pLmw8YavZ6o6+N9XsGmFysSx21t+68z7bs27oyTs+12+M5/48Ic53S7+xor2aOUV6atPEyl&#10;8kefUzCjP4aCXzZ5fefBfV9UN43/AAnGqW0twZWVxFbt5W83e3bujP3PtMGM5/48oc53Sb97WvhZ&#10;r+tJdxp8Q9UtLFFmigijitf3e43Xl7QY+RGLmDbnOfsUWc7pN/ZUV68cLy7yuee69+hxN18H9Y1T&#10;TtTj/wCE+1K1eeZ5ogsVqfJ3C8CBd0Zzs+1W+Ac/8eMOc7pN97RPhnrNjc3y2/xC1XTluBP5Zhht&#10;W+z+YLwLt3Rn/Vm6tyM5z9hhzndJv6iitPq67k+2fYmvvBmsXa3nk/EzVbPzxP5XlQ2Z8jf9u2bd&#10;0Rz5f2u325zn7BDnO6XeuoeDNYvPtvk/EzVbPz/P8vyobM+R5n27ZtzEc+X9rt9uc5+wQ5zul3wU&#10;UfV13D2z7EGseA9YvdQklg+JOq2hmF0IzFDaH7P5n20ptzEc+X9qt9u7OfsEOc7pd7tc8Batq1nq&#10;EKfEjVLcXQn2KkNmRD5n23YFzEc+X9rt8Zzn7BDnO6XfLRR9XXcPbPschc/BvU54Lxo/iFqdo8zS&#10;eX5cVqTDv+2bduYznZ9qgxnOfsUOc7pN8l98J9Wu/tflfEHU7TzvO8vy4rU+Tv8AtmzbmM52faoM&#10;Zzn7DDnO6Tf1dFH1ddw9s+xyl/8ACjVbn7YYfiDqlp53neX5UNqfJ3/bNm3MZzs+1QYznP2GHOd0&#10;m9b34U6td/azD8QdUtPP87y/LhtT5G/7Zs25jOdn2qDGc5+ww5zuk39VRR9XXcPbPscxc/CbVb5r&#10;sR/ELU7NJzNs8uK0Pk7/ALZt27oznZ9qgxnOfsMOc7pN/SzfD7UljvUsviRqlgtx5/l+TFZnyN/2&#10;7Zt3RHPl/a7fbnOfsEOc7pd7qKPq67h7Z9ia/wDBesXa3oh+Jmq2fn+f5XlQ2Z8jf9u2bd0Rz5f2&#10;u325zn7BDnO6XfBq3gnWb5b5YPiXq1n5/nmPyorQ+Rv+27NuYjny/tdvjOc/YIc53S71oo+rruHt&#10;n2MHWfhtq97JfvbfELVbM3JnZfLitCITIb0ptzGc+X9qt8Zzn7DDnO6TfXvvhzr119s8r4iaramf&#10;z/LMcNqfJ3/bNm3MZzs+1QYznP2GHOd0m/pqKPq67h7Z9jk9R+F+tai18yfELVLXzvO8vy4bU+Tv&#10;+2bNuYznZ9qgxnOfsUOc7pN6Xnwl1a7a6MXxC1O088TbPLhtT5O/7Zs25jOdn2qDGc5+xQ5zuk39&#10;bRR9XXcPbPsYMnwq1Wb7X5XxE1OzM/n+X5cVofI3/bNm3dGc7PtVvjOc/YYc53Sb9658C6vJDdpb&#10;/EvVbLz/AD/LEMNmfI3/AG3ZtzEc+X9rt8Zzn7BDnO6XeUUfV13D2z7FLXvh5q2pzX7RfEfVLbz/&#10;AD/L8uG0PkeZ9t2bcxnPl/arfbnOfsEOc7pd+Lq3wr1W+W78r4g6pambz/L8uK1Pk7/tm3bmM/c+&#10;1W+M5z9hhzndJv6eij6uu4e2fY4m8+Dup3kl4YvH+p2nned5flw2p8nf9s2bcxnOz7TBjOc/Yos5&#10;3Sb9q2+FuqK955HxF1Ow87z/ACzFDaHyN4vdm3dGc+X9qt8Zzn7DDnO6TfuUUfV13D2z7Et94K1i&#10;7W9EPxM1Wz8/z/K8qGzPkb/t2zbuiOfL+12+3Oc/YIc53S70v/BWs3n2zyfiZqln5/n+V5cNmfs/&#10;mfbtm3dEc+X9rt8Zzn7BDnO6XfHRR9XXcPbPsT6h4M1i7F75PxM1Wz8/z/L8qGzPkb/t2zbmI58v&#10;7Xb7c5z9ghzndLvNQ8GaxefbfJ+Jmq2fn+f5flQ2Z8jzPt2zbmI58v7Xb7c5z9ghzndLvgoo+rru&#10;Htn2J9Q8GaxefbfJ+Jmq2fn+f5flQ2Z8jzPt2zbmI58v7Xb7c5z9ghzndLvNQ8GaxefbfJ+Jmq2f&#10;n+f5flQ2Z8jzPt2zbmI58v7Xb7c5z9ghzndLvgoo+rruHtn2K/iDwHrOrpdQw/EnVbSO6ecr5cVo&#10;fI3m9KbcxHOz7Vb7c5z9ghzndLvi8R+BdZ1CG7trf4j6rbJd+dtEcNoRAG+27AuYjnZ9qt9uc5+w&#10;Q5zul33aKPq67h7Z9jDvPhprF0t6YfiLqlp5/n+X5cNofJ3/AG3Zt3RnOz7Vb4znP2GHOd0m9t/8&#10;MNWvVvfK+ImqWZn8/wAvyobQ+Tv+27NuYznZ9qt8Zzn7DDnO6TfvUUfV13D2z7FK38Da01ndW8Xx&#10;I1awEguPK8qG0Pkb/tuzbuiOdn2u3xnOfsEOc7pd9u/8Ha5eXN+kXxJ1Wzjn88xNFFZnyPM+27Nu&#10;6I58v7Xb4znP2CHOd0u91FH1ddw9s+wuseCtZvob5YfiXqtp9o8/yxFDZnyPM+3bNuYjny/tdvjO&#10;c/YIc53S74rjwHrE4uxD8SdVsvO8/wAvyobM+Rv+27Nu6I58v7Xb7c5z9ghzndLvkoo+rruHtn2J&#10;9Q8GaxefbfJ+Jmq2fn+f5flQ2Z8jf9u2bcxHPl/a7fbnOfsEOc7pd5qHgzWLz7b5PxM1Wz8/z/L8&#10;qGzPkeZ9u2bcxHPl/a7fbnOfsEOc7pd8FFH1ddw9s+xPqHgzWLz7b5PxM1Wz8/z/AC/Khsz5Hmfb&#10;tm3MRz5f2u325zn7BDnO6XfR8W/DO+8X6Jruk3HxK1m2stWt7u1dbUW0bwxzrfqBG4j3KYxeW+1s&#10;5/0CAkktLvnoo+rruHtn2PQ/t9r/AM/MP/fYr8Sfjf4O+Jdl+0J8TtQ8P6F4qhtrrxRqc0Vzp1nc&#10;iOZDdyFWDIuGUggg8gg1+udFejgqn1OUmle5w4qn9aSTdrH4s6h4d+Muq36Xt3pHjee6jzsla0u9&#10;yZGDtO3jIHaszVPht8T9bmSXUfC3i2/lRdqvdaddSMo64BZTxX7c0V66zRraCPOeXp7zZ+Kfh74c&#10;fFu1ng0/StA8X6etxKqKkdrdQRbmIGWOAo9yfxr9h/2Vvgjb/Ab4cW1jqernWPFN4BNqd/c3RmO8&#10;gfukLE4RemB1PPNdLRXnYzFSxcVC1l+Z24XDxw0nK92eh/b7X/n5h/77FH2+1/5+Yf8AvsV55RXk&#10;fV13PS9s+x2+q3UM1uqxypI24HCsCehr5i/4Yf8AA/8Az96h/wB9r/hXtlteRaeJbiYlYkTkgZ6k&#10;D+tL/wAJlpn/AD1f/v2a5qkeSVjeEuZXPIvj7rXiPQvhNa3HhS7+x69JqOlW9u5GVfzLuFGjb2dW&#10;Kn2auNvv2kH8M6P4w8UmBdU0ldRsI7OO+vUsbezim0+CU+bO6lYxvZh83V2CjkivXPF3hBvGnhnS&#10;LJbkWhtr/T9R3lN24W9xHMUxkfe8vGe2c815PrH7MGpxalqd/wCHfElnZT3Hidtft4tT083UEEUl&#10;kbaWDYJFycs7ox4XI4OM11++oPl36f8Akn56+ln315bxvr2/z/4H3kk/7Vsl1b6Hd6L4MudZsNR0&#10;zSNQe4S+WPyW1F3it4gCh3nzECsRjAO7oKy7/wDba0HR9a8P6TqenWmm6jdyCLUrS51iJJrJjeSW&#10;mIUK5usSQyE7MYAB71u+Dv2aLnwv4a0fS5fEEd0+n2nh+1MwtSu/+zLp5ycbjjzA4X2Izz0qvb/s&#10;161o/iuDU9H8U2lna3l28usxy6aJZpohfz3ca28hf9y2LiSNmIfcMYC4rofx6bcz/wDAbafr56Gb&#10;tyu29l9/X+tj3TS7m7ureR72zFjKJpUWMSiTdGrsEfIAxuUK23tux2q3VLSIb+G2kXUrmG6nM8zI&#10;8ERjURGRjEpBJyyoVUtnkgnAzgXaYnuwooooEFeTeHfEvjCT4yfEXT75YLixs9F0+70XSInC43TX&#10;0ZLyHI3SmBDnACqVGCVJPrNczY+Dms/iTrXik3QZNQ0qy00W2zBQ28t1IX3Z53faQMY42e/CtqWm&#10;uSS66f8ApSv+FzyDR5/Gvi34IS3ereKtVtdT07XNYXUrvwpZ7724jgvbqKOG1jYPgArGMEMSq4zn&#10;mudf4heM9XXQ/EH/AAkZtU8O6T4fuNT0+xKta6jPe3LRXYkOCSERDs2kYbOdw4r1Of4YeLdD8IfY&#10;fCPiu10nWRruoasLi9sGuLWSO6uZ5jDJEJFLbfPGGDD5kBx2rnZf2bL231Pw6uneJEttEjhso9es&#10;5LUvJqDWly11C0ThgIsyyPuBD5QhRjGahX57rvH5WT19NdV5IqbXv9ry+7m0Xlp+Gmh1f7SGu+Jv&#10;DXwU8Xan4SlhtNXtNNubgX03ItUjheRnVeNz/JtX0ZwxBCkHzz4veNNfsPijpMFh4j1DTYrWLTJE&#10;t7QIbBjLcss/9pMVJiVo1Cw/Mm99wGTXouq/Anw3D8P/ABz4c8NWUPh+XxVY3Ftc3KB5B5ksToJC&#10;pbnG8nAIrE8ffA/W/Ffiu4n0/wAR2uneG9ZtrS18QafNZGWe5S3divkShwISVYqSVfoMYp63j6p/&#10;h+X9WFJrksv735xt89/63g/ab8UweGrXwTHqHjq5+HejX+svb32tW1xDAyoLO4kRC8qsoBkRO1a3&#10;wI8R32vfCOa+m1qbxDFFd6hFp+uT7S9/axzyLBOSoCtlAvzKAGwCBg1KP2evCmm67o19oumWmmQ2&#10;2qyapfW5RpReO1tPCM7mIUgzls47VT8Lfs56Bo8Fqmp29rqkmi3M/wDwjk/lvG+mWjNvjg4fD+WW&#10;YA4HyhRjjJykp8s0t2v0X49tla99bFNx93y/+2/Da++traXPnPwx8XtRbwBd6l4c+LeqeONTk8CX&#10;+p6zAZ7e4bRL1IoGiZBHGPLbe0yhX3Z2/wCyc+qaJfa5c+E9C0bS/FXjqG68U68NPk1LxdZpbahY&#10;wR2stxK1unlIBuEQUMysMsTg4xW5qH7Mjr4W0vStH1e00uf/AIRV/C+r3AscjUIxFthkwGG1o5N7&#10;DJORI47gj0T4m+BLzxnoenjSNTTR/EOkXaX+l38sJmiinCPGfMjBUujRySKVDKSG6itppJu2v/7T&#10;eny7+l7E3vZLz+9xSV/R/wCdjwHx54v8T+HLS08IXnijxbcNpvi06Y+reGrVLjV720fS2u4gyCNl&#10;ZldgrFUAxHnAr2fxLr194C/Z81PWLO91HUNTsdDkube616MLdNKYyYzOqquGDEbgAMYxXKfC39nz&#10;xF4NvdMu/EHi+HxHd2mtHWZLn7C0UszNpzWbISZD8oyuzj5UQKdx+au28cfAzwj46udZ1G80xY9d&#10;1PTZtMfVY3YSpFJE0fyjO3IDccVDT5HfW6X/AKT+d/TuNNc8WtLf5/5f5Hkfn+Mo78fC1vHGrG9f&#10;xEtv/wAJL+6/tAWh0w3hXds2bvOQpnZ/qzjGfmrNtfiZ4y8R22h+JR4gmsY/DumaDNqWnWyKLfUp&#10;ru7eC7MoILYVI8x7SMMTncOK7ZfgJ4xHho3zeNLFviONZXV11z+zG+xAi1+x+X9m83dt8gn/AJaf&#10;fO7p8tPm/Zsu7W+8K2+l+IxbeHrOy02y1qzntjJNqIsJjPbskgYCMmRm35VtynA29aaUuZesfy39&#10;Fs11epOnLby/XX5vdPtpoYHi+fx54A17xENO8Vap4x1u68P6rqU2ixRIYdOO7Fg1ugXcpLBkAdm3&#10;eXIRjaa9C/Z71EXvhK8il1vxTrN/Ddf6QPGFstvewkxphRGI0xGcFlJHOW5rmvBvwZ+JXh/UvFb3&#10;3j3R7i311rqZrq00WSHUEmfItyZmnZSsS7VC7BlVAznJrv8A4Y+C9c8NJqmo+KdWstb8S6nIhurv&#10;TbNrS3Mca7YlWJncggE5O45z2pU00vkvzen9b9+gVLN2XRv56LX000/pncUUUVqQFFFFABRRRQAU&#10;UUUAFFFFABRRRQAUUUUAFFFFABRRRQAUUUUAFFFFABRRRQAUUUUAFFFFABRRRQAUUUUAFFFFABRR&#10;RQAUUUUAFFFFAHln7SviN/C3wtkvR4jm8IwNqenW9zrUEiRvaW8l5EkrhnDKvyM3JBAryXQv2lNO&#10;+Fvg3Xr6TxcnxD0WTxBHp2ga7rOqW9rFd5s45pka7CCLEbLKAQvX5OvNfQ3xE8FL490O0015khjh&#10;1Oxv38yPzFdbe5jmKEZ/iEe3PbPevMfEv7OupvPqE3hfXNO0dYtZGu6NaXumfabaznlheK8WSMOv&#10;mJL5jOFBUq7E5I4rG0lzNdX+Hud+mkvP7zW8Wlfp/wAH/geRBH+1dDqmk6drWheFrjW9Ae2sJdQ1&#10;G3vFC2Ut3KI44wNp83BOWYEAKVJ4IrodQ/aL0jRtHOq6lYS2mnx2+t3M0xlB8tNNuBC/GOd+cj06&#10;c1w3xC+BfjLS9CibQvEYv7W4i0pNdsDYF7jUJ7a4Q+dC6uBECMb1KtlIwMjrWi37L2o6pretR6x4&#10;pjufDE9rrVpp9jb2ZjuLZdSnSeUvKXIcq6/KQgwOOetKTndpf3v1t/wPLcIKPuuXlf7tfx3/AAMa&#10;3/bh0a88GLqtvp2kz6kdYTR/s0fiS3NmHeBpkP2zb5eSFKhMZ3cVf1z9pHU/BXiHxXrHiDRW0vw1&#10;a+HtFurWHUb5LYxXl1LMgil3L+6yx2M7cKIMkc1d1D9n/wAbax8PrzStR8YaHe63d3RaYPoRGlSW&#10;xg8kxNaiUPuPL7xKPmOcY4qun7LOp2egppdl4ot0jh0PTLSFrixaUrqNjcyXEM5zJzBmRlMJ5K4G&#10;/vVPmu/VfdbX/geduhMbW1/p8yt+H4X6s1PAv7Tv/CypPCsPhvw3Hq02rG8N5Ja6rHJb2KW08MUz&#10;CYLtmGJ1YbcbsYFe06TcXV3pdpPfWg0+9kiV57QSiUQuRlk3gANg5GQOcV534A+E+r+GtY0TWdZ1&#10;231XVLSw1C1uTbWf2eF3ubiGUGJNx2IghChSWPPWvQtFiv4NHso9UuIbvUkhRbm4t4jFHJKANzKh&#10;LFQTkgZOPU1qvhV9+v3vbytb79yOrLtFFFABXmn7SGu+JvDXwU8Xan4SlhtNXtNNubgX03ItUjhe&#10;RnVeNz/JtX0ZwxBCkH0uuc+JHhNvHvw98T+GUuRZvrOmXOni5ZN4iMsTJu25Gcbs4yOlJ7G1FxVS&#10;Lltc43x94i8U6d8SfhXa2U8Nr4b1DUpLfUT96W8c6feSog/uohgVjwdxZcEbTnz7xl4t8XfCvxL4&#10;0ll8Rahqsknh7UtThi1GAR6fBcq6G0jssAM+1GfzgWYghD8u7Fe2+J/BT+IdV8F3i3YgHh7UzqDI&#10;U3eeDZ3FvtBz8vNwGzz93HfNcDqnwM17xjqWuQeLfFUereH5LW/tdIggszFd2i3YKuZZi7CUop2p&#10;hFxgZzUTWt0r/F+K/q3p0IpuyhftG/rd3fnpa/8ASNj4KNrWkXXi7wrrmu3fiWfQ76FYNTv9v2iS&#10;Ka2ilw5QKpIdpAMAfLt6nk8N8e/EGt6T48BuvGGseAfDtvpsU9hrVtbKdJ+1mSTeupSspCp8tuqq&#10;GQt5jAHJGNvQLnVvgTYXM3ii1134g+JPEF2bu8v/AArobvBH5cUUMa+XvYxjYi9WOW3njoGeKPDf&#10;jX4x2Z1Hw7rs/hLw9rFobDUtA8V6Gz3CKruDJAvmL5LsrH5mDg7YzgYwSV3Zx1t8unX/AD111HC0&#10;V73X/Pp/S0PNPFPxJntfiz4ht4vireReLLLxNpllp3gWG4g8m9tXSyMv7jYZSpEtw24Pgbc9FNW7&#10;f4reLptDtrMa7cHUD8RzbPMEG8aUL8x+STjG3diPOM7TjrzXpl9+zxEmn6o+lahBZ64NZtdY0fU5&#10;rXzXsWhtoLcI/IMitHFIrcrkSnoeapWn7NZttZj1FtaV5llaTH2chedZGpdN3XH7rP4+1OKceRel&#10;/ui/vvG3z7NibTWv9br8nfv80jzPwH8UdctvibaTXfiHxjcpd+IdZsLi11mxCaIbeA3jRpaTCNd0&#10;oFvGAN7cCTjjjtvBWoeMtHl+Hni3UPFN3rUXjk+Xd6LchPslg01pLdQfZgFDKFMSod7NkMTxWv4U&#10;+BvivT/FFuuu+KdL1TwZYaxfa1YaVbaW8N0s07zsolnMrB1UXMnARckKc8EGz4M+B3iHRNd0aHWf&#10;FkWp+EvDIl/4R3T7ezMN1blongRriYuwlMcMjquETk556VnCL5Unvp8l1+b6b2te+pdRpybW2v33&#10;fK/Rde+1tDlfgZ4m8RT65crqfivVr/xXJpM11f8AgjxLCtpItwGTEtj8qstp5jSReY28HC/NlTn0&#10;n9n/AFrX9d+Hsk/ie+i1LW4da1a0nuIIzHGfJ1C4iUIpJIUKigAknAGSetZPgH4T+MNL8ZWGs+Mv&#10;F9l4mh0a1ltNKNvpxtroq+FLXUpkYTNtUcqqDczHHOB3Hw98HN4H0S8sHuhdm41XUNS8xU2bRc3c&#10;twExk/d83bnvjPHSto7L0/X+urIk007b8y+7lf627HTUUUUyAooooAKKKKACiiigAooooAKKKKAC&#10;iiigAooooAKKKKACiiigAooooAKKKKACiiigAooooAKKKKACiiigAooooAKKKKACiiigAooooAq6&#10;v/yB73/cX/0Na46ux1f/AJA97/uL/wChrXHV51f4ztpfCdjZypFp1szuqL5aDLHAyQABVhXVmZQw&#10;JU4YA9PrXj37SOjSeIvg/p+mQ3UllPdazosUdzEcNE5v7fa4+hwfwrjfht8T7+9+IVxIgit21vxL&#10;FY6pbuNxili0LfLGp7FZoMZ9AfWuyM1ytvp/kn+v9XOZx/K59K00OpcoGBYAErnkA9P5V8oRfGz4&#10;k+JbLQdQ0jWNLtLWbTfD0sySWAk8+bUrqa3Zgdw2KgVJAOd2NvGc1i6D8TPHcPjjxN4h/tfT5G0P&#10;T9Oh1mNrIL/aiR6vqNofLG79wSkbPxu5IX3q1LXbq19yu/u/4YUouKbfS34vT+vvsfZdFfJc37RH&#10;xFmfx5q9ppV4miWljrJ097zTIo7S3ms3aOJluBKXnDmNtymNNpbGTjJ+kPBemeJNPs0bxFr8GtTt&#10;AoPkWAtgsm+Ri3DtkbGjTH/TMt/FgEZcyTQpLl087fdb/M6SiiiqJCiivBxo3iPTfi5qegJ4t16N&#10;de0i+l+3agd1rHcGWMwCwi3fKYYjKJORk+WRnkCW7NLvf8Ff8Skro94or5b06fXtWkg+Hw8TeJ9K&#10;t7rxXLard316w1qKyj05rgB5gTgSTxsykE5iIBxkgZ1l488V+I7DRvE0viS+tpfDel+H5biztpCl&#10;vqMt1eSQ3bTJnDho4xsz91iTzSU07edvuau38tmNxt/XW9rfqfWtFfJmpePvFXhiz1/xdF4ivrp9&#10;csPEpg0+5kL21hLZXIitGijzhMIG34+8SDxWqbbxDFra/Cw+NNfa3fxGkX9ufbW/tEWv9lNdmLz+&#10;ufPTr/cO2p59L21t+N9vu1BxV9+/4f5vRH09RXzxofjPxnrI+At/PqqRaZqU32bVFiB8zUrj+zr1&#10;mLf3Y1a3RwOdxftsG7L8fXXiL4Xav4ovdI8aav4h1RNA1PUdTgvZS9lp7MR9iMUWSImDbgFB+ZUc&#10;kjgG2/5dd/w/zHyWaT00T9Ltr8LfofTdFeX/AAVh1HQNQ8ZeFb/W9Q8Qx6LfwC1vtUnM9wYprWKU&#10;q8h5bEhkI9FKjtXqFVo9jMKKKKACiiigAooooAKKKKACiiigAooooAKKKKACivOPjDNqGpXfg/wt&#10;Y6pd6IniDU3t7u/sJDHcpBFbTTssTjlGYxKu7sCaxLzxpqvwa02fQ9Qmk8TtYaBq+uw6hezkTyRW&#10;skXlQytg7mKzANJ1JTOOeI5kr38/wV3+H5Pyvai5NKO7/V2/r1Xy9iorwLW/2gfGFrdeIpNM8GWF&#10;7pem6hYaPBNNqTRy3F5dfYyg2CIgRqLs5bOcp9054oQftW3UHxfsvA2paRpcNygjstSW2vppbiDU&#10;GtvPKxr5IV4BuVfNLq2Sfk45HNJXf9bP9V967iSbV1t/X9fJ9j6Mor568M/tK+JNR8LalqGq+ELO&#10;x1K4sNKv9As7bUWlW9XUJWht1nYxr5REgXftD7VbI3dK2Yfj1r3hhHi8feE4/D15HpWo35+x3ZuY&#10;ZpLRkJjicohYPFKjKSAdyyDGFBLlJRvfpf8ABXfzXbe+m4+VvTzt9+3y89j2yisTwnqGt6np5n1v&#10;TbfS5nWFo4YLgzHDQxtIGyq4KymVB1yqK3GcDC+OOrXmhfBzxpqOn3MlnfWukXM0FxC2143WMkMp&#10;7EGrkuW9yYe/a3U7iivB/iXrHiu51zx5puhXGqzC30rQpvsulN/pSwyXVyLs22SAszQodrZHKqe1&#10;cjpkY8XN4R8Nab8RvF72Fz4huob1JL17fV9PZNOklNncTAkuVkG70GdoJ25qE220lt/ml/Xpbtc0&#10;sm+v+Vz6morgPgvf38vhvU9L1G+m1S40PVrvSlvrlt0s8Ub5iaRj95xGyKzdypPeu/qk00pLZpNe&#10;jV1+Atm0+ja+52CiiigAooooAKKKKACiiigAooooAKKKKACiiigAooooAKKKKACiiigBskiQxs8j&#10;qiKMlmOAB7mmQ3cFwivFNHKjnarI4IJ9B+Rrhfjt4Xv/ABn8MtS0jTRaT3U8tufsWoXBgtr5FnRn&#10;tZXCsQkqhoz8p4YjBrwXQLGLw94i8CaP4ctH+Hr6T4pml1rw5LCJrKOQ6TO7G0bI227hJdr7QSXZ&#10;yoIwc+dK/Nsv+B/XfTbVF8t1def5fr9x9c00SKd2GHy8Nz07818h+Ff2hviFrtpr1mLyL+0J38Pz&#10;6XfXOlJDbrBqF89u7RASMZ4gihkkYRs3OUWvSfhRp3iLT/8Ahcy+IPEMWvyrqflCSOwFrh10y23P&#10;gO3BBQbe2w8nPClNxhOVvhTfzXLdf+Tf8OVGF5qF92l9+z+49utr+2vSwt7iKcr18pw2PripmdVK&#10;gsAWOACepr5F8LaL4f8AgJ4N8A+JfCVhpnh271TwZcXOqnHkwXLR2cMyXE+0EkpIcbsE/vm9ag8O&#10;fEnxx418Q+FV1jVLizvPDfjK4guY7/RY7We6h/sRrkK0STOIzh5kBDNkOrcEba0qNU5yhL7O/wB9&#10;v+CZ006kIzj12+6//APsKivnj9nv4n/EH4pm6l1e3vtJsb20stXsru/0iGBIo3l3SWse2ZjMpj+U&#10;TMEPOdmRivoeqs7Xf9dPz/q1mK6ewUUUUgCkd1jRndgqqMlmOABS15R+1RpFzrP7PvjyODUp9Mjh&#10;0a9uJjanbJMiW8jCPdn5QWC7uuVDL/FkJu2prTh7Sah3PUnuYYpY43lRJJPuIzAFvoO9OM8a7syK&#10;NpCnLDgnoPxyPzr5j+Lml2uo/EXUteuRnWfC1t4bfQ5Cfmga41CRZ/L9POVVibHVQBSeLtJn8R+E&#10;pvFseqXVva3nxFsJzbRfKLpYdWtLGHc2eYwkDuFxgl1bjbyou81B97f+TJL56t28jOHvxUl1t97V&#10;/u6XPps3cAuBbmaPzyMiLcN2PXHWmtf2qyrEbmESscKhcbic4wB9a+U9Pl/4v1e+Ndc8MWiWVt4n&#10;uNIj8Vi9ZL+ApA0cduItmGtSoy2XHzux2nGSy2+GnhzxDo/grVksXvPij4kkt9bs7yfmXR4HuzeT&#10;zr/zyULMUIH32KLwCSIpz9pGMls7fK6TX4O/yve2pUo8rlHqr/hdP8V/T0PrJLmGSZ4klR5Y/vor&#10;Asv1HamTX9rbIHluYYkLFQzuACR1HPevmX4YaIsPxFstc0ycWXifxUfFEOq3hXzGc298qWzSLkbx&#10;AAqKCRhWI4zVU+CfDdx+zLrFv4h0WDxndad4k1q00oa4ouZHvZdXuLaBmZurM8iZPuaOaXJdLW23&#10;nfZf1voXyLe+l7fg9X9x9URSpPGskbrJGwyGU5B/GmPeW8SRu88aJIQEZnADE9Metcbo/wAMrfwl&#10;8I9P8DaDfz6PaWNhHYR3lv8A65Y1ADspyNrsN2H/AIWbdzjFfM99oGn+Kvgv8NLPWWJttI+F11rl&#10;jJI3MN/DDZiK5X0kiDMVbqN59auclBy7L8rSb/COndsmnB1Eul7L72kvxevZan2ZPcRWsZkmlSGM&#10;dXkYKB+Jpr3lvFJHG88aPJ9xWcAt9B3rxD4m+Hx4+/4V3oXi9otS8Pa/qvnXOmywhY9selyyLBJy&#10;fM/foZQSBghRj5c14R4dub3xNdaDr+t+G4PEOm+FbLQoz4iur9ob7ToiVYT2gCN5jyE5kyyZVVGT&#10;ngk+SfJLvb8Nfu+59zONpQ549r/8D+vQ+6JrmG22+dKkW87V3sBk+gz3o+0w/aPI81PPxu8vcN2P&#10;XHXFfN37RfhmLxHqbWPia8S8i0rwvr2v6dMIxELa7jlg+zSqMn95Aj7Q/X5ieM4rN0S0iv8A4sWP&#10;jW5TZ4ubxdb6Gzlv3gsG0VZWtv8ArnvZptvTcM0oS53b+tZci/8AJt+y1LmlBX9fwXN+T+/Rn1K8&#10;ix7dzBdx2jJxk+lIZow7IZFDqu5lyMgep9q+av2qfivo/hzxVoujXetR6bd6PYS+JoYWEmbi7jdV&#10;tIcop4fFyDn0HXtjeNvFlvqnxR17W9KuG+zeKvBmm6RYzByoMt4901ueO42tj0yah1Pdcl0v+Tt9&#10;8k16aj5bNKXl+a/Rp/gfVwmjMPmiRTEV3bwflx659KgbVLNYFmN3AIWO0SGVdpPoDmvBWhEP7Kfw&#10;70hJHtdOv4dB0q7eNtpFpLLBFKuewZGKH2Y1T8X/AAF8AWninwF4QXRLC78KXWvXV0/h2RFe0tZB&#10;pk33I+igsokx/eYnvWrveXLsnb56P8n9+nmRtZS3/wCHX5r7j6Fk1axh2+Ze26b13LulUZHqOelW&#10;Y5EmjV42V0YZDKcgj2NfIeq/BbwL4i0nSYtT8L6bq0eleOR4esbi6gEjLpy3DMLUE/8ALNC7xheg&#10;CAdq+sND0PT/AAzo9lpOlWkWn6bZRLBbWsC7Y4o1GFVR2AFKm+eHP06ejjGX5SXzuE1yz5P60bj+&#10;cX+BeoooqhBRRRQAUUUUAFFFFABRRRQAUUUUAFFFFABRRRQAUUUUAFFFFABRRRQAUUUUAFFFFABR&#10;RRQAUUUUAFFFFAFXV/8AkD3v+4v/AKGtcdXY6v8A8ge9/wBxf/Q1rjq86v8AGdtL4Te1TwzY+K9D&#10;0611BHeGCe1vkCOVPmwyJLGfpuRcjvXH61+zv4Q1mTVphHf6bdalrI16a6028e3mS7+zi3Z0deVD&#10;R5VgPvbmz1NdT4l8b6L8O/B6654gvfsGlwrDG83lPKdzsqIAqKzElmA4B60eA/iN4d+JmlT6j4b1&#10;D+0LWCc20paCSF45AqttZJFVhwynkcgiu2KjJWXz/D/KP4HK218/+D/m/wATB0n4E+EtE0+zsrS1&#10;njt7SHTYIk88nalhM01sPwdjn1HFZM37MfgmbxJFrfl6ilyswmlhS+dYLnF1Ldqs0fSRRNM7BTwO&#10;PSvSYNdsLrW7zSIrlX1KzhiuJ7cA5SOUuI2JxjkxP/3zVHxr430X4d+Hp9c8QXv2DS4XjjebynlO&#10;53CIAqKzElmA4B61Tsvefe/z2/4AtX7pxcn7OHgyXVfEN68V+y61BdW8tmbx/s1uLkg3DQR/diaQ&#10;rlmXkkknrXokOlpBqk98s9wzSwR2/kNKTCoQuQyp0DHeQW6kKoP3RWb4J8d6F8RdDGr+Hr77fYGR&#10;oS5ieJldThlZHVWU/UDgg9DWlrWs2Xh3R77VdRuFtdPsoXuLidwSI40UszHHPAB6U9IR7JL8Bazb&#10;6tv8f+HRdorlvC/xP8NeMrm2t9J1Frie5ge5iiktpYWeJREWbDovA8+L/vrHY46mn5iCvKX+C2rX&#10;2sahdaj441C7t1jvE0VFgEc+ltcZ3P54bdKVBwucYHAr1avPtD+PvgPxJ4xPhbT9d8/W/tE1oIGs&#10;7iNGmi3eYiytGEYr5b8Bj904zUtKTs99f6/4PQrVK/T+v68zmrv4B6xf6cb2fxxKfHI1GPUI/Eke&#10;mRoqbIHtxH9mD7SvlSyDr1bd1FJL+zZaxXvhlNP8QXVlo2m2enWWoacYRJ/aSWMxmti0hbKESMxY&#10;gHeDg8V7PRTSUXdd0/mgbbVvl+N/z+48bj/ZutJ9U8SnUdfur7Q9TtNStLLShEI/7PF/IJbtlkDZ&#10;cs4yuQNgyBUK/s96oPDxY+OblvGv9rrrA8S/2enEgtfsgT7Pv27fIyuM/eO7rXtVFTyRty9LW+V7&#10;/mNzk3f1/HRnCWfwmsdO0n4eada3csdt4NnSa33jc1xts57XDkngkTlieeR71xnh/wDZ61uxh8Xa&#10;drPjttc0LxP9tN/anSIoLiRp1KqxuA5c+WhVF9FRBwAK9uoqpLmbb63/AB3/AC+XQFJq1ulvwu1+&#10;bOJ+Fvw7u/AGn6o2qa7J4l1rVLsXd7qclusHmFYo4UURqSFCpEg4PJye9dtVLWtZsvDukXuqajcL&#10;a2FlC9xcTuCRHGoLMxxzwAelLYata6nLeR20hd7SUQTAoy7X2K+ASBn5XU5GRzjqDTvfT+uxFrIu&#10;UUUUAFFZHiXxbpPg+y+2axdiytdsjGVo2ZVEcbSuTtBwAiMefTA5IFT6Xr+n61cajBZXK3EunXAt&#10;bpVBHlSmNJNpyP7kiHj+9R5DNCiqEGu2F1rd5pEVyr6lZwxXE9uAcpHKXEbE4xyYn/75q/QIKKoQ&#10;a7YXWt3mkRXKvqVnDFcT24BykcpcRsTjHJif/vmr9ABRVHXdcsfDOjX2rancLaadZQtcXE7AkRxq&#10;MsxABPAHal1jWrLw/o15quoXC2un2cD3M87AkRxqpZmOOeADQOxdopFIYAjkHkVh+GfG+i+MZtWi&#10;0e9+2tpV29jdkROixzJwyAsoDYPGVyMgjNHWwulzdorBsfHeg6l4mufD1tqMcus23mebaBW3JsWF&#10;n5xjgXEJ6/xj3xvULVJrZh5HIfEvwFP470zTxp+sSeH9b0u8S+0/VI4RN5EgVkbMZIDq0byIVJx8&#10;3tXnPiv9mnU/Fnh+GzufiDqLanPZalp2q6jParN9st71kaWNIy+IFBiTaFJ2jIHWvdaKjkWv9eX4&#10;rR9+panKLTXT+v8Ahu3Q84HwYthY6jbf2pLi916w10t5Q+VrUWoEfXkN9kGT23n0qF/g7fRfEK+1&#10;yy8W3thoOoXP9oXugRQjbPdfZ/I3mXdkIVWMmPGCyA9TXUP8SPDcfkFtTTbPcPaxv5blWlS5W1ZM&#10;7cZ851T3zkcAkdLTcVNeX/AS/RfcnuSvd0X9b/5v77HkD/s72p8P2+nxa5cQ3Npoel6TaXiwDdDN&#10;YTNNBcbc8neVJToQuM81geLvhRrWs3vgTw/rN1qni24GvtrmpeI2jSC0hijiZTbeUHOxZFKJsUFT&#10;87HB4Pv1FV1v53/G/wCe/e1tgbumv62t+X+e5Usra7gur97i8FzDNMHt4vKCfZ02KCmR9/LB2yf7&#10;+O1U/GHhi08a+FNZ8P3xcWWqWctnMYzhgkiFSQexGeK16KTSasxqTi1Jbnkmm/BLXbfQ9ba88fX1&#10;z4u1E2gTxDb2i25hS1YtDGYVfa6bmk3gnDhyDWXc/s++JJri01tPiI8fjSLUTfS642jRMkifZXtl&#10;iFuX2qAkjHIPJJPevb6KTSev9f1379RLSyX9f1+BzXw88FjwH4Zj0176TVLySea8vL+VNjXNxLI0&#10;ksm0E7QWY4UHCgADgV0tFNlkWGJ5HO1EBZj6AVTaSu9kG79R1FY9v4t0m70DTdbgu/O0vURAbW4j&#10;jdhKJioiOAMgHevJAxnnFTJ4i06TxFLoS3SnVorVL17XB3CFnZFfOMYLIw654oejs9/6f5ai6XNK&#10;isPR/G+ieIL+Sy0+9F1cRyXELqsTgK8EixzKWIxlWYDrz2yAa3KE7pNbMezsFFFFAgooooAKKKKA&#10;CiiigAooooAKKKKACiiigAooooAwPHPgjS/iH4buNE1dJTayvHKslvIY5oZY3DxyxuOUdWVWVhyC&#10;ARXI6f8As9+GNPs7CI3GsXlzaaournUbzUpJbu4mELQ7ZpSd0kflOU2HjbxXXeN/Heh/Djw/Jrfi&#10;K9/s/TI5I4TMIZJTvdgiKFRWYksQOB3qXwh4w0nx5oMGs6JcPdadOWWOWS3kgYlWKn5JFVhyD1FR&#10;yxlf8fw/4BTbVv67/wDBPP8Awp+zD4M8ISmW2k1i8lK2EYk1DUpLhlSznM9sgLdFRycDpjjpXa6b&#10;8P8AS9K1fxTqMD3fmeJHSS+he4ZoQ6wiHdGnRCUVQSOu0Z6Vp6x4i07QJtNi1C6W2k1G6WytFYE+&#10;bMVZggwODtRjzxxXKeK/jr4H8EeKo/Dmt639i1d0ikMP2Sd0RJGKozyKhRASrcswxgk4FP3ZLl73&#10;Xzdm189H9wap8y33/wAmYHh/9mHwf4f0bUdMNzrmrW15pT6Kh1bVZbp7O0YANHbs5JiB2xn5e8af&#10;3RVjQ/2bvCegSRzQXOtT3i6vFrb3l1qcks81ylv9m/eOTl1aL5WU8MOteps6qhckBQMk9sVU0bWL&#10;PxDpFlqmnTrdWF7ClxbzqCBJG6hlYZ55BB5p2u7/ANb3/PUS0Wn9aW/I4TwZ8BPDPgFr06PNqsBu&#10;Wtwm+/kb7LBDMZY7aD/nnBuJBiX5SpIxivR6KKa0Vg3dwooooEFZfirw3ZeMvDOraBqSPJp2qWkt&#10;lcrGxVjFIhRwCOhwTzWpWZ4m8TaX4N8P3+ua3fRabpNhC09zdTHCxoBkn1P0HJPA5oKjzcy5dzmP&#10;E/wY8N+LvF+jeI7+O6+36YIlWOG4ZIbgRSeZCJ4xxL5chLpu+6xJHNX1+Gehr4L0zwsIZv7I06a1&#10;uIE80799vOk8RLdT+8jUn159aXXfij4W8M+JtG8Panq8drrGsYNlbGN28zJwuWClUyeBvI3HgZNT&#10;6j8RfDekSXKXmrwW722oW+lSB8jF3P5fkwjj5mbzYzxnAbJxg4UbaW7/AI3X43t87CV+nZfd0+Vt&#10;jnPEHwF8L+JvEWoavetqJN/FIs9hFeulm0jxGE3Hkj5RNsO0SfeGB6VV1b9nrw/qfjNfE0Wr+JdJ&#10;1EW1raNHpWszW0EkNvu8pHjUgMBvfg9d7etdLH8VPC0vjuTwamrKfEca7mtPJkwPlDbfM27N20g7&#10;d27HOKybr4++AbPxJbaDL4hjGqXFwbVIlt5mUSiZodrSBNifvEZRuIBI4qY8qty/L1Wn4XsOV7Pm&#10;+fz1/S/yuWfDHwc8OeEvG+reKtPjuhqWo+bmOW4Z4LfzXWSbyYzxH5jqrvt+8wBPNXU+GWhR6Kml&#10;CKb7GmsNroQynJujdm7JJ/u+cxO3pjinaH8T/C/iXxbq3hnTdWjutb0oZu7URuuzBAOGKhXwSAdp&#10;O0nBway9a+OvgfQfDlvr11rm/R7i6nsoru0tJ7lGmhdklX90jHCsjjd0OOCaacYxi09Fa336W+f4&#10;jalJyT6vX1s/xtf5XO8ZQykHoRivNNf/AGePB/iTwt4Y8P3UN7Hp3h62FjaC3u2jeS12Ij28zDmS&#10;JxGm9G4baM9K3/8AhbHhT/hXkHjn+11/4Ra4hS4hvxDJ+8R2CoVTbvJYkAALk56Vf03x1oWr+ED4&#10;otdQSTQhbvdNdlGXZGgJcspAZSADkEZGOlDtG99Lb+Vr7/j+IouWnL1Mjxt8JNG8e6Xc2WpXWqRr&#10;Jex38E9nfPDNZSrEIv8AR3HMQKbgQuM+ZJ/eNZ118A/Cdxf6HPFFeWNvpNvb2iafZ3TRWlzFBzAl&#10;xEPllEZ5UN0ycU1f2ifh+/hH/hJv7ckGjG7+wrM2n3Su82zftWIxeY3y85CkYzzwa6zVvG+h6H4S&#10;l8T3uoxRaFHALk3gDOpjONpAUEsTkAAAkkgAZo0jd9rX+7S/y28g1laPyXpfp8zmfG/wM8N/EK1s&#10;oNak1K4FrPcyiRb51eWKd981tI3VrdsKDEfl2ogxhRVr/hTfhv8A4WSnjgRXI1dQGEIuG+y+cIjC&#10;J/J+753lHy/M67Pl6VFqHx38CaV4f0PXLrxDFFpetyGOxnMEp8wg4bcoTdGFPDFwoU8MRXZapqtp&#10;oul3eo30629jawtPNM3REUEs3HoBRpG72t/TC7lp3/z/AMytp/hux0zWNW1SGMm+1MxG4ldtxKxp&#10;tRB6KPmOOmXY9zXI2PwH8I6fPaSxWk5a0ltZoA85IiNtLPJAFHZVNxIAP7u0dAK6G7+IHh6xg8Oz&#10;T6pFHF4hmS30tyrEXUjxtIijA4yisecdMdeKs+H/ABfo/im41iDSr5LyXSL1tPvlRWHk3CqrtGSQ&#10;MkK6njI59Qadle3b8LW/K6+9dxdPJ/r/AMM/uZm33w00LUfh0PBFxbvJoK2SWKIZD5iIgARlfqHU&#10;qrBuoIB7VxUn7LvhJ9NigXUvEkOoJfnUW1uLWZl1KaXyTAPMuQd7KIyUAJ4HFbq/H/wA58QgeIos&#10;aBBJc6g/2ebakUZw7o2zEoU8Hy93Ueoqif2mfhuPD0+tnxBKNOguFtpXOm3fmRuULjdH5W8KVVvn&#10;27flIzkVDcHeT6r8L/5/iXae39X/AOGOh0z4V6BpPhrRNDginNnpN4moQvJMWlkuFdpDLI/V2Z2Z&#10;mJ5YsSetdfXL/D/4l+HPilpEuqeGb99QsY5PKaZ7WaD5tobgSopIwwOQMc9a6itXdfPX8v0SM99f&#10;6/q7YUUUUgCiiigAooooAKKKKACiiigAooooAKKKKACiiigAooooAKKKKACiiigAooooAKKKKACi&#10;iigAooooAKKKKAKur/8AIHvf9xf/AENa46ux1f8A5A97/uL/AOhrXHV51f4ztpfCc/8AtAnUh8Ld&#10;IOji1bVf7c0T7KL4sIDJ9vt9u8rltueuOa8q8N+L9Q0Px2mq+MtSsNB1ybxtNba3Z2MzR2cMSaPM&#10;lqxZsblmWOORS38TBfvJgfUcFnBe6ZaJcQRzoqxyKsqBgGXDKwB7ggEHsRVXU/B+g62bg6jomnX5&#10;uGjaY3VpHJ5pTPlltwOSuTjPTJxXWovlaT3/AA+H8fd/E5nJbf11/wA/wPhW/wBd13xJpHhOCLV4&#10;tPt/EGh+Hxqeo6vqVzZKF8rVJUEt1ARLGTIiDO4ZOFJw2D7v4kuNeuP2YvA0lvqOn61r51HQhb30&#10;3nLa3Di/gEbsWUSlSAuSRuPJ5zXuN34L8PX9g9jdaFplzZOkcTW01nG0bIhJjUqRghSSQOxJxV86&#10;XZGzgtDaQG1gKGKDyl2R7CCm1cYG0gEY6YGKvl95tfzJ/c7ilLmkpeVj5ptvhp4gh+LVhL4l1Vl1&#10;W+t9T8UTWHhy8ngsmuoW06G3U8q0ihYwSrggl2BBFee21ja6/wDBD4h2UXiLVtcs9S8B2muas8mp&#10;zyNbasTM8qBt2YclBut12qoUAqA3P241nA92l00EZuURo0mKDeqkgsobqASqkj2HpWfZeEdC021v&#10;ra00XT7W2vmZ7uGC1jRLhm4YyADDk9yc5pKCSUXslb87fg4/OESufW/W9/xT/R/KTPib4k3Gr+GP&#10;Fev6Po2qTx29ru0VLvVL+4b7NZP/AGBHKXuFJlQbXctIp3KWZ8g5NfQ37N2niHwfpQ1HxJba7qFj&#10;LqNpZPYajc3ED23npvG6c7rjy2VVEzbsBsBsMc+rXXhjRr77V9o0mxuPtSNHcebbI3nKwUMr5HzA&#10;hEBB6hV9BT9O8PaVo8dpHYaZZ2MdpG8NultbpGIUYgsqAAbQSqkgcEgelVTTgknq7W/r8fvfzzet&#10;rf1/X6I0K+P/AA5f+LItZ8J2+rJo1r4PXxb4gvNKvoGka7e/jnvRDbS7htXzPMmIKnnytpOXAP2B&#10;VF9C02WCKF9OtHhin+1RxtApVJtxbzAMcPuJO7rkk1M4OWzt/W/qt15lxlZNWv8A8M1b0d9fI+L/&#10;AIN3/ie38I6/4nufFdtqd1BYaf4pvtM03Ub25mSaOZpLiOVZ/kgLxiZDboQAVHygAGn/ABb1LxH4&#10;h0bwrcHxNB4f0zXLbVfFKXWr6peWaRv5kRtI0a2OXZIHyIDlXO47WIr7G0/wnoekrqAsdG0+zGoM&#10;XvBb2qR/aWOcmTA+cnJ656n1pNT8JaFrVlaWeoaLp9/aWbK1tb3NrHJHAVGFKKwIUgcDHQUnC9ra&#10;f8H8dLRt/h6dEna99f6/W7v6nyx4r8PahruifEnW7vxdc2Osvq9hpEctzqd5aackLW2nzSpiIgwe&#10;Y+/97hWTeRuUE157q/irXvFnw38D6XHrh8K2Fha6vNLd+Idcuk/0u3mjEaR3Vo7G6CJK4RHZvNCZ&#10;IZlOPvC80DS9QtL21utNtLm1vTuuoJoFdLg4AzIpGG4VRzn7o9KozeA/DNxpVnpkvh3SZNNs3822&#10;s3sYjDA/PzIm3Cnk8gdzQ4dtrL70rX++7Xn2d2zm0Sf9f8Pon5d9LeNftK395efDnwZpE+qrY3es&#10;3aJNfNfzaZas6Wskx8yaIpNGrGM7VT5mbapGC1eWeGPi3fS/D/QpNR164XVdU8PeCmt4/tTK87vq&#10;Dx3DoCcsSoHmEc4xu7V9i614e0rxJbR2+r6ZZ6rBHIJkivbdJlVxnDAMCARk89eapv4G8NySWMje&#10;H9KaSwQR2jmyjJt1ByFjO35BnnAxWlvflLo2n91/zuJNKKXVK343PkT4kaboXiPwb8SdU1bxjq8f&#10;jG8TX7O70CLUZ/K+zW7ymAG3DbbdVjt4W80KvmZwWbzCGr+M723fXPFOlXHi/VtP0HRrW+vdAng1&#10;eYGe9g07S/syCQPmfiSRhESwkLsSrGvsaTwZ4fm1G+1CTQtNe/voTb3d01nGZbiIgAxyNjLqQAMH&#10;I4FNm8DeG7iG2il8P6VLFbSrPAj2UZWKRVCq6jb8rBVUAjkBQO1ZKm11t7tvn3+W68zRzXNe3Vv8&#10;tPR2s/I+d9Ai1GX4w2Xim71TVRqbeLY9EksTfSizW2k0JZnj+z7vLyJiX3bdwIxnFbX7RMniBPF0&#10;XhzRtTvbGXxppq2lrNBKyi1ns5TO7Jg/KXikYHHUR+wr37+yLEzed9it/NM32nzPKXd5u3Z5mcfe&#10;2/Lu6446U+40+1uri2uJ7aGae2YtBLJGGaIkFSVJ5UkEg47GrlFtJLS33bJW9L3fzM07b66W+d20&#10;/wAl6Kx8V/GLXbz4k/BC58RXN7qNtpvibUtUmjtYruSIJbW+kXKInysPkMlsZCOhzk11ngzw3a+H&#10;/i7b69pGsalPC3jCLRY4/wC0pZbaezbQI2BdS5WVyyo/msC3yjnBr6efwzo8unRWD6TYvYxKyx2r&#10;WyGJAysrALjABVmB9QxHc0618O6VYxxJbaZZ26ROssaxW6KEdU8tWAA4IQBQfTjpTSUZ867Jfc1+&#10;ia+bBu8OX/F+N7fc7fcj5Z+Ns1tZ/tAeINRGuXmma/puj6BPotlbXbxLfXDX90jRtGpAnBUhdjBg&#10;A5bAxmoH8O2VxpGl3HiPxVrdjpPifxjq1rrF6dbuLZIobaTUTaxJIJALddyICUK79qqc8Cvqm98K&#10;6LqeqW+p3mj2F3qVsVaC8ntkeaIjO0q5GVxk4we5o1Dwrour6W+m32j2F7pzyGVrO4tUkhZyxYsU&#10;IIJLEnOOpJrP2futev4tP7/8kW53bfe34K33X19fPU+RfA/inXJfH3hafWLq5+xXvhrRvMutzwz3&#10;GoJ9vezWbGMJJsYsD959ikHdiub+HLeIdX8H3Q1HxlDcHxJPoEup2uj6tfyXVtLcagiThmlwLVmV&#10;pUMMRXbjIUAA19ySaDpkrhn060dh5WGaBSR5ZLRdv4CSV9CeMVWsvB+g6Y10bPRNOtTdTrdTmC0j&#10;Tzplbcsj4HzMG5DHkHmrUff5nqr3+V7/AI9fSOmlyXK691W0X9fLp6v0PCpopLD9kz4kaU11dXsO&#10;lDX9Pt5r64eeYwxXE6xh5HJZyq4XLEk4Ga8f8YpHrvhbxu8viDVbzVNX0jxMfEOm/wBozeXZraXQ&#10;FmREGxbgIoA2hfNVmJ3DJr7hbSbFrO4tDZW5tbguZoDEuyUuSXLLjB3EknPXPNU18IaClxqU66Jp&#10;yz6mnl30otI912uMbZTjLjBIw2amUHKze9rfO36vcpTUXdbczfyvovl0G+EzpieH7Ky0q+W/tLO3&#10;it1kF19ofb5alN8hJLMUKtknJDA85zXxtp1zZfBjwNriWutanZW93ovjaWEXmqTSmW7iv444REZH&#10;P73amQF5JLt1ZjX2V4f8K6f4Zn1N9PhS3S/nSZookCImyCKFVUAYACwr/kCjUfBnh/V4YIb7QtNv&#10;YoJHmijuLSORY5HJLuoIOGYkkkcnJzVVE5S5lu0196t+F7+oqUlTUU1ezT+7+vuPn34RO0n7SetO&#10;7Fna2viWY5JP2XQua8z1zXZLSz1LV7Pxdq8nirUtD8TXWt6UmoTOLO4hIEQWEMRB5YyqhQu8DcM9&#10;a+2rfRdPtLxruCwtobpgQZ44VVyCFBywGeQiD/gC+grm7z4V+H7nxpZ+JY9PtbW+jjuY7nybaNft&#10;wmVVPnHGXwFOM/3jSmm4wUfsq343+4mm1F+9rqn9yPmj4oeOV8bS+KdK07xERp194ptrS2vzrEtp&#10;YAR6PHcMpuYXEiKWVsCI5aQAEEFqyvCmp6n4v8O+EPGF7r2rHUtH0DwdcwJBqE0cEslxevFcmaMM&#10;Fl8xFAO8HHXrX12Ph34UGmppw8MaMNPSUTrafYIvKWQDAcJtwGA4Bxmr9v4Y0e1txBBpNjDAEjjE&#10;UdsiqFjYtGuAMYViSo7E5FOMeW/rF/crfiPm91J9rfjr960PhHVPCmiwad4c0V9b1OLR08S6lcX6&#10;nW518mVfEllCC7eZlCsT55IwXLdWzXvXw01PVY/iVe+GdU1a5XS/AEmoXV1d3U7BJ4roiSx8x2Pz&#10;qkEk4JJI3RAnkA17XN4H8OXEdykugaXKly7Szq9lGRK7MrszDb8xLIjEnqVU9hXO6X8Jre20nxpa&#10;alqlxrNx4qkl+13dzFGrpA0XlRwKFULsjTIGRk5JOSSaVOPJFR3tzfe7W+62g5tTk2+rXra7f43d&#10;/OzOI/ayu5J/Cnh3RYtR/sv+19TMX2qXUpdPtv3dvLNtluIWWVQfL+URnLNtBBUmvF/Cep6n4u8O&#10;+EPGF5rurHUtH0DwdcwJBqE0cEslxevFcmaMMFl8xFAO8HHXrX2Vq/hvSfEFnDaarpdnqltC6yxw&#10;3sCzKjqMBgGBwQCeevNFv4Y0e1txBBpNjDAEjjEUdsiqFjYtGuAMYViSo7E5FOMeVt+af3X/AMxc&#10;14pNdLfjd/5Hxzq+vXtla+M9X07xPqj+JtQ0vxT/AGzaG9kdNPNtc7LJkhLbbchAApUL5gJb5sZr&#10;qbme4+CK69qtlqmsXvh/wd4nga4t76+nvJHtLzToEkQtIzMwWeVJRk/KNwGBX0yvhHQkutRuV0XT&#10;1uNSXZfTC1jD3S4xiU4y4/3s1iePPhvb+ObeztTeyaZZfb4L3Ube2hjI1NYiCsMxZSduUTJBBwoG&#10;cZFQoNJJPsvlzX+78e3YpzTburrX11X5rZPp5HzH4g8Fa4dXsoda8T69Fq1nbeGUnW21OaJBNqGo&#10;3KXuVVwGyrsi5+6FUrgqMZWkahPBqG2fxPrEWreF7y1tPDNk+pTMb1Drl3bzCRC3+lnyYo0Yybyg&#10;G7jOa+159IsLmZpprK3lmYxlpHiVmJjYtHkkfwsSR6E5FVH8I6E9/aXzaLpzXtmzvbXJtYzJAzks&#10;5RsZUsSSSOpJzVqKTutPev8Alt6a2v3IbbVn2S+7f7z5U1H4gXOo2s2iW/iqax1OOw8ZrdTPNK/2&#10;Jl1FEgaZEy67Vf5CBkLkrxXcfsp6vLL4C8aaJcNdSzaRqEsfmvqp1S2dWhUg2900ju8bY34kbcpk&#10;IwAAK9yi8HaBBf3l9Hoemx3t4GW5uVtIxJOGGGDtjLZHXPWpdE8M6P4ZsWstH0qx0mzdi7W9jbJD&#10;GWIwSVUAZIA59qydNuMlfVxt+Ny3NXTS2bZ8NfDLW7nw38MvDh8KeINQ1a4vNJ8NXuo2730kq21+&#10;b+KPyFBYiEOm5TEuAQgJHPM2itpFveNJZeNNSvbfXdB0H/hJtSfUJWnsftF+4ucSbt1tkkqUUr5I&#10;YkBOtfbGneC/D+jpMlhoWmWSTSRzSLb2ccYd0OUZsAZKkAgnkdqig8A+GLWLUIofDmkxRagCLxEs&#10;YlFzk5PmAL8+Tz82a05feUnrq38mmuX01s/JITldNLS9vwad/XS682z4tsERItO8PaJ4l1ObQL3X&#10;9Sszd2t/Isk8La/p0RPmq25m8uSRBLncQxIPOa2/F92NL8GW2i6l4r1fSNJ8Pp4rm0u9OpzLPPeW&#10;d2Fso5Jd26crG8mInLeZt5DbePr2z8G6Bp0FvDaaHpttDbnMMcNpGixfMr/KAOPmRG47qD1Ari/i&#10;38EoPirY6fYDV20PTYZpZ7q1ttOtZhdNJjcxaWNmjfG/54yrfOTnOKydOSoxpJ6pWv8AJJP/ALd1&#10;a8zSFSKqc7Wl7/LW6+d19x2ng6V5/COhySO0kj2MDM7nJYmNcknua2KitbaOytobeFQkMSCNFHZQ&#10;MAflUtdtSSnOUl1ZyU4uMFF9EFFFFZlhRRRQAUUUUAFFFFABRRRQAUUUUAFFFFAHkX7T5dfh9pRj&#10;1tfDbjxHpGNXdY2W0P2yP94RJ8hx/tcV5b8YbGfxLpVjF/wsDUPEP9leENd1iPWdGvRaLcXtvJbe&#10;S7i1ZUYJvZdnKnuDX1DrOh6b4j097HVtPtdUsZCC9tewrNGxByCVYEHBGaq2Hg3QNKshZ2Wh6bZ2&#10;gjkhFvb2kaRhJCDIu0DGGIBI6HAzWai1f1b+bjyr7nr/AMMaKSUlJrok/S7b++9j5c1G6svEHxr8&#10;PaxqviC6j8Ux+NLazg0I3b+Stj/ZrSI62+duCXZ/OC5ySm7jbXa/EXxR4d0TxZ8Z7LXb6zja98LW&#10;KRafPKvnXeY75dkcZO6QkkABQTkivb5PCGgy6zFq76Jpz6tCoSO/a0jM6KOgEmNwA9Aaj1PwP4c1&#10;rV4dV1Dw/pd/qkG3yr25so5Jo9pyu12UsMHkYPBqXTUqTpdG3+MVH73a782KEuWpGo9Wkvwbf3a2&#10;XofG+oalq9x8c/D9pe61OjSXA8Lajp76vPHcMDockrNHbRv5YjLsCJmAlMgIBwBWJ4b/ALUhT4X2&#10;mjeLbLSdL0bw/od1px1LWL4yXNxcTuLlI44iy3WGVYzHIGEQIwFGa+5n8HaBJrZ1l9D01tXJVjqD&#10;WkZuCVXap8zG7IXgc9OKjj8CeGom01k8PaUjaaS1iVsogbUk7iYvl+Qk8nbjmtEnfme90/uv+bk2&#10;S7cvKu1v6+SS+XyLPh+zsbKymj0+5a6ga6uJHd7kzkStM7SLuJOArllC9FxtAAGK06htbO3sY2jt&#10;oI7eNneQrEgUF2YszEDuWJJPckmpqoHu2FFFFAgryv8Aai8PWHiD4A+O/t8P2hLLRL+7ijYnYZVt&#10;ZQhZejbSdwBzhlVhyoI9UqK7tIL+1mtrqGO5tpkMcsMyBkdSMFWB4II4INJq6NaU/ZzU+x8z/Fq8&#10;srXx34hsLto11jVbXwoujo4+eVo9TlLeX3by2IdsfdBBOBSa5oFh4j+Fun+M7q2El7f+OrLUrR2Y&#10;lVjl1y0ihk2njf8AZ4YgG6gMwGAxB+jrzw7pWo6jZahdaZZ3N/Y5+y3U1ujy2+eD5bEZXPfGKl/s&#10;iwFjDZfYrf7HCUaO38pfLQowZCq4wNrAEY6EAilFWmp9b3+V0/v01ZnB8sVHorfgrfcfLPj3V5/C&#10;nxTkt7XWtGuNHXxYNfvLNRINWt3isPMn3KV2+R5UZxJnkuEz2q7p+paA2heE/hte3Gj6Nrmp2Vjr&#10;Xim7ubiKGVQ8puFhUsQ0ksk3mBSM7FDnKsUz9HT+EtCutUn1ObRdPm1KeE20t5JaxtNJERgxs5GS&#10;pHG0nFVdS+HnhXWNSTUb/wAM6PfahGFCXdzYRSSrt+7hypIx254qKcXBKL1V0/uVremkdPK13cqT&#10;Um5Lez++97/jL77+R8//AA1i03X/ABxovh8SH+1bU+L4tZW3cxzwxzaimCzLhkMhZHQ8Ehcr0zWn&#10;ocreF/2dNe0rQY49OlvfFeq6DYiBQi232nXJrYMoHQIshYAf3a99tPD2lafql5qVrplnbajebftN&#10;5DAiTT44Xe4GWx2yalGj2CwiEWVsIhObkRiJdolL7zJjH3t5LbuuTnrTUFyqMvn6X1t8vxdynN9O&#10;juvuf6v8Dzb4x+H7LRPhdpVrp93p2gpod9p0mmtqKsLGN4ZkESTbQdkZwFLY+Xg5GM15r4Q0iz8X&#10;fBfxxe+KPECadJq8mvKLvR5pDbi1kkjS4ngh6yIHjyshUnD5z+8OfpXU9Ls9asJrHULSC/spl2y2&#10;1zGskcg9GVgQR9arweG9ItraC2h0qyit4IGtYYUt0VI4WxujUAYCHauVHB2j0p2blOT+0n+Nrv19&#10;1L0JTty205Wvwvb/ANKf9bfM+oeINVs30u5Xx9oGu3XhvVf+JX4g11I4NNu1msZRLAz2y7FaMAlW&#10;4JJ255xT9MsbXSv2evBmq6pdMZludBvNRgllYRw2I1XzopTATiJQJCS20cR4PEYx9D/8K/8AC50L&#10;+xf+Eb0j+xvM83+zvsEX2ff/AHvL27c++Kv3Ph/S7yG4huNNs54rmBbWaOSBGWWFc7Y2BHKDc2FP&#10;HzH1oSalz9U018rPX7vzvcSsly9LNf16dOzsfHutaxolppviHUr9oToGraR41h0hmUbLiSS+iOyL&#10;szSkMyAcuORmvZPjprGs6f8ADfwr4dsNDvfE+s6xdWcN1punyRJNJbQ7Zro5kZUCssflnJH+tA6k&#10;V6tP4N0C5sLCxm0PTZbLT3WSztntIzHbMv3WjUjCEdiMYrTa1he4juGiRp41ZElKgsqtgsAeoB2r&#10;kd8D0pRhywUE9rL5Jt6+t2n3RUpc0+drrJ/OVvysvmfHN74k1S48LeFNP1XQbvw9q3hHxTeXUOk3&#10;zRSTJax2F1eWozGzIfkAjBBPMZ7g16t+zpBPceGPHt1CDFeatqQ1QAgArJdafbXGDj0MuPwr2e40&#10;PTbu6NzPp9rNcEAGaSFWcgKyjkjP3XcfRmHc1Naafa6erLa20NsrY3CGMIDhQozj0VVA9gB2pOnz&#10;RlF9Vb/N/OyBTs1L+t7r82j5S1fxj4Gm/ZesdIhubP8A4Six8HTxG2SPM1kY44lu1mIH7kmRRkPt&#10;3FcjOK9C1fXdK8VePfHOo+H7611Oyg8F/Z728sZFliaUyTtEhdcgsq+acZyBIOm4V6ungTw1HLqc&#10;ieHtKWTVFZb91sogbsMcsJTt+cEkk7s5zU2i+EtD8N2M9lpGi6fpdnOS0tvZWscMchIwSyqADkAD&#10;ntRWi6ybejal6XkpL7rP7wptU7Jbafcmn+hn/DD/AJJp4S/7BFp/6JSumpkMMdtDHDDGsUUahEjQ&#10;AKoHAAA6Cn101Jc85T7swpx5IKPZBRRRWZYUUUUAFFFFABRRRQAUUUUAFFFFABRRRQAUUUUAFFFF&#10;ABRRRQAUUUUAFFFFABRRRQAUUUUAFFFULnxBpdleLZ3GpWcF2xAEEs6LIc9PlJzzQGxfoqvdaja2&#10;UTS3FzDbxKcM8sgVQfcmpopUnjSSN1kjcBldTkMD0INAFfV/+QPe/wC4v/oa1x1djq//ACB73/cX&#10;/wBDWuOrzq/xnbS+El+IHju4+Hngqx1Kz0aXxBfXFzZ6fb6fDcJA0ss8ixr87/KoBbOTVPwz8ZNO&#10;u9A1i+8Www+BLvRbtbPUrbVr2Ly7Z3VHiPnAhGDrIhBBxkleoIrM+OdxPYfD3QdRh07UNVXT9b0m&#10;9mttLtXubgxR3MbOVjQFmwoJ49K8R+KGh6v8RRL45XT/ABbonhufX7cyW2n6Zu1U20VjLAJjZyxO&#10;SDPLjaUJ2qHGBg10qbUG93e3orR1+9v+kc7jeSXS1/n72n3Jf0z6km+IPhe31TS9Nl8R6VHqOqxr&#10;NYWj3sYlu0b7rRLnLg9iuaST4h+FodY1HSZPEmkpqmmwG5vbJr2MTW0QAJkkTdlFwynJAHzD1r5A&#10;1TwJrvhnXfhrPo+ieJLnUVtdJjFlrVj9ttZokmkf9/PDGhtJ4WdWyWVCFwUIBrpfE+gG68M+PfCj&#10;fD7Vr/xjt8Q3B11bORYZILlpmh8ucDE7OksMflAkrzwNhxqpN3XX3vwtb/gkqKdrv+X8f60/M+hB&#10;8YvCSG5uZ/EehwaLHHG8eqtq0HlSszTKyfe42mFuTwcMB91sU2+NegT+M7zw1YXdlfX9tb6ddkLq&#10;EKB4ruZo1ZcnnaAjYH3vNQDlhnw74t6RY+C/jd4b1C68J3OoeGo3sESz0/T2nErLZ6yXEcSg+Yym&#10;RGKgE/Nk1h6X8P8AXLK3trAeGdQttUvdO8M3EFwtkzLbxxatK7wvLjh4o5IcqTkKmTwtQ5tS0V9U&#10;v6/rZMaimtdNL/ivy/XY+qoPiZ4QudP1K+i8U6NLZaZL5F9cpfxGO1kzjZI27CNnscGtDSPFmia/&#10;DYy6Zq9jqMV9E89o9rcpILiNGVXdCpO5VZlBI4BYA9a+S/CXge91vQ9Khh8GajpVvp8HhfSNWt7u&#10;yeL7Xd22oq9zKFIHmxqhJM3IYMckgV7z8G7BfDdrdaPPpFxZSnWNbnsm+yFYobY35YKHxhA/mIyr&#10;/EFJHC8ax1/H52tr873XkTJW/D8U3+FrPzPUKKKKZIUUUUAFFFFABRRRQAUUUUAFFFFABRRRQAUU&#10;UUAFFFFABRRRQAUUUUAFFFFABRRRQAUUUUAFFFFABRRRQAUUUUAFFFFABRRRQAUUUUAFFFFABRRR&#10;QAUUUUAFFFFABRRRQAUUUUAFFFFABRRRQBynxM8W6v4I8Ly6vo/hqXxTLAS89pDeRWrRwhGZpN0h&#10;AONoG0cnd7Vzfgz40T6tpVnqXizQoPAlleWpvYZNS1q1k3RfudjYVsgMZsexAB5Za7Xxtby3fgzX&#10;4II2lml0+4RI0GWZjGwAA7kmvnj4h+AdV11vhJbvod3eWtrpVhDfR+QzLEV1LSXdZOOMLFISD2Ru&#10;wNRFt1OTu4r7+a7+Vl95Tsop+v4ctvzZ7zZ/FPwZqNveXFr4s0S5gs7UX1zLDqETLDbnkSuQ3yof&#10;7x4qLxN8SdL0b4Zat4302WHxDpVlYTX8TafcI6XKxqSQkgJXkqRnpmvlDxr8Idbj0C2/srRNV0uO&#10;OXWLjUJNItB9pa3XxBbzKqKyMHY26O0cZUhlBAGDXpmi+C7uP9kXxrpWm2/iOWfU7TVHtItagRNQ&#10;k8zeFPkpGgjLH5hHsyN3epjJzg3s7P8AB2/Hp6P5XyqNSMXqr/1/Xmte/ong74yXGoajrth4y8Ot&#10;4BudKsIdUdtQ1GCeFrV2kXzfNQ7FCtE2QTkZB710s3xR8HW+n6bfy+K9FjstS/48rl9QiEd18wX9&#10;227D/MQOM8kCvmHx/wDCjxXosPjXTLzVfFni2e5j0fULbxAkEUl0unW90GubNAsXltKrGWVUKEyL&#10;IFwdprPf4S3GoeALj7PofiLU4X8MeJWsm1+0VbwTzXFr5X7qONBE7hHZE2hgM4pxk5O3r+Cv+O3q&#10;na62nlWmu9vxt+W/o1fU+q5vix4Jt9Mt9Rl8X6FHp9zcNaQ3T6jCIpZ1+9ErbsFx3Uc0y9+KHh3Q&#10;ry9t9e1rSdCMV59jgN7qUKGdvLjfhSwKt+8A2nnoejCvjz9oL4fa4JPGulab4b1yCwuf7Tk0mTQN&#10;JM7S3B0/T1SFiUdI4ZGEuXChy8eFcHdnsNd+G+reI/EvxEu77w3d3iXWgax9kee0Y755LDSVj2ZH&#10;+sLRSgY5yjAdDShPms3/AC3/AAvb10f3rTqWoJtK+7t+P/B/Bn0ne/FDw7oV5e2+va1pOhGK8+xw&#10;G91KFDO3lxvwpYFW/eAbTz0PRhWpceM9AtfEKaDNrenQ648YmXTXukFwyE4DCMndgnjOOtfLXiH4&#10;aatr/ij4jXF/4cur5bjQdYFpJLaswe4ew0lY9nH3y0UoUjnKNjoavarBLpfxr0S11Tw7fyavqPiy&#10;w1O21trZvJ+yLpXlNF52MbxLHJmHOed+O9UpP3E+vL+L5fvWsn5Gdk4uS7Sf3JP8b29T6psL+21W&#10;xt72yuIruzuI1lhuIHDxyIRlWVhwQRyCK4n4t/FQfDGy0dbbR5vEOtaxdtZ2GlW86QvMyxSTSHe/&#10;ygLHE7c+gHUiuu0C7t7/AEPT7m0tZbG1mt0kitpoDA8SlQQjRkAoQOCpHHSvGf2l9I1G18QfDTxp&#10;Z6XqGtWvhnU7w3llpdu09wY7ixmgDrGoJba7JnA6EntU1nKEW47/APBNKcVKVn2f5O34kT/teeHZ&#10;7vw3Lp+l3d/ompWmmXl7qiuqLpq6hKYbQSRn5mLSKQdv3cZOBWx8VP2mNC+HJt/sFr/wlarbXuoa&#10;g2mXUZFjZ2jol1M3XcUaRVMY+YnIxwa+VdE+AHjLwhoWl+DrjQ9RuLvxRpnhMG7t4mkgsJLC9ea6&#10;SaQDbHtjYFdxG48Dmug+KHgfUbptZ1Twz8ONZ0i217QvE3hAadFDJMwvri9R47x+MpDOVkfeflUE&#10;c4pTlJNqK6zt52Xur0cvd7u+ndOEIuSu9LQ/Fe8/lq+yt8n9Ew/tL6NP8TYvDCadOdJlvRpSeIPO&#10;XyPt5tPtn2cp94fuTu3/AHc8deKZ4r/af0Dw94u07TLK1Ou6NIlhJfa9YXMb29kt7O0FocDJkEjq&#10;RlM7RyeK8G0b4PeIvD3xJsvCs2halfWdl4xXxg+piJvsstoNGFu0Xm42+YZl2bM5wc4xWPqHwy1b&#10;Upo9P0HwDrHhrSvG1j4Uay09oZHTRF0+8eS4huJCP3ZWIhhuxuJwOatO8opfzRXyau/ud0v8Ovnm&#10;1aLfXlv8+a3/AKTZ28/u+nPAP7RGneO/iHP4Zi0m4s7eX7cdK1R5VeLURZziC62qOU2SMAN33hyM&#10;iqvxK/aSs/AV/wCJbGz0C61+80OfSbKWOCdIRJdahN5cUIZ+AVBjck8YkFeR/AD4aeIdD+LvhjTb&#10;7R9QtLbwQviVbjUriFkt7v7ffrLbGJyMSZj3FtpO0gA9axPi94cuNX/4XnpUuj6hrcreOPDWqz2e&#10;nQSS3E2nbLLcUWP5iAIZxle6n0rOMpONO+l7X/8AA0vlo7/LY0lFKdRLo3b7m167JfM+pbL4o2el&#10;aFbXfjv+z/h/qM4lcadqmrW7N5aMAXDq20j5lzjpuGapfFr46eFvhH4G1DxFf6lZXUkOmy6nZ6cl&#10;7Gk+oRxpvPkAn58juMivCb3wRpXjDx/8MJPDvgvW7bwdp+h+I7Z7bW9PuEaCWRYSgcT5b52L7dx5&#10;wcdK8c134c+JdM+Dt/Y6z4F13xBrGu/C3TdJ0jyrCWd9OvYEm8+KQAHynJeNsnBbbtqKtSapTlHd&#10;LT/yf/5Fff6Dpwi5K+3/AAY/lzP7j71s/iZ4ZnvtI0241zTbLXNUto7m30ie8jW6dXXcNsZO5uh5&#10;A7Gub8Z/H3w54U8b+GfCdvcW2s63rOq/2VLaWd5GZbF/s8swaZMllBERAyByRXytB8GtduPjfNHr&#10;9v40klvtY0bUdMfSoIk0+O2hgh3Ge4eFjEYmhcGIOu8EDGW5u+G/A2sab8Tvh1pU/gvV/wC3NE+I&#10;Wq6nq3iQ2Mht57WdbtoJPPxtZdrxLjPyFQON1byd5xS0Tlb0XNFfgm7+nrbFK1NyerUb/Plk7/el&#10;b1Xz+vfhX8Q7P4q+AtK8T2VvJZxXquHtZiC9vLHI0ckbEd1dGU/SurrxL9kCMN8J7+9iG2y1DxNr&#10;l5aDt5L6jPsI9jjI+te21ad0pd0n6XV7fLYTVpSj2bX3OwUUUUCCiiigAooooAKKKKACiiigAooo&#10;oAKKKKACiiigAooooAKKKKACiiigAooooAKKKKACiiigAooooAKKKKACiiigCrrGtWHh7Tpr/U72&#10;30+yhUtJPcyrGijHckgV4j4i+P8A8O9R1S9l0KfR/EWtWmnz3yssiuzSxLmKNcHJJI6DsK861TQ0&#10;/a1+KXiq+17VJrH4TeB7p7FYIZfLjv7mJd08kj90Xv7Yq7P+zh8Efjfod5Z+ANnh7XNOjVkvtPd0&#10;lRjkK7KxO5c8Ej1FfQPB5PgJ08JmeIlGvNJ2STUbq6UrtNu26W2256EMHjMTQqYqjScqcLc0rOy7&#10;XeyO3+I3jrxJo8fiHR1/s28t9H0FtakutQhy10hSZgrBcAEeSQSAOtdh8Edblu9Gu9MljaNLXybq&#10;2Vzkrb3CeYiZ7gEOB7Yr5R8G+O/FOveHfGegatafbvHNhp8/hC+EsioF2JOI5yD1B84/XAr6m+BW&#10;lyR6Ze6mxDQyx2thC6nIkW2i2M6nupdnx9K8zHYR4Gu8NO3NHe2z7NeTWq8jzW22n/Vj0fV/+QPe&#10;/wC4v/oa1x1djq//ACB73/cX/wBDWuOrwa/xnfS+E7PT/wDjwtv+uS/yFWKr6f8A8eFt/wBcl/kK&#10;sV3x2RxvcKKKKoRRv9EsdUvNOu7q2Sa506Zp7WRs5hkMbRlh7lHdf+BGr1FFABRRRQAUUUUAFFFF&#10;ABRRRQAUUUUAFFFFABRRRQAUUUUAFFFFABRRRQAUUUUAFFFFABRRRQAUUUUAFFFFABRRRQAUUUUA&#10;FFFFABRRRQAUUUUAFFFFABRRRQAUUUUAFFFFABRRRQAUUUUAFFFFABRRRQAUUUUAFFFFABRRRQAU&#10;UUUAFFFFABXKL8K/CqePH8aDR4j4nddh1BpHLY2BOFLbR8oAyBmuroo63H0sFFFFAgooooAKKKKA&#10;Cs6Hw9ptvr91rcdpGmq3VvFaT3QzukijZ2RT2wDI5H+8a0aKB+QUUUUCCmyIsqMjDKsCCPUU6ik0&#10;noxmd4c8O6b4R0Kx0bR7OPT9LsohDb20WdsaDoBmtGiinuIKKKKACiiigAooooAKKKKACiiigAoo&#10;ooAKKKKACiiigAooooAKKKKACiiigAooooAKKKKACiiigAooooAKKKKACiiigD5n/YS0mw179l2O&#10;w1O3S7lu9R1OLV4JM4klNw4YNjn7myut+D3g+/PxQ8U+J5dJi8P6RaRt4e0+yiQp5qQyKRKc9eAB&#10;nvn2rc+D/wAGpfhF4j8cTWerJceHvEGpnVLbS/I2tZSv/rAH3YYNxxgdK6bwB4QvPBmm6tbXOry6&#10;tJe6lPfpLMuPKEm3CdecbevfNLiSnTzLOnjaPvQlJzvta6uou+vuttaaadj7DKc2eAyrF4X2lnUU&#10;YpO7um/ea+ynZK7ettj4313QLbxH+2X8TbGCaWDSzLpslyIGwZJvsy+YpPuSa+67HTbbSNPtLOzi&#10;WC1hhRY416AbRXgXw0/ZYuvBfirXfEWq+J11rVdZ1J9RupVtDFlmbIUfOcADivoQnIHsAB9K9PNq&#10;0MRjuai+aEYwjfvywjFvXXVrqfJLl5PP/glTV/8AkD3v+4v/AKGtcdXY6v8A8ge9/wBxf/Q1rjq+&#10;cr/GdVL4To/h58P4fFnhdNTvNb1qKeS7u4/Lt70pGqx3MsahVxwAqCuk/wCFOWH/AEHvEP8A4MD/&#10;APE1L8FiB8PLck4AvtQ5/wC32eu0truC8TfbzRzoMfNG4YcgEdPUEH6EVHPLuXyrscN/wpyw/wCg&#10;94h/8GB/+Jo/4U5Yf9B7xD/4MD/8TXf0UueXcfLHseY6V8KLS8e+EmveIMQ3LRLi/P3QFPp71f8A&#10;+FOWH/Qe8Q/+DA//ABNdToH+s1X/AK/X/wDQVqa08QaXqF7JZ2upWdzdx53wQzo8i4ODlQcjB4o5&#10;5dw5Y9jkP+FOWH/Qe8Q/+DA//E0f8KcsP+g94h/8GB/+Jrv6KOeXcOWPY4D/AIU5Yf8AQe8Q/wDg&#10;wP8A8TR/wpyw/wCg94h/8GB/+Jru5Z47dQ0sixqWCguwAJJwB9SSBSyzRwKGkdY1JCgscDJOAPqS&#10;QKOeXcOWPY4P/hTlh/0HvEP/AIMD/wDE0f8ACnLD/oPeIf8AwYH/AOJru4Z47hN8UiyJkruRgRkH&#10;BH4EEfhUlHPLuHLHscB/wpyw/wCg94h/8GB/+Jo/4U5Yf9B7xD/4MD/8TXf0Uc8u4csex5jpXwot&#10;Lx74Sa94gxDctEuL8/dAU+nvV/8A4U5Yf9B7xD/4MD/8TXU6B/rNV/6/X/8AQVq0dYsBqI0/7bb/&#10;AG8ruFr5q+bjGc7c5xj2o55dw5Y9jjP+FOWH/Qe8Q/8AgwP/AMTR/wAKcsP+g94h/wDBgf8A4mu/&#10;oo55dw5Y9jgP+FOWH/Qe8Q/+DA//ABNH/CnLD/oPeIf/AAYH/wCJruZb23hcpJPFGw25VnAI3HC/&#10;mQQPU0+KVJ4kkidZI3AZXQ5DA9CD3o55dw5Y9jz28+ENjBZzyLr3iDckbMM6geoH+7TNM+Edldab&#10;aTya94g3yRI7Y1A4yQCf4a7/AFL/AJB11/1yf+RqvpM0dt4fspZZFiiS2RmdyAqjaMkk9KOeXcOV&#10;djkf+FOWH/Qe8Q/+DA//ABNH/CnLD/oPeIf/AAYH/wCJru1njeVolkRpVAZkDDcAc4JHocH8jTZr&#10;y3t5Ejlnjid/uq7gE8gcD6so+pHrRzy7hyx7HAXnwhsYLOeRde8QbkjZhnUD1A/3aZpnwjsrrTbS&#10;eTXvEG+SJHbGoHGSAT/DXf6l/wAg66/65P8AyNV9LuIrTw9ZzTyJDDHaozySMFVQEGSSego55dw5&#10;V2OR/wCFOWH/AEHvEP8A4MD/APE0f8KcsP8AoPeIf/Bgf/ia7TTdXsNZiaXT723volbaz20qyKD6&#10;Egnmp4Z47hN8UiyJkruRgRkHBH4EEfhRzy7hyx7HCf8ACnLD/oPeIf8AwYH/AOJo/wCFOWH/AEHv&#10;EP8A4MD/APE139QNe26783EQ2OImy4+VzjCn3ORx7j1o55dw5Y9jh/8AhTlh/wBB7xD/AODA/wDx&#10;NH/CnLD/AKD3iH/wYH/4mu8mmjtonllkWKJAWZ3ICqO5JPSiKaOdS0brIoJXKHIyDgj8CCKOeXcO&#10;WPY80tPhRaTavf27a94g8uFYimL85+YHPb2q/wD8KcsP+g94h/8ABgf/AImup0//AJGHV/8Acg/k&#10;1WZda0+DUI7CW/to76QZS1eZRKw55C5yeh/Kjnl3Dlj2ON/4U5Yf9B7xD/4MD/8AE0f8KcsP+g94&#10;h/8ABgf/AImu8imjmUtG6yKCVJU5GQcEfUEEUSzRwKGkdY1JCgscDJOAPqSQKOeXcOWPY4P/AIU5&#10;Yf8AQe8Q/wDgwP8A8TR/wpyw/wCg94h/8GB/+JrsdT13TdFMY1DUbSwMmdn2mdY92OuNxGeoq1Jc&#10;RRRq7yoiMQqszAAknAAPuSAKOeXcOWPY4T/hTlh/0HvEP/gwP/xNH/CnLD/oPeIf/Bgf/ia7+ijn&#10;l3Dlj2PMbT4UWk2r39u2veIPLhWIpi/OfmBz29qv/wDCnLD/AKD3iH/wYH/4mup0/wD5GHV/9yD+&#10;TVN/wkGl/wBpf2d/aVn/AGhnH2Tz083OM42Zz056Uc8u4csexyH/AApyw/6D3iH/AMGB/wDiaP8A&#10;hTlh/wBB7xD/AODA/wDxNd/RRzy7hyx7HAf8KcsP+g94h/8ABgf/AImj/hTlh/0HvEP/AIMD/wDE&#10;139FHPLuHLHscB/wpyw/6D3iH/wYH/4mj/hTlh/0HvEP/gwP/wATXf0wTRtK0QdTIoDMgPIBzgke&#10;hwfyNHPLuHLHseaXvwotINT06Bde8QeXO0gfN+c8ISMcetX/APhTlh/0HvEP/gwP/wATXU6n/wAh&#10;zRv9+X/0Wan1PXtM0Xy/7Q1G0sPMzs+0zrHux1xuIz1FHPLuHKuxx/8Awpyw/wCg94h/8GB/+Jo/&#10;4U5Yf9B7xD/4MD/8TXeRSpPEkkbrJG4DK6nIYHoQe4ommjtonllkWKJAWZ3ICqO5JPSjnl3Dlj2O&#10;D/4U5Yf9B7xD/wCDA/8AxNULT4UWk2r39u2veIPLhWIpi/OfmBz29q9O61k6f/yMOr/7kH8mo55d&#10;w5Y9jlv+FOWH/Qe8Q/8AgwP/AMTR/wAKcsP+g94h/wDBgf8A4mu1k1SyhS5eS7gRLX/Xs0qgRcZ+&#10;bn5eCDz61ZByMjpRzy7hyx7HA/8ACnLD/oPeIf8AwYH/AOJo/wCFOWH/AEHvEP8A4MD/APE11954&#10;g0vTruO1u9Ss7W6kxsgmnRHbJwMKTk5PFWjeQKk7meMLBnzWLjEeBk7vTgg89jRzy7hyrscN/wAK&#10;csP+g94h/wDBgf8A4mqGh/Ci01DTI55de8QeYzODtvyBw5A7egr0xHWRQykMpGQQcgisrwsQNChJ&#10;OAHl5/7aNRzyXUOWPY5f/hTlh/0HvEP/AIMD/wDE0f8ACnLD/oPeIf8AwYH/AOJrtY9Us5VtmS7g&#10;dbr/AFBWRSJeM/Jz83AJ49KtUc8u4csexwH/AApyw/6D3iH/AMGB/wDiaP8AhTlh/wBB7xD/AODA&#10;/wDxNdfb+IdKvL2Szg1Oznu4877eOdGkXHXKg5GO9WRe25jgkFxEY5yBE28YkJGRtPfI54o55dw5&#10;Y9jh/wDhTlh/0HvEP/gwP/xNH/CnLD/oPeIf/Bgf/ia7qO5hlmliSVHliwJEVgWTIyMjtkUW9zDd&#10;xCSCVJoySN8bBhkHBGR6EEUc8u4csexwv/CnLD/oPeIf/Bgf/iaP+FOWH/Qe8Q/+DA//ABNd3DPH&#10;cJvikWRMldyMCMg4I/Agj8Kko55dw5Y9jzHV/hRaWSWhj17xBmS5jibN+T8rHB7Vf/4U5Yf9B7xD&#10;/wCDA/8AxNdT4i/1en/9fsP/AKFVvUtWsdHhWa/vbexiZtokuZVjUn0ySOeDRzy7hyrscX/wpyw/&#10;6D3iH/wYH/4mj/hTlh/0HvEP/gwP/wATXdW11De28c9vNHPBINySxMGVh6gjg1LRzy7hyx7HAf8A&#10;CnLD/oPeIf8AwYH/AOJo/wCFOWH/AEHvEP8A4MD/APE12txqllZ2P22e7ggs8BvtEkqrHg9DuJxz&#10;kU201iw1CGKW1vba5imYpG8MqursASQCDyQAeB6Gjnl3Dlj2OM/4U5Yf9B7xD/4MD/8AE1QPwotB&#10;rqWn9veIPJNsZf8Aj/OdwYD0969KS4ilkkjSRHkiIDorAlCRkZHbjms1v+Rrj/68m/8ARi0c8u4c&#10;sexy3/CnLD/oPeIf/Bgf/iaP+FOWH/Qe8Q/+DA//ABNdxJfW0Tyo9xEjwp5sis4BROfmPoODyfQ1&#10;MrBgCCCDyCO9HPLuHKuxwP8Awpyw/wCg94h/8GB/+Jo/4U5Yf9B7xD/4MD/8TXeSzRwKGkdY1JCg&#10;scDJOAPqSQKb9ph+0G381PPCeZ5W4btucZx1xnvRzy7hyx7HC/8ACnLD/oPeIf8AwYH/AOJo/wCF&#10;OWH/AEHvEP8A4MD/APE13UNzDcNIIpUlMTbHCMDsbGcH0PI496al7byXDW63ETTrndEHBYYxnI6/&#10;xL/30PWjnl3Dlj2OH/4U5Yf9B7xD/wCDA/8AxNH/AApyw/6D3iH/AMGB/wDia7dr+1W3mna5hEEJ&#10;YSymQbY9v3tx6DHfPSoLLX9L1KBprTUrS6hVxGZIZ1dQ5wAuQepyOPejnl3Dlj2OP/4U5Yf9B7xD&#10;/wCDA/8AxNUL34UWkGp6dAuveIPLnaQPm/OeEJGOPWvShcRGcwCRPOChzHuG4KTgHHpkHn2rN1P/&#10;AJDmjf78v/os0c8u4csexy3/AApyw/6D3iH/AMGB/wDiaP8AhTlh/wBB7xD/AODA/wDxNdhqevaZ&#10;ovl/2hqNpYeZnZ9pnWPdjrjcRnqKtR3MMzlElR3ChyqsCQpzg/Q4OD7Gjnl3Dlj2OF/4U5Yf9B7x&#10;D/4MD/8AE0f8KcsP+g94h/8ABgf/AImu0m1extrD7dNe28VlgH7S8qiPBOB8xOOtPstRtNStVubO&#10;6hurZs4mgkDocdeRxRzy7hyrscR/wpyw/wCg94h/8GB/+Jo/4U5Yf9B7xD/4MD/8TXeQzR3ESSxO&#10;skTgMrochgehB7in0c8u4csex4/4w+G8OiQ2zW2v68DIxDb74noB7VzH/CMS/wDQf1v/AMDT/hXq&#10;3xH/AOPay/32/kK4Wjnl3Dlj2MP/AIRiX/oP63/4Gn/Cj/hGJf8AoP63/wCBp/wrcoo55dw5Y9jD&#10;/wCEYl/6D+t/+Bp/wo/4RiX/AKD+t/8Agaf8K3KKOeXcOWPYw/8AhGJf+g/rf/gaf8KP+EYl/wCg&#10;/rf/AIGn/Ctyijnl3Dlj2MP/AIRiX/oP63/4Gn/Cj/hGJf8AoP63/wCBp/wrcoo55dw5Y9jD/wCE&#10;Yl/6D+t/+Bp/wo/4RiX/AKD+t/8Agaf8K3KKOeXcOWPYw/8AhGJf+g/rf/gaf8KP+EYl/wCg/rf/&#10;AIGn/Ctyijnl3Dlj2MP/AIRiX/oP63/4Gn/Cj/hGJf8AoP63/wCBp/wrcoo55dw5Y9jD/wCEYl/6&#10;D+t/+Bp/wo/4RiX/AKD+t/8Agaf8K3KKOeXcOWPYw/8AhGJf+g/rf/gaf8KP+EYl/wCg/rf/AIGn&#10;/Ctyijnl3Dlj2MP/AIRiX/oP63/4Gn/Cj/hGJf8AoP63/wCBp/wrcoo55dw5Y9jD/wCEYl/6D+t/&#10;+Bp/wo/4RiX/AKD+t/8Agaf8K3KKOeXcOWPYw/8AhGJf+g/rf/gaf8KP+EYl/wCg/rf/AIGn/Cty&#10;ijnl3Dlj2MP/AIRiX/oP63/4Gn/Cj/hGJf8AoP63/wCBp/wrcoo55dw5Y9jD/wCEYl/6D+t/+Bp/&#10;wo/4RiX/AKD+t/8Agaf8K3KKOeXcOWPYw/8AhGJf+g/rf/gaf8KP+EYl/wCg/rf/AIGn/Ctyijnl&#10;3Dlj2MP/AIRiX/oP63/4Gn/Cj/hGJf8AoP63/wCBp/wrcoo55dw5Y9jnYLa40vWmtjql/e28+mzy&#10;NHeT+YAyXFqFI44OHb86np19/wAjJD/2Crr/ANKLOm0m29WNK2x6D8Lf+STS/wDXfU//AErnr40+&#10;E3jz4gfDv4UQW3hy91HWtR8Sa1plhaRaXplrNc2KR+HrW4Yok8iJLlEjjwzDAQsMk4r7T+DkKXHw&#10;3iicZSS81FWHsbycGuYm/ZN+HsmiXulR2+rWlvctYyK9pq9xDLbSWlutvFJBIrhoXMShHZCC4yGJ&#10;zURvGVR/zKK+6V3+BV7xiu1/xVkeQXHxi+L+s/2RLFqlp4YmjsfDkd7p1xYwXDyXOoX09pI5dSyr&#10;tCJKFQkEjb0Oa+hPgZ4k1fxR8Oba6168TUdWt76/06e9SFYRcG2vJrcSbF4UsIgSBwM0lj8CfBum&#10;21tb22mvFDbxaXDGqzuMLp8zTWueeSJHYk/xZ5zXVeF/C2neD9LfT9LiaG1a5uLsqzlz5k8zzSHJ&#10;9XkY47ZxWl1aXm2/lpb066EWenkl+Wv42DQP9Zqv/X6//oK18oeEfBvhrwH4d8GePtF0OxsPGN34&#10;21S3u76zgWO51KB7u/EsUrgZkUIgfByAYVP8Ir6v0D/War/1+v8A+grXn3g39mXwT4G8Zy+JrBdY&#10;ub1prm5jtdR1e4urO2luGZpXht5HMcTHzJBlFBAdh0Y1k021yuz7/p6PZ/qXprfW6at6q1/kfPPh&#10;H9oP42eJvh3rusLoerxz6jZ6bqWkPLY6assKT3AEsdpGJ8XIETZRpihYqeAeK7Lwh8XfG/xf8K+C&#10;dJ8LeOLHT9bvrDVtQvNfm0ldzG0mhjjt5LaRQsUhFyhl25CNGQpYHNek6d+yf8PNK0fxBpltZail&#10;vrLRMznU5zLYiKRpIks33brVEZ2KrEVC9gKdqH7KvgPUfBel+GmXWoLfTp57iLUbbWbmLUZGmOZv&#10;Nu1cSyB/l3BmIOxM/dGLTV3pp+PW33b7e9bUUdGm/wCvl5+unQ801zx7461H/hI9X1PV9HutH0nx&#10;PoekW+kQWMdxB5sp0yZ7hZ2AY7Wnl2HHdW4KiuH1Pxt8S/GfgnwbZ6x41tHufES+FvEsFzaaXFiy&#10;MmpQRvBt4DrveKQMeSY2XGK+p5vgp4VXQNQ0m004Wlpd39tqnkQyMkaXFssCwFQOFVRbQjaOPl6c&#10;muA+Hn7H/hHwt8Mk8N6mb+7v7qz02K/vIdVucxy2bLJGLRywa3jEqlwke0c9Kqm1GSb2UoP1stf/&#10;ACZX+5bN2lpuFurTXpr/AJaeuu6PNtE+MPjaK61q60rUdM0rQ/C2rIL3SItPiH9qi7169tW+bGYm&#10;VIQwK5LyM2cda7/4R/ETxvrHxNs017XLfUNB1w+IYrXTIrFIjYtp+opbxN5o+aTfGzFgehxjPWuw&#10;k/Zm8ByeJdK1z7BeLd6fcSXKxLfSiC5d7mS6BuIg22bZNLI6BwdhbK4rqNE+F3h7w9qOnX1layR3&#10;GntqD27NMzBTezie5yCed0gBGenQYqY6Wfr+K/r06FPVvza/4b77a9evY62iiikBk6B/rNV/6/X/&#10;APQVr5UudH8OppR+IEnkL8U5PiDJbW+okj7a0MetrZmxVvveT9lZVMfTDF8dTX1XoH+s1X/r9f8A&#10;9BWvM/Fv7J3w88aePB4w1Cy1GPWVnS7jNnqc9vDFcBkJnSJGCrK3lqrSABmXIJIJFEdKkZdmvzT/&#10;AECWsHH+tmv1/rQ4e+/aG1zTNLgubrVdPtc2fi+5kluYSI0/s6+WC2ZtiswCqwDYBLehrkvh/wDG&#10;X4q+N7aLwnc61deHPE3/AAmD6LNqeraNaC5itv7G+3rm2id4t28YHzZ2sCcHivaX/ZV+HsuteJNT&#10;exv3m1+3vrW6ibUpzDEl4Q1z5Ee7bCXYByUA+b5uvNXfAn7N/gr4d3cV3pcOpTXkeo/2qbrUdTnu&#10;5ZLn7IbTzHeRiWPksV5J7HqKSXuu+7j+PNf8tL9SpPX3e8v+B/wx80Hxf4v8TSXviy41y1Nzq3h/&#10;wUjWkumRSx29zPfzI06bu6OJnXgYMg6bBXRfC/4l+N/Afw18D+EZNUg1PUte8L6C/hq8ktEjKPJK&#10;sN2rIMhxBFJBJk9RnNe6wfs2+Bre8064js7xfsFjY6fFCL+byjFaXP2m3Lpu2syyZ+YgnBK5wSKy&#10;fDfwAj8MeOvAxtEtv+EN8EaddR6KLm6mudRW5uPkcO8gP7lY8hQGPJHACLjSDSbvs5X+SUtPvf6E&#10;VFe/L2svXT/K3pd7nr2pf8g66/65P/I15h8fP+TYPHB7Dwxck/T7Oa9P1L/kHXX/AFyf+RrPj0iz&#10;1/wemmahbpd2F7YC2uIJVDLJG8e1lIPUEEis3ezsaQaUk3seA/EbxNrfh74k+NJvDN/Dp+qXlp4Q&#10;0tL2SFZ1gW51G7hZ9h4YhJSwB68V5l8R/FXjPxY/gXRrnxBaRa9a65cWF1ryaTCZbj7L4l0+3iYJ&#10;0RSGjdkBwWjA5xmvpbwh+zr4N8F+HX0ezi1K8gfULXU3udU1Ke8unltpEkgBmkZnKI0YITO0Zbj5&#10;jSeI/wBnHwR4ogljvLO9jaSa4uPOtb+aGVJJryG9kZHVgVPn28TAg8AEDgmtINRqxk9UpX/BWX38&#10;34fLKzdPl2dkvwaf/tr8tfn6LqORpt1k5Pktz+Bryz9oYKf2V/HoaIzqfCt1mIAHePsx+XnjnpXq&#10;eojbptyPSFuv+6axr/wxp/jT4fyaBqsTT6ZqWnfZLmNHKFo3j2sAw5HB6is5LmTRpB8sk30PlDwb&#10;pfivw54utIPAPhVvgZofi7U7XTBp19p1q7K8Fhf3E90lvE7RZfbbJuLBj5RzgAZ6TwV438feLdT1&#10;bTvDOvaJ4WtfDM91qF3BcWMSwaoJNZ1CIpI2MwL5dmSZVBYtKxIyM19Lat4U07W9S0K/u4me50W5&#10;a7smDkBJGhkhJIH3vklcYPrntXn2ufsveAfEF7ptzc2V/G1lcTXDRW2ozQxXgluWuXiukVgLiLzZ&#10;JCI5AygSOAMMc6815Jv+tLfP02MlG0OXrZfrf8NLnnfwT+NfxE8f/GrUYdQ0fUYvA1zcapaW0lxb&#10;WcdrA1pcGFGhlSUzyl/LbcHRQpbuADSeJHUSeP49w3n4q+Hvlzz00g9PoCa9c8L/AAI8I+DviHqn&#10;jPTLS6i1fUBLuie8ke0gMrK0zQQE+XC0jIC7IAWOSc5NJqHwH8Jan8UIPHs9veHW4jG5hW+lWyll&#10;jQpHNJbBvLeVVwFkZSw2Jg/KMRT9yVOT6JX+Uoy+fw2+fkVLVT827fNNfLfzPn/xH8WPHSeHfGF7&#10;rOrafrGi6lo/is2WjzaZEY7R9NvFgi3t1mV4y25WGM46169+yhZ6tafC29Or6wdanl8R606Sm2WD&#10;Yv8AaNwpXCnnLB2z2346AV0eofAfwdqmlPp1xYTNatDqduVFzIDs1CXzboZz/E4yP7vQYre8D/D/&#10;AEj4eWuqW2jLcpb6jqVxqs0dxcvMqTTPvk8sMTsQsSdi4UEk45NCdlby/W/9P5Dn71rd2/lay/r5&#10;7l7T/wDkYdX/ANyD+TV8z/EvwNYeGvi/qvjrxJ4bsfE2ivrWnm38S6Xdf8Tvw9KFt0WJs7fLswVd&#10;mVHLN9pI8shzX0xp/wDyMOr/AO5B/Jq4TXP2b/BXiH4hf8JjdQ6kuovPDdT2UGpzxafdTRBQks9q&#10;rCKVwET5nUn5E/ujCjpOMu3+a/y8n57g/glHufLPiL4tfEX4N/ByeTQ/Ec2s6rDqPirXLiO10i3e&#10;b7NbahIrGQSMqLB5jMXkVjIDKgVGAJHd/E7WPH/xEfX57XxjFoWgab428P6bY6dHpcUz/vJNMnEr&#10;yMQSVedvl5BAGa9Q8UfsffDnxhDdQ6jBrJt7m51G4mhg1q5iSQXzK1zEVVwDEzIGEX3VbJABJrrN&#10;V+BnhTWPC+s6BNBeR2OrXttqNy9veyxTi4t1gWKRJVYMhAtYfukZ2n1NVSai4ynurP7pRf8A6Sre&#10;t31HU1b5dnzfje34u+nSy6Hi/wC1XpWl6v8AFvwXbar8L7j4rBvDesCHTba1tp2tpDNYgTkTuiqB&#10;nblST83Ssbw/rXxC8P8Ahd4PE2tWWp2PhbXPDnhs6VLYJcGScjS3luTO43Fw0020+pDZBUV9VTeF&#10;dOn8U2PiF4mOq2dnNYQy7zgQyvE7gr0JLQx89Rg+prJu/hb4dvRqYmtJGGo6xba7cfvmG67g8jyn&#10;HPAH2aL5RwcHPU1ELwSSfn8+e+3+Fv527XFL3tX6f+SpfmkfOuo/F/4p+G/g/b+OJdas/EL+L7PT&#10;ZdI0jTrOBbzSZru5ijCQq5VblUS4HzSsuXRQcbyR7V+zv4p8V+LfhvHc+NLG6sddt724tX+2xQRT&#10;yokhCPJHA7xxsQQCoY4IrLs/2T/h3ZWfiO0Wwv5bfW4/JaOfUp5BYIJPNVbHLH7IFcIwEO3BjjI+&#10;4uO9+H3gDSPhl4WttA0RLgWMDySGS7uHuJ5ZHcu8kkrktI5ZiSzEmtE172m+3ltZfLXXrfXa4p3c&#10;rr+tO3n26W82i9p//Iw6v/uQfyavlnxR4B8NQN8WviBHothF460vxva/2driQKt6GEWnBIBLjdtf&#10;e0ZXOCJGHQmvqbT/APkYdX/3IP5NXn8v7M/gqf4lz+OJf7Yl1Se+TUpbF9YuTpz3KIiJKbQv5JZf&#10;LjIO3IZFYcgGph7tTm8rea96Lv8AgwmuaHKu9/X3ZK34o8N0v9pv4lprnj3xBceH7+TwfYWeuvYp&#10;eQWkNnHLYOyRmOZJWnl3mJt4eMbN3GQBntdWvfi9oGo+GPCsvxE0m9v9f1hYl1uPSoRPbW50+6nd&#10;Gth8mBJbrsfOWDNnG3n0fTP2dfA2l+MPEHiNNNmnutbhuILqzurqSWxVZ9v2jyrZiY4zKVBcqoLk&#10;ktnJpngT9nHwZ8PJ7K502LU7u9s7038N7qupz3twH+zyW4QySszGNY5ZdsZO1S7EAEmiGkUnvZfe&#10;nr/w+72HLduPeX4rT7u23XU+eW/aS+LE03xE1mDS7238PWmn66NMnvrOzSzt57F2jieN1lM029o2&#10;3q8YClscgA1Y8U/HT4pfCf8A4SHUtX8QWvim00XUL/ShYR6bFbtdOmjHUY5C4+7tbEWOjKNxweK9&#10;2k/Zi8Ay694o1V7C8aXxHbXFpd2xv5vs0SXG37QYId2yB5CoLtGAWOSSSTW5qvwS8Ia5cXcuoaX9&#10;sF3fS6jPFNIzRyTSWX2J9yk4KmD5dvTPPWoS93Xflt87r9L6lac3ldv5W0/Hpc+fvCPxM+MviK00&#10;fw3qV7e+FdY1HxEbGPW9Z0mx+0m2/s2e6P8AosMskYxJCACWBKvmun/Zt17xJ45+J+o+KdY1pZk1&#10;DwN4emn06O1REWd2vNzq45xvWYgY/wCWv+yK9K8Cfs8+Dvh5BpqaZDqNxNYag+pxXepajNd3DTtb&#10;NbZeWRmZ1ETlVUkhe2K0vB/wZ8M+BNdtNW0aG7tbm20aLQUQ3kjQtaxSNJGGjJ2s6l3w5G7DEZwa&#10;1uubTy/Jr+vv3MknyWe//wBtf8v8urOj1P8A5Dmjf78v/os180ftb3HhvT/il4S1DxV8Mbn4paTY&#10;+GdZupNPtrK3umtAk1iWn2TOowFBHy5b5uBX0vqf/Ic0b/fl/wDRZpt14U0288UWniCaEvqdrZT6&#10;fFIXO0QzPE8ilehyYY+T6H1NYyjdp9r/AIxa/Nm0Wle/l+aPjlvi944+EWlfCLQNOvmvdL0+w8O2&#10;+tW9jbRXUccd7dLbr9ouJWVkBTKxmEOWZG3BBgm58QviR441PwF4+/tzWYdU0LWtA8XJaaTBYxxP&#10;Ztp12LeIiUcyb4y2Q2MHHXrXsk/7HXw2uJ9HdrXV1i0qO3it7ZNZuVg229y1zb74w+1/KkY7Mg7V&#10;wowABXWah8B/B2qaU+nXFhM1q0Op25UXMgOzUJfNuhnP8TjI/u9Bit5SUrvq3J99GtPWz18iYe61&#10;fpy/hv6XZN8E/FV9468A2viG/nBfUZZJUsfLVH05Qdn2WQj70iMjBj/eLAEgAnptP/5GHV/9yD+T&#10;VD4X8G6V4OOrf2VC1ump30mo3EfmFk89wodkU8IGK7iBgFmZjyxJm0//AJGHV/8Acg/k1S2nqv6/&#10;rvu92ZxXKrf1/Xl02PiT42Mouv2h/D5yD4svkCruIDix021uJxgesRAPqMCvdLP4q+KY/iaPh+ZY&#10;DqLa9bTwTGEcaE1mZ2Yj182KW33dckHrXfa38C/B/iG/1K9vtOkludQkupZ5BO4Ja4tEs5sYPGYY&#10;0XjoRnrVfQfhvfp8atZ8b6tHpixx6TFoejfYy5n+y+YZZTcFlA3GTaFCkgAE8FjSp+7GEX0Sv8kv&#10;1SXo5F1fe1X97T/FZX8tLv1S+XzZ+1R4G1PxJ8UfiVrGneDvCniA6N4JsrltV1qRo9Q0shtRcS2J&#10;EbASjZuBLJ8yJz3D/iP438UeMU+LvhPw3qVh4fsLfStR1S6nubJDLqEK6XYBYZGIyGPnvvl5ZQsY&#10;5HT6D+IX7Nng34m+MV8S602tLfG2is54LHWLm2tbuCN3ZY54I3CSrmSQEOCCGIPBqH4gfsveAfiU&#10;96+r2d/HLe3MlzcyafqU9q03mQQwSROY2BaF0t4Q0R+QlASM1jKDlCUH1Ul83s/1t5Wd76bKaVSM&#10;+zX4Jf5NX87q1te88A/8iL4c/wCwbbf+ilqPTv8AkTJ/+udx/wChPWzpthDpWnWtlbKUt7aJYY1J&#10;yQqgADPfgVneHIUuPDqROMpIZVYexdga2xX791OX7V/xOfDr2UYKXS34HxH8GUn1WL4AaHZT/Zbz&#10;wpbyhHf94IZdQ0u4mtn2nghY0cAehxX0T8Bfi14g+KupRfbVht4NK0K3i1mFEGRrLSyJPGD2EX2d&#10;uO/nL6Cus0L4HeFPCctjdaPpxhvNPS1Fq0lw5Gba1ltYN3POIpnU5znOeoFJ8E/h3efD7w5qraum&#10;nL4h13VrrWtU/snd9l8+Zuke5VYgIqDJAJIYnkk1pKSlNv5+rd/82/K0fIUk9LdkvSzbf42S8m/n&#10;8pfD3wlqHhr4haD4rk8HeF9N07UPG/iC0/4SPSpGGs3xLantiu1Mahod8YJAdv8AVxnHBxoeBvFf&#10;iz4kwfB3XLnUtNsvDOn+JdL02Pw9bWaQlJRo5kadWUZXLTMBEPlCBWHpX0P4Y/Zk8FeE/Gtz4ns/&#10;7amvZri6ultL3Wbm4soJrguZpIbd3McbHzZBuVQQJGA4JqHTP2Vvh9o3i3QPEVnZ6hBeaIluLO3X&#10;U5/soeCD7PHM8G7Y8oiATzGBYqACcVlS91x5tk4P05Xd+ul0tt72urvSr7/Py9VJfenb03XfZrZ6&#10;c78UPFMfwK+JfiXxWtuHtvEfheWYRqcefqdgQIIgO7zR3IUf9cB6V5l4n8deLP2dtS+HngzQLl7n&#10;StKGixeIorOxhmRpb+/8qaW5mlKtH5jNKY/KDlmDbwgwT9SePPhroHxJTQ01+0a7XRtTg1ez2yMm&#10;y4izsJwfmHzHKng965j4g/s4eC/ib4xtvE2uQ6k+owJar5drqU8FvKbaczwNJCjBHZJCSGYEgHHS&#10;nT92UW9k1f0Tb/Vq3ZRFLVO3VfjovwSvfu2eHeA/i9rXhHQPG1la3cENvp+u2xtlkiViGvvFF/bT&#10;Z9dyIoHoeRXSfBT41/ETx98a9Rh1HR9Rh8D3FxqlpbSXFtZx20DWlwYUaGVJTPKX8ttwdFClu4AN&#10;d/qn7Kvw91fXrHVprG/S5tZzc+XBqU8cM8n2x71TNGrBZdk8sjrvB27iBitzwx8CPCPg/wCImqeN&#10;NMtbqPWNQEu6OS8ke1gaVlaZoICfLiaRkBdkALHJOcmiO6b8/wBLfr6BPXm5erT/AM/66nWeIv8A&#10;V6f/ANfsP/oVeIftdeFbnxpN8LtJtPDnh7xXPN4jlK6V4oLCwl26beEmTajnIxkfKeQOle3+Iv8A&#10;V6f/ANfsP/oVc98Vfg/oHxi0zTbLXpdUtxp139ttbjR9SnsJ4pfLeMkSwsrYKSOCM4OaiSv+BUXa&#10;/o/xR8jJ8V/iJ8O/Avh/wZ4K0K7ttatrnxFdXlroMFrd2tqtpqBjS1i+1SRBLQCZQHX5kVFGwcgd&#10;zd/HHx7J8bm8P6vqbeE9H1eB7fS7ebT4Z7aWQ6ejnyrmNmc3Edw4zFKEQorEMeAfW9f/AGW/APiT&#10;wjoPh27tdSSy0Yy+RcW+pzxXUyykmdZ51YPMsrHdIrkh2wWyRWg/7O3gp/iLD4zFpex6jE4mWxjv&#10;pV07zhF5QmNoG8oyBON+3dwOeBSmnKLi9b3T+d9V20sktbWvuTezvH5f8H9dr3tseIa94e1PU/2E&#10;PhppN0mneLdQu/8AhGUW31iIQ2dyHvLUpDMqhvkClUJwSQM4ya42PxXrPwF0jWbaPwx4d0HV9O8V&#10;z+TpGlDzdKsd/h5pYmtmZFMQMgLykIp+eTqGyfqS5/Z+8JXPwhtPhq39qr4ZtDEbcpqk63cJimE0&#10;Wy4D+YuxlXbhuAABwKraZ+zX4G07wxBoUlle6rZx3NxdvJq1/NeT3Ek1s9rIZpZGZpf3MhQBicAK&#10;BjaMbyleVWS+02/v5fu+F9wiklBPorfn/mc3+zrpOvaJ8Q/i7a+JNbg8R6qNR05pNSht1t/OB0+H&#10;G6NflQgcYHYA969gb/ka4/8Aryb/ANGLXM/Cj4K+G/gzaapD4fOpSvqcyXF5c6rqM19PM6oI1LSS&#10;szHCKqjnoAO1dM3/ACNcf/Xk3/oxah+RMU0tT5P/AGj7iTwx8Tfiv4j85106TwFbaJfoWOxVuF1M&#10;wykdMiZI0z2EzVf0j4y/EvWfjTH4d0XT9Rg8IWN1BoE10LOzezjd9PSb7SZXlExkVpU/dBCpVM55&#10;OPoPxh8H/C3jy18VW2t6ebyDxPpkWkamhlYCW3jMpQDB+VgZ5DuGDkj0FYOq/s2eCNW8aHxRJb6h&#10;BqZtvs5W11KeGAt5DQCcxKwT7QsbFVmxvAC4YYFRG8W76rt82/1f333SLqe/ZrR6/lFf+2r5K3Vn&#10;zrefE7xx8avCWoQDxTZ6Q3hrxfoPh+aS1sFlN9dpqMQkvQHC4hdjGUAyD5bjivfPilPa/D74reCP&#10;HlyyW9hPDdeHNWumOBHC8ZuYJG9lltyg97jjqau6n+zT4E1PSotO+w3llbxadZ6WpsL6W3fyrWdZ&#10;7dtyMD5iSLkSfe+ZxnDHPWfEb4c6F8VvBl94W8R2z3ej3vl+dFHK0bnY6upDqQQdyjoarVQSi9eZ&#10;u/qlFv5pPTZXtsiUk2+ba1vxuvWztr1tfqfIXj74o+NPhB8G9N8ReGGltPEfiK11Tx9q9lbWMV1c&#10;eUxSRPO84qqQxRyQxO6sZAQgVGGcXNS+I+t6P8bfEdn4dey03UvEertaW+qXVqkr2LTRaBGXBYcg&#10;JK58vo7iMHpkfRnxZ/Z48G/GlLCPxLb35is7S4sFj0/UJrRZbeYIJIpRGyiRD5akK2QCMioNY/Zo&#10;8B67/abXWn3XnahEYpZ472VJUJFoA8bhspIv2G2KupDKUyCCTVQtGadtFdW8uiv091JeTu0OV5Jd&#10;3q/Xvbrq2/NWTPG7fTtRs/2PvjvZ6rdW+ramt54mSe5RAkVw++XLFQMLu7qOASQM4rkdPi1H4G6j&#10;4nhvvBHhXwu4/wCEXvY9H8KKZ9NlRtUljknKPHHtujhQG25ASMhsrx9Q6H8BfCPh/wCFmr/D62gv&#10;X8O6st0t6Li/lluZjcZ852nZi+9ixO7OcnPWs/wp+zX4L8JaXdWMQ1fVBc3lnfSXOtatcX9wXtZR&#10;LAnmzOzCNXBby87cs3HzHMJNctnsoL/wFJPT8fw03KbTTut3J/e7/lp+Op5z+z9P4p1b40ya74r1&#10;yy1u61rwJpuow/Y4FiW1SW5nfyBt++qlsLIeW5yBivoTU/8AkOaN/vy/+izXF/C/9nvwd8INc1LV&#10;vDkGoJd38C2rfbdQmuUhgR2dIIVkYiKJS7bUTCrngCu01P8A5Dmjf78v/os1enLGMVa1/wAZSfzs&#10;nv1M7PmlJve34RS+Wq26Hzr+074BvviF8afAtjYeDPCHjaWHw/q0xsvGTMLaIfaLEeYm2KT5+cdB&#10;wTzXFfDf4geKdSuvAPhDw1qcGhalrPhbQzNruoWkdzcqI7fUJJUYtnzSzwKqgnCq0jDnr9HfFX4C&#10;eGfjDqOlX+t3OuWN7pkU0FvcaHrNzp0nlylC6M0DqWBMSHBz0qp4m/Zq8C+KbCO1msbzT/Jt7K1t&#10;59Kv5bOa2jtRMsIikiZWjwtxMpKkblcg5FRHSk4ef6yf5S21v6Gkmm2/L/L/AC36djwu/tYj+wZ8&#10;P7fU9CHiyL7ZoaXGjWqJKL8f2nCGiQSFVYNyBuIBzzipvhdZeNPDviy38PaFpw+FnhHVX1TxGnhi&#10;7sIJZbe1gOnQ/ZgiM0cQld7lzsY480N94kD6N0z4ReGdH8B6D4OtbOSPQdEltZrGDz3LRtbzLNDl&#10;s5OHRTz1xg1s33hDTNR8SW2uzws2pW9jcadHIJCAIJmieRdvTJMMfPUY96TTSnbrzfjFW/8AJku+&#10;nqK9+W/S35u/4N+dz5t+DPxB8e+K/D+keILLW9G0jwx4et9LsLvw0bKOJLwSaZb3EkkcgGYmDXKr&#10;HEo2nywMjca2P2S/i/8AET4oXt9deMNJ1G00fUdLttY02W/trOBYvNZiYYfIldpY9pXEkgVjtOQD&#10;mu9sv2YfAWneJdB1qCxvUl0a2t7aCy/tCb7FN5EXlQyT2+7y5pUUKFkdSw8tMH5RjX+GHwL8J/CG&#10;+1e78OW13FLqRVXF3eS3CW8Ss7LBArsRDCpkbEaYUdhxW7lFzcuj/r8XZ+Vrapmck7JLy/r7tPO9&#10;9Gi/8R/+Pay/32/kK4Wu6+I//HtZf77fyFcLWRYUUUUAFFFFABRRRQAUUUUAFFFFABRRRQAUUUUA&#10;FFFFABRRRQAUUUUAFFFFABRRRQAUUUUAFFFFABRRRQAUUUUAY19/yMkP/YKuv/SizptOvv8AkZIf&#10;+wVdf+lFnTaYjzmz/bP074Tte+FJ9Aur2XT7663TxuoVt88knGT234/CrH/DxTSP+hWvf++0/wDi&#10;q8EuNA0LxD8a/HMOtNJK6RajLaWseQHmS1mkV2bsqGMHGckleoBrxOv2rLeGsqxWHpupTfM4Qk3d&#10;2fMun3M/Fsy4kzXC16ihUXIpzilZXXK+v3o+5/8Ah4ppH/QrXv8A32n/AMVR/wAPFNI/6Fa9/wC+&#10;0/8Aiq+GKK9b/U/KP5H/AOBM8j/XDN/51/4Cj7it/wBv/R9MVpB4Zvn+2O1zguny5O3H3v8AY/Wp&#10;f+Himkf9Cte/99p/8VXzl8Kr7w8+mXlnrPhDT9emttKvNSjurqeeNx5YYrHiN1G3Kk9M/MeelQz/&#10;AAc1DxL4RvPGdlappdtPHJfW2lQW87wrbLL5bEXDZQYIf5WbcQue4rxaeQZMpShXpyjaTSblo/ea&#10;WzvsuqW2p7VTP85lCM6FSMrpNrl1VoxbeqtvJbPdpI+k/wDh4ppH/QrXv/faf/FUf8PFNI/6Fa9/&#10;77T/AOKrwqz+AeneHfGP9ma/r8DRfYdTaRXs54nimgt2YNsIDOgJ3h1BRvKYAnpXK+B/Blh4j+F/&#10;jS7+y/aNatLmySwmDEFQ3nNIMZwcrH3GePrWyyHIZR54Qk17ut5L4pcq3ts1d+Rk89z6MlCc4pvm&#10;0tHeMVJrS+6dl56Ox9P/APDxTSP+hWvf++0/+Ko/4eKaR/0K17/32n/xVeJ658BbHxV8UNQ0Tw7d&#10;R6TZW8NjHEgilumllliUFyE3FULAsznCLuAJGRWVH8DrfX7DwmmmX5S5k0aa/wBXMVlPPJCVu5IQ&#10;fLQFn+YrHhAcbCx45rKOS8POMZOMlez3lpdOSv8AJdL62RrLOOIYuS5ou3lHXVL831ts+x9A/wDD&#10;xTSP+hWvf++0/wDiqP8Ah4ppH/QrXv8A32n/AMVXz3pvwHk0jXbOHV9UsUuX18aPb6bdQzf6YwML&#10;EttwUUpOrHJBHI61N4Y+BG248I6vfXMeo6Xf6vYWl5ZxwSqipcFiAJvuPwhVgjEqTg4NVLJOHlFy&#10;s2vWWvp/ntfS9yFnfETdrq+t9I6W3/rc9+/4eKaR/wBCte/99p/8VR/w8U0j/oVr3/vtP/iq+bfh&#10;LoPh14r698QaWNVt59XstDhiaR0EH2gyl5htIJdVi+UHI+Y5BqheeD9E034aeJbjfJdeItO1q2tH&#10;fkRwRN9qXYP7zMYQxPIxtAwc1q+HcljUdN0paOK3f2refS6v+FyI8QZ3Kn7RVY2tJ7L7PN5deV29&#10;NbH05b/t/wCj6YrSDwzfP9sdrnBdPlyduPvf7H61L/w8U0j/AKFa9/77T/4qviO9/wCPaw/64H/0&#10;Y9VK6qHCWVVINyg95L4n0k0cdfi3Nac0ozW0X8K6xTPuf/h4ppH/AEK17/32n/xVH/DxTSP+hWvf&#10;++0/+Kr4Yoro/wBT8o/kf/gTOf8A1wzf+df+Ao+5/wDh4ppH/QrXv/faf/FUf8PFNI/6Fa9/77T/&#10;AOKr4YruvhJoGheIdZ1KHWmkldNMvZbS1jyA8yWs0iuzdlQxg4zkkr1ANYVuFMnoUpVZU5NJX0b/&#10;AMzehxVnGIqxpRqRTk7apf5H1Tcf8FDtHuIJIj4WvgHUqSHTjIx/ep6/8FBNI0lRY/8ACMXr/Zh5&#10;O7enO3jP3vavnaz8J6A/wyW1fTQ3iGfQ5vEK6p5jbkCXZhEAXO3YY43bON249ccVT8M/BPVvHuna&#10;xrNrI8SLc3MVrGtpLKtxJEvmOrSICsXDIAXIBLcdDXmSyLI41WpwcYrmTu3q00rqzem/3Xeh6kc9&#10;zydKLpzUpS5bWS6xcrO6WtuV/O2+h9Lf8PFNI/6Fa9/77T/4qj/h4ppH/QrXv/faf/FV8zSfAjVJ&#10;fCuiavY3iX02p3dpZi2SB1RHuQxjxOR5b4K4YKTsJw2CK19G+EPh0W3iFpvFenahYRaW8yapHHKP&#10;sU0d3bxvui++crIQDght3GcHG0sh4fjtFvW2jl/Xp36XMIZ9xBO15JJpPVR2e39dOtj364/4KHaP&#10;cQSRHwtfAOpUkOnGRj+9T1/4KCaRpKix/wCEYvX+zDyd29OdvGfve1fF/i3w5P4Q8UarolxIss1h&#10;cyW7Sp919rEBh7Ecj61U1f8A5C17/wBd3/8AQjXSuFconUhyQbjKLfxP+7b8zmlxVm8Kc+ea5oyS&#10;+Ff3r/kfbn/DxTSP+hWvf++0/wDiqP8Ah4ppH/QrXv8A32n/AMVXwxRXX/qflH8j/wDAmcn+uGb/&#10;AM6/8BR9z/8ADxTSP+hWvf8AvtP/AIqj/h4ppH/QrXv/AH2n/wAVXwxRR/qflH8j/wDAmH+uGb/z&#10;r/wFH3P/AMPFNI/6Fa9/77T/AOKo/wCHimkf9Cte/wDfaf8AxVfDFdl8HtE0TxF8SdA0/wAQPJ/Z&#10;txewQtBCDuuGeVUEef4Qd2SeOAcHJFY1eE8no05VHTk0lfRs0p8W5xUmoKotdNkfWEX7f+j20s2o&#10;DwzfE3TCMpvT5dgH+133/pUv/DxTSP8AoVr3/vtP/iq+KtUjWGDy0GES7nUD0ACV63+yz8ItF+MP&#10;iXWtN1ozJFa2i3Ebwths7wpH05/SvAzLKsiybLKuaYunJwg9bN3tz8q6ruup7WHzvO8bmEcvoVIq&#10;Ul1Stfl5n0v36HvX/DxTSP8AoVr3/vtP/iqP+Himkf8AQrXv/faf/FV8y/tF/D7TPhh8Trrw/pPm&#10;Gzgt4XDSnLMWXcSfzx+FZniHQNCs/hR4b1TT2kuNVuNRuoL64fIXKw27rGgPZfNIJ7ndzjFdWX5L&#10;kWZYPD42jSly1tVdu60b11027nPic+zzC4mrhZ1Y81O99FrbtofVv/DxTSP+hWvf++0/+Ko/4eKa&#10;R/0K17/32n/xVfPOmeDtBu/hzDp501W8R3Wiy6+mqmRtybbwwiDbnbsMcbtnG7ceuOK6XUvAfg+b&#10;WzLbaKILDwzf6nY6hCJnP9orZ2pmR3JbKs7RuG2bRg8YNVPI8jhJxdGWnN1/l679XovPyNKed55V&#10;jGUasfe5baLeSult217W89D2H/h4ppH/AEK17/32n/xVH/DxTSP+hWvf++0/+Kr5o1HwVpWt/Fnw&#10;np9jbHTNI8RLp9wbaJi32dZgolRCxJIDb8ZJOMV0j6P4Pmtf+E7j8MQLo0ekTTnQfPl8h7hb1LZc&#10;tv8AMxslVzhvvD04q55BksVD9zK8v73V3snru2mu2mrIhn2dzc/30bRtry7rS7WmyTTfWz2ue3Rf&#10;t/6PbSzagPDN8TdMIym9Pl2Af7Xff+lS/wDDxTSP+hWvf++0/wDiq+SfihoFr4X8UanpljuFjDfz&#10;G3DnJETLGyA+4VhXHV04PhbKMTRVXkerf2ntd2/A5sbxTm+Fruj7RaW+yt7K/Tufc/8Aw8U0j/oV&#10;r3/vtP8A4qj/AIeKaR/0K17/AN9p/wDFV8MUV2/6n5R/I/8AwJnD/rhm/wDOv/AUfc//AA8U0j/o&#10;Vr3/AL7T/wCKo/4eKaR/0K17/wB9p/8AFV8MV3ul+GtEvfhJqeoxtJP4iTVbKAscrHbxSi5Gwf3m&#10;YxBieQBtAwd1YVeFMnopOVOWrS3fV2N6XFecVW0qkVZN6pdFft5H1V/w8U0j/oVr3/vtP/iqP+Hi&#10;mkf9Cte/99p/8VXzj8Y/DPh7TtNkk0LTBpraNrVzoFw4kdjd+UiFZ23E4diJMhcL0wBXSWXwz8N+&#10;IItH8PQ6ebPUrKfRDfanHIxkukvU3yggkqNhdAu0DgHOa87+wsjVKNV0pWfm9Fpq9fNba6+p6Tzz&#10;PfaypKrG6XZatX0Wm+j8tHrseyv+3/o99cR3f/CM3ymyVpAu9Pm3YT+9/tZqX/h4ppH/AEK17/32&#10;n/xVfMPxEtNFudL03xBoOlJolnqtjKHsIpHdI3iuwmQXJblNhOT1JxXm1dOE4XynEqcnTkrStZyd&#10;1ZK+z73OfG8T5thZQgqsXeN7qKs7t23Xax9z/wDDxTSP+hWvf++0/wDiqP8Ah4ppH/QrXv8A32n/&#10;AMVXxPoUFhcatbJqlxJbafu3TyQrufaATtXg/M2NoJ4BIJ4zW58V9GsvDvxM8UaZpsP2fT7TUZ4b&#10;eIsW2IrkKMnk8V0PhTJ1VVL2crtN7u2jS/U5VxVnDout7SNk0tlfVN9vI+vP+Himkf8AQrXv/faf&#10;/FVFF+3/AKPbSzagPDN8TdMIym9Pl2Af7Xff+lfDtW5f+QTbf9d5f/QY6VXhLKozppQert8T/lb/&#10;AEHS4tzWUKjc1or/AAr+ZL9T7c/4eKaR/wBCte/99p/8VR/w8U0j/oVr3/vtP/iq+JNG019Z1ix0&#10;+MhXu544FJ7FmCj+dfR+pfCHS5PFVjax+ErG2gsPtzjydUDxX6QovlrdnzCbeQuVLDKYVn4G3jlx&#10;fD2R4OSjUpvVN/F2Xm1+H5HVhOIc8xqk6dRaOK+HrJ2Wyf4/memf8PFNI/6Fa9/77T/4qj/h4ppH&#10;/QrXv/faf/FV43b+DfC+l+J9QuNa8Kww291faVpCafBetNbW7XKO0txbyo53gCLK5ZhlmBzjjz/w&#10;ToWl6LrHi+91zTk1q18OWzsLGV2SOeU3Mduu4oQ2B5hbgjlR2rOnkGS1FJqlLRL7W97WS1t1S7a7&#10;mtTPs7ptXqx1bXw7Wb1d1e3uy89Ntj6k/wCHimkf9Cte/wDfaf8AxVRW37f+j6Lbx2g8M30gCiQM&#10;XT+P5/73+1ivIH+GnhbSb7U9Gl0w3c2tahqVvpl3JKwexjgtUmhKgEAlmmVW3A8Lxg14Pqf/AB8p&#10;/wBcIf8A0WtLD8PZNiqyhTpyS5W9W9dUl16O6HieIM5wlBzqVIt83Lolpo/LqrNeR9uf8PFNI/6F&#10;a9/77T/4qj/h4ppH/QrXv/faf/FV8MUV6/8AqflH8j/8CZ4/+uGb/wA6/wDAUfc//DxTSP8AoVr3&#10;/vtP/iqP+Himkf8AQrXv/faf/FV8MV7N8DvANrruhahrF1oNj4i/06GxW21C/wDsaIhUtIyOXQNK&#10;fkCLk5+bg445MVwxk2EpOrOm7L+8+unVpfideF4nzrF1lRhUV3f7K6K/RN9OiPoH/h4ppH/QrXv/&#10;AH2n/wAVR/w8U0j/AKFa9/77T/4qvmz4PeB7fX9V8S3Umk22qR6VEBDp+tXf2SEu8oUefJuTZtUP&#10;/EMttHfFdRaeBPDKTajpt14eeC91vUtUtLHzp2ZtM+zW6yIEKttcNJKFy24FACOuTx1ciyOlOVP2&#10;Um0r6S8r7Xvote3Ra6HdRzzPK0Iz9rFJu2sflva2r07+VtT2v/h4ppH/AEK17/32n/xVH/DxTSP+&#10;hWvf++0/+Kr518aeE9As/ANxb2Wmi31rQ7fS7m51ASMWu/tcJkdWUnaAjPGF2gcA5zUmmeDtBu/h&#10;zDp501W8R3Wiy6+mqmRtybbwwiDbnbsMcbtnG7ceuOKr/V/JORT9lKzlb4n1V777W17+VzP+3875&#10;+T2sb8vNsu/Lbbfm07edj6Bm/b/0fV2ijPhm+j8l/tIIdOdgLY+93xUv/DxTSP8AoVr3/vtP/iq+&#10;fPih4Z8PadbTyaFpg01tG1O/0C4cSOxu/Kgys7bicOxEmQuF6YArxpmCKWOcAZ4GaeG4cyfEOU/Z&#10;tRST1k9NZb69kmViOIc6oclNTUpybWkVraystN73R91P/wAFD9Ni8vzfB+pwebEs0fnAJvjbO11y&#10;eVODgjjim/8ADxTSP+hWvf8AvtP/AIqvhyfxRf8AihLI39495/Z1nFpttuQL5dvEW8tBgDOAx5OT&#10;zXtHgH4eWc/wsfWLnw9ba3JfrekzvfiC6tkijwhtoy6iZ9+5mXa/AXgZ58TJ8oy3E5RQx+Nprnnf&#10;4J+7u7Wbk1stdd7rfQ+x4vxmOyjibF5Nls5KnSsl7WFp/DFu65Iu3M3y+4rxs9Vqe9/8PFNI/wCh&#10;Wvf++0/+Ko/4eKaR/wBCte/99p/8VXkmq/BvToo/DGhy6BBb+dqGnWsut2d+JLp/NXM3nwFz5akk&#10;+W2xc7V5OefNPiVp2jajH4Z1rw/pceiWmsRSo1jFI7pHJHO0eQXJblfLJyepOK9mhkOR4iajClLX&#10;rzabNrZ9Un6W1sfHV8+zzDU5VKlWKsk7cvnZ206Nq/TXRs+pv+Himkf9Cte/99p/8VUQ/b/0d7lt&#10;T/4Rm+zGgttm9OdxLZ+9/sfrXkepeA/B82tmW20UQWHhm/1Ox1CETOf7RWztTMjuS2VZ2jcNs2jB&#10;4wa80+Julafp90l1pVoLCw1O1sdRjs1ZmWAyQuXRSxJKhw2MknGKwWRZNV5YwpSTfLu+8krb7tXf&#10;p5m7zvOqSlKdWLSUtkt4rXp0lZP8Lo+rP+Himkf9Cte/99p/8VR/w8U0j/oVr3/vtP8A4qvhiivd&#10;/wBT8o/kf/gTPB/1wzf+df8AgKPuf/h4ppH/AEK17/32n/xVH/DxTSP+hWvf++0/+Kr4Yoo/1Pyj&#10;+R/+BMP9cM3/AJ1/4Cj7n/4eKaR/0K17/wB9p/8AFUf8PFNI/wChWvf++0/+Kr4Yr2b4HeAbXXdC&#10;1DWLrQbHxF/p0NittqF/9jREKlpGRy6BpT8gRcnPzcHHHJiuGMmwlJ1Z03Zf3n106tL8TrwvE+dY&#10;usqMKiu7/ZXRX6Jvp0R9A/8ADxTSP+hWvf8AvtP/AIqj/h4ppH/QrXv/AH2n/wAVXgeoeBbGD4P2&#10;d1pmgaXfX1wJXu7+41EjUrE/a2jRPswkGcIq7iUIG8njHGb8Y/DPh7TtNkk0LTBpraNrVzoFw4kd&#10;jd+UiFZ23E4diJMhcL0wBXJTyHJKlRU1Slq2vi7W316t6dfkdk89zuEHN1Y7KXw903ppbZNv0tvo&#10;fR3/AA8U0j/oVr3/AL7T/wCKqJ/2/wDR764ju/8AhGb5TZK0gXenzbsJ/e/2s141ZfDPw34gi0fw&#10;9Dp5s9Ssp9EN9qccjGS6S9TfKCCSo2F0C7QOAc5ri/iJaaLc6XpviDQdKTRLPVbGUPYRSO6RvFdh&#10;MguS3KbCcnqTisHkWTTcYQpSTcorfvZrr9qN2vxszeOeZzGMqk6sbKLdrK+l01tvGVr/AIXPp7/h&#10;4ppH/QrXv/faf/FUf8PFNI/6Fa9/77T/AOKr4Yor3f8AU/KP5H/4Ezwf9cM3/nX/AICj7n/4eKaR&#10;/wBCte/99p/8VR/w8U0j/oVr3/vtP/iq+GKKP9T8o/kf/gTD/XDN/wCdf+Ao+5/+Himkf9Cte/8A&#10;faf/ABVH/DxTSP8AoVr3/vtP/iq+GKKP9T8o/kf/AIEw/wBcM3/nX/gKPvzwj+1rp3xt8Waf4ct9&#10;EutPnkWWRZpWUqNqFjnBJ7V6j/ZUn99a+Ff2Sf8AkuOj/wDXC5/9EtX37X5jn2WYbAY50KCtFJdb&#10;7n6hkGZYnMMCq9d3ld9LbGZ/ZUn99aP7Kk/vrWnRXzvsYH0ntZGZ/ZUn99aP7Kk/vrWnRR7GAe1k&#10;Zn9lSf31o/sqT++tadFHsYB7WRmf2VJ/fWj+ypP761p0UexgHtZGZ/ZUn99aP7Kk/vrWnRR7GAe1&#10;kZn9lSf31o/sqT++tadFHsYB7WRmf2VJ/fWj+ypP761p0UexgHtZGZ/ZUn99aP7Kk/vrWnRR7GAe&#10;1kZn9lSf31o/sqT++tadFHsYB7WRmf2VJ/fWj+ypP761p0UexgHtZGZ/ZUn99aP7Kk/vrWnRR7GA&#10;e1kZn9lSf31o/sqT++tadFHsYB7WRmf2VJ/fWj+ypP761p0UexgHtZGZ/ZUn99aP7Kk/vrWnRR7G&#10;Ae1kZn9lSf31o/sqT++tadFHsYB7WRmf2VJ/fWj+ypP761p0UexgHtZHG6vatbeJLbcwO7Srvp/1&#10;8WdVq0vEn/IyWf8A2Crv/wBKLKs2uOrFRlZHTTblG7PirxX4kj8J/HHxRqEsLXCFr+22IQDma3kh&#10;B/AyA/hXl9fpH4Z8C/Co+F7XVvGVlo8WpalqF+i3GoTeW07JdyqAMsMkKFHHtXf/APDN/wANP+hP&#10;sP8Ax/8A+Kr9LwfGVLCUadP6u24xjG/Nvyr082fmeN4Nq4utOp9YSUpSkly7cz738vwPydor9Yv+&#10;Gb/hp/0J9h/4/wD/ABVH/DN/w0/6E+w/8f8A/iq7/wDX2H/QO/8AwL/7U4P9Qp/9BC/8B/8Atj8x&#10;/DniWPwys0kkLTi80a6sFCkDaZTIoY+wrpbX4r6d/wAK8tNHvNPvrjVbG1ewt9t4yWTQtP5u6SNS&#10;C0g3yKCDjBGQcV9nx+CPgp4d8UeKtN8R22gadLbahGtrbXtz5bLCbO2f5QWHBkaQ59Sa7vTvgD8K&#10;tXsLe9sfC+l3dncIJIp4WZkkU8gghuQa87/W7DyV54Zt81/jt1k1082vM9H/AFRxEHaGJSVrfBfp&#10;FPr/AHU/I+G77496DcjSrX+y9Vm06H7cs32q4ieeGO4t5IvJgk258tTKzASFzwOa4/4W/FO3+HaS&#10;pJp73qvqMF4V3AAokNxEyH3Png/8Br9F7r9nv4W2UQkuPCumwxl0jDOWALMwVR97qWIA9zUUvwF+&#10;FEGo2+nyeGdLS+uEeSG3Z2DyKuNxA3cgbhn6iojxVg1TlS+qu0t/f3s3Lt5mj4WxrnCo8Urxvb3N&#10;rq3fsfCngr486XoOox3mo6dqUssD6VOjWVwkTSvaRFHSRiMmNyQ20Y+6M1XsPjVo0UcEE9hq0UMt&#10;hdabeSWV2sUwja9a7heFsfK6sdrbsgjOAK+89M+Avwn1q0F1YeGdLvLYu8YlhdmXcrFWGQ3UMCD7&#10;g1LB+z38LbmWeOLwrpskkDiOVVLEo20Ng/NwdrKfoRUvijBSk5fVXfT7fZWXTz+8tcMY5RUPrSsv&#10;7nnfXXvufnrJ8X7EeIfD99Dpc8VtpXiKbWFhacuzRN9nCx7mJO7EHJJxluK6iD9obRbWw05Y9J1M&#10;3MV3pF3NG9yn2dDZLtYQoB8vmZLEnJ3HJNfcN7+z78LNNs5ru68K6Zb20KGSSWRmVUUckk7uBRe/&#10;s+/CzTrOa7uvC2mW9rChkkmkZgqKBkkndwKU+KMFNKMsK9P7/nft3FDhfHQcnHFLW/2O6t37H5z/&#10;AAz+I2l+EXvo9Y0yfUrVr221W2SCQIUurdnMe7I5jIkYMBg9MEVgp4v3eFfEemTxNJdavqFrfGcH&#10;5VMQuNwI9zOPyNfpVrXwW+D3hxbVtV0HRtPW6mEEBuZSnmyHoi5bkn0qEfCH4LnxJ/wj/wDY2if2&#10;5t3/ANnecfP27d2dm7OMc/Suz/XLDc8p/VneVr+//LZrp5K/4nL/AKn4nkUPrSsr/Y/mun183b1Z&#10;+YN7/wAe1h/1wP8A6MeqlfqB4Y+APw9vtb8XQz+FbKWKz1RILdW3YjjNlayFRz03yOf+BGui/wCG&#10;b/hp/wBCfYf+P/8AxVa0uOYU4uP1d7t/F3bfbzMKvA06klL6wtkvh7JLv5H5O0V+sX/DN/w0/wCh&#10;PsP/AB//AOKo/wCGb/hp/wBCfYf+P/8AxVbf6+w/6B3/AOBf/amP+oU/+ghf+A//AGx+Ttb/AIH8&#10;SR+E9fOoSwtcIbO7ttiEA5mtpYQfwMgP4V+of/DN/wANP+hPsP8Ax/8A+KqC8/Z9+FmnQiW68LaZ&#10;bxF0iDyMwBZ2Cqv3upZgB7kVFTjqlVg6csM7NW+Lvp2NKfA1WlONSGJV07r3e3zPzqtvidp8Pw5O&#10;kNpsx8QJYSaPHfCQeSLR7kXByvXzNxdc5xtbpnmtDQfilp+g+HtR0TUrK/uZba9u7mwNndtBC7zR&#10;hGW4AOXUFI2G0g5B5IOK+8x8IfgufEn/AAj/APY2if25t3/2d5x8/bt3Z2bs4xz9KrfDr4A/D3Wf&#10;h94Y1C98K2VxeXel2s88z7sySNErMx56kkmvMnxXhZz5nhnZ3fx9W1s7abPTzZ6VPhXFU4KKxK0t&#10;b3OiTWqvro1v2R8XP+0Bp9n4dsYdP0y+GqwT6RdFbmdTZpJZJtIjjUAqsmSzc5JOc1zOq+PPClpp&#10;Ouad4c0K9tE1WzaGS5vp1km3m5glA+UBfLUQkAY3Zc5J4x+jP/DN/wANP+hPsP8Ax/8A+KqC4/Z9&#10;+FlrNbQzeFtMiluXMcKOzAyMFLEL83J2qx+gNVDivB03zRwz3v8AG9bWtfTW1tBS4Vxk0lLErRWX&#10;uLRa7a6bu5+Yfj7xLH4x8Y6trUUDW0d7MZVicglRgcEj6Vl6v/yFr3/ru/8A6Ea/Vf8A4Zv+Gn/Q&#10;n2H/AI//APFVzvw6+APw91n4feGNQvfCtlcXl3pdrPPM+7MkjRKzMeepJJrqhxtSpyhy4d2imvi9&#10;PLyOSfBVWpGfPiFeTTvy+vn5n5f0V+sX/DN/w0/6E+w/8f8A/iqP+Gb/AIaf9CfYf+P/APxVdX+v&#10;sP8AoHf/AIF/9qcv+oU/+ghf+A//AGx+TtFfrF/wzf8ADT/oT7D/AMf/APiqP+Gb/hp/0J9h/wCP&#10;/wDxVH+vsP8AoHf/AIF/9qH+oU/+ghf+A/8A2x+TtbPgrXk8K+MdB1qWJp49Nv4LxokOC4jkVyoP&#10;YnGK/Un/AIZv+Gn/AEJ9h/4//wDFVBe/s+fCzTrOe7uvCum29tAjSyzSMyqiAZLE7uAAM1E+OqU4&#10;uMsM7P8Avf8A2pUeA6iaaxCv/h/+2Py01CYXNoswG0SXUzgHtkIa6D4b/FTXvhVfXl5oE629zdRi&#10;KSRlDHYDnHPvj8q/RCw+Afw8n+IGs2LeFrFrKHS7C4ii+baryS3auw57iOMf8BFXdc+DPwb8M+R/&#10;a2h6Lp3n7vK+0ylN+MZxlucZH515mI4swWKwk8HjMJz05Ntpy0+LmXTo7HoR4SxVPErF0MVyzSWq&#10;j/ds+vU/NTx7481T4j+IX1rWZFm1B41jeRRjcF4HH0wPwq7outafquieHPC1+JLe1TXJLq5u1dVx&#10;DMtvG2MjAKiJjk8cj0r9I9F+B/wi8R2r3Ol+HtI1C3RzG0ttIzqGABIyG64I/OrKfs+/Cx72WzXw&#10;tpjXUUayvCGbeqMWCsRu6EowB/2T6VtQ4vweHw8MPhsLywh8KUtFvtp5mM+DcTVrSr1cVeUt2473&#10;+Z+d8PxQ02z8BNpUWn3Da9FZSaRb6h5gEQs2uvtGSuM+Zncuc42t0zzW3qPxx0e41uyurfQ7iKzu&#10;rq9vdbgaZSZ5LuAQTCE4+VQu8ruyQW5JHFfdJ+CvweGvjQzoOjjWDD9oFh5p84x5xv27s496rW/w&#10;n+Cl1ZaneQ6ToUtppbtHfTJOSlsy/eEh3fKR3zWcuLMHJuUsM9eZ/H/No+n/AAz2OlcK42NlHEpW&#10;tb3O23Xtp6H596h8SNPHjbTfEGm2NzCdFk09NMt55FZfIt1AYS4AyzFVOVwOW45GNqX4r+GDfDS4&#10;9E1BPBjaZLp72vnp9ry9z9p8wPjZkSKij5fuj15r760/4D/CbVdMi1Kz8NaVdWEsfmx3MTs0bp/e&#10;DBsEVlD4Y/A0+HD4gGnaAdDD+WdQ+0fuA2duN+7Gc8VcuLcK7J4Z+7/f+Se2+9n3bIjwni1dxxK9&#10;632O2tt9trrsktj85PHfiVvGOsX2tNCLcX1/cTLCp4jUiPao+gwPwrma/T7TPgP8Orzx5q9ovhiw&#10;l0+PSbC5gQFioaSW7DOPm/iEcf8A3yK6T/hm/wCGn/Qn2H/j/wD8VXRh+NaWGpqlHDOyv9ru2+3Q&#10;58TwVVxVV1pYhXdvs+SXfqfk7RX6xf8ADN/w0/6E+w/8f/8AiqP+Gb/hp/0J9h/4/wD/ABVdP+vs&#10;P+gd/wDgX/2py/6hT/6CF/4D/wDbH5O10Gl+J107wZrOiiFzPfXtndpOCMJ5Kzggj1PnD/vk1+oX&#10;/DN/w0/6E+w/8f8A/iqgf9n34WR3sVm/hbTFupkeWOEs251UqGYDdyAXXP8AvD1qJ8dUqi5ZYZ7p&#10;/F2d19nyNIcDVabvHErZr4e6s+vZn54/ED4maF40jiii0q8sYri7utW1HbMhMl7LEqjy+OIg6Zwc&#10;thm56YvJ8bbSw07Rbiw0qRNfgn0yS/uJpAYZ1sVKRKijkbl278k5K8Yr700b4K/B7xE14ul6Do+o&#10;GzmNvcC3lL+VIOqNhuCPSm2vwY+Dl7qmoabBoWjTX+nqGu7ZJSZIARkF13ZXI9a8/wD1swahGn9V&#10;dl/f+fbVbfcux3vhPGOcp/Wld6fB3+e+/nq+5+d3jnxdpXiSKGz0GwuNO0bTLJ44IruRXlLSXXmu&#10;zFQB1cKMDoorg6/TC5+Efwq1u68HXOgaLpN9pl/q0ttNNZyGSOVVs7p9mQ3Z40P1UV2X/DN/w0/6&#10;E+w/8f8A/iq6MNxpSwqlGOHdm7/F5Ly1vv8AMwxXBtbFyjOeIV0rfD2b6X07H5O1vePvEkfjHxtr&#10;muRQtbRajeS3KwucsgZicEjr1r9Qz+zh8MwP+RQsP/H/AP4qobH9n34WalZwXdp4W0y5tZ0EkU0T&#10;MyupGQwO7kEV0Pjqk5qf1Z3Sa+Lvby8kc64GqqDp/WVZtP4e17dfNn5SVbl/5BNt/wBd5f8A0GOv&#10;1X/4Zv8Ahp/0J9h/4/8A/FVztj8Afh7L8Qda09/Ctk1nBpdhPHCd2FkklvFdhz1IijH/AAEVFTjm&#10;E5Ql9Xfuu/xeTXbzKp8DThGcfrC95W+HzT7+R+Y+nX0ul6ha3tu22e2lWaNvRlII/UV63L8aNEgn&#10;uobLTNSj07Wp7m41tJbhWlZp4yjLbtj5VXcSN+45AySMivv/AP4Zv+Gn/Qn2H/j/AP8AFVz9t8MP&#10;gdeWeqXcGm6BNa6Wdt9MlwStseeJDu+XoevpWNfjPDYizq4Z6J/b/wCB6ejNsPwbicLf2WJSu19j&#10;qr7a9m15q58Q6T8aNAsdRENxol5daFYfYJdLhaZPPWa0MhjMzYwyt50gYKAcbcYxXK+FPGujaZfa&#10;idYsr6+s9as5LfVUhlRXMhnEyPCSMLgxx53Z/i9Rj9CX+FvwQi0vTtSfTNAWw1GUQ2dybg+XcOSQ&#10;FQ7sMcg8D0q/rvwP+EPhjTZNQ1fw9pGm2MZAe4upGjRSTgAktjknFZLi3Cw5rYZq9r+/1Xy32frZ&#10;mz4Sxc+X/aVpt7nT79t16No+Dl+Odjcvrd7e6PK2pte315pDQyAR2xuoBAyyA5LBVRCuCORzkcV5&#10;Tqf/AB8p/wBcIf8A0WtfqFdfBr4N2WoabY3Gh6LDeakCbOB5SHuABklBu+bgjpVLwJ8Afh7quiXM&#10;134Vsp5V1TUYFZt2RHHezxxr16BEUfhRR4uw+HqqpSwzWjXxenl01+bCtwjiMTSdKriU9eb4e9/P&#10;rdW7JWPy/or9Yv8Ahm/4af8AQn2H/j//AMVR/wAM3/DT/oT7D/x//wCKr0f9fYf9A7/8C/8AtTzf&#10;9Qp/9BC/8B/+2PydrvPAHjrStC0qTTNdtL68sor+HVbUWEyxstxGpUB9wIKEEZxz8owRzn9Jv+Gb&#10;/hp/0J9h/wCP/wDxVYHiX4XfA/wbNBFrumaBpEs6lokvLgxlwOCRluaxrccUa0OSeHdv8f8AwDaj&#10;wPWoz54YhXX93vo76+Z8D2fjHRbdL19XW9u7XxTA9xq8GnSpHJDOt47x+WWBAGFGQwPDk+mNdfjl&#10;p866pcXejzPqEU1zLo0kcoCQCa1W2YSg8thI42G3HzAk5HFfdWsfBz4NeH9Hj1XU9E0Ww0yTbsu7&#10;iYpG24ZXDFscjpUV58Jvgpp+qWGm3Wk6Fb6hqCq1payTlZJwxwpRd2WyfSuKXFeEm2pYZ9vj79Nu&#10;yS9Ed64VxcGpRxK7/B+O/dt+rufAus/E/Rta8K2enS6XeRX1z/Z8OsXMcq4lhtI2jQQgj5WZCpYt&#10;kblGABxUdt8UdPtfh+dLTTrj/hII7GTSYL/zF8pbR7oXHK4z5gYsuc42t0zzX6DWXwV+D2pavfaV&#10;a6Do9xqViFN1aRylpId3I3LuyM+9B+CvweGvjQzoOjjWDD9oFh5p84x5xv27s496tcXYWySwztfm&#10;Xv8AVK3ba2ltrGf+qWLTv9ZV0uX4Ol7997633ufAHjz4l6d42RYdM0ybTmuLi81bUTNIGEl3LAFb&#10;y8dIxsJAOT85yTXl9fpd4h+E/wAJ73Rml0DR9IuZrbWtPsLprSUuYi97DHLG2G4JRmUj3rtP+Gb/&#10;AIaf9CfYf+P/APxVVh+MqGFb9nh3ayXxdm3vbzIxPB1fFJe0xKum/s97efdNvzZ+bvxZ0jwdpC6A&#10;PCE4mEtp5moDdnZcnG5R/sjsfrzVjwb8TtP0DQdOivrK8udV0SS5l0h4ZVWAGZQGEykZYBhkbSDy&#10;c5GMfUX7L/h7wd8Yf7X/ALX8O+Fb77Npum3y/wBjRyp9mkuPtHmQS7pW+dPJX0+90r2LU/g58GtG&#10;1Wx0y/0TRbPUb47bW1mmKyTnOMIpbJ544rxcm4qw1HK6OD9lKpGN7SlP3nrLTRdm4+h9LxHwPmOE&#10;zuvPE14xq+65JRbV3GLvq1fo22tz4PHxutLKW31ey0+6bxJPPp8uoyXUqtbSC0KlRGoAZd5jXdkn&#10;qcYFc/448ZaBr7WVrpGn3+n6Zplo6afHLMjSCd7gyu8hAwVwzKAAD8qehz+h1p8IPgxfavfaVb6N&#10;ok+pWKl7q0jmJkgXjl13ZA5HX1qfQfgj8IPFOnJqGj+H9H1Oxdiq3FrI0iEg4IyGxxXsU+LsLTkp&#10;wwzutfj+S6dFoj52fCWKnF054lNPR+55379Xq+58Kaj8cdHuNbsrq30O4is7q6vb3W4GmUmeS7gE&#10;EwhOPlULvK7skFuSRxXEeO/E9r4quZZ7C2ks9NtY7OxtIZmDSLFFCyAsRwWOCxxgZJ4r9F7f4T/B&#10;S6stTvIdJ0KW00t2jvpknJS2ZfvCQ7vlI75qhD8FfhlqvjHw6NN8PabdaNf6RfXYaBmaOZkltFjc&#10;ENzgSSAf7xrKPFeFhyunhmmrfbvopc3b5J9jV8K4ufNGpiU07/Ytq1Z9e9m+7PzIor9Yv+Gb/hp/&#10;0J9h/wCP/wDxVH/DN/w0/wChPsP/AB//AOKr1f8AX2H/AEDv/wAC/wDtTyf9Qp/9BC/8B/8Atj8n&#10;aK/WL/hm/wCGn/Qn2H/j/wD8VR/wzf8ADT/oT7D/AMf/APiqP9fYf9A7/wDAv/tQ/wBQp/8AQQv/&#10;AAH/AO2PydrvPAHjrStC0qTTNdtL68sor+HVbUWEyxstxGpUB9wIKEEZxz8owRzn9Jv+Gb/hp/0J&#10;9h/4/wD/ABVZPiD4OfBrwnHbyazomi6WlxJ5ULXcxjEj/wB0Zbk1jW43o14ck8M//Av+AbUuB6tG&#10;ftI4laX+z0as769j8+n+JGjf2bqGoQ6Vc23i6+huLeeeOVfsbrNIzO+wgsH2ttGCB8q8dczfED4m&#10;aF40jiii0q8sYri7utW1HbMhMl7LEqjy+OIg6Zwcthm56Y++5PhH8FofEkfh99H0NNckG5NOMx89&#10;htLZCbs9AT9BU+jfBX4PeImvF0vQdH1A2cxt7gW8pfypB1RsNwR6VyLi7CqamsM7q9vf+XbZdOzO&#10;x8J4txcHiVZ7+5u+++7WjfVHwWnxttLDTtFuLDSpE1+CfTJL+4mkBhnWxUpEqKORuXbvyTkrxisD&#10;xz4u0rxJFDZ6DYXGnaNplk8cEV3IrylpLrzXZioA6uFGB0UV+iNr8GPg5e6pqGmwaFo01/p6hru2&#10;SUmSAEZBdd2VyPWsK5+Efwq1u68HXOgaLpN9pl/q0ttNNZyGSOVVs7p9mQ3Z40P1UVm+K8LdThhm&#10;mmpfH2a8u2i7Gi4VxSi4TxKacXH4PJ+e93d9+p+Z9FfrF/wzf8NP+hPsP/H/AP4qj/hm/wCGn/Qn&#10;2H/j/wD8VXq/6+w/6B3/AOBf/ank/wCoU/8AoIX/AID/APbH5O0V+sX/AAzf8NP+hPsP/H//AIqj&#10;/hm/4af9CfYf+P8A/wAVR/r7D/oHf/gX/wBqH+oU/wDoIX/gP/2x+TtFfrF/wzf8NP8AoT7D/wAf&#10;/wDiqP8Ahm/4af8AQn2H/j//AMVR/r7D/oHf/gX/ANqH+oU/+ghf+A//AGx8Afsk/wDJcdH/AOuF&#10;z/6Javv2uf8AFHwl8IeA9a8I6h4f0G10u8k1R4Hmh3ZMZsrpivJPGVU/hXQV8bmeZrNsS8Uocuyt&#10;e+33H22V5Y8pwywrnzat3tbf7woooryj1gooooAKKKKACiiigAooooAKKKKACiiigAooooAKKKKA&#10;CiiigAooooAKKKKACiiigAooooAKKKKACiiigDlvEn/IyWf/AGCrv/0osqza0vEn/IyWf/YKu/8A&#10;0osqza86t8bO6l8JoaFDp958PLTTY7GC98R6q+rWVqZV3CCFr2USSt6IhKk9MnauRuzXt2nWi6fp&#10;9taq7SLBEsQdzlmAAGSfXivAPDEHhfWfDlsmu+B9T8QXNnd38cd3FY+ZHta8mYhW3DjJ59xXpVt8&#10;TLe0t4oIfCfiWOGJAiINPGFUDAH3/SsVomv66/182aPVr+u3+R3tFcN/wtWP/oVvE3/gvH/xdH/C&#10;1Y/+hW8Tf+C8f/F0hnL65Y21z4h1d5beKV/+E009NzoCdv2G0457VQuvE/iNPidfG3uIrHRdO1Fd&#10;N8ubUEjt/LNqJP8Aj32bmfLFgwcDC9OM1c0LxzZ3OueK3uvCuvXQOtQ3cSiwDGF1srVV3Ddw3y5H&#10;swPetKXxFoE/iSPxBJ4D159Zjj8pb06aPMC4Ixnf6Ej8aSVtPN/lH/J/f8hvX7l+b/z/AAPN7TUN&#10;Y1rSf7H1vWdYhvjfaNdpJ9oSVJFa5RWmgnCAGNi64TaSrJyxziu7+Lmqf8I3478Pa7t3/wBmabeT&#10;EYySGkt4v/agqO3/AOEOtLLULSH4b61HbagyPdRjTOJSjblJ+fs3IrZ1PxlpGsuGvvBHiC6YRNBm&#10;TTQf3bMrFfv9CUQ/8BFPe1+7f3xt/X9IXV/11v8A1+p5XrGo6z4J+Gtvp2jXt1b3OlQ6vezC2mW3&#10;B8m5K73dlbcAzf6oAFt33hjnW1G+1qz1PWYtIvb6S413xIsTxi/S2aJRpyTARSNGwUkgLyDlUA4P&#10;NdXrd54U8RpCup/DvW71YXmdBLpgO1pTulP3/wCI8mi+vfCupw30V18O9bnjvjCblW0z/WmJdsZP&#10;z/wgACi7d29/+Cn+SB7/AH/jt+b/AK1ObfWfEeo+H9b1G68QTJJpXheG5WGxnWSCadxdKZGbb8/E&#10;aHjHzD8Kx9d8Xa1fT+KYbi8urnSNS0XWHhWedfLzBKkYKQ7d0YXLLks2/wC8NvSvSR4n0JbOe1Hg&#10;TXhbz2qWMsY00YeBAwWM/P0AZvzNZqP4Pivb28X4ca0Lm9Eq3Ev9mDMgl/1gPz/xd6f2r9NfxuC2&#10;Xy/CxL8YEspNQlGp7fsy+FNVeHf2kHkZI/2gMYq7aafZ674l0m0srSOK5025j1LWL9Rz9p8jCwg/&#10;3iGVmHZQOPnBC6/4o0PxStoureBdfv1tJRNAJtNB8tx0YfPWas3hFPEZ19fh1rY1kzfaDeDTfnMn&#10;977/AFpR0av/AFq3+v4ITV42/rVJfp+LO28G/wDIxeO/+wzH/wCm6zrq68j8K/EpLfXfGMn/AAjf&#10;iGTz9Vjk2x2IJj/0G1Xa3zcH5c49GB710f8AwtWP/oVvE3/gvH/xdAzuaK4b/hasf/QreJv/AAXj&#10;/wCLo/4WrH/0K3ib/wAF4/8Ai6AO5rgfjFpEF/oukXczSM9lrOmvFGGwm9r2Bd5HchSwH+8fwl/4&#10;WrH/ANCt4m/8F4/+Lqvf/ESy1SAQXfg/xHcRCSOUI+nAgOjh0b7/AFDKpHuKFo0+zT+5gR3mnabr&#10;nju3tNKtIom03UBqWqago58/ysJCD/eIZWYdlA4+cEeZab4l8Sx2Xg+10ucW1jpfh/Rbhi+opbRN&#10;53yt5qMjGUEIFAUrgnvmuyWbwiniNtfX4da2NZab7Qbwab+8Mn97O/rWV4M1jQb/AMH+BrrUfBGs&#10;6lqGlaXaLbXq6eHClYk+ZG3cglQQaI6cvlv939fcEteb+ut/8zMk+I3iLSvEniC9ju7i5spdK1i6&#10;sxczAxB7WVEUrAFDRhfmUku2/qNvStjV/D902veGtFXxtf37SaitwJzIpvbVWsbnOHAxtcodvy8f&#10;N1zxq2OoeFtM1i51W1+Hmtw6jcGUy3C6YNzmQ5kz8/8AERzTtC1Twx4ZjiTS/h9rlksU5uUEWm42&#10;ylDGWHz9dpI+hpW9zl8v1bG9W2vP8V/X3na/DbVLnWvAHh6+vJDNdzWMTTSnq77QGb8Tk/jUHwn/&#10;AOSWeDf+wNZ/+iErJ074iWWk2MFnZ+EPEdvawKEjiTTgFRR0A+esT4bfEpLD4deFrY+G/EM5h0q1&#10;j82CxDRviFRuU7uQcZBqpO7bJWh65RXDf8LVj/6FbxN/4Lx/8XR/wtWP/oVvE3/gvH/xdIZ3NFcN&#10;/wALVj/6FbxN/wCC8f8AxdH/AAtWP/oVvE3/AILx/wDF0AdzXC/G/SINZ+FPihLhpPKg065uPLRs&#10;B2SFyob1AbDY9VH0pf8Ahasf/QreJv8AwXj/AOLqDUPiLZ6rYXNleeEPEdxaXMbQzQvpwKujDDKf&#10;n6EEiky4PlkmaOif8lK1z/sB6X/6OvqzPiDq2l6N4y8PT6vcW9tatYX6K9yQFLmS0IHPfAP5GsTT&#10;/iRHF8RNbuB4a8QlX0nT4hCtiN67Zrw5I3cA78A99reldDJ8TrebHmeEvEb46btNBx/49XHjsMsb&#10;QnQbtzdfncil+7S8iT4XX1jqZ8U3OmyxT2Umqjy5IMbDiztgcY9wag8N6RBpPxf8WSRs7yXel2Fx&#10;NJK2SWM14APYBQqj2UfWpI/ihBCuE8J+JEHXC6cB/wCzVla54usNas9WjPhHxHHc6lZGxluBpwLG&#10;PD7Qfn6AyOf+BGrwtD6rRhRTvyqxUnzXT62/NMwtTEf/AAml5LFt/t0eLAkR/j8v+ysgf7u3cfrX&#10;NacmnrpWgrbeX9gl0rw22o46MTekAt7k7s5616EvibQ18Qprv/CC6+dYSH7OL06aPM8v+7nfVW21&#10;PwxZ6fqtjD8PdcjtNUZnvYV0wbZyepb5/euqPuW62t+Ct+O/r3Jl7176XVvvd/w2RDMyxfBTx8to&#10;Qtok+riHYekYlk349gd9Zxg0v/hYCW6rD/YB8QpmPjyvO/shiBjp02n610Vl4p0TTbW1trbwNr8N&#10;va272sMa6aNqROVLoBv6HaufpVAXXhNfDR8PD4da2NFMnmmy/sz5N+c7vv8AXNK2lvJL7u/5+o99&#10;fN/j/X3EvwRYtLEclk/4RfSPLJ6mPzr7Z/47tr1mvH9I+IVvY+PtXaHwx4gSH+yNOgS3SwG6MJLe&#10;YJXdwpDYH+63pXT/APC1Y/8AoVvE3/gvH/xdXJ3bZK2O5orhv+Fqx/8AQreJv/BeP/i6P+Fqx/8A&#10;QreJv/BeP/i6kZ3Neda5pCWvxg07UYDJJf3WhaigLtkKEe02Io7DJY/Vj+Fz/hasf/QreJv/AAXj&#10;/wCLqvJ8Q7KXUIL5/B/iNruCN4Y5jpw3IjlS6j5+hKJ/3yKlq/4/imv1GnZmB8FxZR6hp39n7BG/&#10;hTTHudveQtNtJ/2j8+e9cZrnlR6Bey25C6m9l4n+3sh+coLobs/T5celd7p2teHNIiu47LwBrtsl&#10;3creTrHpoHmTK4dXPz9QwBqS18RaBZarqWpQeA9ejv8AUl2Xc66aN0y4xhvnq5Pmd/X8dfu1t6IS&#10;0e/Vfgrff1M3TY7SH4i28enBF09fE8exYvuhzoc+7H4bD+NeyV4hP4k0fw1deDLPRvBut6VZW2ry&#10;zi3SwC7y1jdKQo3ct82fop9K7b/hasf/AEK3ib/wXj/4uhiSsjqtd0mHXdJubC4aRbeddsojbaXT&#10;PKk+jDIPsT0rnvg8oX4T+DgOANItQP8Av0tVj8VIyMf8It4m/wDBeP8A4uq+nfESy0mwtrKz8IeI&#10;7e0t41ihhj04BURRgAfP0AFJaX87fhf/ADGeg1ymm/8AJU/EP/YG0z/0ff1R/wCFqx/9Ct4m/wDB&#10;eP8A4uucsPiUifEXXLn/AIRvxCRJpWnx+ULEeYu2a8O4jdwDvwD32t6UAej+K5biHwvrElrk3SWc&#10;zRbRk7wh24/HFfPf2fWLWw0HTh/Y73N/HpcttdQWzCOCDe3lx3HznzsSbDn5d3I4zx7AfipGRg+F&#10;fE2P+weP/i65u2vfCtnYanYw/DzW47TUm3XcS6ZxMff56SVpc3p+F/zvv5W6jesbev42/K3436HI&#10;al9lez1O21qKyV7PRtfR5bSMxQS3CyQF5Y0JO04YcZODmvSPFixz3Hw8j1YI1u1632hZPumX7DOV&#10;Bz75/Ssee/8AC11pem6dL8PNbksdOkEtpA2mDbC3qPnqzrPiHQPENleWmpeA9fvLa8lWe4jl03Ik&#10;kVVVWPz9QEUfhR9nl9Pzb+W+3khbu/r+Nv8AL53Z57pHkSeHoJJyrXsemeHjpjMfmCG9kCbfr8oP&#10;rXtXw0/5F28/7DOrf+nG4rl7rxB4fvdQ0u+n8Ba7Jd6Wu2ymbTBugHovz+wqt4B+JSWehXUZ8N+I&#10;Zs6rqUm6GxDAbr6dtv3uo3YI7EEVbe/q/wCvXuLr939f5HrlFcN/wtWP/oVvE3/gvH/xdH/C1Y/+&#10;hW8Tf+C8f/F1Izua4f4qWcGsWGlaHJbRTNrV9HYuzqCVgCtLNg9sxxOv1YUn/C1Y/wDoVvE3/gvH&#10;/wAXVe4+Illd3NrcTeEPEck9qzPA7acMxsVKkj5+6sR+NAeg/wCJlpLHc+GLmxtrK/nsruQppd3O&#10;IEnU28inaxBAKD5uh4B+tcL4UsLTxF4O8O6PFaxSa5fwW13e36jP2WzSZnhYE9CwUqg+p52kHa1H&#10;VNC11dVi1fwT4g1O2v7tLtoZtNyqusKRD+P0T9ah1FfBuranFqN38NtanvokjjSdtM+ZVThB9/oO&#10;1C3u+6/r7/8AhwaVtO39f1+AzwCLdfF+hyRbBqLy6/8AbiPvEC9X730bYBntUOpiP/hNLyWLb/bo&#10;8WBIj/H5f9lZA/3du4/Wtddb8OJfateL4B11brVozDfSjTRuuEIwQ3z+lTf8JPof/CRLr3/CC6//&#10;AGwsPkC8/s0eYI/7ud9Ta6S8rfin+lvmx3387/lbX7/wRw2grZppuhf2ft8t9N8LPc7O8h1NME/7&#10;R+fP0r37V4r2bSr2PTZ4rXUXgdbae4jMkccpU7GZAQWUHBIBGRxkV4x4g17RND0R10nwVrWlNd61&#10;pt3cONPCCV1voHOTu+8cEAdyQO9dz/wtWP8A6FbxN/4Lx/8AF1pJ834/i2/wvYIPklzLXbfXZJa+&#10;ttTzX9jq98R3fhbxIPEc2gi4GrXMsdro0WHQSXM8jyO245R5HfyhgYRAcndxp+Nf7STx94kv3TT5&#10;9KsG0wzWt3AZJp4y2VELBh5ZDlznDZPGOOT4ba4/g7z/AD9L1/U/9DtbGPyNIEWyOHzNu794ck+Y&#10;eeOlb+p+JNB1nWLHVb7wJr9zqNl/x73EmmgtHznj568/AwnToU41FZrzv/w56eaY+WZ4yrjJRUXN&#10;3tFWS9P8976nmjNqtp4LvbnUV0+ZdQ0vWPJ8iBlu7VlYmcySbjvDYbjaNpwMnFet+C1gg1Tx3HpA&#10;RbVbmHyVj+6JfscRIGPbYazLTXvD1jquoalb+AddivtQUpdTrpo3TA9QfnpdG1/w/wCHrK0s9N8B&#10;69Z21pM1xBFFpuBHIVZSw+fqVZh+NdbjeLj5WPMvZ38/6/4JwGnJp66VoK23l/YJdK8NtqOOjE3p&#10;ALe5O7Oetdp8PBGvjeyW3x9jX/hIlgC9Aov7TIHtu3VJban4Ys9P1Wxh+HuuR2mqMz3sK6YNs5PU&#10;t8/vVG38Z6fonjPw3Bp/hLXrKys9Iv4IrNLABgGmszlV3cgbeT6svrWvNv53/Gz/AAtZeTJa/T8E&#10;1+N9T2iiuG/4WrH/ANCt4m/8F4/+Lo/4WrH/ANCt4m/8F4/+LqRnc0Vw3/C1Y/8AoVvE3/gvH/xd&#10;H/C1Y/8AoVvE3/gvH/xdAHc1458WrfVb3xjItm+mpbW3h+eeRdUgM0cqeYPNjVQy4YgR/Pn5fQ5r&#10;qv8Ahasf/QreJv8AwXj/AOLrH8ReJdC8WC1GseBNf1AWsnmw+dpoOxvUfPUtNtNef4pr9b+ew09G&#10;v63TMbTzqOk+IZ9esL3TrvTdXuoYDp32Um8s5WtEVE83dwFAUkbedx5GatfBcWUeoad/Z+wRv4U0&#10;x7nb3kLTbSf9o/PnvV0eIfD6+JP+EgHgPXhrOzy/tg00b9uMY+/6cUzTta8OaRFdx2XgDXbZLu5W&#10;8nWPTQPMmVw6ufn6hgDWidnf+rWat5739bLzIa0t/W6f6Wt6vyOC1zyo9AvZbchdTey8T/b2Q/OU&#10;F0N2fp8uPSuv02O0h+ItvHpwRdPXxPHsWL7oc6HPux+Gw/jWla+ItAstV1LUoPAevR3+pLsu5100&#10;bplxjDfPWFP4k0fw1deDLPRvBut6VZW2ryzi3SwC7y1jdKQo3ct82fop9KmOi17fr+X6lPV/N/16&#10;nt9FcN/wtWP/AKFbxN/4Lx/8XR/wtWP/AKFbxN/4Lx/8XQB3NFcN/wALVj/6FbxN/wCC8f8AxdH/&#10;AAtWP/oVvE3/AILx/wDF0AdzRXDf8LVj/wChW8Tf+C8f/F0f8LVj/wChW8Tf+C8f/F0AR/Fb/j58&#10;G/8AYZb/ANIbuqNZPjLxqviPVvCFsui6xpxTVXk83ULXyoziyuhtB3HnnOPY1rV34f4Wcdb4gooo&#10;rpMAooooAKKKKACiiigAooooAKKKKACiiigAooooAKKKKACiiigAooooAKKKKACiiigAooooAKKK&#10;KACiiigDlvEn/IyWf/YKu/8A0osqza0vEn/IyWf/AGCrv/0osqza86t8bO6l8Jb0LxhqnhD4e213&#10;Y6TFf2UNzqdzezT3HlCOJLyXKx4U75CCcLxnHWvYUYOisOhGea8WsDdXXw2ttPXw3Lr1tc3WpeXJ&#10;AFZrW5F7L5UjBiMKCSdwyQVGBXsOlwz22mWkN1J51zHCiSyf33CgE/ic1itmaPp/XYtUUUUhnj+p&#10;+LPFHhnxd4nXRtD07U7K71y2thLdX7QOs72VqANojb5cAHOe544rvbDxrYjULPRdUurW08SSwCWT&#10;T4ZGkCnaSQrlRkcHrg8dK5efTbnUtd1sW0LTGDxbZTybf4UWxtNzfhWFe+B9Rb4nX0r6bqd5Dc6g&#10;NQhuRftHp6KLYJh4x1k3Jt+6Rhhz2pJuz9X+S/zf3WG9/l+r/wAl951mq/GfwzaaKdRs9SgvoUvb&#10;azkKlgEMsgXPTsu9vfbitXWPGR0rxtoWhG2Dw6nb3Exud+PKMYUgYxyDuPOew9a8i0Lwx4k06yvQ&#10;mi6q9jaS6W8VpfbJLn9zcozxQylyZIlUOyhtuN3A5rtviv4b1nWdVtLzSLZpLi3024SKQYwsrTW/&#10;y/UoJPyqrbW6t/8ApP8AmLq0/wCtTQ0D4v6Rc+ErDW9cmh0Nb2eeKGKRy2QkjKDkDuACewzjNWrf&#10;4r6CJ/Ei3t7FZw6LepZySNuOSyKQcY/vF14z93NeXePfAuujw02l2Gj6jNE0GrwwDTXWN1aSfMIl&#10;bcD5LJyUGQSFyOK0Nf8AC2t3F1czvpWstFa6xDfsdMuBDcTxvYLAfKYMPmRwdwJAxnBNLR3a/rVL&#10;8rg97ev9fl9x6RrXxL0LTbYrDqdm99JZm9toZpGRJI9jMGLBTtUhG5x2PFR638UNG0+y18WV3Df6&#10;ro9pJdTWKsVPyDkZx6kDjPWuHs/AepW3hPxLbxaTLBNdeGbe0t4Xm81/Nzcs0W84JIMi5z61zVz4&#10;L8TXmq61/wASbU1Z9N1i1JZ1Fo7yyo0PkRhsLuVcscAs3Jp2963r/wAAF0fp+h6x8QPH954RNoun&#10;6Wupym3mv7pXmMflWsO3zGXg7n+dcLwDzyKcfHGox+M7LT5dKij0S+kNva3pn/fySCEy7vK248vC&#10;sN27qMY5rJ+KGmayLmG60nTJdTe70m70h1iI/cvL5ZjkbJHyAo24jJ5GAaW50/UJ/F+i2aaDLby6&#10;VLGsevLtMb2YjG+ItnduZuCuMcA5pR1av/Wr/JWfzfawn8N/L9F+t18ltudD4R/5GDxv/wBhiP8A&#10;9ILOuorl/CP/ACMHjf8A7DEf/pBZ11FAwooooAK5rxt40j8HxaaBayXlxe3sFqqJwEV5o42kY9gv&#10;mL9SVHfI6Wua+IOm3OreH4ILSFp5V1KwmKr1CJdxO5/BVY/hQt16r8wKFl4z1XU/H99o1pYWDaRY&#10;SCC5u5L0rcCQwrJhIdmGA3qM7h1PpVPwH4v0bQ/A3gPTr/UIra9vdJs1t4Xzlz5SAduOSBzVG88P&#10;C4+JUdzb+FBY6jHeJO3iKKNNk1uIwGRnzv3HJXbjHA5rhNP8GX+pWnhG6Gn6rqFnqGg6PCpsb0wW&#10;8TRfMxuADyoDhlwG5BHFEdVG/X+v+B8glpzW6Http430K/1i+0uDU4ZL+xRpLiAEgxqpAYk4xxkZ&#10;+tc9ffGbw5BBpt5bajBdaZPetZ3F0CwFuRC8oOMZOdoH/AvavNz4F8Sax4i1mI6bf2ouNP1mzaae&#10;QLYl5pVMJiQMdquq5Y4BLZJFdjaWuoeKPEmg6m/hKXRYbS9XzXuggnfbaToGYKSNgaRVU5zktwO6&#10;Wsb9bfqxvRv5/loem2N7BqVlb3drKs9tPGssUqdHVhkEfUGue+Fv/JMvCP8A2B7P/wBEpUvw4065&#10;0fwHoNjeQtb3NvZxxPE3VCBjH4VF8Lf+SZeEf+wPZ/8AolKp2u7COoooopAFFFFABXOfEHxjH4E8&#10;J6hrDW0l7LBE7xW0XWVlUtjPYAKST2APXpXR1z3xE0+41fwB4lsbOJp7u5024hhiXq7tGwUD6kik&#10;y4WckmVtKfzPiRrj4xu0bTTj/tte1N4n1/VdO1bTtO0jT7a+uLmCe4Y3VyYVRY2iXghWySZR+VQa&#10;OpT4ja2pGCNF00Ef9tr2n+KNO1ptd0zU9Ggs7hre2uLeSO8maMYkaFgQVVs/6o/nXFj3Xjh5vC/H&#10;0+//ACIpa25y14S1y/1lNSj1Kzhsbyxuvszx28xlQ5ijkBDFV7SAdO1QaJ40j1zxhreiw2siRabB&#10;DJ9qfgTM7yowUeimIjPru9Ml/g/TdTsv7XudWjtobq+vRcCO1kaRFUQRRDkgHP7snp3qhd+doPjD&#10;xLr89rLJp8WiW2GiAJkaJ7p3RQT1wy9f7wq8I6roQeI+O2vqXJJ35fK33oitvG2p3/jvUNJtrGwO&#10;jac4iuryS9K3AfyRL8sOzDAb1Gdw6n0rE0/4wX91o19czaGkN5JHa3GlW4uCRdRXMhjgLnb8jbh8&#10;wAbaDwTTNU8Mrqvj0yweFPsF+1wsreI4402y2xiw6M+d4c5K7cY4HNYOn+G/Ek+kR3U+izw3egWu&#10;mWsNuSu69a1n8yVo+cFWUDbuxk9QK6o625vK/wCr/JfeQ3vy/L9PvV2/kei6f483eA77xBqFp9ln&#10;05LgXdpE+/bJCzK6qxA3AleDgZBHArAHxP13+yvsx0C3Hiw6gLAad9rPkEmDz9/m7M48vP8AD94Y&#10;96bDoeq6r8O9c02XTprXUdcXULxFlxtt2d8xRyEE4Yhl6ZHytz0zlfZ/ED3g8Znw7ei5XVVl/sj5&#10;PtJg+xm3Jxu258xi33vuj14ofX0X39f8vTUf+b/4H+fmzqfBOuR+JvFl7qsSNFHeaBpc4jfqm6W9&#10;JU+46V3VecfDDSLjQdZmsLwBbuHw9pYnVTkCQzXxYD2yTXo9XLdkrYKKKKkYVzE3jiJPHkXhxbaR&#10;lFjNdzXZ4RGQxfux6nbKGPoCvXJx09crrei3GoeOtIuViY2SaVf20sw6I0j220fiEf8A75qXfp5/&#10;k7fiNWvqU/h74/u/GM1xHfaYumlreG/stkpk861lLiNm4G1/kOVGQMjk1mL8XZLe91mS90sQ6Pbw&#10;Xs1ldRy7pLn7K4SYMmAFyx+XBOQM8VW+G9prenTJc6pot1bHTtMstDRBtJnZJGEky8/6sAo2Tg4D&#10;ceuHdeCte1mPVNDOmvbQ6fbasLW9lI8q6e5l3whcZPCkhsgYPTNXK19PP/gP1tZ+ugle+vdflqvS&#10;+lzoLPxRf+I9W8Lxatp8el6tY6+8NxbQzGWMbtMuZEKuVUnKuOw5BFenV5LpSaje+KNG1rUtOn0m&#10;XUfEGY7S5x5qJHpVwmW2kjlg5GCeMfSvWqGStijrWrRaHpk97MkkqxDiKFdzyMThVUdySQB7mqvg&#10;7Xm8VeE9G1loPszahaRXRh3btm9A23PfGa1nGUYDriue+G+nXOj/AA+8N2N5C1vd22nQRTRN1R1j&#10;AIP0IpLrfy/Uo6OuX0//AJKbr/8A2B9O/wDR19XUVy+n/wDJTdf/AOwPp3/o6+oA6WWQRRu5yQoJ&#10;OOteaaD8SfE3iW2vFsfD+nG98iC9tEk1BhG8EjMP3rCM+XIAoOzB69a9Hv4pZrG4jgfyp3jZY3/u&#10;sRwfzrxnw1omv2Wga6dO0G80S8OitBMkpUNfakRg3K4J3Hg5dsMcjI4patv+u/8AwPv+56WX9dv+&#10;D93yemPjFrqeG7G/fw5bm7lS7vZ4Irwsi2VuwVpUbYNzNuBVSACO4rsvGfiy70TTtNOj2MeqanqU&#10;4htLeaYxRt+7aRizgMQAiN2POB3zXKePvDmpaPb6fFoGlS6hE2iXOgrHER+4LiLypGyR8g2NuIye&#10;nBrT8VQ6hp0eg3mn6Reai3h+7CNBEF33MTWrRl4ssAcNIuckfdb2y3s/66v9LfexK+nz/JfrdfJF&#10;V/i9LNcaNLZ6UJtLnt7O41CeSXbJai5kMcQVcEOQwbdkjAGeeldF8Ov+Rfu/+wxqn/pfcV5xB4M8&#10;QaTb6fpA0x7hNVs9Mju7qJgY7SSCdpJ95ODgq+FwDkjnHWvR/h1/yL93/wBhjVP/AEvuKp9fV/16&#10;dhdfuOooooqRlHWtWi0PTJ72ZJJViHEUK7nkYnCqo7kkgD3NcNqPxO1aLwVofiSz0KKa0udPGp33&#10;n3JjFvHsVikZ2nfJhjheM7eor0VxlGA64rya40/U7H4X+GNAuvC0+rt/ZcUTCLYz2V4iII3YMQAF&#10;OTuBJBXgUr2u/T9f+AUknudp428U3ugWOnrpNhHqWq6hcCC1tp5TEhIRpGLMAxACo3Y84HfNYFl8&#10;T9Q8Qa1otroum2UttdWNtf3j316YZYEmZhtRAjb2ARuMjoKb4gutTRNGu7XT7rWNQ8NXqxXkUIXf&#10;c+ZZkM8eSAcGZSckdG9s80fA9xbWugWM3hNZ9ejs7XyfEECI/wBimDlpA7EhlCnoVBzk9KpK0u6v&#10;+hnry672/U7Xw18QrrXPFlxp02mrbabKbldPvBKWac28gim3pgbfmPy4JyATx0ps3xGuIfHLaU2m&#10;p/YqXH2B9R875xdeR5+3ZjGzZgbs53HGO9YXhvTNZ0rxHsuNGuTY6CNTminj2n7aZ5hJEsXPJC7g&#10;d2Pmx1HNLeeHdXu/G0+mHTZhpNxqw1k6jkeWqfY/KMXXO/zADjGNvfPFRrZW7fr/AJXfyRenvX/r&#10;T/O33kD+P7vxjoqR32mLppa/0W/stkpk861l1CIRs3A2v8hyoyBkcmvW3dY0Z3YKijJZjgAeteH6&#10;fpWsRaXZy6tpsum/2adB0dPNI/fvFqMReRME/IfkwTg9eBXtd9ZW+pWVxaXcKXFrcRtFLDIu5ZEY&#10;YZSO4IJGKuenw/12+9WIfNrbf/gf53PMfgRprW9pqFwLaxtUWOPTXFnN5hmmtZbiKWZxgY3tyOuQ&#10;Aa2vF3xEvvDviaCwtdMhu7KMW7Xk0lwUlUTSmNfKTafMIwSRkYGK8k/Yt1CB9M16zi0ex05prey1&#10;gT2l41zI8Vy1x5UMhKjaYlixjnlie5rvPiBoOq3vjKWS30e5v7mWK2XSdWjK7NLkDt5xYkgqGG3O&#10;0HcBg14+US58HRlb11b6u+rSPNyzGTx+ChiaiSlJa22unbql27ffuX7r4keI9C17UrfWtAsYdNs9&#10;PuNSa5sr9ppBGhwgZDGoDOc4Gf4W9K6LwT4svdestRXWdPj0rVNOm8q5t4ZjLGAY1kVlchSQVcZ4&#10;HII96xdW8Jahrlh8RN0RS81NfsliZT8rRJbr5f0HmvL+ZqTwgNSv31rUdS0a805tculhW3lC77eN&#10;LYLvkwxABZWAwT95ffHq6qLtq7f8N8+jPV0ur7X/AK/Wxm6f8YL+60a+uZtDSG8kjtbjSrcXBIuo&#10;rmQxwFzt+Rtw+YANtB4Jq74c8Qy+JvGHh27ubUWV7HpurW1zbq+9Y5Y7qzRwrYGRlcg4GQRwK5HT&#10;/DfiSfSI7qfRZ4bvQLXTLWG3JXdetaz+ZK0fOCrKBt3YyeoFdF4Ksry28X6PcX9s9ldX9rrV61tJ&#10;jfEsl3ZlFbHG4LtzjPOeTWllr8/0t96u2S7/AJflr9ztY9QoooqRhRRRQAVxHxH8eX/g828em6bb&#10;6hKbea8mF1cGBRDFt3BCFbc53jC8Z55rt68x+LGkXd9qljMdCuvEVkLOaOCC2K5tLzKmK4+YjaQN&#10;wDjLLzgc1Lb0t/Wn9f8AA3KVupo2nxFv9R8VfZrXSopNBSX7PNdm5xcxyeV5hPk4xsBIUtu6544q&#10;f4e+P7vxjNcR32mLppa3hv7LZKZPOtZS4jZuBtf5DlRkDI5NcJo/w5vrLxLDFc6RJNrTXn2ufxMA&#10;pjMDxYlhDZ3gli/y4xznOTW/8N7TW9OmS51TRbq2OnaZZaGiDaTOySMJJl5/1YBRsnBwG49dFb+v&#10;TX8bL7/Uzd7f13/yu/u9Cyvxdkt73WZL3SxDo9vBezWV1HLukufsrhJgyYAXLH5cE5AzxUVn4ov/&#10;ABHq3heLVtPj0vVrHX3huLaGYyxjdplzIhVyqk5Vx2HIIrn7rwVr2sx6poZ017aHT7bVha3spHlX&#10;T3Mu+ELjJ4UkNkDB6ZrU0pNRvfFGja1qWnT6TLqPiDMdpc481Ej0q4TLbSRywcjBPGPpUx2+X6/n&#10;5FS3+b/r0PWqKKKACiiigAooooA4v4j/APH94O/7DD/+kN3S0nxH/wCP7wd/2GH/APSG7pa78P8A&#10;CzjrfEFFFFdJgFFFFABRRRQAUUUUAFFFFABRRRQAUUUUAFFFFABRRRQAUUUUAFFFFABRRRQAUUUU&#10;AFFFFABRRRQAUUUUAct4k/5GSz/7BV3/AOlFlWbWl4k/5GSz/wCwVd/+lFlWbXnVvjZ3UvhOg+GX&#10;hXX9S8JLc2Xip9NtXvr7ZajT4pdmLuYH5m5OSCfxrqv+EH8Vf9DzJ/4KoK8u1Hxs/h74Q6fpdnqE&#10;WnX13fahcPM8ojZbePUJN+0k/eYsq8c4LHtX0XHIk0ayRsHRgGVlOQQehBrHfU020OF/4QfxV/0P&#10;Mn/gqgo/4QfxV/0PMn/gqgrvKKQzyDwt4O8Sy654wSPxk8LxarGkj/2bCfNb7DatuwenBVcD+7nv&#10;XR/8IP4q/wCh5k/8FUFcF4v8F2et+MNcvpb3VbWaXxTY6e62OpT26NE1jakgqjgbuT82M9OeK2bX&#10;4pnw/wCOIvCFjZy3emafKunM0iXM10X8kOHMpBQr8yqSz7s546Gkmmv68v8ANA9P69f8mdJ/wg/i&#10;r/oeZP8AwVQUf8IP4q/6HmT/AMFUFefr8V/EnjTwuXtF0u0vY9U0tSqyTRtGJLhd0MqMA4YHywSB&#10;tKucE113xA1+Xw78TPCt3JdSxadFYXr3USuRG4JhVSw6ZDMuD2z703pa/dr8L/8AADe9v61saX/C&#10;D+Kv+h5k/wDBVBR/wg/ir/oeZP8AwVQV5vb/ABS1r4a/C/TZ5/L1C9EuozXUmoNLK58ud8xqEDMD&#10;yQGbCKFAJHFad98VNZ8KXfiaab7JMt5rqWunGRbiVYkFnHKd6xqzAbAv3QfnZs8c0PRtdv8ANL9Q&#10;/wCD+F/8jtf+EH8Vf9DzJ/4KoKP+EH8Vf9DzJ/4KoK5PUfilrWv+H9Tmi0qCDTrbw+uo3vnSzQXG&#10;+RZ12R4wy/NDnJwcH1qh4m+MN/qJ8Y6DsgtBFpF/PazWrS+dG0JRctJjYSQ+4bGJXGGweKdteXrr&#10;+ALp/W53f/CD+Kv+h5k/8FUFH/CD+Kv+h5k/8FUFYfxfjutUvIbSLUbrTl0/RL7WY3tp2i3XERiE&#10;RfaRuUbmJU5U5GQcVXX4itrvxb8NWMWow29lBFJFcWnnBXmuXtxJgrnOFBQD1LH0pL3tv63X5pr7&#10;u4m7JP8Aro/yaf3i+FvB3iWXXPGCR+MnheLVY0kf+zYT5rfYbVt2D04Krgf3c966P/hB/FX/AEPM&#10;n/gqgrR8G/8AIxeO/wDsMx/+m6zrq6BnB/8ACD+Kv+h5k/8ABVBR/wAIP4q/6HmT/wAFUFd5RQBw&#10;f/CD+Kv+h5k/8FUFH/CD+Kv+h5k/8FUFd5XnHxk0C31DSvt9xqupW01vDJDp9lp1y8DT3j48s/IQ&#10;XOQBtbKgEk4AJpN2GlfQt/8ACD+Kv+h5k/8ABVBXOfDbwd4luvh34Wmg8ZPawSaVavHANNhfy1MK&#10;kLuPJwOMmq9lJqY8ewa1d6jcNeR61FoUtokzC3aE2IkbEWdu7zWL7sbsDGccVl6H8YZvCmh+BNDt&#10;bNblE0PS5boG3nkkdZUVQIzGpUFQrE7yB0xnmqte1uv+Sf5NE338lf8AG35pnf8A/CD+Kv8AoeZP&#10;/BVBR/wg/ir/AKHmT/wVQVzY+Ok1n4p8QWN7Z27Wmn2N7ewrbCQyn7OyDazkeWSwbI2MdvRtp4pd&#10;d17x6NQ8NQXFhp1tqj6mRA0NxJ9jnjaznYiT+PKFeRjGduM84m/u83T/AINimrNr1/A6P/hB/FX/&#10;AEPMn/gqgrnPht4O8S3Xw78LTQeMntYJNKtXjgGmwv5amFSF3Hk4HGTXo3g3Xm8U+E9H1d4hBJe2&#10;sc7xA5CMygso+hyKzfhP/wAks8G/9gaz/wDRCVTVnYW5nf8ACD+Kv+h5k/8ABVBR/wAIP4q/6HmT&#10;/wAFUFd5RSA4P/hB/FX/AEPMn/gqgo/4QfxV/wBDzJ/4KoK7yigDg/8AhB/FX/Q8yf8Agqgo/wCE&#10;H8Vf9DzJ/wCCqCu8rifjO2qR/DHxHLpV7/Z88VhPK9yv+sVFidiE9GJAGewJI5ApFRXM0jlrHwd4&#10;lb4ia3CPGTrOmlWDtP8A2bCd6ma8Crt6DBVjnvu9hXR/8IP4q/6HmT/wVQVd0Uk/EvXCTknQ9L5/&#10;7bX1UfHulJrvi3QbGe5vILY2N7OVtLqSAs6yWoUkoRnAduvrXJjcTHBUJV5q6j/nYmn+8tbqL/wg&#10;/ir/AKHmT/wVQU2bwF4nuInil8bNJG4KsjaTAQwPUEVa+Glp/Zv/AAktik9zPBbaoEiN1O8zqptL&#10;dyNzknG5mOPesXw/4e/sX4pYsNX1DU53guJ9ZNzcu8CeY6mBFjJKRt97AQD5Vyeq5vC11iqUKsVZ&#10;SVxyXLc0v+EH8Vf9DzJ/4KoKP+EH8Vf9DzJ/4KoK5XUb28tviBc+IhfXRaDW/wCxRYiZvJNv9h8z&#10;Hl527vMO7fjdgYzjiud019QstFh046xfzDxPZaRd3U7XLs8Mlzc7LgxsTmMMhAAXAXGRg10R9+1u&#10;tvvauvw3FL3b36a/c7P7memf8IP4q/6HmT/wVQUf8IP4q/6HmT/wVQVj2ur33h/4O+KhBdzTXOjN&#10;qFpa3UzmSQLG7iIszZLFQVBJyTt5rnv7Elj1IfD/APtfUzpLayoNz9tl+0+V9gM5j87dv/1q7uvQ&#10;46cUea7Jr5/8DUPJ+f4f8E1rHwd4lb4ia3CPGTrOmlWDtP8A2bCd6ma8Crt6DBVjnvu9hXR/8IP4&#10;q/6HmT/wVQVl/CLUrnV9Ue7vJTPdP4b0kSyn/lowmv1LfjjP416hVPR6CXmcH/wg/ir/AKHmT/wV&#10;QUf8IP4q/wCh5k/8FUFd5RSGcH/wg/ir/oeZP/BVBR/wg/ir/oeZP/BVBXeV5/rF1qtj8WbGSW8L&#10;aY2i37w2MX3S0b2pLv6sS7AdQAOOWNS2lv5/gm/0Gk27Ik/4QfxV/wBDzJ/4KoKP+EH8Vf8AQ8yf&#10;+CqCsL4NC6sL9I5tRutQGraJZ61MbmZpdlxI0nmFNxOxT8uEGFG3gCuVvda1PQoNW8R2+pXbXesW&#10;uthoZJWeKBrebZbskZO1Nigg4A3E5OTVyTi7ev3rS33oSaf4fc1e/wBx0ninwd4li1zweknjJ5nl&#10;1WRI3/s2EeU32G6bdgdeAy4P97Pauj/4QfxV/wBDzJ/4KoK5XQrBvD3i3SPD63l1fWmneJAbeS8n&#10;aeRVk0e5dlLsSx+YseTwGA6V7NQ/IS1OD/4QfxV/0PMn/gqgo/4QfxV/0PMn/gqgrrdcivrjSbmL&#10;TZ0tbx12pPIu4RZOCwGCCQMkA8EgZ4rD+E9zNefDDwnPczPcXEmlWzyTSsWZ2MS5Yk9STSWt/K34&#10;3/yGZ3/CD+Kv+h5k/wDBVBXOWPg7xK3xE1uEeMnWdNKsHaf+zYTvUzXgVdvQYKsc993sK9frlNN/&#10;5Kn4h/7A2mf+j7+gDO/4QfxV/wBDzJ/4KoKP+EH8Vf8AQ8yf+CqCu2vJhb2c8rOIhHGzF26LgZya&#10;8E8EaZbahputR69f61aWEumQ6nKZNSnV7koXZ7uB1fdFE2R+7ypGBlRxSvv5f8H9E/6u07f1/Xqv&#10;6sn6L/wg/ir/AKHmT/wVQUf8IP4q/wCh5k/8FUFcFN4BXT/hbpt1qGua8l6YJZrGxTUZvOa7uGDQ&#10;xlt+6TYNqbWJUAMx7mu38f2N3rlv4R8PXt7Pa/2ndFL+awmaB28u2kkKq6kMoLop4I4BHQmm01fy&#10;/r+vkSmn6a/18/8APsTf8IP4q/6HmT/wVQVzngHwd4luNDunh8ZPboNV1JCg02Fsst9OrNk/3iC2&#10;O2cdq5m21jU9atNN12fVLtbvQbDSGRI5mSO5ea5eOdnQHa+9EAG4HB5GDXrXw0/5F28/7DOrf+nG&#10;4pgZ3/CD+Kv+h5k/8FUFH/CD+Kv+h5k/8FUFd5RSGcH/AMIP4q/6HmT/AMFUFH/CD+Kv+h5k/wDB&#10;VBXW65FfXGk3MWmzpa3jrtSeRdwiycFgMEEgZIB4JAzxXi+q+Ho/Ffwd8Cz3Gp6vHr99Y2Vha3Fr&#10;qM8JMsqKXlcIwDlVDv8ANn7poWv4fjf/ACGdyngLxPG0jJ42ZWkbc5GkwDccAZP4AD8Kd/wg/ir/&#10;AKHmT/wVQVH8WPEv/CE+BPsdpepaahdxmxtLi5lAKERsWkLMeSqKx55LY9a43VfiOJH+HWmW2tQR&#10;KP7PutQla5UNMJPkRM5yQSrs3+6AetNe9LlXdL77/wCRL0jd9m/usdt/wg/ir/oeZP8AwVQUf8IP&#10;4q/6HmT/AMFUFc54Dmu18cWmqyX91Odfk1VLi1lmZooxb3ISHYhOE2oCp2gZLZOTUGo3t5bfEC58&#10;RC+ui0Gt/wBiixEzeSbf7D5mPLzt3eYd2/G7AxnHFQ5JJX7X/FL82irb2/rr+SZP4+8HeJbfQ7V5&#10;vGT3CHVdNQIdNhXDNfQKrZH90kNjvjHeuj/4QfxV/wBDzJ/4KoK840QXVhplhHNqN1qA1ZfDutTG&#10;5maXZcSalF5hTcTsU/LhBhRt4Ar3rUbmWy0+6uILaS9miiaRLaIqHmYAkIpYgAk8DJA5q5Lk38/w&#10;0f4ohySTfb/K/wCTPBvhD4PaX7f/AMI5djwr51va3b+XoNlD9pik8zym/dk5xtfr0z716N/wg/ir&#10;/oeZP/BVBXHfsvana63oOt3ttouraYEvHtFm1OUsHijmmMMKKWJXyo3VG4A3Z6kGpfifcTt8QIZ4&#10;7u+ji01bKQ3NtcPHb6funYu1xGCBKJVAVRh9uCTtBzXm5dV9vhqdTT3uyst30OXCV6GJw8a+G+Bq&#10;60t+B1n/AAg/ir/oeZP/AAVQUf8ACD+Kv+h5k/8ABVBXM23w6trv4g+Io9L1vWrGG3sDBcyPqU8y&#10;C4uPmJVXcqpSMAjGMeaD2GN34ZwLoun+Jm065vL7w/Fck6fJe3L3EjlYlEpWRyWZN4IGTjgkcEE9&#10;/MlHmfa/4/00dtm3Zdyz/wAIP4q/6HmT/wAFUFc5feDvEq/ETRIT4ydp30q/dZ/7NhGxRNZhl29D&#10;kspz22+5rltNfULLRYdOOsX8w8T2WkXd1O1y7PDJc3Oy4MbE5jDIQAFwFxkYNdb8Pmli8YaPYS3E&#10;t0NNttdsYpp3Lu0SXlkE3MeWIXCknk45rSz18r/hZP8AFr1JbX5firr8Ezf/AOEH8Vf9DzJ/4KoK&#10;P+EH8Vf9DzJ/4KoK7yipGcH/AMIP4q/6HmT/AMFUFH/CD+Kv+h5k/wDBVBXeUUAcH/wg/ir/AKHm&#10;T/wVQUf8IP4q/wCh5k/8FUFd5XkPx0Fxe3VhaW8uoO0Vlc3PlaZcvA9uwKBbqQqV3xR5bMfJbcMK&#10;cHCbt/Xz/r/LUaVzov8AhB/FX/Q8yf8Agqgo/wCEH8Vf9DzJ/wCCqCvP9A1ybxD8QU1SS41mMHUG&#10;06DV4Jx/Z5xAQsRty2CzHLh9hwWUZGMDsfhnoK+H/FetWmm6nf6rpcNtDFdXF/dPOHvgWL+WXJ24&#10;Ujcq/KCQOoIFJf1+P+Xza6ak33/ry/P8E+1i/wD8IP4q/wCh5k/8FUFc54p8HeJYtc8HpJ4yeZ5d&#10;VkSN/wCzYR5TfYbpt2B14DLg/wB7Paubvda1PQoNW8R2+pXbXesWuthoZJWeKBrebZbskZO1Nigg&#10;4A3E5OTW7oVg3h7xbpHh9by6vrTTvEgNvJeTtPIqyaPcuyl2JY/MWPJ4DAdKS1Wvb+kN6PQ6r/hB&#10;/FX/AEPMn/gqgo/4QfxV/wBDzJ/4KoK7yigDg/8AhB/FX/Q8yf8Agqgo/wCEH8Vf9DzJ/wCCqCu8&#10;ooA4P/hB/FX/AEPMn/gqgo/4QfxV/wBDzJ/4KoK7yigDx3xj4c1rSNX8ITal4jbWIG1V0WA2UcO1&#10;vsV0d25eegIx71r1e+K3/Hz4N/7DLf8ApDd1Rrvw/wALOOt8QUUUV0mAUUUUAFFFFABRRRQAUUUU&#10;AFFFFABRRRQAUUUUAFFFFABRRRQAUUUUAFFFFABRRRQAUUUUAFFFFABRRRQBy3iT/kZLP/sFXf8A&#10;6UWVZtaXiT/kZLP/ALBV3/6UWVZtedW+NndS+E1fC9j4L8T/AAzGla9faPBeC8vk33UkPnwA30rc&#10;b+VyMfga9Ri8c+FoY0jj8QaPHGgCqi3sQCgdABuryDwFoem3nh0zXGn2s8rX17ukkhVmP+lSjkkV&#10;0X/CNaP/ANAqx/8AAdP8KtUG1e5Dq2ex3/8Awnvhn/oY9J/8Dov/AIqj/hPfDP8A0Mek/wDgdF/8&#10;VXAf8I1o/wD0CrH/AMB0/wAKP+Ea0f8A6BVj/wCA6f4U/q77i9suxLYav4Y1nXfExufEen26QeI7&#10;a/hYXkQEvl2NoBjJ5XcGGR3B9KmnsPCkvi2bV08dW8FjcS/abjSodQiWKWfyjF5hYNvHy7flBxlQ&#10;cZqp/wAI1o//AECrH/wHT/Cj/hGtH/6BVj/4Dp/hR9X8/wCtP8l9w/b+X9f02Z1v4J8KRLfyy/EO&#10;2n1Gf7KsN+09qJYFt5VkjBx/rDlVG6TccDrXSeNLbwX44kDXnirT4x9jksysd7DyGlik3deoMK/m&#10;azP+Ea0f/oFWP/gOn+FH/CNaP/0CrH/wHT/CmsO1bXb/AIYXtl2Kninwh4Q8SW7wxePbXTFmjv4L&#10;g291bMZYbuXzXjy2doDAYIwfWrF54e8MTTXVxa/EK3sbt7qG9tp4rq2JtZkgEDsoPDb0GCGyB2xT&#10;/wDhGtH/AOgVY/8AgOn+FH/CNaP/ANAqx/8AAdP8KSw7Ssn/AFe/5jdZN3a/plldJ8GjR9V09vGV&#10;pKNR0qHSpZpdQiZ9sYl/eZLcsTKxOeOBWF/wgfg97m9aT4g28lpNb39tBafarYJbpduJJNpHJIYZ&#10;BbJrU/4RrR/+gVY/+A6f4Uf8I1o//QKsf/AdP8KfsHe9xe28i/48tfCXjkWe7xnZaa0UUtrK1tew&#10;kz20oXzYWyTgNsXkYIxwRVu7h+Htz4l0vXF1PQIb6wZ3EiTW4aQsmwFmzkkdRzWL/wAI1o//AECr&#10;H/wHT/Cj/hGtH/6BVj/4Dp/hS+rtdQ9suxs+EfGvh2HX/Gzya9piJLq8bxs15GA6/YLRcj5uRlWG&#10;fUH0rpv+E98M/wDQx6T/AOB0X/xVcB/wjWj/APQKsf8AwHT/AAo/4RrR/wDoFWP/AIDp/hR9XfcP&#10;bLsd/wD8J74Z/wChj0n/AMDov/iqP+E98M/9DHpP/gdF/wDFVwH/AAjWj/8AQKsf/AdP8KP+Ea0f&#10;/oFWP/gOn+FH1d9w9sux3/8Awnvhn/oY9J/8Dov/AIquL8aQ6L4q1/TdWs/iPbaJNYRPHGlvPaSp&#10;lyMviQNhsAAEcgEjuc1P+Ea0f/oFWP8A4Dp/hR/wjWj/APQKsf8AwHT/AAo+rve4/b+Rag0/wpH4&#10;xh16TxvZzBHW5eya8gEUl0IPI+0HByG8vjaPl74zzXO+ENP8N6l4Z8F6ifGsOjTJo2nQahZQ3sS/&#10;ahCiuiPk7kKsWB24JBINbH/CNaP/ANAqx/8AAdP8KP8AhGtH/wCgVY/+A6f4U/q70d9he2W1ina+&#10;C/BcerXNxdeObW90+WG/t49Oe7t0jiiu3DyqGUhj8wyCTn3rS0TTvDmn39jf6j8Q4dbvrS485Jrm&#10;8t1GwQyRLHtQhQB5rncBknGSQBUP/CNaP/0CrH/wHT/Cj/hGtH/6BVj/AOA6f4Uvq+lrg6ye6Os8&#10;Ma/4U8L+HtP0mHxPpk0VnCsKySXsW5gO5w1Znwu8a+HbT4Z+EoJ9e0yGaLSLRHjkvI1ZGEKAggtw&#10;Qe1Y3/CNaP8A9Aqx/wDAdP8ACj/hGtH/AOgVY/8AgOn+FP6u31D2y7Hf/wDCe+Gf+hj0n/wOi/8A&#10;iqP+E98M/wDQx6T/AOB0X/xVcB/wjWj/APQKsf8AwHT/AAo/4RrR/wDoFWP/AIDp/hS+rvuHtl2O&#10;/wD+E98M/wDQx6T/AOB0X/xVH/Ce+Gf+hj0n/wADov8A4quA/wCEa0f/AKBVj/4Dp/hR/wAI1o//&#10;AECrH/wHT/Cj6u+4e2XY7/8A4T3wz/0Mek/+B0X/AMVWb4m8Q+FPE/hzVdHm8T6ZDDqFrLavJHex&#10;blV0KkjLdRmuS/4RrR/+gVY/+A6f4Uf8I1o//QKsf/AdP8KPq77jVezuka+l+MvDsPxI1yQ6/pgg&#10;Oj6bGkpvI9rMs17kA7sEgMuR/tD1q54kufAniyW1l1HXtPaS1V1ieDVhCQH27hlHGQdi9fSuc/4R&#10;rR/+gVY/+A6f4Uf8I1o//QKsf/AdP8KmeEVROM9U/ISrKOiR1PhvVfBHhS0nt9O1/TUjnlM8hl1R&#10;ZWZ9qrkszk9EUfhXG6XY2nhSDW5tO+KEF5NdpdTR208tkB9okDFGL43HaSAATgAAdBirP/CNaP8A&#10;9Aqx/wDAdP8ACj/hGtH/AOgVY/8AgOn+FEcKoK0dFsP2/kXDY+EZPGq+IH8ZWLR+YLp9N+2weQ10&#10;IfI87Od2fL+XGcd8Z5rL0/wj4NsdG1KwPjq2medLeKzuHvYN9hHbyGS3SPnDbHOctknocirH/CNa&#10;P/0CrH/wHT/Cj/hGtH/6BVj/AOA6f4VX1d9/6/4HTsL23l/X9fjqaNjb+ErXwy+hT+MrG8sri3uo&#10;r3zLyANdSTtueViDlWyXwFwPn6cDGSvhzwyuhG3/AOFiQHW/tw1Aa4bq288SCLyR8v3MeV8mMd89&#10;eal/4RrR/wDoFWP/AIDp/hR/wjWj/wDQKsf/AAHT/Cj6vfr/AFe4/b+Xf8dyz4Q1vwr4Z8YX9ja6&#10;7pq6fa6DpdpBI97GQ3ly3oI3buSAVJ/3h6123/Ce+Gf+hj0n/wADov8A4quA/wCEa0f/AKBVj/4D&#10;p/hR/wAI1o//AECrH/wHT/Cm6Dbu2JVktLHf/wDCe+Gf+hj0n/wOi/8AiqP+E98M/wDQx6T/AOB0&#10;X/xVcB/wjWj/APQKsf8AwHT/AAo/4RrR/wDoFWP/AIDp/hS+rvuHtl2O/wD+E98M/wDQx6T/AOB0&#10;X/xVZV3rnhO88SWGsP4n0wS2lrcWixfbYtrLK0TMT83UeSPzNcr/AMI1o/8A0CrH/wAB0/wo/wCE&#10;a0f/AKBVj/4Dp/hR9W8x+28ix4R03wv4OW5+y+PLWaRxbwQSS3duTb2kLlkt155XDOu45bDdcgYg&#10;i8OeCP7S1qa58YWV3Y6hBdQR2D30IjtVuWD3Gwg7iXYA8k47YFJ/wjWj/wDQKsf/AAHT/Cj/AIRr&#10;R/8AoFWP/gOn+FH1dvd/0w9v5ef3FS1k8PeFNS8KA+MLTW7ubXpLq8v7i6hDn/iW3MSlghCqABGv&#10;QckdzXpX/Ce+Gf8AoY9J/wDA6L/4quA/4RrR/wDoFWP/AIDp/hR/wjWj/wDQKsf/AAHT/Cm6DfUS&#10;qpbI79vHnhhgR/wkek8/9P0X/wAVWZ4X1/wp4W8N6Xo0HifTJodPto7VJJL2LcwRQoJw3XiuT/4R&#10;rR/+gVY/+A6f4Uf8I1o//QKsf/AdP8KX1d9w9sux3/8Awnvhn/oY9J/8Dov/AIquZ0/xr4dX4ma9&#10;Ode0wQvpGnIshvI9rMs16WAO7kgMuR/tD1rG/wCEa0f/AKBVj/4Dp/hR/wAI1o//AECrH/wHT/Cj&#10;6u+4e2XY7u48beFbq3lhl8Q6S8UilHU30XIIwR96vPtO8MeFLbR9S0+88f2+prc6d/ZNvJPd26ta&#10;WveNduN2flyWyTtHNTf8I1o//QKsf/AdP8KP+Ea0f/oFWP8A4Dp/hQsO073/AK/q/wB77j9v5f1/&#10;X5IteM4NE8Ua7pmqWXxHtdDm0+F4oo7ee0lTLEZfEgbDYAAI5AJHc5n8RtoPiLToon+INrb31vcp&#10;c2l/Fc23mW7CLymAH3SGBkJ3A/6w46DGd/wjWj/9Aqx/8B0/wo/4RrR/+gVY/wDgOn+FL6tpa/8A&#10;W4e3s72Em8M+CPteiNb+MbO1stOgtbaayS+hKXiW7+ZB5hJyNrkngjOcHIra+HfjXw7baBdpNr2m&#10;ROdX1Rwr3kYJVr+4ZTy3Qggg9wRWN/wjWj/9Aqx/8B0/wo/4RrR/+gVY/wDgOn+FV7Bvr5/eL2y7&#10;Hf8A/Ce+Gf8AoY9J/wDA6L/4qj/hPfDP/Qx6T/4HRf8AxVcB/wAI1o//AECrH/wHT/Cj/hGtH/6B&#10;Vj/4Dp/hS+rvuHtl2O/bx54YYEf8JHpPP/T9F/8AFVzGmf8ACH6Zp3hKzXxZp8kfhxQIC17DmUiB&#10;oQW5/uuTx3rH/wCEa0f/AKBVj/4Dp/hR/wAI1o//AECrH/wHT/Cj6u11D23kbWo6l4V8Tx63aa7r&#10;mhX1nLLixE89vIYEMCKxXJ67/MOTzz6YqjcaH8N7jT9Ctm1Lw/v0l7do5/MtvMcRdFJ9D1IFU/8A&#10;hGtH/wCgVY/+A6f4Uf8ACNaP/wBAqx/8B0/woWHa1T7fhsDrJ6Nd/wAdyfTtM8K6Vrup6nbeOrRG&#10;uI7lbKE3duU097hxJM8eT8xZ1DYbIHQYHFTPY+EJPG48QN4ysmh8wXTab9tg8lrkQ+R5xOd2fL+X&#10;GdvfGeapf8I1o/8A0CrH/wAB0/wo/wCEa0f/AKBVj/4Dp/hR9X0SvtoN17303Mi407wt4O0T/RvF&#10;1rq0j6no0ECy3cJNraQ6hEyxLtPKoGcljk46nivVv+E98M/9DHpP/gdF/wDFVwH/AAjWj/8AQKsf&#10;/AdP8KP+Ea0f/oFWP/gOn+FP2De7F7Zb2POP2Sraf4fJrieJtQg0tJ7HT0C3viGG8E94rXLXUyYl&#10;bYHMkZI4yea9Q8T6d4U8S69Jff8ACcWlnaXUcMWoafDeW5jvUiYsoYk7l+8QdpGR1qt/wjWj/wDQ&#10;Ksf/AAHT/Cj/AIRrR/8AoFWP/gOn+FcuFy+OFpRpQldR7nHg6cMFh44eF2l333uauqf8Itf6L4ps&#10;YfGtnYy6/K0st3BfQiSHMUcWE5/uxjnrzSeFbrSvDllBaT/Eey1O3ikBWKR7OJREI2XygIwAFyVb&#10;jnKgdCay/wDhGtH/AOgVY/8AgOn+FH/CNaP/ANAqx/8AAdP8K6fq+lr9l9x2e2v07/iV9P8ACPg2&#10;x0bUrA+OraZ50t4rO4e9g32EdvIZLdI+cNsc5y2SehyKsaDqPhrwr4w8OWsfiewvUj0vVXuL6W8i&#10;zLPLc2cjM2DgFjvIAx0OBgUf8I1o/wD0CrH/AMB0/wAKP+Ea0f8A6BVj/wCA6f4U/YPv/X9feDrJ&#10;9Dv/APhPfDP/AEMek/8AgdF/8VR/wnvhn/oY9J/8Dov/AIquA/4RrR/+gVY/+A6f4Uf8I1o//QKs&#10;f/AdP8KX1d9w9sux3/8Awnvhn/oY9J/8Dov/AIqj/hPfDP8A0Mek/wDgdF/8VXAf8I1o/wD0CrH/&#10;AMB0/wAKP+Ea0f8A6BVj/wCA6f4UfV33D2y7Hf8A/Ce+Gf8AoY9J/wDA6L/4quR8ap4b8W3lvd2v&#10;jy00S5S3ls5ZLS7t2M0EhUtGd5OOVGCMEc4NZ3/CNaP/ANAqx/8AAdP8KP8AhGtH/wCgVY/+A6f4&#10;Uvq192P29ug4aD4Qt9QVrLxvZ2WkxkTQ6XHd25iiuBH5azBid2QADtztyM4p3gm00rwXpy2CfFCC&#10;/tU8sRpNJZqV2uGcllALFwCrMxJ+YnOeaj/4RrR/+gVY/wDgOn+FH/CNaP8A9Aqx/wDAdP8ACqVB&#10;rqL2y7f1/X9aixeHPBH9pa1Nc+MLK7sdQguoI7B76ER2q3LB7jYQdxLsAeScdsCqdrJ4e8Kal4UB&#10;8YWmt3c2vSXV5f3F1CHP/EtuYlLBCFUACNeg5I7mrf8AwjWj/wDQKsf/AAHT/Cj/AIRrR/8AoFWP&#10;/gOn+FJYdpWT6W/UHWu7teZ3/wDwnvhn/oY9J/8AA6L/AOKo/wCE98M/9DHpP/gdF/8AFVwH/CNa&#10;P/0CrH/wHT/Cj/hGtH/6BVj/AOA6f4UfV33D2y7Hf/8ACe+Gf+hj0n/wOi/+Ko/4T3wz/wBDHpP/&#10;AIHRf/FVwH/CNaP/ANAqx/8AAdP8KP8AhGtH/wCgVY/+A6f4UfV33D2y7Hf/APCe+Gf+hj0n/wAD&#10;ov8A4qj/AIT3wz/0Mek/+B0X/wAVXAf8I1o//QKsf/AdP8KP+Ea0f/oFWP8A4Dp/hR9XfcPbLsXf&#10;iH4m0fWtQ8HQafq1jfTLq7uY7a5SRgv2G7GcKTxkjn3qWqVtoem2cyzW+n2sEq52yRwqrDjHBAq7&#10;XRThyKxjOXO7hRRRWpmFFFFABRRRQAUUUUAFFFFABRRRQAUUUUAFFFFABRRRQAUUUUAFFFFABRRR&#10;QAUUUUAFFFFABRRRQAUUUUAct4k/5GSz/wCwVd/+lFlWbWl4k/5GSz/7BV3/AOlFlWbXnVvjZ3Uv&#10;hNX4c/8AIrj/AK/r7/0rmrpq+aNA/aautFh1LTdM+GPjPxHaWWraja/2npmmSyW8zx3kySbGCkEK&#10;6svXqprT/wCGrNa/6It8Qv8AwTzf/EV2RkuVHLKLuz6Eor57/wCGrNa/6It8Qv8AwTzf/EUf8NWa&#10;1/0Rb4hf+Ceb/wCIqudE8rPoSivnv/hqzWv+iLfEL/wTzf8AxFH/AA1ZrX/RFviF/wCCeb/4ijnQ&#10;crPoSivnv/hqzWv+iLfEL/wTzf8AxFH/AA1ZrX/RFviF/wCCeb/4ijnQcrPoSivnv/hqzWv+iLfE&#10;L/wTzf8AxFH/AA1ZrX/RFviF/wCCeb/4ijnQcrPoSivnv/hqzWv+iLfEL/wTzf8AxFH/AA1ZrX/R&#10;FviF/wCCeb/4ijnQcrPoSivnv/hqzWv+iLfEL/wTzf8AxFH/AA1ZrX/RFviF/wCCeb/4ijnQcrPo&#10;Sivnv/hqzWv+iLfEL/wTzf8AxFH/AA1ZrX/RFviF/wCCeb/4ijnQcrPoSivnv/hqzWv+iLfEL/wT&#10;zf8AxFH/AA1ZrX/RFviF/wCCeb/4ijnQcrPoSivnv/hqzWv+iLfEL/wTzf8AxFH/AA1ZrX/RFviF&#10;/wCCeb/4ijnQcrPoSivnv/hqzWv+iLfEL/wTzf8AxFH/AA1ZrX/RFviF/wCCeb/4ijnQcrPoSivn&#10;v/hqzWv+iLfEL/wTzf8AxFH/AA1ZrX/RFviF/wCCeb/4ijnQcrPoSivnv/hqzWv+iLfEL/wTzf8A&#10;xFH/AA1ZrX/RFviF/wCCeb/4ijnQcrPoSivnv/hqzWv+iLfEL/wTzf8AxFH/AA1ZrX/RFviF/wCC&#10;eb/4ijnQcrPoSivnv/hqzWv+iLfEL/wTzf8AxFH/AA1ZrX/RFviF/wCCeb/4ijnQcrPoSivnv/hq&#10;zWv+iLfEL/wTzf8AxFH/AA1ZrX/RFviF/wCCeb/4ijnQcrPoSivnv/hqzWv+iLfEL/wTzf8AxFH/&#10;AA1ZrX/RFviF/wCCeb/4ijnQcrPoSivnv/hqzWv+iLfEL/wTzf8AxFH/AA1ZrX/RFviF/wCCeb/4&#10;ijnQcrPoSivnv/hqzWv+iLfEL/wTzf8AxFH/AA1ZrX/RFviF/wCCeb/4ijnQcrPoSivnv/hqzWv+&#10;iLfEL/wTzf8AxFH/AA1ZrX/RFviF/wCCeb/4ijnQcrPoSivnv/hqzWv+iLfEL/wTzf8AxFH/AA1Z&#10;rX/RFviF/wCCeb/4ijnQcrPoSivnv/hqzWv+iLfEL/wTzf8AxFH/AA1ZrX/RFviF/wCCeb/4ijnQ&#10;crPoSivnv/hqzWv+iLfEL/wTzf8AxFH/AA1ZrX/RFviF/wCCeb/4ijnQcrPoSivnv/hqzWv+iLfE&#10;L/wTzf8AxFH/AA1ZrX/RFviF/wCCeb/4ijnQcrPoSivnv/hqzWv+iLfEL/wTzf8AxFH/AA1ZrX/R&#10;FviF/wCCeb/4ijnQcrPoSivnv/hqzWv+iLfEL/wTzf8AxFH/AA1ZrX/RFviF/wCCeb/4ijnQcrPo&#10;Sivnv/hqzWv+iLfEL/wTzf8AxFH/AA1ZrX/RFviF/wCCeb/4ijnQcrPoSivnv/hqzWv+iLfEL/wT&#10;zf8AxFH/AA1ZrX/RFviF/wCCeb/4ijnQcrPoSivnv/hqzWv+iLfEL/wTzf8AxFH/AA1ZrX/RFviF&#10;/wCCeb/4ijnQcrPoSivnv/hqzWv+iLfEL/wTzf8AxFH/AA1ZrX/RFviF/wCCeb/4ijnQcrPoSivn&#10;v/hqzWv+iLfEL/wTzf8AxFH/AA1ZrX/RFviF/wCCeb/4ijnQcrPoSivnv/hqzWv+iLfEL/wTzf8A&#10;xFH/AA1ZrX/RFviF/wCCeb/4ijnQcrPoSivnv/hqzWv+iLfEL/wTzf8AxFH/AA1ZrX/RFviF/wCC&#10;eb/4ijnQcrPoSivnv/hqzWv+iLfEL/wTzf8AxFH/AA1ZrX/RFviF/wCCeb/4ijnQcrPoSivnv/hq&#10;zWv+iLfEL/wTzf8AxFH/AA1ZrX/RFviF/wCCeb/4ijnQcrPoSivnv/hqzWv+iLfEL/wTzf8AxFH/&#10;AA1ZrX/RFviF/wCCeb/4ijnQcrPoSivnv/hqzWv+iLfEL/wTzf8AxFH/AA1ZrX/RFviF/wCCeb/4&#10;ijnQcrPoSivnv/hqzWv+iLfEL/wTzf8AxFH/AA1ZrX/RFviF/wCCeb/4ijnQcrPoSivnv/hqzWv+&#10;iLfEL/wTzf8AxFH/AA1ZrX/RFviF/wCCeb/4ijnQcrPoSivnv/hqzWv+iLfEL/wTzf8AxFH/AA1Z&#10;rX/RFviF/wCCeb/4ijnQcrPoSivnv/hqzWv+iLfEL/wTzf8AxFH/AA1ZrX/RFviF/wCCeb/4ijnQ&#10;crPoSivnv/hqzWv+iLfEL/wTzf8AxFH/AA1ZrX/RFviF/wCCeb/4ijnQcrPoSivnv/hqzWv+iLfE&#10;L/wTzf8AxFH/AA1ZrX/RFviF/wCCeb/4ijnQcrPoSivnv/hqzWv+iLfEL/wTzf8AxFH/AA1ZrX/R&#10;FviF/wCCeb/4ijnQcrPoSivnv/hqzWv+iLfEL/wTzf8AxFH/AA1ZrX/RFviF/wCCeb/4ijnQcrPo&#10;Sivnv/hqzWv+iLfEL/wTzf8AxFH/AA1ZrX/RFviF/wCCeb/4ijnQcrPoSivnv/hqzWv+iLfEL/wT&#10;zf8AxFH/AA1ZrX/RFviF/wCCeb/4ijnQcrPoSivnv/hqzWv+iLfEL/wTzf8AxFH/AA1ZrX/RFviF&#10;/wCCeb/4ijnQcrPoSivnv/hqzWv+iLfEL/wTzf8AxFH/AA1ZrX/RFviF/wCCeb/4ijnQcrPoSivn&#10;v/hqzWv+iLfEL/wTzf8AxFH/AA1ZrX/RFviF/wCCeb/4ijnQcrPoSivnv/hqzWv+iLfEL/wTzf8A&#10;xFH/AA1ZrX/RFviF/wCCeb/4ijnQcrPoSivnv/hqzWv+iLfEL/wTzf8AxFH/AA1ZrX/RFviF/wCC&#10;eb/4ijnQcrPoSivnv/hqzWv+iLfEL/wTzf8AxFH/AA1ZrX/RFviF/wCCeb/4ijnQcrPoSivnv/hq&#10;zWv+iLfEL/wTzf8AxFH/AA1ZrX/RFviF/wCCeb/4ijnQcrPoSivnv/hqzWv+iLfEL/wTzf8AxFH/&#10;AA1ZrX/RFviF/wCCeb/4ijnQcrPoSivnv/hqzWv+iLfEL/wTzf8AxFH/AA1ZrX/RFviF/wCCeb/4&#10;ijnQcrPoSivnv/hqzWv+iLfEL/wTzf8AxFH/AA1ZrX/RFviF/wCCeb/4ijnQcrPoSivnv/hqzWv+&#10;iLfEL/wTzf8AxFH/AA1ZrX/RFviF/wCCeb/4ijnQcrPoSivnv/hqzWv+iLfEL/wTzf8AxFH/AA1Z&#10;rX/RFviF/wCCeb/4ijnQcrPoSivnv/hqzWv+iLfEL/wTzf8AxFH/AA1ZrX/RFviF/wCCeb/4ijnQ&#10;crPoSivnv/hqzWv+iLfEL/wTzf8AxFH/AA1ZrX/RFviF/wCCeb/4ijnQcrPoSivnv/hqzWv+iLfE&#10;L/wTzf8AxFH/AA1ZrX/RFviF/wCCeb/4ijnQcrPoSivnv/hqzWv+iLfEL/wTzf8AxFH/AA1ZrX/R&#10;FviF/wCCeb/4ijnQcrPW/En/ACMln/2Crv8A9KLKs2uB8H/G+T4j/EAaTfeDPEfg+8j0K8uoBrti&#10;8C3KLd2CybCyjJUvHn/fFd9XBWd5ux2U1aJj/s1f8kyvP+xp8S/+ny+r1OvLP2av+SZXn/Y0+Jf/&#10;AE+X1ep13w+FHJL4mFFFFWQFFFFABRRRQAUUUUAFFFFABRRRQAUUUUAFFFFABRRRQAUUUUAFFFFA&#10;BRRRQAUUUUAFFFFABRRRQAUUUUAFFFFABRRRQAUUUUAFFFFABRRRQAUUUUAFFFFABRRRQAUUUUAF&#10;FFFABRRRQAUUUUAFFFFABRRRQAEgAknAFMWaNzhZFY+gOabdWsV7bS288YlglQxujdGUjBB/CvI9&#10;Fg0X4fWXxM8RWeh2gutJvnjtdiYMafZYW2KewLMSfqazlPleq0tf8v8AM0jDm23vY9hJAGScCivE&#10;fiLrPiuz0XxFoV5qtq93bWllfm8tbfaAks3ltDjd2YD5s8jPArb1Pxzq1n8RItCa+gvrN7x9Mm8i&#10;02qJFtTIWL7vlYuD+7wcLzu7Vm60Ur/12/PT/gDVNvX+tr/lr/wT1HeuAdwwehz1pdw3bcjdjOO9&#10;eO3VnLJ+zXoN9arm802wtdVi92hYSH81Vh+NLb+LBqNx4v8AGun3EMMEs9joOlTzLvwuRJMVTjc2&#10;ZVAXIyRjIq5VFGTj/XZfe9PxEoXV/wCu7/DU9h3AEDIye1LXgreO9Uu47HxFJt/tOx0bXgvmQ7AZ&#10;IJY1VmjycHAGRk45Ga6HxJ8TdY0WTxPHEqXMlomkQ2axQ5bzbsNuYjPzYKjC8Z6Z5qVWi1f0/Fu3&#10;5D9m/wA/wtf8z1mgnArk/COr67/YWr3PiCyuIWsp3WGWe2Fu9xGIw+7ygzbSCSMbj0z3rgtT8XeK&#10;Lzw1EZ760UeIPDt1q1sIIPmsQiK+wnPzkxuBu4wexonVjGPMu1/wb/RhGm5S5fO342/U9n81Nm/e&#10;u3+9niguoIBYZboM9a8e8XeGIoP2fNB0cPGguxpolktYfJ5mmiJOMnJw/JzycniuL0nWNQ8YeKfA&#10;UtvIEu9FC6QwlyUF79nud+4d/wDURH/gVOVXklytdUv6/BfNBGHNHmXa/wDX4/cfS9ME0ZbaHUt6&#10;A81wvwx8Yan43lluJnhWztNMtBcIkeG+3yFzIuc8BQvT3rzfw5ZSaf4h0nV5tJtYLWfxRqVodTt5&#10;i93cs3nqkTpgARhsc7j0HFKdVR28/wA0v1BU21/XZv8AQ+hN67d24beuc8UvWvnrVfE2s+IvhPqd&#10;vaNY6Xp+n+Fre6uYYoMGd5w4Cx8/IFCE55yeK6q8+Ieq6J4/0zRrhotP0iWSztbfz4P3c6vEpdvO&#10;zlWDMAE2nPqKpVE5uHovxa/QHTaV/n+Cf6nrdIWC4yQMnAzS14T8afGyJ8QvDGltfLZ2emanZ3Fy&#10;jA5lZ2JB+iKMn/fFW5WcV3aRCV032Vz3QSoXKh1LDsDzRvXft3Dd1xnmvG/h8w0b4g3j6xocVrfa&#10;zd6hPZao0u6Ro0cfIwx8q7MEcnPtWY15cP8AEc6pGCNSPiptJV89bUWe4J/u5+f61CqXUdN/80vz&#10;ZTjbm8v8m/0Pdy6gHLAbevPSlDAruBBX1r5xs01ax0/xNpusXh1G5u/FWnWl/L0Vo5BEXQf7ODs+&#10;ldDHrV3pHwK8YC1kaOSwub+0tMNykKzFRt9lUkfhQql035X/AAT/APbl+I+T3lHu7fn/AJM9r81N&#10;m7eu3+9nin9a+cjaxDxg3g/yM+Gf7YYi2z+7GNO80L9N/wA/1r174Q6hc6p8MvDd1du0lxJZpudz&#10;ktjgE/UAVUZc1/K34q5m1a3n/nY6+iiirEFFFFABRRRQAUjusYyzBR6k4pax/Fmi6fruh3MOpWUN&#10;9BGjSrFOu5Q4U4OPUZNROXJFy7FxXNJI1kkSQHawbHoc07IBAzya8l8Hk+H/AAD8O9L8PW9npep+&#10;JIYTcajJFvwVt2lkkYZG9sKQBkcnrVLT/EWva74u8JT3ep29pHaT6tbXQWDMczWqne/3uAy4x12n&#10;J5qZVFFtPp+m/wCf9ajUHJJrr+t7fkezFgoySAPekeVI8b3Vc+pxXglx451TxXpF5Z6hMlzHHPo1&#10;7FLFb+SpWW7AZVO471+UYfjPPArqvizosuufEbQLK30ew1s/2dqDC11GcxRLgxYfIVuRngY79aiV&#10;a0eZLv8Agr/8AqNO8rN9vxPUg6scAgnGeDRvXnkcdeeleDeGvGt5Y6NpqaVFC9/caNo9lFe3sX7w&#10;Ty3MkDFznlFZWIHf8a7T4aadLPe/Eaz1K4S+mOri3lnjTYsi/ZYxkLk7cjnGTVe0u2o67/g0v1J5&#10;Grc3l+Kuei71wDuGD0OetBYKMkgD3rwvwDqp1298HeHrkqx8HpfXWqCRsLutd0Nvn2JdD+Bqvc+O&#10;dU8V6ReWeoTJcxxz6NexSxW/kqVluwGVTuO9flGH4zzwKFVjJpLq9PT+k/uG6binfpv/AF819577&#10;RXmNt8RNVbVdFSZoDb3Wq61bTokXzeVaLK0YHPX5Bk1R8I+MPHfivSJL2Cx8qO+0uW9tLi9tRBb2&#10;8u4eWu8OxlUhvvYX7vTmkq0Xt2v96uhulJOz/rWx65RTIVkSFFldJJQoDvH91j3I9qfXQ9DFahRR&#10;RSAKKKKACiiigAooooAKKKKACiiigAqpq0jQ6XdyIxV1iZlI7ECrdUtb/wCQPff9cH/9BNc+I/gz&#10;9H+RrS/iR9Ucp9tu/wDn8n/76/8ArUi39033b2Y/RxWdrNvLdaRewwS+RNJCypJnG0kcHNcnp0qe&#10;HS8MNgNLvnltllt0bfAytKFLIeMnBwTjrj0rylRpt25V9x6DlJK9zvft13nH22fP+9S/bbv/AJ/J&#10;/wDvr/61ed32r6ld6uk1pNDFNBFfjLpuVkjlQBcZ6nAGamfxFrV9e/6LPBb28s4gjV4dzL/o4l3E&#10;5Ge4x70vZU7X5V9w+aV7XO9+3XecfbZs/wC8Kt6TeXLaraI9zLIjMQVY5B+Vj/SvL/C2o3mseKoL&#10;lniija3d5I0j5cmO3JOc9csPwXFel6R/yGLL/fb/ANAalOjCMb8q27CU23a5znjb/kvvhD/sT9f/&#10;APThodbdYnjb/kvvhD/sT9f/APThodbddtb42YUvgRj/ALNX/JMrz/safEv/AKfL6vU68P8AD/wk&#10;8V+GbS7ttB+LF3pOmXWoXuppYt4atbjyHurqW6kQSNJlgHmcAntitP8A4Qb4h/8ARabn/wAJKz/+&#10;OV0RrRUUjGVKTbZ67RXkX/CDfEP/AKLTc/8AhJWf/wAco/4Qb4h/9Fpuf/CSs/8A45Ve3gL2Mj12&#10;ivIv+EG+If8A0Wm5/wDCSs//AI5R/wAIN8Q/+i03P/hJWf8A8co9vAPYyPXaK8i/4Qb4h/8ARabn&#10;/wAJKz/+OUf8IN8Q/wDotNz/AOElZ/8Axyj28A9jI9doryL/AIQb4h/9Fpuf/CSs/wD45R/wg3xD&#10;/wCi03P/AISVn/8AHKPbwD2Mj12ivIv+EG+If/Rabn/wkrP/AOOUf8IN8Q/+i03P/hJWf/xyj28A&#10;9jI9doryL/hBviH/ANFpuf8AwkrP/wCOUf8ACDfEP/otNz/4SVn/APHKPbwD2Mj12ivIv+EG+If/&#10;AEWm5/8ACSs//jlH/CDfEP8A6LTc/wDhJWf/AMco9vAPYyPXaK8i/wCEG+If/Rabn/wkrP8A+OUf&#10;8IN8Q/8AotNz/wCElZ//AByj28A9jI9doryL/hBviH/0Wm5/8JKz/wDjlH/CDfEP/otNz/4SVn/8&#10;co9vAPYyPXaK8i/4Qb4h/wDRabn/AMJKz/8AjlH/AAg3xD/6LTc/+ElZ/wDxyj28A9jI9doryL/h&#10;BviH/wBFpuf/AAkrP/45R/wg3xD/AOi03P8A4SVn/wDHKPbwD2Mj12ivIv8AhBviH/0Wm5/8JKz/&#10;APjlH/CDfEP/AKLTc/8AhJWf/wAco9vAPYyPXaK8i/4Qb4h/9Fpuf/CSs/8A45R/wg3xD/6LTc/+&#10;ElZ//HKPbwD2Mj12ivIv+EG+If8A0Wm5/wDCSs//AI5R/wAIN8Q/+i03P/hJWf8A8co9vAPYyPXa&#10;K8i/4Qb4h/8ARabn/wAJKz/+OUf8IN8Q/wDotNz/AOElZ/8Axyj28A9jI9doryL/AIQb4h/9Fpuf&#10;/CSs/wD45R/wg3xD/wCi03P/AISVn/8AHKPbwD2Mj12ivIv+EG+If/Rabn/wkrP/AOOUf8IN8Q/+&#10;i03P/hJWf/xyj28A9jI9doryL/hBviH/ANFpuf8AwkrP/wCOUf8ACDfEP/otNz/4SVn/APHKPbwD&#10;2Mj12ivIv+EG+If/AEWm5/8ACSs//jlH/CDfEP8A6LTc/wDhJWf/AMco9vAPYyPXaK8i/wCEG+If&#10;/Rabn/wkrP8A+OUf8IN8Q/8AotNz/wCElZ//AByj28A9jI9doryL/hBviH/0Wm5/8JKz/wDjlH/C&#10;DfEP/otNz/4SVn/8co9vAPYyPXaK8i/4Qb4h/wDRabn/AMJKz/8AjlH/AAg3xD/6LTc/+ElZ/wDx&#10;yj28A9jI9doryL/hBviH/wBFpuf/AAkrP/45R/wg3xD/AOi03P8A4SVn/wDHKPbwD2Mj12ivIv8A&#10;hBviH/0Wm5/8JKz/APjlH/CDfEP/AKLTc/8AhJWf/wAco9vAPYyPXaK8i/4Qb4h/9Fpuf/CSs/8A&#10;45R/wg3xD/6LTc/+ElZ//HKPbwD2Mj12ivIv+EG+If8A0Wm5/wDCSs//AI5R/wAIN8Q/+i03P/hJ&#10;Wf8A8co9vAPYyPXaK8i/4Qb4h/8ARabn/wAJKz/+OUf8IN8Q/wDotNz/AOElZ/8Axyj28A9jI9do&#10;ryL/AIQb4h/9Fpuf/CSs/wD45R/wg3xD/wCi03P/AISVn/8AHKPbwD2Mj12ivIv+EG+If/Rabn/w&#10;krP/AOOUf8IN8Q/+i03P/hJWf/xyj28A9jI9doryL/hBviH/ANFpuf8AwkrP/wCOUf8ACDfEP/ot&#10;Nz/4SVn/APHKPbwD2Mj12slfCmlrZa3bNbmWPWZmmvVkbcshMaxkAdhtQV5x/wAIN8Q/+i03P/hJ&#10;Wf8A8co/4Qb4h/8ARabn/wAJKz/+OVLrU3uhqlNbM7WP4Z6BHoeqaYY7yddTWKO5uLi6MkxSI5jR&#10;WIyoU8gdqIPhj4eg1pNU2ajJcpd/blEl8zIZzF5TSEY5ZlHzHvXFf8IN8Q/+i03P/hJWf/xyj/hB&#10;viH/ANFpuf8AwkrP/wCOVDnSe6KUKi2Z6ZZeHrDTvDdtoNvCw02C1FmscjbiUxg5Pvk1jWvwv8O6&#10;f4OsPDNpb3Ntptlci9ieO4InWcOHEgkxkHIGD2FcZ/wg3xD/AOi03P8A4SVn/wDHKP8AhBviH/0W&#10;m5/8JKz/APjlU6tNu7QvZzWlztLf4YeGrW0NtHaXDxGC9t8TXJfK3TK0ucjnJXj6mo4vhV4bh0vV&#10;rLyb24GppbJcTXV20smIAREVJHyld3B9h6Vx/wDwg3xD/wCi03P/AISVn/8AHKP+EG+If/Rabn/w&#10;krP/AOOVPPStaw+Sp3/r+kemaN4d07w9YS2tlFKwnlee4nupTNNPI2AWdzyeAB9BWPpnwy8PaTbX&#10;scEFyxurKTTh5twXW3t3OXjhXH7sHjp6Vxf/AAg3xD/6LTc/+ElZ/wDxyj/hBviH/wBFpuf/AAkr&#10;P/45TdSk1ZoShNO6Z6VqPhrTdU0mx0uaGT7BZm2McayEN+4KGPLfVBms61+H+h6Vc/bbOyf7WmqT&#10;62oachWupIzHzxwuD0964b/hBviH/wBFpuf/AAkrP/45R/wg3xD/AOi03P8A4SVn/wDHKbq05avf&#10;/hv8l9wKnNaL+v6uztvhx4Pk8F+HLqK6FsupanqNxqd2loxeONpG+VFYgE4UDsOppNM+Gmg6ZqMV&#10;8Fv7iWG6mvYYJ71mt4p5d26RYsYB+ckVxX/CDfEP/otNz/4SVn/8co/4Qb4h/wDRabn/AMJKz/8A&#10;jlTz0mkmttB8k7t33Oqvvg/4X1HT7axlgvUtYdPXTCkF2yebCpJUSED5sEkjPQ1oy/Dzw/P4hGrv&#10;bXPmCWCc2y3JEEkkIAieRMYdlwOT6CuE/wCEG+If/Rabn/wkrP8A+OUf8IN8Q/8AotNz/wCElZ//&#10;AByn7SmnewclTa567WVr/hqx8SCwF6rt9iu472HY23EiZ259Rz0rzf8A4Qb4h/8ARabn/wAJKz/+&#10;OUf8IN8Q/wDotNz/AOElZ/8Axyr9vAj2Uje1T4PaO9nrJs45Tc3ttcwQxTTnybcz8yGMY+TceTit&#10;az+G+j2evwayEla8iCkKX/dGRY/LEuzpv2fLu64ri/8AhBviH/0Wm5/8JKz/APjlH/CDfEP/AKLT&#10;c/8AhJWf/wAcqVVpx2X9f0ynTm93/T/4Y7e7+Hej3sOtxyRy41e4S6uGEhDLKgUIyH+EjYpHuKgj&#10;+FugJb20LW8kscNtc2uJJN3mLOQZS/8AeZiM5PvXH/8ACDfEP/otNz/4SVn/APHKP+EG+If/AEWm&#10;5/8ACSs//jlHtae1v62D2c+51X/CptCGjf2fm8z9p+1/bPtB+0+Zs2A+Z1+58v04rqdL0y20XTbW&#10;ws4lgtbaNYoo1HCqBgCvLP8AhBviH/0Wm5/8JKz/APjlH/CDfEP/AKLTc/8AhJWf/wAcqlXghOlJ&#10;nrtFeRf8IN8Q/wDotNz/AOElZ/8Axyj/AIQb4h/9Fpuf/CSs/wD45T9vAXsZHrtFeRf8IN8Q/wDo&#10;tNz/AOElZ/8Axyj/AIQb4h/9Fpuf/CSs/wD45R7eAexkeu0V5F/wg3xD/wCi03P/AISVn/8AHKP+&#10;EG+If/Rabn/wkrP/AOOUe3gHsZHrtMnhW4gkifOyRSrY9CMV5L/wg3xD/wCi03P/AISVn/8AHKP+&#10;EG+If/Rabn/wkrP/AOOUnWg1ZjVKSd0d9deBdHutA0fR/LuIbXSUiW0khnKzxFF2hlk6g4JGfeo2&#10;+Hfh/wCy6NapbXEVtpXneUI7gh5POz53mNj5w+TuB61wv/CDfEP/AKLTc/8AhJWf/wAco/4Qb4h/&#10;9Fpuf/CSs/8A45UOpTluhqnNbM67TvhL4Z0238pIr+bMdpEWnvWc7LaQSRKMjgAgAD04rT8ReDdO&#10;8Uarb6hdy6hbXNvHLDG+n3bW7bJCpZSQOQdorz7/AIQb4h/9Fpuf/CSs/wD45R/wg3xD/wCi03P/&#10;AISVn/8AHKPaUrWsPkqXvc7aX4Z+G30+WxjsZIbZ7K2sFVJiDHHA7SIQcff3sW3dc1o+G/Cml+Eo&#10;b9NNS5331wLq5lurgzPJJsC5JI9Bz715x/wg3xD/AOi03P8A4SVn/wDHKP8AhBviH/0Wm5/8JKz/&#10;APjlNVKad0v63/MTpzejf9bfkd7pXgDQdH1PxFqNvZt9u19Ql87yZVkHVQuOM9T61n6d8JfDWm2/&#10;lJFfzfu7SItPes52W0gkiUZHABAAHpxXJf8ACDfEP/otNz/4SVn/APHKP+EG+If/AEWm5/8ACSs/&#10;/jlJVKStZbD5KjvrudxY/Djw/YeIU1pIbtruO4urqKJromCOS4QpKRHjAyGOfeqlt8JfDNrpWoWC&#10;2908V5avY/vbksLeBm3NHCMfuwTjp6CuS/4Qb4h/9Fpuf/CSs/8A45R/wg3xD/6LTc/+ElZ//HKX&#10;PS2sPlqb3/rf8z1uKGO3jSKFdkKAKi5zhRwBmnV5F/wg3xD/AOi03P8A4SVn/wDHKP8AhBviH/0W&#10;m5/8JKz/APjla/WIvVmfsZLQ9doryL/hBviH/wBFpuf/AAkrP/45R/wg3xD/AOi03P8A4SVn/wDH&#10;KPbwD2Mj12ivIv8AhBviH/0Wm5/8JKz/APjlH/CDfEP/AKLTc/8AhJWf/wAco9vAPYyPXaK8i/4Q&#10;b4h/9Fpuf/CSs/8A45R/wg3xD/6LTc/+ElZ//HKPbwD2Mj12ivIv+EG+If8A0Wm5/wDCSs//AI5R&#10;/wAIN8Q/+i03P/hJWf8A8co9vAPYyPXaK8i/4Qb4h/8ARabn/wAJKz/+OUf8IN8Q/wDotNz/AOEl&#10;Z/8Axyj28A9jI9doryL/AIQb4h/9Fpuf/CSs/wD45R/wg3xD/wCi03P/AISVn/8AHKPbwD2Mj12q&#10;WtAnSL0AZJhfj8DXl/8Awg3xD/6LTc/+ElZ//HKQ+BfiEf8AmtFz/wCElZ//ABysqtWM6coLqmXC&#10;nKMlJ9DXvYbfULSa2nQyQzIUdSp5B61kr4UsDbzxyTXk7y7B580rNImxty7W6jB5pv8AwgfxB/6L&#10;Pc/+EjZ//HKP+ED+IP8A0We5/wDCRs//AI5Xn/vPL8f8jr0I5PBOlyQxR77pfL80b1kYMwkOXDHH&#10;OSOa0F0SwWYSqjqwmMwAzgN5fl9PTbVP/hA/iD/0We5/8JGz/wDjlH/CB/EH/os9z/4SNn/8co/e&#10;eX9fINCXT/DGnaXdQT25nR4QVHzHDAoi4I78Rr+IrpdGcPrFnjPDsTwf7jVyv/CB/EH/AKLPc/8A&#10;hI2f/wAcpf8AhA/iEP8AmtFz/wCElZ//AByhqpJWdhaIseNv+S++EP8AsT9f/wDThodbdc/ovwy1&#10;qy8VnxV4g8fXHi25sdIudMtbV9FgsUiS4ubOSRy0bksc2kYAI7mugrpqSUpNozguWNmfNvjnVtQs&#10;PGGrwRapqSxi5cqqX8yquTnAAfAAzgAVh/8ACRap/wBBXU//AAYz/wDxdFFXoZ3Yf8JFqn/QV1P/&#10;AMGM/wD8XR/wkWqf9BXU/wDwYz//ABdFFPQV2H/CRap/0FdT/wDBjP8A/F0f8JFqn/QV1P8A8GM/&#10;/wAXRRRoF2H/AAkWqf8AQV1P/wAGM/8A8XR/wkWqf9BXU/8AwYz/APxdFFGgXYf8JFqn/QV1P/wY&#10;z/8AxdH/AAkWqf8AQV1P/wAGM/8A8XRRRoF2H/CRap/0FdT/APBjP/8AF0f8JFqn/QV1P/wYz/8A&#10;xdFFGgXYf8JFqn/QV1P/AMGM/wD8XXVfC+K68ZeOdN0m91fV0tZvNeTy9SnDEJE8mM7+M7MfjRRR&#10;ZD1Pev8AhUWhf8/mvf8Ag6uf/i6P+FRaF/z+a9/4Orn/AOLoorp5Y9jK77h/wqLQv+fzXv8AwdXP&#10;/wAXR/wqLQv+fzXv/B1c/wDxdFFHLHsF33D/AIVFoX/P5r3/AIOrn/4uj/hUWhf8/mvf+Dq5/wDi&#10;6KKOWPYLvuH/AAqLQv8An817/wAHVz/8XR/wqLQv+fzXv/B1c/8AxdFFHLHsF33D/hUWhf8AP5r3&#10;/g6uf/i6P+FRaF/z+a9/4Orn/wCLooo5Y9gu+4f8Ki0L/n817/wdXP8A8XR/wqLQv+fzXv8AwdXP&#10;/wAXRRRyx7Bd9w/4VFoX/P5r3/g6uf8A4uj/AIVFoX/P5r3/AIOrn/4uiijlj2C77h/wqLQv+fzX&#10;v/B1c/8AxdH/AAqLQv8An817/wAHVz/8XRRRyx7Bd9w/4VFoX/P5r3/g6uf/AIuj/hUWhf8AP5r3&#10;/g6uf/i6KKOWPYLvuH/CotC/5/Ne/wDB1c//ABdH/CotC/5/Ne/8HVz/APF0UUcsewXfcP8AhUWh&#10;f8/mvf8Ag6uf/i6P+FRaF/z+a9/4Orn/AOLooo5Y9gu+4f8ACotC/wCfzXv/AAdXP/xdH/CotC/5&#10;/Ne/8HVz/wDF0UUcsewXfcP+FRaF/wA/mvf+Dq5/+Lo/4VFoX/P5r3/g6uf/AIuiijlj2C77h/wq&#10;LQv+fzXv/B1c/wDxdH/CotC/5/Ne/wDB1c//ABdFFHLHsF33D/hUWhf8/mvf+Dq5/wDi6P8AhUWh&#10;f8/mvf8Ag6uf/i6KKOWPYLvuH/CotC/5/Ne/8HVz/wDF0f8ACotC/wCfzXv/AAdXP/xdFFHLHsF3&#10;3D/hUWhf8/mvf+Dq5/8Ai6P+FRaF/wA/mvf+Dq5/+Looo5Y9gu+4f8Ki0L/n817/AMHVz/8AF0f8&#10;Ki0L/n817/wdXP8A8XRRRyx7Bd9w/wCFRaF/z+a9/wCDq5/+Lo/4VFoX/P5r3/g6uf8A4uiijlj2&#10;C77h/wAKi0L/AJ/Ne/8AB1c//F0f8Ki0L/n817/wdXP/AMXRRRyx7Bd9w/4VFoX/AD+a9/4Orn/4&#10;uj/hUWhf8/mvf+Dq5/8Ai6KKOWPYLvuH/CotC/5/Ne/8HVz/APF0f8Ki0L/n817/AMHVz/8AF0UU&#10;csewXfcP+FRaF/z+a9/4Orn/AOLo/wCFRaF/z+a9/wCDq5/+Looo5Y9gu+4f8Ki0L/n817/wdXP/&#10;AMXR/wAKi0L/AJ/Ne/8AB1c//F0UUcsewXfcP+FRaF/z+a9/4Orn/wCLo/4VFoX/AD+a9/4Orn/4&#10;uiijlj2C77h/wqLQv+fzXv8AwdXP/wAXR/wqLQv+fzXv/B1c/wDxdFFHLHsF33D/AIVFoX/P5r3/&#10;AIOrn/4uj/hUWhf8/mvf+Dq5/wDi6KKOWPYLvuH/AAqLQv8An817/wAHVz/8XR/wqLQv+fzXv/B1&#10;c/8AxdFFHLHsF33D/hUWhf8AP5r3/g6uf/i6P+FRaF/z+a9/4Orn/wCLooo5Y9gu+4f8Ki0L/n81&#10;7/wdXP8A8XR/wqLQv+fzXv8AwdXP/wAXRRRyx7Bd9w/4VFoX/P5r3/g6uf8A4uj/AIVFoX/P5r3/&#10;AIOrn/4uiijlj2C77h/wqLQv+fzXv/B1c/8AxdH/AAqLQv8An817/wAHVz/8XRRRyx7Bd9w/4VFo&#10;X/P5r3/g6uf/AIuj/hUWhf8AP5r3/g6uf/i6KKOWPYLvuH/CotC/5/Ne/wDB1c//ABdH/CotC/5/&#10;Ne/8HVz/APF0UUcsewXfcP8AhUWhf8/mvf8Ag6uf/i6P+FRaF/z+a9/4Orn/AOLooo5Y9gu+4f8A&#10;CotC/wCfzXv/AAdXP/xdH/CotC/5/Ne/8HVz/wDF0UUcsewXfcP+FRaF/wA/mvf+Dq5/+Lo/4VFo&#10;X/P5r3/g6uf/AIuiijlj2C77h/wqLQv+fzXv/B1c/wDxdH/CotC/5/Ne/wDB1c//ABdFFHLHsF33&#10;D/hUWhf8/mvf+Dq5/wDi6P8AhUWhf8/mvf8Ag6uf/i6KKOWPYLvuH/CotC/5/Ne/8HVz/wDF0f8A&#10;CotC/wCfzXv/AAdXP/xdFFHLHsF33D/hUWhf8/mvf+Dq5/8Ai6P+FRaF/wA/mvf+Dq5/+Looo5Y9&#10;gu+4f8Ki0L/n817/AMHVz/8AF0f8Ki0L/n817/wdXP8A8XRRRyx7Bd9w/wCFRaF/z+a9/wCDq5/+&#10;Lo/4VFoX/P5r3/g6uf8A4uiijlj2C77h/wAKi0L/AJ/Ne/8AB1c//F0f8Ki0L/n817/wdXP/AMXR&#10;RRyx7Bd9w/4VFoX/AD+a9/4Orn/4uj/hUWhf8/mvf+Dq5/8Ai6KKOWPYLvuH/CotC/5/Ne/8HVz/&#10;APF0f8Ki0L/n817/AMHVz/8AF0UUcsewXfcP+FRaF/z+a9/4Orn/AOLo/wCFRaF/z+a9/wCDq5/+&#10;Looo5Y9gu+4f8Ki0L/n817/wdXP/AMXR/wAKi0L/AJ/Ne/8AB1c//F0UUcsewXfcP+FRaF/z+a9/&#10;4Orn/wCLo/4VFoX/AD+a9/4Orn/4uiijlj2C77h/wqLQv+fzXv8AwdXP/wAXR/wqLQv+fzXv/B1c&#10;/wDxdFFHLHsF33D/AIVFoX/P5r3/AIOrn/4uj/hUWhf8/mvf+Dq5/wDi6KKOWPYLvuH/AAqLQv8A&#10;n817/wAHVz/8XR/wqLQv+fzXv/B1c/8AxdFFHLHsF33D/hUWhf8AP5r3/g6uf/i6P+FRaF/z+a9/&#10;4Orn/wCLooo5Y9gu+4f8Ki0L/n817/wdXP8A8XR/wqLQv+fzXv8AwdXP/wAXRRRyx7Bd9w/4VFoX&#10;/P5r3/g6uf8A4uj/AIVFoX/P5r3/AIOrn/4uiijlj2C77h/wqLQv+fzXv/B1c/8AxdH/AAqLQv8A&#10;n817/wAHVz/8XRRRyx7Bd9y9pvgfTfC0N/c2c+pyyyQCIi81Ga4QAyI2QrsQD8o569fWo6KK46qS&#10;lodEHdH/2VBLAQItABQABgAIAAAAIQCKFT+YDAEAABUCAAATAAAAAAAAAAAAAAAAAAAAAABbQ29u&#10;dGVudF9UeXBlc10ueG1sUEsBAi0AFAAGAAgAAAAhADj9If/WAAAAlAEAAAsAAAAAAAAAAAAAAAAA&#10;PQEAAF9yZWxzLy5yZWxzUEsBAi0AFAAGAAgAAAAhALuIKARxAwAAhwgAAA4AAAAAAAAAAAAAAAAA&#10;PAIAAGRycy9lMm9Eb2MueG1sUEsBAi0AFAAGAAgAAAAhAFhgsxu6AAAAIgEAABkAAAAAAAAAAAAA&#10;AAAA2QUAAGRycy9fcmVscy9lMm9Eb2MueG1sLnJlbHNQSwECLQAUAAYACAAAACEAMceHquEAAAAL&#10;AQAADwAAAAAAAAAAAAAAAADKBgAAZHJzL2Rvd25yZXYueG1sUEsBAi0ACgAAAAAAAAAhAFHqSUCD&#10;eAEAg3gBABUAAAAAAAAAAAAAAAAA2AcAAGRycy9tZWRpYS9pbWFnZTEuanBlZ1BLBQYAAAAABgAG&#10;AH0BAACOgAEAAAA=&#10;">
                <v:shape id="Image 44" o:spid="_x0000_s1027" type="#_x0000_t75" style="position:absolute;width:59429;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MxAAAANsAAAAPAAAAZHJzL2Rvd25yZXYueG1sRI9Pi8Iw&#10;FMTvC36H8IS9LGvqIuJWo4goevMvux6fzbMtbV5KE7V+eyMIHoeZ+Q0zmjSmFFeqXW5ZQbcTgSBO&#10;rM45VXDYL74HIJxH1lhaJgV3cjAZtz5GGGt74y1ddz4VAcIuRgWZ91UspUsyMug6tiIO3tnWBn2Q&#10;dSp1jbcAN6X8iaK+NJhzWMiwollGSbG7GAVfxeVP0rr4PW76i/9TtdzOV/tGqc92Mx2C8NT4d/jV&#10;XmkFvR48v4QfIMcPAAAA//8DAFBLAQItABQABgAIAAAAIQDb4fbL7gAAAIUBAAATAAAAAAAAAAAA&#10;AAAAAAAAAABbQ29udGVudF9UeXBlc10ueG1sUEsBAi0AFAAGAAgAAAAhAFr0LFu/AAAAFQEAAAsA&#10;AAAAAAAAAAAAAAAAHwEAAF9yZWxzLy5yZWxzUEsBAi0AFAAGAAgAAAAhAIodMIzEAAAA2wAAAA8A&#10;AAAAAAAAAAAAAAAABwIAAGRycy9kb3ducmV2LnhtbFBLBQYAAAAAAwADALcAAAD4AgAAAAA=&#10;">
                  <v:imagedata r:id="rId41" o:title=""/>
                </v:shape>
                <v:shape id="Graphic 45" o:spid="_x0000_s1028" style="position:absolute;left:39988;top:8582;width:3531;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lNwwAAANsAAAAPAAAAZHJzL2Rvd25yZXYueG1sRI9BawIx&#10;FITvBf9DeEJvNWtpF1mNIoLQi4euitfH5rm7mrwsSbpu++sbQfA4zMw3zGI1WCN68qF1rGA6yUAQ&#10;V063XCs47LdvMxAhIms0jknBLwVYLUcvCyy0u/E39WWsRYJwKFBBE2NXSBmqhiyGieuIk3d23mJM&#10;0tdSe7wluDXyPctyabHltNBgR5uGqmv5YxWQ3vl8fzofe2/+DO8u5Ta/bJR6HQ/rOYhIQ3yGH+0v&#10;reDjE+5f0g+Qy38AAAD//wMAUEsBAi0AFAAGAAgAAAAhANvh9svuAAAAhQEAABMAAAAAAAAAAAAA&#10;AAAAAAAAAFtDb250ZW50X1R5cGVzXS54bWxQSwECLQAUAAYACAAAACEAWvQsW78AAAAVAQAACwAA&#10;AAAAAAAAAAAAAAAfAQAAX3JlbHMvLnJlbHNQSwECLQAUAAYACAAAACEAsmV5TcMAAADbAAAADwAA&#10;AAAAAAAAAAAAAAAHAgAAZHJzL2Rvd25yZXYueG1sUEsFBgAAAAADAAMAtwAAAPcCAAAAAA==&#10;" path="m,190436r353021,l353021,,,,,190436xe" filled="f" strokecolor="red" strokeweight="3pt">
                  <v:path arrowok="t"/>
                </v:shape>
                <w10:wrap type="topAndBottom" anchorx="page"/>
              </v:group>
            </w:pict>
          </mc:Fallback>
        </mc:AlternateContent>
      </w:r>
    </w:p>
    <w:p w:rsidR="0069286E" w:rsidRDefault="0069286E">
      <w:pPr>
        <w:rPr>
          <w:sz w:val="28"/>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42976"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1297305" cy="596125"/>
                    </a:xfrm>
                    <a:prstGeom prst="rect">
                      <a:avLst/>
                    </a:prstGeom>
                  </pic:spPr>
                </pic:pic>
              </a:graphicData>
            </a:graphic>
          </wp:anchor>
        </w:drawing>
      </w:r>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0"/>
        </w:rPr>
      </w:pPr>
    </w:p>
    <w:p w:rsidR="0069286E" w:rsidRDefault="00CE5CF8">
      <w:pPr>
        <w:pStyle w:val="ListParagraph"/>
        <w:numPr>
          <w:ilvl w:val="2"/>
          <w:numId w:val="4"/>
        </w:numPr>
        <w:tabs>
          <w:tab w:val="left" w:pos="1180"/>
        </w:tabs>
        <w:spacing w:before="1" w:line="259" w:lineRule="auto"/>
        <w:ind w:right="1327" w:hanging="821"/>
        <w:jc w:val="left"/>
      </w:pPr>
      <w:r>
        <w:t>Click</w:t>
      </w:r>
      <w:r>
        <w:rPr>
          <w:spacing w:val="-3"/>
        </w:rPr>
        <w:t xml:space="preserve"> </w:t>
      </w:r>
      <w:r>
        <w:t>the</w:t>
      </w:r>
      <w:r>
        <w:rPr>
          <w:spacing w:val="-6"/>
        </w:rPr>
        <w:t xml:space="preserve"> </w:t>
      </w:r>
      <w:r>
        <w:rPr>
          <w:b/>
        </w:rPr>
        <w:t>Submit</w:t>
      </w:r>
      <w:r>
        <w:rPr>
          <w:b/>
          <w:spacing w:val="-3"/>
        </w:rPr>
        <w:t xml:space="preserve"> </w:t>
      </w:r>
      <w:r>
        <w:t>button.</w:t>
      </w:r>
      <w:r>
        <w:rPr>
          <w:spacing w:val="-6"/>
        </w:rPr>
        <w:t xml:space="preserve"> </w:t>
      </w:r>
      <w:r>
        <w:t>The</w:t>
      </w:r>
      <w:r>
        <w:rPr>
          <w:spacing w:val="-4"/>
        </w:rPr>
        <w:t xml:space="preserve"> </w:t>
      </w:r>
      <w:r>
        <w:t>submit</w:t>
      </w:r>
      <w:r>
        <w:rPr>
          <w:spacing w:val="-4"/>
        </w:rPr>
        <w:t xml:space="preserve"> </w:t>
      </w:r>
      <w:r>
        <w:t>button</w:t>
      </w:r>
      <w:r>
        <w:rPr>
          <w:spacing w:val="-6"/>
        </w:rPr>
        <w:t xml:space="preserve"> </w:t>
      </w:r>
      <w:r>
        <w:t>may</w:t>
      </w:r>
      <w:r>
        <w:rPr>
          <w:spacing w:val="-3"/>
        </w:rPr>
        <w:t xml:space="preserve"> </w:t>
      </w:r>
      <w:r>
        <w:t>be</w:t>
      </w:r>
      <w:r>
        <w:rPr>
          <w:spacing w:val="-3"/>
        </w:rPr>
        <w:t xml:space="preserve"> </w:t>
      </w:r>
      <w:r>
        <w:t>submitted</w:t>
      </w:r>
      <w:r>
        <w:rPr>
          <w:spacing w:val="-4"/>
        </w:rPr>
        <w:t xml:space="preserve"> </w:t>
      </w:r>
      <w:r>
        <w:t>after</w:t>
      </w:r>
      <w:r>
        <w:rPr>
          <w:spacing w:val="-6"/>
        </w:rPr>
        <w:t xml:space="preserve"> </w:t>
      </w:r>
      <w:r>
        <w:t>each</w:t>
      </w:r>
      <w:r>
        <w:rPr>
          <w:spacing w:val="-6"/>
        </w:rPr>
        <w:t xml:space="preserve"> </w:t>
      </w:r>
      <w:r>
        <w:t>line</w:t>
      </w:r>
      <w:r>
        <w:rPr>
          <w:spacing w:val="-4"/>
        </w:rPr>
        <w:t xml:space="preserve"> </w:t>
      </w:r>
      <w:r>
        <w:t>item price</w:t>
      </w:r>
      <w:r>
        <w:rPr>
          <w:spacing w:val="-4"/>
        </w:rPr>
        <w:t xml:space="preserve"> </w:t>
      </w:r>
      <w:r>
        <w:t>is entered or after you enter the price for all line items you wish to bid</w:t>
      </w:r>
      <w:r>
        <w:rPr>
          <w:spacing w:val="-1"/>
        </w:rPr>
        <w:t xml:space="preserve"> </w:t>
      </w:r>
      <w:r>
        <w:t>on.</w:t>
      </w:r>
    </w:p>
    <w:p w:rsidR="0069286E" w:rsidRDefault="00CE5CF8">
      <w:pPr>
        <w:pStyle w:val="BodyText"/>
        <w:spacing w:before="1"/>
        <w:rPr>
          <w:sz w:val="11"/>
        </w:rPr>
      </w:pPr>
      <w:r>
        <w:rPr>
          <w:noProof/>
        </w:rPr>
        <mc:AlternateContent>
          <mc:Choice Requires="wpg">
            <w:drawing>
              <wp:anchor distT="0" distB="0" distL="0" distR="0" simplePos="0" relativeHeight="487600640" behindDoc="1" locked="0" layoutInCell="1" allowOverlap="1">
                <wp:simplePos x="0" y="0"/>
                <wp:positionH relativeFrom="page">
                  <wp:posOffset>685800</wp:posOffset>
                </wp:positionH>
                <wp:positionV relativeFrom="paragraph">
                  <wp:posOffset>101761</wp:posOffset>
                </wp:positionV>
                <wp:extent cx="5962650" cy="204787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2047875"/>
                          <a:chOff x="0" y="0"/>
                          <a:chExt cx="5962650" cy="2047875"/>
                        </a:xfrm>
                      </wpg:grpSpPr>
                      <pic:pic xmlns:pic="http://schemas.openxmlformats.org/drawingml/2006/picture">
                        <pic:nvPicPr>
                          <pic:cNvPr id="48" name="Image 48"/>
                          <pic:cNvPicPr/>
                        </pic:nvPicPr>
                        <pic:blipFill>
                          <a:blip r:embed="rId42" cstate="print"/>
                          <a:stretch>
                            <a:fillRect/>
                          </a:stretch>
                        </pic:blipFill>
                        <pic:spPr>
                          <a:xfrm>
                            <a:off x="0" y="0"/>
                            <a:ext cx="5943600" cy="2047875"/>
                          </a:xfrm>
                          <a:prstGeom prst="rect">
                            <a:avLst/>
                          </a:prstGeom>
                        </pic:spPr>
                      </pic:pic>
                      <wps:wsp>
                        <wps:cNvPr id="49" name="Graphic 49"/>
                        <wps:cNvSpPr/>
                        <wps:spPr>
                          <a:xfrm>
                            <a:off x="5572125" y="1816798"/>
                            <a:ext cx="371475" cy="207645"/>
                          </a:xfrm>
                          <a:custGeom>
                            <a:avLst/>
                            <a:gdLst/>
                            <a:ahLst/>
                            <a:cxnLst/>
                            <a:rect l="l" t="t" r="r" b="b"/>
                            <a:pathLst>
                              <a:path w="371475" h="207645">
                                <a:moveTo>
                                  <a:pt x="0" y="207581"/>
                                </a:moveTo>
                                <a:lnTo>
                                  <a:pt x="371475" y="207581"/>
                                </a:lnTo>
                                <a:lnTo>
                                  <a:pt x="371475" y="0"/>
                                </a:lnTo>
                                <a:lnTo>
                                  <a:pt x="0" y="0"/>
                                </a:lnTo>
                                <a:lnTo>
                                  <a:pt x="0" y="207581"/>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0C54D03" id="Group 47" o:spid="_x0000_s1026" style="position:absolute;margin-left:54pt;margin-top:8pt;width:469.5pt;height:161.25pt;z-index:-15715840;mso-wrap-distance-left:0;mso-wrap-distance-right:0;mso-position-horizontal-relative:page" coordsize="59626,20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onuZ4AwAAiAgAAA4AAABkcnMvZTJvRG9jLnhtbJxW227bOBB9X6D/&#10;QPC9keX6FiFOUTSbIEDRBtss9pmmKIkoRXJJ+pK/3xlStNW4RbIJEHloDodnzpwZ+erjoVdkJ5yX&#10;Rq9peTGhRGhuaqnbNf378fb9ihIfmK6ZMlqs6ZPw9OP1uz+u9rYSU9MZVQtHIIj21d6uaReCrYrC&#10;8070zF8YKzRsNsb1LMDStUXt2B6i96qYTiaLYm9cbZ3hwnv49iZt0usYv2kED9+axotA1JoCthCf&#10;Lj43+Cyur1jVOmY7yQcY7A0oeiY1XHoMdcMCI1snz0L1kjvjTRMuuOkL0zSSi5gDZFNOnmVz58zW&#10;xlzaat/aI01A7TOe3hyWf909OCLrNZ0tKdGshxrFawmsgZy9bSvwuXP2u31wKUMwvxj+w8N28Xwf&#10;1+3J+dC4Hg9BouQQWX86si4OgXD4cn65mC7mUBwOe9PJbLlazlNdeAfFOzvHuz9fOFmwKl0c4R3h&#10;WMkr+B9oBOuMxpflBqfC1gk6BOlfFaNn7sfWvoeKWxbkRioZnqJ6obYISu8eJEd2cTGqCPROqsh9&#10;z1pBZiukJfvgCazAWYCNkvZWKoW8oz1ABdE/E80vsk2CvDF82wsdUoc5oQC10b6T1lPiKtFvBAjG&#10;3dclFA26O4BorJM6pLL54ETgHd7fAI6/oAkRKKuOGxH0CSem4Ad5vU4xsw+LyblijnVnlXU+3AnT&#10;EzQAK2AAslnFdl/8gCa7DBwmABEZ4EHlw0TymT1YnfH3v5rue8esAAgYdlTiy1ziu2EGzS6RxMEL&#10;e25Y/Yaf+Xw5LadzSqB3ylW5WF5GkbAqd9eHZTmDfhqaa7mYxd4aMcW3iakxOzDH6sQTMNZlix90&#10;NpFPHKkqjtQAqgCOKYGRukkaAKHjOQyKJtmvaUbSYZdHILjbm514NNEvnFodHOarEkMB0pOL0mPX&#10;HDCOjZF/9sqfNgYeecexD4GzQ/5MjqCrPKRe8PkJZQ7ClfEiAcfMYwZHNiDgmG+lIzGrEsSMFHij&#10;ZJ1717t281k5smNA9O3tBP4GQn5yQxnfMN8lv7g1uCkNl6OSknbQ2pj6Ceb9HsS2pv7fLcNRpu41&#10;iBvfjtlw2dhkwwX12cR3aCwV3Pl4+Ic5O/RXALl9NVnjZ22WfPGkNp+2wTQy9uAJ0QAU+i1a8XUX&#10;mRtezfg+Ha+j1+kHxP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B0Ae3fAAAA&#10;CwEAAA8AAABkcnMvZG93bnJldi54bWxMT8FKw0AUvAv+w/IEb3Y3xtYQsymlqKci2Aqlt23ymoRm&#10;34bsNkn/3teTnt4MM8ybyZaTbcWAvW8caYhmCgRS4cqGKg0/u4+nBIQPhkrTOkINV/SwzO/vMpOW&#10;bqRvHLahEhxCPjUa6hC6VEpf1GiNn7kOibWT660JTPtKlr0ZOdy28lmphbSmIf5Qmw7XNRbn7cVq&#10;+BzNuIqj92FzPq2vh938a7+JUOvHh2n1BiLgFP7McKvP1SHnTkd3odKLlrlKeEtgsOB7M6iXV0ZH&#10;DXGczEHmmfy/If8FAAD//wMAUEsDBAoAAAAAAAAAIQBPxBjbeTMBAHkzAQAVAAAAZHJzL21lZGlh&#10;L2ltYWdlMS5qcGVn/9j/4AAQSkZJRgABAQEAYABgAAD/2wBDAAMCAgMCAgMDAwMEAwMEBQgFBQQE&#10;BQoHBwYIDAoMDAsKCwsNDhIQDQ4RDgsLEBYQERMUFRUVDA8XGBYUGBIUFRT/2wBDAQMEBAUEBQkF&#10;BQkUDQsNFBQUFBQUFBQUFBQUFBQUFBQUFBQUFBQUFBQUFBQUFBQUFBQUFBQUFBQUFBQUFBQUFBT/&#10;wAARCAFeA/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DB8UaN/wkXh6/037VPZfa4Hi+0W7bZY/9patafZ/2fZwQ+a03&#10;lrt3u252rRFBoK5pcvKPoooo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so2Ub6N9AD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Z/BRUAPoooqwCiiigAooooAKKZSfL70AYWn3urahZwXKQWSrPGsi/vX/wDi&#10;K4M/ErxZcJezaZ4En1OK3muoke01K1ZJXhe9Tb/rfv77OJNn8P22Ldt2S+V6P4e/5AOm/wDXtF/6&#10;BXzj8Nf2mPP/AGkb74KpoRG2LVNaOtjUPM/5iNwPK8ryE/yPvS/fZR94D1K98eeN7b7UYvh3e3gh&#10;8/yjFe2o83b9s2bd0ufn+y2//gfF/cl8pL/xv42sxdCP4e3t4IBOIzDf2o87b9t2bd0vV/stv97/&#10;AJ/4t33JfK3Pir4j1vwZ4C1jWfDnh2fxfrdlGr2mi28gie5feq7d347v+A1oeCNa1DX/AAhouqaz&#10;pUnh/U7uzinudKml817SVk3PEz/xbaYHKXvjzxvbfajF8O728EPn+UYr21Hm7ftmzbulz8/2W3/8&#10;D4v7kvlF7488b232oxfDu9vBD5/lGK9tR5u37Zs27pc/P9lt/wDwPi/uS+V6Yj/8Apv+81AHmt74&#10;88b232oxfDu9vBD55iMV7ajzdv2zZt3S5+f7Lb/+B8X9yXykv/G3ja1F0I/h7e3ggE4jMV/ajztn&#10;23Zt3S9X+y2/3v8An/i3fcl8r0wnAzXy149/bm0XwJ+1poHwUudE81NS+zxT699r2Ja3U6M0MHlb&#10;PmLfuv4v+WtL7XKH2eY9avfHnje2+1GL4d3t4IfP8oxXtqPN2/bNm3dLn5/stv8A+B8X9yXyi98e&#10;eN7b7UYvh3e3gh8/yjFe2o83b9s2bd0ufn+y2/8A4Hxf3JfK9M30b/8AgFMDzK/8beNrX7UI/h7e&#10;3ggE4jMV/ajztn23Zt3S9X+y2/3v+f8Ai3fcl8ov/G3ja1+1CP4e3t4IBOIzFf2o87Z9t2bd0vV/&#10;stv97/n/AIt33JfK9Lry74r/ALQXh74R+LfAnhrUllm1vxjqf9m6dbw/8A3yt/srvWgCe98eeN7b&#10;7UYvh3e3gh8/yjFe2o83b9s2bd0ufn+y2/8A4Hxf3JfKS98c+NbZrsx/Dy9vPJE4i8q+tR5u37bs&#10;27per/Zbf/wPi3fcl8pbDx/4svPjZqvhC48DXdp4StdPW7tvGL3K+RdT/uv9HEW3O/53/wC/VelJ&#10;QB5re+PPG9t9qMXw7vbwQ+f5RivbUebt+2bNu6XPz/Zbf/wPi/uS+UXvjzxvbfajF8O728EPn+UY&#10;r21Hm7ftmzbulz8/2W3/APA+L+5L5Xpj0u/+HvQB5je+OfGts12Y/h5e3nkicReVfWo83b9t2bd0&#10;vV/stv8A+B8W77kvlLfePPG9t9qaL4d3t4IfP8sxXtqPN2/bNm3dLn5/stv/AOB8X9yXyt34lfEv&#10;RPhR4H1fxV4kuhY6RpkPmzy/+yr/ALVfEOi/8FfNAufF9pDrHw41jRPBd1P5UfiWWfd8v8L+V5X/&#10;ALPR9rlD7PMfX99458a2jXZj+Hl7eeSJxF5V9ajzdn23YV3S9X+y2/8A4HxbvuS+U698eeN7b7UY&#10;vh3e3gh8/wAoxXtqPN2/bNm3dLn5/stv/wCB8X9yXyvQNO1O11ewt760uEubW4iSWKVPuurfdarl&#10;AHmN9428bWn2oR/D29vBAJxGYr+1HnbPtuzbul6v9lt/vf8AP/Fuxsl8pb3xz41tmu/L+Hl7eeSJ&#10;xF5V9ajzdv23Zt3S9X+y2/8A4HxbvuS+V6XXhtj+0qL/APaz1L4Kf2CyPZ6H/bR1j7X9/wD1X7ry&#10;tv8A01/vUfEB1F7488b232oxfDu9vBD5/lGK9tR5u37Zs27pc/P9lt//AAPi/uS+UXvjzxvbfajF&#10;8O728EPn+UYr21Hm7ftmzbulz8/2W3/8D4v7kvlelI9D/wCzQB5pf+NvG1r9qEfw9vbwQCcRmK/t&#10;R52z7bs27per/Zbf73/P/Fu+5L5S3/jrxvZrc+V8PL69EP2jyzDfWo83b9s2bd0v8f2W3+9/z/Rf&#10;3JfKx9G+NOu2uofE248Z+CbrwZ4V8IZmtNeuLlZV1SBfN3yom35BtiX/AL7rqPgr8VtO+N3wx0Tx&#10;rpcE9tpurJLLBDcf63asrp83/fFAGfe+PPG9t9qMXw7vbwQ+f5RivbUebt+2bNu6XPz/AGW3/wDA&#10;+L+5L5Re+PPG9t9qMXw7vbwQ+f5RivbUebt+2bNu6XPz/Zbf/wAD4v7kvlepUUAeW3vjzxvbfajF&#10;8O728EPn+UYr21Hm7ftmzbulz8/2W3/8D4v7kvlF7488b232oxfDu9vBD5/lGK9tR5u37Zs27pc/&#10;P9lt/wDwPi/uS+V6lRQB5be+PPG9t9qMXw7vbwQ+f5RivbUebt+2bNu6XPz/AGW3/wDA+L+5L5Re&#10;+PPG9t9qMXw7vbwQ+f5RivbUebt+2bNu6XPz/Zbf/wAD4v7kvlepUUAeW3vjzxvbfajF8O728EPn&#10;+UYr21Hm7ftmzbulz8/2W3/8D4v7kvlF7488b232oxfDu9vBD5/lGK9tR5u37Zs27pc/P9lt/wDw&#10;Pi/uS+V6lRQB5be+PPG9t9qMXw7vbwQ+f5RivbUebt+2bNu6XPz/AGW3/wDA+L+5L5Re+PPG9t9q&#10;MXw7vbwQ+f5RivbUebt+2bNu6XPz/Zbf/wAD4v7kvlepUUAeW3vjzxvbfajF8O728EPn+UYr21Hm&#10;7ftmzbulz8/2W3/8D4v7kvlF7488b232oxfDu9vBD5/lGK9tR5u37Zs27pc/P9lt/wDwPi/uS+V6&#10;lRQB5be+PPG9t9qMXw7vbwQ+f5RivbUebt+2bNu6XPz/AGW3/wDA+L+5L5Re+PPG9t9qMXw7vbwQ&#10;+f5RivbUebt+2bNu6XPz/Zbf/wAD4v7kvlepUUAeW3vjzxvbfajF8O728EPn+UYr21Hm7ftmzbul&#10;z8/2W3/8D4v7kvlF7488b232oxfDu9vBD5/lGK9tR5u37Zs27pc/P9lt/wDwPi/uS+V6lRQB5be+&#10;PPG9t9qMXw7vbwQ+f5RivbUebt+2bNu6XPz/AGW3/wDA+L+5L5Re+PPG9t9qMXw7vbwQ+f5RivbU&#10;ebt+2bNu6XPz/Zbf/wAD4v7kvlepUUAeW3vjzxvbfajF8O728EPn+UYr21Hm7ftmzbulz8/2W3/8&#10;D4v7kvlF7488b232oxfDu9vBD5/lGK9tR5u37Zs27pc/P9lt/wDwPi/uS+V6lRQB5be+PPG9t9qM&#10;Xw7vbwQ+f5RivbUebt+2bNu6XPz/AGW3/wDA+L+5L5Re+PPG9t9qMXw7vbwQ+f5RivbUebt+2bNu&#10;6XPz/Zbf/wAD4v7kvlepUUAeW3vjzxvbfajF8O728EPn+UYr21Hm7ftmzbulz8/2W3/8D4v7kvlF&#10;7488b232oxfDu9vBD5/lGK9tR5u37Zs27pc/P9lt/wDwPi/uS+V6lRQB5be+PPG9t9qMXw7vbwQ+&#10;f5RivbUebt+2bNu6XPz/AGW3/wDA+L+5L5Re+PPG9t9qMXw7vbwQ+f5RivbUebt+2bNu6XPz/Zbf&#10;/wAD4v7kvlepUUAeW3vjzxvbfajF8O728EPn+UYr21Hm7ftmzbulz8/2W3/8D4v7kvlF7488b232&#10;oxfDu9vBD5/lGK9tR5u37Zs27pc/P9lt/wDwPi/uS+V6lRQB5be+PPG9t9qMXw7vbwQ+f5RivbUe&#10;bt+2bNu6XPz/AGW3/wDA+L+5L5Re+PPG9t9qMXw7vbwQ+f5RivbUebt+2bNu6XPz/Zbf/wAD4v7k&#10;vlepUUAeW3vjzxvbfajF8O728EPn+UYr21Hm7ftmzbulz8/2W3/8D4v7kvlF7488b232oxfDu9vB&#10;D5/lGK9tR5u37Zs27pc/P9lt/wDwPi/uS+V6lRQB5be+PPG9t9qMXw7vbwQ+f5RivbUebt+2bNu6&#10;XPz/AGW3/wDA+L+5L5Re+PPG9t9qMXw7vbwQ+f5RivbUebt+2bNu6XPz/Zbf/wAD4v7kvlepUUAe&#10;W3vjzxvbfajF8O728EPn+UYr21Hm7ftmzbulz8/2W3/8D4v7kvlF7488b232oxfDu9vBD5/lGK9t&#10;R5u37Zs27pc/P9lt/wDwPi/uS+V6lRQB5be+PPG9t9qMXw7vbwQ+f5RivbUebt+2bNu6XPz/AGW3&#10;/wDA+L+5L5Re+PPG9t9qMXw7vbwQ+f5RivbUebt+2bNu6XPz/Zbf/wAD4v7kvlepUUAeW3vjzxvb&#10;fajF8O728EPn+UYr21Hm7ftmzbulz8/2W3/8D4v7kvlNvvHPja1N4Ivh5fXpgW4EZhv7Uebs+2bN&#10;u6X+P7Lb/e/5/wCDdjbL5XqlZ+pXiW0VAHmGr/Evxdo4umPgC9ultxKFMV/b5m2fa9m3dL/H9lg+&#10;9/z+xbvuy+Vz1/8AtG6zZ3N0i+Br6byvNVAl5b/vdv2rZs/e/wAX2eD/AMC4v7kuzY8c+J/kdVav&#10;JHmbVdUt4t3+tloA9nvviV4vs4bu5i8A3l7FEJTH5N/ap5+37bs27pf4/stv/wCBsW77svlUZvjN&#10;4pSW9WD4d3t4lv5+14b61/e7PtWzbul/i+zxf+BsX9yXZ0SebrEUUCt5NpAuz/fo1LyrP9xH8iUA&#10;cr/wvTxLLJqaQfD+/vGsGmQhLy1Tzdv2rYV3S/xfZ4Pvf8/cX9yXY+8+N/iqGW4SD4fahc+V5uzZ&#10;eW/7zb9q2f8ALX+L7Pb/APgbF/cl2Yb6l/ZviN7xF/4l9x8kr/7VdHqusWfhuw+3XjM/m/6pE/5a&#10;0ATSfFrxdJ9r+zfDy+vPI83bsvLUebt+1bNu6X+L7Pb/APgbF/cl2WNU+KPi7SmljbwDdTyq0qwK&#10;uoWqfatv2rZt3S/xeRb/APgbF/dl8rD8PfGa2m1T7MulS/Z2bykdG+fdV7wZ4V1jxJ4nt9c1xpEt&#10;dNldLO3f7/8Av0AUPEHx51/Qtfm0YeAr+81APKtvFFeW+Z9v2rYP9b/H9ng/8C4t33JdlzxN8Z/E&#10;vhmwu76TwLd3NrbzSwI0V9bjz3Vr3Zt/e5G/7LB97/n9i/uS7aWq213efGnUNQWBktLWL5rt1/1X&#10;7qszW9KgT4WafPBqclzvvnl3zfxy/wCUoAkk/aU1s6Tf6pB8PNTmitbj7Oo+22v71v8ASPu/vf8A&#10;phF/4FRf9NdliL9ozxBeX72ln8OtTvJ90qQbLy1/e7ftGz/lr/F9ni/8Cov7kuzk7+/s7/7JFp9t&#10;PDp9rBsiil+/5v8AHXofwc8Mede3GuSfci/dQf738dAGN4g/aG13QdW1KyPgG/u7izaX/U3tr+92&#10;/aNu397/AB+VB9PtcW77kuxl1+0jrkP2vyvh9qVz5Xm7Nlzb/vdv2jZ/y1/i+zxf+BcX9yXZrfFG&#10;a2s9RuLODSkhe4/evfP/AB1zuleG9S1j5razb7P/AM9pW2JQBdvP2i9etzceX8PNRufK81Ygt7a/&#10;vdv2j/pr/F5EX/gVF/012F5+0br8Iu3i+H2o3Ii83ygl5b4l2/atn/LX+L7PB/4Fxf8ATXZlXNs1&#10;hdS2cu15Ym3/ACUJD+63NQBq3n7R+t2z3Pl/D3UrnyvNWLZe2v73b9o2f8tf4vIi/wDAqL/prsde&#10;ftFa9BLdiDwBqNyIPN2BLy3xJs+1Y/5a/wAX2eD/AMC4v+muzImh/df7tCfPF/t0AbFz+0Tr8Juz&#10;F8PtRuBF5uwJeW+JNv2rZ/y1/i+zwf8AgXF/012Fz+0J4hhNyYvh9qNyIvN2BLy3/e7ftWz/AJa/&#10;xfZ4P/AuL/prszESn7KANO8/aH8QWwuzH8PNQufK83YEvLX97t+1bP8Alr/F9ng/8C4v7kuxLz9o&#10;XxBbLdvF8P8AUrkQebwl7a4k2/atn/LX+L7PB/4Fxf8ATXZVRP8AgdWNNs/OvIl8hprdZd86J/do&#10;A6gfEbxrNZyXNt8Or+6Xy5Wi2Xtqvmbftmz70v8AF9nt/wDwNi/uy+UzXPib4u0K3vLiTwFezQQf&#10;aCjrfWo83Z9t2bQ8v8f2W3/8D4v7svlekW1/azWsUsDL5LfItYmq6XJ4n0e7ivoP9areQlAHmeo/&#10;tCa5ZSTJB4Evr9k83ymt7y3/AHu37Vs+9L/F9nt//A2L+5LsZc/tD+IbYXBi+Huo3Pleb5Wy8tf3&#10;u37Vs/5a/wAX2eD/AMC4v7kuyW88K6rpUsUEsG95YvuQ1FZ6DfalqSWMVtLbS/8ALV3X5EoAvaT8&#10;YvFutJqC2Hw41S+S1a4RZFvbVFm8r7VtVd0vVzbwL83/AD9xbvuS7NLXPib420RLt1+HGo6hDB5u&#10;xre8t/3m37Vs+9L/ABfZ7f8A8DYv7kuz0Tw3oMHh3SYLKHon3n/vNWi6fJQB5X/wsvxdILmWy8A3&#10;eopF9o8sxX9unmlPtmz70vyb/s8H3v8An9g/uy+Uaz8SfGOltKqfD+9vH3yxwJDe2o+0bftuzbul&#10;6v8AZ7f6fbYt33ZfK7HUtE+x/aNQsblbC72/N/zyb/fSszRNVa81bzNVi+x3rp/oaP8A3P8AZoAz&#10;L34geNrYXJi+Hl5eeV5+zyr61Hm7ftuzaGl/i+y2/wD4Gxf3ZfKqX/xF8aWbXflfDy/vPI83b5N/&#10;ajzdv2zZt3S/x/Z7f/wNi3fcl2eqPNFCm5mWufv9SXzfloA4nUPiT4ys1uTF8Or+7ESzlNl7a/vN&#10;v23Z/wAtf4/stv8A+BsW77kuyjrfxm8SaJLcQN4EvbhovN8spf2uZdv2rbs/e/x/Z7f73/P7Fu+5&#10;Ls6fUvEKW0G5Wrzz7Z/aV1LKzb5ZW/joA2bz4y+KITLFB8PL+8jXz2ieG/tcy7PtWz/lrxv+z2/3&#10;v+f2Ld9yXZDqHx38R2V9qEMHgG+vfsrTojRXdv8Av9n2rZs3S/xfZ4P/AALi/uS7MxPNhi/cO3lV&#10;XR53l83/AL6oA3r348eJbaW6EXw81G78rzdoS8tf3u37Vs2/vf4vs8H/AIFxf3JdjZ/jx4izdGD4&#10;fXtz5Xm+WEvrX97s+1fd/e/xfZ7f/wADYv7kuzLR5ftDttb5t/yf7dWLazlm8rym+7QBbuvj34ji&#10;mvI4/h/f3PkebtCXlqPN2/atn3pf4vs8H/gXF/cl2T3nxx8T2xu/K+H19c/Z/N2hLy1/e7ftWzb+&#10;9/j+z2//AIGxf3JdlW2tl814J/8AWv8AeerSJLDvbbvSgBt78cfFFubkwfD6/ufJEoUJeW/77b9q&#10;2bf3v8X2eD73/P3F/cl2Lf8Axs8UW32ryvh/fXIi83aEvLX97t+1bNv73+P7Pb/e/wCf2L+5Lskh&#10;+eL/ANkp7v5MDtt+7QBXuPjh4nj+1eR8Pb66SESquy+tB52z7V93dL/F9ng+9/z9xf3Jdk5+MHil&#10;YLt7fwBd3giadFCX1v8AvXT7ZjZul/i+z2//AIGxf3JdkWzybDb/AB1t2dt5MXy7v7++gCC++J/i&#10;62jvXg8AXl6sDS7TFf2v73b9q2bd0v8AF9nt/wDwNi/uy+Vnr8ZvFE/2pIPAV5ctEkoUfbLVPN2/&#10;atmzdL/F9nt/vf8AP7F/cl2br+fCiVRSw+b918j0AWLn4i+NIRdGD4e3l4IvP8ow31qPP2/bdm3d&#10;L/F9lt//AANi/uy+U6+8e+NrYXjRfDy8vPJ8/wAryr21Bl2/bNm3dL/F9lt//A2L+5Ls1tHmnhi+&#10;b566WwuZfvS0AcDfeOPG1q10sfw8vrwwLcCNor+1Hm7Ptmzbul/j+y2/3v8An/g3Y2y+UXvjvxrb&#10;yXXlfDu9vDEk4i8q+tQJwn2zZt3S/wAf2W3/APA+Dd92XyvUUo/4DQB5he+PPG9t9qMXw7vbwQ+f&#10;5RivbUebt+2bNu6XPz/Zbf8A8D4v7kvlVdd+JXi3QLLVL648CSGx0+K5la4fU7WJHSL7ad25pflV&#10;vstv97/n9i3bdsvleuVxXxXcw/C3xjIX2BdHvGLGXyv+WL/x+VLt/wC/T/7jfdoA3N2s5/1Vl/39&#10;f/4ivjPxx/wU/wDDPgTxvr/hq78I6vc3WjajcadPLbtFsd4JXR9vzf7Nfb/X71flr4P/AGIL79ov&#10;45fFzxJrWpNoXhaDxfqlvFJGu+a6ZLuXf/u16GCjQlKX1jY4MXKr7vsj1H/h7f4Q/wChM1v/AL6i&#10;/wDiqX/h7b4Q/wChM1v/AL6i/wDi6474o/8ABNbwRo3gnV9e0Hx+8P8AZltLdTvdqksI2/7v3a8U&#10;/Yw/Y2g/aa0/xLqeq6pPpGm6dLFb28sMYbzZW+d+v/Af++q9yNDK5Up1TyvbYzm5T6c/4e2+EP8A&#10;oTNb/wC+ov8A4uj/AIe2+EP+hM1v/vuL/wCLr5J+IH7KkXgP9q3RPhVPqc76Tq1zapBqHlfP5U//&#10;ANnvr6ovP+CUXhKEGH/hPLy2uJf9Vvt1/wDi6VSjldJQci41sZIu/wDD2/wh/wBCZrmP96L/AOKo&#10;/wCHt/hAf8yZrf8A31F/8VXxn+1B+yh4g/Zj1+yiv7hNV0LUdwtNQhXbu2/wOn9+ul/Yq/ZNvP2h&#10;vGi6nqsEkPgjS5N19L/z9P8A8+61vLB5dCh9Y+wYxxOM9r7I/Tr4FfHS/wDjp4HTxZZ+GLrQdNlm&#10;2Wv9rOqNdJ/z1XZv+WvSP7Y1b/n3tP8Av61SrpVnoeiWun6fBHZ2dttijt4l+RV/uVWr4ubUn7p9&#10;LBOK940fD3/Iv6X/ANe0X/oFfBHw1ilT/gqLfi4SdXPhrU3zdef5hX+0pdn+u+bbt+7j5Nv3Pk2V&#10;98+Hv+QDpn/XrF/6AK/Mv4u/C/8AaH0T9pu++J3wU8H29/C8eo6YbqSWw8osdSu2l/def977jbvv&#10;f3tr70pp2lFFfZkfX37eWtX/AIc/ZM+ImqaRqFzpepW1nA9ve2UzRSxH7RF9x159fzr5r8C+N/FH&#10;w4+Nn7LXiLVPEurX/hT4g+CLXSLy3u76WWH+0vsqP5u1m27nd7f/AMfp9zon7WXxt/Z++L/hX4o+&#10;ErZdQv8ATrVNBtLRrKF7mX7QrSjcku37ifxV137QX7MnjPx9+wp8NPD2jaVMnxN8GWOkTWdlFcRJ&#10;LHdRRRRXCCXfs+X52zu/5ZCj4VzP+6HNGUeU8v0j9oPxh4a+DX7TXx2tNe1K9tLzxAmjeEYrud5b&#10;e1iS48r7RFE3y/8ALwv/AAKKvNfgB+1Avgz43/CmLw78WfFXxCbxfeRab4r0nxHFL9ntbicoqPa7&#10;vur5sr/d/uV9hW37G8mpfsA2vwUmkj0/X5dLSeSVm+SLUfN+1fNt/g835ax/2fIv2mZ/E3g3w34s&#10;8JaB4J8H+GLYW2p6qzW93Nrfl/JF5Gz/AFTfLVx/d1CJe9T5j7RklCRNI/yKv3q/FXx5468JfELw&#10;L8a/iuvizSbX4iN48tdU8PafNeKl69nZ/uofKi+99yf/AMhV+tH7QUfii5+CXji28GadJqniq60y&#10;W10+0ilSJ/NlTZnc/wAvy7t34V8a/DD/AIJOeAb/AOBulyeLtM1Ww+JM+mO9yU1P91BeMG2fKvy/&#10;Llayh7spTNY/DynSftd/GPVNcs/2WvEfhrWL/S9P8U+I7KedNPvHiSaCX7O/lS7Pvr81bvi/xfrc&#10;P/BUHwJ4ei1nUU8P3Hg+W4n0pLx/sjy/6b87xfd3fJ/45XjTfsxfG3V/2RvhbYS+HFt/iN8NPEb3&#10;9jpF3eW7C+tg/moFdX2dSv3m/gNd98N/hh8cfF37cHhT4tfELwhaaFpI0GazeCxvop00seVOqQNz&#10;udy7Fvk3L+961t7vN7v97/0kmPw/9u/+3Hnfw88M/Fv9tfw/46+L3hv4l674Y1qw102Hhvw9Y3xg&#10;0zyovKf/AEhP4vllqn+2z8Fdc139pD9neHxB411aHXfFDppt5c6TP5UVhPF5CPPZL/yyZ9++um0j&#10;4N/tKfs42njn4afCvw5a6t4W8R6m+oaT4qXUYrd9IWT5PuMd2/ai1337VPwR+MGrzfADxx4f0q0+&#10;IHjLwDcGTVrSK4S1S9lZbf50eXb8m6J/++6xgrcnJ8PuhKXxGDofxD1j4Sftx/FDTr3xFreteGfC&#10;HwzW++w3t5LKkrwRWX73yvu+a/z/AD/7deV6Zpnxm8U/s2ah+1I3xY1uz8SwPLqlr4ein/4lP2OK&#10;XytjQfd3fI9e9+H/ANn/AMaeNv2xfH/i7xd4YbS/CHi34eLot1cJcxOqXUsVqstuvzb/AJdkvz7P&#10;4a8qsP2ff2mNC+EN/wDs22miaRN4Jup2t4vHb367beyeXzWi8r/W/wDjn8VX9n+v5gl/X/gJL8Zf&#10;it40+M3x/wD2Zh4R8V6p4Nt/Gvhxru7isp38qHzYn8391912Rd+x3ru/2MNU8V/D39qr4vfBbWvF&#10;+seNdE0O1tdQsL7W53uLhdyRN9//ALar/wB81seI/wBmTxP4e/am/Z0v/DWkS3/gXwNoUulXmp+f&#10;Enk/6PLEhZGfd83yfc9a6H4S/Bjxl4c/b5+L3xBv9Ee28I65pVrb6fqXnxP58qpb7127ty/celH4&#10;v/AjGXNy/wDgJyv/AAVomk/4UB4V03zZYdP1PxZZ219sb70Xkzv83/A0Svp/xP8ABLwT4w+Hll4L&#10;1bw9YXXhmzEH2axaLbFEImVl2/3fu1zf7VXwAsv2lPgvrHgq6uEs7qfbPY3bDKwXKN8jf7vVfo1f&#10;DV38G/21/iVp+n/CrxJeW2leDLKaOGTxQlzFvmjib5GZ0fzX+6P4aiEvs/3jol9mR7Z+1j4l8TeJ&#10;vjp8K/2c/AWuT+BNM1qxlvtT1DR9tvNFZxI/lRQN/B/x7y/d/wBisD4WfFLxV+y38YPiv8KvFHiX&#10;UPHmhaD4Ul8XaFqOsS+bd7Ik3Pbyv/Fv/wDZK7T9pL9nXx3pvjn4afFf4XBfEfjXwRY/2Xc6bqdz&#10;sl1a22Mv+tf5d/zy/M/9+qfwb/Zw8dfE7x/8Rvib8YrG28N6p4t0F/DNn4dtJ1uG06yddj7nX5T9&#10;3/0Kr+z/AOBEe79r+6eQ/Br4VfHX44fD3wx8ddA+LOrW3jLW9XluJNEu7n/iTwWa3EsXFv8Ad/g6&#10;Vx/7Wf7Ql5+zZ+3R468T2cKza7d+CINOsMruiiupPKPm/wC6uxmr0TwF8Nf2tfhb4J0r4K+GdK0y&#10;w0LSdW323xBXUU2fZWl83yvI/wBbt3O38H+zXoXij9k/VPiZ+294n8R+LvDMeqeA7/wZ/ZcOsTPE&#10;V+2NEkT7It+9W2+b/DTl/d+Ecf739e8eWftBaX4r+B3/AATm0fUrX4h+IdV8T6xqFjqVzrq6xO0p&#10;8/59sUu75I9u2rvi6x+Jv7JXxT+D/jLVviRrfjODxtqMWkeJtL1Of/RYpZdn/HvB0j/j/FP9qvPf&#10;2hfCHxE+GX/BOvUPAnxC02S2l8NeK4LLSNReeKVL6w3v5TfIx2d/lf8Ah2V7CPhH8dv2gfib8JbD&#10;4k+H9M0jwV8P7iLUptatb5ZY9elVYtjpF99fu/xf32op/HOX97/20zl8PLL+WR5nq8Ov/Fe2/bg0&#10;vUvGniGDT/Ddyl/Y29tqL7FSL+0H+z7W+5E+xN6V9Gf8Ex/h0/hH9mjQtd/4SLWNXHiGLz1sb6bd&#10;b2HlSypst1/hVutcx8O/2ZfHZ8TfthW+o6V/ZFl8Q98Ph++uJ4nW53Jeru+R9y/65Pv16X+wZ4f+&#10;JHgL4OWngb4heDF8L/8ACNj7Lp9wl7Fcfb0Z5Hd/kY7eWFEfdp/+Al1Pi/7ePqiioXp++o5hj6KZ&#10;vooAfRTN9G+rAfRUO+jfQBNRTN9G+gB9FMooAfRTKKAH0UyigB9FM30b6gB9FM30b6AH0UzfRvqw&#10;H0VDvo30ATUVDvo30ATUVDvo30ATUUyjfQA+imUb6gB9FM30b6AH0UzfRvqwH0UzfTN9AD3k2ivO&#10;vGeveS7rurote1H7NA+0V4r4w1hppZeKPdDlkc54k1vzpd2+mfDTSv7b8ZWit/qovnrnbl5Zpfut&#10;XS/DR7yz8URT20Ej7dqNs/36A5ZH0BNttoNsX8dcVrF42pXTwQf9t5a2PEN/O8v2GD/Wt/45Ve2s&#10;IrC13N/ql+dnoDlkRWHh6C8tXs5Yv3TVz+t6IuiI+ma1BPrGlRfvfNi/1tqn/wC3XKeLfGdzqU7/&#10;AGGWW2tIG3xOn8bV618PZ77Vfh893tT+2LpG/e3C/wCtZf79HMB5VoPxIs9BuNdWx0+2ht5Vd7P5&#10;fnWVa7DVfidqej+CPClzBdRXN7et+/eVfvbfv1XT4A21nYXF5qN9vu/ml2RJ8m+r1h8Fpbzwlp9t&#10;farLviXzfs/lfIrtQBtaPr3ijxVYafKtjBZpdWc7yvt3pu/5ZLXltnqsviGwt9D1fVVsLSy3ywXG&#10;3733Pk/8frd8B2GvWdlrs/8AaH9m7fk+yXa/eVU/+zrj7bw9qqWsM8tjO9pKvyukXyUAbGm6PYzL&#10;tn162tpf4U217L4efSPAGiRaY+pLNL8z/f8AnevItN+HWoX8U0t4q6baJ8/2u7l+/u/uV61onh6x&#10;0q/0WCBY7nyraXzbhP8Alq3yUAaEmoSa9F5UGl74v+et8vyLUq+GJLxP+Jjctcpt+W3i+SJa6RPu&#10;UfL7UAeY3vw+XVLCX7Mv2bULW6eJfm/1qbv/AIhq4SaGdJ5YJV/exM6NXttlG8PiXVYj/qp4opY/&#10;/Hlf/wBlrhfFXgxv+ElmvPNa20qX/SJ7j/nk1AHFJTHTZL/sPViGFvI+7/F/47Vj7N8u2gCuiU9E&#10;qWG2b7tTJD8lADET+7XdeAJoLDRr2eVf+W+zft+9/sVxqbvN/uV2Xw0hbzdT837istAGg+lT210m&#10;oLH/AKPu81tP/u/7ddRZ3kV/ZpLBLvR/46sfwVhXNs+jyveWiM8Ltvnt/wD2dKANvZ/F/doRNj7t&#10;v3v4qhTUraSJJVlXYy1F/asH8NAGhUMsywruZ9m371c7qXiTyZdq/JXJalr0t5+43fuXb5qAOgv9&#10;biv7r/qHxP8A9/W/+JrP1LWG1JXgliVIv4U/uVifaW3bdn+x/wABrTsNNnuW+SJnSgB6alPZxbW3&#10;Xlun/fa1DeXKzRebE2//AG62Hs/scW2WuX1VPs3mywbkf+L/AGqAOa8T37eVtrn9HdvN+bc+yrut&#10;7rmX7tafhXTXmuIv3X8VAFu2+f8A5Zsjr/yyrS8PaPFqWu/YpW/16O611HiHw3c3MWmT2MC+avyT&#10;/N/DUXgPRLyHXJry8tmtvIi8pd9AFrW/h8kum7bF/wDS1+bfW3o/hWxsLOJWgXzUi2NW7/BRQB47&#10;f7ba/wBT+VfNS6dF/wDiKlms7y0/4+bOeH/fr0p/D2mvdfbGs4vtG77+2tPYu35qAPGP3Ez/ALpv&#10;n/v0yZ2e4ign/wCWX3nr1jWNKs7+zaK5iXyv7/8Adrzr+xJ4bL7d5XnWku7bv++ifwUAJs3o6/3/&#10;AOOtvQdbeza3sbxYnt3bZvrC8mVF/dbqHTzoH2/fWgD1B9Ntpk+aBaopoNm67l3VoWFyt5YW8/8A&#10;z1XfVLw/d3dzFL9ri2FJWRaAHpoMUNFhtrQm2+U9Z+m/6pKANVKfTEo30APri/ihHNL8NfFMUKXD&#10;zNpd0ka2/n+a7eU/3fIZZd3H/LL5/wC7zXY764n4vCOb4V+NI5olmhbRb7fHKsTI2IH/AOerpHj/&#10;AH3Vf7zLQB2b18wfs/8AxE8LfECx+Knwyub5LPWLLxT4gtbi1in8q4lgn1C4l81P4v8Alrs/4BX0&#10;+eRX5hWX7EfiX4yeMfin480HxKvh7WovHOsxWJZ2w0S3Uu5vl+62/wD9Arqw0KU+b2suU460pQlD&#10;kI/2gf2FPHnwl8JeINV8A+LdU13w08Ev9oaNNcN53kff/wCB17f8IL+L9kf9g3T/ABJOiRX9ysWp&#10;y7/+Wr3Uqf8AtJh/3zXtf7O/hL4h+CPBc2h/EbXrLxRc5Btr5GdpXX5t8cu/r/B/301QfHjU/hAd&#10;DsPBXxKvdNt9OnT7TbafeHCbYvlyP92umeJnW/cS94540I0vfgeWftZ+BYNW+Nn7PfxAsY96p4it&#10;9NnuE/55S/vYv/Z/++qsfto/Av4k/Fzx78O77wFfSabbaV5v2y6S88jZuli+b/a+RWr2rw6vgv4w&#10;fD/Rv+Eau7bUvD+l3kD2Mtufkils5V2J/wCOV5D+1r8Z/id4L+Ivw98GfDC1trnUPEq3G97mDzUi&#10;2PF87/3V2s9RSnUU4cn2S5Rjyz/vk/7aXwbvPj9pvgPwJZsFvG1T7Zd323/j2tVj2Sy/jv2/jXvH&#10;wx+G+h/CbwTpnhfw7aLZ6bYRhETHzMf4mb/aamfDvwjd+EtCi/tfUTrWv3CK+oam6/62X/Z9E/ur&#10;XZha451JSh7M640483tSlrH+oT/erIrX1j/UJ/vV5r/wuPwT/wBDNpv/AH/rM2PRPD08f9gaZ8y/&#10;8esX/oFee2Xhbx3oVnf2th4u0Zo5bq/uYHvdGZ/KM9xfyor7bhNyp9osF/vN9ll/577oprD/AI8L&#10;T/rklWK7PYHN7Um1DS/H0v2xbLxR4ehLCf7MZtHlfy/+P3yt3+kfNt82w3f3vs8/3fPXylv9K8ey&#10;i5Wz8TaBDuE/2YzaNK/llvtnlb8XQ3bfNsN3977PP93z18qCij6sHtifUNP8fOLxbPxP4fh3+f8A&#10;ZjNo8r+X/wAfvlbv9I+bZvsN3977Pcfd89fKNQ0zx65vPsfifw9bbvP8gzaNK/lcXnlbv9K+bb5t&#10;hu+7u+z3H3fPXyoP8/do/wA/do+rB7cm1HS/Hz/bFs/FHh6HcJ/IM2jyv5f/AB++Vu/0j5tnm2G7&#10;+99nn+756+Uahp3j+X7Wtl4n8PwhxP8AZTNo8r7f+P3yt3+kfNs8yw3f3vs0/wB3z18qH/P3aP8A&#10;P3aPqwe2Jr/TfHkn2pbPxP4ehLLP9mM2jyvs/wCPzyt3+lfNt82w3f3vs9x93z18pL/S/Hj/AGoW&#10;finQISwn8gzaPK/lf8fnlbv9K+bb5thu/vfZ5/u+evlRf5+7RR9WD2xPf6f49lF0tl4n8Pw7hOID&#10;No8r+Uf9M8rf/pXzbd9hu/vfZ7j7vnr5Tb/T/Hri6Wz8T6DDuE4gM2jyv5X/AB+eVu/0r5tu+w3f&#10;3vs9x93z18qL/P3aP8/do+rB7cmv9K8eyfahZ+J9AhLCf7MZtHlfyv8Aj88rf/pQ3bfNsN3977Pc&#10;fd89fKW/0zx64uls/E+gw7hOIDNo0r+V/wAfnlbv9K+bbvsN3977Pcfd89fKg/z92j/P3aPqwe3J&#10;b/TfHz/bFs/FHh+HeJfsxm0eV/K/4/PK3H7V823fYbv732e4+756+Ul/pfj5xdLZ+J9Bh3Cb7MZt&#10;Gkfyy32zyt/+lfNt82w3f3vstx93z18qOj/P3aPqwe2J7/S/Hs32pbPxP4ehLLP5Bm0aV/K/4/PK&#10;3/6V823zbDd/e+z3H3fPXyi/0/x64uVs/E+gQ7hOIDNo8r7P+Pzyt3+lfNt32G7+99nuPu+evlQU&#10;UfVg9sTahpfj6T7Ytl4o8PQlhP8AZjNo8rmP/j98rd/pHzbPNsN3977PP93z18pb/TPHsn2oWfib&#10;w9CWWfyDNo8r+V/x+eVv/wBK+bb5thu/vfZ7j7vnr5UFFH1YPaE9/pvj1xefY/FPh+HcJ/IM2jSv&#10;5X/H55W7/Svm2b7Dd/e+z3H3fPXymajpXjx1u1svFOgQ7/PNt52jSv5e77b5W7/SPmKebYbv732e&#10;f7vnr5Uef87aM/521HsA9sedftGfs3az+0t8P7/wd4g8W2NhpMty11bvZaYyyoy/bfs+5ml+bZ5t&#10;hu/vfZ5/u+evleiPofjq0sp7TT/E+gQxJFKlmZ9Hmk2f8fvlbz9o+bZvsN3977Pcfd89fKXP+dtF&#10;EcMHtiTUdN8fuLtbPxPoMO7z/IM2jyv5X/H75W7/AEj5tu+w3f3vs9x93z18qrrEHxARr1rTxDoC&#10;FhOLVpdHlYr/AMfvlbv9I+bb5mn/AO99nuPueenlTUUSw38swjXOZ1vW/iHbR3qWmraGob7R5Hm6&#10;VK3lf8fvk7v9I+b71hu/vfZ5/wDnunlYer/Eb4jQpdra32jJvE4ti+lytt/4/fK3f6R82zdYbv73&#10;kXH/AD1TyvQqK8epluMn8GI/8kO+ni6EPjpHkupfGn4iYuxZz6RCX87yDLpUreV/x++Vu/e/Ns3W&#10;G/8A697j/nqvlVb346/ESQ3Ys5NJhz9o8gy6VK2z/j68rd+9+b79hu/697j/AJ6p5XslM2f7NebL&#10;Kc2/6C//ACSB3/X8D/0D/wDk549e/Hj4iyJd/ZJdKh3+b5Bl0qVvK3fbfK3fvfm27rD/AH/s9x93&#10;zV8pL348fESRbsWjaTDv87yDLpUrbP8Aj68rd+9+bZvsN3/Xvcf89U8r2bYtM8v/ADtqP7Hzj/oN&#10;/wDJIB/aGXf9A/8A5OeO3vx4+Isi3YtDpMO/zfIMulSts/4+vK3fvfm2b7Df/wBe9x/z1Tyi8+O3&#10;xFkW7Fo2jw7/ADfIMulSt5X/AB9eVu/e/Ns32G//AK97j/nqnley/L7UfL7Uf2NnH/Qb/wCSQD6/&#10;gf8AoH/8mPGr347fEWRbsWjaTDv83yDLpUrbP+Pryt3735tm+w3/APXvcf8APVPKLz48fEWRbsWj&#10;aVCX87yDLpcreV/x++Vu/e/Ns3WG/wD697j/AJ6r5XsNLt/2KP7Gzj/oN/8AJIC+v4H/AKB//Jzx&#10;28+PHxFkW7Fo2kw7/N8gy6VK3lf8fXlbv3vzbN9hv/697j/nqnlF78dfiLIt2LRtJh3+b5Bl0qVv&#10;K/4+vK3fvfm2b7Df/wBe9x/z1TyvYv8AgFO2Uf2NnH/Qb/5JAPr+B/6B/wDyY8bvfjx8RXW7Fo2k&#10;w7/N8gy6VK3lf8fXlbv3vzbN9hv/AOve4/56p5Re/Hj4iut2LRtJh3+b5Bl0qVvK/wCPryt3735t&#10;m+w3/wDXvcf89U8r2HZ/nbRs/wA7a0/sbNv+g3/ySIf2hgP+gf8A8nPHr346/EWRbsWjaTDv83yD&#10;LpUreV/x9eVu/e/Ns32G/wD697j/AJ6p5Rf/AB4+IrrdCzbSYS/m+QZdNlbyv+P3yt3735tm6w3/&#10;APXvcf8APVfK9h2f520bP87az/sbOP8AoN/8kgH1/A/9A/8A5OePXnx1+Iki3YtG0mHf53kGXSpW&#10;8r/j68rd+9+bZvsN/wD173H/AD1Tyi8+OvxEkW7Fo2kw7/O8gy6VK3lf8fXlbv3vzbN9hv8A+ve4&#10;/wCeqeV7FsT+7Ttif3aP7Gzj/oN/8kgH9o4D/oH/APJzxu8+PHxFkW7Fo2kw7/N8gy6VK3lf8fXl&#10;bv3vzbN9hv8A+ve4/wCeqeUXnx4+Isi3YtG0qEv53kGXS5W8r/j98rd+9+bZusN//Xvcf89V8r2L&#10;b/sUbf8AYo/sbOP+g3/ySAfX8B/0D/8Akx47e/HX4iyLdi0bR4d/m+QZdKlbyv8Aj68rd+9+bZvs&#10;N/8A173H/PVPKL346/EWRbsWjaTDv83yDLpUreV/x9eVu/e/Ns32G/8A697j/nqnleyfLR8tX/Y+&#10;bf8AQb/5LEf1/Af9A/8A5MeM3vx2+Isi3YtG0eHf5vkGXSpW8r/j68rd+9+bZvsN/wD173H/AD1T&#10;yi9+O3xFkW7Fo2jw7/N8gy6VK3lf8fXlbv3vzbN9hv8A+ve4/wCeqeV7N8tHy0f2Pm3/AEG/+SwD&#10;6/gP+gf/AMmPGb347fEWRbsWjaPDv83yDLpUreV/x9eVu/e/Ns32G/8A697j/nqnlF78dviLIt2L&#10;RtHh3+b5Bl0qVvK/4+vK3fvfm2b7Df8A9e9x/wA9U8r2b5aPlo/sfNv+g3/yWAfX8B/0D/8Akx4z&#10;e/Hb4iyLdi0bR4d/m+QZdKlbyv8Aj68rd+9+bZvsN/8A173H/PVPKL347fEWRbsWjaPDv83yDLpU&#10;reV/x9eVu/e/Ns32G/8A697j/nqnlezfLR8tH9j5t/0G/wDksA+v4D/oH/8AJjxu8+PHxFkW7Fo2&#10;lQl/O8gy6VK3lf8AH75W79782zdYb/8Ar3uP+eq+UXvx2+IsguxaNo8O/wA3yDLpkrbP+Pryt373&#10;5tm+w3/9e9x/z1TyvYdn+dtGz/O2n/Y2bf8AQb/5JEX9oYD/AKB//Jzx68+OvxEkW7Fo2kw7/O8g&#10;y6VK3lf8fXlbv3vzbN9hv/697j/nqnlF58dfiJIt2LRtJh3+d5Bl0qVvK/4+vK3fvfm2b7Df/wBe&#10;9x/z1TyvYtif3adsT+7Wf9jZx/0G/wDkkA/tHAf9A/8A5OeNXnx3+IkguxaNpMO/zfIMulSt5X/H&#10;15W797823fYf7/2e4+55qeUt78dfiJIt2LSTR4d/neQZdKlbyv8Aj68rd+9+bZvsN/8A1wuP+eqe&#10;V7DRsWj+x84/6Df/ACSA45lgP+gf/wAnPH7z48fESRbsWjaTDv8AO8gy6VK3lf8AH15W79782zfY&#10;b/8Ar3uP+eq+UXnx4+Iki3YtG0mHf53kGXSpW8r/AI+vK3fvfm2b7Df/ANe9x/z1XyvYKKf9jZr/&#10;ANBv/kkQ+v4D/oH/APJzxu8+PPxFcXf2NtJh3+b5Bl0qVvK/4/fK3fvfm27rD/e+z3H3PNTyo7/4&#10;6/EaYXYtpNJh3+b5Hm6VK3lf8fXlbv3vzbN9lv8A+ve4/wCeqeV7Xso2f7tL+xs4/wCg3/ySAfX8&#10;D/0D/wDk54FrXxZ8fajHdfZ7nS4S3m+Rv0qVvK/4+vK3/vfm2b7P/wAB5f8Anqvlc7q3iTxpfm4a&#10;K506Ev5vll9KlcL/AK/Zu/e/N96z/wC/Uv8Az1Xyvpz5af8ALR/Ymbf9Bv8A5JEP7SwH/QP/AOTn&#10;ync3/jDFx9ludOQt5vkedpUr7f8Aj62bv3v+3Z/9+pf+eq7drRPHPjfw+b+TT5tJSSUy+R9o0qV/&#10;K/4+vJ/5a/wbrP8A8B5f+eq+V9JbP87aZR/ZOcf9Bf8A5JAP7SwP/QP/AOTnz7N8TvHX+m/Zp9JS&#10;WVpfK87SpX2f8fXlb/3vzbN9l/vfZ5f+eqeUeIfid491uwu7OCfS7aKXzfK36VL/ANPXlb/3vzbN&#10;9l/vfZ5f+eqeV9C+WqU3Yn92j+xs4/6Df/JIB/aWB/6B/wDyc+XbrU/F8zyNBNpcLZm+zF9KlcRD&#10;/SvJ3fvfm+9Z/wDfqX/nqvld1pPxU+IlvZtY2Vxo8aIJRbeZpUr+V/x9eVu/f/Nt3WX+99nuPu+a&#10;nlez/wCVp9bRynNv+gv/AMlgR/aGB/6B/wDyY83uvGXxC8QJLDBfaPbq/m+QZtMlbb/x++Vv/f8A&#10;zbd1h/v+Rcf89V8roZ9e+Id7a6g1lq+j25xOIGm0mVjF/wAfvlf8t/n27rD/AH/s9x9zz08rp6K9&#10;Wnl+Mj8dU46mLofYpHlupeAPH2qyXs6+JdLSaVpfK83TJX8r/j68r/l4+bZvsP8Af+zy/wDPVPK6&#10;TV/C/wARr+wudPsfE2iWemRxSxQf8Sp/+nryt3+kfNs3WW/+99nuPu+avlddRXpRw388zj9ucNqX&#10;gXx/qml6hEniXRk/fu9skumSt5S7bpYlb/SPm2b7D/vxcf8APVfK09B8M+PtOku4rLxPotsH8/7N&#10;9o0qWXyt32ryt3+kfNs32H+99nuPu+anldNRV+wI9qTajpfj6T7Ytj4o8PQ7hP5Bm0eV/L/4/fK3&#10;f6R82zzbDd/e+zz/AHfPXyjUNL8fSi8Wy8UeHodwn8gzaPI/l/8AH75W7/SPm2ebYbv732ef7vnr&#10;5UNFH1YftSvqmi+P31CaSz8T6DFuSdIDNo8rbd323yN/+kfPs3WH+99nuPu+evlL4g0Hxzqmn6jb&#10;weJdBWOSOcQedo0rlf8Aj88rd/pXzbd9hn+99nuPu+evlT03/gVHsBe3kcfc/Dfxz5N01r4l0WGT&#10;fL5Bm0pn2/8AH1s3fv8A5tm6w/8AAe4/56r5Ul/4D8cOLv7H4j0KHf5vkedpTN5X/H75W/8A0j5t&#10;m+w3/wB/7Pcf89U8rrqNlHsA9vI5K88B+N3F19j8R6FCX83yPO0eV/K/4+vJ3f6R82zfYb/+ve4/&#10;56p5ReeB/G7i6+x+I9EhLPL5HnaOz+V/x++Vu/0j5tm+w/3/ALPcf89U8rqqfg/w1f1YPbyOXufA&#10;fjeZrtbXxHoUKv5vkedo7v5X/H75W7/SPm2b7Df/AH/s9x/z1TyuiPhnxxYLerpXiXQLYSGf7O0u&#10;jyv5Wftvlbv9I+bZ5th/vfZ5/u+evlTUVH1YPbk2oaX4+f7Ytn4m8PQ7hP5Bm0eV/L/4/fK3f6R8&#10;2zzbDd/e+zz/AHfPXyotR034gytdC08UaBEWE4gabRpGMWftvlbv9I+bZ5mn/wC/9nn+756eUn+f&#10;vUUfVg9oYeq+GPHu/UPsPifRIUla48hZtHlbyv8Aj98rf/pHz7N9h/vfZ7j7vmr5UF5oPxDcXX2P&#10;xLoUJbzfI36PK+3/AI+vK3f6R82zfYb/APr3uP8AnqnldHRR7AXt5HJar4S8fXjXvkeJdEhLfaPI&#10;87SpX8r/AI+vK3f6R82zdYb/APr3uP8AnqnlMvPAfjd2uvsfiPQod3m+R52lSvt/4+vK3/6R82zf&#10;Yf7/ANnuP+eqeV2FGD/DV/Vh+3kc/J4H8cgXQtvEehQl/N8jztHlfyv+P3yt3+kfNs32H+99nuP+&#10;eq+V0EuiePIo7pbHxLoNvuE4gebRZXMWftnlbv8ASvm2+bYf732ef7vnr5S8f5ajj/LVH1YPbyKO&#10;u+HPHt8961t4n0GLd54tTNo8reX/AMfvlb/9I+bZvsP977Pcfc89fKxNV8E+OZo7r7L4l0SGT/SP&#10;IM2kSv5X/H75O7/SPm2brD/wHuP+eq+V1FFHsBe3kcFefDjxxNLd/ZfEeiQ7/N8jztKZ/K/4+vK3&#10;f6R82zfYb/732e4/56p5W9beC/HVkLv7D4j0C2d/PFt9p0iWTyv+P3yd3+kfNs32G7/r3n/56p5W&#10;/RR9WH7eRJf6T4+IvFsfE/h63LCf7MZtHlcx/wDH75W7/SPm2ebYbv732ef7vnr5Rf6X4+m+1Cz8&#10;T6BCWE/2YzaPK/lH/TPK3/6V823zbDd/e+z3H3fPXyo/8/eoo+rB7Qm1DTPH0n2xbHxR4ehLCf7M&#10;ZtHlfy/+P3yt3+kfNs82w3f3vs8/3fPXyjUNN8fSi7Wy8UeHodwn8gzaPK/l/wDH75W7/SPm2eZp&#10;+7+99nn+756+VDRR9WD2hNf6X49l+1Cz8UeHoSwn+zGbR5X8s/6Z5W7/AEobtvm2G7+99nn+756+&#10;Uajpfj5/ti2fijw9DuE/kGbR5X8v/j98rd/pHzbPNsN3977PP93z18qGij6sHtCHXdG8f30d1BZ+&#10;JtAh88yiCSTR5WMa/wCm+Vu/0j5tu+w/3/s8/wB3z18qHX9E8e3NpdW1j4l0CNZfN8jztIlfyv8A&#10;j98rd/pHz/fsN3977Pcf8918q5RR9WD20jBvPCfj11uvsfiLw/CzGfyfO0iVwv8Ax++Vu/f/ADfe&#10;sN//AF73H/PVfKW88IePMXv2HxLoFsW83yN+jyv5X/H75O7/AEj5tm+w/wB/7Pcf89V8rdoq/qwe&#10;2kVINI8fRWVxDZ+JdCttqTpbNLo8spi/4/PK3f6R82zzdP8A977PP93z08q7f6d8QJXvYrPxPoFt&#10;v88WvnaPK+3/AI/fK3f6R823fYbv732ef7vnp5TaM/PUfVg9tIdqmmePpI70WfifQITIJVtzNo8r&#10;+V/x++Vu/wBI+bb5un7v732e4+756+VFPovjwC6Wx8TaDFuE4gabR5XMWftnlbv9K+bb5th/vfZ5&#10;/u+evlPoo+rB7Qm1DTPH0n2xbHxR4ehLCf7MZtHlfy/+P3yt3+kfNs82w3f3vs8/3fPXyjUdL8fP&#10;9sWz8UeHodwn8gzaPK/l/wDH75W7/SPm2ebYbv732ef7vnr5UNFH1YPaE2o6X4+f7Ytn4o8PQ7hP&#10;5Bm0eV/L/wCP3yt3+kfNs82w3f3vs8/3fPXys7xh4V8deKvDmv6Pb+L9GsI9Rtry1inXR2llgEq3&#10;qRNhp9rFPNsOqfN9ln/57r5Vuij6sHtD0RpowP8AWL/31X4q/Ev4kfFH4a/Hz4pf8InqGt6daXHi&#10;nVJdlvEzwv8A6VLX6zUfK9deE5cPLmmceJjLEQ9w/HzV/wBob46a1q1rqFzr3iH7Xa7/ACNlr9zd&#10;8r/wVxXjvxD8Q/ibf2l94q/tnW7q1i8qKW4tX+VP++K/bimV7H1+EPggeb9Ul9uZ+M/w6+Ivxi8B&#10;2EXh/wAIX2u6VaTz71sbe1+RpW/3kr9Zf2ZPhT4h8F+EtP1n4iazJ4k8c3UX7y5uNv8AoEbf8u8X&#10;/s1dtsX/AGflorgxlb6z8ETsw1P6v8Z6J50X/PRaPOi/56LXndFeX9WPS9udxqjq8CbWX71fG3/D&#10;BFn/ANDVP/4C/wD2dfTNteR2HmzzvsiVaZ/wmGlf89W/79VzuHKaqfMeRfHu/wBesPhRZf8ACNag&#10;2la3LqekW8Fwn+1exJsf/Zf7jVwNz+0Nqelab4r1yxigvPP1iztbO01OWXyrD/iWxSyxbIEllbY2&#10;/wD1SN83+xvavc9b8K2fjDQdPs75pUit7qz1BfKb598EqSp/4+iVw+q/s2eHLzUtQ1Cx1XWNBv73&#10;XX1/7Rp0sW+K4a1+yyom6J/ldP8A0Ou73uU5OaJxX/DT/iXWLDw/qGg+FdPvNPv9M0O9ne7vmidJ&#10;dTleBET5Pm2Oib/9mqX/AA17qaa3pWkS+HIHvYpfK1iG0W8uNv8Aptxa/wCitFburf8AHvK/73yv&#10;lr0rw9+zr4a8N6Lp+lW13qT29hBpFvF506b9unXDz2/8H+381Rf8M36DDrcOo2Ota7pv79ri8t7S&#10;6VIdS/0qW6SK4+T7qPLL9zb9+q+1/wBvB9g9N0r7c9u/9oRQQ3Hny7fs7M6eV5vyf8C27Kt1T02z&#10;bTbeWKW+ubzdPLL5t3t3rufcifL/AApv2f8AAKuVoZhRRRQAV5P4e1Lxf/wun4hafc31teRRaLYX&#10;Wj6dudLeDdcX6/O/95/s6b32f7P8FesVi23hWxs/GWoeJVll/tC/sbXT5Udvk8qB7h02f8DuHoNP&#10;sHjPh628VeLfgpdtqHiHxBqWq6Xr+spP/wAI9Ktrfaj5F7dRRRROz7Yv4P4/4NtckPG3ijWINJ17&#10;/hLLnzfDOmeH3nt7FmS31Ke6univfNT+L/VbU/utXtV/8GbObw8mlaZ4h1vw9LFq11q8Wo6dPF9o&#10;SW6llllT5kddv+kP/BVC4/Z18NPqnh+5gvNUs4tLitYpbGGdPs+o+Rcefb/aPk/gld3+Tb9+o+0X&#10;L7ZT+Onjm5u/gn47vvAXijTU1PSNOupZ76xnW4msvKt3f5Nv/LX5dnz/AO21cb8XfE+uW3xLtGsd&#10;a1az0/S4NOlnuLGfZY2G64fzft8X/LVZYvli2btv8exa9o1v4b+H9Y8JeI/D0WnwaVaa9Zy2V4+n&#10;QLbyssqbHf8A3vnrn/GHwN0jxh4m/tWfV9Xs4pYLW31HSbSWJLTVEgfeiXG5N38f8DrQRKXunFfH&#10;v4keHrlPB8EHja9s9Kl117XU7jwhdNLdr/oVwyJ+43t9+JK1fgt8SLGb4Z2n9o+Kvtj389++gXGs&#10;XirqF/Z/aJfssu1/mb5dld7N8NPDn9r6Pqdtp8Gm3Gm3j6gv2GBIvNla3lt/3vyfP8kr1S8PfCLw&#10;54bt7iJLNbxPtVxdWf26KJ3sPNfc8Vu+z5Yt7uy/79RKMvfL5onyf4b+J19N8Pru+8L+OPF+t6xF&#10;8Pr3UtdTVpZ/9DuvKi+zy2/nonzb0uNmz5fkr1jSk17/AIRzw1ofn+OPDEvijX/7PupvE2rRXWoR&#10;WsVlLP8A6PLE77N/lbf++69A1X9nvw5qug6PpX2zUrOLTdCbw7vt5133Vq0SJsl+T5tm3cn+3XV+&#10;PPAdj480OKxurm5sJbWdLqz1CxbZcWtwv3JYt3y/d3/fX+OrlEg+cvHGu+JdK+y+ELPVPFviSKw8&#10;YfYIpdB1GK31a6tW0hrxEa4lZUbYz/3/ALiLXqXi3x/B4D+DGq21jrTQ+MLLQJbqCx1y+iuNTify&#10;t2+X5/m2f+yVY+HX7OWh/DdtP+yazrepfY9R/tWL+054pf8ASGtXtX3/ACf3X/yny12viTwB4c8W&#10;wanFqekWlzLf2ctlPd+Qn2h4mTbs83733aiXwhGXvHguzxCniH/hWX/CZ669o3iRYv7c+2f6d9l/&#10;sr7V5X2j/r4T/vn5aybDx54q8Q2GleI5fEd9bTeHNM8PSz2Nu2y31KW8vZYrt5U/i3xRfLXrafs5&#10;aV/wi/8AZn/CS+Iv7V/tP+1f+Em8+3/tDz/s/wBn/wCeXlf8e/7r7n3amuf2dfDT6l4ZngudSs7T&#10;RrWztf7Ot50+z38Vq/m2n2jcm5vKbe/yOv36IxD7JwPiqz8XeHvEXiiDwh4o1vxh4g/sXVLi+tJZ&#10;/wDRLO4l/wCPJLdPuxS/+yJu+Xem/vf2f79v+Ef1DTr5fFVvrFrdL9stPF15FdXcW6JNnzxOy+V/&#10;wL+/VTw9+zrbeHm1qJfHHiu80/WftTz2NxPa7PNn/wCWu9bdJdyb/k+eu2+H/gOLwNa3fm6vqXiH&#10;UL1t8+p6s0X2iXb8iJ+6RF+T/cophI6iiiitjMKKKKACiiigAooooAKKKKACiiigAooooAKKKKAC&#10;iiigAooooAKKKKACiiigAooooAKKKKACiiigAooooAKKKKACiiigAooooAKKKKAPLP2k9bbQfhf9&#10;p/tXUtEibVtOt7q+0nf9rit5b2JZdm35vuP/AAV5Fo/x+bwB4U1i50XU9S8YaVf+JP7N0DUfE63j&#10;v8tkj3aS7bd59qSxXCf6r73+z81fTHirwrZ+MLC0s755UigvrXUF8pvn82CVLhP/AB5ErivEPwB0&#10;jW7/AFO+tta1vQb261GLVYJtMniT7BdeV5Ty2+6J/wDWq/z791Y8sjTmicJ/w0t4jv8ARrfWdK8I&#10;RPpVrBp39sfbp5be4t7i6l27IomT5lTej/Pt+R629V/aQi0HRv7VvtK/0SK18QXUqW8u+Xbp115H&#10;yJ/Fv31D48/Zsiv9GtF8P65q9td28Wm289pLeJ9n1T7LcJKktx8m7cnz/cda1k/Zm8Mf2zqt5eah&#10;q2pWV/BqNuuk3E6fZ7WK+lSW7SLam755U3/fp+8XHlPPJv2tNctvAsuqz+H9PtruLU0sp764i1KL&#10;TIovs7y+a7Na+f8Awbf9Vt3fx0/Uv2h/Efh7V/EfiG+tLF9EbQNBexsUvJbryr+8luE+fyEfcu/f&#10;veLd8sSbN1ehv+zrZzeHJdMn8Y+KbnUJbr7Q2sy3UD3H+q8rynTyvI8rZ/0yqFP2X/DUOmrY22pa&#10;zZ2iaTa6bElvPEnlPa3D3FvdJ8n+vR3f/Z/2KXvEe6Y/gn49+J/HmpeFNP0/w1ZJd363kupzX0t1&#10;axRRWtxbxO9v5sSStvS4+Xei17bpX259LtG1OK2h1Dyk89LRmaLzf49rN/DXJeEvhLY+Er/TNQ/t&#10;XVNY1Oztbq1+3ajOjvcfapYpZXb5Pvb4k+5tWut0qzbTdLtLOW8ub94Ikie7u9nmy7f432/xVrH4&#10;f7xBbooopiCvNP2kL/xHpXwR8YX/AIX1CPR9TstMurr7d/y1t0it5X/df7XyIn/A938Nel1j+M/C&#10;tn428Ja34cvmkSy1ezuNPne3+SXZKm19n/fdEjSnKHMcF4/1XxHZ/Eb4VfZtTWz8P3mpva3lvD/r&#10;b1/7PvZfn/2U8pP95n/2K88+Iut+J/hR4g8YXKa5rNyl14d1K9tbjU5Vexe93o1ullEr/uvs8W/f&#10;v27vkr3vW/B9jr1/4ZvJ2n3aDef2ha7G+8/2eW3+f/Z2XD1x/wDwoTQ7y/1iXU9V1nW9Pv4Lq3i0&#10;y+nV7ewS6/4+Ps+xN3z7/wCN2qJBGXwB8GU1DRdR8Z+F77WtQ8Qw6NfQfZb7U5/NuNstrFLsd/8A&#10;Yff/AN91xnx3m17TfGn26+1XxXoPg+30yJoNb8ONut7C63y73vbdX82dX/0f5URv4922ulsPCvib&#10;4Oad9m8HaLP8QrvUp3utT1PXtditbhm2RRJ9232t8ibPuL9ym6l8KNR+Jy/2vr2oa34G1C9g/s/U&#10;9G0HVorq0urdXfYju1v/AHHf7m379RII+58Z4/4k+IO/4qa1bWfjjxM/is+KdLstE0a0ef8Asm6t&#10;2t7KWVPueR/qmuH+9Utt8S/FE2nWmmf8JDff2h/wsPe8u75/7I/tLyPs/wD1y3fJXut78E9BudG1&#10;XToJbuw+26jb6rFcWkq+bZTwRW8SfZ/k+T5bdP7333qrbfs/eGra/S+WXUPtCN9/zU/6CX2/+5/z&#10;3/8AHavl5OQOY8P8DeOfFFh8RLLUL7/hNP7PvPEms6fLfanfRXGjXUUX23yre3iWXzYm/wBHiXe6&#10;fwPXa+D5vEejxfDLxZL4q1LWLrxu/lajp99PvtIvPspbpPs8X/LLY0W3/druPDfwBsfD3iVNTbxH&#10;r+q6fb6jdala6HfSwPY2s8/m73RFiRv+XiX77/x07wx8BNF8Ma3a339r6zqWn6ckv9k6NfTq9ppf&#10;m/K/2faiN93enzu336iMfdCUveOA+DN/4jsPED2Ovav4ks/Hdxpk8sug+KZfNsb+4XZ/pFrLFvWC&#10;LdvXyv8AW7f4Pkr0X9n6/wBa1L4e3H/CQ6q2sarBrWrWst88Wzd5WoXESfJ/CuxEo8DfBOz8Ga9a&#10;6hL4j1/xD9gga10y01meKWKwibZ/qtsSN93Yvzu1dd4S8K2PgzS7ixsZZXinvrrUG+0ff826uHuH&#10;/wDHpXraISNqiiigzCiiigAooooAKKKKACiiigAooooAKKKKACiiigAooooAKKKKACiiigAooooA&#10;KKKKACiiigAooooAKKKKACiiigAooooAKKKKACiiigCvqv8AyBr3/dT/ANDSuMrs9V/5A17/ALqf&#10;+hpXGVwV/iO2l8Jp+KfHmjfDjwlb614gu/sGnpLa2r3Dp9xpZUiX/wAeZa1dK8SWOsaprGn20u+7&#10;0idLe6+XZtZoklT/AMcdK8/+N+iL4h+GmlaZLZtf28+saN58KLv/AHX2233/APjm+vFdE1LV/BPi&#10;2XU/Ednqn2TRvGS2V1fQ2ssv2qJdCeCK42L97e3lf8CeumMvdOY+vazLbxJY3niPUNBilZ9QsIIL&#10;qeHZ91JfNRP/AEU9fGmj/DqfxVofhq+1zRdS/tC30nwlF86y77fzb24S7T/v0+xv9msiw8MRaV4y&#10;1C2l0PVk1iD7La+D3S1l8q1li12//j/h/wBH8r7/APDV8wSifev3KP8AP3q+EpvDGtPq/wAVZ577&#10;V38VS6Z4hS+sbfQni/db/wDRN97v/f8AyeV5WxK+v/BPhXwv4MuH0rQdPWwuIrODzUSJ/wDVebcM&#10;nz/xfvXuG/4HRGXPHnIl7kjrqKKKsQVztn8RPCt/qOt6fbeI9LudQ0RN+p2iXivLYf8AXwv8P/A6&#10;6KvnTUrnwPD8Top1vNNv/DX9matZajplvBsfTv3qS3ctx/E3mtF/Gn+5v31EpDPXv+FteCf+EN/4&#10;Sz/hL9E/4RdG8r+2ft0X2Tfv27PN+796tC88eeHNN1bRNMvNc0221PWfn0y0luk828/v+Un8VfNS&#10;Xmh6b46t59V1XTdV8K/8Jh9tutci2pp7tLotxFFF/dXZ5USff+9/t1y+j/Y4vDmlW2or5Ou3WheE&#10;v+EeiuF/0jaupS/c/wBz5N/92iMi+U+vbDxz4cv9c1XRbPXNNudY0ld+o2MN0vm2v8X71P4az0+L&#10;Xgd/B7+LF8X6I/hdG8r+2ft0X2Tfv2f637v3/lr5U8Q+Rc6Drtnpi7/EtvpPjX+3Ut1/0ja16j/P&#10;/v8Ayba6X+0/Cv8AwsFNVin0/wD4V5/wmC7rv/lx+0f2A6b9/wB3bv2J/vVHN7pfKfUz63p6f2fu&#10;voE+3y7LPfL/AK99jy/J/wAAR3/3UrJ0r4keEtb17VdD0/xLpd5rGl73vrG3vEe4tdvyv5qfw14L&#10;4V8NwDRv2atauYp/ttvOlrapcN/qLdtKv2+5/ef91v8A9xKxPHl54X8daN47l8HS6XZ6f4c0LWdP&#10;gt7GdftepTy/8fb+UvzeUmx/95v9hE33KRHKfT/hjxbofjbRotV8OavZa3pUrOi32nzpcW7bf9ta&#10;2P8APyV5J8DbnSrzxH8Rbnw41s/h+XVrXyJrT/j3dv7Pt/N2f+OV65VmYUUUUAFJ/wDFUtFABRRR&#10;QAUUUUAFFFFABRRRQAUUUUAZniHxBpXhHRrvVdc1O20fSbX5576+nSKKL59nzu1S6JrWn+JNItNV&#10;0q+ttS0+6i82C7tJfNilT++j1518cLnT7PW/h1ea9JHD4at9f33ktx/x7xP9luFt3l/2fN2f8C2V&#10;5l8QvipoPgyw1Wfwhrn2DQpfDfiW7g+zt5UUuqRS2/8Ax77vvNveXZs/29lY8xpGPOfUFFfLmq3P&#10;iXVYvFepr4z1uzlTxTo2gWsVvdbIreCf+zfNdE/vfvZfn/26z08Q+NbD49TaV/wlUEOlaRfLpUFj&#10;qesXD3d7a/Yt3m/ZVt9srO+9vtG/+Cr5uQIx+2fWdFfIOg+LfFGieBv9J8X6zc/25oHhzUrzUbuf&#10;e+nfbL14ruW3/wCeS+V/3zs3Vt694w1XwBZ2k/hfxte+OdMv5bzw3ZzXbfaPK1KVElsv3v3Zdj+a&#10;nm/7aL/BRzByH1HVfUtSs9HsLi+1C5js7K3i82e4mbYkS/33rJ8K6aulWtxbf21c6xdxeVFO9xP5&#10;rxSrbxf98/3/APtrurn/ANoGGWf4GePYoI2mlbRbraiLvf8A1T1cvcIj751GpeKdD0SLU5dQ1W0s&#10;4tLg+23z3E6J9lt/n2Sy/wB1fkf5/wDYrnbn43fDyz8L2niOfxxoEPh+6n+zwam+pxJbyy/xoku/&#10;bu+SvH/Ft74Z8c65441BfE9tYaJ9j8OJBr0UX2q0iuor24lRH/hZd7Rbv7u/56xNH8UaGnj7w0uu&#10;f8IzDb2fia4S616xnVNP1R/7Il2Svu+VJfub0Tcq/wB+o5gPqjR9VsfEOlWmp6VdwX+n3UXmwXdp&#10;L5sUqf30erdeZfAR4H8OeIJdP2/2FLr+oy6Zs+49v9of50/2fN81q9Nq4/zB/cCiiigQUUUUAFFF&#10;FABRRRQAUUUUAFFFFABRRRQAUUUUAFFFFABRRRQBj+MPF2meBvD91rOrzyJawbU/dRPLLKzPsSJE&#10;X7zO/wB1K5/wr8ZvDPi1bFbOW7tru61F9K+w31nLa3cVwtu9xslib5l/dJv+f/YqL44R6U/w7u/7&#10;ZtdWudPintXll0T/AI+7XbcI32hP+uXyN8nzfJXgnmjxPr3grVb6C+8VaFo3ivytF1u70y4t7uXd&#10;psuzzfk3bknSL/SHRd9Y8xpyn1xWPZ+KtMvH1tIJ9/8AY0/2e8+X/VN5SXH/AKBKlfC/wx0G81uL&#10;XtPW2vptK1v/AIRS9vLdNMntfKnbUn+1ROzf69kX/Wy/Lur6I+FHgzQ/BOqfGjStD0X+ypfty7Yk&#10;glRHg/s+38rY/wB1vn82iUpcs5hGMeblO1+HXxy8NfFC8S10pNXs5ZbP+0IE1nSbiy+1Qf8APW38&#10;1E81fnT7n99P79dhqviGx0e80exuZdlxql09rZpt+9KsUsv/AKBE9fJ6eMW8T/DLwv8A8I1pmqXl&#10;74Q8EXX9p77O6snSVrKKJLdHaLczOyM3yI3+q/3K5X4aeErO21TSla2k1LTNL8db9Hvk0W4sol8/&#10;RfkdLf8A5ZL9oRPn/vVcpe8RGPPDnmfdtFfIP7LXh610r+1Z/EF5qF5LLBp39sWlxoD2sUWrfaP4&#10;33v58qS/8tU+X/br6+qxBRRRQAVh+OPGuifDjwpqXiTxBex6dounQebPcN/n/wAcrcrzf9o3QYte&#10;+BnjuJrH7fdxaFfvZp5W9/P+yyr8if3vnokaU4xnLkmaXiX4weGvCvi3R/DmoXNymoap5XlPFavL&#10;FF5r+VF9ol+7F5r/ACpv+9UmtfF/wr4fmuINQ1JbaaLWLXQNjL/rby5SJ4ok/vfJKtePfFdJ7b4g&#10;6hpH9nXdzd+KLXw4mmXENq7xJ9l1CWW43v8AdXykdJfnqa/8MNrHwg0zxBc6Uz69qXjCz1X/AFH7&#10;2C3l121f/wAct4rfd/uVEZe/yBE9VufjH4atvH8Pg6WW7/tWWX7P9o+xy/ZPP8rzfs/2j7vm7fm2&#10;ferHuf2kPA8PiH+yPP1CaX7Z9inu4dOuHtLWX7Q8H+kXGzbF+9R1+evIrm51XwB8S/EFzHd67ea7&#10;Fr91qr6DFBL/AGfLpf2d2+0fc2tL/D9/d8m3ZVh/E+n6PF4P+GHiH7TptpFY2Goa/fRaTdS/2jdM&#10;/m/Z0aKJ1/1vzyu/99F/jfbEZc/IEo/Ge3+G/i74Z8VeMtV8L6fczvqdh5u7zrZ0il8p9sv2eX7s&#10;vlO6K+z7rVmzfHvwr/wiFp4o0xdX8SaJdXV1axXGg6TPf/6p3id/3SP8u5H+f7teZfDfT/7Y+INp&#10;4XvNKud+h/8ACS/2w9xAyRSpeahut03/AHW82J9/yf3PnrTs9P1Oz+A+t6HY21zZ3Gr+LtR0r9zB&#10;88Vrda7Kjyp/2wld6OaXKXyxPXfDvxC0PxJ8PrTxnbXP2bw1PZ/2l9uvl+z7LXZv81933V2Vzmt/&#10;tA+C9B8L+GvENzfXL6Z4gtfttm9vZyy/6LsRnuJUX/VRIrpvd/lWu1vPD2nzaHFpUtjG+nxKvlW+&#10;35E27GT/ANASvlC/+1eFfhB8OmvtF1C8+3/DW68OwWkNm7ul/Lb2vlW7p/Dv8p/nf5fkq5S5OYin&#10;HnifTXj/AOIui/DfQ4dT1d7l4p51t4LfTrV7q4uJfvbIoovmb5Edv91HrE1L49+DtNvNFg+2XNzF&#10;rMFrdQX1jZy3FvFFO+y3e4lX5YPNf7u+uK8eTaZ4Gu/B+uS2dzcxaDrX/FRS2lnLK/mtpT26XGxU&#10;+f79unyf3/8AfryLwr4e1/wZLpS3N5ruleI7+x0aXRdDtIn+yXG3Z9ot7p1Tb+6/29v+xvqOafNy&#10;EfZ5z6i+Ivxd8OfC5NP/ALeuZ4ftu/b9ntXuNsS/624l2/6qJN6b5X+Vd9L/AMLd8ND4jf8ACFfa&#10;Z/7bf/p1f7P5vlef9n+0fd83yv3vlfe2fNXjnxvm0/RLqW80zR7u/wBP1TQPEGgQRWlnK+7VJ7iL&#10;5P8AZ810l+f7vyffqvpVhfWHxVtPCc9jdvqqeK4Nf+3eQ/lfY10hIvN837v+tTytn3qIykXL3D6A&#10;8T+M9K8HvpX9q3P2b+1L6LT7X5d++4b7iVn6l8UfDmleI9Y0G7vvJ1DSdJ/tq8R4m2Ja/P8APu/7&#10;ZPXk/wAafDHj34kePNQs/C+laTc6ZpOjtp8V3rN9Pa7L262P5sW2J93lLFF/329cZqr+I/Gfi2LV&#10;5dIu7a71vSdG0DVovKdEiSWW9W7+f/YZKJSlyhyxPpD/AIWX4e/4Vzb+OHvGh8OT2cWoRXEsTo7x&#10;SpvT5PvbvnT5K5Sb9pPwhDo1pffZvEE0txfPp/8AZkOhXT6hFP5Xn/Pa7PNX918/3Pu1zV/pt9af&#10;sxeCp/7Pubn+xItE1K8sUi/e+Ray28svyf3tiN8n+xWV4n+MHhzUvFvgzxZBpms2fh+w1q4in1l9&#10;Hn/0rdptwu9IkTz9qM6L86LV83vTDlOy1X9p7wdpVlpN59j8SXlvqXyQTWOgXVwnm73i+zvtT5Z9&#10;yMnlP8y16domqxa9o1lqcEFzbRXUSyrFfQNbyru/gZG+ZWrwfTLO81Xwlo+rwWNzDaav4+/tW1t3&#10;gdHS1a4fZK6fw7/9b/wOvoWinLnj75EviCiiirEFFFFABRRRQAUUUUAFFFFABRRRQAUUUUAFFFFA&#10;BRRRQAUUUUAFFFFABRRRQAUUUUAFFFFABRRRQAUUUUAV9V/5A17/ALqf+hpXGV2eq/8AIGvf91P/&#10;AENK4yuCv8R20vhOzsP+PC0/65JVj+OvL/jj4tvPBPwqi1Cx16DwxK95p1rLrNwsTpZxS3UUTv8A&#10;vfl+49c18IvjHPc6lLpV34jj8f2V1r76Vpniexit4opU/s/7U/8AqvlbY6Sp8ldMZHNKJ7p/8TS1&#10;85al+1pY+Hrr+075Ik0/VNM0i40nTru8gsv38/215d9xK6KvyW/8b/8AoddL8RfjGt/8BNK8ceHv&#10;EMHhi01S60tP7ZuPKlSyiluoopX+b918m96vmDlPaKK+d/hp8ftQm1JNB3S/EhGvrryPFNj5Fvby&#10;2EH2Xzbj5flbY90y/J/zy/vVY1v9pPUr/wCFXjbWtF8K32m63YaAmu6Sl3LB/pVrLvWK6/u/wbvK&#10;f5v++6Ob3Q5T6Aor5cT9pDU/h7qksXi6+nmSws5UvLfUfsdq7X+zSvKTzV/dKu69f5/u/P8A3Er2&#10;b4UfF22+Lug2Wr6VZ/6FK11FdTQ3kFxFBcROieVvif8Ae7/nbeny/JVx9+JEvcO9rMh8K6LDe3t5&#10;BpGnw3d//wAfMyWqb7pP+mr/AMVadfLngz406veePNMV/iRY69LceJNU0++8Gw2tr5thZQPdbLh/&#10;K/ers+zxfO/9/wD26iUi4xPolPBPhxNGfRf7A03+ynbf/Z32OL7Pv/65fdq3c+HdKub2yvJ9MtJr&#10;uw/49ZXgV3t/+uT/AMNeL+A/2ufDXj6S6WxtleGK4s9j2moQXX+i3Nx5EVxKsT/uvm2b0l+b56k+&#10;Iv7WPhz4e2sUl5afPLdXsSJd6hBa+bBav5UtwjSum75/k2feaj3TM9jttB0q2v7u+g0y0hvb3/j6&#10;u0gVJbj/AH3/AIqrp4M8Pf2N/Yv9h6b/AGPu3/2d9ji+z7v+uX3a8q8Q/tP2OiWviXU4vDlzc+H9&#10;GntbX+2ZryC1t57idLd4k3yv8vy3SPvf5V2VU8Yftb6H4J8JeHNV1XSms7vV4rq4+w32p2trsigf&#10;Y8qSyvtn++m3yt29X3pRzxND3B7C2f7Lugg/0Vt8H7r/AFTbNnyf99vWVYeBvDWlX73lj4e0izun&#10;3o1xb2MSSvu+/wDOqVzPxL+MFj8PfAtl4oWz/tWyvXiWL/SorWHYybt8txPtii/4H/sLWVpX7RWi&#10;6x4ei1e20+5e0l07RtQX51+7qNx5USf7yMnz0e7zB9k9L0rR9P0GySx0qxttNtF+7b2MCRJ/3wtX&#10;a8C+Iv7RWuab4V8a3nhzwdqU1pptrfpp3iHfF9nlurX5Zd6feVUdJfnf5W8r/bqW8/aNn8PXut20&#10;vhnVNY1Ow826vrGJ4E/s21gtbKW4+f8A5a7PtX3PvN8+ynzRDlke8UV5bYfHiDUviDF4ei8P339l&#10;S6j/AGUuvebF9n+1fYvtqJs+988X8f3atfEv43aZ8Mf7bW+0y7uZdNsbXUIkt9m+6SW4eDZF/ubf&#10;m/36rmI5T0iivAvjf+0DeeGPCmt3nhe2uZr2wvLrT4HTyPKuJV017rf838Kf+hRVd8E/HLXLn4j6&#10;h4e17w5d21lPrS6ba33mxeVZ3H9lRXX2d9v3v+Wvz/doj8Qch7hRXi/i344aj4J+L+q6LPpFzqXh&#10;y107S7qe7t9iJp3n3FxbvK/8TfdT7n9x6d/w0ReXMTtp/gTVL+W41ifRdJh+2W8X9pSwPcfaHTc/&#10;7pU+yu+9/vb6jmL5T2aivD/DH7Q8HiHx8tjbLLc2mo6Fpur2en/IlxaxSvdfa7iX/Zi8qL/gXyfx&#10;1meG/wBsnw54tsNVn0jTG1K7gls/sdpY6ja3D3qXVx9nid9r/uPmdPkl2su+jm97kI5T6DoryrW/&#10;ixfX/wAAvFfjHT7OXQdb02zv0+yXey4e1urV5Yn3/wALfNFXHeOf2mb628JeLZ9F8NXyXFvp2oy6&#10;Lqc0sXlX8tm/kXDon8Ox/m+f7+z5KOYvlPoaiqWlXM95pFrc3Nm1hdywI89o7K/lN/c+WvBPhp8e&#10;9eGk+JdQ8Z6bepKv9t6rZ2W612QWenXCReUjRfe+d/4/7j/7FEpchEY859EUV4p4D+KOueJPjnqu&#10;gzzr/YkUV68Fv5C702W+lOnz/wDb1cf99028/aftbBr6efwrqqaOlnqV7p2o74vKv4rP5Zdn93/Y&#10;3/e+9R/IHxnseq6PZ63YS2ep2dtf2Uv+tt7uJZYn/wCAVRufBnh68srSzn0PTZrSz/49bd7NHig/&#10;3E/hrz/x/wDH6x8DWXiCdtKluf7J1GDT5XmvILW33S26T73uJX8qJfn2fP8AxfL/AB1lW37Tljfy&#10;+H59P8OaheaPqVjpF7damk8SRWEWoy+Vb70/i+f72ygo9i/sex2uv2G22PKsrfuk+d1+4/8AvfIl&#10;RP4f0qbWU1WXTLR9VWLylvngX7Qqf3N/92vmW8/aQ8cQ6bojf2Dc/wBq3+u3Vktj59rsltYtat7X&#10;7/8Ae2S+V/4/XtHhX4zWPiq/0TT4NPuYdQv59Rt57d/+XL7HL5Uvm/8AAtif8DSiPLOI5RlA7J9B&#10;0r7K9s2mWn2doPsrQ+Qmxrf/AJ5bP7v+xXP3/wALtKudX8NTwNJYaZoM73EGh2MUUVi8/wA/7102&#10;feTe/wBx/wCOq/xg+KkXwl8LprU9i1+jzpb7HvIrWJfv/PLcTukUX/A3+b5F/jrirb9pyx1KXw/L&#10;p/hzULzR9SsdJvbrU0niSKwi1GXyrfen8Xzff2Ue7zkfZPaIbaC2lmligihluG82d0X/AFrbNnz/&#10;APfFOdFdNrLvRvvV41c/tM2Nh/btzc+HNSh0ews9SurHUdyOmpfYX8q6SJPvL8/9/wC9/BWn4e+P&#10;C6lq1ppWueHL7w3qEurPossNxPFKlvL9i+2xb3X5drxb/wDgabaOaJfLI72z8HaDYaRcaVbaHptt&#10;plx/r7GKzRLeX/fSon8AeF30uHTG8N6S+nxS+bFaPYxeUjf39mz71eSXP7VEW+yax8Gazf2l1BZX&#10;H2hJYk2LeXEsFl8jf89Wi/4D5vz1as/2n7a8ltF/4RbVEt4nt4tbuPPi2aNLLey2SI3/AD1/e27f&#10;6r7v3qPdMz2azs4NNtYrazgjs7SJdkUMS7ERasV5PrH7Q+kaPocuqz6fd/Z4oNZu2+Zf+YdceQ//&#10;AH3W38NPii/xO8EXuuRaU2leVKyKn2qK6hl/db/NiuIt8Uq/7n8W9f4Kj2vxmnKd7RXzl4G/aZud&#10;Y+Hnh++8Q2N9oOoT2ujXv251gdL+C6uIrd5UT/lku/8A4Eu+jTf2ltXufFF7PP4X1K20q40ewuNF&#10;0aXyvtGpXF1dPFE+/wDh3/JuR/u/x1fORyzPo2ivmnQf2k9as18/XNK1K51C41PUbKDQ4ooF+ZNS&#10;tbW3iaX++n2hfn+799q67Uf2lo7Dw5p+oL4R1S61B11KXUdJini87TYrGXyrqVn+63zbPuff3/LR&#10;zR5eYvklzch7RRVTStSTWNIsr5VZIrqBZVR/4EZKt1fKYxlzhRRRQUFFFFABRRRQAUUUUAFFFFAB&#10;RRRQAUUUUAFH/wCxXl/7RXjDVfA3w5TUNI1C50q7l1awtXu7HTvt9xFFLcIr+Vb7H81ttcpN8eLz&#10;wH4Q0eWfT/EHjy7l0y/1qe7u7GLSLiK1tZU813t22fc81Pk+81RzRNJRke90V4f4n+OWpv8AEbw/&#10;oeg6Vc/2I3iKLSr/AF7aj28r/ZXne3RPvf8APL5/u/w0zx5rHj268c+Nf+Ee8W/2VY+F9HtdQi0l&#10;rGCWK8lb7Q+yWVk3L/x7ovyVHN7vN9gIx97kPc6K8MvP2odPg8ZaV4ag0WV73VLP7RY+beW8T3D/&#10;AGJ7pES3Z/N2/Jt837u75d9c7oP7YVjo+ifD+z8WWcdtrus6ZYXup+bqNrE8X2p9kUqRb90u/Yz7&#10;Ivufx1cZRI+yfStFVNNubm8t3a5sWsJVnlRYnlR96K+1H+X++mx/+B1bqxBRRRQAUfwUV55+0D4q&#10;8R+CfhB4o1rwrFbf2xYaddXS3N3/AKq12xPL5v8Atfc2/wC9so+yaRjzyPQ6K8M+IvxC8Vab44ln&#10;0rU4LPRPDkGkS6jYvao/2/7ZdPE/zt8ybETeuyovFvxO8aQ2V3qei/ZP7H/4TWy0j7RNs/dWf221&#10;srhE/vSvK9x/uqn+5URlHm5CInvFFfO9z8adT0r43TaReeKLZN+vxaFF4N8iJLj7K1ujJe7/APW7&#10;d7/7v/A6im8YfES58PaJ4zi8WWyafql9Amj+G4rGJ31GKe6f5HfZu/1Gxt6f3HZ6iMucuR9G0V4P&#10;4J+IvjG/8a/bLy5j1XRNe/tv+zNGSCKJ7VrG48qJEl/6arv3b/4qr/8ACYeM9V+BWpeKNR8Xr4b1&#10;vRtT1eK8m0nToLhJ/IvbiCK3iWdP9hU/vVfN7vOHL/8AIn0BRXjnjnxL4s8AfAzRLnWfEFtZ+I3l&#10;sLXWPEn2WLyrLzZUSW42fd2pvrK0H4x65qvwc8V6rpCt4wvdGg1S3tdbsYonS/lg2fZ3SJPvebv/&#10;AIPl+T/bSjm+P+6EY/B/fPeKK+X3+Lmq23gvQlufiVd6P9s1h7XU/E/iTQItNl01fsvmpF9nniRV&#10;V3T5XdK61Pi74j8Q/BjRNX0yL+zdT1yWw0+DVtqvEk8979nldIm/uL+9+f5fnRf79HNEg9zor5i1&#10;X4o/EF9GfTLHXLaHXfDlnr17qN89nF/xMvsFwkVvFs2fL5qy/Ns+7Xsvjzx1PpXw2TVdK/5CuqfZ&#10;bXTE27/9KunSKL/vjfu/4BRGr7vuFyj7x3FFeD698YNes/D3w0vIrqKG7uPEX9keJEeBf+WEVx9r&#10;/wB354t1dH8H/iFqvie3+IeoavP51ppeu3EWnIkG3bZfZ4nT/e+/v/4HT9rEjkPVaK+dLzxP8TbD&#10;4Pah8QW8R200WqeHW1WCx+wxf8SmVkR7fyvk/e/fff5tXtef4jaDeeIPDjfEad7210n+37PWf7Ht&#10;fNZV81Jbd4tm3b/qn3/e+/Wcpcnxlxjz/Ae+0Vw/wZh8Qv4D0y+8R+JpPEl7qUEV7501nFa+RuiT&#10;91+6+9XcVt8EjGPvhRRRQUFFFFABRRRQAUUUUAFFFFABRRRQAUUUUAFFFFABRRRQAUUUUAFFFFAB&#10;RRRQAUUUUAFFFFABRRRQAUUUUAV9V/5A17/up/6GlcZXZ6r/AMga9/3U/wDQ0rjK4K/xHbS+EveL&#10;fBkHjzwvpmmTz+TFFeWGoNvi3eb5Fwlxs/4HtridV/Z+uUv5rnwz4l/4RtIta/t3TrT+zvNitZZb&#10;eWC7TZvTcsvms/8Astvr0PXvGeh+A/CsWr+I9TttH02JYomu7ttiKzfKn/j9S+D/ABnofj/RotV8&#10;OarbaxpkrMi3Fo29N/8AHXTGMeU5pcx45D+ykum2Ghf2Z4o8nVdDsLCysb6705LiL/RYrqJ3li3/&#10;ADb1unr0K/8Ahcuq/D7QvC95qbXn9nXVhcT3csH/AB9Pa3CS/On+35Vd5RVke8clc/DqxufGGn60&#10;rrbRWumXmm/YYYtiOk8tuzv/AOQv/H64TRP2cp7bwf4g0PU/FUmq/b9CTw3Y3H2PyvsVhFv2I6b/&#10;AN63z/M9ewJqVnNqNxYrOr3tvEsssX8aK2/Y/wD449VLzxVpOm3stnc30EN2n2fdC7fd89/Ki/77&#10;ZKOUvmkeReLf2Y4PE/iPWNc/4SGWzu72f7Va/wCho6Wtx/xL/KfZv+b5rBPk/i8169A8B+D9V8H2&#10;Fpa3mvLquz7Q95ssUt0lllfemxN/7pUXeuz5q7CiiMSOYK8nh+ANjZvot1Z6itnqthqd/ey332NN&#10;91a3ksstxav/ALPzp8/96JK9Yoq+UuMjxfwr+zxLong/xB4ZvvEv9paZe6Z/ZGnJFpyW72UC79jv&#10;8/72VPk+f5fuUa/+zvLeaJ4UttF8Tf2PquiaZLpUuoy6cl19qil2ea+xn+WXdFu3/wANe0UVHKRG&#10;R5pf/B+f+xPFFnp2vy2F3rOpxalFcTWqSpE629vF5UsX/LVX+z/7P364XTf2Tm8PeHNEsdD8VRab&#10;qdgt7FLdppKy2/kXTozpb27S/uNm2La+9ttfQ3T8FpKOUvm9088+J3won8eWHhpNP1pdHu9BvPtE&#10;U13Z/bUlRreWB0dN6fNsl+/Xn9n+yjc6bpPhzSrbxnJDp9hY6TYX0T6dve//ALOuPtFu+7zf3X+1&#10;96voOijlIjI8X1X9n/Vb+z8S6HF44ubbwpq66l5GkpY/Paz3m/e7y7/3qo8sr+V8v8Hz/JVTWP2b&#10;dQ1K/wBT1CLxm1nqespPa6tcJp3yXFrPb2sUqRJ5v7pv9F3o/wDDvr3OijliXzHm9n8Fraw1eK8g&#10;1Nkii19NdWLyP7un/YvK/wDZt9WvHPwksfHnjDwvr1zctD/Y32pJbTZvS6SVPuP/ALj7G/4BXfUV&#10;ZHOeH3n7MFtefCrSvB3/AAkM++we/ll1H7Lve4lure4g37N/8H2j/wAcro9K+DMtrf2moX2ufbL1&#10;dfi1+d0s/KSWVdP+x7Nm/wCT+/XptFR9rnCx5F48+A9z4w8f3euReKG03TNUs7Cy1bSfsfm/are1&#10;uJbhESXf+6/1v9yrV/8ABK8Tw/pUGh+I/wCx9b0nWL3V7PU5bH7Qi/anuN8Txb/mXZcP/HXqdFHK&#10;XzHi+m/s06fo+qaVqFjrVzDcadZ2Wno7wb3lgi+0eaj/APXVLh/91kSmeGP2crnQdJh0q58VfbNP&#10;srrTm06FNOW38qCzuPPRJfn/AHrPsRPN/wDHK9roo5fe5yOY8+ufhJHc/Dnxb4T/ALTbZ4hn1KVr&#10;vyP9V9qllf7n+xvrjbn9maW8tdd0+fxVLNpVxZ6pa6PafY/+Qb9vfzbh3ff+/wDn+592vc6KOUOc&#10;5zwfDr1t/adtrlzBeeVPElncQweV5qfZ7fe+zf8A89fNry/xb+zTPr2if2fp/i+TR/Ng1nT7yX7D&#10;9o8211G48+VE+f5GT+/XudFEo85cZch5v4S+DMHhX4iXfipdVkuZp4p0+yeRs2ebFZJ9/f8A9OH/&#10;AJFrz3W/2ddaufENpocviCe88FS6ZrOn2sMVmkT6Qt1s/j3/AL//AGfu/cr6KoolHnI5uQ8Fm/Zp&#10;1q8d9QufHEVz4jl1pdXnvn0dPs//AB5fYPK+z+b/AHP49/3q0PDH7NMHhvwlb6H/AMJDLc+Vp2ia&#10;f9o+x7N39nXDzo+zf/Hvr2qijkDmmeFX/wCzNd3LpLF4v+zXFnfXV7pz/wBmb/I8/Ure/wBj/vf3&#10;vzW7r/wP/Yqx4S8Ga1Z+IPi34xsdKudH1jUt1votpqKRP+9W3RHuERX+7cSonyf9Mq9toojDkL5j&#10;z/4qfDC8+IsHh+Wz1qDR9Q0a8e6Waaw+1RS7reWJ08ren/PWuU8Mfs0QeG/CVvof/CQyXPlaZomn&#10;/aPsezd/Z1w86Ps3/wAe+va6KOUg8Ruf2aGv4tdsbnxVI+lXFrqlvpNp9j/48Pt0u+4d33/v/wDZ&#10;+7tqL4x/Cq+1XRtd0/SoNQv73xbrthKt3abU/sbykt1+0O7P93Zbv9z+/tr3OijlL5jzTVfglY3+&#10;qS3NtfNYWn/EjSK0ig+SJdOunuET7/8AHv2VzKfs0PbatK0HiqSHR9RvFutYsfsf/H7t1C4vItku&#10;/wDdbGuNjfe3LXuNFHKRzniNt+zhfW3iG9vP+EzuUsvI1eLTLSKxRHsv7RuEuJd8u/8Ae/Mn9z7t&#10;dD8H/gv/AMKusPEsUuqwX93r1497O9jY/YreJtn8Fvuf/wBDr02ijliXzHgXh79lT7B4cstF1rxb&#10;Jrdpptrpen2P+g+V5Vra3CT+U/z/ADNLsT56fYfszavD5st549lvLuzs7Cy0W4/sxU+wfZbjzbff&#10;+9/ft/A/3dy171RRyxDmkeGab+zNOl1pV9qvi+TUtTtdRl1Ke4+w+Uk7S6ha3v3N/wAq/wCj7f8A&#10;gdcv8b/hR4h0rS1g8IRa3f6rqja5FPcafZwS28UGoypK8Uvm3Cbfn2bJU3fcf5K+m6Kjl93kCMpc&#10;3OZ/h6wbR9B0+xZ97WtrFbs/+6laFFFbSkYxjyBRRRQUFFFFABRRRQAUUUUAFFFFABRRRQAUUUUA&#10;cf8AFTwLd+P/AAzFY6ZrC6DqFrf2uoQXz2v2pFeCVJf9VvT+5XOX/wAHNV8T2U3/AAkfiiLUtTl0&#10;DVNAlu7TTPsqbbp4vn8rzX+55X/Aq7Dxz4/8OfDTSE1XxRrVtomnyz/Z1uLttiebsd9n/jj1V8E/&#10;Frwd8RX/AOKX8R2Ot/K//Ho393Zv/wDRsX/fdRymnN9s4n/hQl8njTT9StvFstt4ftdWi11tD+wb&#10;nlult/I/4+N/yr/Fs2feq345+DOveJ/Feu6hpnjT+xNH16xg03U9O/szzZZYovN/1Vx5qeU224f+&#10;CvWKo63rdj4b0a91XVbmKw0ywie4uriVtiRRL996OUiJ43N+zN/xcm08QweI1ttHtdWXV4NG/sxP&#10;N3f2f9i2faN/3dnzfcqHRP2adQ0RvDjQeM/+PCxstN1F00lN97Bay77fyn3/ALhtj7X+9ur07wN8&#10;VPCHxOW9bwrr9jraWWzz/sku/wArd9z/ANArqqC5FTTYbyG3db68W8leeV1dIPK2pv8A3Sf8ATZ8&#10;/wDFVuiq1nqVnfz3cFtPFNLZS/Z50/55Ps37P/H0qzMs0VWs9Ss7+e+gtp4ppbOX7POif8sn2btn&#10;/j6VY/y1AC1z/j/wkvjzwH4j8NNctZprOnXGntcIu/yvNi279n/A66CsLxn450H4e6N/aviXVbbR&#10;9N3JF9ou5dibqDSMpQl7hxnjP4KS+KvGVpq8XiCWw091sE1bTEtvN+3/AGO4+0W+19/7r53fd/eW&#10;rqfCKD/hWmleE/7Sb/QtRtdSlvvI+e4li1BLx32b/wDlq6P/AN91t3/xR8J2Gs6JpVz4h0+HU9cX&#10;zdMtHl+e6T/Yqx4w+IvhrwH/AGeviHXLTR/t8/2e1+1y7PNl/uJUcsSPfOE8YfBDUPGHi271OfxY&#10;0On/AL24s7H7Avm2t01u8CP9o3/NEm/zfK2/f/jqrN8DfEFh430TWtD8aW2m6ZpGmW+m2ek3ei/a&#10;kgiX7/lP5qbWl+T+D+BK9C/4WL4XPjX/AIRD+3LT/hJfK+0f2Z5v73Z/fo1j4i+GvDXibSvDmp65&#10;aWGt6p/x52Msv724/wByiMYly5jlfBnwZl8JePLjXJdekv8ATIvt/wDZWk/Zdn2Jry4Se43y7/3v&#10;zr8vy/LVr/hT8H/CH/8ACPtqbPbt4kbxEz+R97dqX2/7P9//AIDXQ6J8RfC/iHxLq3h7TNctLzW9&#10;L/4/LGKX97B/v1D4t+KPhHwMmoNr3iHT9K+wRW8t19ol2eUsrukX/fbI60fyh73vljxz4bvvFXhm&#10;40/T9V/se9ZkeK78j7Qnyvv2PF/Ev+xXNeG/hXqHhjwbLodn4jaGW6ivZby+hs/Kle9nff8AaE+f&#10;90qfOvlf7n9yut8JeM9D8eaNDq/h7U4NY0yVnRbu3bejMtWPEOvaf4V0TUNX1e8gsNKsIHuLq7uG&#10;2JFF/foJPMrn4NeJrnS7udvHEH/CV3l0kt1qf9iL9kliWJ4kie183/b/AL/3q0Lz4NN/wrm08IWO&#10;uNZ2lhBZf2ZcPa+bNBeWsvn/AGh/n/e738r5P9/+/XpFtcx3lvFPAyzRSrvV0/iSs/W/FWkeG7rT&#10;LbVdStrC41Sf7LZpK+zz5djvsT/gCPRyxEeS6r+zZdX/AIc0+xg8Yz2erNFqVvrGp/Y9/wBvivpf&#10;Nu0RN/7r50TY/wA23/aruPH/AMHtB+JaeH7HXoFv/D+ks1wukun7qWXZtid/9ze/+UrqtB17TvE+&#10;jWmq6VeR3+mXkS3Frd27fJKn9+rtHKHNM8Vf9lrQLNZbHQ7r+xPD73kt6mmW8G9IpZbK4spXR9//&#10;AE1Vv95P9uu4+HXw0tvh7pN7p8V41/FdeRu3xbP9Va29r/4/9n3/APA67Kir5S+Y8Mf9njXpvCWo&#10;eFZ/iJcv4a/sy40rSbFNO2fZUb7n2h9/+leUiJs+7XV6D8K9XjfxHfeKPFC+Idb1fTv7KW+t9O+y&#10;xW9r8/yJFvf+KV//AByvSKKiUf5w5jM8MaP/AMI34c0rSll85bCzitfN27N+1NladFFX8ZjGPIFF&#10;FFBQUUUUAFFFFABRRRQAUUUUAFFFFABRRRQAUUUUAFFFFABRRRQAUUUUAFFFFABRRRQAUUUUAFFP&#10;rz/xnfro+rvqc/i+7sLK3ga9l0+3iidPIg/1v8G6ojLn+GBpKJ3tFeU+Nvi1baVZahYsur2eq2dm&#10;+oXn2GJZfssXz/P9z5l+Rq6X4XeMP+Et0H9/Os2oWTeVPMn3JV+8kv8AwNaszOp1X/kDXv8Aup/6&#10;GlcZXZ6r/wAga9/3U/8AQ0rjK4K/xHbS+EwvjrqtnongPwvfaheQWGn2viLSXnu7uXyook+1Rffd&#10;vu14f8UfGE+pX/iDU/CHiPT9K8Ga94mtbe88Sf2jLa2Luum/O/22D7qu6W8W/wDvJtr67Szg1LSb&#10;eC8giuYvKX5Jl3pR/Ymn/YPsP9n232L/AJ9/IXyv++K2jT90x5vePi/UviD4j0fxH8NNTvvGNzrH&#10;+h6Sjadp2oz2VxdbpZf9IitZ9i36v8iN96VfvV0Hifxf5OkfEDU/+Fg63Z/ENIvEFu3h6G8ldLWC&#10;Lzfskv2f/l1/dRW7rcfLu3/f/e19XvomnTS28rWNs8tr/qH8hf3X+5R/Y9j9qln+w232iVdks3kL&#10;vZf7lbcpHMfKvxCuV8GfFDRPCuq+P9f0fwk/2D7ZqFxrtwj/AL231eV99xv+X54ov++ErmtB1/U7&#10;bU/7eXxDqj+KL7SvCvlRS30qPe2v9qyxeb5H+2nlbv8Arq/9+vsDxD4G0jxPqWj32oWyzTaXO9xB&#10;8nyM/lSxfP8A3v8AWvWl/ZVj5qyfY4PNRURX8pPlVfuVHL9sOY+OvDHifU9Y8Lw22meONd1KLVIP&#10;DL6xd/2nK8thqN1e+Vd26Pv/ANFbY/8Ax7pt8qvePgg6/wBmpaX2vXt5qGl6jrOn2aX2ovLLcWsV&#10;7s3y7n/e+V+6Tzf4d/8At16bDpVjbeb5FjbQpLL5rbIl+Zv79TJZwJJ5qwRJL8/z7f71bRIJaKKK&#10;BBRRRQAUUUUAFFFFABRRRQAUUUUAFFFFABRRRQAUUUUAFFFFABRRRQAUUUUAFFFFABRRRQAUUUUA&#10;FFFFABRRRQAUUUUAFFFFABRRRQAUUUUAFFFFABRRRQAUUUUAFFFFABRRRQAUUUUAFFFFAGF4/wD+&#10;RD8R/wDYMuv/AEU9fOPxC1jWU0v4SaLp+ualo9pqWiWEU/8AZ109v97UNKi/h/i8qWVP+BvX1W/z&#10;ptb7jfwVXewtnaLdBA/lfd/dfdqIx/e85Z8ReIde8WeD9B/4l/i/WZv7S/tSyvLvWdTunitbW112&#10;3tUl81fmi2W7vvuE+b+L+CvTba/1O8/Y08dtc6/beJ5orHVorXULeee4iliXf/y8T/NOqf8APWvp&#10;B9Ns3ieJrOB4nV0ZPK/hb79EFhbQ2f2OK2gS0+59nRfk/wC+KOX3eQfN73OfIXxC8SeNtHv/AB3P&#10;rl5o3h7xX9h0bT0m0ye4S3/shrp/tF79o/1q7PtEqu//ACy2bv46x7/VfFFz4DiZfH+oXn9kaB4h&#10;1KzvtB1O68q4a1uLf7PvuJfmulTfL8/zI9fatzYWdz/r7aCbfF5Tb4t/yf3KYmlWKW/kJZ2yRKux&#10;U8pNm3+5RGIj4V+N3jXX/Bdl4q0Cw8bapZzaJLqN/YXer+IJ4Wn8qyspfKV1fzZ5d9w7rb/c2f8A&#10;AK63xnr2veKvEvjv/iqtb0200vSdU1izTTNRlt0W4g0/Sni+6/8Aqke4l+T7vz19d3OiaZftuudP&#10;trl9/wDy2gR6l/s203P/AKHB8/yN+6+//nYlRGMh8x8f+Nte8Q+J/FHj1f8AhKtd02LSNJ1TVbOH&#10;TNTlt0iuINP0p4vuv91HuJfk+789dBqHjm6m+OenrP4s1Kz1uXxFYWUHhuK8ZbeXS201J/N+z/d/&#10;4+N/+kf7G2vqD7BZh3f7NB867Gfyvv8A+diVxlz8H9Kv/iNb+MbvUNSvLu1+e106WdPslu3lbd6J&#10;s3fxv/H/AB1fL8Ac3unUeGzY/wDCOaYunX39q6f9li8i+e6+1efFs+R/N/i3/wB+vEv2or9dB8Zf&#10;CTXNVuYrPwvYaxef2jcXHyW8TS6bcRW7v/d+Z9v/AAOvfYUWGJIo4lSFfuon8NRXlhbalB5F5bR3&#10;MTt9yVd6UVI+19wIy5Jc5+a3hXTdc0Twhp+g6uZLbxHrOj+Bv7AtLiLZK6QalK8qIn/TL7zf3Vrr&#10;PjFqtjIfEtyviq/8U6PqXhTxboWnXerK+/8AtZ72L/Qot3+5si/veVX36+m2clxFO1nA8sH+omeL&#10;54v92oX0TT3VFaxtnRJfNVHgX739+o5eb/yYuNXk97/CfCGjw6nZ/EvTdB1W6kh8YW/xBTV59i/6&#10;RFpf/CO+V9o/3f4d/wDerK167F5Pd21j4kvfFVx4jsfBEvhbVtWR/t2qJBqUr3EvzfNuX7zf7Nfo&#10;U+m2b3n2traD7Xs2faPK+fZTU0fT0lt3+w22+1/1H7pP3X+5/dq+X3oEc32T4y/ZzjvX+MngrTmm&#10;8zW9B/4S9fEiD/W27z6qj2/m/wB3zfvL/eWqXxodfO+Nd9c366TexePvCtv/AGhNt2WVqv2J4n+b&#10;5dv72V6+3ILC2trqWeK2ghuJf9bMkXzvWEvw90NPFut+IWtvOu9Xgtbe8il+e3l8jzfKfZ/e/e/+&#10;OJUez+CJftPfnM+bPHOvX3i3x58N9B0/4qX3iHSr3QvEMt5rPhu+W1S6li+zvF/x6vt3Rb/8768V&#10;+JHxC1Lxn8GdVbxt4x1KweX4XWF7otot40UOs3UqS/at6f8ALdv9V8v8O/dX6K22h6fZ+V5FjbQ+&#10;Vu8rZAi7N336JtB0q5iiWfTLSZIl2RI8CfKn9yiUecI1OQ+Gbbxn44v/AI0w2LeM4PDb6dqejWWk&#10;6JcXl5vvbOW3i3ullF+6nV/3u+V/9Vs/g2VFp/iGXxD8ZPhlPrnijULzxqnxF1S31Dw9cXjPFYQR&#10;RXSWu2D7sX7rZ838W9/7tfdr6RYvew3f2G2+1xfItx5Sb0/4HTH0XT3ne5+w232tv+XjyE87/vuj&#10;lI5/dPH/ANkJGT4S3ttE3/EvtfEmt2+nf9eq6lcbESvbq57wB4G0r4b+ENM8OaKsiafYLsi81t8r&#10;/Pud3f8AvOzu1dDWxmFFFFABRRRQAUUUUAFFFFABRRRQAUUUUAFFFFABRRRQAUUUUAFFFFABRRRQ&#10;AUUUUAFFFFABRRRQAUUUUAFFFFABRRSSfcFAHzB4/wDGHjj49/EvWvAPw61f/hGfDvh90t9c8Rp/&#10;rmlb/l3irk9Y/ZM8Qf2Ze6l4A+KuoeJ9YSD7PdWms3P2iGdW+/E393fXV/sS+HrTxh+zHefb5Jo7&#10;3xHqepvqrW77ZVla4dfv/wC4iVrfs8eFpbP4n+JtS0qyuNI8NWcX9lrFO3zXNxE/+tr1MwzfE5Pj&#10;vqGEjHlh7n+M+nwGXUMbgcRiqsveieVWXxr/AOFieD/Fur6hp1zDrVx4el8MXWmW8Du8V7Et18n+&#10;z/rVr6L+BVtPt1W8lXYiWthp/wD21gt/3v8A6Htr5h1HRJR+178UNF0W8+wafPc2F7cyxL/y1a3/&#10;AHu3/gTV9y6DoNn4Y0ax02xXZbxRL/vvRmkY0cTyQ+CUIS/8CjzHzPL9sm1X/kDXv+6n/oaVxldn&#10;qv8AyBr3/dT/ANDSuMr5yv8AEdlL4Ts7D/jwtP8ArklWKxPh94CtfFXhpdSvdT1bz5Ly8X/R9Qli&#10;UIlxLEuFz/dWuoPwf0j/AKCWu/8Ag2uP/iqv2/KY+yKVFXf+FP6T/wBBXXf/AAbXH/xVH/Cn9J/6&#10;Cuu/+Da4/wDiq0+sxD2MilRTdO+Fum3LXiyaprp8udol/wCJtP8A41o/8Kg0r/oK67/4Np//AIql&#10;9ZiHsChRV3/hT2lf9BTXv/BtP/8AF0f8Ke0r/oKa9/4Np/8A4uj28A9gUqKuf8Kg0r/oK67/AODW&#10;f/4uj/hUGlf9BXXf/BrP/wDF0e3gHsZFOirn/CoNK/6Cuu/+DWf/AOLo/wCFQaV/0Fdd/wDBrP8A&#10;/F0e3gHsZFOirv8Awp/Sf+grrv8A4Nrj/wCKo/4U/pP/AEFdd/8ABtcf/FU/rMQ9jIpUU3Tvhbpt&#10;y14smqa7+7naJf8AibT/AONaP/CoNK/6Cuu/+Daf/wCKpfWYh7GRQoq7/wAKe0r/AKCmvf8Ag2n/&#10;APi6P+FPaV/0FNe/8G0//wAXR7eAewKVFXf+FP6T/wBBXXf/AAbXH/xVH/Cn9J/6Cuu/+Da4/wDi&#10;qf1mIexkUqKnvPhNpUNrLIupa3vWJv8AmLXH/wAXUem/CrTbnT7aaTVNe3yRozf8Taf/ABpfWYB7&#10;CQyirn/CoNK/6Cuu/wDg2n/+Ko/4VBpX/QV13/wbT/8AxVP6xEPZFOip7z4TaVDayyLqWt71ib/m&#10;LXH/AMXUem/CrTbnT7aaTVNe3yRozf8AE2n/AMaX1mAewkMoq7/wp7Sv+gpr3/g2n/8Ai6P+FPaV&#10;/wBBTXv/AAbT/wDxdHt4B7ApUVd/4U9pX/QU17/wbT//ABdH/CntK/6Cmvf+Daf/AOLo9vAPYFKi&#10;rv8Awp/Sv+grr3/g1uP/AIqj/hT+lf8AQV17/wAGtx/8VR9ZgHsClRTbf4WabLqt5A2qa95cSxbR&#10;/as/+NaP/CoNK/6Cuu/+Daf/AOKo+sxD2MihRVz/AIVBpX/QV13/AMGs/wD8XR/wqDSv+grrv/g1&#10;n/8Ai6PbwD2MinRV3/hT+lf9BXXv/Brcf/FUf8Kf0r/oK69/4Nbj/wCKo+swD2BSoq7/AMKf0n/o&#10;K67/AODa4/8AiqP+FP6T/wBBXXf/AAbXH/xVP6zEPYyKVFNt/hZpsuq3kDapr3lxLFtH9qz/AONa&#10;P/CoNK/6Cuu/+Daf/wCKpfWYh7GRQoq7/wAKe0v/AKCmu/8Ag2n/APi6P+FPaX/0FNd/8G0//wAX&#10;R7eIeyKVFXf+FPaV/wBBTXv/AAbT/wDxdH/CntK/6Cmvf+Daf/4uj28A9gUqKu/8Kf0n/oK67/4N&#10;rj/4qj/hT+k/9BXXf/Btcf8AxVP6zEPYyKVFNvPhbpsF/YQrqWu+VOzq3/E1n/uVo/8ACoNK/wCg&#10;rrv/AINp/wD4ql9ZiHsZFCirv/Cn9J/6Cuu/+Da4/wDiqP8AhT+k/wDQV13/AMG1x/8AFU/rMQ9j&#10;IpUVf/4VBpX/AEFdd/8ABtP/APFVnW/ws02XVbyBtU17y4li2j+1Z/8AGl9ZiHsZDqKuf8Kg0r/o&#10;K67/AODWf/4uj/hUGlf9BXXf/BrP/wDF0e3gHsZFOirv/Cn9K/6Cuvf+DW4/+Ko/4U/pX/QV17/w&#10;a3H/AMVR9ZgHsClRV/8A4VBpX/QV13/wbT//ABVZujfC3Tb7T4p59U13zWZ1/wCQtP8A3/rR9ZiH&#10;sZD6Ku/8Kf0r/oK69/4Nbj/4qj/hT+lf9BXXv/Brcf8AxVH1mAewKVFXf+FP6T/0Fdd/8G1x/wDF&#10;Uf8ACn9J/wCgrrv/AINrj/4qn9ZiHsZFKirv/Cn9K/6Cuvf+DW4/+Ko/4U/pX/QV17/wa3H/AMVS&#10;+swD2BSoq7/wp/Sv+grr3/g1uP8A4qj/AIU/pX/QV17/AMGtx/8AFUfWYB7ApUUzVfhfp1otr5eq&#10;a9+9uYom/wCJrP8Ad/OtD/hT+k/9BXXf/Btcf/FUfWYh7CRSoq7/AMKf0r/oK69/4Nbj/wCKo/4U&#10;/pX/AEFde/8ABrcf/FUfWYB7ApUVd/4U/pX/AEFde/8ABrcf/FUf8Kf0r/oK69/4Nbj/AOKo+swD&#10;2BSoq/8A8Kg0r/oK67/4Np//AIqs7/hVum/20tt/amt+U0Hm7P7Wn/v0fWYh7GQ6irn/AAqDSv8A&#10;oK67/wCDWf8A+Lo/4VBpX/QV13/waz//ABdHt4B7GRToq7/wp/Sv+grr3/g1uP8A4qj/AIU/pX/Q&#10;V17/AMGtx/8AFUfWYB7ApUVd/wCFP6V/0Fde/wDBrcf/ABVH/Cn9K/6Cuvf+DW4/+Ko+swD2BSoq&#10;7/wp/Sf+grrv/g2uP/iqP+FP6T/0Fdd/8G1x/wDFU/rMQ9jIpUVf/wCFQaV/0Fdd/wDBtP8A/FVn&#10;Xnws02HULCFdS13yp2fd/wATaf8AuUvrMQ9jIdRV3/hT+lf9BXXv/Brcf/FUf8Kf0r/oK69/4Nbj&#10;/wCKo+swD2BSoq7/AMKf0r/oK69/4Nbj/wCKo/4U/pX/AEFde/8ABrcf/FUfWYB7ApUVd/4U/pX/&#10;AEFde/8ABrcf/FUf8Kf0r/oK69/4Nbj/AOKo+swD2BSorM8X/Du00i3t2ttV1tNz/wDQTlrlf+EY&#10;/wCovrP/AIMZav28Q9hI72iuC/4Rj/qL6z/4MZaP+EY/6i+s/wDgxlo9vEPYSO9orgv+EY/6i+s/&#10;+DGWj/hGP+ovrP8A4MZaPbxD2EjvaK4L/hGP+ovrP/gxlo/4Rj/qL6z/AODGWj28Q9hI72iuC/4R&#10;j/qL6z/4MZaP+EY/6i+s/wDgxlo9vEPYSO9orgv+EY/6i+s/+DGWj/hGP+ovrP8A4MZaPbxD2Ejv&#10;aK4L/hGP+ovrP/gxlo/4Rj/qL6z/AODGWj28Q9hI72iuC/4Rj/qL6z/4MZaP+EY/6i+s/wDgxlo9&#10;vEPYSO9orgv+EY/6i+s/+DGWj/hGP+ovrP8A4MZaPbxD2EjvaK4L/hGP+ovrP/gxlo/4Rj/qL6z/&#10;AODGWj28Q9hI72iuC/4Rj/qL6z/4MZaP+EY/6i+s/wDgxlo9vEPYSO9orgv+EY/6i+s/+DGWj/hG&#10;P+ovrP8A4MZaPbxD2EjvaK4L/hGP+ovrP/gxlo/4Rj/qL6z/AODGWj28Q9hI72iuC/4Rj/qL6z/4&#10;MZaP+EY/6i+s/wDgxlo9vEPYSO9orgv+EY/6i+s/+DGWj/hGP+ovrP8A4MZaPrMA9hIxvgj8Gb34&#10;Oax41ih1WC58Na3qbarY6f5Tb7B2++m7+7XUfD3wjqvhKw1WHUNX/tia61GW6gd4tnlI38FU/wDh&#10;GF/6C+t/+DGWk/4Rj/qL63/4MZazxGIhiq3t6vxnZTqVaVKdL7EzzH4a/suap4Q8Y6/4n1zxLbav&#10;qut6i1/O0Vq0X+5Enz/wV9GVwX/CMf8AUX1v/wAGMtH/AAjH/UY1v/wYy1tWxvt6ntavxHN7OZ1+&#10;scaNe/7qf+hpXH1XhtpNK1zyF1DULm3n0yd2S7vGlTetxa//ABb1Yrgqz5pFKHKeifB+RIPh3DI3&#10;3VvtQ/8AS2etrwr420TxzZPeaHqEOo2qGLdLEf78UU6f+Qpom/4HXPfDH/klMn/XfUv/AEqnr4P8&#10;LJB4a+E72lnr0GhQXmsaM/iS41bUb9Le1tW0C3lt2l8i4SWBXuP40dP4F+58tc8ftm5+mNOT7lfC&#10;n9iar4ng0W61DxVrt5Na6Z4PtYLixurqySWK81K4t7iXyt/zs9vs+/u/vfe+avpn9naOSH4YW9pL&#10;Pc3MdnqeqWUD3c7yy+RFqFxFFuZ/mb5FX71WQd7oXEmp/wDX43/oCVxnhn47+BvGfi6bw1pGvxXm&#10;sRSTxPb+RKvzxNtlVXZdr9G+6f4a7PROJ9T/AOvxv/QEr5O8I+PND8VaT4Q8H+HdTtNS8daN4z1T&#10;UJ9Pt33XFhEt1f73lX+BGVvK/wC2q1EpAfYlG/56/OjwTqut6j8MPGU9/wDEKzSa4ttLk8Q7f7U8&#10;rTr37V/pCXkv2rda/wDLVXS38pVrqdH8YaH4h+Fvw9Xx9rmqeGPAXka3F/acWvy+VLfrcRfZfKv4&#10;nVpV2NdeVvdt/lfPudKss+3tV1O20mJZrqUxRySxW6tt3fOz7U/8eNM1jW7TQraK5v7hbaGW4itl&#10;d/8AnrLKkUS/8Cd1r5Mms7x4PF3iz+1/Ek2qp4r8PaVB9uupbd4rVk0hpUe3X90rOzvu+T+N68p0&#10;G68O+I/htpE7+JdW1nRbe18Jah4ourrWLr/Q9Ra/iR977/3X7p5dyp/dRvvUR96RHN9o/QzTNTtd&#10;YtvtVpJ50XmSxb9rL8yvtf8A8eWtDf8APXwcniG6m8ZSrqHiDWU8Txawv/CH2KX8qJef8VFepep5&#10;W7bcbIEi3793lJ9zZXqPwX0+4sfivpOrvqOqXd1rzeKor1bq+nlgZbXVYktdkTvsi2RfL8lBZ9UU&#10;UUUAY2hf6zVf+vxv/QErmH+MPg5PG6eDG16D/hImbZ9k2t97Zu2eb9zd/sbt1dPoX+s1X/r8b/0B&#10;K+OvFXxR8K+D9L/4VzrX+geOJfH39qt50X/Hun9uxXEV6z/wxPBKiq//AGyqPti+yfazvRvr4k1L&#10;4xz2f9saZBqupXOreH9M8b3GrWlpdbLi1/4mCPab9/3f3XzRb/4axPg0n/CeNF4MufEs+seGP+E8&#10;eL7R4f1i/SG4tf7A+0bEuJbh59nnpu/1v3qv4hn2xf8AjHSNN1O40+4vVS7gW182IKzbftMrxW//&#10;AH06MP8AgNXtD1i08QaNY6pYXCXmn3sCXEFwn3JYn+ZG/wC+a+DtNhgv47Se71XUf+Eq1vwx4Lil&#10;b+050murX+0mguH2o/8A1yV2/wBt/wC89bvwzF3p3gb4X+G/C2q6hN4e+IHh/TrX7RDdyzfYJ7N9&#10;+pbJWb908tu0qf7L29EY84S90+39S/5B11/1yese41yx8M+C/wC19SuUs9NsrPz57iTpGip96tnU&#10;P+Qfdf8AXNv5V5n8a7G51T9nXxhY2UMl5dz+G7lIreIbnlb7Pwq0Cid5Brun3mu3mkR3KSalZwRX&#10;E8HeKKUuqN/wLypf++aq614s0nw7dWltqF6tpNcMnkI6t826aKBV/wC/txEv/A6+YvEnirTfi1f+&#10;K9c8J61Pf+GtUufCWhNq2jXTReb/AMTKX7XbrKn/AEyul3bP79eefECzto9N8KaNrmq6mvhjQtc1&#10;JXmuNVuk8qCLxPp8SPLLv3N5UUrJvejl96MCfs8x99ah/wAeFz/1zesO78Sab4O8EvrOr3SWel6d&#10;Y/abm4f7scaJlmrc1D/kH3X/AFzb+VeW/H5JX/Zl8cLBt83/AIRi627/APr3oLidL4B+K/hX4pWd&#10;3c+GtVGpRWcixTq8EsLRP97lJUVq39M1e21i3aezkaWISSxbwrL8yOyP/wCPLXzL4m+EviXV/iB4&#10;UufHWvQvN4l1aLT7y38JtdabE9na6bqUqK7+b5v+tl/vfwpXFLrelzeJnj8eeLNf0R4Lm6/4Q/7D&#10;fypLdXv9u6gsqRRf8vUu1LJPKl3rtdPk+agj7POfcO+uam8faBbG+8zUok+x6jFpU+8/6u6l8ryo&#10;v+BefF/33Xy98AtW16//AGkPEDal4nt5tVE+rJqXh5RePcwQLcf6I1wrzNBAvleVtaKJN9bXijxH&#10;YR/ELxP4Gaf/AIqrVPH2ia1Y6Z/y2ns4k01pbhf+mSfZbj5v9io+0Ej6d1bVrbRNOur68l8m1tY/&#10;Nlbbu2rUeia7ZeIrV7rT7hLuBJ5rdpE5/exTPFKn/AWRlr4x1uHU9B0LxR4htNX1v+1dZ0fxuty7&#10;6jO6J9l1BUtfKTftiZE+Rdm2vb/2TNM0nR/h/rdjpVxLJLa+J9ZivoZbuW4aGT7fLtX52+X915Tf&#10;8D3fxVfKXI9hsf8AkP6t/uQf+z1yepfGrwXofjW38J32vQwa/OyIloY5SCzfcVpduxW/2Waussf+&#10;Q/q3+5B/7PXy78QfF2j+Cfi9rdvo3iOG78QanrVg978O9es43XUX2WqfbbL5PNMiJFFtfe0SeTL8&#10;nyVH2gPqDS9dsdfs3ubC5S7hS4ltWdP+esUrxSr/AN9oy07VdYs9Atorq+uVt4ZbiC0V3/56yypE&#10;i/8AAndRX5y/FTWNP8E/Cq90bQPEMuj6hZX/AIvvV+16xefPfwXv7q3i8qVGa68qWJlR28r77vE2&#10;+vU/iP4a0nxRYeNfGXinU9T+zWfjTw/DuOr3UFrZ2b/2Uz/Krqn3pX+eiPvhL3D6d+Inxq8GfCm6&#10;0+28VawNKlv4pZrdPsssu9Y9m/8A1at/fWukl8R6cmlWmo/a1eyvGgWC4h3OsnmsqxH5f729fzrx&#10;r4v6d4x1T42eFIPBl1o1ndv4Z1ZLibW7WWeLyvtGn/c8p1+avM9H8AT+AbDXXsdY1m8vdB8V+HPD&#10;FhvvpVhW1VNI3r9nV/K+dt+75P43oiEj7H38U9Pu18BnxBZr8IdVuvDvjHWbjxrNY2B8dw6hd3U9&#10;ppkv2yL7a9xsfdZsm+7+SBovlRv+eVfSn7KUtxN8I7Yya5D4iszfXS2eoWiXHkvb+a2zynnZ5JV+&#10;987O1XyhL4j1Wx48Qat/uW//ALPXEj49eBI/Hb+Cn8Qxp4jjnW1a0aCXasrLvWLzduzdtZf4q7Oz&#10;/wCRg1X/AHYP/Z6+U/EXjnw3PqHxS+H8eq2svjzU/GlnLpmkK267DeVYOtxt/uJsZ9/+w1Qn+85S&#10;JfCfYG/56Zvr4R0HXvHH/Cf/ABQudP8AE8c3jWLTvEHmeHrGK8uL638p/wDiXu0UsrwRfJ9n8ryo&#10;k83/AG66bQdH8C+M9T8K+HvAvjTxNrfg+/8AES/2n5OtXUsXm/2Veu8S3u/zf4Ldni3/AC/J9zfR&#10;Es+ym6/L1piOua/PyfXPE82u/Fyabxmtt4ji0fxH9r0ey+2fbbWOJv8AQpZd0vkQfJ5HlPFEnm/7&#10;dbnjbQPEHw6uPE9z4L1LX7rWrLW9R0vTIbjUbq9Tyv8AhHftuzynb5v9I+f+/wDwp8tTb/0kdz7t&#10;espNasJ9butKS5Vr+1hhuJbfP3Y5TKqN/wCQpf8Avmviz4WaOnjXT/DWg/8ACZt4k8H6j4teJn8O&#10;X+oxQ/LpFxK8X2qW4edv3qRP/rfkb5a7n9lyOzl+I0WoajfXMviu/wDh/oMj/aryV/tCo9xHLL5W&#10;7b/Bb/P/ALf+21ak/ZPpvUv+Q3pH+/L/AOiq5jx/8Z/B3wtu9PtvFOs/2bcX6ytaw/ZZZ2kVNm//&#10;AFSN/fX/AL6rptS/5Dej/wC/L/6KrxD42jx5a/F/w7c/DyPQpdat/C2sv5GvRytFP/pGn7Il8p02&#10;M7/xVEhnt+ha7YeJdI0/VtNuUvbC+gS4guE+5JGw3K1Lr+v2HhjRr3VdVuUs9PsYmnubiT7kSr/F&#10;X58a744ttDuPhTD4f8UtEmj2nhw2tvfXVxby3SS6p9nu/Kt4nWL5NjrL56S7furtrsPFulXtp4T8&#10;YavFqGqXl94g0LxvFeJd309xbt9l1BUtNsTPti2p8nybPvVfKET7oR96/LWfZ/8AIwar/uQf+zVw&#10;HwBv7nUfBt6dTknk8TQanPb64srPtS9XG7ykb7sW3yniX+4yV39n/wAjBqv+5B/7NQCOa1T4ueD9&#10;FtPFd1fa9Bb2/hRlXWnfd/oe5ElTf/wF1rs1ffsZW+R6+HPjHaXL698YtKjgkey8QX919qdF+5/Z&#10;2kWt5F/4+9eq2y6/H8ev+EDW+1A6LcX8XjT7R5rfLarF5T2W/wDu/bEil2f3Jdv3aUfhiEvcPTfG&#10;fx18D/D7xND4f17X47DV5Yo7j7M0ErbYnZlV2dU2qvyP97+7XTXnizSLHTtY1Ce8WGz0dXe/lZW2&#10;xbYvNf8A8cfdXyN+1HqVnD8T/iFp8/xLn8H6hqPg2zt7Pw9DHav/AMJA+/UP9H2yxPL/ABqn7p1/&#10;1tc18ctagm1T4j2PjnXNS8PaEtrqKaTb2t5LFE+qf2Vpu23Tb/rfvy7Lf7rb5fkqeb3S+X3j700+&#10;9g1O0iuoJVkgmXdG6fxLVPw+6w6CkjfdVpX/APH2qp4B/wCRI8Pf9eEH/ooUWfzeD5v9yf8A9Dei&#10;p7hjT96Jlab8WPCOs2/hOew1+3uYvFRb+xWTdi92o0r7f+AKx+b0rtP4K+FPg5ok+q3Xwi0a8gnh&#10;stDs4IoJU/db11PSLqeXY/8AsNFXs37N914m8RanqEuv3d7O/hK2Twg/nHYl1eQOzXF3t/6ap9l+&#10;b/eraUfeCXuHe6D8evAfifxdc+GtN8QR3OtQSz28lv5EqfvYmZZUVmTa7ZR/u/3a6STxxo0FnoV3&#10;LfCGDXJYotPLqy+e8iNKi/8AfCNXxv8AD3U4Lz4laLY6f8RZvEOq2HjLxBcT+BnitfK0mLfqSfav&#10;li89P9an33/5a/7lYvw31iz1rxR8KH8Q6/qk3xB/tjS3g0u4vJWRtL/sX5ZfI+5s812/0j73mvt3&#10;/wAFYly9zmPuux8V6XqeuatpFrdpNqmleT9st84eLzV3Rf8AfVL4b8T6b4w0eHV9Iu4r/TpWdY7h&#10;PusVdkb/AMeSvEv2htT1T4ZeK7fxLoCs+oeK9Mfwnboi/wDMUZ92mu/+ym+6/wC+68Z+Od8PhV8S&#10;/AnhrSdb/stvDcfhyKysbi+uEe8t5dS+z3DQRROqP8qfvXnSX7/y7aI/ZCR9saHruneILP7Zptyl&#10;3bpPNb70/wCesUrxOv8AwF0Za1U/gr4Rs/iK3g+78S6HPqtzZ6hrOt2f9j2KTun2j/irNQ+1vF/2&#10;ydN/+zsrqfgFquuah+0nro1LxVbzax5+rJqfh6I3r3MFulxtsnuFeXyIF8rytrRRLv3Vf2gkfWfi&#10;Afu9P/6/ov8A0KsP4h/E3w18LdPsb3xTqf8AZdreT/ZYH8iWXzJdjPs2orfwo35VueID+70//r+i&#10;/wDQq8N/a11W00dvhleaj43l+HdpH4il3eIYvs++3/4lt7/z3R1+b7v3f46BWPafCninSvGeh2mt&#10;aJepfabdLvimRf8Avr/drbd12/N/DX53eONT1e0+H/hKKTxjbab4VuZ/Ed/beJr77Vb/ANrXX23f&#10;aXH+hy2+6eVHndE/1Uv9z7ldXeazej9pyHS9V1q41u/1rdZT6Zb391YXtrF/ZqI26y3+U9r/AK2X&#10;zYkWVXX79R/gGfWmu/FDwx4c8DW/jHUNXitvDdxFBLFqGxmRkn2eVtVfm+betM8JfFfwv460+1ut&#10;E1M39vdXLWcbCCVG81U8woysuV+X+9ivm+eXRNP/AGD/AIdzaf4mbQtJhfw+8uvef9oewdb+3+0S&#10;759y/upd/wB/5V21x2pa9r9t4S1vU/CPjO/8ZRX/AInung8WW0cX2jUUTw26S/LAiRS+U0Xy/J9+&#10;L+8lV9qQR97lPuOw8Radq2q6rptpdpNeaTKkV5br9+JnRZU/8dYU9v8AkaIv+vN//Q0r5+/ZMXwp&#10;N4i+Kb+B9am8QeGZNTsBbX0t497u/wBAi37LiTc8i7v7zt/FX0C3/I1Rf9eb/wDoaUwMfVPiP4b0&#10;rVdZ0281W3ttQ0bTl1e+t2+9Ba/P+9/3f3T/APfNdFbXUV5FFPEyvFKu5K+Rv2m9On03xP8AFrxb&#10;ZW0lzcaT4Itbe5SJNzy2c/8AaSyp/wAAbypf+2VcxNrGof8ADRO3xB4vtNEt7eWKKLTGe8W4l0b+&#10;yt0sqItx5Hkb/tH+keVuR0+/UCqe4faera3Z6FbJc31wttFLcRWiO5/5ayypFEv/AAJnWoB4p0v/&#10;AISr/hHBdp/bX2P7f9kbdu8jfs3/APfVfCbyLr3hG9b4g6prNtaWep+H7vQjfanLbhvDn9pRJFdP&#10;5Wz/AEj5/wB67fN/qq+nf2gdZT4aP4a+KPlyPa+HZbi11NLdfnlsrpNm3/wIW1b/AIDR9nnHH+U9&#10;P0PxRpniOXU/7OvEu3068fT7nav+qnXbvT/x5ahsfGujanr13o1terNqdo7LPCit+7ZUid//AB24&#10;i/76r4h/aXk1T4c/B/wrpd3rH9i+K5dD1fxDPcy389vDdav+6nlSJbV4mln82d/K37otqfOjfLVz&#10;xx4kv/8AhY/iaSXVL3SfDN/ffaNeubKd4vKs/K8O+bLuT7vyu6+b/CjS0Rj73IH98+xZ/iN4di8N&#10;694gk1SIaRojTpqN1tbZA0H+tz/u7ayvCPxr8G+ObOe50bWDfRW88FtKv2aWN1eV9kQ2Ooblv4ul&#10;fPnhj+yn/Yv+MkuhapPeaK0niF7PUJZfNd4t0u19z/f/AN7+Kues/EN3dXXiXWPCPxGufij5svhW&#10;1i8Rv5Cus/8Aasv+hbrVIlddku5k/wCmtEfsit7v/gR9nL4j0+TxHNoC3if2vHapeta/xrA7uiv/&#10;AN9I3/fNS6l/yGdI/wB6X/0CvlD9ky78P6h8Vb650XXtQ17UX8H2H9u/2jdPO9vqP2i4+0K27/VP&#10;u+9Enyr/AHa+r9Q/5DOj/wC9L/6BRGIzl/iB8afB3wtubG28Uaz/AGbcX6SNbQ/ZZZ2lVNm//VI3&#10;99f++q6DRvFOmeImxp94l3/o0V1vi3bTFLv8pt3/AAB6+e/2mdc03w98ZPAt1q3xOn+FED6FqyLq&#10;0P2X9+/2iw/df6RFKv8Atf8AAK8qtL86JD4F0rxvqt74V8BxeG/D66q9veS2UUD/AGfUvK3sr7oN&#10;8qRbv9pIkoj8PMEj7A1T4teEdG8Cw+NrvWo08MT+V5WoJG7q299ifKq7vvNVvwZ8QtC+IOh/234e&#10;1BdS0wSNE0qIybXX7wZWXctfOWk22oP+xd8MItAlj/tD7foP2ObVoG2b/wC1bfY0qLsq5ZfCbWLb&#10;4yWDeLNcludR1G21TxPeReH557Cy+1RNpUFv8m/cyokX8bN996P5yP5T6c0nU4NZ062v7WXzrW5j&#10;WeJ9u3crVe6/davh34W+INPvtR8NTeJvFWu23xHW10j/AIRvTIryVvt9k2lW7u7Wv3Z4mla982V1&#10;3psf5/krpP2ItT1nVdX16XUvE1rrF1LptpLrWn2v2x2s9S3y+asvnyusUud26KLYv+xV8vvAfSXx&#10;F/1Fl/vtXEV2/wARf9RZf77VxFBYUUUUAFFFFABRRRQAUUUUAFFFFABRRRQAUUUUAFFFFABRRRQA&#10;UUUUAFFFFABRRRQAUUUUAFFFFABRRRQAUUUUAYl//wAjJF/2Cbr/ANKLKii//wCRki/7BN1/6UWV&#10;FAHo3waKjwBbqTgfbr//ANLZ67Py4im0ovzV+aXi/wCJHxA0/wCIHiXRPDetX6WlrdXU6Wlv9yJf&#10;nllb/wBCauTH7QXxGY4/4S2/z/vJX22G4TxeLpxqwn8R8HieLMPhKs6U4fCfq35cXotKgVP4q/KT&#10;/hoX4jf9DbqH/fS0f8NC/Eb/AKG3UP8Avpa7f9ScZ/PE5P8AXXB/yH6j6E2ZdT/6/G/9AStIwxK2&#10;9Y1DV+aeg+M/jN4t0uK70PV9SvLfY3muk8SfPv8An+9/s7K57Ufjb8TtH1C4sbzxVqUF3A21k81f&#10;krkp8JYirOUIVYcx11OKqFKPPKlLlP1L8mLa3yr8336d9mg2bPLXYv8ADtr8rbD44/E7VZfItPFG&#10;o3MqxSy7UZfuqu5v/HVep7b4xfFW80fUNVg8R6pNp9g0S3NwjJsi3fc/9BrWfB2Ih8dWBjHi+h9m&#10;lM/Um5tY7yKWJ1V0lXa9ZXhbwrp/hHwzpehabF5em6baxWUCO2791Gu1K/MnWPjN8VfDl/8AYtS8&#10;R6pZ3XlLK0Tsn3WTclRXnxu+KNhBayz+KNSSK8i82B9yfvV3Mv8A6ErUf6nYr4vawD/W+h/z6mfq&#10;kyR71bau+n7V9Fr8qLD47/ErUr2Kzg8VX73ErbIk3J8zU7Tfjf8AFHVdUt9PtPFGpTXU8qxRRKyf&#10;M1OXB2Kh/wAvYEf640P+fUz9WcqBwabuz15r8uPD/wAUfi/4slu4NI1/VLx7Vd0qIyfLVRfjT8VX&#10;0u41JfEeqfYIJVt5bj+BJW3bV/8AHaX+qGK5uT2sC/8AXHD/ABexkfp7ojnzdV/6/G/9AStAxRM+&#10;9lVnr8rbn4+/ENILTZ4s1BPNi3t8yfO296rj9oL4kE7v+Et1D/vpKunwTj57SCpxng4fYP1a8qL5&#10;vlX5qckcSfdVUr8o/wDhoT4j/wDQ3ah/30lH/DQnxH/6G7UP++krT/UfGfzwMv8AXXB/yH6s+XF7&#10;bvpXMf8ACCaX/wAJ3H4skkupNShsnsIImnf7Pbo7BnaOL7qu+1dzf7Ar8zv+Gg/iMf8AmbtQ/wC+&#10;lq5pfxo+Keu3Dwaf4l1S7miiad1Rk+VFXczf98rUT4JxkIc85wKjxnhZe7GB+pN/IPsNzz/yzb+V&#10;V9JYHRrJSf8Algn/AKDX5kp8UPi/N4bl17+3tU/sVG2td7k2f3az9S+PvxDiv7iKPxZqCRJKybNy&#10;1iuEMROXLGrA2/1voRjz8h+qaQrHu+VUp32aNk27Vr8pP+Gg/iL83/FXX/8A30lWLP44/FG+tbue&#10;28UajNFZx+bcvuT90u9V/wDQmWtZ8F4qHvOrAxjxjhf+fUz9Tb982Nx/1zaodG2jR7Hdt/1Cf+g1&#10;+V3/AAv/AOIwX/kbtQH/AAJKsX/x8+IcV/drF4sv0WKV0VNyUf6l4/m5OYv/AFzwfLzch+qmF/i2&#10;mk2Rf3V/Kvyl/wCGhfiN/wBDbqH/AH0tH/DQvxG/6G3UP++lq/8AUnGfzxMv9dcH/Ifq15aBtyhd&#10;/wDE1HlxM+7au/8AvV+Uv/DQvxG/6G3UP++lo/4aF+I3/Q26h/30tH+pOM/niH+u2D/kP1aCp/dX&#10;8qFRFHyqqivyl/4aD+JGz/kbtQ/76WrWl/G/4o61qNvp9j4l1S4vZ5PKit0++zVMuC8ZCPPOcSlx&#10;ng5fYP0+sH/4n+q/7kH/ALPV/wAmOR9+1Wb+9X5YTfHv4jRWcTP4q1BJfPdG+5/Dsqzo/wAXvi14&#10;kd10zxBq1+8X3ki+fbXNLhLEU6Xt6lWEYm3+ttCdX2UaUj9Rvs0D/wDLNf733aleGL7rKvzV+V+r&#10;fGr4raFdfZtR8R6pZ3G3f5U336bN8a/inDpdvqUniXVE0+6kaKK4f7krLt3/APoS1VPhDEVYwlCr&#10;D3yJcY0IS5ZUpH6ooA7bvl3U3ZH/AHV/v1+X6fE74vv4dfxAuvap/ZCNt+17k21YufHnxqtLzSrS&#10;fV9YS61P/jzTcn72j/VOv8PtoF/630v+fMj9NvIiw/yr833v9qnQoqIu0Ki/w1+W+pfF/wCKuka3&#10;/ZV94i1SHUFbb9n3Jv8A9itVvGfxtTxAmiNq+rJqrxef9n82L7n9/f8AdolwjXhH+NAj/W+hKX8K&#10;Z+kVmR/wkGqj/Yg/9mrT8mPzN+1d/wDer8sbz43/ABL05fIuvE+pW17FPLbyo+zf8uyqSftB/EX/&#10;AKG+/wD++lrSjwXjK0eaE4hW4xwtGXLKEj9WvLj379q7/wC9QkMUf3VVfpX5S/8ADQvxG/6G3UP+&#10;+lo/4aF+I3/Q26h/30ta/wCpOM/niZf664P+Q/VvyE3M21ctTfLUfwr96vym/wCGg/iL/wBDffn/&#10;AIEtWk+NPxTm0e41RfEeqPYQSrBLcfJsVm3bF/8AHamXBOMhG85wKjxnhZ/BCR+qCQxJ/CqUIkf3&#10;tq79tfl54h+Kfxf8LLayavr2rWaXS7ondk+apbn4kfGSz0zT9Sk1zVv7Pv2RLaXcn713+5XL/qnX&#10;5ef2sDb/AFvoc3L7KZ+lt82/V9I92l/9ArV8tc7q/L3V/il8VvCt1cWmta/qVnerB5sSOyf89UX/&#10;AOKrCH7QfxI/6G+//wC+lrShwdisR8E4BU4vwtL4oSP1ZNtD94RrTmRXHIXbX5TJ8ffiRM6RJ4s1&#10;J3f5FRP46sap8bvijouo3Gn33ijUba9tpWilidk3q1bf6lY3m5PawMf9dML8XJI/VJCu5s7c1m2L&#10;f8T7Vd39yD/2evy1/wCF/wDxG+T/AIq6/wD++kqxJ8ffiGthDIvizUPNeV0Z9yf7FKXBePjKPvFx&#10;4zwcoy9w/VXy4m/hWuV0TwHpmi+Ldc8TRzXlzqeriKGZrq5aVIIot2yKFT/q03O7bR/Exr8zD+0H&#10;8R/vf8Jff/8AfS109z4z+N9pcafBPqurJLf7vsyebF823/0H/gdRU4OxVH46sAjxjQq/BSkfpi0E&#10;QZGZV/36Hgjf7yq/+/X5nw+Nvjdc6zd6Uuraw97ZxLLPFui+VW+5WT4e+MHxX8U6j9i0rxHql3e7&#10;WfykZP4fv1H+qNecef2sC5cX0ub+FM/UvGxflrK8M/8AIFT/AH5f/Q2r817b4ifGi4tdVuYtX1h4&#10;tLZkvPmT91t+/WPefH34hwyxKviy/RPKif7yf3EohwliqsuSFWAS4toQjzzpSP1Omt45onj3bC38&#10;S/erA8C+CNN+HvhyLSNNlupoVllme5vpzPcTyyOzu8kjfeYsxr8yf+GhfiN/0Nuof99LR/w0L8Rv&#10;+ht1D/vpa6v9ScZ/PE5/9dcH/IfqwkUaNu2qGpvlRbtyqtflT/w0F8ST/wAzdqH/AH0lbPhj4nfG&#10;HxfLLFouvapfPB/rdkqf+zVjV4MxVGPPVnAuHGeGqy5YwP1DaNX/AIVqL7NE8u9lXfX5eaD8XPi1&#10;4mv3sdM8R6pcXqKzvDuRNn/fVXU+IXxokg1iVdX1jytJbZefMn7pl+/Wc+EMRCVp1YGseLaE/gpT&#10;P078iPO7aufWhYY9+/au7+9X5c3/AMUfi/puhWWs3mvapDpt02yC4dk+b/O2lT4o/F9/DUviBNe1&#10;b+x0ba13uTZ/co/1Rr8nP7WBH+t9D/nzM/THXH+Wy/6/IqvOsUxXeqvt9q/MvUviX8XfDb2sms65&#10;qlnFdQSyweayfNtTfXO/8NCfEYf8zdqH/fS04cI4mr8E4m0uLaEOT3PiP1U8uJwECK6jtiiWGPzF&#10;Yqpk9a/LC5+PXj+L7F9m8f3epfaLOK4l8pEX7PK2/fF/wGtjSfiV8Ydf0q71HT9e1S8tbLd58qsn&#10;8Kb/APgXy15+F4crY3CxxsJ+5I9LNs6hk2OnluIh+9j/ACn6e+RH5XlbV2/3KYiRJ8u1a/Me5+IP&#10;xmttH0/VJdZ1ZLK8ZUgl3J8zN9yqniP4tfFrwhfpaaz4h1OwumXeiOyfMtd8OEa8/chVgeVLi+hC&#10;HN7KZ+pEcaxLtVVT/drNc48URf8AXm//AKGlfmtc+PPjVZ3mlW0+r6wlxqa/6Mm9P3tUNY+MfxR8&#10;PNd2mpeI9Str+3liRkZk3ojI7f8AxNSuE67+GrAuPFtD7VKR+pLxxP8AeVXpggg37vLXeo27q/Kb&#10;/hoT4j/9DdqH/fSUf8NCfEf/AKG7UP8AvpK7P9R8Z/PA5P8AXXB/yH6svBE/8K07CkYba1flL/w0&#10;L8Rv+ht1D/vpaT/hoL4jf9DdqH/fS0f6k4z+eIf67YP+Q/Vl44nbcyq34U14o3b7q1+VJ+P/AMSX&#10;/wCZt1D/AL6Wtnwx8TfjD4vlli0bXtUvmt/9bslT/wBmrOfBeKpR56s4F0uM8LVlyRgfqDsi27fl&#10;2UJDEn8KpX5gp8SPjInhx9ebXNUTR0+X7R5sSfx7Pufe+9UWu/FP4veFo7WXV9f1SzS8XdBvZPmr&#10;GPCFec+SNWBrLi+hCPN7KZ+oHkxo25VVKo6gx/tjSMfd3S/+gV+Z9z8S/jHbaNp+pSazqyaffsiW&#10;0u9P3rP9yjW/ip8WPC11cWms69qVndLB5sSOyf8APVF/+LqZcJ1/g9rAuPFdCX/LqZ+oMsUUv3lV&#10;v96h44nG1lU1+Uv/AA0L8Rv+ht1D/vpaP+GhfiN/0Nuof99LXX/qTjP54nJ/rrg/5D9W8R+go2x7&#10;t2Bmvyj/AOGhPiP/ANDdqH/fSUf8NCfEf/obtQ/76Sn/AKj4z+eAf664P+Q/VnyIN27Yu6iOCKHO&#10;xVTd/dr8p/8AhoX4jf8AQ26h/wB9LR/w0L8Rv+ht1D/vpaX+pOM/niH+uuD/AJD9MfiCQbWyx/fa&#10;uIr5S/Zy+LPjHxj8W9M0rWvEF3qWnyxXDvb3H3P9U9fYv2OD/nktfLY/K6uX1/q9aZ9ZluaUszoe&#10;1pQMeitn7HB/zySj7HB/zySvO9hM9L28DGorZ+xwf88ko+xwf88ko9hMPbwMaitn7HB/zySj7HB/&#10;zySj2Ew9vAxqK2fscH/PJKPscH/PJKPYTD28DGorZ+xwf88ko+xwf88ko9hMPbwMaitn7HB/zySj&#10;7HB/zySj2Ew9vAxqK2fscH/PJKPscH/PJKPYTD28DGorZ+xwf88ko+xwf88ko9hMPbwMaitn7HB/&#10;zySj7HB/zySj2Ew9vAxqK2fscH/PJKPscH/PJKPYTD28DGorZ+xwf88ko+xwf88ko9hMPbwMaitn&#10;7HB/zySj7HB/zySj2Ew9vAxqK2fscH/PJKPscH/PJKPYTD28DGorZ+xwf88ko+xwf88ko9hMPbwM&#10;aitn7HB/zySj7HB/zySj2Ew9vAxqK2fscH/PJKPscH/PJKPYTD28Djrz/kY4f+wTdf8ApRZUyrvi&#10;GGNPEdptX/mE3X/pRZVSrJw5TVT5tT5Ng1e5s/jn40tYpvJt7yDVEn/vy7bK4+TdXiKGMKq7Oec1&#10;9a3v7H2vfFLVNT8VWOuWFnb39/dbYZd+9Nlw8X9z/Ypjf8E9fEuP+Rl0k/8AAZf/AImv2LLeIMrw&#10;dOPPP3uSEfg/lPxzMeHszxFWfJD3eaUvi/mPk3cv939aNy/3f1r6z/4d4eJv+hk0n/yL/wDE0f8A&#10;DvDxN/0Mmk/+Rf8A4mvd/wBbsn/n/wDJTx/9U82/k/8AJjwn4d/J/avzf8yzf/8AoMtd/pWlaSnw&#10;QiePRBeW0tjK97qG6BLe1uftXyb5dvmq+3yvlRv466i0/Yb1/V7nULKLxDpsLaTOLKV/3vz/ALpJ&#10;/wC5/wBPFWx/wT98TlAqeKdNwfm/5a//ABNfLVs5yutPn9t9r+WX949yGSZnSj/C/wDJ/wDCWdUs&#10;Z7PxBpV/pumQ6be3UOsW1rpk+nQCZsWsrokWxds8XyRfN979796vL/grYwa74R8R6DdyLbxatqdl&#10;ays/8P7q6lT/AMfiSvSx/wAE/vFJdd3irTvk+7/reP8Ax2mn/gn54n2gDxNpcfps83/4isqGZ5ZD&#10;DzpfWf5PsS+zPmNpZPmU6sJ/V/5/t/zRDwmIPGXxDvNcm0pdSivP7GWWJLZZ3iili3vv81WVYvl+&#10;b+L7nz1maPZbrbw5HPpbakNP0O9i0qG3s4Hlnni1F0lRN6skjJF/A3+21a4/4J+eJ1f5PFGlp/39&#10;/wDiKb/w778UZT/iqtN+Vvk/1v8A8RXJPGZXOf8AvP8A5JL+U3hluacv+7/+TxOakfT7PxRoun2u&#10;i2Fnb6j40lt7yKWCC4dVX7L+637PlXczfKv+7XTaV4YtrbRfCsraYsP2PWNBltr5LaKKKdZd27Y2&#10;3zW++u7e7fN92mD/AIJ8+KCnHifSz/39/wDiaf8A8O/PE7qo/wCEp04/8Cl/+JqamLyycfdxH/kk&#10;jOOV5nCUv9n/APSDyr4M2d5qtvdW2mNsvbXxJpd/Ps/htYnuN0v+6m5azbzXn1X4beNLWOXOmxa9&#10;ay20KL/e+2t/8T/45Xsyf8E+PEqN8vifS/8AyL/8RSD/AIJ8+J/ujxPpf/kX/wCJr13nWUzqzq+2&#10;/k+x/Icn9hZr7Lk9l/P9r+Y+Vrop5FjkZ/cdP+2r1WGNgyOexr6ksP2G/EGr3WoWieIdNV9In+xS&#10;s3m/OzRJP/d/6eKvH/gnr4mX5f8AhJdJwf8AZl/+Jr2qPFWUwj78/wCb7B51bhfM5S92H8v2j5N3&#10;L/d/Wjcv939a+s/+HeHib/oZNJ/8i/8AxNH/AA7w8Tf9DJpP/kX/AOJrq/1uyf8An/8AJTm/1Tzb&#10;+T/yY+S8hP4K774OatPp/iO7toZPJt7zSr5J/wDb22U+xN9e6/8ADvPxMf8AmZdJ/wC+Zf8A4mgf&#10;8E9/Ewf5fE+lj/gMv/xNcWK4myfE4edHn/8AJDoocM5tSqwnyf8Akx5zZQSt8MRrRH/Eii8K3Wmy&#10;/wBxbxtSZvK/3vmVq0/hpYaU/gfW55dDbWGe8v11N08jZBB5W6JpWlXdEn+t+dNv3a7If8E+vEiR&#10;bD4n0v8A8i//ABNUtE/Yc8ReLdJstcg8SafbQ6pAt4kT+buRZU3f3f8Aar5qpmOWSU/9o/8AJJHv&#10;U8pzOEf4Pw8v2olZ/CWjP8OvDn9s6ZFDpkGoaI323yYoreWCdW83ZL/rW+/8+9vvfc21iz6j4i8M&#10;2fifUdc8P6Ro+pw6RKsCfYYovNi+32ux3t9u1lT59r7Pn/4DXaf8O+/FJRFbxRpv/kX/AOJpv/Dv&#10;vxUzb38Uaa//AH9/+IrOnjsrcvfxH/kk/wCve+0R/ZOZ/Yw//k8D54+Ldja6b8SPEdvaW6w2325m&#10;ijiX5F3fwr/s1zmpkDVrvIzvnb/0Ovqk/wDBPbxKyfP4m0vd/EW83/4mqOjfsOeIPFulWWtweIdN&#10;hh1SBL1Yn83ciypv/u/7VfR0OJ8roygva/BH+U8qpw1mc4y9z4pfzHy3uX+7+tG5f7v619Z/8O8P&#10;E3/QyaT/AORf/iaP+HeHib/oZNJ/8i//ABNen/rdk/8AP/5KcP8Aqnm38n/kx8mbl/u/rRuX+7+t&#10;fWf/AA7w8Tf9DJpP/kX/AOJo/wCHeHib/oZdJ/75l/8AiaP9bsn/AJ//ACUP9U82/k/8mPkwFe6/&#10;rXZfB3VrnR/ij4Ze0k8hp9TtbeVv9hpU319A/wDDvTxP/wBDLpP/AHzL/wDE0H/gnr4mJ+XxLpf/&#10;AJF/+IrhxXFGT4nDzo8//khdPhXOIS5uT/yY+XdV+6//AF+XH/slez/si/Efw98N/Feu3/iG9+wW&#10;dxYpFH/vb/8A7Cusg/Yc1+41a60H/hItNSext4r12/e7W895VX+D/pg1Xm/4J8eJiAD4l0kgdPll&#10;/wDia8LMs0ybOMsnl1Wtyc39z+8e1QybN8FmEcZSpfD/AHv7p5B+034w0jx18Wr3WtGuftuny2sC&#10;q6f7Kbazr+91DxH8KfC1ipa8ni1m6sra3iX+H7Pa7FVf8/M1e4r/AME9fEq9PEulf+RP/ian039g&#10;XxZpl9a3kHifSTPbTpNHvWX7y/8AAa1webZPgMHh8LRq/wAL+4Y18kzjEYmriJ0vj/vHm+mwtD8P&#10;LfV51/4kVr4Zn0qf+6l1/aTt5X+98yNXVala3Ntr+pwXMv8ApviDWNbuNFfd/rYp7B1idf8AZbdE&#10;i/7tbP8Aw778UOz7vE+lvube3+t/+JqMf8E+/E5ZceJ9L+T7v+t/+JrmnmOVznKX1j+f7H852Ryj&#10;NKUYR9l/J9uH2TzS4gfSPi14Im1CFkXR00a11KZvu28/9yX/AL5/8datx/D+rp4X/wCERljkHjKX&#10;QLrba/8ALXZ/aqS+V/3ykrf7tdh/w788Tbs/8JPpb/7/AJv/AMTTv+HfnicuG/4SrTd/8T/vf/ia&#10;qrm2Vz5H9Z+H+5/KRHJMzhz/ALr4v78DwT4z3UN54912WGRZ0/tGdXlT7jsqRI7f99764UmPP3cf&#10;jX1LD+wv4gudau9C/wCEh0zzrKCK9aX978yzvKv9z/pg1X/+HefiYLtHiXSf/Iv/AMRXt5fxNlOG&#10;oeynP/yQ83G8NZniK8qsIf8Akx8mbl/u/rRuX+7+tfWf/DvDxN/0Mmk/+Rf/AImj/h3h4m/6GTSf&#10;/Iv/AMTXpf63ZP8Az/8Akpw/6p5t/J/5MfJeY927b+Oa9A0LWJZvg9rljcy/8S+z1XTnii27fvfa&#10;t9e5/wDDvTxIDj/hJdJ/75l/+Jpn/DvXxLn/AJGXSwv+x5v/AMTXn4ribJ8TDk9r9v8AkOijwzm1&#10;KXwf+THAfGjSNQey1CB42uZtU8TX+q6ds+bzbPykfzV/2dv/AKBXR6NKmlSaXreoSrDoF/deGl06&#10;Z3TZugi2y/8AfrbKrf71b/8Aw748UfJ/xU+lvt+7/rf/AImg/wDBPjxQ+wt4n0twn8H73/4mvnnm&#10;OVuhCl9Y/wDJD2P7GzP2s6vsv/Jzx34labe+H/DfhzSNX3JrVrY3T3SSt86q17uT/wBmb/gdeXll&#10;8tm28/WvqS+/Yb8RaXeafaSeI9Nml1ef7Ej/AL35dsTz/N8v/TvV7/h3r4m27f8AhJdJ/wC+Zf8A&#10;4mvYy/iTK8LCUJ1vtfyHDjeG8zxEoyhD/wAmPlfS9VuNFv4r6wk8i6i/1T7d+3/arpvjHIJviv4r&#10;cjzP+JlP/wChV9BH/gnp4m7eJdJ/75l/+JoP/BPbxM33vE+ll/8Aa83/AOJrrlxNk7xMMRz7f3Dm&#10;/wBWc29j7Lk/8mPk0lfLX5fxzVmY/wDEpt/+u8v/AKAlfU3/AA708S4x/wAJLpP/AJF/+Jqqn7DW&#10;vXGrXWgp4g037RZwRXrS/vdrLO8q/wB3/pg//fda1OLMpnKHv/8Akn90VPhfM4xl7n/kx82eH5oL&#10;bxFpU98VNrFcxPP/ALm/5q+lJorGHXNYubvQZLO9v5dUi0/TvtU+zW90X+t+/wDeb7u+Lb/rat/8&#10;O8/ExP8AyMmk4/7a/wDxNKf+Cffihuf+Ep0s7Pu/635P/Ha8jMc8yrHThOFb/wBLOzBZFmuEjP8A&#10;df8ApJz+m6JNPqEWn6VbyabqVrqGialfaS87P/Z1vF5+9Pm+bbFvRv8AZ31554X0i71u68dW2kW0&#10;n2jW7F30qJf+XqJb+JnWL+98kUv/AHzXsaf8E+PE6Su3/CT6b/5F/wDiaI/+Cfnif/oZ9N/8i/L/&#10;AOO1xU81yuPOvrP8n2JdDsqZJmc+T91/5OZl5N/aXiG91O0kSbSdJ1XWX1iVG+T5rCKLe/8A11dZ&#10;Vr5p1HZ58XH/ACwi/wDRSV9UH/gn14n5X/hKdLw3f97/APE1T0r9hnX/ABPZPdW/iDTYkjnlstre&#10;b96CV4G/h/6ZV0ZdnWWYGvz+1/8AJCMXkmZ4ihyey+1/MfLW5f7v60bl/u/rX1n/AMO8PE3/AEMu&#10;k/8AfMv/AMTR/wAO8PE3/Qy6T/3zL/8AE19L/rdk/wDN/wCSnhf6p5t/J/5MfJinA+9j8K9n+DC2&#10;t/4PnsY9BbxDfprlrLPEs8sT2sHlN/pH7pk+58/+7ur0v/h3t4lH3fEml/8AkX/4mhP+CfHihPue&#10;KdLTd/11/wDia8vH8SZTjKHJCt/6WdeE4czbD1fa+y/9JPL/AADpq2yeN7OLSJPFMt/EjaZbu8v/&#10;ABMYFvfnfevzN9zd8n92u1htFh1KW5sbmS50fRNR1aXVnln83yPNsItqyt/wGWL/AIDXTXP7Bvi6&#10;6gsYG8VaWkVnE0UCIsvy73dm/h/2qqf8O9fE+Pl8UaWN3/XX/wCIrx6ubZdWnzzxP/kkv8H/AKQe&#10;vSybM6Mfcpf+TROC8Wadd3Hgq+uI4mnstbg0K30dE/5ayxW+10i/3G81W/3qbpcckPw6t9XnT/iR&#10;WvhmfS50/g+1f2k7eV/vfOjf8Brv0/4J/wDiZyQfE+mfJ/11/wDiaa3/AAT88Tx4jPiXS8Ht+9/+&#10;Jqlm2V+yhS+sfDL+T/t0y/sTM+bm9l9jl+P+8cD8Yra5sLLUvtz7/wC0fEOo6lpz/wDPW1a3/wBa&#10;v+y3yf8AfNeFnzX+VWr6p1b9h7xH4dtVvJ/EWmypLPFZJt835fPlWD+7/wBNamH/AAT58SgZHibT&#10;Cf8Adl/+JrswGf5ZhKMqUqv/AJIZ4nIs1q1YVY0vhPmXWvAGveBFsv7fga2+3xfaLX/ai/v17N8P&#10;7bT9X+G+gW8emyTQ2smo/wBoa5FPLE+k7k+WX5W/iXb9/wDuV0GkfBLU/wBotoxY/EGw1v8Ase1j&#10;VTLZ3UXlQS7vK2+bEm9f3T1sD/gn94ndMJ4n0vD9/wB7/wDE142XZxgf7Ko0KuI9+H+M9/O8pzir&#10;nWIxtXD8vN9n3Y/y/ZM2d9KXxFpettp7aPpCahoz2esfapUh1FV2fJs3+V+6/wDHfKrzL4h6DqGk&#10;aX4V03VbOZtS0uzurvUYtvzwQNets3f3fvbv+2tex/8ADvnxONinxRpbJ/21/wDiKb/w738UO3z+&#10;J9Lf/v7/APEV14bNcsw9aFT6x/5JI8avkmZ1YTh7L/yaJkalbXVtrV/Bcyr9t8Qaxrdxor7v9bFP&#10;YMkTr/svuiRf9yvI/i5DJaXVlp9yuzULDTNLtbxH++sq27/I/wDtJ8le5f8ADvnxRkD/AISjTfl+&#10;5/rf/iaoz/sNeIINXt9Dl8Q6a9zfwT3vm7Zf+WHlJ/d/6eKzw+aZXhpwn7b/AMk/vFzybM60Jw9l&#10;/wCTny3uX+7+tG5f7v619Z/8O8PE3/QyaT/5F/8AiaP+HeHib/oZNJ/8i/8AxNfYf63ZP/P/AOSn&#10;zv8Aqnm38n/kx8mbl/u/rRuX+7+tfWf/AA7w8Tf9DJpP/kX/AOJo/wCHeHib/oZNJ/8AIv8A8TR/&#10;rdk/8/8A5KH+qebfyf8Akx8lV7T8F0tr/wAGz2Mfh5vEF6mu2ss8STyxPaweU3+kfunT7vzf7u6v&#10;SB/wT38SFuPEmlH/AIDJ/wDE06P/AIJ9eKE+54l0xP4fk8z/AOJrzMx4jyrGUOSFb/0s6sLw3muH&#10;q88qR57qWnxaj4OzqejQ3OhaTBdf2d4rSeV3lf7VK21/m27pW3f7XzrS/GjR9Qazv4JYmubjVPEm&#10;o6rp+z5/Nsvs6P5qf7Ozb/3zXoX/AA788Ufc/wCEn0vZ/En73/4mj/h354n3J/xU+mjav/TX/wCJ&#10;rxqWa5XCrCf1j+b7Ej1pZJmc4zj7L4v75g6NMmly6XreoMsOgX114aTTpXf91ugi2y/9+tkqt/v1&#10;538StOu/D/hvw5pGsrIutWtjdPcxS/61Ua93J/7O/wDwOvYv+HfPid40P/CT6b8v/XX/AOJqjf8A&#10;7DniLSb2ws5PEOmzTatP9iVv3vy7Ynn+b5f+mFZ081yyjVhP232ofY/lKjk2ZypSh7L7P858t7l/&#10;u/rRuX+7+tfWf/DvDxN/0Muk/wDfMv8A8TR/w7w8Tf8AQyaT/wCRf/ia+w/1uyf+f/yU+d/1Tzb+&#10;T/yY+TNy/wB39aNy/wB39a+s/wDh3h4m/wChk0n/AMi//E0f8O8PE3/QyaT/AORf/iaP9bsn/n/8&#10;lD/VPNv5P/Jj5M3L/d/Wjcv939a+s/8Ah3h4m/6GTSf/ACL/APE0f8O8PE3/AEMmk/8AkX/4mj/W&#10;7J/5/wDyUP8AVPNv5P8AyY8t/ZNG345aOP8Aphdf+imr76r5z+HP7LGr/BH4ieHde1DV7K+innls&#10;lht92/c1vK/9z/plX0ZX5pnWOw2Y4ydbD/AfpuRYKvl+D9liPiCiiivnz3wooooAKKKKACiiigAo&#10;oooAKKKKACiiigAooooAKKKKACiiigAooooAKKKKACiiigAooooAKKKKACiiigDl/En/ACMdl/2C&#10;rr/0osqzK0/En/Ix2X/YKuv/AEosqzK82v8AEehS+EtabDfp8MYr618Q3eji3n1RILSxVN91dPey&#10;+V9773+5/tV7XpvnvYW/2xVS6aJfN2f3q+e9CvdBl07S5bn4h2/hnUtLvNRVLQvatsdrqX5tsqfe&#10;2/5+avVrb4ueCooIll8Y6NNKq/NK15F81Ylnf0Vxf/C5PA3/AENuj/8AgYlH/C5PA3/Q26P/AOBi&#10;UAefeINN1JvFXiC5svEWq6QJ/E1nZS29k8XlbXsrXc3zJ96tkfFmHSfGsXhDbJqP2V1s5b2aUm6a&#10;XyfN+55QU/w/NvrLsvG3gjVNa8RveeLtNt4l1+DUIGF4n73yrK1X/vncrVLLrfgR/FM+qx/ESzgs&#10;55ftE+mRahEsUs/leVu3fe+5/D/sVAFVfjJrXizw4LzSNKtradNT06Ix/bt/yy3Cbkf918rfdT/g&#10;ddX418UXPh74ieGVe7a30hrS9e8ix8rbfK2P/wB9PXCw23gGF72eX4lWc2pXBtfLvvtFr50QglSV&#10;N/8Az1+4nzS7q6Dxlrvw58cP/pnjbSk/0Z7L9zfRfxSxS/8AoVvVgZEXxg1PwP8ADnTNT1mBdUvZ&#10;JLx7l57j7PtWKV/kX5G+b+H/AID96tDUPi/qPhu68QyX9pbywNrC2Wmh7t1V0+ypK27902z5fm/4&#10;HWR4jT4f+Ibdoo/iLY6b58V/bzvb3UH72K6l810+f7v/AAGrdxf+Bp57ie3+JVnZXT3kV7bSw3UH&#10;+jyrb+Q3+8rp/eqANO9+Llzq+jXk9npEi2UOiLq1xd/a/Kli3+dtRf3X96A/PVTX/jLcTS+LNGtr&#10;ZbC8s9LvLq0u0ut8u+LavzJs+X7+77zUv9q/Dw6Xqti/jyxmOo6ZFpUtxLfxPKyr5vz/AO9+9esY&#10;2Pw9eW7aT4j2b2UsF/b29p9qtdkC3T7pdv8Ae+b+9VfaA7L4p6xq63KW2l6lLpP2XSrzV90af614&#10;jFsib/Z+Zt1MkfVh4v0W6t9cuZ5NRn83+x1RPs9vZ+V8zt/Fu3fxbvvPWb4413wB42Fvu8eWGmeX&#10;FLaztb38X7yCXb5sT7vu7tifN96obDXfCemeLr3WIPihYrDdSo8ti8tqyeUq7Ui37N+3/gX8TU4g&#10;eg+Df+Rk8df9hmL/ANN9lXWV5L4V+K/g2213xlLL4p0lIbjVUlgZrxNsi/YrVP8A0JWrqP8AhcXg&#10;bd/yNuj/APgYlAHa0Vxf/C5PA3/Q26P/AOBiUf8AC5PA3/Q26P8A+BiUAdjXAfEnU9Z0uw0mfTJY&#10;7WFtTs0vJX+Znie6ii8pP97f97/4qrv/AAuXwL/0Nuj/APgYlY3iT4ieAvEGmpaTeMdIREuYLrct&#10;9F/yynSX/wBkqChmp2+r6b45sDBrtzdT3t3/AMglFRbeKzWL52b+Ldu/i3feeuW8PfGK28IaB4F0&#10;H7Itw76PprT/AL1keJZUVE2Ls+f7rf3at2viDwnp/jC+12P4oWnk3sqSy2Ty2rJsVf8AVb9m/b/w&#10;L+JqxPCmqeDJvD/hG8fx7b6Ndw6RYQahYxXkSGfyE3IjfxLtbf8Aco/lJkdavxthh8Ua5pt3YrFF&#10;ptndXqPFceZLKkGz+DZ8u7f/AHqNU8aeMI7vQI28OJZ6hLqPlfZEvt1vcxfZbh/9bs+Xa6f3f7lc&#10;1Db/AA6TUrmW6+IVleWcsd/bppzXtusUSXj7pV+X5vvfxVq6Prvg231CxvtR+JtrrV9Zz/aI5bi+&#10;gX5fKli27V+X/lq9H2QPTvCutr4n8NaVqqxeT9stkuPKb+Hcv3aofCj/AJJf4O/7A9l/6TpWH4Z+&#10;Inw/8MeH7LSLfxppE0VnF5SO99Fvb9azPhx8VvBum/DrwvbXfifSba6t9KtYpYpbxFaNvKXdVgeu&#10;0Vxf/C5PA3/Q26P/AOBiUf8AC5PA3/Q26P8A+BiUAdpRXF/8Lk8Df9Dbo/8A4GJR/wALk8Df9Dbo&#10;/wD4GJQB2HeuI+Luo6vpXw+1280SWK2vYLOeUXEuW8pUidtyr3b5am/4XJ4Gx/yNuj/+Bif41k+J&#10;/iH4D8TeHdT0iTxjpCQ39tLas8V9FuVXXaaCo/Eaujsf+Fla4zd9F0v/ANH3tV/GKXd74n0ixg1K&#10;7063ls7qeT7IyK7Oj2+z7y/7b1z2m/FHwbD8QtXuP+En0n7LLpNhFFL9sTazrLe7v/Q0/wC+qs+I&#10;vFnw38TTWk974t04TQI6xS2+r+QyK23f91x/dSuDG06tahONImn7h0HgGS8WXxDZ3d7cah9j1BIo&#10;pbrbu2/ZYH/h/wBp2qvoOoatL8SfElnfzRfYYrOzms7WJf8AVb5bhWZ2/vN5S1meHfG/w58LWs0d&#10;h4t00pPL58rXGq+azttVM7nf/ZSq2qePvB/2zXdW0zxlpCaveactlB/pkWxWi81kb/vq4q8NTlSo&#10;RjVLIrzxHqlt44uNR/tCf+zItY/sf+zNv7rZ9i83zf8Ae83/AMdrn9O8S+Io9JiguNbuJ7jXbbS7&#10;tLgqu6ze5uPKlWL/AGdrfJvrUGteAm8Yf223j2w8rzvtTaf9si8r7T5Hkeb/AHv9Vxt+7WdYx/D2&#10;w0q/sR8RLNpJI7eK0uHvrffYxQS+bbov+4/96umJEjqIfE+o6Z8L/Ely1ybrU9J+228V1Mv+tMTu&#10;sTN/47WR9o1tdS/4Q3/hJNQLNq3k/wBr/J9q8j7F9o279m37/wDs/dp9n4g+H9v4dk0S48eafd2V&#10;zDdRXm+9i3XUs7bnlb+633/u/wB+s37T4G/snb/ws22/tr7Z9v8A7Y+2W/nbvK8j7n3dvlfJ92gD&#10;qfhZq11rutzX146vdS+HdJ891/il829316dXifhHx14H8M+KLu1tfFGlLpkGhaZZQTPfL83lS3u7&#10;5v73zr/31Xd/8Lk8Df8AQ26P/wCBiVUgO0ori/8Ahcngb/obdH/8DEo/4XJ4G/6G3R//AAMSmB2N&#10;efarrOrWHxPtYJZI10VtHvLiK3X78ksT2/zt/wB/WX/9qr//AAuXwL/0Nuj/APgYlY138QvANz4i&#10;stXfxjpHm2trPapF9ui2usrRN/7SqCin8KtW1ee6jj1LU59S/tHSbXV8TKv+jtL5u9E/2fuVz934&#10;y13R4dT1r+0pLhb+11l4LKVf3Vq1rLth2/8AAVO6rXhbVvAfhBZTb/EKxldhBBA0t7B+4tYm3Jbr&#10;/s/O3zfe+eoUm+HH2zWJbnx1p9zZX8F1brYvfxbbVLp91xs/i+d6v3TI0rFr6z8WaLo+oahPqr6d&#10;4hxFdXH+tZG0i4b5tv8Atb69hrwW38UeEPD2qeGmHjmx1q7l1pr2+vri6i3bf7NuIl+78q/8slr0&#10;g/GTwN/0Nuj/APgYn+NBcTb1s6gNOnGmCIX7LtjeX7qHn5v9rb/drK+Gmo3OsfDzwxfX8hub260y&#10;CWeVv43ZF31D/wALi8Dbf+Rt0f8A8DErJ8NfELwB4Z8OaZo0XjPSJorG2S2jd76Leyou2oA9I/gr&#10;k9M/5Kn4h/7Aul/+lF/UX/C4fA3/AENmj/8AgYlctY/FbwYnxH1q8PifSTby6VYRLL9sTazLNe7v&#10;/Q0/76qwPRtd1EaHoeoaht3/AGWB5tv+6teF23jzUrbRP3uq+IHvdU+xpsltovN/eu++Wy/2X+4m&#10;/wD2K9PvPiv4Bv7WWCfxVo7xSrtZftifNXA29x4CjgcT/EmzuL2Lyl0+9a6t/NsFj+6qf3/+B7qg&#10;Bt74g1u50eK2sfEF/bzadY6pqDzXcSJcM8EqeVFcf7Pz/Ps+98v3a7bxZfX+s23hbT7G+m0h9Zuc&#10;S3Fuv71FW3ll+Xd/tKn/AI9XDaivw/1LT4Ld/iLaR3DC5W+vEvLfdexT7fORv4V3bE+7/dra8SeL&#10;fBuvWkcafEKwsLq1uVurC4gu4N1r+68plXd975Xl+9/fqvsgY9v4y17Vbax1f+1JLf8Asyz0uW6t&#10;Il/dXjz3DxXG/wD4CnyV6d8OP+Reu/8AsMat/wCnC4rzZn+G5n0Y2/jmytbKzgtYJbRb+LbeLbNv&#10;t9+75vkbc1bHw/8Aiv4NsNEuorjxRpEc39rao+1rtPutfysv/jrLTIPYKK4v/hcngb/obdH/APAx&#10;KP8Ahcngb/obdH/8DEoLOxrzf4taffT6XbNpuu6npGpXE62FolkybWllb77bk/h+9/wCtf8A4XJ4&#10;H/6G3R//AAMSsfUviJ4B1XUtIvJfGWkI2mTtcIiX0WxnaJ4vm/7+tQA34k6pPpOnaFDNrF7pGlvc&#10;+Vfarbr/AKQn7p9n8P8AE+z+Guci1fXtb0Lw9r0Wv3EWoXvkQWmlRRqsU7LL+9eX/gP/AHzVvWPH&#10;XhzWpbtU+JOn6Q8V5vsZba8t/lj8hFZNr/K3z7/vVkW1z4M07WLG+0v4oW2mw2tnFZRW4mtbj90v&#10;+3KjMrN/FQQdB4Q1vVpvF9vc3mpSXOn6xJqKpYsvy2v2a4VItn/Ad26kv/Emq23ji41H+0pv7Mi1&#10;f+x/7M/5ZeV9i83zf97zf/HazrDVfAumaxqGoW3xEsleRLpLOL7Zbsti87ebK6f3vnTf8+6pTrXg&#10;H/hMf7bbx7YeV9o+1f2f9si8r7V9n8jzf73+q/h+7UFmVaapq1xpdhHqupT6j/aLeH9XXzVX9w0u&#10;pRb4l/2fuV7NrOoNpmk3l2LeW58iNpPJtk3SydflX/arwybVfBPhjSdtn44s9Xl/tHSYoEmvIv8A&#10;RbWC9ibyvl/hRN/zPXqh+MXgU/L/AMJZo/8A4GJVyCPxe8eE/sPW2kXHh7xHe6cmt+bFKNNZtUiV&#10;EWCCW4+ypF/tLE67/wDar0Txd4qvH8eXFml9qthaaY1nuaygWS1Pmv8AN9q/2eNvy/7VYnwd8XeG&#10;fCcd7HfeJNKsY2ggDB9aS4WS63yvcS/e+Xe8orb1vXfAetar9pHj7T7e1uvK+3WUV1BtvPK+5u/j&#10;X/gNceE5/ZQ54Ho5nivruJq1/wCYxbH4iamLHVteW/1RJZbG/ltbW9gT7E7q37ryG+98n8W//br0&#10;LwTeX+lt4l0vUNQudXOkzp5dxcbfNZGt0f5tv+1vrjftPw6d7yC78d2N5pLwT28GnteRItms/wDr&#10;drL83/ff3a0fDPizwboELK3xD0/Ubue5+1XlzcXUG+6/dCLa3937i/d/uV0/ZPOMOw8S+IY9JS3n&#10;1y5nuNdttLuluNq7rN7m42SpF/s7W+St/wAF3t5eeNdFhvbqS9ubC01uza4l+/KqXtlsZtv8WzZW&#10;HZp8PbHSdQsf+Fh2bySrbxWdw9/b77CKB/Nt0X/cb+/U+heL/BXhrxZoEUfi7TbyGLT9U+030t5F&#10;808txaytu/3vn/74qwke60Vxf/C5PA3/AENuj/8AgYlH/C5PA3/Q26P/AOBiUAdpRXF/8Lk8Df8A&#10;Q26P/wCBiUf8Lk8Df9Dbo/8A4GJQB2A+81eRfFfxRe22vw6VbXmr2Kw6fJfvLo8SSN9/Yjy7v+WS&#10;/Nurq/8AhcPgX/obdH/8DErkvFfijwN4iu0uYPiDp+l3Bga1uGtbqB/Pgb+Ft/8A6FUS5gCz1+/g&#10;8eXd3qU2trpzui6f5CxLpt0n2VT/AL+5n3/+OVZ+FGrapPdpHqWpz6n/AGjpFpq/7z/l3eUy70X/&#10;AGPu7apDXvAyazFOfiBYvpcUiSxaM15A8Kyqm1W3/f8A+A7ttQeFdW8C+EVl+z/ESxlZxBBA0t7B&#10;+4tYm3Jbr6r87fN975qCCpeeM9d0eHU9Z/tOS5W/tdWeCxlX91atbS7Ytv8AwH71ati19Z+K9E0f&#10;UNSn1V9O8Q7Irqf/AFrI2kXDfNt/2t9Z6TfDj7brEtz460+4sryC6t47J76LZbfan3XGz/faqtv4&#10;m8H+HtU8MsPG9lrd3LrT3t9fXN1Fu2/2dcRL935VX/VLVxA9+ori/wDhcngb/obdH/8AAxKP+Fye&#10;Bv8AobdH/wDAxKCztKK4v/hcngb/AKG3R/8AwMSj/hcngb/obdH/APAxKAO0ori/+FyeBv8AobdH&#10;/wDAxKP+FyeBv+ht0f8A8DEoAp/FL/X+D/8AsMP/AOkV1VSsjxj478OeKtT8JW2ja3YalcpqrO8d&#10;pOkrKv2K6/8Aiq1678N8Bx1AooorpMAooooAKKKKACiiigAooooAKKKKACiiigAooooAKKKKACii&#10;igAooooAKKKKACiiigAooooAKKKKACiiigDl/Ev/ACMdl/2Crr/0osqzK0/Ev/Ix2X/YKuv/AEos&#10;qzK82v8AEdtL4S/4Z8X2vhPwNZSy6NeajELrUri5uLaNdltEt7Nvldm/9l+avV0trZ03LBF/3zXj&#10;dlJLc/C+HTRoV7q8N1dakY5rIf6qf7bL5W5f7v8A8RXsOlJcw6daxXjK92kCee6fxNWJsS/Y4P8A&#10;nhF/3ytH2OD/AJ4Rf98rU1FAHkNz4zbwf4t8VwL4T1DW4rjWIIorix+y7PNaytdkX72VP8vXoen6&#10;rply9rbXEEFhqs8Hm/2ZcNF9oT/gC1xlzYT3+ua39mgabyvF1lLLs/hVbK1rEu/BmoP8Vbq8ns9Z&#10;ufNvPtVtcRSxLZJF9n27Hfyt33kf5P8AbqAO+1Xxp4X0rTxe/bLC5t/tMVl/o88T7GlfZ/n/AHKl&#10;1DxJpum+KtJ0Gezb7RqkU8sUqxLsXytn3q8Y0Twfq9nYahB/wj17c6VBPpcqxX1mv2v91cJviTb8&#10;sqonm/PsX79d/wDFTRNav9ZstQ0W2kmu7XTLjyn/AIN7S2//ALJ5tWB0Hh3xz4f17w5a607W2lWt&#10;1PLFB/aDJFvdZXT/ANkqxb+LvDlxca0jXNlbf2Tcra3MtxJEqK7Ij/8As/8A45XjXjzwNq//AAi6&#10;aVaaPqE0Swaslr9hiR3R/tH7rfu+7E6f8CrQ17wfqdzdahK2lapDF/bEV7dPp8EXnXUTWSJ8m/er&#10;bJfv0Aeu6rr+i6bau3m2U1x5H2iK0WeJHlX/AGN3+7VfXPFeh6NYarc7ra8m0uB7i5sbZonuEX/c&#10;rzdPh7ef8I54gVdIuXu38M29rZ/a2SW4WX/SN8W/+986Vzs3g/xDc6v4glTRdSSW40zV7eX9wqW7&#10;u0qfZ/K/ibeqfx0fa5QPXPG/jbTfBn2TztKnv3ljluJfssS/6PbxffuG3fwruWn/APCYWX/CUxaQ&#10;2i3KQSy/Z4NTeJPs8tx5Xm+Uv8X3N3zbdvyVhfE7TdV+1Q3On6VPqv2zR73StkP/ACyll8rY7/7P&#10;yPUt5aX0vi3w/aR6PdQ3Olyoiat963a28r5/+BURD7JueEraD+3vGv7iL/kMJ/D/ANOVlXT/AGOD&#10;/nhF/wB8rXO+Ev8AkYfG3/YYi/8ATfZV1FAEP2OD/nhF/wB8rR9jg/54Rf8AfK1NRQBD9jg/54Rf&#10;98rWD4q8S6R4SjsmvoleW8vIrKCKKLe+55VT/vn5q6SuX+IulSarodottB9puE1Gwf8A20Rb23d/&#10;/HUoAhh8URXfjG60O28OXNzb2r7LrVk8j7PE3lebs+/u/jT+D+Oqvw6vNKs/h54KguZ7SG7utJs/&#10;IilZFeX90n3f71ZFzoWPiP8AatP0G9s9Ta8SWfVtzNaXEHlfN/wP+D7v8NcFYeEL3VYvBt41trNz&#10;aT6FpKW39mPEkMTr9/zXZH2fwfc+9soj9gD3mG80W5vZrOCeye7t/wDX26Mm+L/eSse/8beGrP8A&#10;syVbuyubW9uvsv26KWLyom8p5fnf/cSvJE8GeI7zxRrbwadqFncXunataNK6pFabmlT7P5T/AHvn&#10;RPvv/wCO11FtoFv4h1nQriLwbNo+nRX+66S7j2ebttbhN3lf3fmX5v4qPsgerQw2k0UUsEUDxN86&#10;uifIy1zPwutoP+FaeEv3UX/IHtf4f+ndKt/DfT7nSvAfh+xvomhu4LOKJ4m/h21F8Lv+SY+Ev+wP&#10;a/8AopKAOi+xwf8APCL/AL5Wj7HB/wA8Iv8AvlamooAh+xwf88Iv++Vo+xwf88Iv++VqaigCH7HB&#10;/wA8Iv8AvlaxPGniHSPA3hy91rUIF+z2sW/yootzy/7KV0Ncz8SdNk1jwD4itIIPtN3Lp06QJ/01&#10;aJ/uUFx+Iq6VDA/xG1v9xHsfR9O/h/6eL2rPiLXodD1CysoNEm1W5uYpJtlosXyJH5W77zp/z1Wo&#10;9H/5KNrf+xounf8Ao29p3iey1X/hIdK1PTLKC/EFrdW8iS3Plcu8G3+H/pk1cGNlXhQnPD/GRT/v&#10;ljwvqsHiGG936VJp1xZz/Z5be6SLd9xH/h/2XWmab4l0jWPEuq6HbRedd6XFFLO3lfuvn3/In/fq&#10;neELDULZtYutTtobOa/vPPWKKfzdq/Z4ovvf9sqzZEfw94y8Ta5JaSJpsWiQfPbp/rXilunlVf8A&#10;a+dP++qvCSqzpRlVLlEfD4qiufF93ocHh65ubeyfZdasnkfZ4G8rzdj/AD7v7n8H8dZNj8WNGu9I&#10;v74aLeReQtu1tbvEm68SV9tu8X++/wDe21SvvD63fjmaXT9BvbHUZ7nzbjWQzNbyweVtf/gX8P3f&#10;4a52w0HXptLt7mXQ7m2l0Gz0u1+z/wAd49rcb5fK/vLt+5XTEg9O0zxbpV54QuPEM9m1nb2qy/ab&#10;eWJfNg8rfvT5f9ysT/hZ1j/Yf2n/AIRrUP7V+2f2f/YnlRfaPN8rzf7+3/VfN9+qKaNqWp/DnxBp&#10;/wDZ89tqGt/2lewRSr/qtzfukf8Aus/y/wDj9UNmtPqn/CY/8I9qHy6ssv8AZnlf6R5X2LyN+z/f&#10;/wDHaAOl8JXljr3jLUNTs4le0utC0uWL91/elva7X7HB/wA8Iv8Avla8/wDhdpU+iatNY3ibLuLw&#10;9pfnp/dbzb35K9Gqwj8JD9jg/wCeEX/fK0fY4P8AnhF/3ytTUUAQ/Y4P+eEX/fK1gt4l0ZfGUPhz&#10;ylbUGtHvXZYvkiRHi++/975krpK5HW9FnvPHmlXMUGy0/sy/inuE/vs1vs/9Bb/vioAZ4K8b6Z40&#10;lu1h0uawESpcRfa4k/0iB/uXCbf4flaqSfEvRPt+qwT6fNZ2thBcSrfSxL5V0kD7Ljyv4vkasr4a&#10;2+q2FxDPqGjXdn/Z2k2ei7Nv+tlR33yp/wBMvu/NWFeeD9c1i11DQ10ye2+wWur+Rdy/6q6e6l3W&#10;6I/+79+rA6GLxJb+LNR8IyHSptLubfXJYrqyukXzYt2m3TJ935fuutek/Y4P+eEX/fK15bpv2688&#10;W6VrV5p9zpX2/wARfurS7XZLsXSrhd7/APAt9esUAZ+qzafolhLfXixQ29uu9n8qq3hvULHxP4c0&#10;zWLa08m0v7ZLqJJYl3orpurTuUWaLa6q/wDvrWF8NLG50v4feGbO7ja3u4NOgilhf+B/K+5REDd+&#10;xwf88Iv++VrmrC2g/wCFl66vkRf8gfTf4f8Ap4va6uuW0/8A5Kb4g/7A+nf+jb2gDoXtrZEdmgj2&#10;L/s1wOk/EqHV4LprHwjqV1cJFFdQW/8Aou+6gl3bJV/e/d+T+L5q76/Sd7C7WBlS4eJ/K3/3q8b8&#10;MaVrum6JrculaNf6bdf2L5UqXafPPqP9+L/Z+/8A+OfdoA2/+FwaamiWupSeGtSQTtdebb+VBvig&#10;gfbLcP8APt2o1dR4r8R2XhjToLldLl1W4vZ/KtrG0VN87bN38Xy/dVmrk/HPhi+0S10+DRdKudSi&#10;/sK60JUi+fynbyvKd/8AZ+R9z1q+J0vtNXw/eWelXepf2DebJYYl+eVGtXTfF/e2b1/8foAbN8Tt&#10;E+1aPFBps9zaX8FvcNfRRJ5Vqk77bfzd3zfO1anw6toP7Bu/3UX/ACGNU/h/6fbivPLbwlrel2tl&#10;pTaVNN/alnpaT3MP+qsnguHll3/8Bb5a9L+HX/IvXf8A2GNU/wDThcUEHQfY4P8AnhF/3ytH2OD/&#10;AJ4Rf98rU1FBZn6rNp+j2Et9eRRw28S72/dVx998SNPtfDeja5BoN9e6ff2f2+V4oov9DtfkZ3l3&#10;P/t/cTc1d3cwrNFtZVff/fWvKJ7C/t/hR4Z8PXnh2/vnbSoon+ytl7a5SJNvm/7P/wARQB2vi3xD&#10;aeFtPtZU0uTVrq6uFitrKyiTzZX27v4v9lHasmLx/Y6jqelWmk+H7zWIr+1gvWuLdYlW1ilb5Gl3&#10;Mrf3v++KreIb29P9hX0On3OrXvhy82X0VnH88vm2X3ov73/Hwv8A4/XLQ+D7iwttBgHh+7TxIlja&#10;pHq1vI/2eJ9+5kl/3KA+yd/oPjbSte8UXWkRabPD5Xm+RdzRL5V15T7Zdn8XyM1MfxzpSeMv7B/s&#10;yfZu+z/2h5SfZ/tHleb9n/vbvK+auc8MWOq6b4hhW50i7S00H+1JftCJ/wAfnn3G+JIv73yUXmg6&#10;rc+NZdM/sy5+w3Gsf2v/AGn/AMsli+xeVs/3vN/8dqAEvvG2m+M9E2w6bNYPFqek3EX2uJf9Kt5d&#10;Qt9lwu3+F9jV6cbOAf8ALCL/AL5rxWw03VU0vT5dQ0yfSv7O/wCEf0j97/y1li1CLe6f7P3K9r1C&#10;yi1OwntJ03xTxPFIiNt3K336JEHmvwYa81K2u7i/S9kjSKK3d7+RZd15E8sV15X+zuStrxF450/w&#10;7rkWnNo09zCfK+03VukflWvmy+VFv/ibf/sbvu15L+xvrMV3p+tWZtJraWW3tdXSabU/tW+C5a48&#10;pPurtZPK+b/aau18faPql54vllg029u7to7ZNIvoh/o9s2/975/+f++a83LZc+FhM48FifreGhiJ&#10;Gu3xLtrDWbqx1XwnqGjw2tnPqD3dx9neLyIvvv8AI7NW74O8SWXinT7qR9Kk0i5tZPKuLK9iXzYv&#10;kRl+78v3XWsPW/DGoa9ZfEOXyG+138X2LTt/3PKW3TZ/5FeWp/CX26/l13ULvSr7Tf7Zukiiili+&#10;eJFt9nmy/wDAkf8A8cr0vsneVrH4saNd6Tf3o0W8i8hbdra3eJN18krbbd4v99/722pNG1iy8VeM&#10;vDV9BY/Y9+laoktvcIvmxSrcWSsj/wDj1cZYaDr02l29zLodzbS6DZ6Xa/Z/47x7W43y+V/eXb9y&#10;um8E2d5beMNKnu7aWzlv7XW737PN9+JGvbLZu/2tlWB6V9jg/wCeEX/fK0fY4P8AnhF/3ytTUUAQ&#10;/Y4P+eEX/fK0fY4P+eEX/fK1NRQBD9jg/wCeEX/fK1ynjbxnY+CTEv8AYc+qytBLdSw2KxfuIIvv&#10;yvvdP7yV2NeYfFbSbq+1Wykl0vUNY0/7DcLAun/fiuvk2M3+z/47/s0SA2IfHen3PiNNMg0O8msm&#10;bym1hIE+zxS+V5uxv4vu/wCztqXwV430zxrPdrDpc1h5SpPF9riT/SoH+5cJt/h+Vq8/0TwNq1h4&#10;iijubS9/tmW7+0T6xC3+heQ0Xzr/AN9bq3vhpb6rp9xDPqGi3dn9g0mz0XZt/wBbKjvvlT/pl9z5&#10;qCDWh+Jeifb9Vgn0+eztLCC4lW+liXybpIH23Hlbfm+RqzovEdv4s1HwpIdIn0u7t9ceK6srpE82&#10;L/iW3Tp935fuutc7d+ENb1m11PQ002S2+wW2r+Rdy/6m6e6l3W+z/gP362dN+3Xni3SdZu9PudK+&#10;3+Iv3Vpdr+92LpVwm9v+Bb6IlnqX2OD/AJ4Rf98rR9jg/wCeEX/fK1NRQBD9jg/54Rf98rR9jg/5&#10;4Rf98rU1FAEP2OD/AJ4Rf98rR9jg/wCeEX/fK1NRQBxPxGhihv8Awf5USp/xOH+4v/UPuqfR8SP+&#10;P/wf/wBhh/8A033VFd+G+A46/wAQUUUV0mAUUUUAFFFFABRRRQAUUUUAFFFFABRRRQAUUUUAFFFF&#10;ABRRRQAUUUUAFFFFABRRRQAUUUUAFFFFABRRRQBy/iX/AJGOy/7BV1/6UWVZlafiX/kY7L/sFXX/&#10;AKUWVZlebX+I7aXwm/8ADLwzrV/4TSaz8VXem27317ttIrOBkT/Spf7ybq6z/hBvEX/Q9X//AIA2&#10;v/xFeN+IfFo0j4U2GlpPc2cU95qN1PcW8Er/ACxX7/utyp/Gz/8AjrV9KW11FdQRTxfOkq71rE2O&#10;R/4QfxF/0O+of+ANr/8AEUf8IP4i/wCh31D/AMAbX/4iu5ooA8e8KeENek1rxeq+MLyF49VRWf7D&#10;b/vX+xWvzfdrpf8AhCPEX/Q8X3/gBa//ABFef+LvBmh694q1q71DTYLq6bxXZWrTOv8Ayy+xWvy/&#10;+PVdg8Y63pvjt9D0jSvs/hfTLpdN2/6OkX/Hv5v32l3bvm+7sqOYPtHY/wDCE+I/+h4vv/AC1/8A&#10;iKf/AMIT4h/6He+/8ALX/wCNV5WnjHxP4n0iWw1LU/7N1mLUNJla3exTcivcJ9za22WLcyfNv/75&#10;rsvidrCeG/iD4c1qVm+z2GnX7Ton9xnt0/8AQ3Sj7QG+/gnxGn/M8X3/AIA2v/xql/4QnxH/ANDx&#10;qH/gBa//ABqvJpvFniD4b/De0g0qZptQsv7WvbxfISV28q4fe7bnT5dz/wC99z5K2NQ8WeJdF1Hx&#10;B/Zsk9/cavr6W9qlvaxO9un9npcf8tZUVvl2LVgeh/8ACE+I/wDod77/AMF1r/8AGqP+EK8R7f8A&#10;keL7/wAF1r/8arg9Q8YeJ9X8O6vPeG0t7ew8ORXtzZTQJcefLL9oX76vt2/ulasvxJ8Rda1J/Fem&#10;Ttv0e60fVHs5UgRE3QOkXyPv3N999+9F/wBjdS+0B6h/whXiPP8AyPF9/wCANr/8aoPgfxH/ANDv&#10;ff8AgDa//Gq5b4x20Go3qwXsmy3s9A1HUrV933LqLytsv+8m/wD8frOPjdtV+M3hu2u5LuzW2WW1&#10;W0NrLslla33tLv27f9n/AIC9OISNbwv4R1+TXPGCxeMb2Fo9VRZHWxtW81vsVq2/7n/Af+A103/C&#10;D+Iv+h31D/wBtf8A4irvhD/kY/HP/YZi/wDTfZV1lAHDf8IP4i/6HfUP/AG1/wDiKP8AhB/EX/Q7&#10;6h/4A2v/AMRXc0UAcN/wg/iL/od9Q/8AAG1/+Ipv/CD+If8AoeL7/wAAbX/4iu4rzP4uaDpOtw28&#10;VzayalrUsUtrplpu+5K3/Lf/AGdn9+gDU/4QnxD/ANDxqH/gDa//ABFct8N/CevXPw88MSQeMbyz&#10;il0q1ZbdbC1byv3SfJ9yqdtbfZvH0OpzztNrcWvxaV5v/PW3/s/ds/3fvy/71Y2h/EHxNpum+CtM&#10;0awlurKz0LSbi8/499jeau35nllR1+7/AAK1AHpyeCfEP/Q733/gutf/AI1TP+EJ8R/9DxqH/gBa&#10;/wDxFcG/xc1yw8SeIHlRbvSo9O1G9sf3CRRM9q6Ls3b/ADW/j3b0X/Y31oa1a+Kxq3hjT5/EWn3G&#10;oNqe+G6itfmiX7Fcb98X/AflqPs84HXf8IV4h/6Hq/8A/AG1/wDiK5z4ceEdfufhz4Yng8YXtnDL&#10;plqy262NqyRL5SfJ8yV3XgPW5/EHgvRNTutn2q6s4pZ9n3d+35qq/Cj/AJJd4O/7Atn/AOiUqwKv&#10;/CD+Iv8Aod9Q/wDAG1/+Io/4QfxF/wBDvqH/AIA2v/xFdzRQBw3/AAg/iL/od9Q/8AbX/wCIo/4Q&#10;fxF/0O+of+ANr/8AEV3NFAHCnwP4i/6He/8A/AG1/wDiKjPgrxD/AND1f/8AgDa//EV3dcH8aLKe&#10;8+F/iVYrySzWLTrqVnhb5mVYn+WgI/Ec5ZeEdfb4h63H/wAJhfLKulaezXAsbX50869+X7n+z/49&#10;XSnwR4iH/M86h/4A2v8A8RU+hv8A8XK13/sC6X/6NvayfiDbaReeLdAj1oQfZvsN6yrdNtTdvta4&#10;MXX+qUJ1Qp++Xz4H8QuP+R6vv/AC1/8AiKbN4F1+aJ4pfGt5NE/yuj6da/N/5CqP4YRafbf8JPHp&#10;vl/2euqr5XlNvT/j1t/u/wDAqyvDvhvTYPiLLeaHFJstlnXVdQdt/wBrnlb5Yj/e2c8/wfc/vbds&#10;NX+sUoVSjd/4QrxD/wBD1e/+ANr/APEUn/CD+If+h4vf/AG1/wDiK4m+UR/EC41mIF9aXxB/Zy/N&#10;/wAu32Df5X/s9c3pVlBb6JaWkMrSWut2OiXGqv5n+tlnutkrt/11+5W0Zc5PwHrH/CDeI9//ACPF&#10;9/4AWv8A8RTv+EK8Sf8AQ833/gDa/wDxquZhnk0b4O+MI7CQwQ6c2pQWjo3+qjWWX7v+5/7JWMPD&#10;2l/29/whxiT/AIRVtdX/AETd+6/5Bvn+V/39/e0AbNh4R17/AIWHrUA8Y3yyxaVYM032O1+bdLdf&#10;Jt2f7H/j1dT/AMIP4i/6HfUP/AG1/wDiK5/4OXMl7erPPK08r+GdJ/ev9+X97e/NXrNWBw3/AAg/&#10;iL/od9Q/8AbX/wCIo/4QfxF/0O+of+ANr/8AEV3NFAHDf8IP4i/6HfUP/AG1/wDiKb/whPiHd/yP&#10;F/8A+ANr/wDEV3FecatFc2nxb0+8W5nuFbRb/wAi0/5ZLsey/wDHvmeo5gLv/CFeIf8AoeL3/wAA&#10;bX/4ij/hDPEO3/keNQ/2f9Btf/jVcr8GLW3sL+L7JJvTUtAsNSvPm+9dP5u+X/ef/wBkrldQmbSr&#10;DVdZtJWTWNRs/EH26ZG+f9xcbUf/ALZL92rA7DxT4Q16HXvCCnxjezNLqzorizt/3X+hXTb/ALn+&#10;d1dR/wAIP4i/6HfUP/AG1/8AiK4zRbCz0Dxpp+kaadmlWfib9xFu+SLfotwzJ/7N/wADr2ygDhv+&#10;EG8Rf9D1f/8AgDa//EU3/hBvEX/Q76h/4A2v/wARXR65ZTX+l3FrFctZyS/K0sf3lXjdt99tYnwi&#10;Zv8AhVXg/czO39k2vzv/ANckoAh/4QfxF/0O+of+ANr/APEVzFl4Q13/AIWHrUP/AAmF6sy6ZYO0&#10;/wBgtdzK0178v3P9lv8AvqvYK5LTf+Sq+Iv+wLpf/o+/oAo/8IT4h/6HjUP/AABtf/iKT/hCvEm7&#10;/keb7/wXWv8A8arrdWnWzsLmdmZRFEz/AC14D4V0bRtO0vUpPEGmQzWVxocWrvBGwdLlIt7/AGiX&#10;+7P83+7/ALbVAHp//CE+If8AoeL7/wAF1r/8ao/4QnxH/wBDxff+AFr/APEVwd98NtE0nwBo+lza&#10;ebzX7qCX7Jp6yfJFdT/M8v8AsrF/f/upXY+O9Hi1L/hDdD1dvtmn3N5svPN/5eGS1lZN3/A03f8A&#10;AKsC3/whXiP/AKHjUP8AwBtf/iK5rwJ4T1660O7aLxhe26/2nqK7FsbVuVvbhWb7n8VcjZu+q6dp&#10;+q3krTalpGnaI+nTO3zt5t06O/8A212KtexfDb/kXrv/ALDWrf8ApwuKCCr/AMIP4i/6HfUP/AG1&#10;/wDiKP8AhB/EX/Q76h/4A2v/AMRXc0UFnCf8IN4i/wCh6v8A/wAAbX/4ik/4QfxD/wBDvff+C61/&#10;+NV0ut2UupabcW0FzJZyS/I1xD99F/2a8bufCul+KvhD8PLS+sVvNV1Gzs9Pgu3/ANbAr2++V1/7&#10;ZI9AHdJ4E16NndfGt8Gdvn/4l1r83/kKnp4J8Q9vHV//AOANr/8AEVlfGLXR4V8EDTrZ5rGO8RrV&#10;Z7eCWX7PGsWf4f8Ad2/8Crg9U+IEVx/wrqzW5vYLGD+zrhmSzn/0p3+XZ9z+Hb/4+tRze8B6p/wg&#10;3iP/AKHjUP8AwBtf/iKE8E+I/wDoeL7/AMAbX/41XIeA4Vg8b2GpRsft2rSaz/aA3fe8q6VIv++P&#10;uf8AA6r3cQh+IF1rMYL61Fr/APZsXzf8u32Df5X/ALPRzAaPjzwnr0OiWry+M7yZW1XTUVHsrX+K&#10;9t1/uV0f/CFeId3/ACPV9/4A2v8A8RXl2g2tvYaZpy2jF11GHw1qV5lvvXT6km+X/ef/ANkr3nUm&#10;vEsLh7RY5bvy28lJW2ozfw7quREpHiHwm8GMPtr6Hcv4V+02dret9k0rTk8+KXzfK/1UX+w//fde&#10;j/8ACE+I9n/I8X3/AIAWv/xFebfsseIR4g0fWnOmabp0yXro32W8S4lZfPm2q237qp9xf9ytH4kQ&#10;Jd+NbzUWt0lh0WOwmkvGfbNZ/v2b9wv8W/Z833f+BVwYKp7WhCZjhK9LEUva0PhO5/4QnxH/ANDx&#10;e/8Agutf/jVH/CE+Id//ACPF7/4A2v8A8RXLweAfDFz418VXotE0iwsbM2Fzd27eV5ss6+bcNu/3&#10;PK/76atr4c6RFoula1eaVYnTNJvJxPp9iy7QFWLb5m3+Hft3V2HSX/8AhCvEf/Q8X3/gBa//ABFc&#10;xe+EddHxC0WA+ML4StpWoMtx9jt/lXzrL5fu/wC0v/fFcXpVlBbaHaWkMjSWut2OiXGq/vf9bLPd&#10;bJXb/rr9yuz+Hapa+L9JtIyzWlnBr1va/wCzEt7a/J/wH7n/AAGrIOr/AOEH8Rf9DvqH/gDa/wDx&#10;FH/CD+Iv+h31D/wBtf8A4iu5ooLOG/4QfxF/0O+of+ANr/8AEUf8IP4i/wCh31D/AMAbX/4iu5oo&#10;A4T/AIQfxD/0PWof+AFr/wDGqb/wg3iP/oeL7/wBtf8A4iu6rx34y6d/wkWpQaetrHfvb6ZdXTRX&#10;L7UiT5F+0Rf9N06L/D833lqAOo/4QnxD/wBD1e/+ANr/APEUv/CE+IP+h4vf/AG1/wDiK8x8Nztr&#10;XiuHxDd2Cvay6r9gg1b7S8V6qtB8ibf+eX/A/wCOu2+GfhzTtN1vUbvw/A1roDwxWqv1F/Om7fcf&#10;+y7/AOL5v9mrINb/AIQnxH/0PF7/ALP+g2v/AMarm/E/hPXYtd8IK3jG9naXVnRXFnbr5X+hXTbv&#10;uf53VyF/M2kWGra1aStBq+o2fiD7dMjfP+4uNiN/2yWul0bTrLQPGOnaRpo8vSbPxKPIi3fJFv0W&#10;dmT/ANm/4HREs7P/AIQfxF/0O+of+ANr/wDEUf8ACD+Iv+h31D/wBtf/AIiu5ooA4b/hB/EX/Q76&#10;h/4A2v8A8RR/wg/iL/od9Q/8AbX/AOIruaKAOG/4QfxF/wBDvqH/AIA2v/xFH/CD+Iv+h31D/wAA&#10;bX/4iu5ooA8b8X+HNV0jVvB8t94judYgbVmRbaW1giRP9Cuvm+VK2aufFP8A4+PBn/Yab/0iu6p1&#10;34b4DjrfEFFFFdJgFFFFABRRRQAUUUUAFFFFABRRRQAUUUUAFFFFABRRRQAUUUUAFFFFABRRRQAU&#10;UUUAFFFFABRRRQAUUUUAcv4l/wCRjsv+wVdf+lFlWZWn4l/5GOy/7BV1/wClFlWZXm1/iO2l8Joe&#10;CfGWmQ+Bn0PUNB1jUoPtl75ht7XfE3+lSv8Ae312v/C37L/oAeIP/AD/AOyrkPh1/wAiv/2/X/8A&#10;6VS10tbRoGPtC1/wuCy/6F/xD/4A/wD2VH/C4LL/AKF/xD/4A/8A2VVaKv6sHt5HPaZ4xsV1XxBP&#10;f+F9dmiutVi1K1/0P5k2WtvFu+997fE9WJvEfha48Rf23L4P119TT5PO+xvt+5t+7v2/drZoo+rB&#10;7c5eKTwZb2d1bReC/EAt7zymlAglx+6fcm3978q7v7lbWs+NfD/iF99/4T125/dtB89j/BvRv739&#10;5Fq9RR9WD28jm9Zv/B/iSJItR8Ga7corXDqn2Z1/177pfuy/xtTrvVPCV8l0s/g3xBJ9qeOWXbAy&#10;fNGm1H/1vy/LXRUVHsA9vIyE8UeGUs7i0XwfrqWlxZpp8qfYvlaBN+1Pv/w+a3/fdZiz+CUubq7/&#10;AOEJ14XF0s6zl4Gztl/1v/LX5a6qir+rB7eRl+IPFHhvxalouq+ENcvPsrb4/wDQ9v8A6C//AI7W&#10;jN8StKur+1uZfDOvvcW29oH+w/d+X5v4qfRR9WD20jM8PfEaLTdW8S3Mvh/XTFf6gl1Bts/4Pstv&#10;F/e/vRPW7/wuCy/6F/xD/wCAP/2VVaKPqwe2kWv+FwWX/Qv+If8AwB/+yo/4XBZf9C/4h/8AAH/7&#10;KqtFH1YPbyLX/C4LH/oXvEX/AIA//ZVyviLWvCfi6/t77WPCfiO5uIF8qOVIJYti/e/glroKKj2A&#10;e3kZEXiXw1Fr0WsxeEtf/tKKLykufsrZ27dv9/8Au/xVh+G77QU0HwkmteEdbudY0bTrW385LN9u&#10;+JF/2vm+ZP467Oir+rB7eRztvqPhC01W41ODwVrovJ/P812tmdD5v+t+Xzdvz07Rda8K+HngNh4P&#10;1+J4p/PjZ7ZpGV9jxZ3vL/dZvzroKKj2Ae3E0r4laVoum29jZeGdfhtYE2RIlj9xf++qzPAvxGi8&#10;P+CvD+lXnh7Xftdhp9vaylLPcu5IkVv4q1KKv6sHty1/wuCy/wChf8Q/+AP/ANlR/wALgsv+hf8A&#10;EP8A4A//AGVVaKPqwe3kWv8AhcFl/wBC/wCIf/AH/wCyo/4XBZf9C/4h/wDAH/7KqtFH1YPbyLX/&#10;AAuCx/6F7xF/4A//AGVUdV+JOk6xpt1Y3fhnX5rS5ieKaFrH7yN97+KpKKj2Ae2kZNn8RIrbxvq2&#10;p/8ACPa79luNOs7WL/Q/44pbpn/i/wCmqVqXnxJ0bUtv2vwrrNzt+752mq+3/wAep1FH1aM/jD28&#10;hLP4oaRYRNHbeGNbto/vbItPVP8A2auRU+FLGDUv7K8LeJrC6vI54mlRJX2tL95tvm/7ddfRRHDR&#10;gHtzKTxV4c/4SNde/wCER1/+1VXb9o+xv/d2fd37fufLuqna6r4Ps7DU7GHwVrqWuotuuk+yv83/&#10;AI/8v/AK6Gij2Ae3Mq08W+HbHT7exg8K68lrFDJAsQs9ybJfv7vn+aqaaj4N/sH+xP8AhCvEH9ne&#10;Z9o2eQ2/f/f3ebvroaKv6sHt5GLo3jm20bxXqF3D4a1yLTX0yzs4EWx+55D3H+1/dlSuk/4XBZf9&#10;C/4h/wDAH/7KqtFH1YPbSLX/AAuCy/6F/wAQ/wDgD/8AZUf8Lgsv+hf8Q/8AgD/9lVWij6sHt5Fr&#10;/hcFl/0L/iH/AMAf/sqoy/EjSpdUt79vDOv/AGyCJ4o5fsP3VfZvX73+ytSUUfVg9vIwtL17wtoQ&#10;mTT/AAdr9slzOtxKEtm5dW3L/wAtfu7v4fu0+38ReF7bU9T1CPwfrn2rUUZLlhZ7/NVvvfLv+XdW&#10;1RR9WL9scouu6To8nhqLRfCuu29nYam17OjW2W+a1ng/if5v9aldr/wuCy/6F/xD/wCAP/2VVaKP&#10;qxHt5Fr/AIW/Y/8AQv8AiD/wB/8Asqo6V8SNK0PTrbT7Pwzr9ta20aRQxLY/dX/vqpKKPqwe2kWv&#10;+FwWX/Qv+If/AAB/+yrBs/iLFD441XVW8P679kutOs7WIfY/m3xS3TP/ABf9NUrUoo+rB7aRYf4u&#10;WLr83h3xB/4Af/ZVymnah4Q0uzv7Sz8Ga6lvqMflXCNbu25P7v8ArflX/dro6Kj6tEPbSOf8Q614&#10;U8XX0F9qvhDxHc3MEbQRzJBLFtX7235Jal1LxF4c1jTpbK78JeIprSaVZXjMDbg6oqp83m/L8q1t&#10;0UewD25i3PiDwxc3+mXkng3XPtGlqiWn+hbfKVfu/Lv+bbT/AAb8Rk0XSbiC68Pa75r6jf3S7LPq&#10;kt1LKn8X3tjrWvRV/Vg9uWv+FwWX/Qv+If8AwB/+yo/4XBZf9C/4h/8AAH/7KqtFH1YPbyLX/C37&#10;H/oX/EH/AIA//ZVj2fjjQbOHSoIPCeupFpKbLNEsf9Quzb/f/u1eoo+rB7aRRh+IOnpJrAm0DxDc&#10;RalLveJrP+Hyki2ff/2akk+IOiPZ2VofCuvtBYuj2yfYfuMv3f4qtUUfVg9uYsOv+GYdR1O9i8Ha&#10;+t1qiNFdzLbNllb7/wDy1+X/AIBU3/CUeG/+EkTXv+ER13+19u1bj7G+fu7fu79v3f4q1KKPqwe3&#10;kchf6noljpjR6D4S1uyln1Owu58WrfMkF1FK38X9xX+Wu3f4wWLr/wAi/wCIP/AH/wCyqvRR9WD2&#10;547+z1pEnwbfUW1Gzv8AUPOsbCwi/s/QvsuFg8355f3r7nfzf/HK9F1nX/DGvavb6pfeEdfmvINu&#10;2X7K6L8rbk3Lv2t/wOt2isaeBjSjyQMaEYYelClSh7pl3/i7w7qWnatYXPhHX5rPVG3XcX2P/W/J&#10;t/v/AN1FqHRPEPhvw5sOneFfE0ISbz/nill+fYy/xy/3Watqitvqxt7aRz9tqnhG0sNSsYPBOupa&#10;6j890n2N/m/8f+X/AIDTLDxZp+ieI9Cl03wxrtvpVhp15a7Psfzb5Zbdl/i/6ZPXR0UfVg9vItf8&#10;Lgsv+hf8Q/8AgD/9lR/wuCy/6F/xD/4A/wD2VVaKPqwe3kWv+FwWX/Qv+If/AAB/+yo/4XBZf9C/&#10;4h/8Af8A7KqtFH1YPbyLX/C4LH/oXvEX/gD/APZVzviPxR4b8XtavqnhTxBcvBu8pltXjYf98vWx&#10;RUewD28jDm17wtc6s2pyeD9f+1tF5RdbVlTZt2/d37fu1X8P33hHwtF5WleEfEltF+6+XbKyfK+5&#10;Pvy/3lrpKKv6sHtzFh8ReF7bVdS1CPwbrn2nUVdblmstyyq33vl3/wAVZi63pOiy+Go9E8K67b2W&#10;n6k17OjWrM3zWs8H8TfN/rUrraKPqwe2kWv+FwWX/Qv+If8AwB/+yo/4XBZf9C/4h/8AAH/7KqtF&#10;H1YPbyLX/C4LL/oX/EP/AIA//ZUf8Lgsv+hf8Q/+AP8A9lVWij6sHt5Fr/hcFl/0L3iL/wAAf/sq&#10;P+FwWX/QveIv/AH/AOyqrRR9WD25keI/Fx8X6t4YhttG1a2Sz1BrqeW7tdion2W4T/0J0rXo/wA7&#10;6K2hDkIlLnCiiirMwooooAKKKKACiiigAooooAKKKKACiiigAooooAKKKKACiiigAooooAKKKKAC&#10;iiigAooooAKKKKACiiigDl/Ev/Ix2X/YKuv/AEosqzK0/Ev/ACMdl/2Crr/0osqzK82v8R20vhNP&#10;4df8iv8A9v8Aef8ApVLXUV8q/Dv4D6h8UdJ1jxHdfE/xno73HiTW7dLHS57VLeBYNVuoE277d/4Y&#10;krp/+GSLn/osnxD/APAyz/8AkWuyMvdMZR94+g6K+fP+GSLr/osvxE/8DLL/AORaP+GSLr/osvxE&#10;/wDAyy/+RavmkRyxPoOivnz/AIZIuv8AosvxE/8AAyy/+RaP+GSLr/osvxE/8DLL/wCRaOaQcsT6&#10;Dor58/4ZIuv+iyfET/wMs/8A5Fo/4ZIuv+iyfET/AMDLP/5FoDlifQdFfPn/AAyRdf8ARZPiJ/4G&#10;Wf8A8i0f8MkXX/RZPiJ/4GWf/wAi0ByxPoOivnz/AIZIuv8AosnxE/8AAyz/APkWj/hki6/6LJ8R&#10;P/Ayz/8AkWgOWJ9B0V8+f8MkXX/RZfiJ/wCBll/8i0f8MkXX/RZfiJ/4GWX/AMi0c0g5Yn0HRXz5&#10;/wAMkXX/AEWX4if+Bll/8i0f8MkXX/RZfiJ/4GWX/wAi0c0g5Yn0HRXz5/wyRdf9Fl+In/gZZf8A&#10;yLR/wyRdf9Fl+In/AIGWX/yLRzSDlifQdFfPn/DJF1/0WT4if+Bln/8AItH/AAyRdf8ARZPiJ/4G&#10;Wf8A8i0ByxPoOivnz/hki6/6LJ8RP/Ayz/8AkWj/AIZIuv8AosnxE/8AAyz/APkWgOWJ9B0V8+f8&#10;MkXX/RZPiJ/4GWf/AMi0f8MkXX/RZPiJ/wCBln/8i0ByxPoOivnz/hki6/6LL8RP/Ayy/wDkWj/h&#10;ki6/6LL8RP8AwMsv/kWjmkHLE+g6K+fP+GSLr/osvxE/8DLL/wCRaP8Ahki6/wCiy/ET/wADLL/5&#10;Fo5pByxPoOivnz/hki6/6LL8RP8AwMsv/kWj/hki6/6LL8RP/Ayy/wDkWjmkHLE+g6K+fP8Ahki6&#10;/wCiyfET/wADLP8A+RaP+GSLr/osnxE/8DLP/wCRaA5Yn0HRXz5/wyRdf9Fl+In/AIGWX/yLR/wy&#10;Rdf9Fl+In/gZZf8AyLRzSDlifQdFfPn/AAyRdf8ARZfiJ/4GWX/yLR/wyRdf9Fl+In/gZZf/ACLR&#10;zSDlifQdFfPn/DJF1/0WX4if+Bll/wDItH/DJF1/0WX4if8AgZZf/ItHNIOWJ9B0V8+f8MkXX/RZ&#10;fiJ/4GWX/wAi0f8ADJF1/wBFl+In/gZZf/ItHNIOWJ9B0V8+f8MkXX/RZPiJ/wCBln/8i0f8MkXX&#10;/RZPiJ/4GWf/AMi0ByxPoOivnz/hki6/6LL8RP8AwMsv/kWj/hki6/6LL8RP/Ayy/wDkWjmkHLE+&#10;g6K+fP8Ahki6/wCiy/ET/wADLL/5Fo/4ZIuv+iy/ET/wMsv/AJFo5pByxPoOivnz/hki6/6LL8RP&#10;/Ayy/wDkWj/hki6/6LL8RP8AwMsv/kWjmkHLE+g6K+fP+GSLr/osnxE/8DLP/wCRaP8Ahki6/wCi&#10;yfET/wADLP8A+RaA5Yn0HRXz5/wyRdf9Fl+In/gZZf8AyLR/wyRdf9Fl+In/AIGWX/yLRzSDlifQ&#10;dFfPn/DJF1/0WX4if+Bll/8AItH/AAyRdf8ARZfiJ/4GWX/yLRzSDlifQdFfPn/DJF1/0WT4if8A&#10;gZZ//ItH/DJF1/0WT4if+Bln/wDItAcsT6Dor58/4ZIuv+iy/ET/AMDLL/5Fo/4ZIuv+iy/ET/wM&#10;sv8A5Fo5pByxPoOivnz/AIZIuv8AosnxE/8AAyz/APkWj/hki6/6LJ8RP/Ayz/8AkWgOWJ9B0V8+&#10;f8MkXX/RZfiJ/wCBll/8i0f8MkXX/RZfiJ/4GWX/AMi0c0g5Yn0HRXz7/wAMk3P/AEWT4if+Bll/&#10;8i0f8Mk3P/RZPiJ/4GWX/wAi0c0g5T6Cor58/wCGSLr/AKLJ8RP/AAMs/wD5Fpf+GRbn/osfxE/8&#10;DLL/AORaPfEfQVFfPv8AwyLc/wDRY/iJ/wCBll/8i0n/AAyRdf8ARZPiJ/4GWf8A8i0c0wPoOivn&#10;z/hki6/6LJ8RP/Ayz/8AkWj/AIZFuv8AosvxE/8AAyz/APkWjmA+g6K+fP8Ahki6/wCiyfET/wAD&#10;LP8A+RaP+GSLz/osXxG/8DLL/wCRaB8p9B0V8+/8Mk3P/RZPiJ/4GWX/AMi0n/DI9z/0WL4h/wDg&#10;ZZf/ACLRzSDlPoOivnz/AIZIuv8AosnxE/8AAyz/APkWj/hki6/6LJ8RP/Ayz/8AkWgR9B0V8+f8&#10;MkXX/RYviJ/4GWf/AMi0f8MkXX/RZPiJ/wCBln/8i0AfQdFfPn/DJF1/0WT4if8AgZZ//ItH/DJF&#10;1/0WT4if+Bln/wDItAH0HRXz5/wyRdf9Fi+In/gZZ/8AyLR/wyRdf9Fk+In/AIGWf/yLQB9B0V8+&#10;f8MkXX/RYviJ/wCBln/8i0f8MkXX/RZPiJ/4GWf/AMi0c0gPoOivnz/hki6/6LJ8RP8AwMs//kWj&#10;/hki6/6LJ8RP/Ayz/wDkWjmkP3D6Dor58/4ZIuv+iy/ET/wMsv8A5Fo/4ZIuv+iy/ET/AMDLL/5F&#10;o5pByxPoOivnz/hki6/6LL8RP/Ayy/8AkWj/AIZIuv8AosvxE/8AAyy/+RaOaQcsT6Dor58/4ZIu&#10;v+iy/ET/AMDLL/5Fo/4ZIuv+iy/ET/wMsv8A5Fo5pByxPoOivnz/AIZIuv8AosnxE/8AAyz/APkW&#10;j/hki6/6LJ8RP/Ayz/8AkWgR9B0V8+/8Mk3X/RYviH/4GWX/AMi0f8MkXP8A0WL4jf8AgZZf/ItA&#10;+U+gqK+fP+GSLr/osnxG/wDAyz/+RaP+GSLr/osnxE/8DLP/AORaOYR9B0V8+f8ADJF1/wBFk+In&#10;/gZZ/wDyLS/8MkXX3f8AhcnxD/8AAyy/+RaOaQH0FRXz7/wyRc/9Fi+I3/gZZf8AyLR/wyRc/wDR&#10;YviN/wCBll/8i0AfQVFfPn/DJF1/0WX4if8AgZZf/ItH/DJN5/0WX4if+Bln/wDItHNIfLE+g6K+&#10;fP8Ahki6/wCiy/ET/wADLL/5Fo/4ZIuv+iy/ET/wMsv/AJFo5pByxPoOivnz/hki6/6LL8RP/Ayy&#10;/wDkWj/hki6/6LL8RP8AwMsv/kWjmkHLE+g6K+fP+GSLr/osvxE/8DLL/wCRaP8Ahki6/wCiy/ET&#10;/wADLL/5Fo5pByxPoOivnz/hki6/6LL8RP8AwMsv/kWj/hki6/6LL8RP/Ayy/wDkWjmkHLE+g6K+&#10;fP8Ahki6/wCiy/ET/wADLL/5Fo/4ZIuv+iy/ET/wMsv/AJFo5pByxPoOivnz/hki6/6LL8RP/Ayy&#10;/wDkWj/hki6/6LL8RP8AwMsv/kWjmkHLE+g6K+fP+GSLr/osvxE/8DLL/wCRaP8Ahki6/wCiy/ET&#10;/wADLL/5Fo5pByxPoOivnz/hki5/6LJ8Q/8AwMs//kWo7n9k6e2glkb4yfEbZEu9v9Ms/wD5FqJS&#10;5AjE+h6K+Yv+GcU/6K/8TP8AwKsv/kWk/wCGcf8AqsHxM/7/ANn/APItc31uBt7A+nqK+Yv+GcV/&#10;6LB8Tf8AwKsv/kWj/hnFf+iwfE3/AMCrL/5Fq/rMA9gfTtFfMX/DOX/VYPiZ/wB/7L/5FqW2/Zs+&#10;2XUUCfGL4lb5f791Zf8AyLR9bgHsT3DxJ/yMVl/2Cbr/ANKLKsyvLfDHw3vvhR8ZtM0//hOPEniq&#10;01bwtq1w8WvSwP5TwXulKmzyok/5+Hr1KsavxG1L4TI/Zs/5Jpd/9jT4l/8AT7e16lXlv7Nn/JNL&#10;v/safEv/AKfb2vUq74/AcEvjCiiirEFFFFABRRRQAUUUUAFFFFABRRRQAUUUUAFFFFABRRRQAUUU&#10;UAFFFFABRRRQAUUUUAFFFFABRRRQAUUUUAFFFFABRRRQAUUUUAFFFFABRRRQAUUUUAFFFFABRRRQ&#10;AUUUUAFFFFABRRRQAUUUUAFFFFABRRRQAy58/wCzzeRt+0bf3Xnfc31xXhjxVrVze+I5dcl0az0n&#10;Q53t55ofN+f90ku/5v8ArrXcVw9z8PZ9S8P+O9OnuYof+EgvHlgeH78SfZ4k+f8A4GlYy5jSPKVd&#10;e+M2kWHh3UNSs4ry5uLXyv8ARJrOWKXbL9x9mz/Vf7dbr/ELSP7ZTSl+0pqD/d86zlRN/leb5W/Z&#10;8rbP4K5rW/h14h8T6d4jvtTn0uHWr+ztbCzt7SVnt1WCXzd8r7Pl31DL8NPEepfEGLX9Rm0sLFqb&#10;3u77ZK7rE1vs+zonlfwt/H/FUe1ql8sTSufiFd2fwv0XxdJaQbbr7LLeJ/BFA0u13X/cq9N48is/&#10;EviCzlVf7M0aC1SWWFWeVrqd32RIi/e+Wn2fgZv+FS2nhO+lgeX+yf7PneH7m7ZXM6P8LvEelfDJ&#10;NKfULS88R3WpxahfP57JFOq7F8rzdm7/AFSf3KuUpcxHuzNib4qWP2/T5Yv+QJLp15ez3DxOksX2&#10;V0V02f8AA3rYufH+h2f9q+bcsn9nQQSz/uH+5P8A6r/eZ/7lcLZ/BfVYdD/s+e8sIf8AQdZt/wDR&#10;5WdE+1OjRfw0+/8AhLr/AIh07xLLqsukpe3/APZbwW9vPLLEz2e/f5vyJ8r1HPL+Qvliei6D4nsf&#10;ElrNPZvOn2eXyp4ruB7eWJ/9tG+7XOXnxd0NNL1O5s2ubma1s3uok+yy7LpV+TfF/wA9V/3K1fC/&#10;hL+xvDmoWdzaabp02ozyvLb6PuaKJdmz7zfeeuSs/hnrkulxW2oT6b5Wk6BdaLpn2eV98/moiebL&#10;8nyfc/2qJSnyhGMeYtar8QtX034RWPipbGC51W88jyrHbLEn72VF2fNVC5+NOzWfB8EFnE9prNj9&#10;tvJfm32/7p5dif8AfqX/AL4rqvEPg+81XwVo+hxT232uybTvNmdvk/cPEz/+gVyXhj4OXPhjWbTU&#10;Z762mtLXX59QX5mfyrD7PKkUX3PvbpXolKqEeXlO+0TxhpWvXUUGnztNLLYxakv7p/8Aj3b5U+eu&#10;G0H4r32q+KLfT/8AiUP9o1O80/7Dbzt9riWBJW82VP7v7qtD4G6JPpXhzVb6fzPJv797ex82LY/2&#10;CDesX/obVS0r4aa495p8F8NHt9Ks9butX+1wzs13LueXZFs8r/b/AL9RKUgjGJY174zado/g3+0I&#10;GXUtVl0n+0lht7WXyv8AY3/J+6X/AH66BPiFpCazb6VJPL/aDeQkuyBvs8Usqbki837qtXCTfCDx&#10;HZ+Ep9F0+50l/wC1NAtdNvnu5XXyni3/AOq+T5v9bWrqXwo1O8+I1lrVrc6fZxW89rLLfRSulw6x&#10;IiOm3Ztl+59/5fv1cZS5glGPKenVw/j/AOJC+D9e8NaVBB9su9UvIom/6ZRM/wB+u4rzfx/8JW8T&#10;69ZavY31zbXf261luv3+xPKi3/c+T73z1tLmMY8poeDPHNz4t8R6xbebpP2Swuri3+zpPvvvlfbv&#10;dP7tUn+KM8PjJrHyIP7H/tP+yPtG7979q+z+b/3z/BWPc+CfEeg393rUEWk239lwX8ti9or77yWf&#10;7nmp/D/49Vqz+Gmq/wDCWxX07W39lf2n/brf89ftX2fytmz+7v8AnqI83uF+775Fpvxvl1jRtYvL&#10;XTPszxatBpVjDd7k81pdmx3/AO+91btt8S9nw51jxHeQKlxpbT288MP3HlifZ8lZWpfC7ULl/Es8&#10;Ett9ouNYtdX05N3yfuEi+SX+79xqi/4Vjrk3hK78PT3Nilpqi3txfffd0upX3RbP9lKPe5S/d5h3&#10;/C19V83+xfsNl/wkq332XZub7P8A8e/n7/733Pkru/B/iRfFvhXStaiXyUvYEl2f3K86/wCFXeIf&#10;tX/CR/8AEv8A+El/tH7V9n89/s+z7L5Gzfs/4F9yvQPA3hv/AIQ/wlpOi+b532KBIml/vPVx5jGR&#10;u0UUVYgooooAKKKKACszxC+pw6dNLpX2T7RF87fbt2zbs/2a06r30LXNncQL9+WJ0Wol8JpHl5jk&#10;vD3jydPBGleIfELW0P8AaixPZ2mmRSyyv5qfc2fxN/uUz/hbWmTa94csbGK5vItX83/SEtX/AHG3&#10;+B/9r+9/dqJPA2q6d4c8BLYyWU2t+GoIvkuHf7PL/o7xP8+z/b/u1UtvhnrWlN4fntrzT/7Tin1S&#10;4vn810iie8/55fJ82ysZSlzFx5S3qXxXsX0yW50hZbm4iurOJku4JYt0U9xsSVN33l+/TviF48uf&#10;CXiPT9PiudJs0urW6uGu9WndE/dbPkT/AL7rlNE+DOvQRXD3k2lpcTxaT5uy6lfe9rcea8r/ALr+&#10;Na7nxn4e1q/8a6ZrWkQaXeJa2t1btDqc7RJ+92fOm2J/7lEva8oR5eYo6V8Ubb+y01DWHisE/sm1&#10;1JrTypXlTz/uf73/AKFV7wf42n8Yr4o8i28n+zbz7LapcRPE7P5SP+9R/u/O9cpbfBnU9K0u3igv&#10;rKa7sLHTfI3s2yW6gunuHR/+mXz12HgPw3quiXHiW+1mWye71nUVvdljK7ov7pE/jRP7lEZSmEox&#10;gY+j/EuXW7PwI0EFsl14g3/akdvktYokf7R/3wybafqXxXsX0uW50hZbm4iurKJku4JYt0U9xsSV&#10;N33l+/VHwZ8KNQ8N+KvFeqy6hbfZLqK4i0eJPne18990r/8AfVYuifBnxDDFcNeT6QlxPFpKS7Lq&#10;V972tx5ru/7r+NKiMpe4HLE9Fh8c6LcX9pZxTt5t1dXVlB+4f55YN/m/+gPWenxX8OSWt3defOlv&#10;awPdedNayoksS/K7xf8APVf9z+/WFZ/DHXB4ospZ59NTRLLUdXuldJ3+0SpeRS/wbP4Hf+/VbwX8&#10;LdY8JaJdrbWnhuLU7XTGsrC72yyy3LM33p/+eX8HyLuq41ZfyBKMT1O2mW5iilX7kqb1p9MTzUTb&#10;OyvL/wAtXT7lPrpOYKKKKCgooooAKKKKACiiigAooooAKKKKACqWt/8AIF1D/rg3/oFXapa3/wAg&#10;XUP+uDf+gVjX/gTNKX8SBwmq3n9m6Xd3nlNN5ETvsT/ZrK0rXp3tfPvvsj2jsqQXdjL5qPufbs/7&#10;7rbv0lmspVgZUuHX91vXelci/hvVZvtF55FpZ3btA629vO/lS7X3/P8AJXmneaF/42s7C/iil3Pb&#10;stxudInd1aJ0T/vmprzxtpVndSwPLO8sX9yB3T7m/Z/3xWI/hjXE2TxfYXuGW6SVHlf5PPff/crQ&#10;tvCs9tPEyvE8S3Xm/wDAfs/lVAEth4wgv/EEVjAvnRSxM6ypE39xGTf/AN9/+gV1ulf8hmy/3m/9&#10;AeuF8N+FdQ0TUrSeX7M8SReVL83/AEyiT/2lXdaP/wAhey/3m/8AQGon8IROe8bf8l78If8AYoeI&#10;P/S/Q62axfG3/JevCX/Yn69/6cNDrarpq/ERS+E4P4fH4l/DvQdQ0a28C6XrFo2satqUF9/wk8Vv&#10;5sVzf3F0n7ryvk+Seuk/4Tn4pf8ARMNL/wDCwt//AJHryrxT8U/FOheI9QsodXCQRXDRxILSMlVy&#10;4+8efu8Vkf8AC6PF3/Qa/wDJOKr55cpHJE9s/wCE5+KP/RMNI/8ACwt//kej/hOfij/0TDSP/Cwt&#10;/wD5HrxL/hdfi3/oMf8AknFR/wALr8W/9Bj/AMk4qPaSDkie2/8ACc/FH/omGkf+Fhb/APyPR/wn&#10;PxR/6JhpH/hYW/8A8j14l/wuvxb/ANBj/wAk4qP+F1+Lf+gx/wCScVHtJByRPbf+E5+KP/RMNI/8&#10;LC3/APkej/hOfij/ANEw0j/wsLf/AOR68S/4XX4t/wCgx/5JxUf8Lr8W/wDQY/8AJOKj2kg5Intv&#10;/Cc/FH/omGkf+Fhb/wDyPR/wnPxR/wCiYaR/4WFv/wDI9eJf8Lr8W/8AQY/8k4qP+F1+Lf8AoMf+&#10;ScVHtJByRPbf+E5+KP8A0TDSP/Cwt/8A5Ho/4Tn4o/8ARMNI/wDCwt//AJHrxL/hdfi3/oMf+ScV&#10;H/C6/Fv/AEGP/JOKj2kg5Intv/Cc/FL/AKJhpH/hYQf/ACPR/wAJz8Uv+iYaR/4WEH/yPXiv/C6/&#10;Fn/QY/8AJOKt7wF8QPF/jbxbpuijX1tvtkhUy/YIvlUIzn8wCPxo56hPunpn/Cc/FH/omGkf+Fhb&#10;/wDyPR/wnPxR/wCiYaR/4WFv/wDI9b3/AAgPiT/odpv/AAWwUf8ACA+JP+h2m/8ABbBV88gtEwf+&#10;E5+KP/RMNI/8LC3/APkej/hOfij/ANEw0j/wsLf/AOR63v8AhAfEn/Q7Tf8Agtgo/wCEB8Sf9DtN&#10;/wCC2CjnkFomD/wnPxR/6JhpH/hYW/8A8j0f8Jz8Uf8AomGkf+Fhb/8AyPW9/wAID4k/6Hab/wAF&#10;sFH/AAgPiT/odpv/AAWwUc8gtEwf+E5+KP8A0TDSP/Cwt/8A5Ho/4Tn4o/8ARMNI/wDCwt//AJHr&#10;e/4QHxJ/0O03/gtgo/4QHxJ/0O03/gtgo55BaJg/8Jz8Uf8AomGkf+Fhb/8AyPR/wnPxR/6JhpH/&#10;AIWFv/8AI9b3/CA+JP8Aodpv/BbBR/wgPiT/AKHab/wWwUc8gtEwf+E5+KP/AETDSP8AwsLf/wCR&#10;6P8AhOfij/0TDSP/AAsLf/5Hre/4QHxJ/wBDtN/4LYKP+EB8Sf8AQ7Tf+C2CjnkFomD/AMJz8Uf+&#10;iYaR/wCFhb//ACPR/wAJz8Uf+iYaR/4WFv8A/I9b3/CA+JP+h2m/8FsFH/CA+JP+h2m/8FsFHPIL&#10;RMH/AITn4o/9Ew0j/wALC3/+R6P+E5+KP/RMNI/8LC3/APket7/hAfEn/Q7Tf+C2Cj/hAfEn/Q7T&#10;f+C2CjnkFomD/wAJz8Uf+iYaR/4WFv8A/I9H/Cc/FH/omGkf+Fhb/wDyPW9/wgPiT/odpv8AwWwU&#10;f8ID4k/6Hab/AMFsFHPILRMH/hOfij/0TDSP/Cwt/wD5Ho/4Tn4o/wDRMNI/8LC3/wDket7/AIQH&#10;xJ/0O03/AILYKP8AhAfEn/Q7Tf8Agtgo55BaJg/8Jz8Uf+iYaR/4WFv/API9H/Cc/FH/AKJhpH/h&#10;YW//AMj1t/8ACB+I1X/kd5//AAWwUf8ACBeI/wDod5//AAWwUc8gtExP+E5+KP8A0TDSP/Cwt/8A&#10;5Ho/4Tn4o/8ARMNI/wDCwt//AJHre/4QHxJ/0O03/gtgo/4QHxJ/0O03/gtgo55BaJg/8Jz8Uf8A&#10;omGkf+Fhb/8AyPR/wnPxR/6JhpH/AIWFv/8AI9b3/CA+JP8Aodpv/BbBR/wgPiT/AKHab/wWwUc8&#10;gtEwf+E5+KP/AETDSP8AwsLf/wCR6P8AhOfij/0TDSP/AAsLf/5Hre/4QHxJ/wBDtN/4LYKP+EB8&#10;Sf8AQ7Tf+C2CjnkFomD/AMJz8Uf+iYaR/wCFhb//ACPR/wAJz8Uf+iYaR/4WFv8A/I9b3/CA+JP+&#10;h2m/8FsFH/CA+JP+h2m/8FsFHPILRMH/AITn4o/9Ew0j/wALC3/+R6P+E5+KP/RMNI/8LC3/APke&#10;t7/hAfEn/Q7Tf+C2Cj/hAfEn/Q7Tf+C2CjnkFomD/wAJz8Uf+iYaR/4WFv8A/I9H/Cc/FH/omGkf&#10;+Fhb/wDyPW9/wgPiT/odpv8AwWwUf8ID4k/6Hab/AMFsFHPILRMH/hOfij/0TDSP/Cwt/wD5Ho/4&#10;Tn4o/wDRMNI/8LC3/wDket7/AIQHxJ/0O03/AILYKP8AhAfEn/Q7Tf8Agtgo55BaJg/8Jz8Uf+iY&#10;aR/4WFv/API9H/Cc/FH/AKJhpH/hYW//AMj1vf8ACA+JP+h2m/8ABbBR/wAID4k/6Hab/wAFsFHP&#10;ILRMH/hOfij/ANEw0j/wsLf/AOR6P+E5+KP/AETDSP8AwsLf/wCR63v+EB8Sf9DtN/4LYKP+EB8S&#10;f9DtN/4LYKOeQWiYP/Cc/FH/AKJhpH/hYW//AMj0f8Jz8Uf+iYaR/wCFhb//ACPW9/wgPiT/AKHa&#10;b/wWwUf8ID4k/wCh2m/8FsFHPILRMH/hOfij/wBEw0j/AMLC3/8Akej/AITn4o/9Ew0j/wALC3/+&#10;R63v+EB8Sf8AQ7Tf+C2Cj/hAfEn/AEO03/gtgo55BaJg/wDCc/FH/omGkf8AhYW//wAj0f8ACc/F&#10;H/omGkf+Fhb/APyPW9/wgPiT/odpv/BbBR/wgPiT/odpv/BbBRzyC0TB/wCE5+KP/RMNI/8ACwt/&#10;/kej/hOfij/0TDSP/Cwt/wD5Hre/4QHxJ/0O03/gtgo/4QHxJ/0O03/gtgo55BaJhf8ACc/FL/om&#10;Gl/+FhB/8j0f8Jz8Uv8AomGl/wDhYQf/ACPW7/wgPiT/AKHab/wWwUf8ID4k/wCh2m/8FsFHPIVo&#10;mD/wnPxS/wCiZaV/4WEH/wAj0f8ACefFL/ol+lf+FhB/8j1uf8IJ4j/6He4/8FsFO/4QHxJ/0O03&#10;/gtgpXqBaJg/8Jz8Uf8AomWlf+Fhb/8AyPR/wnPxR/6JlpX/AIWFv/8AI9bv/CBeI/8Aod5//BbB&#10;R/wgXiP/AKHef/wWwVPvBaJhf8J58Uv+iX6V/wCFhB/8j0f8Jz8Uv+iYaR/4WEH/AMj1uf8ACCeI&#10;/wDod7j/AMFsFH/CCeI/+h3uP/BbBV3qBaJh/wDCc/FL/omWkf8AhYQf/I9L/wAJz8Uv+iYaX/4W&#10;EH/yPW5/wgXiP/od5/8AwWwUf8IF4j/6Hef/AMFsFHPIdomF/wAJ58Uf+iX6V/4WFv8A/I9H/Cef&#10;FH/ol+lf+Fhb/wDyPW7/AMIF4j/6Hef/AMFsFL/wgPiT/odpv/BbBUXkK0TBfx/8VH+98MtL/wDC&#10;wg/+NUv/AAnvxS/6Jhpf/hYQf/I9bn/CBeI/+h3n/wDBbBR/wgXiP/od5/8AwWwVfPILRML/AITn&#10;4pf9Ew0j/wALCD/5Ho/4Tz4o/wDRL9K/8LC3/wDket3/AIQLxH/0O8//AILYKP8AhAvEf/Q7z/8A&#10;gtgqLyC0TB/4Tn4pf9Ey0v8A8LCD/wCR6X/hOfil/wBEv0r/AMLC3/8Aket7/hAfEf8A0O03/gtg&#10;o/4QHxH/ANDtN/4LYKvnkFqZhf8ACe/FL/omGl/+FhB/8j0f8J78Uv8AomGl/wDhYQf/ACPW5/wg&#10;XiP/AKHef/wWwUf8IF4j/wCh3n/8FsFHPILRML/hOfil/wBEw0j/AMLCD/5Ho/4Tn4o/9Ey0r/ws&#10;Lf8A+R63f+EC8R/9DvP/AOC2Cj/hAvEf/Q7z/wDgtgqLyC0TD/4T34pf9Ew0v/wsIP8A5Ho/4T34&#10;pf8ARMNL/wDCwg/+R63P+EC8R/8AQ7z/APgtgo/4QLxH/wBDvP8A+C2Cr55BaJhf8Jz8Uf8AomGk&#10;f+Fhb/8AyPR/wnPxR/6JhpH/AIWFv/8AI9b3/CA+JP8Aodpv/BbBR/wgPiT/AKHab/wWwUc8h2iY&#10;P/Cc/FH/AKJhpH/hYW//AMj0f8Jz8Uf+iYaR/wCFhb//ACPW9/wgPiT/AKHab/wWwUf8ID4k/wCh&#10;2m/8FsFHPILRMH/hOfij/wBEw0j/AMLC3/8Akej/AITn4o/9Ew0j/wALC3/+R63v+EB8Sf8AQ7Tf&#10;+C2Cj/hAfEn/AEO03/gtgo55BaJg/wDCc/FH/omGkf8AhYW//wAj0v8AwnPxS/6Jhpf/AIWEH/yP&#10;W5/wgXiP/od5/wDwWwUv/CA+JP8Aodpv/BbBRzyC0TB/4Tn4o/8ARMNL/wDCwt//AJHo/wCE5+KX&#10;/RMtK/8ACwg/+R63P+EE8R/9Dvcf+C2Cj/hBPEf/AEO9x/4LYKV6grRMT/hOvil/0TPS/wDwsIP/&#10;AJHo/wCE9+KX/RMNL/8ACwg/+R63P+EC8R/9DvP/AOC2Cmf8IB4j/wCh3uP/AAWwU+eQ7RMX/hOf&#10;ij/0TLSv/Cwt/wD5Ho/4Tn4o/wDRMtI/8LC3/wDket7/AIQHxJ/0O03/AILYKP8AhAfEn/Q7Tf8A&#10;gtgqPeFaJg/8Jz8Uv+iX6R/4WFv/API9H/Cc/FL/AKJfpH/hYW//AMj1vf8ACA+I/wDodpv/AAWw&#10;Uf8ACA+I/wDodpv/AAWwVfPILUzB/wCE5+KX/RMtK/8ACwg/+R6P+E8+KX/RL9K/8LCD/wCR63P+&#10;EE8R/wDQ73H/AILYKd/wgPiT/odpv/BbBSvUC0TB/wCE5+KP/RMNI/8ACwt//kej/hOfij/0TDSP&#10;/Cwt/wD5Hra/4QDxH/0O9x/4LYKP+EA8R/8AQ73H/gtgp88h2iYv/Cc/FH/omGkf+Fhb/wDyPR/w&#10;nPxR/wCiYaR/4WFv/wDI9b3/AAgPiT/odpv/AAWwUf8ACA+JP+h2m/8ABbBRzyC0TB/4Tn4o/wDR&#10;MNI/8LC3/wDkej/hOfij/wBEw0j/AMLC3/8Aket7/hAfEn/Q7Tf+C2Cj/hAfEn/Q7Tf+C2CjnkFo&#10;mD/wnPxR/wCiYaR/4WFv/wDI9H/Cc/FH/omGkf8AhYW//wAj1vf8ID4k/wCh2m/8FsFH/CA+JP8A&#10;odpv/BbBRzyC0TB/4Tn4o/8ARMNI/wDCwt//AJHo/wCE5+KP/RMNI/8ACwt//ket7/hAfEn/AEO0&#10;3/gtgo/4QHxJ/wBDtN/4LYKOeQWiYP8AwnPxR/6JhpH/AIWFv/8AI9H/AAnPxR/6JhpH/hYW/wD8&#10;j1vf8ID4k/6Hab/wWwUf8ID4k/6Hab/wWwUc8gtEwf8AhOfij/0TDSP/AAsLf/5Ho/4Tn4o/9Ew0&#10;j/wsLf8A+R63v+EB8Sf9DtN/4LYKP+EB8Sf9DtN/4LYKOeQWiYP/AAnPxS7/AAy0v/wsLf8A+R6b&#10;N4z+J80UsUvww0vyXXY3/FYQf/I9b58B+Ix/zO1x/wCC2Cj/AIQPxH/0O1x/4LYKiXNOHKVaMDjf&#10;7S+IP/RKdL/8LOL/AONU/wDtL4g/9Ep0v/ws4v8A41XX/wDCv/Ef/Q7Tf+C2Cj/hX/iP/odpv/Bb&#10;BWH1eH8pftTkP7S+IP8A0SvS/wDwsov/AI1TP7S+IP8A0SvS/wDwsov/AI1XZ/8ACA+JP+h2m/8A&#10;BbBR/wAID4k/6Hab/wAFsFT9WiHtDj/7S+IP/RKdL/8ACzi/+NU62174jW0sU8Xwr0tJU/6nCL/4&#10;1XXf8ID4k/6Hab/wWwUf8ID4k/6Hab/wWwVX1eH8oe1OPs7Txx4k+Jdl4l8Q+GtP8N6ZpPh7UdNX&#10;7PrS37yy3V7pr/cVE2/8er/99pXVVo6d4X1bSbTUJb3xC+qwPF5KQvaRxFX81Pm3L/u1T+zv/eX8&#10;qKvNzCR//9lQSwECLQAUAAYACAAAACEAihU/mAwBAAAVAgAAEwAAAAAAAAAAAAAAAAAAAAAAW0Nv&#10;bnRlbnRfVHlwZXNdLnhtbFBLAQItABQABgAIAAAAIQA4/SH/1gAAAJQBAAALAAAAAAAAAAAAAAAA&#10;AD0BAABfcmVscy8ucmVsc1BLAQItABQABgAIAAAAIQDpqJ7meAMAAIgIAAAOAAAAAAAAAAAAAAAA&#10;ADwCAABkcnMvZTJvRG9jLnhtbFBLAQItABQABgAIAAAAIQBYYLMbugAAACIBAAAZAAAAAAAAAAAA&#10;AAAAAOAFAABkcnMvX3JlbHMvZTJvRG9jLnhtbC5yZWxzUEsBAi0AFAAGAAgAAAAhALB0Ae3fAAAA&#10;CwEAAA8AAAAAAAAAAAAAAAAA0QYAAGRycy9kb3ducmV2LnhtbFBLAQItAAoAAAAAAAAAIQBPxBjb&#10;eTMBAHkzAQAVAAAAAAAAAAAAAAAAAN0HAABkcnMvbWVkaWEvaW1hZ2UxLmpwZWdQSwUGAAAAAAYA&#10;BgB9AQAAiTsBAAAA&#10;">
                <v:shape id="Image 48" o:spid="_x0000_s1027" type="#_x0000_t75" style="position:absolute;width:59436;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mRwQAAANsAAAAPAAAAZHJzL2Rvd25yZXYueG1sRE9Ni8Iw&#10;EL0v7H8Is+BtTdWiUo2yiILeXPWgt6EZ27rNpCZR6783hwWPj/c9nbemFndyvrKsoNdNQBDnVldc&#10;KDjsV99jED4ga6wtk4IneZjPPj+mmGn74F+670IhYgj7DBWUITSZlD4vyaDv2oY4cmfrDIYIXSG1&#10;w0cMN7XsJ8lQGqw4NpTY0KKk/G93MwoGLt2enpfNabheFmFw7Y2OaT1SqvPV/kxABGrDW/zvXmsF&#10;aRwbv8QfIGcvAAAA//8DAFBLAQItABQABgAIAAAAIQDb4fbL7gAAAIUBAAATAAAAAAAAAAAAAAAA&#10;AAAAAABbQ29udGVudF9UeXBlc10ueG1sUEsBAi0AFAAGAAgAAAAhAFr0LFu/AAAAFQEAAAsAAAAA&#10;AAAAAAAAAAAAHwEAAF9yZWxzLy5yZWxzUEsBAi0AFAAGAAgAAAAhAOwGSZHBAAAA2wAAAA8AAAAA&#10;AAAAAAAAAAAABwIAAGRycy9kb3ducmV2LnhtbFBLBQYAAAAAAwADALcAAAD1AgAAAAA=&#10;">
                  <v:imagedata r:id="rId43" o:title=""/>
                </v:shape>
                <v:shape id="Graphic 49" o:spid="_x0000_s1028" style="position:absolute;left:55721;top:18167;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cexQAAANsAAAAPAAAAZHJzL2Rvd25yZXYueG1sRI9Ba8JA&#10;FITvQv/D8oReRDdKkRrdhCIUCkKgSanXZ/Y1Sc2+Dburpv++WxB6HGbmG2aXj6YXV3K+s6xguUhA&#10;ENdWd9wo+Khe588gfEDW2FsmBT/kIc8eJjtMtb3xO13L0IgIYZ+igjaEIZXS1y0Z9As7EEfvyzqD&#10;IUrXSO3wFuGml6skWUuDHceFFgfat1Sfy4tRcDkcdficFcOq/K5HXVSHU3JySj1Ox5ctiEBj+A/f&#10;229awdMG/r7EHyCzXwAAAP//AwBQSwECLQAUAAYACAAAACEA2+H2y+4AAACFAQAAEwAAAAAAAAAA&#10;AAAAAAAAAAAAW0NvbnRlbnRfVHlwZXNdLnhtbFBLAQItABQABgAIAAAAIQBa9CxbvwAAABUBAAAL&#10;AAAAAAAAAAAAAAAAAB8BAABfcmVscy8ucmVsc1BLAQItABQABgAIAAAAIQAX7wcexQAAANsAAAAP&#10;AAAAAAAAAAAAAAAAAAcCAABkcnMvZG93bnJldi54bWxQSwUGAAAAAAMAAwC3AAAA+QIAAAAA&#10;" path="m,207581r371475,l371475,,,,,207581xe" filled="f" strokecolor="red" strokeweight="3pt">
                  <v:path arrowok="t"/>
                </v:shape>
                <w10:wrap type="topAndBottom" anchorx="page"/>
              </v:group>
            </w:pict>
          </mc:Fallback>
        </mc:AlternateContent>
      </w:r>
    </w:p>
    <w:p w:rsidR="0069286E" w:rsidRDefault="0069286E">
      <w:pPr>
        <w:pStyle w:val="BodyText"/>
        <w:rPr>
          <w:sz w:val="22"/>
        </w:rPr>
      </w:pPr>
    </w:p>
    <w:p w:rsidR="0069286E" w:rsidRDefault="0069286E">
      <w:pPr>
        <w:pStyle w:val="BodyText"/>
        <w:rPr>
          <w:sz w:val="22"/>
        </w:rPr>
      </w:pPr>
    </w:p>
    <w:p w:rsidR="0069286E" w:rsidRDefault="0069286E">
      <w:pPr>
        <w:pStyle w:val="BodyText"/>
        <w:spacing w:before="3"/>
        <w:rPr>
          <w:sz w:val="22"/>
        </w:rPr>
      </w:pPr>
    </w:p>
    <w:p w:rsidR="0069286E" w:rsidRDefault="00CE5CF8">
      <w:pPr>
        <w:pStyle w:val="ListParagraph"/>
        <w:numPr>
          <w:ilvl w:val="2"/>
          <w:numId w:val="4"/>
        </w:numPr>
        <w:tabs>
          <w:tab w:val="left" w:pos="1178"/>
          <w:tab w:val="left" w:pos="1180"/>
        </w:tabs>
        <w:spacing w:line="259" w:lineRule="auto"/>
        <w:ind w:left="1178" w:right="1118" w:hanging="819"/>
        <w:jc w:val="left"/>
      </w:pPr>
      <w:r>
        <w:rPr>
          <w:noProof/>
        </w:rPr>
        <mc:AlternateContent>
          <mc:Choice Requires="wpg">
            <w:drawing>
              <wp:anchor distT="0" distB="0" distL="0" distR="0" simplePos="0" relativeHeight="487601152" behindDoc="1" locked="0" layoutInCell="1" allowOverlap="1">
                <wp:simplePos x="0" y="0"/>
                <wp:positionH relativeFrom="page">
                  <wp:posOffset>2417445</wp:posOffset>
                </wp:positionH>
                <wp:positionV relativeFrom="paragraph">
                  <wp:posOffset>745028</wp:posOffset>
                </wp:positionV>
                <wp:extent cx="2931795" cy="146113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1795" cy="1461135"/>
                          <a:chOff x="0" y="0"/>
                          <a:chExt cx="2931795" cy="1461135"/>
                        </a:xfrm>
                      </wpg:grpSpPr>
                      <pic:pic xmlns:pic="http://schemas.openxmlformats.org/drawingml/2006/picture">
                        <pic:nvPicPr>
                          <pic:cNvPr id="51" name="Image 51"/>
                          <pic:cNvPicPr/>
                        </pic:nvPicPr>
                        <pic:blipFill>
                          <a:blip r:embed="rId44" cstate="print"/>
                          <a:stretch>
                            <a:fillRect/>
                          </a:stretch>
                        </pic:blipFill>
                        <pic:spPr>
                          <a:xfrm>
                            <a:off x="0" y="0"/>
                            <a:ext cx="2931795" cy="1461135"/>
                          </a:xfrm>
                          <a:prstGeom prst="rect">
                            <a:avLst/>
                          </a:prstGeom>
                        </pic:spPr>
                      </pic:pic>
                      <wps:wsp>
                        <wps:cNvPr id="52" name="Graphic 52"/>
                        <wps:cNvSpPr/>
                        <wps:spPr>
                          <a:xfrm>
                            <a:off x="1411986" y="1164069"/>
                            <a:ext cx="365760" cy="255270"/>
                          </a:xfrm>
                          <a:custGeom>
                            <a:avLst/>
                            <a:gdLst/>
                            <a:ahLst/>
                            <a:cxnLst/>
                            <a:rect l="l" t="t" r="r" b="b"/>
                            <a:pathLst>
                              <a:path w="365760" h="255270">
                                <a:moveTo>
                                  <a:pt x="0" y="255155"/>
                                </a:moveTo>
                                <a:lnTo>
                                  <a:pt x="365683" y="255155"/>
                                </a:lnTo>
                                <a:lnTo>
                                  <a:pt x="365683" y="0"/>
                                </a:lnTo>
                                <a:lnTo>
                                  <a:pt x="0" y="0"/>
                                </a:lnTo>
                                <a:lnTo>
                                  <a:pt x="0" y="255155"/>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4D649D2" id="Group 50" o:spid="_x0000_s1026" style="position:absolute;margin-left:190.35pt;margin-top:58.65pt;width:230.85pt;height:115.05pt;z-index:-15715328;mso-wrap-distance-left:0;mso-wrap-distance-right:0;mso-position-horizontal-relative:page" coordsize="29317,14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jYKx0AwAAiAgAAA4AAABkcnMvZTJvRG9jLnhtbKRWXW/cKhB9r9T/&#10;gHhvvN7Em8TKpqqaJopUtVGT6j6zGNuoGCiwH/n3nQGz62Zb9d7eldYelmE4c+YM7NXb3aDIRjgv&#10;jV7S8mRGidDcNFJ3S/r16fbNBSU+MN0wZbRY0mfh6dvr16+utrYWc9Mb1QhHIIj29dYuaR+CrYvC&#10;814MzJ8YKzRMtsYNLMDQdUXj2BaiD6qYz2aLYmtcY53hwnv49SZN0usYv20FD5/b1otA1JICthCf&#10;Lj5X+Cyur1jdOWZ7yUcY7C9QDExq2HQf6oYFRtZOHoUaJHfGmzaccDMUpm0lFzEHyKacvcjmzpm1&#10;jbl09baze5qA2hc8/XVY/mnz4IhslrQCejQboEZxWwJjIGdruxp87px9tA8uZQjmR8O/eZguXs7j&#10;uDs471o34CJIlOwi68971sUuEA4/zi9Py/PLihIOc+XZoixPq1QX3kPxjtbx/sMfVhasThtHeHs4&#10;VvIaviONYB3R+Ge5waqwdoKOQYZ/FWNg7tvavoGKWxbkSioZnqN6obYISm8eJEd2cTCpSJkrcj+w&#10;TpCqRFqyD67AChwFWClpb6VSyDvaI1QQ/QvR/CLbJMgbw9eD0CF1mBMKUBvte2k9Ja4Ww0qAYNx9&#10;AwA5dHcA0VgndUhl88GJwHvcvwUcX6AJESir9xMR9AEnpuBHef0fxezrzmrrfLgTZiBoAFbAAGSz&#10;mm0++hFNdhk5TAAiMsCDyocTyWf2YHTE339quseeWQEQMOykxPNc4rvxDKrmSOLohT03jn7DT3lW&#10;lpcXC0qwd8rF2WxxmYqQu+t0UZ0voLWxueZVNT+PbT1hiq8TU1N24BxrEk/AWJ8tvtPZRD7xSFXx&#10;SA2gCuCYEjhSV2l7EDquw6Boku2SZiT9HgjODmYjnkz0C4dWB6RlFU8BQHpwUXrqCgEXF6cx9Z/8&#10;s1d+2xh44p0pyA75nRyBrHxIweZ5Lr+nPr/clSvjRdI7Zh6Fv2cDAk75VjoSc1HOZlGd3ijZ5N71&#10;rlu9V45sGBB9ezuDD3ILIX5yQxnfMN8nvzg1uikN3qikpB20VqZ5hvN+C2JbUv99zfAoU/caxI23&#10;YzZcNlbZcEG9N/EOjaWCPZ92/zBnx/4KILdPJmv8qM2SL67U5t06mFbGHjwgGoFCv0UrXncx1fFq&#10;xvt0Oo5ehz8Q1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79mb+EAAAALAQAA&#10;DwAAAGRycy9kb3ducmV2LnhtbEyPQWuDQBCF74X+h2UKvTWr0VYxriGEtqdQaFIouU10ohJ3V9yN&#10;mn/f6ak9Dt/jvW/y9aw7MdLgWmsUhIsABJnSVq2pFXwd3p5SEM6jqbCzhhTcyMG6uL/LMavsZD5p&#10;3PtacIlxGSpovO8zKV3ZkEa3sD0ZZmc7aPR8DrWsBpy4XHdyGQQvUmNreKHBnrYNlZf9VSt4n3Da&#10;ROHruLuct7fj4fnjexeSUo8P82YFwtPs/8Lwq8/qULDTyV5N5USnIEqDhKMMwiQCwYk0XsYgTozi&#10;JAZZ5PL/D8UPAAAA//8DAFBLAwQKAAAAAAAAACEAWaQ+Y6EdAAChHQAAFQAAAGRycy9tZWRpYS9p&#10;bWFnZTEuanBlZ//Y/+AAEEpGSUYAAQEBAGAAYAAA/9sAQwADAgIDAgIDAwMDBAMDBAUIBQUEBAUK&#10;BwcGCAwKDAwLCgsLDQ4SEA0OEQ4LCxAWEBETFBUVFQwPFxgWFBgSFBUU/9sAQwEDBAQFBAUJBQUJ&#10;FA0LDRQUFBQUFBQUFBQUFBQUFBQUFBQUFBQUFBQUFBQUFBQUFBQUFBQUFBQUFBQUFBQUFBQU/8AA&#10;EQgAgAE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Lz4zS233m8O/8Ag4l/+R6z/wDhecv/AFLf/gzl/wDkevYPGd/BpWs2l99mimeytbq4&#10;2bP9btt3bZUE3xW8O2V35V3Gqf6NFd/uot/3k3bP9pvvt/uq9dnt/d5jm9nzy9w8m/4XjL/1AP8A&#10;wZy//I9H/C8Zf+oB/wCDOX/5Hr0/UvjT4aj8OeF9cgtFSx1u62D7dD5TxW6ttll2/wCx8v8A31Tr&#10;/wCNfhW2s7prKyl1K7is5bv7JbwR79ipuqPah7OZ5d/wvKT00D/wZy//ACPR/wALyk9NA/8ABnL/&#10;API9ejp8dPC0FrLLd2M6NFE08qRWy/6P8jttf5vv/un+7Wz/AMJrDqcmhLptjbQtqD3O7+0lVPIN&#10;tKsU0X/XTdu/74q/ah7KR4//AMLyl/6l/wD8Gcv/AMj0f8Lyl/6l/wD8Gcv/AMj16XefGvw1/Zd9&#10;PY2UtzdwQT3EUTwLslSJN2/f/d+Zf9qoD8evC09mjW9jO7SwQXEf+jJ+981k2L97+LdUe3iHsJHn&#10;H/C85P8AqX//AAZy/wDyPR/wvOT/AKl//wAGcv8A8j19FeDdRtfF3hXR9cXT/sa6laxXSW7ou6Le&#10;u6t/+zbb/nhD/wB+xR7cPZyPln/hecn/AFL/AP4M5f8A5Ho/4XnJ/wBS/wD+DOX/AOR6+pf7Ntv+&#10;feD/AL9Uf2bbf8+8H/fqj24ezkfLX/C85P8AqX//AAZy/wDyPR/wvOT/AKl//wAGcv8A8j19S/2b&#10;bf8APvB/36o/s22/594P+/VHtw9nI+Wv+F5yf9S//wCDOX/5Ho/4XnJ/1L//AIM5f/kevqX+zbb/&#10;AJ94P+/VH9m23/PvB/36o9uHs5Hy1/wvOT/qX/8AwZy//I9H/C85P+pf/wDBnL/8j19S/wBm23/P&#10;vB/36o/s22/594P+/VHtw9nI+Wv+F5yf9S//AODOX/5Ho/4XnJ/1L/8A4M5f/kevqX+zbb/n3g/7&#10;9Uf2bbf8+8H/AH6o9uHs5Hy1/wALzk/6l/8A8Gcv/wAj0f8AC85P+pf/APBnL/8AI9fUv9m23/Pv&#10;B/36o/s22/594P8Av1R7cPZyPlr/AIXnJ/1L/wD4M5f/AJHo/wCF5yf9S/8A+DOX/wCR6+pf7Ntv&#10;+feD/v1R/Ztt/wA+8H/fqj24ezkfLX/C85P+pf8A/BnL/wDI9H/C85P+pf8A/BnL/wDI9fUv9m23&#10;/PvB/wB+qP7Ntv8An3g/79Ue3D2cj5a/4XnJ/wBS/wD+DOX/AOR6P+F5yf8AUv8A/gzl/wDkevqX&#10;+zbb/n3g/wC/VH9m23/PvB/36o9uHs5Hy1/wvOT/AKl//wAGcv8A8j1lX/xG0fVf+P7RfCF5unS6&#10;/wBIvH/1+xFR/mtfvfJt319df2bbf8+8H/fqj+zbb/n3g/79Ue3D2cj41tvFnhez1T+0IPDXgmHU&#10;N2/7Wk/73fv379/2X/gVWLzxr4e1iW7a+8PeCbyW6nS7unuJ93mz7NiO+61+Zki+Tf8A3a+mPHOp&#10;QeEvDs+r/YYbmC2ZXuU2/P5X8e3+83+z/FTfBepWvjDw4dXTT4La0umZ4Ef7/lf9Nf7rf7P8NHtY&#10;h7OZ8zf8JD4S/wCgD4J/8DP/ALlornPtif3Vors5Tj5j6o1m8j/4TTRPtMTCJvPRt6/9MnrYs7Xw&#10;1YRRRQafBCkH3P3H3P8AO6uS8Q6xbX/jDREg83fun+/F/wBMnqv4z8Z2PgnS5b6+lVEiXf8AO3yV&#10;jToe2jDkOn2vJKZ3EVn4chsktv7Pg+zxRMixPF91G++lV00rwrG3y6VbJun+0f6j+P8Av187Xn7R&#10;2oaJZxazqfhrUrbw7KyeVqctt+6b/wDb317D4Z8T2PirRrTU9PkWa0nXfvRq1lgJUviI+s8/wHVR&#10;WHhhMf8AEsg/df6Ov7r7tS3P9g3ixRT2cbrFK1xEnlfcb+/WK7qnzfc/vb6Xfv8Au7fk+9/sVl7C&#10;Jft5Gp9g8L7fl0+2/wBa0v8Aqv42+/Vey8PeE7DWb3U4NPiS7utnm/uv7v3Kq7KZsb+7R9WgHtpH&#10;VWGqaZptnFbWieTbxLsiiRfu1Y/4Sex/vS/98VxqSb4vvb4fv7/79TeZ8u3d/sUfVoh7aR1v/CT2&#10;P95/++aP+Ensf7z/APfNcfspm/7+1/4v++P9j/x+j2Ae2kdr/wAJNYf89G/75o/4Saw/56N/3zXG&#10;o67uu/8AvIjf+OUO/wAj/wACJ/8AEUewiL20jsv+EmsP+ejf980f8JNYf89G/wC+a4p32fKz+T/+&#10;2nz/APj9Tb/3qfP+9bdtT/2Sj2EQ9tI6/wD4Saw/56N/3zR/wk1h/wA9G/75rivuL80vyN/nZT6P&#10;YRD20jsv+Emsf70n/fNH/CR2f96T/vmuKeZUb5pVT+9/sf52UfaYNkrtLF5UX3nd/uf7/wD33Uew&#10;iP20js/+Ensf+ejf980f8JPY/wDPRv8AvmuK+2Rb9qzxfe2bN38f3qPtEXm7fPj3/c+9/FV+wH7S&#10;Z2//AAkdj/ek/wC+aP8AhI7P+9J/3zXDvfxIvzTxIn3Pnb/P+1T0uYn85lnV9u9Gfd92o9hEXtpH&#10;Z/8ACT2P95/++aP+Ensf7z/981xjvs3s7/7f+5Qnz7GXa+//AGqv2Ae3kdn/AMJPZf8APVv++aP+&#10;Ensv+erf981xjzJt3efs2/x0/Lf3GqPYRD2szsv+Emsf7zUf8JNYf89G/wC+a5Der7GU/f8AuUxH&#10;+fr/AL3zfxVfsIh7aR0WpX2laksS3cXnLbypcKjr91v4X/8AHqitr3StNguvs0SxLO7SsiL99/8A&#10;K1z+xv7tLdf8e8v/AAKr9hEPbyPkzz0/55Sf980VV/tqD/a/79NRXVynHzH1P4h1ix1LxboiWd5B&#10;c/NO/wC5l/6ZPXyr+3nr19oNvpU/7x9MuPvf7+z5P/atfWXiS8gvPFmheVPBM6+f9yXf/wAsnrC+&#10;Jfw00P4qeHLvRtftorm0l/332t/BXRl+JjhKtKqXXpc/PA+C7b4reIP+FC3tjPqV3qs3i9fsvlXa&#10;v9n06CB/k8rd99n/ANmvpj9iG21K0+Emy+dni89vsu/+7veq1n+xtZvBp+lX3iXULzw7Yf8AHtp7&#10;z/In/jn/ALPX0FoOiWPhvSLfT9PiWG0t/uptr1MwxuHrUuSl/NzHNSpyhIsalp8GpWF3bTxfupd6&#10;NXm958NfEaXFlPpniNYZYLOJ5/OeXZcXXmuzu/8A11/76XZtr1CoNItbrWgAuo2dtO/myxWrQM8o&#10;iWXbv+//AJzXzM5Rh8R2RjL7B5pqvwz8UarrfhydvFUqaZZaZb2l5DC0qfbW3o0r/wDA6if4VeL/&#10;APhCP7Hg8Zz/ANof2x/aH9ovK7/uP7n/ALNs+7Xsj+EtVR3lbU7HZ99v9Df/AOO1Enh++mtftkes&#10;6bNaP+9837O+zb97fu82sfawL9lI8P0r4N+MdKt4oovF677Xf5SefK6I+z/2d/vf3f4Ku/8ACotc&#10;fw/5D68v9sPqLak1x58/zf6F5Dp/7NXqmI3acr4l0V/ssH2qd9n+qXb/AK3/AFvyrt/9CqH7ZbHp&#10;4u0H/ll1jx/rDut/+Wv8dX7WIeykec6x8NPFtzL4ansfFTW0um6c9rdI/m7LiX/2b/f+9trKs/gn&#10;4q827a58XyfvZYriX7PPKvzrFt/4D83/AH1Xr0ohsrmW1m8TaPb3cTLHLFKmxkeT/VfL5v8An/aq&#10;fUrY6PFNJqPifR7OKL5JXuIvK2/c+9ul/wBv/wAeSj2sQ9lI8dT4MeKrPwR4j0qz8VbNV1S8iuv7&#10;T82VXiRU/wDsP+BVoeM/g9rXiTWdVnttc+x2+o70nhSe4T5vs8UX/sn/AI/ur1LTbf8Ati5lg0/x&#10;Lo93La/62K0g3+V/5F+X7tav/CHazt2f2rY/+ALf/Hf87qj2sQ9lI8Ltvg34lew8Rxah4mW8l1SK&#10;f7H80v8Ao6yvbt9/+7+6/wDH6u+GPhJrmleKItT1LxH/AGlaRQSps3S703RIvyf/ABde0f8ACGav&#10;/wBBOx+Zvm/0Fv8A47R/whmr/wDQTsf/AABf/wCO0e1gHspHgusfB7xrqt1aS/8ACcbP9D2N9/Y8&#10;/wBoSXfs/wCA/wB/+OtXR/hv4ss73W7m+8XtNLqWmS2UCI37q1nZ/wCD/c/v791ey/8ACGav/wBB&#10;Ox/8AX/+O0f8IZq6f8xWx/8AAF//AI7R7WIeykeS23wlnTQfEdtfXzXN7rOmRae1x5sr+Vt83Z8/&#10;9397F/vbKqX/AMKNVmg8V2cVzZTJrd4l3++3fw3Hmp9oT+Ldu8r/ALZJXsv/AAhOr/8AQTsf/AF/&#10;/jtJ/wAIZq+zb/adl/e/483/APjtHtIB7KR4RpvwP1PTdXt7z+17a58i8S4+dX3v8+7zf+uvyeV/&#10;u/8AfNXk+Cuof8JbFq8uoW2z+0/tvk7W3/63zd//AF1/5Zf7v/fNe0/8IZq//QVsf/ABv/jtH/CG&#10;av8Ad/tWx+9/z4N/8do9rAPZSPFdb+Duq6rLey/brF/9M+0WbzLL+6XfcNvf5Nu7/SP++U3b1qXT&#10;fg3OfB2saNfXNmhv2g3Gx3In7iXf5rf9NX3V7KfBur/e/tOx+X/pxb/47S/8IZrH/QTsf/AFv/jt&#10;V7WIeykeOaV8JdaTw/rdjqevz393f6c1lA/ny7Ld9773/wC+v/iaZ4b+EuveHvEehX3/AAktzNpV&#10;hLLLPp/mtsl3RIv/AAL/AMdr2b/hENY/6Cdj/wCALf8Ax2k/4Q3Vv+gjZf8AgG3/AMdp+1iHspHg&#10;GsfAbV7ldTgs/Ef2O0vZ5brY7Svtla6eX7n/ALP/AMBrYs/hb4qhi0rd4xn/AHTO90ib38359v3/&#10;APce4/4E6f3K9o/4QvWv+grY/wDgA/8A8do/4QnV/wDoJ6f/AOAL/wDx2o9rAPZSPAbn4V+MdKS0&#10;XT/EEl//AMTOCW6T7U0SRRK7/P8A7uxk+T+KrGt/BnxHc+LdV1Wx8WS2EV/eS3XlQyyp96LYn/fH&#10;+x/ff+5Xu3/CGax8n/Ezsfk+7/obf/HaP+EM1X/oJ2Oz/rzf/wCO1ftYm3LI8P0f4ReKNE8UaffR&#10;eKp7zSrf7R59jcTy7H3K+xP/AEV/H/B/t161c/8AHvL/ALj07UtOvNFubL7Xc21zFO+z5IGT+Hd/&#10;f/2KSb/UP/uvW0av8hzSjyHx/wD2/pX/AD/wf9/0oq19rj/5+YP+/wClFdnvHMfUviewtrbxborx&#10;QQQ/NPv2Ls/5ZPWnWV4h0exsPGWiS21msMv79Pk/65PWrXHS/hQOmX8WY+h/noooKGVxOsfAWz+J&#10;arq7anPZ3DWrabuRf4FvXlrtq6TwN/yK8H/Xe4/9KHrmr/CaUPiOL0f4EaZo82ttHqF3G+qW1xbz&#10;zRPsc+ayfPv/AL3yf+PV1fhrwRBoXgi08NSSm8gisxZedKq7nTyttdbtWiuM7DyOP4Km1XUI7XVW&#10;WG8s4rLa0f8AqvKiRd3+180EX/j1Zy/s6xH/AJjkv8PSFP8Anl5U/wD9j/cr23Yv92n0AePeIfge&#10;niDXr3U5tbkgM86S7PIT7vleVcf99r/3zVjxJ8HW17VNWvP7V2fbG82BHg3+RL/o+5//ACXSvVti&#10;7t23mjYv92gDzvwH8OX8IajLPNqbagCkqxFolRvnl82Xd/wOvR6ZtWn0AFFFFABRRRQAUUUUAFFF&#10;FABRRRQAUUUUAFFFFABRRRQBx3jn/j60T/ru/wD6KesO5/1E3+69bXjn/j60f/ru/wD6A9Ytz/qJ&#10;v9169LDfAcFb4z5G/s+2/wCeC/8AfNFRf2Da/wDPmn/fFFdxwn1Rr2lQWHjTRGilk+9cffl/6ZPW&#10;xWPr1hLZ+L9E/wBOubn/AF/yTMjf8sn/ALqVsVyR/hQOqX8WY+iiigsZXS+Av+Rai/66z/8Ao165&#10;qul8Bf8AItRf9dZ//Rr1jX+EdL4jpqKKK4DvCiiigAooooAKKKKACiiigAooooAKKKKACiiigAoo&#10;ooAKKKKACiiigAooooA4zxz/AMfWj/8AXd//AEB6xbn/AFE3+69bXjn/AI+tH/67v/6A9Ytz/qJv&#10;9169LDfAcFb4z4+/smD/AJ6z/wDf2in/AGB/+fy7/wC/qf8AxFFdxwn1R4hs7y28W6I1zqH2xP8A&#10;SNv7jyvm8p62Kx/EKamni/Qft09s6b7j/j3gaL/lk/8AtvWxXJH+FA65fxZj6KKKChlXfCvirTNK&#10;0b7NPPOkqTz/AC/ZZf8Anq/+xWPqWpW2lWFxfXjNDaW675fl37V/4D81Zum+PNA1WD7TBrUDp9xn&#10;dvK2bk3Jv3fd3p/fqJx5xxlyHon/AAnei/8APzL/AOA0v/xFH/Cd6L/z8y/+A0v/AMRXG3OsafbP&#10;+/u7SHZF9o+edU/df3/93/bpj63pkLPu1C0+T+/Kv9zen/xdY+wiV7aR2v8Awnmi/wDPzL/4Cy//&#10;ABFH/CeaL/z8y/8AgLL/APEVwtt4n0O8uHgg1W0eVZfKZEnX7/8A8V/sVYTVtP8AssVyt9bPaS/J&#10;FceemyV/7iPR7A09sdl/wnukf8/Mv/gNL/8AEUf8J7pH/PzL/wCA0v8A8RXCv4h0tPmbVdPSLb5u&#10;/wC1Rfc/j/8A2/71PfxDpEN19mbU7b7QyM/kpKjv8qb3+T/vij2EQ9sjuP8AhPNG/wCfmT/wGl/+&#10;Io/4TzRv+fmT/wABpf8A4iuKs9b0/UoopbO8trlJYvtEXkyo++L+/Rc63pVn5rT6haQ7IvN+edfu&#10;f36PYRI9udp/wnej/wDPaX/wGl/+Io/4TvR/+e0v/gNL/wDEVxFt4h0q5it2g1C0mS42eV+/T+JN&#10;yUzUvEOlabpP9pz30f8AZ6OqfaIv3u/59n8P8W+j2EQ9tI7r/hO9F/5+Zf8AwGl/+Io/4TvRf+fm&#10;X/wGl/8AiK4uw1jTtSg822vra5i+R96S/wB77lSpqunO8qrd2zun8CTrR7AXtpHYf8J5ov8Az8y/&#10;+Asv/wARR/wnmi/8/Mv/AICy/wDxFce9/Zws6yzweav3k89fkqo/iTSvPt4P7TsfNumWKBPPT5mb&#10;fs2f98PR7Aftzuv+E+0X/n5l/wDAaX/4mj/hPtF/5+Zf/AaX/wCJri9N17StVi82xvra8Tbv3wyr&#10;8if36Z/b2leVvXVbHZ8j/wCvT7rfco9gV7Y7j/hO9H/57y/+A0v/AMRR/wAJ3o//AD3l/wDAaX/4&#10;iuFsPE+h6r/x46raXP8AuT/epmpeKtH0dEa81CCHdLFF8nz/ADt9zf8A3d/+3R7Aj20jvf8AhPNF&#10;/wCfmX/wFl/+Io/4TzRf+fmX/wABZf8A4iuX/wC+aP8Avmj6sae2Oo/4TzRf+fmX/wABZf8A4ij/&#10;AITzRf8An5l/8BZf/iK5f/vmj/vmj6sHtjqP+E80X/n5l/8AAWX/AOIo/wCE80X/AJ+Zf/AWX/4i&#10;uX/75o/75o+rB7Yn8Qa7Z61eaUlm0szxSu7fuHX/AJZP/sVTuRm3b/cepabc/wDHvL/utXTSjyGM&#10;pc58g/Zp/wDoJt/34op3kah/z3sf/AZv/i6K6TjPqbxC+p/8Jhov2mOBIt8/zo//AEyetisfxDc3&#10;k3jDRVudP+x/6/5/NV/+WT1sVzUv4UDpl/FmPooooKK9/ZreWEtm3yRTxeVv/wBmvNPEnwB8P+IY&#10;JVnubm2eVV+dNv8ADbpEn/oFep0bKAPNPEnwWs/EMVpt1O7triytbW1V3/e/6h/v/wDfO+qVn+zx&#10;4fs11Dyp7v8A0+J4md9u+LdFs3/7X369VpmygR5LYfs2aBpq2XkajqH+jqqL8yfMipF8n/kJK6J/&#10;hFpX9jafp9tc3NslhPLcQP8AJ/F9/wD3a77/ANmooGeSaD+zl4e0Swt4Fnu7zypd+99vz/vfN/8A&#10;Z61dB+Cej6JqK30V5cv+4lt1R9n+qZH3/wDof/steh0fx0ckRnmPhL4CaH4S1a31CC5ubm4isW03&#10;59nzI3/oPyPTf+FA6R9l2S6nezXb/wDL8+3f9/f/ALu3/Yr1Cq9zcvC0SLF53m/c+aol7hEY88jz&#10;Sw/Z+8PWCbftd3MibfK+f/VbX3//ABdbeifCiz8PeCLfw1Y6hcw29rPb3UFx5S74nil83/2Sur+2&#10;T7Pltvkb/prSfbJ0idmtG/v/AHqPbwNvZyOIh+C1jpujeILHTrmfzdUtfsvmzf8ALJv+ev8AvfJv&#10;qvN8BNI+1PPBfahbbmifYjJ/Cm3Z/wAD316K9+yJb7IN73C71+bZ/BTftk/8Vt/D/BLU+3iHspHG&#10;a98HNI8Q69qGry3V7DcXsTRMkMuxIt1v5W//ANmrP8MfArQ/CUujz21zcvLpcvmxTPtf+58j/wDf&#10;Fegfb50id/sbbIt/8VWkfzotyVUakeYiUeQ4LR/g5pWiLqqRXdz5WqW0trLF9zyll+//AOgRf+P1&#10;Vm+A+i3NxLPdX13cvLF/dVPn2bHf5f8AgFelUVZJ5fbfs/aHZvLJBfXaXcrI8Vwmz91t37Nn/faV&#10;e8JfBDQ/Ct1dzwTz3nntavL9r2v/AKhPk3/8Dr0L+CigY+iiigAooooAKKKKAGVFc/8AHu3+69S1&#10;Fc/8e7f7r1ZkfH3+mf3YKKl87Uv+fGX/AL+rRVmJ7zpSaqnj/R/tzQPFtn27J2f5vKr0iuM2MPHm&#10;it/13/i+T/VV22yo5eSMC+bnkG+jfRsb+69Gxv7r0F8wb6N9Gxv7r0bG/uvQHMMop21v7jUbW/uN&#10;QVzC76N9Gxv7r0bG/uvQTzDKKfsb+69Gxv7r0BzDKq3v/H/afL/z1q782PutUNzZrcJ+8g31zSj7&#10;pdKX708q8Z+GPGiaprd94X1DyfN+y/ZYX2v5W5/9L2bvl/gi+/8A7ddb4P8A+Egh0PUF8R/8ffn3&#10;HkOm3/j3/g+79yuj/smD/ng3/fT0v9lQf88Jf+/r1zezqnT7ekVE+/pX/XB0/wDHErzHxn4P8bP4&#10;q1LVfDl2uy6vIJUt7if5Ilitfkl/7/71/wCBpXrE1hFcqnmxfd+7TP7Hth/ywb5/9p6PYVQjiYmF&#10;4V/tX/hEov7effqH+kPvl2b/ACt77N+35f8Aviujs/8Aj1i/2VWoX0eD/ng3+3+9erez5P8AgNbU&#10;oyhIirVpTCinbW/uNRtb+41dhhzDaKfsb+69Gxv7r0E8wb6N9Gxv7r0bG/uvQHMG+jfRsb+69Gxv&#10;7r0BzBvo30bG/uvRtH9x6A5hlMuf+Peb/cen0yb/AFUv3tlBHunw55N3/wA/MH/f+WivIvsPxi/5&#10;9tQ/78RUV08sTm5j/9lQSwECLQAUAAYACAAAACEAihU/mAwBAAAVAgAAEwAAAAAAAAAAAAAAAAAA&#10;AAAAW0NvbnRlbnRfVHlwZXNdLnhtbFBLAQItABQABgAIAAAAIQA4/SH/1gAAAJQBAAALAAAAAAAA&#10;AAAAAAAAAD0BAABfcmVscy8ucmVsc1BLAQItABQABgAIAAAAIQA5I2CsdAMAAIgIAAAOAAAAAAAA&#10;AAAAAAAAADwCAABkcnMvZTJvRG9jLnhtbFBLAQItABQABgAIAAAAIQBYYLMbugAAACIBAAAZAAAA&#10;AAAAAAAAAAAAANwFAABkcnMvX3JlbHMvZTJvRG9jLnhtbC5yZWxzUEsBAi0AFAAGAAgAAAAhAFu/&#10;Zm/hAAAACwEAAA8AAAAAAAAAAAAAAAAAzQYAAGRycy9kb3ducmV2LnhtbFBLAQItAAoAAAAAAAAA&#10;IQBZpD5joR0AAKEdAAAVAAAAAAAAAAAAAAAAANsHAABkcnMvbWVkaWEvaW1hZ2UxLmpwZWdQSwUG&#10;AAAAAAYABgB9AQAAryUAAAAA&#10;">
                <v:shape id="Image 51" o:spid="_x0000_s1027" type="#_x0000_t75" style="position:absolute;width:29317;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8FwgAAANsAAAAPAAAAZHJzL2Rvd25yZXYueG1sRI/RisIw&#10;FETfF/yHcAVfFk0ruEg1ikgFwYdF6wdcmmtbbW5KE2316zeCsI/DzJxhluve1OJBrassK4gnEQji&#10;3OqKCwXnbDeeg3AeWWNtmRQ8ycF6NfhaYqJtx0d6nHwhAoRdggpK75tESpeXZNBNbEMcvIttDfog&#10;20LqFrsAN7WcRtGPNFhxWCixoW1J+e10NwqIozxLs2u3w/iQdqwv3+nrV6nRsN8sQHjq/X/4095r&#10;BbMY3l/CD5CrPwAAAP//AwBQSwECLQAUAAYACAAAACEA2+H2y+4AAACFAQAAEwAAAAAAAAAAAAAA&#10;AAAAAAAAW0NvbnRlbnRfVHlwZXNdLnhtbFBLAQItABQABgAIAAAAIQBa9CxbvwAAABUBAAALAAAA&#10;AAAAAAAAAAAAAB8BAABfcmVscy8ucmVsc1BLAQItABQABgAIAAAAIQCHOo8FwgAAANsAAAAPAAAA&#10;AAAAAAAAAAAAAAcCAABkcnMvZG93bnJldi54bWxQSwUGAAAAAAMAAwC3AAAA9gIAAAAA&#10;">
                  <v:imagedata r:id="rId45" o:title=""/>
                </v:shape>
                <v:shape id="Graphic 52" o:spid="_x0000_s1028" style="position:absolute;left:14119;top:11640;width:3658;height:2553;visibility:visible;mso-wrap-style:square;v-text-anchor:top" coordsize="36576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bCxQAAANsAAAAPAAAAZHJzL2Rvd25yZXYueG1sRI9Pa8JA&#10;FMTvQr/D8gpeim5MsUjMRkpR8FSoWr0+si9/NPs2ZNeY9tN3hYLHYWZ+w6SrwTSip87VlhXMphEI&#10;4tzqmksFh/1msgDhPLLGxjIp+CEHq+xplGKi7Y2/qN/5UgQIuwQVVN63iZQur8igm9qWOHiF7Qz6&#10;ILtS6g5vAW4aGUfRmzRYc1iosKWPivLL7moUfB7i4yl+zQt/puK7/z1d3XrzotT4eXhfgvA0+Ef4&#10;v73VCuYx3L+EHyCzPwAAAP//AwBQSwECLQAUAAYACAAAACEA2+H2y+4AAACFAQAAEwAAAAAAAAAA&#10;AAAAAAAAAAAAW0NvbnRlbnRfVHlwZXNdLnhtbFBLAQItABQABgAIAAAAIQBa9CxbvwAAABUBAAAL&#10;AAAAAAAAAAAAAAAAAB8BAABfcmVscy8ucmVsc1BLAQItABQABgAIAAAAIQCZiIbCxQAAANsAAAAP&#10;AAAAAAAAAAAAAAAAAAcCAABkcnMvZG93bnJldi54bWxQSwUGAAAAAAMAAwC3AAAA+QIAAAAA&#10;" path="m,255155r365683,l365683,,,,,255155xe" filled="f" strokecolor="red" strokeweight="3pt">
                  <v:path arrowok="t"/>
                </v:shape>
                <w10:wrap type="topAndBottom" anchorx="page"/>
              </v:group>
            </w:pict>
          </mc:Fallback>
        </mc:AlternateContent>
      </w:r>
      <w:r>
        <w:rPr>
          <w:rFonts w:ascii="Arial"/>
        </w:rPr>
        <w:tab/>
      </w:r>
      <w:r>
        <w:t>A confirmation pop-up</w:t>
      </w:r>
      <w:r>
        <w:rPr>
          <w:spacing w:val="-1"/>
        </w:rPr>
        <w:t xml:space="preserve"> </w:t>
      </w:r>
      <w:r>
        <w:t>window will be displayed. The</w:t>
      </w:r>
      <w:r>
        <w:rPr>
          <w:spacing w:val="-2"/>
        </w:rPr>
        <w:t xml:space="preserve"> </w:t>
      </w:r>
      <w:r>
        <w:t>bid value (by line item) will</w:t>
      </w:r>
      <w:r>
        <w:rPr>
          <w:spacing w:val="-3"/>
        </w:rPr>
        <w:t xml:space="preserve"> </w:t>
      </w:r>
      <w:r>
        <w:t>be display the total of the Unit Price times the Quantity for that item. If the bid amount(s) are correct, click</w:t>
      </w:r>
      <w:r>
        <w:rPr>
          <w:spacing w:val="-3"/>
        </w:rPr>
        <w:t xml:space="preserve"> </w:t>
      </w:r>
      <w:r>
        <w:rPr>
          <w:b/>
        </w:rPr>
        <w:t>Yes</w:t>
      </w:r>
      <w:r>
        <w:t>.</w:t>
      </w:r>
      <w:r>
        <w:rPr>
          <w:spacing w:val="-6"/>
        </w:rPr>
        <w:t xml:space="preserve"> </w:t>
      </w:r>
      <w:r>
        <w:t>If</w:t>
      </w:r>
      <w:r>
        <w:rPr>
          <w:spacing w:val="-3"/>
        </w:rPr>
        <w:t xml:space="preserve"> </w:t>
      </w:r>
      <w:r>
        <w:t>the</w:t>
      </w:r>
      <w:r>
        <w:rPr>
          <w:spacing w:val="-4"/>
        </w:rPr>
        <w:t xml:space="preserve"> </w:t>
      </w:r>
      <w:r>
        <w:t>bid</w:t>
      </w:r>
      <w:r>
        <w:rPr>
          <w:spacing w:val="-6"/>
        </w:rPr>
        <w:t xml:space="preserve"> </w:t>
      </w:r>
      <w:r>
        <w:t>amount(s)</w:t>
      </w:r>
      <w:r>
        <w:rPr>
          <w:spacing w:val="-2"/>
        </w:rPr>
        <w:t xml:space="preserve"> </w:t>
      </w:r>
      <w:r>
        <w:t>are</w:t>
      </w:r>
      <w:r>
        <w:rPr>
          <w:spacing w:val="-5"/>
        </w:rPr>
        <w:t xml:space="preserve"> </w:t>
      </w:r>
      <w:r>
        <w:t>incorrect,</w:t>
      </w:r>
      <w:r>
        <w:rPr>
          <w:spacing w:val="-5"/>
        </w:rPr>
        <w:t xml:space="preserve"> </w:t>
      </w:r>
      <w:r>
        <w:t>click</w:t>
      </w:r>
      <w:r>
        <w:rPr>
          <w:spacing w:val="-5"/>
        </w:rPr>
        <w:t xml:space="preserve"> </w:t>
      </w:r>
      <w:r>
        <w:rPr>
          <w:b/>
        </w:rPr>
        <w:t>No</w:t>
      </w:r>
      <w:r>
        <w:rPr>
          <w:b/>
          <w:spacing w:val="-6"/>
        </w:rPr>
        <w:t xml:space="preserve"> </w:t>
      </w:r>
      <w:r>
        <w:t>and</w:t>
      </w:r>
      <w:r>
        <w:rPr>
          <w:spacing w:val="-4"/>
        </w:rPr>
        <w:t xml:space="preserve"> </w:t>
      </w:r>
      <w:r>
        <w:t>repeat</w:t>
      </w:r>
      <w:r>
        <w:rPr>
          <w:spacing w:val="-4"/>
        </w:rPr>
        <w:t xml:space="preserve"> </w:t>
      </w:r>
      <w:r>
        <w:t>the</w:t>
      </w:r>
      <w:r>
        <w:rPr>
          <w:spacing w:val="-2"/>
        </w:rPr>
        <w:t xml:space="preserve"> </w:t>
      </w:r>
      <w:r>
        <w:t>steps</w:t>
      </w:r>
      <w:r>
        <w:rPr>
          <w:spacing w:val="-3"/>
        </w:rPr>
        <w:t xml:space="preserve"> </w:t>
      </w:r>
      <w:r>
        <w:t>above</w:t>
      </w:r>
      <w:r>
        <w:rPr>
          <w:spacing w:val="-4"/>
        </w:rPr>
        <w:t xml:space="preserve"> </w:t>
      </w:r>
      <w:r>
        <w:t>to</w:t>
      </w:r>
      <w:r>
        <w:rPr>
          <w:spacing w:val="-2"/>
        </w:rPr>
        <w:t xml:space="preserve"> </w:t>
      </w:r>
      <w:r>
        <w:t>enter</w:t>
      </w:r>
      <w:r>
        <w:rPr>
          <w:spacing w:val="-8"/>
        </w:rPr>
        <w:t xml:space="preserve"> </w:t>
      </w:r>
      <w:r>
        <w:t>the correct bid amounts.</w:t>
      </w:r>
    </w:p>
    <w:p w:rsidR="0069286E" w:rsidRDefault="0069286E">
      <w:pPr>
        <w:pStyle w:val="BodyText"/>
        <w:rPr>
          <w:sz w:val="22"/>
        </w:rPr>
      </w:pPr>
    </w:p>
    <w:p w:rsidR="0069286E" w:rsidRDefault="00CE5CF8">
      <w:pPr>
        <w:pStyle w:val="ListParagraph"/>
        <w:numPr>
          <w:ilvl w:val="1"/>
          <w:numId w:val="4"/>
        </w:numPr>
        <w:tabs>
          <w:tab w:val="left" w:pos="642"/>
        </w:tabs>
        <w:spacing w:before="164"/>
        <w:ind w:left="642" w:hanging="283"/>
        <w:jc w:val="left"/>
      </w:pPr>
      <w:r>
        <w:t>A</w:t>
      </w:r>
      <w:r>
        <w:rPr>
          <w:spacing w:val="-6"/>
        </w:rPr>
        <w:t xml:space="preserve"> </w:t>
      </w:r>
      <w:r>
        <w:t>confirmation</w:t>
      </w:r>
      <w:r>
        <w:rPr>
          <w:spacing w:val="-3"/>
        </w:rPr>
        <w:t xml:space="preserve"> </w:t>
      </w:r>
      <w:r>
        <w:t>of</w:t>
      </w:r>
      <w:r>
        <w:rPr>
          <w:spacing w:val="-6"/>
        </w:rPr>
        <w:t xml:space="preserve"> </w:t>
      </w:r>
      <w:r>
        <w:t>a</w:t>
      </w:r>
      <w:r>
        <w:rPr>
          <w:spacing w:val="-3"/>
        </w:rPr>
        <w:t xml:space="preserve"> </w:t>
      </w:r>
      <w:r>
        <w:t>successful</w:t>
      </w:r>
      <w:r>
        <w:rPr>
          <w:spacing w:val="-5"/>
        </w:rPr>
        <w:t xml:space="preserve"> </w:t>
      </w:r>
      <w:r>
        <w:t>bid</w:t>
      </w:r>
      <w:r>
        <w:rPr>
          <w:spacing w:val="-5"/>
        </w:rPr>
        <w:t xml:space="preserve"> </w:t>
      </w:r>
      <w:r>
        <w:t>submission</w:t>
      </w:r>
      <w:r>
        <w:rPr>
          <w:spacing w:val="-6"/>
        </w:rPr>
        <w:t xml:space="preserve"> </w:t>
      </w:r>
      <w:r>
        <w:t>will</w:t>
      </w:r>
      <w:r>
        <w:rPr>
          <w:spacing w:val="-4"/>
        </w:rPr>
        <w:t xml:space="preserve"> </w:t>
      </w:r>
      <w:r>
        <w:t>be</w:t>
      </w:r>
      <w:r>
        <w:rPr>
          <w:spacing w:val="-3"/>
        </w:rPr>
        <w:t xml:space="preserve"> </w:t>
      </w:r>
      <w:r>
        <w:t>displayed</w:t>
      </w:r>
      <w:r>
        <w:rPr>
          <w:spacing w:val="-5"/>
        </w:rPr>
        <w:t xml:space="preserve"> </w:t>
      </w:r>
      <w:r>
        <w:t>in</w:t>
      </w:r>
      <w:r>
        <w:rPr>
          <w:spacing w:val="-7"/>
        </w:rPr>
        <w:t xml:space="preserve"> </w:t>
      </w:r>
      <w:r>
        <w:t>the</w:t>
      </w:r>
      <w:r>
        <w:rPr>
          <w:spacing w:val="-3"/>
        </w:rPr>
        <w:t xml:space="preserve"> </w:t>
      </w:r>
      <w:r>
        <w:t>Chat</w:t>
      </w:r>
      <w:r>
        <w:rPr>
          <w:spacing w:val="-5"/>
        </w:rPr>
        <w:t xml:space="preserve"> </w:t>
      </w:r>
      <w:r>
        <w:rPr>
          <w:spacing w:val="-2"/>
        </w:rPr>
        <w:t>Window.</w:t>
      </w:r>
    </w:p>
    <w:p w:rsidR="0069286E" w:rsidRDefault="00CE5CF8">
      <w:pPr>
        <w:spacing w:before="142"/>
        <w:ind w:left="818"/>
      </w:pPr>
      <w:r>
        <w:t>Note:</w:t>
      </w:r>
      <w:r>
        <w:rPr>
          <w:spacing w:val="-7"/>
        </w:rPr>
        <w:t xml:space="preserve"> </w:t>
      </w:r>
      <w:r>
        <w:t>Erroneous</w:t>
      </w:r>
      <w:r>
        <w:rPr>
          <w:spacing w:val="-4"/>
        </w:rPr>
        <w:t xml:space="preserve"> </w:t>
      </w:r>
      <w:r>
        <w:t>bids</w:t>
      </w:r>
      <w:r>
        <w:rPr>
          <w:spacing w:val="-8"/>
        </w:rPr>
        <w:t xml:space="preserve"> </w:t>
      </w:r>
      <w:r>
        <w:t>may</w:t>
      </w:r>
      <w:r>
        <w:rPr>
          <w:spacing w:val="-6"/>
        </w:rPr>
        <w:t xml:space="preserve"> </w:t>
      </w:r>
      <w:r>
        <w:t>be</w:t>
      </w:r>
      <w:r>
        <w:rPr>
          <w:spacing w:val="-4"/>
        </w:rPr>
        <w:t xml:space="preserve"> </w:t>
      </w:r>
      <w:r>
        <w:t>deleted</w:t>
      </w:r>
      <w:r>
        <w:rPr>
          <w:spacing w:val="-4"/>
        </w:rPr>
        <w:t xml:space="preserve"> </w:t>
      </w:r>
      <w:r>
        <w:t>by</w:t>
      </w:r>
      <w:r>
        <w:rPr>
          <w:spacing w:val="-5"/>
        </w:rPr>
        <w:t xml:space="preserve"> </w:t>
      </w:r>
      <w:r>
        <w:t>the</w:t>
      </w:r>
      <w:r>
        <w:rPr>
          <w:spacing w:val="-3"/>
        </w:rPr>
        <w:t xml:space="preserve"> </w:t>
      </w:r>
      <w:r>
        <w:t>agency</w:t>
      </w:r>
      <w:r>
        <w:rPr>
          <w:spacing w:val="-3"/>
        </w:rPr>
        <w:t xml:space="preserve"> </w:t>
      </w:r>
      <w:r>
        <w:t>during</w:t>
      </w:r>
      <w:r>
        <w:rPr>
          <w:spacing w:val="-5"/>
        </w:rPr>
        <w:t xml:space="preserve"> </w:t>
      </w:r>
      <w:r>
        <w:t>the</w:t>
      </w:r>
      <w:r>
        <w:rPr>
          <w:spacing w:val="-4"/>
        </w:rPr>
        <w:t xml:space="preserve"> </w:t>
      </w:r>
      <w:r>
        <w:t>live</w:t>
      </w:r>
      <w:r>
        <w:rPr>
          <w:spacing w:val="-5"/>
        </w:rPr>
        <w:t xml:space="preserve"> </w:t>
      </w:r>
      <w:r>
        <w:rPr>
          <w:spacing w:val="-2"/>
        </w:rPr>
        <w:t>auction.</w:t>
      </w:r>
    </w:p>
    <w:p w:rsidR="0069286E" w:rsidRDefault="00CE5CF8">
      <w:pPr>
        <w:pStyle w:val="BodyText"/>
        <w:spacing w:before="1"/>
        <w:rPr>
          <w:sz w:val="23"/>
        </w:rPr>
      </w:pPr>
      <w:r>
        <w:rPr>
          <w:noProof/>
        </w:rPr>
        <w:drawing>
          <wp:anchor distT="0" distB="0" distL="0" distR="0" simplePos="0" relativeHeight="487601664" behindDoc="1" locked="0" layoutInCell="1" allowOverlap="1">
            <wp:simplePos x="0" y="0"/>
            <wp:positionH relativeFrom="page">
              <wp:posOffset>1447164</wp:posOffset>
            </wp:positionH>
            <wp:positionV relativeFrom="paragraph">
              <wp:posOffset>194485</wp:posOffset>
            </wp:positionV>
            <wp:extent cx="5039224" cy="80514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6" cstate="print"/>
                    <a:stretch>
                      <a:fillRect/>
                    </a:stretch>
                  </pic:blipFill>
                  <pic:spPr>
                    <a:xfrm>
                      <a:off x="0" y="0"/>
                      <a:ext cx="5039224" cy="805148"/>
                    </a:xfrm>
                    <a:prstGeom prst="rect">
                      <a:avLst/>
                    </a:prstGeom>
                  </pic:spPr>
                </pic:pic>
              </a:graphicData>
            </a:graphic>
          </wp:anchor>
        </w:drawing>
      </w:r>
    </w:p>
    <w:p w:rsidR="0069286E" w:rsidRDefault="0069286E">
      <w:pPr>
        <w:pStyle w:val="BodyText"/>
        <w:rPr>
          <w:sz w:val="22"/>
        </w:rPr>
      </w:pPr>
    </w:p>
    <w:p w:rsidR="0069286E" w:rsidRDefault="0069286E">
      <w:pPr>
        <w:pStyle w:val="BodyText"/>
        <w:spacing w:before="11"/>
      </w:pPr>
    </w:p>
    <w:p w:rsidR="0069286E" w:rsidRDefault="00CE5CF8">
      <w:pPr>
        <w:pStyle w:val="ListParagraph"/>
        <w:numPr>
          <w:ilvl w:val="1"/>
          <w:numId w:val="4"/>
        </w:numPr>
        <w:tabs>
          <w:tab w:val="left" w:pos="642"/>
        </w:tabs>
        <w:ind w:left="642" w:hanging="283"/>
        <w:jc w:val="left"/>
      </w:pPr>
      <w:r>
        <w:t>Repeat</w:t>
      </w:r>
      <w:r>
        <w:rPr>
          <w:spacing w:val="-5"/>
        </w:rPr>
        <w:t xml:space="preserve"> </w:t>
      </w:r>
      <w:r>
        <w:t>steps</w:t>
      </w:r>
      <w:r>
        <w:rPr>
          <w:spacing w:val="-8"/>
        </w:rPr>
        <w:t xml:space="preserve"> </w:t>
      </w:r>
      <w:r>
        <w:t>1</w:t>
      </w:r>
      <w:r>
        <w:rPr>
          <w:spacing w:val="-3"/>
        </w:rPr>
        <w:t xml:space="preserve"> </w:t>
      </w:r>
      <w:r>
        <w:t>–</w:t>
      </w:r>
      <w:r>
        <w:rPr>
          <w:spacing w:val="-2"/>
        </w:rPr>
        <w:t xml:space="preserve"> </w:t>
      </w:r>
      <w:r>
        <w:t>5</w:t>
      </w:r>
      <w:r>
        <w:rPr>
          <w:spacing w:val="-5"/>
        </w:rPr>
        <w:t xml:space="preserve"> </w:t>
      </w:r>
      <w:r>
        <w:t>for</w:t>
      </w:r>
      <w:r>
        <w:rPr>
          <w:spacing w:val="-6"/>
        </w:rPr>
        <w:t xml:space="preserve"> </w:t>
      </w:r>
      <w:r>
        <w:t>each</w:t>
      </w:r>
      <w:r>
        <w:rPr>
          <w:spacing w:val="-4"/>
        </w:rPr>
        <w:t xml:space="preserve"> </w:t>
      </w:r>
      <w:r>
        <w:t>desired</w:t>
      </w:r>
      <w:r>
        <w:rPr>
          <w:spacing w:val="-3"/>
        </w:rPr>
        <w:t xml:space="preserve"> </w:t>
      </w:r>
      <w:r>
        <w:t>line</w:t>
      </w:r>
      <w:r>
        <w:rPr>
          <w:spacing w:val="-4"/>
        </w:rPr>
        <w:t xml:space="preserve"> item.</w:t>
      </w:r>
    </w:p>
    <w:p w:rsidR="0069286E" w:rsidRDefault="0069286E">
      <w:p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44000"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3" cstate="print"/>
                    <a:stretch>
                      <a:fillRect/>
                    </a:stretch>
                  </pic:blipFill>
                  <pic:spPr>
                    <a:xfrm>
                      <a:off x="0" y="0"/>
                      <a:ext cx="1297305" cy="596125"/>
                    </a:xfrm>
                    <a:prstGeom prst="rect">
                      <a:avLst/>
                    </a:prstGeom>
                  </pic:spPr>
                </pic:pic>
              </a:graphicData>
            </a:graphic>
          </wp:anchor>
        </w:drawing>
      </w:r>
      <w:bookmarkStart w:id="7" w:name="_bookmark6"/>
      <w:bookmarkEnd w:id="7"/>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8"/>
        </w:rPr>
      </w:pPr>
    </w:p>
    <w:p w:rsidR="0069286E" w:rsidRDefault="00CE5CF8">
      <w:pPr>
        <w:spacing w:before="57"/>
        <w:ind w:left="592"/>
        <w:rPr>
          <w:b/>
        </w:rPr>
      </w:pPr>
      <w:r>
        <w:rPr>
          <w:b/>
        </w:rPr>
        <w:t>Chat</w:t>
      </w:r>
      <w:r>
        <w:rPr>
          <w:b/>
          <w:spacing w:val="-5"/>
        </w:rPr>
        <w:t xml:space="preserve"> </w:t>
      </w:r>
      <w:r>
        <w:rPr>
          <w:b/>
        </w:rPr>
        <w:t>and</w:t>
      </w:r>
      <w:r>
        <w:rPr>
          <w:b/>
          <w:spacing w:val="-5"/>
        </w:rPr>
        <w:t xml:space="preserve"> </w:t>
      </w:r>
      <w:r>
        <w:rPr>
          <w:b/>
        </w:rPr>
        <w:t>System</w:t>
      </w:r>
      <w:r>
        <w:rPr>
          <w:b/>
          <w:spacing w:val="-6"/>
        </w:rPr>
        <w:t xml:space="preserve"> </w:t>
      </w:r>
      <w:r>
        <w:rPr>
          <w:b/>
          <w:spacing w:val="-2"/>
        </w:rPr>
        <w:t>Messages</w:t>
      </w:r>
    </w:p>
    <w:p w:rsidR="0069286E" w:rsidRDefault="0069286E">
      <w:pPr>
        <w:pStyle w:val="BodyText"/>
        <w:rPr>
          <w:b/>
          <w:sz w:val="22"/>
        </w:rPr>
      </w:pPr>
    </w:p>
    <w:p w:rsidR="0069286E" w:rsidRDefault="0069286E">
      <w:pPr>
        <w:pStyle w:val="BodyText"/>
        <w:spacing w:before="11"/>
        <w:rPr>
          <w:b/>
          <w:sz w:val="29"/>
        </w:rPr>
      </w:pPr>
    </w:p>
    <w:p w:rsidR="0069286E" w:rsidRDefault="00CE5CF8">
      <w:pPr>
        <w:spacing w:line="256" w:lineRule="auto"/>
        <w:ind w:left="820" w:right="631" w:hanging="360"/>
      </w:pPr>
      <w:r>
        <w:t>The</w:t>
      </w:r>
      <w:r>
        <w:rPr>
          <w:spacing w:val="-3"/>
        </w:rPr>
        <w:t xml:space="preserve"> </w:t>
      </w:r>
      <w:r>
        <w:t>Chat</w:t>
      </w:r>
      <w:r>
        <w:rPr>
          <w:spacing w:val="-5"/>
        </w:rPr>
        <w:t xml:space="preserve"> </w:t>
      </w:r>
      <w:r>
        <w:t>and</w:t>
      </w:r>
      <w:r>
        <w:rPr>
          <w:spacing w:val="-4"/>
        </w:rPr>
        <w:t xml:space="preserve"> </w:t>
      </w:r>
      <w:r>
        <w:t>System</w:t>
      </w:r>
      <w:r>
        <w:rPr>
          <w:spacing w:val="-4"/>
        </w:rPr>
        <w:t xml:space="preserve"> </w:t>
      </w:r>
      <w:r>
        <w:t>Messages</w:t>
      </w:r>
      <w:r>
        <w:rPr>
          <w:spacing w:val="-2"/>
        </w:rPr>
        <w:t xml:space="preserve"> </w:t>
      </w:r>
      <w:r>
        <w:t>area</w:t>
      </w:r>
      <w:r>
        <w:rPr>
          <w:spacing w:val="-4"/>
        </w:rPr>
        <w:t xml:space="preserve"> </w:t>
      </w:r>
      <w:r>
        <w:t>is</w:t>
      </w:r>
      <w:r>
        <w:rPr>
          <w:spacing w:val="-3"/>
        </w:rPr>
        <w:t xml:space="preserve"> </w:t>
      </w:r>
      <w:r>
        <w:t>used</w:t>
      </w:r>
      <w:r>
        <w:rPr>
          <w:spacing w:val="-3"/>
        </w:rPr>
        <w:t xml:space="preserve"> </w:t>
      </w:r>
      <w:r>
        <w:t>for</w:t>
      </w:r>
      <w:r>
        <w:rPr>
          <w:spacing w:val="-5"/>
        </w:rPr>
        <w:t xml:space="preserve"> </w:t>
      </w:r>
      <w:r>
        <w:t>viewing</w:t>
      </w:r>
      <w:r>
        <w:rPr>
          <w:spacing w:val="-4"/>
        </w:rPr>
        <w:t xml:space="preserve"> </w:t>
      </w:r>
      <w:r>
        <w:t>chat</w:t>
      </w:r>
      <w:r>
        <w:rPr>
          <w:spacing w:val="-5"/>
        </w:rPr>
        <w:t xml:space="preserve"> </w:t>
      </w:r>
      <w:r>
        <w:t>messages</w:t>
      </w:r>
      <w:r>
        <w:rPr>
          <w:spacing w:val="-2"/>
        </w:rPr>
        <w:t xml:space="preserve"> </w:t>
      </w:r>
      <w:r>
        <w:t>from an</w:t>
      </w:r>
      <w:r>
        <w:rPr>
          <w:spacing w:val="-4"/>
        </w:rPr>
        <w:t xml:space="preserve"> </w:t>
      </w:r>
      <w:r>
        <w:t>agency</w:t>
      </w:r>
      <w:r>
        <w:rPr>
          <w:spacing w:val="-2"/>
        </w:rPr>
        <w:t xml:space="preserve"> </w:t>
      </w:r>
      <w:r>
        <w:t>buyer</w:t>
      </w:r>
      <w:r>
        <w:rPr>
          <w:spacing w:val="-3"/>
        </w:rPr>
        <w:t xml:space="preserve"> </w:t>
      </w:r>
      <w:r>
        <w:t>and information messages automatically generated by MAGIC.</w:t>
      </w:r>
    </w:p>
    <w:p w:rsidR="0069286E" w:rsidRDefault="00CE5CF8">
      <w:pPr>
        <w:spacing w:before="159"/>
        <w:ind w:left="460"/>
      </w:pPr>
      <w:r>
        <w:t>Below</w:t>
      </w:r>
      <w:r>
        <w:rPr>
          <w:spacing w:val="-6"/>
        </w:rPr>
        <w:t xml:space="preserve"> </w:t>
      </w:r>
      <w:r>
        <w:t>are</w:t>
      </w:r>
      <w:r>
        <w:rPr>
          <w:spacing w:val="-5"/>
        </w:rPr>
        <w:t xml:space="preserve"> </w:t>
      </w:r>
      <w:r>
        <w:t>helpful</w:t>
      </w:r>
      <w:r>
        <w:rPr>
          <w:spacing w:val="-4"/>
        </w:rPr>
        <w:t xml:space="preserve"> </w:t>
      </w:r>
      <w:r>
        <w:t>hints</w:t>
      </w:r>
      <w:r>
        <w:rPr>
          <w:spacing w:val="-2"/>
        </w:rPr>
        <w:t xml:space="preserve"> </w:t>
      </w:r>
      <w:r>
        <w:t>in</w:t>
      </w:r>
      <w:r>
        <w:rPr>
          <w:spacing w:val="-5"/>
        </w:rPr>
        <w:t xml:space="preserve"> </w:t>
      </w:r>
      <w:r>
        <w:t>using</w:t>
      </w:r>
      <w:r>
        <w:rPr>
          <w:spacing w:val="-4"/>
        </w:rPr>
        <w:t xml:space="preserve"> </w:t>
      </w:r>
      <w:r>
        <w:t>the</w:t>
      </w:r>
      <w:r>
        <w:rPr>
          <w:spacing w:val="-4"/>
        </w:rPr>
        <w:t xml:space="preserve"> </w:t>
      </w:r>
      <w:r>
        <w:t>chat</w:t>
      </w:r>
      <w:r>
        <w:rPr>
          <w:spacing w:val="-3"/>
        </w:rPr>
        <w:t xml:space="preserve"> </w:t>
      </w:r>
      <w:r>
        <w:rPr>
          <w:spacing w:val="-2"/>
        </w:rPr>
        <w:t>feature:</w:t>
      </w:r>
    </w:p>
    <w:p w:rsidR="0069286E" w:rsidRDefault="0069286E">
      <w:pPr>
        <w:pStyle w:val="BodyText"/>
        <w:spacing w:before="7"/>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1"/>
      </w:tblGrid>
      <w:tr w:rsidR="0069286E">
        <w:trPr>
          <w:trHeight w:val="457"/>
        </w:trPr>
        <w:tc>
          <w:tcPr>
            <w:tcW w:w="2160" w:type="dxa"/>
            <w:vMerge w:val="restart"/>
            <w:shd w:val="clear" w:color="auto" w:fill="E0EDD9"/>
          </w:tcPr>
          <w:p w:rsidR="0069286E" w:rsidRDefault="00CE5CF8">
            <w:pPr>
              <w:pStyle w:val="TableParagraph"/>
              <w:spacing w:line="224" w:lineRule="exact"/>
              <w:ind w:left="113"/>
              <w:rPr>
                <w:rFonts w:ascii="Arial"/>
                <w:b/>
                <w:sz w:val="20"/>
              </w:rPr>
            </w:pPr>
            <w:r>
              <w:rPr>
                <w:rFonts w:ascii="Arial"/>
                <w:b/>
                <w:sz w:val="20"/>
              </w:rPr>
              <w:t>A</w:t>
            </w:r>
            <w:r>
              <w:rPr>
                <w:rFonts w:ascii="Arial"/>
                <w:b/>
                <w:spacing w:val="-9"/>
                <w:sz w:val="20"/>
              </w:rPr>
              <w:t xml:space="preserve"> </w:t>
            </w:r>
            <w:r>
              <w:rPr>
                <w:rFonts w:ascii="Arial"/>
                <w:b/>
                <w:sz w:val="20"/>
              </w:rPr>
              <w:t>bidder</w:t>
            </w:r>
            <w:r>
              <w:rPr>
                <w:rFonts w:ascii="Arial"/>
                <w:b/>
                <w:spacing w:val="-6"/>
                <w:sz w:val="20"/>
              </w:rPr>
              <w:t xml:space="preserve"> </w:t>
            </w:r>
            <w:r>
              <w:rPr>
                <w:rFonts w:ascii="Arial"/>
                <w:b/>
                <w:spacing w:val="-4"/>
                <w:sz w:val="20"/>
              </w:rPr>
              <w:t>CAN:</w:t>
            </w:r>
          </w:p>
        </w:tc>
        <w:tc>
          <w:tcPr>
            <w:tcW w:w="6391" w:type="dxa"/>
          </w:tcPr>
          <w:p w:rsidR="0069286E" w:rsidRDefault="00CE5CF8">
            <w:pPr>
              <w:pStyle w:val="TableParagraph"/>
              <w:spacing w:line="211" w:lineRule="exact"/>
              <w:ind w:left="113"/>
              <w:rPr>
                <w:rFonts w:ascii="Arial"/>
                <w:sz w:val="20"/>
              </w:rPr>
            </w:pPr>
            <w:r>
              <w:rPr>
                <w:rFonts w:ascii="Arial"/>
                <w:sz w:val="20"/>
              </w:rPr>
              <w:t>Send</w:t>
            </w:r>
            <w:r>
              <w:rPr>
                <w:rFonts w:ascii="Arial"/>
                <w:spacing w:val="-9"/>
                <w:sz w:val="20"/>
              </w:rPr>
              <w:t xml:space="preserve"> </w:t>
            </w:r>
            <w:r>
              <w:rPr>
                <w:rFonts w:ascii="Arial"/>
                <w:sz w:val="20"/>
              </w:rPr>
              <w:t>a</w:t>
            </w:r>
            <w:r>
              <w:rPr>
                <w:rFonts w:ascii="Arial"/>
                <w:spacing w:val="-9"/>
                <w:sz w:val="20"/>
              </w:rPr>
              <w:t xml:space="preserve"> </w:t>
            </w:r>
            <w:r>
              <w:rPr>
                <w:rFonts w:ascii="Arial"/>
                <w:sz w:val="20"/>
              </w:rPr>
              <w:t>message</w:t>
            </w:r>
            <w:r>
              <w:rPr>
                <w:rFonts w:ascii="Arial"/>
                <w:spacing w:val="-11"/>
                <w:sz w:val="20"/>
              </w:rPr>
              <w:t xml:space="preserve"> </w:t>
            </w:r>
            <w:r>
              <w:rPr>
                <w:rFonts w:ascii="Arial"/>
                <w:sz w:val="20"/>
              </w:rPr>
              <w:t>to</w:t>
            </w:r>
            <w:r>
              <w:rPr>
                <w:rFonts w:ascii="Arial"/>
                <w:spacing w:val="-8"/>
                <w:sz w:val="20"/>
              </w:rPr>
              <w:t xml:space="preserve"> </w:t>
            </w:r>
            <w:r>
              <w:rPr>
                <w:rFonts w:ascii="Arial"/>
                <w:sz w:val="20"/>
              </w:rPr>
              <w:t>an</w:t>
            </w:r>
            <w:r>
              <w:rPr>
                <w:rFonts w:ascii="Arial"/>
                <w:spacing w:val="-12"/>
                <w:sz w:val="20"/>
              </w:rPr>
              <w:t xml:space="preserve"> </w:t>
            </w:r>
            <w:r>
              <w:rPr>
                <w:rFonts w:ascii="Arial"/>
                <w:sz w:val="20"/>
              </w:rPr>
              <w:t>agency</w:t>
            </w:r>
            <w:r>
              <w:rPr>
                <w:rFonts w:ascii="Arial"/>
                <w:spacing w:val="-11"/>
                <w:sz w:val="20"/>
              </w:rPr>
              <w:t xml:space="preserve"> </w:t>
            </w:r>
            <w:r>
              <w:rPr>
                <w:rFonts w:ascii="Arial"/>
                <w:spacing w:val="-2"/>
                <w:sz w:val="20"/>
              </w:rPr>
              <w:t>buyer.</w:t>
            </w:r>
          </w:p>
          <w:p w:rsidR="0069286E" w:rsidRDefault="00CE5CF8">
            <w:pPr>
              <w:pStyle w:val="TableParagraph"/>
              <w:spacing w:line="227" w:lineRule="exact"/>
              <w:ind w:left="113"/>
              <w:rPr>
                <w:rFonts w:ascii="Arial"/>
                <w:sz w:val="20"/>
              </w:rPr>
            </w:pPr>
            <w:r>
              <w:rPr>
                <w:rFonts w:ascii="Arial"/>
                <w:sz w:val="20"/>
              </w:rPr>
              <w:t>Type</w:t>
            </w:r>
            <w:r>
              <w:rPr>
                <w:rFonts w:ascii="Arial"/>
                <w:spacing w:val="-13"/>
                <w:sz w:val="20"/>
              </w:rPr>
              <w:t xml:space="preserve"> </w:t>
            </w:r>
            <w:r>
              <w:rPr>
                <w:rFonts w:ascii="Arial"/>
                <w:sz w:val="20"/>
              </w:rPr>
              <w:t>the</w:t>
            </w:r>
            <w:r>
              <w:rPr>
                <w:rFonts w:ascii="Arial"/>
                <w:spacing w:val="-9"/>
                <w:sz w:val="20"/>
              </w:rPr>
              <w:t xml:space="preserve"> </w:t>
            </w:r>
            <w:r>
              <w:rPr>
                <w:rFonts w:ascii="Arial"/>
                <w:sz w:val="20"/>
              </w:rPr>
              <w:t>message</w:t>
            </w:r>
            <w:r>
              <w:rPr>
                <w:rFonts w:ascii="Arial"/>
                <w:spacing w:val="-12"/>
                <w:sz w:val="20"/>
              </w:rPr>
              <w:t xml:space="preserve"> </w:t>
            </w:r>
            <w:r>
              <w:rPr>
                <w:rFonts w:ascii="Arial"/>
                <w:sz w:val="20"/>
              </w:rPr>
              <w:t>in</w:t>
            </w:r>
            <w:r>
              <w:rPr>
                <w:rFonts w:ascii="Arial"/>
                <w:spacing w:val="-13"/>
                <w:sz w:val="20"/>
              </w:rPr>
              <w:t xml:space="preserve"> </w:t>
            </w:r>
            <w:r>
              <w:rPr>
                <w:rFonts w:ascii="Arial"/>
                <w:sz w:val="20"/>
              </w:rPr>
              <w:t>the</w:t>
            </w:r>
            <w:r>
              <w:rPr>
                <w:rFonts w:ascii="Arial"/>
                <w:spacing w:val="-12"/>
                <w:sz w:val="20"/>
              </w:rPr>
              <w:t xml:space="preserve"> </w:t>
            </w:r>
            <w:r>
              <w:rPr>
                <w:rFonts w:ascii="Arial"/>
                <w:sz w:val="20"/>
              </w:rPr>
              <w:t>message</w:t>
            </w:r>
            <w:r>
              <w:rPr>
                <w:rFonts w:ascii="Arial"/>
                <w:spacing w:val="-9"/>
                <w:sz w:val="20"/>
              </w:rPr>
              <w:t xml:space="preserve"> </w:t>
            </w:r>
            <w:r>
              <w:rPr>
                <w:rFonts w:ascii="Arial"/>
                <w:sz w:val="20"/>
              </w:rPr>
              <w:t>box</w:t>
            </w:r>
            <w:r>
              <w:rPr>
                <w:rFonts w:ascii="Arial"/>
                <w:spacing w:val="-9"/>
                <w:sz w:val="20"/>
              </w:rPr>
              <w:t xml:space="preserve"> </w:t>
            </w:r>
            <w:r>
              <w:rPr>
                <w:rFonts w:ascii="Arial"/>
                <w:sz w:val="20"/>
              </w:rPr>
              <w:t>and</w:t>
            </w:r>
            <w:r>
              <w:rPr>
                <w:rFonts w:ascii="Arial"/>
                <w:spacing w:val="-10"/>
                <w:sz w:val="20"/>
              </w:rPr>
              <w:t xml:space="preserve"> </w:t>
            </w:r>
            <w:r>
              <w:rPr>
                <w:rFonts w:ascii="Arial"/>
                <w:sz w:val="20"/>
              </w:rPr>
              <w:t>click</w:t>
            </w:r>
            <w:r>
              <w:rPr>
                <w:rFonts w:ascii="Arial"/>
                <w:spacing w:val="-7"/>
                <w:sz w:val="20"/>
              </w:rPr>
              <w:t xml:space="preserve"> </w:t>
            </w:r>
            <w:r>
              <w:rPr>
                <w:rFonts w:ascii="Arial"/>
                <w:b/>
                <w:spacing w:val="-4"/>
                <w:sz w:val="20"/>
              </w:rPr>
              <w:t>Send</w:t>
            </w:r>
            <w:r>
              <w:rPr>
                <w:rFonts w:ascii="Arial"/>
                <w:spacing w:val="-4"/>
                <w:sz w:val="20"/>
              </w:rPr>
              <w:t>.</w:t>
            </w:r>
          </w:p>
        </w:tc>
      </w:tr>
      <w:tr w:rsidR="0069286E">
        <w:trPr>
          <w:trHeight w:val="230"/>
        </w:trPr>
        <w:tc>
          <w:tcPr>
            <w:tcW w:w="2160" w:type="dxa"/>
            <w:vMerge/>
            <w:tcBorders>
              <w:top w:val="nil"/>
            </w:tcBorders>
            <w:shd w:val="clear" w:color="auto" w:fill="E0EDD9"/>
          </w:tcPr>
          <w:p w:rsidR="0069286E" w:rsidRDefault="0069286E">
            <w:pPr>
              <w:rPr>
                <w:sz w:val="2"/>
                <w:szCs w:val="2"/>
              </w:rPr>
            </w:pPr>
          </w:p>
        </w:tc>
        <w:tc>
          <w:tcPr>
            <w:tcW w:w="6391" w:type="dxa"/>
          </w:tcPr>
          <w:p w:rsidR="0069286E" w:rsidRDefault="00CE5CF8">
            <w:pPr>
              <w:pStyle w:val="TableParagraph"/>
              <w:spacing w:line="210" w:lineRule="exact"/>
              <w:ind w:left="113"/>
              <w:rPr>
                <w:rFonts w:ascii="Arial"/>
                <w:sz w:val="20"/>
              </w:rPr>
            </w:pPr>
            <w:r>
              <w:rPr>
                <w:rFonts w:ascii="Arial"/>
                <w:sz w:val="20"/>
              </w:rPr>
              <w:t>See</w:t>
            </w:r>
            <w:r>
              <w:rPr>
                <w:rFonts w:ascii="Arial"/>
                <w:spacing w:val="-13"/>
                <w:sz w:val="20"/>
              </w:rPr>
              <w:t xml:space="preserve"> </w:t>
            </w:r>
            <w:r>
              <w:rPr>
                <w:rFonts w:ascii="Arial"/>
                <w:sz w:val="20"/>
              </w:rPr>
              <w:t>broadcast</w:t>
            </w:r>
            <w:r>
              <w:rPr>
                <w:rFonts w:ascii="Arial"/>
                <w:spacing w:val="-12"/>
                <w:sz w:val="20"/>
              </w:rPr>
              <w:t xml:space="preserve"> </w:t>
            </w:r>
            <w:r>
              <w:rPr>
                <w:rFonts w:ascii="Arial"/>
                <w:sz w:val="20"/>
              </w:rPr>
              <w:t>messages</w:t>
            </w:r>
            <w:r>
              <w:rPr>
                <w:rFonts w:ascii="Arial"/>
                <w:spacing w:val="-10"/>
                <w:sz w:val="20"/>
              </w:rPr>
              <w:t xml:space="preserve"> </w:t>
            </w:r>
            <w:r>
              <w:rPr>
                <w:rFonts w:ascii="Arial"/>
                <w:sz w:val="20"/>
              </w:rPr>
              <w:t>from</w:t>
            </w:r>
            <w:r>
              <w:rPr>
                <w:rFonts w:ascii="Arial"/>
                <w:spacing w:val="-9"/>
                <w:sz w:val="20"/>
              </w:rPr>
              <w:t xml:space="preserve"> </w:t>
            </w:r>
            <w:r>
              <w:rPr>
                <w:rFonts w:ascii="Arial"/>
                <w:sz w:val="20"/>
              </w:rPr>
              <w:t>the</w:t>
            </w:r>
            <w:r>
              <w:rPr>
                <w:rFonts w:ascii="Arial"/>
                <w:spacing w:val="-11"/>
                <w:sz w:val="20"/>
              </w:rPr>
              <w:t xml:space="preserve"> </w:t>
            </w:r>
            <w:r>
              <w:rPr>
                <w:rFonts w:ascii="Arial"/>
                <w:sz w:val="20"/>
              </w:rPr>
              <w:t>agency</w:t>
            </w:r>
            <w:r>
              <w:rPr>
                <w:rFonts w:ascii="Arial"/>
                <w:spacing w:val="-14"/>
                <w:sz w:val="20"/>
              </w:rPr>
              <w:t xml:space="preserve"> </w:t>
            </w:r>
            <w:r>
              <w:rPr>
                <w:rFonts w:ascii="Arial"/>
                <w:sz w:val="20"/>
              </w:rPr>
              <w:t>buyer</w:t>
            </w:r>
            <w:r>
              <w:rPr>
                <w:rFonts w:ascii="Arial"/>
                <w:spacing w:val="-12"/>
                <w:sz w:val="20"/>
              </w:rPr>
              <w:t xml:space="preserve"> </w:t>
            </w:r>
            <w:r>
              <w:rPr>
                <w:rFonts w:ascii="Arial"/>
                <w:sz w:val="20"/>
              </w:rPr>
              <w:t>to</w:t>
            </w:r>
            <w:r>
              <w:rPr>
                <w:rFonts w:ascii="Arial"/>
                <w:spacing w:val="-10"/>
                <w:sz w:val="20"/>
              </w:rPr>
              <w:t xml:space="preserve"> </w:t>
            </w:r>
            <w:r>
              <w:rPr>
                <w:rFonts w:ascii="Arial"/>
                <w:sz w:val="20"/>
              </w:rPr>
              <w:t>ALL</w:t>
            </w:r>
            <w:r>
              <w:rPr>
                <w:rFonts w:ascii="Arial"/>
                <w:spacing w:val="-13"/>
                <w:sz w:val="20"/>
              </w:rPr>
              <w:t xml:space="preserve"> </w:t>
            </w:r>
            <w:r>
              <w:rPr>
                <w:rFonts w:ascii="Arial"/>
                <w:spacing w:val="-2"/>
                <w:sz w:val="20"/>
              </w:rPr>
              <w:t>bidders.</w:t>
            </w:r>
          </w:p>
        </w:tc>
      </w:tr>
      <w:tr w:rsidR="0069286E">
        <w:trPr>
          <w:trHeight w:val="460"/>
        </w:trPr>
        <w:tc>
          <w:tcPr>
            <w:tcW w:w="2160" w:type="dxa"/>
            <w:vMerge/>
            <w:tcBorders>
              <w:top w:val="nil"/>
            </w:tcBorders>
            <w:shd w:val="clear" w:color="auto" w:fill="E0EDD9"/>
          </w:tcPr>
          <w:p w:rsidR="0069286E" w:rsidRDefault="0069286E">
            <w:pPr>
              <w:rPr>
                <w:sz w:val="2"/>
                <w:szCs w:val="2"/>
              </w:rPr>
            </w:pPr>
          </w:p>
        </w:tc>
        <w:tc>
          <w:tcPr>
            <w:tcW w:w="6391" w:type="dxa"/>
          </w:tcPr>
          <w:p w:rsidR="0069286E" w:rsidRDefault="00CE5CF8">
            <w:pPr>
              <w:pStyle w:val="TableParagraph"/>
              <w:spacing w:line="224" w:lineRule="exact"/>
              <w:ind w:left="113"/>
              <w:rPr>
                <w:rFonts w:ascii="Arial"/>
                <w:sz w:val="20"/>
              </w:rPr>
            </w:pPr>
            <w:r>
              <w:rPr>
                <w:rFonts w:ascii="Arial"/>
                <w:sz w:val="20"/>
              </w:rPr>
              <w:t>See</w:t>
            </w:r>
            <w:r>
              <w:rPr>
                <w:rFonts w:ascii="Arial"/>
                <w:spacing w:val="-14"/>
                <w:sz w:val="20"/>
              </w:rPr>
              <w:t xml:space="preserve"> </w:t>
            </w:r>
            <w:r>
              <w:rPr>
                <w:rFonts w:ascii="Arial"/>
                <w:sz w:val="20"/>
              </w:rPr>
              <w:t>messages</w:t>
            </w:r>
            <w:r>
              <w:rPr>
                <w:rFonts w:ascii="Arial"/>
                <w:spacing w:val="-9"/>
                <w:sz w:val="20"/>
              </w:rPr>
              <w:t xml:space="preserve"> </w:t>
            </w:r>
            <w:r>
              <w:rPr>
                <w:rFonts w:ascii="Arial"/>
                <w:sz w:val="20"/>
              </w:rPr>
              <w:t>regarding</w:t>
            </w:r>
            <w:r>
              <w:rPr>
                <w:rFonts w:ascii="Arial"/>
                <w:spacing w:val="-14"/>
                <w:sz w:val="20"/>
              </w:rPr>
              <w:t xml:space="preserve"> </w:t>
            </w:r>
            <w:r>
              <w:rPr>
                <w:rFonts w:ascii="Arial"/>
                <w:sz w:val="20"/>
              </w:rPr>
              <w:t>the</w:t>
            </w:r>
            <w:r>
              <w:rPr>
                <w:rFonts w:ascii="Arial"/>
                <w:spacing w:val="-13"/>
                <w:sz w:val="20"/>
              </w:rPr>
              <w:t xml:space="preserve"> </w:t>
            </w:r>
            <w:r>
              <w:rPr>
                <w:rFonts w:ascii="Arial"/>
                <w:sz w:val="20"/>
              </w:rPr>
              <w:t>status</w:t>
            </w:r>
            <w:r>
              <w:rPr>
                <w:rFonts w:ascii="Arial"/>
                <w:spacing w:val="-10"/>
                <w:sz w:val="20"/>
              </w:rPr>
              <w:t xml:space="preserve"> </w:t>
            </w:r>
            <w:r>
              <w:rPr>
                <w:rFonts w:ascii="Arial"/>
                <w:sz w:val="20"/>
              </w:rPr>
              <w:t>of</w:t>
            </w:r>
            <w:r>
              <w:rPr>
                <w:rFonts w:ascii="Arial"/>
                <w:spacing w:val="-10"/>
                <w:sz w:val="20"/>
              </w:rPr>
              <w:t xml:space="preserve"> </w:t>
            </w:r>
            <w:r>
              <w:rPr>
                <w:rFonts w:ascii="Arial"/>
                <w:sz w:val="20"/>
              </w:rPr>
              <w:t>the</w:t>
            </w:r>
            <w:r>
              <w:rPr>
                <w:rFonts w:ascii="Arial"/>
                <w:spacing w:val="-11"/>
                <w:sz w:val="20"/>
              </w:rPr>
              <w:t xml:space="preserve"> </w:t>
            </w:r>
            <w:r>
              <w:rPr>
                <w:rFonts w:ascii="Arial"/>
                <w:sz w:val="20"/>
              </w:rPr>
              <w:t>auction</w:t>
            </w:r>
            <w:r>
              <w:rPr>
                <w:rFonts w:ascii="Arial"/>
                <w:spacing w:val="-14"/>
                <w:sz w:val="20"/>
              </w:rPr>
              <w:t xml:space="preserve"> </w:t>
            </w:r>
            <w:r>
              <w:rPr>
                <w:rFonts w:ascii="Arial"/>
                <w:sz w:val="20"/>
              </w:rPr>
              <w:t>(e.g.</w:t>
            </w:r>
            <w:r>
              <w:rPr>
                <w:rFonts w:ascii="Arial"/>
                <w:spacing w:val="-10"/>
                <w:sz w:val="20"/>
              </w:rPr>
              <w:t xml:space="preserve"> </w:t>
            </w:r>
            <w:r>
              <w:rPr>
                <w:rFonts w:ascii="Arial"/>
                <w:spacing w:val="-2"/>
                <w:sz w:val="20"/>
              </w:rPr>
              <w:t>paused,</w:t>
            </w:r>
          </w:p>
          <w:p w:rsidR="0069286E" w:rsidRDefault="00CE5CF8">
            <w:pPr>
              <w:pStyle w:val="TableParagraph"/>
              <w:spacing w:before="1" w:line="215" w:lineRule="exact"/>
              <w:ind w:left="113"/>
              <w:rPr>
                <w:rFonts w:ascii="Arial"/>
                <w:sz w:val="20"/>
              </w:rPr>
            </w:pPr>
            <w:r>
              <w:rPr>
                <w:rFonts w:ascii="Arial"/>
                <w:sz w:val="20"/>
              </w:rPr>
              <w:t>resumed,</w:t>
            </w:r>
            <w:r>
              <w:rPr>
                <w:rFonts w:ascii="Arial"/>
                <w:spacing w:val="-11"/>
                <w:sz w:val="20"/>
              </w:rPr>
              <w:t xml:space="preserve"> </w:t>
            </w:r>
            <w:r>
              <w:rPr>
                <w:rFonts w:ascii="Arial"/>
                <w:sz w:val="20"/>
              </w:rPr>
              <w:t>or</w:t>
            </w:r>
            <w:r>
              <w:rPr>
                <w:rFonts w:ascii="Arial"/>
                <w:spacing w:val="-11"/>
                <w:sz w:val="20"/>
              </w:rPr>
              <w:t xml:space="preserve"> </w:t>
            </w:r>
            <w:r>
              <w:rPr>
                <w:rFonts w:ascii="Arial"/>
                <w:spacing w:val="-2"/>
                <w:sz w:val="20"/>
              </w:rPr>
              <w:t>extended)</w:t>
            </w:r>
          </w:p>
        </w:tc>
      </w:tr>
      <w:tr w:rsidR="0069286E">
        <w:trPr>
          <w:trHeight w:val="229"/>
        </w:trPr>
        <w:tc>
          <w:tcPr>
            <w:tcW w:w="2160" w:type="dxa"/>
            <w:vMerge w:val="restart"/>
            <w:shd w:val="clear" w:color="auto" w:fill="E0EDD9"/>
          </w:tcPr>
          <w:p w:rsidR="0069286E" w:rsidRDefault="00CE5CF8">
            <w:pPr>
              <w:pStyle w:val="TableParagraph"/>
              <w:spacing w:line="225" w:lineRule="exact"/>
              <w:ind w:left="113"/>
              <w:rPr>
                <w:rFonts w:ascii="Arial"/>
                <w:b/>
                <w:sz w:val="20"/>
              </w:rPr>
            </w:pPr>
            <w:r>
              <w:rPr>
                <w:rFonts w:ascii="Arial"/>
                <w:b/>
                <w:sz w:val="20"/>
              </w:rPr>
              <w:t>A</w:t>
            </w:r>
            <w:r>
              <w:rPr>
                <w:rFonts w:ascii="Arial"/>
                <w:b/>
                <w:spacing w:val="-9"/>
                <w:sz w:val="20"/>
              </w:rPr>
              <w:t xml:space="preserve"> </w:t>
            </w:r>
            <w:r>
              <w:rPr>
                <w:rFonts w:ascii="Arial"/>
                <w:b/>
                <w:sz w:val="20"/>
              </w:rPr>
              <w:t>bidder</w:t>
            </w:r>
            <w:r>
              <w:rPr>
                <w:rFonts w:ascii="Arial"/>
                <w:b/>
                <w:spacing w:val="-6"/>
                <w:sz w:val="20"/>
              </w:rPr>
              <w:t xml:space="preserve"> </w:t>
            </w:r>
            <w:r>
              <w:rPr>
                <w:rFonts w:ascii="Arial"/>
                <w:b/>
                <w:spacing w:val="-2"/>
                <w:sz w:val="20"/>
              </w:rPr>
              <w:t>CANNOT:</w:t>
            </w:r>
          </w:p>
        </w:tc>
        <w:tc>
          <w:tcPr>
            <w:tcW w:w="6391" w:type="dxa"/>
          </w:tcPr>
          <w:p w:rsidR="0069286E" w:rsidRDefault="00CE5CF8">
            <w:pPr>
              <w:pStyle w:val="TableParagraph"/>
              <w:spacing w:line="210" w:lineRule="exact"/>
              <w:ind w:left="113"/>
              <w:rPr>
                <w:rFonts w:ascii="Arial"/>
                <w:sz w:val="20"/>
              </w:rPr>
            </w:pPr>
            <w:r>
              <w:rPr>
                <w:rFonts w:ascii="Arial"/>
                <w:sz w:val="20"/>
              </w:rPr>
              <w:t>Send</w:t>
            </w:r>
            <w:r>
              <w:rPr>
                <w:rFonts w:ascii="Arial"/>
                <w:spacing w:val="-9"/>
                <w:sz w:val="20"/>
              </w:rPr>
              <w:t xml:space="preserve"> </w:t>
            </w:r>
            <w:r>
              <w:rPr>
                <w:rFonts w:ascii="Arial"/>
                <w:sz w:val="20"/>
              </w:rPr>
              <w:t>a</w:t>
            </w:r>
            <w:r>
              <w:rPr>
                <w:rFonts w:ascii="Arial"/>
                <w:spacing w:val="-9"/>
                <w:sz w:val="20"/>
              </w:rPr>
              <w:t xml:space="preserve"> </w:t>
            </w:r>
            <w:r>
              <w:rPr>
                <w:rFonts w:ascii="Arial"/>
                <w:sz w:val="20"/>
              </w:rPr>
              <w:t>message</w:t>
            </w:r>
            <w:r>
              <w:rPr>
                <w:rFonts w:ascii="Arial"/>
                <w:spacing w:val="-12"/>
                <w:sz w:val="20"/>
              </w:rPr>
              <w:t xml:space="preserve"> </w:t>
            </w:r>
            <w:r>
              <w:rPr>
                <w:rFonts w:ascii="Arial"/>
                <w:sz w:val="20"/>
              </w:rPr>
              <w:t>to</w:t>
            </w:r>
            <w:r>
              <w:rPr>
                <w:rFonts w:ascii="Arial"/>
                <w:spacing w:val="-9"/>
                <w:sz w:val="20"/>
              </w:rPr>
              <w:t xml:space="preserve"> </w:t>
            </w:r>
            <w:r>
              <w:rPr>
                <w:rFonts w:ascii="Arial"/>
                <w:sz w:val="20"/>
              </w:rPr>
              <w:t>other</w:t>
            </w:r>
            <w:r>
              <w:rPr>
                <w:rFonts w:ascii="Arial"/>
                <w:spacing w:val="-8"/>
                <w:sz w:val="20"/>
              </w:rPr>
              <w:t xml:space="preserve"> </w:t>
            </w:r>
            <w:r>
              <w:rPr>
                <w:rFonts w:ascii="Arial"/>
                <w:sz w:val="20"/>
              </w:rPr>
              <w:t>bidders</w:t>
            </w:r>
            <w:r>
              <w:rPr>
                <w:rFonts w:ascii="Arial"/>
                <w:spacing w:val="-9"/>
                <w:sz w:val="20"/>
              </w:rPr>
              <w:t xml:space="preserve"> </w:t>
            </w:r>
            <w:r>
              <w:rPr>
                <w:rFonts w:ascii="Arial"/>
                <w:sz w:val="20"/>
              </w:rPr>
              <w:t>of</w:t>
            </w:r>
            <w:r>
              <w:rPr>
                <w:rFonts w:ascii="Arial"/>
                <w:spacing w:val="-10"/>
                <w:sz w:val="20"/>
              </w:rPr>
              <w:t xml:space="preserve"> </w:t>
            </w:r>
            <w:r>
              <w:rPr>
                <w:rFonts w:ascii="Arial"/>
                <w:sz w:val="20"/>
              </w:rPr>
              <w:t>the</w:t>
            </w:r>
            <w:r>
              <w:rPr>
                <w:rFonts w:ascii="Arial"/>
                <w:spacing w:val="-9"/>
                <w:sz w:val="20"/>
              </w:rPr>
              <w:t xml:space="preserve"> </w:t>
            </w:r>
            <w:r>
              <w:rPr>
                <w:rFonts w:ascii="Arial"/>
                <w:spacing w:val="-2"/>
                <w:sz w:val="20"/>
              </w:rPr>
              <w:t>auction.</w:t>
            </w:r>
          </w:p>
        </w:tc>
      </w:tr>
      <w:tr w:rsidR="0069286E">
        <w:trPr>
          <w:trHeight w:val="229"/>
        </w:trPr>
        <w:tc>
          <w:tcPr>
            <w:tcW w:w="2160" w:type="dxa"/>
            <w:vMerge/>
            <w:tcBorders>
              <w:top w:val="nil"/>
            </w:tcBorders>
            <w:shd w:val="clear" w:color="auto" w:fill="E0EDD9"/>
          </w:tcPr>
          <w:p w:rsidR="0069286E" w:rsidRDefault="0069286E">
            <w:pPr>
              <w:rPr>
                <w:sz w:val="2"/>
                <w:szCs w:val="2"/>
              </w:rPr>
            </w:pPr>
          </w:p>
        </w:tc>
        <w:tc>
          <w:tcPr>
            <w:tcW w:w="6391" w:type="dxa"/>
          </w:tcPr>
          <w:p w:rsidR="0069286E" w:rsidRDefault="00CE5CF8">
            <w:pPr>
              <w:pStyle w:val="TableParagraph"/>
              <w:spacing w:line="210" w:lineRule="exact"/>
              <w:ind w:left="113"/>
              <w:rPr>
                <w:rFonts w:ascii="Arial"/>
                <w:sz w:val="20"/>
              </w:rPr>
            </w:pPr>
            <w:r>
              <w:rPr>
                <w:rFonts w:ascii="Arial"/>
                <w:sz w:val="20"/>
              </w:rPr>
              <w:t>See</w:t>
            </w:r>
            <w:r>
              <w:rPr>
                <w:rFonts w:ascii="Arial"/>
                <w:spacing w:val="-13"/>
                <w:sz w:val="20"/>
              </w:rPr>
              <w:t xml:space="preserve"> </w:t>
            </w:r>
            <w:r>
              <w:rPr>
                <w:rFonts w:ascii="Arial"/>
                <w:sz w:val="20"/>
              </w:rPr>
              <w:t>messages</w:t>
            </w:r>
            <w:r>
              <w:rPr>
                <w:rFonts w:ascii="Arial"/>
                <w:spacing w:val="-8"/>
                <w:sz w:val="20"/>
              </w:rPr>
              <w:t xml:space="preserve"> </w:t>
            </w:r>
            <w:r>
              <w:rPr>
                <w:rFonts w:ascii="Arial"/>
                <w:sz w:val="20"/>
              </w:rPr>
              <w:t>sent</w:t>
            </w:r>
            <w:r>
              <w:rPr>
                <w:rFonts w:ascii="Arial"/>
                <w:spacing w:val="-9"/>
                <w:sz w:val="20"/>
              </w:rPr>
              <w:t xml:space="preserve"> </w:t>
            </w:r>
            <w:r>
              <w:rPr>
                <w:rFonts w:ascii="Arial"/>
                <w:sz w:val="20"/>
              </w:rPr>
              <w:t>to</w:t>
            </w:r>
            <w:r>
              <w:rPr>
                <w:rFonts w:ascii="Arial"/>
                <w:spacing w:val="-10"/>
                <w:sz w:val="20"/>
              </w:rPr>
              <w:t xml:space="preserve"> </w:t>
            </w:r>
            <w:r>
              <w:rPr>
                <w:rFonts w:ascii="Arial"/>
                <w:sz w:val="20"/>
              </w:rPr>
              <w:t>an</w:t>
            </w:r>
            <w:r>
              <w:rPr>
                <w:rFonts w:ascii="Arial"/>
                <w:spacing w:val="-10"/>
                <w:sz w:val="20"/>
              </w:rPr>
              <w:t xml:space="preserve"> </w:t>
            </w:r>
            <w:r>
              <w:rPr>
                <w:rFonts w:ascii="Arial"/>
                <w:sz w:val="20"/>
              </w:rPr>
              <w:t>agency</w:t>
            </w:r>
            <w:r>
              <w:rPr>
                <w:rFonts w:ascii="Arial"/>
                <w:spacing w:val="-9"/>
                <w:sz w:val="20"/>
              </w:rPr>
              <w:t xml:space="preserve"> </w:t>
            </w:r>
            <w:r>
              <w:rPr>
                <w:rFonts w:ascii="Arial"/>
                <w:sz w:val="20"/>
              </w:rPr>
              <w:t>by</w:t>
            </w:r>
            <w:r>
              <w:rPr>
                <w:rFonts w:ascii="Arial"/>
                <w:spacing w:val="-13"/>
                <w:sz w:val="20"/>
              </w:rPr>
              <w:t xml:space="preserve"> </w:t>
            </w:r>
            <w:r>
              <w:rPr>
                <w:rFonts w:ascii="Arial"/>
                <w:sz w:val="20"/>
              </w:rPr>
              <w:t>other</w:t>
            </w:r>
            <w:r>
              <w:rPr>
                <w:rFonts w:ascii="Arial"/>
                <w:spacing w:val="-7"/>
                <w:sz w:val="20"/>
              </w:rPr>
              <w:t xml:space="preserve"> </w:t>
            </w:r>
            <w:r>
              <w:rPr>
                <w:rFonts w:ascii="Arial"/>
                <w:spacing w:val="-2"/>
                <w:sz w:val="20"/>
              </w:rPr>
              <w:t>bidders.</w:t>
            </w:r>
          </w:p>
        </w:tc>
      </w:tr>
      <w:tr w:rsidR="0069286E">
        <w:trPr>
          <w:trHeight w:val="230"/>
        </w:trPr>
        <w:tc>
          <w:tcPr>
            <w:tcW w:w="2160" w:type="dxa"/>
            <w:vMerge/>
            <w:tcBorders>
              <w:top w:val="nil"/>
            </w:tcBorders>
            <w:shd w:val="clear" w:color="auto" w:fill="E0EDD9"/>
          </w:tcPr>
          <w:p w:rsidR="0069286E" w:rsidRDefault="0069286E">
            <w:pPr>
              <w:rPr>
                <w:sz w:val="2"/>
                <w:szCs w:val="2"/>
              </w:rPr>
            </w:pPr>
          </w:p>
        </w:tc>
        <w:tc>
          <w:tcPr>
            <w:tcW w:w="6391" w:type="dxa"/>
          </w:tcPr>
          <w:p w:rsidR="0069286E" w:rsidRDefault="00CE5CF8">
            <w:pPr>
              <w:pStyle w:val="TableParagraph"/>
              <w:spacing w:line="210" w:lineRule="exact"/>
              <w:ind w:left="113"/>
              <w:rPr>
                <w:rFonts w:ascii="Arial"/>
                <w:sz w:val="20"/>
              </w:rPr>
            </w:pPr>
            <w:r>
              <w:rPr>
                <w:rFonts w:ascii="Arial"/>
                <w:sz w:val="20"/>
              </w:rPr>
              <w:t>See</w:t>
            </w:r>
            <w:r>
              <w:rPr>
                <w:rFonts w:ascii="Arial"/>
                <w:spacing w:val="-14"/>
                <w:sz w:val="20"/>
              </w:rPr>
              <w:t xml:space="preserve"> </w:t>
            </w:r>
            <w:r>
              <w:rPr>
                <w:rFonts w:ascii="Arial"/>
                <w:sz w:val="20"/>
              </w:rPr>
              <w:t>messages</w:t>
            </w:r>
            <w:r>
              <w:rPr>
                <w:rFonts w:ascii="Arial"/>
                <w:spacing w:val="-9"/>
                <w:sz w:val="20"/>
              </w:rPr>
              <w:t xml:space="preserve"> </w:t>
            </w:r>
            <w:r>
              <w:rPr>
                <w:rFonts w:ascii="Arial"/>
                <w:sz w:val="20"/>
              </w:rPr>
              <w:t>sent</w:t>
            </w:r>
            <w:r>
              <w:rPr>
                <w:rFonts w:ascii="Arial"/>
                <w:spacing w:val="-10"/>
                <w:sz w:val="20"/>
              </w:rPr>
              <w:t xml:space="preserve"> </w:t>
            </w:r>
            <w:r>
              <w:rPr>
                <w:rFonts w:ascii="Arial"/>
                <w:sz w:val="20"/>
              </w:rPr>
              <w:t>to</w:t>
            </w:r>
            <w:r>
              <w:rPr>
                <w:rFonts w:ascii="Arial"/>
                <w:spacing w:val="-11"/>
                <w:sz w:val="20"/>
              </w:rPr>
              <w:t xml:space="preserve"> </w:t>
            </w:r>
            <w:r>
              <w:rPr>
                <w:rFonts w:ascii="Arial"/>
                <w:sz w:val="20"/>
              </w:rPr>
              <w:t>other</w:t>
            </w:r>
            <w:r>
              <w:rPr>
                <w:rFonts w:ascii="Arial"/>
                <w:spacing w:val="-14"/>
                <w:sz w:val="20"/>
              </w:rPr>
              <w:t xml:space="preserve"> </w:t>
            </w:r>
            <w:r>
              <w:rPr>
                <w:rFonts w:ascii="Arial"/>
                <w:sz w:val="20"/>
              </w:rPr>
              <w:t>bidders</w:t>
            </w:r>
            <w:r>
              <w:rPr>
                <w:rFonts w:ascii="Arial"/>
                <w:spacing w:val="-9"/>
                <w:sz w:val="20"/>
              </w:rPr>
              <w:t xml:space="preserve"> </w:t>
            </w:r>
            <w:r>
              <w:rPr>
                <w:rFonts w:ascii="Arial"/>
                <w:sz w:val="20"/>
              </w:rPr>
              <w:t>from</w:t>
            </w:r>
            <w:r>
              <w:rPr>
                <w:rFonts w:ascii="Arial"/>
                <w:spacing w:val="-8"/>
                <w:sz w:val="20"/>
              </w:rPr>
              <w:t xml:space="preserve"> </w:t>
            </w:r>
            <w:r>
              <w:rPr>
                <w:rFonts w:ascii="Arial"/>
                <w:sz w:val="20"/>
              </w:rPr>
              <w:t>the</w:t>
            </w:r>
            <w:r>
              <w:rPr>
                <w:rFonts w:ascii="Arial"/>
                <w:spacing w:val="-13"/>
                <w:sz w:val="20"/>
              </w:rPr>
              <w:t xml:space="preserve"> </w:t>
            </w:r>
            <w:r>
              <w:rPr>
                <w:rFonts w:ascii="Arial"/>
                <w:sz w:val="20"/>
              </w:rPr>
              <w:t>agency</w:t>
            </w:r>
            <w:r>
              <w:rPr>
                <w:rFonts w:ascii="Arial"/>
                <w:spacing w:val="-11"/>
                <w:sz w:val="20"/>
              </w:rPr>
              <w:t xml:space="preserve"> </w:t>
            </w:r>
            <w:r>
              <w:rPr>
                <w:rFonts w:ascii="Arial"/>
                <w:spacing w:val="-2"/>
                <w:sz w:val="20"/>
              </w:rPr>
              <w:t>buyer.</w:t>
            </w:r>
          </w:p>
        </w:tc>
      </w:tr>
    </w:tbl>
    <w:p w:rsidR="0069286E" w:rsidRDefault="00CE5CF8">
      <w:pPr>
        <w:pStyle w:val="BodyText"/>
        <w:spacing w:before="3"/>
        <w:rPr>
          <w:sz w:val="13"/>
        </w:rPr>
      </w:pPr>
      <w:r>
        <w:rPr>
          <w:noProof/>
        </w:rPr>
        <mc:AlternateContent>
          <mc:Choice Requires="wpg">
            <w:drawing>
              <wp:anchor distT="0" distB="0" distL="0" distR="0" simplePos="0" relativeHeight="487602688" behindDoc="1" locked="0" layoutInCell="1" allowOverlap="1">
                <wp:simplePos x="0" y="0"/>
                <wp:positionH relativeFrom="page">
                  <wp:posOffset>913764</wp:posOffset>
                </wp:positionH>
                <wp:positionV relativeFrom="paragraph">
                  <wp:posOffset>117914</wp:posOffset>
                </wp:positionV>
                <wp:extent cx="5942965" cy="230568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2305685"/>
                          <a:chOff x="0" y="0"/>
                          <a:chExt cx="5942965" cy="2305685"/>
                        </a:xfrm>
                      </wpg:grpSpPr>
                      <pic:pic xmlns:pic="http://schemas.openxmlformats.org/drawingml/2006/picture">
                        <pic:nvPicPr>
                          <pic:cNvPr id="56" name="Image 56"/>
                          <pic:cNvPicPr/>
                        </pic:nvPicPr>
                        <pic:blipFill>
                          <a:blip r:embed="rId47" cstate="print"/>
                          <a:stretch>
                            <a:fillRect/>
                          </a:stretch>
                        </pic:blipFill>
                        <pic:spPr>
                          <a:xfrm>
                            <a:off x="0" y="0"/>
                            <a:ext cx="5942965" cy="2276475"/>
                          </a:xfrm>
                          <a:prstGeom prst="rect">
                            <a:avLst/>
                          </a:prstGeom>
                        </pic:spPr>
                      </pic:pic>
                      <wps:wsp>
                        <wps:cNvPr id="57" name="Graphic 57"/>
                        <wps:cNvSpPr/>
                        <wps:spPr>
                          <a:xfrm>
                            <a:off x="19050" y="2019935"/>
                            <a:ext cx="5899150" cy="266700"/>
                          </a:xfrm>
                          <a:custGeom>
                            <a:avLst/>
                            <a:gdLst/>
                            <a:ahLst/>
                            <a:cxnLst/>
                            <a:rect l="l" t="t" r="r" b="b"/>
                            <a:pathLst>
                              <a:path w="5899150" h="266700">
                                <a:moveTo>
                                  <a:pt x="0" y="266700"/>
                                </a:moveTo>
                                <a:lnTo>
                                  <a:pt x="5899150" y="266700"/>
                                </a:lnTo>
                                <a:lnTo>
                                  <a:pt x="5899150" y="0"/>
                                </a:lnTo>
                                <a:lnTo>
                                  <a:pt x="0" y="0"/>
                                </a:lnTo>
                                <a:lnTo>
                                  <a:pt x="0" y="26670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0AED14B" id="Group 55" o:spid="_x0000_s1026" style="position:absolute;margin-left:71.95pt;margin-top:9.3pt;width:467.95pt;height:181.55pt;z-index:-15713792;mso-wrap-distance-left:0;mso-wrap-distance-right:0;mso-position-horizontal-relative:page" coordsize="59429,23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j0dsAwAAiggAAA4AAABkcnMvZTJvRG9jLnhtbJxWbU/bMBD+Pmn/&#10;wcr3kbTQlkaUaYKBkNCGNqZ9dh0nsXBsz3Zf+Pe7s+M0ops2QCI91+fzc889d+nFx30nyZZbJ7Ra&#10;ZZOTIiNcMV0J1ayyH483H84z4jxVFZVa8VX2zF328fL9u4udKflUt1pW3BIIoly5M6us9d6Uee5Y&#10;yzvqTrThCjZrbTvqYWmbvLJ0B9E7mU+LYp7vtK2M1Yw7B99ex83sMsSva87817p23BO5ygCbD08b&#10;nmt85pcXtGwsNa1gPQz6BhQdFQouHUJdU0/JxoqjUJ1gVjtd+xOmu1zXtWA85ADZTIoX2dxavTEh&#10;l6bcNWagCah9wdObw7Iv2wdLRLXKZrOMKNpBjcK1BNZAzs40JfjcWvPdPNiYIZj3mj052M5f7uO6&#10;OTjva9vhIUiU7APrzwPrfO8Jgy9ny7Ppcg63M9ibnhaz+Xm4mpasheIdnWPt53+czGkZLw7wBjhG&#10;sBL+exrBOqLx33KDU35jedYH6f4rRkft08Z8gIob6sVaSOGfg3qhtghKbR8EQ3ZxMarIPFXkrqMN&#10;J7M5ViT54AmswFGAtRTmRkiJvKPdQwXRvxDNH7KNgrzWbNNx5WOHWS4BtVauFcZlxJa8W3MQjL2r&#10;JlA06G4PojFWKB/byXnLPWvx/hpwfIMmRKC0HDYC6ANOTMH18nq9YqaL+dkiKGaoOy2Ndf6W646g&#10;AVgBA5BNS7q9dz2a5NJzGAEEZIAHlQ8TySX2YHXE36ua7ntLDQcIGHZU4kUq8W0/g2aL2HbBC3sO&#10;qMMzf+FnsixmMNewc4rJcnnad87QW+fL5QQdQm/N54sijLwRUWwTiRqTA2OsijQBYW2y2F4lE+nE&#10;iSrDRPUgCqA4IzBR11ECoHM8h0HRJDto8wSlBawRCW53essfdXD0h1bvHaJsDi5SjV2HiJj9OLfk&#10;lj5NiDx2Tywkj/QZPSOh/+Pzx2uZ1I5H6Jh8kP5ACFA/plwq5Ob0fAKFQRKclqJK3etss76Slmwp&#10;cH1zU8Af0oudNHZDIV9T10a/sNW7SQXeB/WgtdbVM0z8HchtlblfG4rDTN4pkDe+H5Nhk7FOhvXy&#10;Soe3aCgW3Pm4/0mt6TvMg+S+6KTyo0aLvnhS6U8br2sRuvCAqAcKHRes8MILqfYvZ3yjjtfB6/AT&#10;4vI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UWGzDgAAAACwEAAA8AAABkcnMv&#10;ZG93bnJldi54bWxMj01Lw0AQhu+C/2EZwZvdxGibxmxKKeqpCLaCeNtmp0lodjZkt0n6752e9DYv&#10;8/B+5KvJtmLA3jeOFMSzCARS6UxDlYKv/dtDCsIHTUa3jlDBBT2situbXGfGjfSJwy5Ugk3IZ1pB&#10;HUKXSenLGq32M9ch8e/oeqsDy76Sptcjm9tWPkbRXFrdECfUusNNjeVpd7YK3kc9rpP4ddiejpvL&#10;z/7543sbo1L3d9P6BUTAKfzBcK3P1aHgTgd3JuNFy/opWTLKRzoHcQWixZLHHBQkabwAWeTy/4bi&#10;FwAA//8DAFBLAwQKAAAAAAAAACEAY+RmkIxmAACMZgAAFQAAAGRycy9tZWRpYS9pbWFnZTEuanBl&#10;Z//Y/+AAEEpGSUYAAQEBAGAAYAAA/9sAQwADAgIDAgIDAwMDBAMDBAUIBQUEBAUKBwcGCAwKDAwL&#10;CgsLDQ4SEA0OEQ4LCxAWEBETFBUVFQwPFxgWFBgSFBUU/9sAQwEDBAQFBAUJBQUJFA0LDRQUFBQU&#10;FBQUFBQUFBQUFBQUFBQUFBQUFBQUFBQUFBQUFBQUFBQUFBQUFBQUFBQUFBQU/8AAEQgBhAP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ii&#10;vIfj/wCMdY02+8BeENC1CTRL7xfrH9ny6tEqNLawLby3Erxbvl8391t+f+/XBfFTXPiR8FoPh1Y2&#10;3iOfxhLqPjJLKJLhIre4vbVrW4b7PcS7Nv8ArU++iLXq8xwcp9N0V8z+J/21bXwx8MdP8Yz+E5Ui&#10;eW/i1G3uNRWL7K1rceRKiPs/ftv+6ldd8Jfip4o8bfG74l6HfaVBbeGtJisH064S63v+9i3/AHNn&#10;8afN/s7KOYiXuHtVFfOWsftl2Og+J/GejXfhl0l0HR9R1qBf7RXzbqKzfayPFs/cb/4PvVKP2vVs&#10;7DW11Pwdd2esW8Gky6ZpyXiy/wBo/wBov5Vr8+z918yURqxL5T6IPNB5rw/9nP4heJ/HPjD4tQeJ&#10;4pbB9J12C1ttMeVJfsS/YondEdU+b5nZt3+1Xlvh/wCO/inwR4t+KGoeJdavdW1Pw/FqN7L4DuIF&#10;t91nFdf6PdWEuz5ovI+Z9+7738NLmvy/+BByyPsKivnbxz+2HpvgzTtb1D+wPtOn2Wt2uh2uo3F8&#10;lvb3Ustr9od3l2fuliX5Kr3/AO0d4j1Lxl8HJ9M8PLZ+F/E0F/dan9ovER4lgi+f+D7qf63/AGqf&#10;MRyH0jRXyp4V/b88P+KrDxLeW2hq8Wm6Bda/Zpb6ikr3VvB/BKmz9w33Pk+ar2sftk6roK662ofD&#10;e5totE0y11y+f+1k/dadP9yX/Vfe+R/3VHMXyn07RXzP+3D8SPGfgX4feEtT8Aau2m6hdaxul2RI&#10;/wBqgisri4eL5v7/ANnrhm/azvD+0Je642syn4V2HhS6vPsMMabZbiC3tZ2l3f3v9NRP+AVHtY80&#10;w9lL3D7Ror5c0T9u3Q9S8C+MNen0NUuPDkFlcNb2OppdRSpdS+Un+kbPl+f7392tXUv2ytM0r4Qa&#10;f44n0GJPt+sf2LEj6mn2Hdsd/N+1bNvlbU+/sq+YOU+jqK+d/Hn7YFt4G+F/h/xtL4Vney1GzlvZ&#10;0uL5bfyEidF2I2z96z7/AJE/ip/in9rRNE1LUJNM8IT6x4c07WLDQrrWft6Rbbq68p9nlbPuotwn&#10;z0c3vchHL7vOfQtFfOfhb9tPw34r+MCeC7WwVoJdQutLgvYr7zbh54N27db7PlT903z762f2e/2p&#10;bH4/azqFnY6K1hFbwfaIrhLxbj5N+zZcJs/cS/xbKIy5/gLlHk+M9zoooqzMKKKKACiiigAooooA&#10;KKKKACiiigAooooAKKKKACiiigAryf4ifH7/AIQDxbe6U3hHW9Y0/S7ODUNW1mxaD7PYW8ryrvdG&#10;l81v9U7fIjV6xXhnjD4LXnxI+MniWe+1zXdH8NT6Pp1rPaWPlJb6ptluvNil3RO33HT7jr/raiXM&#10;aRPW08beHnvNQs117TftdhF5t5b/AGyLfap/flT+GuUh+N/hfUvEt3oekX1prF3apZyy/Yb632bL&#10;q4eD+/8AwbPn/wB9K+WtS+G/i7UvGHjueLw1r6Pf6B4m0+5i/s7yrFpWuIvsn2eX/Wy+aib97u3z&#10;fc216h45+G8th8SNQg0HwnLbRXUXhqWC+sbH/R08jVXe4Tf/AHtjo3/AKjm+AJR+M9yufiFof+kL&#10;p+oWOsXFreQWV5b2l9b77V5ZfK/e/P8AL/ufe+SrFt488NXllqF9beI9IubSw/4/LiG+ieKD/rq+&#10;/wCWvmLSvCV0/gXR9KtvhvqWleING/si31jW5oPKS8eC9t3ldP8An6X91LL5v/xdcp4V8P6nrHwj&#10;0+50PwPqlhp6+G9BsNT8nTt9xft9oRnuLWL/AJbtFFvfe+5fn+dHq+YOU+ptb+NnhrStRtLG2vrb&#10;WLu/0m61ez+yX0Gy4igdF+R2fb/H/wCQnrqLDxhoOpX93Y2etabeaharvurSK8ieW3/30/hr410b&#10;4ZeIrfwJ9kn8H61d3sujeL9Ps5brTl+0RebepPa+btVfK82Lft2f367Kb4Ra4nh69/s3Q5LDWL/S&#10;fGFvPd7fKeXz73daebL/ALafco5vdCMfe5D6b03xVpGvaXLqGkaraaxaRJv86xnW4T/x2vLPBn7S&#10;H/CVWX2m+8D634bS60d9a0z+057XZqMC7N+x0ldYv9bF/rdv36yv2e5rHVbr4oT6R4cufDenyz2s&#10;UGnXEH2d0f7FFv8A3X8H+W/jrxnwl8K7p/h9LB4c8D+KdB1WDwHeabrCazFPsv7qWK32JbpK7/xx&#10;S/c20RlLmCPwn1hefFfw9bePNP8ACa3kFzqc8F1cT+TPE/2PyER/9I+f5f8AW1X0T40+E9bl8Ssu&#10;r2NtpWiT29vLq0t5F9kl82JHTZLv2/x7a+Z9S+G+valdTaRZ+BtUtvEFlp3iFNR154Hit9U+1XCS&#10;xIlx/F5qf9+vu1F4k8B33id9Y1rSvBvi3wl4UfxJa3U+n6fpkX26WL+zfI81LWVHVl+0bPk2f7VY&#10;+1kHKfYFz428OW0sUE+vabDLcQfaIEe8iR5Ytm/en+ztR6saJ4h0rxPYfbtI1O01Wy3bPtFjOlxF&#10;/wB9rXzP4e+DM/8AwiniaK+8Oazcu3giw0+ze7li/tBW/wBN82JJfK2+aiSp/B/sV2f7J2j65ovh&#10;zxNbarplzZ2X9rb7G71DTP7NvrpfKT57i3+7u+6u9EVW2fcrpjL3uQg9P+InjaD4deErvXJbG51V&#10;4pYooLG0ZfNupZZUiiiTd8v3nSr3g/W77xJ4ctNQ1PQbvw3ey792mahLE8sXz/x+U7r/AOP1znxp&#10;0rT9Y8A3cGq+HLvxVp6T28s+n6ez/aPllT54tvzMyffqL4Iabc6V4I8hrO+03T2vJX0zT9T3/aLW&#10;1/gSXf8ANu+/9+oj8cwkegUUUVYgooooAKKKKACiiigAooooAKKKKACiiigDxr4r/tJQfC7xfe6J&#10;/wAIjrfiBNN0X+39TvtOaDyrOy82VN7ebKjN/qn+5XpFh478OalY299Brmn/AGe4a3Rd86p886I8&#10;Sf7zq6fJXhnxL+BuofFT9ozWGvNT13RPCV14Kg028uNM8pIr/wD0q4821ld0f+B/4Nv36838c/Df&#10;xHpXxJ1PQdK8HatNpU/xB8L61Z31pau9pFYWtvbxS/P/ALHlVhCUvt/17xvKMeb3D67fx/4XS4u4&#10;H8R6R9osleW6h+3Rb4EV9ju/z/L89cp4h+P3hDw34w8KaLc6nbfZPEdndXtrrn2yL7CiQeVv3y7/&#10;AOPza8CufgzrVt8NPHd8vhWe51aX4lS61PaeR/pF/pa6lFK8UX95XiTds/iqxN8K/wDhMPiD4Bvr&#10;b4ZXOg+FIrHxN5unX0W9Imn8rynlib/VNLsd/K/hp80uUOWPMfUtz4z0GzvNPs59c02G61Fd9nbv&#10;eRK90n/TJP4qfbeKtDvNZuNItta0+51WD/X2MV0j3EX++n3q/P8A1P4dfEibSfh1ZyeDtbivdG0r&#10;wq8V3a2Hmu7QXH+lRXErf6ryv7ibd38ddr4b+FHjXR/2oNQvNF0jVrPTLrUdXlnu9Ztd9va+fE+y&#10;4t71dm7e3lf6PLu21fNLmmRy+6fYdt458OX7aklt4h0u5fS1dr7ybyJ/su3/AJ6/3f8AgdWLDxVo&#10;us2F3fadqtpqVpa71nmtJ1uEiZfvp8tfCfw0+BHiLTvh94vhuNF8Zt4ntvAmqaRcx6gkEVjc3Uq7&#10;fKt9sCvdbtu7zXf5f+B19k/DHwrF4J+EuiaZZ6LHDdxaTbpLY7Viee4+zon73/a/26Ob3Zh7vMef&#10;6J+1/wCGLzwNrHizV9I1TwxolnFa3FncamqImpW91/qpbd1fb/wD7y/xV61/wn/hf7V9m/4SPSPt&#10;bWv23yft0W/7Ps3ebs3/AHdv8dfEs3wu8Var8LfiLoeh+CfEmm+D306wvbHwtr0Hmy2WpLdb7iKw&#10;+Tc0X2dK1pfBnizxJ+0roGtL4I1bRtEt/E33F0vbaPpcul+UjTu38e7908X3F/u1HMEo/GfVfw9+&#10;M3hD4l+F7TXNI1qxe0uvPdEe5Tftgfa77P8Avh/+BpW5c+OfDlq+mLP4h0uF9UXfY77yJPtS/wDT&#10;L+9/wCviXw94A8UeD/BvgpYvAGt+dp2i+KtAvLex075/tV06Pby/7UT7Nnm1j/EX4M+OP+EQ+FU+&#10;leGNdfxFZeCtL02W0ez+1WLyxfft7hF/e2rbv+WqP/BVxlzl8vun6G1518RfjH/whOsrpWmeFdZ8&#10;YahFa/2hfRaT5X+hWv3ElfzXTd9x/kTc3yV6Baeb9lh8/aku397s/vV5D4t1jVfhv8Ttb1yLwrrP&#10;iSy17SbW3g/saD7Q8V1A9x8kv91X+0J8/wDv0VfcMYmtrf7QPhfTfEPg/TIJ1v08R6dLq8V2l1BE&#10;lrYKm/7RKkro23/c/wBv+5WT8NP2ltF+JH2SWDSrnSrS4giuvtd9eWvlLbt9q2S/LL/06v8AJ95d&#10;/wA/8dYvhj4Pz6Pqnw/g1XRba/l0nwLeaVeXfkJKiXH+i/ut/wD4Ef8AAd9eNeJPgt4o/wCES0Sx&#10;sfCt2nleD7O1lit7XZsn/srVVlT/AHvNuIv+BS0fzF+6fYqeP/C76DLri+I9J/sWKXypdQ+3RfZ1&#10;b+55u/bW3bXMF5bxTwSrNbyrvimhfejpXyZ8VvhNqsdzq39n6Vrdj4Ui8UW9/PaeGbOCW4kibSkg&#10;3xW8sTLL+/27/k/2q+gvgzokvhv4VeF9Nni1CGW3sVTytTlSW4i/2JXVEXd/wCiJEvcOzoooqxBR&#10;RRQAUUUUAFFFFABRRRQAV574T+GsHxK8YfEW51LxD4mtU07XYtPtbbTNauLWKOL+zLKX7qv/AH7i&#10;X/vqvQq8dt/DPia78UfEHxH4I1i2s/E+l+JhF9h1CXFreQSaRpu9JV/vLs3K3+xXNX+E3ofEUfiR&#10;puieBvE+n6T4f8ReM77WrPUdGlvHl12e4tLWKfVbW38qdWf70qSy/L/s11HxL+Lt94G8R6ZoeleC&#10;dZ8Z6he2dxqDQ6TLaxfZ4oniT5/PlT/nqlP8XeAbD4dfBu2tF1BdY1q98T+H7rU9TmP728uG1qy3&#10;v/8AEr/DWD8SPEN54J+MWg69/wAIv4g8Q6e+gXtlv0HTmuvKla4t2Tf/AHfuPUUJSLq+5751em/G&#10;Dw1f6dDqs+p2mlaJcWdrewahqF5FbpL5+/Ymxn3K37r+P/4uugufGeg217aWM+uabDe3uz7LbveR&#10;JLPu+5sT+Kvjrxh8HPFFtpdu1zpGtpdwaZp0q3Gh2aX6W95/xMneJ7dk/fxJ9oRH2bf4KsQ6Pqup&#10;apFot94Hn/4Sufwz4ct7WaxtneLRmW6uvnd2d2g2Kn9/+DbXTze8Y8p9S+Hvip4c163tPN1C20q7&#10;ury6srWxvrqJLi4aC4e3fYm/5vnirorbWNPuUtGgvraZLrekGydP3v8Auf3vuV8S+J/h74xfxbp7&#10;L4a8QJNZa7b3tnNp2nb4pYv+EiuLiX7RKyPt2RbGTytu7f8APvr2v4S+Ep4fjT4os22v4f8ACV1d&#10;PpOxt6ebqOyeVP8Atl86/wC7LRGXOEo8hu3Px41yH4iP4T/4VX4meX/WrqP2yw8r7L5vlfaP+Pjd&#10;t/8AHq7Oz+KnhV7C0nvte0jSrqW1W6lsbvU7fzbdWRG+f5/9tKydV0TUZvi/LqC2cj2X/CMy2v2j&#10;b8nm/aEbZXgHw0+Bt99i8Ly654Ok+0Lq0X2z7Xa/8sF8NpB8/wDs+emz/fqIylyl+7zH1Yni3Q31&#10;e30pda099VuIPtEFj9qT7RLF/fRP7tcV8Q/jZ/wg3iR9Ks/Ces+J/sVmuoatNpPlf8S23Z3VHdGd&#10;Gl/1UvyRbm+T/cr54+Dvwj8R6X8SvCk/iCz8Xx6hF9guonSKBNMggXTYonW4uHi83f5qyp9n3fxb&#10;69S+P9mz+KJZ9P8ACfitPFa6YiaL4p8Lfvdku9/3Vwn+qVf9uVG+WV/u7KuRET0rSvjH4S1K48TL&#10;LrljYReH75NPvJb66iiRXaKKX+J/l/1uz5/4ketm78eeGtNlt4rzxHpNtLPF5sCTXkSeav3t6fP9&#10;2vlnxz4M1x5/EFjeeE9U33/imC91HU9B0lbiVkbSEXzbffvib9+jo29G2eb/AHvmqDwf8HNc1Lwl&#10;4XbXvCt3Nqdro/g2yl+1wfvYvIvZftaf8Ai+/wD7NHN/7aHKfVieP/C80unwReI9JeW/2fY0S+i3&#10;3W77nlfP89b1fD1h4PvLbxf4m8OL4MvptbuPsv8AZl3FbfJpaf27qUqSu/8AywXytjV9w1cSJfEY&#10;mm3MVnpN3czyrDbxT3Tyu/8AAv2iWuSs/jZpF58OdP8AGK2N39kur6LT/sjqiXEUstwlv8//AH3u&#10;rP8Ai1o+veJ/hbq3hzw55Sanr15PprXdxEzxWtu1w/2h5dv/AEy3/wDAnSvL9S8AfEbSl1vStXis&#10;dei1TWNG1qCbw9p0tvb27wXVutwmxpX/AOWUUT/99148vjPS+yewXPxs0q20T4daq1jffZ/Gs9rb&#10;2f3P9H8+3eVPN/742VY8PfGPw/rcXiue5nXRNP8ADmsNos99qcqW8Usqonzo/wDd+fZXlmveA/Ed&#10;z8Hfg7Y22lXP9raNZpLPDt+e3ni0q42b/wDt48pa4XxJ8K/Er+DbeS+sfEFtb/8ACRW+q6tFoNrF&#10;cXcvm6VEjulvKjrLsun/ALn/AKBVy9yUwifWD+M/D0N/p9jLrmmpe36+bZ273kXm3Sf34k/ios/F&#10;ug39/qFjba1ptze2H/H5bxXivLa/9dU/hr5E1X4aeI9B1v4dXOkeHvEV5qFva6XF9n1m1TULR4lu&#10;Hb/SLiJImtZ4t6fx7fk+5QngnxjoPjD4i/2H4V1K/t7rR9X3Ra5pz/LcSy+b5VrdQeV9qil+T5H+&#10;Zdn36j/7YIn1snj/AMLzaDLri+I9IfRIpfKbUUvovs6P/c83ftqWXxhoNtdafBPrmmw3Gpf8ecT3&#10;i77r/rl/er5C8G+D9S8LaTe32q+GfEmseErXxrFqX9n6tpkSXd1atpHkb/ssSqrbJ/4Nn8G+sfw3&#10;8MdX15Ph/fT2fi19PutH0tNOTQ/s728EsV1K0v2i4lidoPkeJ96bd+2r+3APsn21YeKtF1XVLrTL&#10;HWNPvNQs/wDj6tLe6V5bf/fT+GtOvlz4M+D9e8MftD6rLFoepQ6JcRX73lxrNj/x6yy3Hm/6Lers&#10;WeKX5PkdGZdn36+o6j7EA+0FFFFADHdU+99ynu6/99f7VZXifw9B4q0G70yeWe2SX7s1u2x4n+8j&#10;p/wOuR8JeG/FGpa9Fqfi+eLfpKfZ7CGxb5Lh/uPdP/vp/B/D89AHR6t/x93/APu2v/txRRq3/H3f&#10;/wC7a/8AtxRQBmfFT4YwfEuw0rbfS6PrejXy6lpOpwxb3tbhd6/c/iXY7psrl3+AN9qsvhe88Q+M&#10;9S17VdE8SJ4i+0TQbEldbd4vs6Rb/wB1F8/8Fej6FpfinxNZTX1nqOk21oLy6t44prOV2/dXDxf8&#10;9f8AYrT/AOEI8a/9BfQv/ACX/wCO16XtaUDj5ZnzN4m/YcstcsZbaDxjd2f2qDW7K6f7Ak26DUbr&#10;7Q6L83ysjfxV6v4D+D7eA/Hmt+IINckubfV9OsrW5057Vf8AW2sXlJLv/wBz+CvQ/wDhCvGf/QX0&#10;L/wAl/8AjtH/AAhPjP8A6C+hf+AEv/x2ojUpQCUZTPmRP2G7NG1WL/hM7t7K607W9Ngh+wrvt4tT&#10;fzX+ff8AvWR667Xv2V9P15tQn/t+5tr2XSdG0+zuEg+eyuNMleW3uE/4E33K9s/4Qfxn/wBBjQv/&#10;AAAl/wDjtOHgjxr/ANBjQ/8AwAl/+O0RnSgHLVPO/g/8H5/hdf8AjDUL7xDJ4k1PxLqK6ldXEtqt&#10;vslWJIvkRf8ArlXGX/wHvtB1fUPFWq61rfxI/s6x1S30fw86xJcbLz/WxfaHf978ibV317t/whPj&#10;T/oL6F/4Ay//AB2k/wCEJ8Z/9BfQv/ACX/47RKdKcQjGcD5w+F/7M2q2H7L/AIX8FahrlzoniBZf&#10;7Q1GXYl0kssu/fb3EX3Z12Ps/wCAVt+Gf2TNK8H6J8P9P0rXZbb/AIRSe/ll/wBDXyryK83/AGqL&#10;b/yyX5v4PuV7p/wg/jU/8xfQv/ACX/47R/whXjP/AKC+hf8AgBL/APHav2tKYezkeEaJ+yvPpvw+&#10;13wTP461K88OXWhXGgaZY+QiJYQS/wAb/P8Av2T5EV3rQ8Yfsx2Pi2z8awS65c23/CUeGbPw3Lsg&#10;T9wtr5v73/gfm17P/wAIR41/6C+hf+AEv/x2j/hB/Gf/AEGNC/8AACX/AOO1HtKQcsjiPHnwisfH&#10;ieCVvLxki8OX323yfK3/AGr/AEWW32P/AN/a8f8ACf7BvhXwx4V0rw/LrFzf6bZ6Vq+lSr5Cq9wt&#10;/Kjb/wDfi8pFr6X/AOEK8Z/9BfQv/ACX/wCO0f8ACFeM/wDoL6F/4AS//HaOalzByyPItN+A+vp4&#10;I1vQ9T+JGs3+oX8Frb2uoxRfZ/sSQfc/dK+19/8AH/ernNE/ZBtfDfw61Xw1pnidrC71TWP7avLi&#10;306JLSVtnleU9lv8potv8H/Aq+gf+EH8a/8AQX0L/wAAJf8A47R/wg/jX/oL6F/4AS//AB2j2lIv&#10;lkfLl9+wVpDeEdJ0HTPFVzpUVvo+o6LculgjpPFeS+a+1N/7j5/7n8HyVxXjb4B/Eh/iPfeGNIsL&#10;3/hDdR8QaNq8t+jQfYna1S3824l3S+ejf6P/AKpImX7nzV9r/wDCE+M/+gvoX/gBL/8AHaP+EJ8Z&#10;/wDQX0L/AMAJf/jtHtaXMTyyPJfA37P0/gDxbcXen+L9QTwp9uvNSg8NxReUkVxdff3S/eZd7u6J&#10;/ees/wCF37MFt8Ovild+OLzxDP4h1V7GXT4JbizSK48ppUf/AEiX707fIq73r2r/AIQjxr/0F9C/&#10;8AJf/jtL/wAIP41/6C+hf+AEv/x2iNSlAUozmS0VH/wg/jX/AKDGh/8AgBL/APHaP+EH8a/9BjQ/&#10;/ACX/wCO1ft4h7ORJRUf/CD+Nf8AoMaH/wCAEv8A8do/4Qfxr/0GND/8AJf/AI7R7eIezkSUVH/w&#10;g/jX/oMaH/4AS/8Ax2j/AIQfxr/0GND/APACX/47R7eIezkSUVH/AMIP41/6DGh/+AEv/wAdo/4Q&#10;fxr/ANBjQ/8AwAl/+O0e3iHs5ElFR/8ACD+Nf+gxof8A4AS//HaP+EH8a/8AQY0P/wAAJf8A47R7&#10;eIezkSUVH/wg/jX/AKDGh/8AgBL/APHaP+EH8a/9BjQ//ACX/wCO0e3iHs5ElFR/8IP41/6DGh/+&#10;AEv/AMdo/wCEH8a/9BjQ/wDwAl/+O0e3iHs5ElFR/wDCD+Nf+gxof/gBL/8AHaP+EH8a/wDQY0P/&#10;AMAJf/jtHt4h7ORJRUf/AAg/jX/oMaH/AOAEv/x2j/hB/Gv/AEGND/8AACX/AOO0e3iHs5ElFR/8&#10;IP41/wCgxof/AIAS/wDx2j/hB/Gv/QY0P/wAl/8AjtHt4h7ORJRUf/CD+Nf+gxof/gBL/wDHaP8A&#10;hB/Gv/QY0P8A8AJf/jtHt4h7OQrojxOrLvVqi03TbPR9NtNPsYIrOytYligt4V2JEi/cRKf/AMIT&#10;4z/6C+hf+AEv/wAdo/4Qnxn/ANBfQv8AwAl/+O0e3iHs5EtVNV0qz1vS7vTNQtorzT7yB7ee3mXe&#10;ksTffR6n/wCEH8a/9BfQv/ACX/47R/wg/jX/AKC+hf8AgBL/APHaPa0g9nIxvBngbw98PdG/sjwv&#10;otloOlLK0v2Sxg8qLe1btR/8IP41/wCgxof/AIAS/wDx2j/hB/Gv/QY0P/wAl/8AjtHt4B7ORJRU&#10;f/CD+Nf+gxof/gBL/wDHaP8AhB/Gv/QY0P8A8AJf/jtHt4h7ORJRUf8Awg/jX/oMaH/4AS//AB2j&#10;/hB/Gv8A0GND/wDACX/47R7eIezkSUVH/wAIP41/6DGh/wDgBL/8do/4Qfxr/wBBjQ//AAAl/wDj&#10;tHt4h7ORJRUf/CD+Nf8AoMaH/wCAEv8A8do/4Qfxr/0GND/8AJf/AI7R7eIezkSUVH/wg/jX/oMa&#10;H/4AS/8Ax2j/AIQfxr/0GND/APACX/47R7eIezkSUVH/AMIP41/6DGh/+AEv/wAdo/4Qfxr/ANBj&#10;Q/8AwAl/+O0e3iHs5ElFR/8ACD+Nf+gxof8A4AS//HaP+EH8a/8AQY0P/wAAJf8A47R7eIezkSUV&#10;H/wg/jX/AKDGh/8AgBL/APHaP+EH8a/9BjQ//ACX/wCO0e3iHs5ElFR/8IP41/6DGh/+AEv/AMdo&#10;/wCEH8a/9BjQ/wDwAl/+O0e3iHs5ElFR/wDCD+Nf+gxof/gBL/8AHaP+EH8a/wDQY0P/AMAJf/jt&#10;Ht4h7ORJRUf/AAg/jX/oMaH/AOAEv/x2j/hB/Gv/AEGND/8AACX/AOO0e3iHs5ElFR/8IP41/wCg&#10;xof/AIAS/wDx2j/hB/Gv/QY0P/wAl/8AjtHt4h7ORJRUf/CD+Nf+gxof/gBL/wDHaP8AhB/Gv/QY&#10;0P8A8AJf/jtHt4h7ORJRUf8Awg/jX/oMaH/4AS//AB2j/hB/Gv8A0GND/wDACX/47R7eIezkSUVH&#10;/wAIP41/6DGh/wDgBL/8do/4Qfxr/wBBjQ//AAAl/wDjtHt4h7ORJRUf/CD+Nf8AoMaH/wCAEv8A&#10;8do/4Qfxr/0GND/8AJf/AI7R7eIezkSUVH/wg/jX/oMaH/4AS/8Ax2j/AIQfxr/0GND/APACX/47&#10;R7eIezkSUVH/AMIP41/6DGh/+AEv/wAdo/4Qfxr/ANBjQ/8AwAl/+O0e3iHs5ElFR/8ACD+Nf+gx&#10;of8A4AS//HaP+EH8a/8AQY0P/wAAJf8A47R7eIezkSUVH/wg/jX/AKDGh/8AgBL/APHaP+EH8a/9&#10;BjQ//ACX/wCO0e3iHs5ElFR/8IP41/6DGh/+AEv/AMdo/wCEH8a/9BjQ/wDwAl/+O0e3iHs5ElFR&#10;/wDCD+Nf+gxof/gBL/8AHaP+EH8a/wDQY0P/AMAJf/jtHt4h7ORJRUf/AAg/jX/oMaH/AOAEv/x2&#10;j/hB/Gv/AEGND/8AACX/AOO0e3iHs5ElFR/8IP41/wCgxof/AIAS/wDx2j/hB/Gv/QY0P/wAl/8A&#10;jtHt4h7ORJXGeIfgt4C8VazcarrXhDSNS1OfZ593d2aNLLtTZ/6Aldf/AMIP41/6C+hf+AEv/wAd&#10;o/4Qfxr/ANBfQv8AwAl/+O0e1pB7ORw2m/AT4c6Vf2l9Y+CdEs721lS4guIrNN8Uq/MjpXe1H/wg&#10;/jX/AKC+hf8AgBL/APHaP+EH8a/9BfQv/ACX/wCO0e1pB7ORJVSHSbOHVLjUIrWJNQuolinuNvzy&#10;ou/Yn/j7/wDfdTf8IT4z/wCgvoX/AIAS/wDx2j/hCfGf/QX0L/wAl/8AjtHt4h7ORLWV4b8JaL4S&#10;t7uDQ9KttKiurqW9nS0i2ebO335W/wBp60f+EH8a/wDQY0P/AMAJf/jtH/CD+Nf+gxof/gBL/wDH&#10;aPbwD2ciSio/+EH8a/8AQY0P/wAAJf8A47R/wg/jX/oMaH/4AS//AB2j28Q9nIkoqP8A4Qfxr/0G&#10;ND/8AJf/AI7R/wAIP41/6DGh/wDgBL/8do9vEPZyJKKj/wCEH8a/9BjQ/wDwAl/+O0f8IP41/wCg&#10;xof/AIAS/wDx2j28Q9nIgh0mzh1S41CK1iTULqJYp7jb88qLv2J/4+//AH3Vuov+EJ8Z/wDQX0L/&#10;AMAJf/jtH/CE+M/+gvoX/gBL/wDHaPbxD2cjBs7y+01ZYP7IuZk8+4dHRovm3Su/9+pf7Xvv+gHf&#10;f99xf/F1tf8ACE+Nf+gvoX/gBL/8do/4Qjxn/wBBfQ//AAAl/wDjtc37s2/eGN/bF9/0A77/AL6i&#10;/wDi6P7Yvv8AoB33/fUX/wAXW1/whHjX/oL6F/4AS/8Ax2j/AIQjxr/0F9C/8AJf/jtLlpBzVTF/&#10;ti+/6Ad9/wB9Rf8AxdH9sX3/AEA77/vqL/4utr/hCPGv/QX0L/wAl/8AjtM/4Qfxn/0F9C/8AJf/&#10;AI7Ry0g5qpxHjbwzpHxI0iLSvFXgf/hIdPin+0LaajFbyokv9/7/APtvW1Z3s9hZRWdt4cuba0t4&#10;kiihTytiJ/33XQf8IR41/wCgvoX/AIAS/wDx2mf8IP4z/wCgvoX/AIAS/wDx2jlpBzVTI/ti+/6A&#10;d9/31F/8VR/bF9/0A77/AL6i/wDiq2f+EI8af9BjQ/8AwAl/+O0f8IR40/6DGh/+AEv/AMdp8tIP&#10;3pjf2xff9AO+/wC+ov8A4uj+2L7/AKAd9/31F/8AF1tf8IR41/6C+hf+AEv/AMdo/wCEI8a/9BfQ&#10;v/ACX/47S5aQc1Uxf7Yvv+gHff8AfUX/AMXR/bF9/wBAO+/76i/+Lra/4Qjxr/0F9C/8AJf/AI7R&#10;/wAIR41/6C+hf+AEv/x2jlpBzVTmbk3Nwby6ntJbJGNvEpl2fNs+0f3f9+in3M2oraa3Y6nLaPea&#10;fqMUAmtInVGVrdJf4t3/AD1oqHGA1KR3nwl/5FAf9hPUv/S2eu0PSuL+Ev8AyKA/7Cepf+ls9doe&#10;lZS+IqPwi0UUU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t4h/wCQ14y/7DUH/pvt6KPEP/Ia8Zf9hqD/ANN9&#10;vRVszjsdp8Jf+RQH/YT1L/0tnrtD0ri/hL/yKA/7Cepf+ls9doelRL4hx+EWiiig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FvEP/ACGvGX/Yag/9N9vRR4h/5DXjL/sNQf8Apvt6KtmcdjtPhL/yKA/7Cepf+ls9&#10;doelcX8Jf+RQH/YT1L/0tnrtD0qJfEOPwi0UUU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4t4h/5DXjL/ALDU&#10;H/pvt6KPEP8AyGvGX/Yag/8ATfb0VbM47HafCX/kUB/2E9S/9LZ67Q9K4v4S/wDIoD/sJ6l/6Wz1&#10;2h6VEviHH4RaKKK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W8Q/8hrxl/wBhqD/0329FHiH/AJDXjL/sNQf+&#10;m+3oq2Zx2O0+Ev8AyKA/7Cepf+ls9doelcX8Jf8AkUB/2E9S/wDS2eu0PSol8Q4/CLRRR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i3iH/kNeMv+w1B/6b7eijxD/wAhrxl/2GoP/Tfb0VbM47HafCX/AJFAf9hP&#10;Uv8A0tnrtD0ri/hL/wAigP8AsJ6l/wCls9doelRL4hx+EWiiig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FvE&#10;P/Ia8Zf9hqD/ANN9vRR4h/5DXjL/ALDUH/pvt6KtmcdjtPhL/wAigP8AsJ6l/wCls9doelcX8Jf+&#10;RQH/AGE9S/8AS2eu0PSol8Q4/CLRRRQ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i3iH/kNeMv+w1B/wCm+3oo&#10;8Q/8hrxl/wBhqD/0329FWzOOx2nwl/5FAf8AYT1L/wBLZ67Q9K4v4S/8igP+wnqX/pbPXaHpUS+I&#10;cfhFoooo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bxD/AMhrxl/2GoP/AE329FHiH/kNeMv+w1B/6b7eirZn&#10;HY7T4S/8igP+wnqX/pbPXaHpXF/CX/kUB/2E9S/9LZ67Q9KiXxDj8ItFFFB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LeIf8AkNeMv+w1B/6b7eijxD/yGvGX/Yag/wDTfb0VbM47HafCX/kUB/2E9S/9LZ67Q9K4&#10;v4S/8igP+wnqX/pbPXaHpUS+IcfhFoooo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xbxD/wAhrxl/2GoP/Tfb&#10;0UeIf+Q14y/7DUH/AKb7eirZnHY7T4S/8igP+wnqX/pbPXaHpXF/CX/kUB/2E9S/9LZ67Q9KiXxD&#10;j8ItFFFB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LeIf+Q14y/wCw1B/6b7eijxD/AMhrxl/2GoP/AE329FWz&#10;OOx2nwl/5FAf9hPUv/S2eu0PSuL+Ev8AyKA/7Cepf+ls9doelRL4hx+EWiiig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FvEP/Ia8Zf8AYag/9N9vRR4h/wCQ14y/7DUH/pvt6KtmcdjtPhL/AMigP+wnqX/pbPXa&#10;HpXF/CX/AJFAf9hPUv8A0tnrtD0qJfEOPwi0UUUF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t4h/5DXjL/sNQ&#10;f+m+3oo8Q/8AIa8Zf9hqD/0329FWzOOx2nwl/wCRQH/YT1L/ANLZ67Q9K4v4S/8AIoD/ALCepf8A&#10;pbPXaHpUS+IcfhFoooo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xbxD/yGvGX/Yag/wDTfb0UeIf+Q14y/wCw&#10;1B/6b7eirZnHY7T4S/8AIoD/ALCepf8ApbPXaHpXF/CX/kUB/wBhPUv/AEtnrtD0qJfEOPwi0UUU&#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t4h/5DXjL/sNQf8Apvt6KPEP/Ia8Zf8AYag/9N9vRVszjsdp8Jf+&#10;RQH/AGE9S/8AS2eu0PSuL+Ev/IoD/sJ6l/6Wz12h6VEviHH4RaKKKC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W8Q/wDIa8Zf9hqD/wBN9vRR4h/5DXjL/sNQf+m+3oq2Zx2O0+Ev/IoD/sJ6l/6Wz12h6Vxfwl/5&#10;FAf9hPUv/S2eu0PSol8Q4/CLRRRQ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3iH/AJDXjL/sNQf+m+3oo8Q/&#10;8hrxl/2GoP8A0329FWzOOx2nwl/5FAf9hPUv/S2eu0PSuL+Ev/IoD/sJ6l/6Wz12h6VEviHH4RaK&#10;KK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W8Q/8AIa8Zf9hqD/0329FHiH/kNeMv+w1B/wCm+3oq2Zx2O0+E&#10;v/IoD/sJ6l/6Wz12h6Vxfwl/5FAf9hPUv/S2eu0PSol8Q4/CLRRRQ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H/kNeMv8AsNQf+m+3oqXV7Sa717xksMTSt/bEH3V/6h9vRWjM0df8Jf8AkUB/2E9S/wDS2eu0&#10;I4ryb4ffETwxoWgzafqevafYXsOp6iZLe4uFV1P22Zq6f/hb/gn/AKGrS/8AwKWplH3hx+E7CiuP&#10;/wCFweCf+hq0r/wKSj/hcHgn/oatK/8AApKjlLOworj/APhcHgn/AKGrSv8AwKSj/hcHgn/oatK/&#10;8Cko5QOworj/APhcHgn/AKGrSv8AwKSj/hcHgn/oatK/8Cko5QOworj/APhcHgn/AKGrSv8AwKSj&#10;/hcHgn/oatK/8Cko5QOworj/APhcHgn/AKGrSv8AwKSj/hcHgn/oatK/8Cko5QOworj/APhcHgn/&#10;AKGrSv8AwKSj/hcHgn/oatK/8Cko5QOworj/APhcHgn/AKGrSv8AwKSj/hcHgn/oatK/8Cko5QOw&#10;orj/APhcHgn/AKGrSv8AwKSj/hcHgn/oatK/8Cko5QOworj/APhcHgn/AKGrSv8AwKSj/hcHgn/o&#10;atK/8Cko5QOworj/APhcHgn/AKGrSv8AwKSj/hcHgn/oatK/8Cko5QOworj/APhcHgn/AKGrSv8A&#10;wKSj/hcHgn/oatK/8Cko5QOworj/APhcHgn/AKGrSv8AwKSj/hcHgn/oatK/8Cko5QOworj/APhc&#10;Hgn/AKGrSv8AwKSj/hcHgn/oatK/8Cko5QOworj/APhcHgn/AKGrSv8AwKSj/hcHgn/oatK/8Cko&#10;5QOworj/APhcHgn/AKGrSv8AwKSj/hcHgn/oatK/8Cko5QOworj/APhcHgn/AKGrSv8AwKSj/hcH&#10;gn/oatK/8Cko5QOworj/APhcHgn/AKGrSv8AwKSj/hcHgn/oatK/8Cko5QOworj/APhcHgn/AKGr&#10;Sv8AwKSj/hcHgn/oatK/8Cko5QOworj/APhcHgn/AKGrSv8AwKSj/hcHgn/oatK/8Cko5QOworj/&#10;APhcHgn/AKGrSv8AwKSj/hcHgn/oatK/8Cko5QOworj/APhcHgn/AKGrSv8AwKSj/hcHgn/oatK/&#10;8Cko5QOworj/APhcHgn/AKGrSv8AwKSj/hcHgn/oatK/8Cko5QOworj/APhcHgn/AKGrSv8AwKSj&#10;/hcHgn/oatK/8Cko5QOworj/APhcHgn/AKGrSv8AwKSj/hcHgn/oatK/8Cko5QOworj/APhcHgn/&#10;AKGrSv8AwKSj/hcHgn/oatK/8Cko5QOworj/APhcHgn/AKGrSv8AwKSj/hcHgn/oatK/8Cko5QOw&#10;orj/APhcHgn/AKGrSv8AwKSj/hcHgn/oatK/8Cko5QOworj/APhcHgn/AKGrSv8AwKSj/hcHgn/o&#10;atK/8Cko5QOworj/APhcHgn/AKGrSv8AwKSj/hcHgn/oatK/8Cko5QOworj/APhcHgn/AKGrSv8A&#10;wKSj/hcHgn/oatK/8Cko5QOworj/APhcHgn/AKGrSv8AwKSj/hcHgn/oatK/8Cko5QOworj/APhc&#10;Hgn/AKGrSv8AwKSj/hcHgn/oatK/8Cko5QOworj/APhcHgn/AKGrSv8AwKSj/hcHgn/oatK/8Cko&#10;5QOworj/APhcHgn/AKGrSv8AwKSj/hcHgn/oatK/8Cko5QOworj/APhcHgn/AKGrSv8AwKSj/hcH&#10;gn/oatK/8Cko5QOworj/APhcHgn/AKGrSv8AwKSj/hcHgn/oatK/8Cko5QOworj/APhcHgn/AKGr&#10;Sv8AwKSj/hcHgn/oatK/8Cko5QOworj/APhcHgn/AKGrSv8AwKSj/hcHgn/oatK/8Cko5QOworj/&#10;APhcHgn/AKGrSv8AwKSj/hcHgn/oatK/8Cko5QOworj/APhcHgn/AKGrSv8AwKSj/hcHgn/oatK/&#10;8Cko5QOworj/APhcHgn/AKGrSv8AwKSj/hcHgn/oatK/8Cko5QOworj/APhcHgn/AKGrSv8AwKSj&#10;/hcHgn/oatK/8Cko5QOworj/APhcHgn/AKGrSv8AwKSj/hcHgn/oatK/8Cko5QOworj/APhcHgn/&#10;AKGrSv8AwKSj/hcHgn/oatK/8Cko5QOworj/APhcHgn/AKGrSv8AwKSj/hcHgn/oatK/8Cko5QOw&#10;orj/APhcHgn/AKGrSv8AwKSj/hcHgn/oatK/8Cko5QOworj/APhcHgn/AKGrSv8AwKSj/hcHgn/o&#10;atK/8Cko5QOworj/APhcHgn/AKGrSv8AwKSj/hcHgn/oatK/8Cko5QOworj/APhcHgn/AKGrSv8A&#10;wKSj/hcHgn/oatK/8Cko5QOworj/APhcHgn/AKGrSv8AwKSj/hcHgn/oatK/8Cko5QOworj/APhc&#10;Hgn/AKGrSv8AwKSj/hcHgn/oatK/8Cko5QOworj/APhcHgn/AKGrSv8AwKSj/hcHgn/oatK/8Cko&#10;5QOworj/APhcHgn/AKGrSv8AwKSj/hcHgn/oatK/8Cko5QOworj/APhcHgn/AKGrSv8AwKSj/hcH&#10;gn/oatK/8Cko5QOworj/APhcHgn/AKGrSv8AwKSj/hcHgn/oatK/8Cko5QOworj/APhcHgn/AKGr&#10;Sv8AwKSj/hcHgn/oatK/8Cko5QOworj/APhcHgn/AKGrSv8AwKSj/hcHgn/oatK/8Cko5QOworj/&#10;APhcHgn/AKGrSv8AwKSj/hcHgn/oatK/8Cko5QOworj/APhcHgn/AKGrSv8AwKSj/hcHgn/oatK/&#10;8Cko5QOworj/APhcHgn/AKGrSv8AwKSj/hcHgn/oatK/8Cko5QOworj/APhcHgn/AKGrSv8AwKSj&#10;/hcHgn/oatK/8Cko5QOworj/APhcHgn/AKGrSv8AwKSj/hcHgn/oatK/8Cko5QMnS/8AkbPHf/YS&#10;g/8ASK1oqp4J1yx1fxD4x1TTrmO+sn1OJo5oX3o3+hW60VtsZIl0LwpeeILBr7+047ffPOnlfY0b&#10;7srp/wCy1o/8K4vP+gzF/wCAKf8AxVcT4j8W+LND0TwZpfg0aMmr6/r9/Zedr0EstvGipe3G7bE6&#10;Nu/0f/x6ue8C/tTS3Ud/H4n04zXllDBbraeHLWW6ub+8+139vP8AZ4E3Myf6AZf9lN26j2kh8sT1&#10;f/hW95/0Gov/AABX/wCKo/4Vvef9BqL/AMAV/wDiqwLz9ovwel/4bgD6lcx62lrJFd21hLLb2n2m&#10;Xyrf7VKo2wb5fkXf/EpqXSv2hPCGpazrWntLe2EWkwXV02o6hZvb2lzFayiK4e3nb5JVidlVtv8A&#10;fqPaTHyxNr/hW95/0Gov/AFf/iqP+FcXv/Qci/8AAFf/AIqn+APidpHxF0y/u7aDUtLksZfKvLHW&#10;7F7K4g+XfueKX5lVlYVy+g/tKeD9c8PaxrEUOt28enRW1wLS80yaK4vYrhnW1a1ib5p/NdGRNv3m&#10;o9pMOWJ0v/Ct7z/oNRf+AK//ABVH/CuL3/oORf8AgCv/AMVXIap+1R4K0PQ7HVLmLXNl3FeXEtom&#10;lXD3FhFaui3D3UW3dAsW9d+77u6m+Mv2iNP0T4m+HPBmlQS397ea3Fpd9dvbS/ZIt9pLP5S3H3PP&#10;2rE+z+69HtJhyROx/wCFcXn/AEGYv/ABf/iqP+Fb3n/Qai/8AV/+KrB8eftE+Efhr4p/4R/V/wC1&#10;H1AR200pstPluIoftEjxW+9lHy+bLE6J/eaq8P7THg+8/sUpHq7JqTYlb+zZdult9oaBftvH+jfv&#10;UdPn/iRv7tP2kglGMTpv+Fb3n/Qai/8AAFf/AIqsrxL4ej8H+HdV13WfEUFhpOmWkt5d3T6ejLHB&#10;Eu5nb/dRK9SyK8n/AGr/APk1v4yf9ibrP/pFLS9pMOWJt/8ACt7z/oNRf+AK/wDxVH/Ct7z/AKDU&#10;X/gCv/xVd7kUZFHtJhyxOC/4Vvef9BqL/wAAV/8AiqP+Fb3n/Qai/wDAFf8A4qu9yKMij2kw5YnB&#10;f8K3vP8AoNRf+AK//FUf8K3vP+g1F/4Ar/8AFV3uRRkUe0mHLE4L/hW95/0Gov8AwBX/AOKo/wCF&#10;b3n/AEGov/AFf/iq73IoyKPaTDlicF/wre8/6DUX/gCv/wAVR/wre8/6DUX/AIAr/wDFV3uRRkUe&#10;0mHLE4L/AIVvef8AQai/8AV/+Ko/4Vvef9BqL/wBX/4qu9yKMij2kw5YnBf8K3vP+g1F/wCAK/8A&#10;xVH/AAre8/6DUX/gCv8A8VXe5FGRR7SYcsTgv+Fb3n/Qai/8AV/+Ko/4Vvef9BqL/wAAV/8Aiq73&#10;IoyKPaTDlicF/wAK3vP+g1F/4Ar/APFUf8K3vP8AoNRf+AK//FV3uRRkUe0mHLE4L/hW95/0Gov/&#10;AABX/wCKo/4Vvef9BqL/AMAV/wDiq73IoyKPaTDlicF/wre8/wCg1F/4Ar/8VR/wre8/6DUX/gCv&#10;/wAVXe5FGRR7SYcsTgv+Fb3n/Qai/wDAFf8A4qj/AIVvef8AQai/8AV/+KrvcijIo9pMOWJwX/Ct&#10;7z/oNRf+AK//ABVH/Ct7z/oNRf8AgCv/AMVXe5FGRR7SYcsTgv8AhW95/wBBqL/wBX/4qj/hW95/&#10;0Gov/AFf/iq73IoyKPaTDlicF/wre8/6DUX/AIAr/wDFUf8ACt7z/oNRf+AK/wDxVd7kUZFHtJhy&#10;xOC/4Vvef9BqL/wBX/4qj/hW95/0Gov/AABX/wCKrvcijIo9pMOWJwX/AAre8/6DUX/gCv8A8VR/&#10;wre8/wCg1F/4Ar/8VXe5FGRR7SYcsTgv+Fb3n/Qai/8AAFf/AIqj/hW95/0Gov8AwBX/AOKrvcij&#10;Io9pMOWJwX/Ct7z/AKDUX/gCv/xVH/Ct7z/oNRf+AK//ABVd7kUZFHtJhyxOC/4Vvef9BqL/AMAV&#10;/wDiqP8AhW95/wBBqL/wBX/4qu9yKMij2kw5YnBf8K3vP+g1F/4Ar/8AFUf8K3vP+g1F/wCAK/8A&#10;xVd7kUZFHtJhyxOC/wCFb3n/AEGov/AFf/iqP+Fb3n/Qai/8AV/+KrvcijIo9pMOWJwX/Ct7z/oN&#10;Rf8AgCv/AMVR/wAK3vP+g1F/4Ar/APFV3uRRkUe0mHLE4L/hW95/0Gov/AFf/iqP+Fb3n/Qai/8A&#10;AFf/AIqu9yKMij2kw5YnBf8ACt7z/oNRf+AK/wDxVH/Ct7z/AKDUX/gCv/xVd7kUZFHtJhyxOC/4&#10;Vvef9BqL/wAAV/8AiqP+Fb3n/Qai/wDAFf8A4qu9yKMij2kw5YnBf8K3vP8AoNRf+AK//FUf8K3v&#10;P+g1F/4Ar/8AFV3uRRkUe0mHLE4L/hW95/0Gov8AwBX/AOKo/wCFb3n/AEGov/AFf/iq73IoyKPa&#10;TDlicF/wre8/6DUX/gCv/wAVR/wre8/6DUX/AIAr/wDFV3uRRkUe0mHLE4L/AIVvef8AQai/8AV/&#10;+Ko/4Vvef9BqL/wBX/4qu9yKMij2kw5YnBf8K3vP+g1F/wCAK/8AxVH/AAre8/6DUX/gCv8A8VXe&#10;5FGRR7SYcsTgv+Fb3n/Qai/8AV/+Ko/4Vvef9BqL/wAAV/8Aiq73IoyKPaTDlicF/wAK3vP+g1F/&#10;4Ar/APFUf8K3vP8AoNRf+AK//FV3uRRkUe0mHLE4L/hW95/0Gov/AABX/wCKo/4Vvef9BqL/AMAV&#10;/wDiq73IoyKPaTDlicF/wre8/wCg1F/4Ar/8VR/wre8/6DUX/gCv/wAVXe5FGRR7SYcsTgv+Fb3n&#10;/Qai/wDAFf8A4qj/AIVvef8AQai/8AV/+KrvcijIo9pMOWJwX/Ct7z/oNRf+AK//ABVH/Ct7z/oN&#10;Rf8AgCv/AMVXe5FGRR7SYcsTgv8AhW95/wBBqL/wBX/4qj/hW95/0Gov/AFf/iq73IoyKPaTDlic&#10;F/wre8/6DUX/AIAr/wDFUf8ACt7z/oNRf+AK/wDxVd7kUZFHtJhyxOC/4Vvef9BqL/wBX/4qj/hW&#10;95/0Gov/AABX/wCKrvcijIo9pMOWJwX/AAre8/6DUX/gCv8A8VR/wre8/wCg1F/4Ar/8VXe5FGRR&#10;7SYcsTgv+Fb3n/Qai/8AAFf/AIqj/hW95/0Gov8AwBX/AOKrvcijIo9pMOWJwX/Ct7z/AKDUX/gC&#10;v/xVH/Ct7z/oNRf+AK//ABVd7kUZFHtJhyxOC/4Vvef9BqL/AMAV/wDiqP8AhW95/wBBqL/wBX/4&#10;qu9yKMij2kw5YnBf8K3vP+g1F/4Ar/8AFUf8K3vP+g1F/wCAK/8AxVd7kUZFHtJhyxOC/wCFb3n/&#10;AEGov/AFf/iqP+Fb3n/Qai/8AV/+KrvcijIo9pMOWJwX/Ct7z/oNRf8AgCv/AMVR/wAK3vP+g1F/&#10;4Ar/APFV3uRRkUe0mHLE4L/hW95/0Gov/AFf/iqP+Fb3n/Qai/8AAFf/AIqu9yKMij2kw5YnBf8A&#10;Ct7z/oNRf+AK/wDxVH/Ct7z/AKDUX/gCv/xVd7kUZFHtJhyxOC/4Vvef9BqL/wAAV/8AiqP+Fb3n&#10;/Qai/wDAFf8A4qu9yKMij2kw5YnBf8K3vP8AoNRf+AK//FUf8K3vP+g1F/4Ar/8AFV3uRRkUe0mH&#10;LE4L/hW95/0Gov8AwBX/AOKo/wCFb3n/AEGov/AFf/iq73IoyKPaTDlieTwWL2l/qVlO0d29rOir&#10;L5G3/llE3/s9Zr3N9Nf3cVnY2TxW8vlb5X2fwI39z/broLz/AJGjxB/1+Rf+k9vWVpRzf63/ANfn&#10;/tvFWlTm9winH4yv/wATf/nx03/v63/xFH/E3/58dN/7+t/8RWxRXMbGN/xN/wDnx03/AL+t/wDE&#10;Uf8AE3/58dN/7+t/8RXlvgD4u+JvG3xD1q0gbw3NoOk6jcWGo6TFOyatpaK8qRXFx8+3bL5W7Zs+&#10;6yVsJ+0h4QfS9QvtmrJFatb+Uj6ZKj36zy+Vby2qf8t1dvuulHL/AHw5Tu/+Jv8A8+Om/wDf1v8A&#10;4ij/AIm//Pjpv/f1v/iK8v8AHP7T/h7w98Nn8R2MGoXN7cWeo3FrYy2Mvm272vyy/ak+9BEkuxHd&#10;/wC/XrHh6/bVdB0y+lVUlurWKVkT/aSr5QK//E3/AOfHTf8Av63/AMRTEub6G/tIryxskiuJfK3w&#10;tv8A4Hb+5/sVt1n6r/yENE/6/P8A23lqP+3wOm0NFTzdq7P+A0U/RestFdVT4jOn8J574n+DmnfG&#10;LRPBFpren2Oq6DpPiK/v76yvd22Vdl7Em3/tpKhriPi7+yg/iDXre90Dw74a1PR9Ig0uLT/DWqyy&#10;QWkvkJfxSqzIreXtW9Vk4b7leiaX8RpNFtGtLa+0t4BLLKnmq+/55Wf/ANmq6Pi/eH/l70f/AL4l&#10;/wDiqzlEcZHh/jD9k3xjqtx4Khs9L8JzafolrojxM88tuujz2t79ouksolib5ZU2Jv3/AMH3Ktyf&#10;sn+Kta8VfEKORtG8N+HvEulajZXEmk3UrJqs1wzeVPcWRTbE6b23Msrb69m/4W/ef8/mjf8AfMv/&#10;AMVSf8LfvP8An70f/vmX/wCKpcs/6/vF8xmfs8/CK/8Ahz4U8RQ3vhrwv4PvNVnRxY+Gd09um2FV&#10;3OzonmNu3fw141pH7H3i7/hEfGWi3dj4a07Srp9NurHwxaX9xcaVeXVrOsrO6NEv2VZfKRXRPN++&#10;/wDwP3j/AIW/ef8AP1o//fMv/wAVR/wt+8/5+tH/AO+Zf/iqOX3ucj7PKed6B+zZrdn4PnsYtK8N&#10;eGp7rwz4g0ptM0cuLS1nv5bfytrbPmXbB8zbP+AVfPwb8fWPxB0uC2GhzeCovEUfiS6u5bmX7csv&#10;2L7O9ukXlbGXd8+/f/s7K7X/AIW/ef8AP3o//fEv/wAVR/wt+8/5+9H/AO+Jf/iqnlD+4UPHXwh1&#10;jxP431bV7aS0W3upfDTqsrNuH2DUJbif+H+4/wAn+1Xkl7+yBqz/ABAtNdl0Pwj4gW8v3e6utZMr&#10;TaXF/at1eK9umzbKzRXW3a+zay/x17V/wt+8/wCfvR/++Zf/AIqj/hb95/z96P8A98S//FVcYhL3&#10;/cOsurrxf9nnMOm6NJN5V+0SNeyhWlWT/Qg37r7rp/rf7jfd3151+1Zca/8A8M5fGFfsNkNPHhrV&#10;0En2t/M+zf2VK2/bs/1nn/Js/u/Nuz8lbP8Awt+8/wCfrR/++Jf/AIuqeo/E061Y3FjfNod5ZXUb&#10;RT288btFKrLtZWRvvLRyl3PaNlGyvI/+Fv3n/P3o/wD3xL/8VR/wt+8/5+9H/wC+Jf8A4qjlI5j1&#10;zZRsryP/AIW/ef8AP3o//fEv/wAVR/wt+8/5+9H/AO+Jf/iqOUOY9c2UbK8j/wCFv3n/AD96P/3x&#10;L/8AFUf8LfvP+fvR/wDviX/4qjlDmPXNlGyvI/8Ahb95/wA/ej/98S//ABVH/C37z/n70f8A74l/&#10;+Ko5Q5j1zZRsryP/AIW/ef8AP3o//fEv/wAVR/wt+8/5+9H/AO+Jf/iqOUOY9c2UbK8j/wCFv3n/&#10;AD96P/3xL/8AFUf8LfvP+fvR/wDviX/4qjlDmPXNlGyvI/8Ahb95/wA/ej/98S//ABVH/C37z/n7&#10;0f8A74l/+Ko5Q5j1zZRsryP/AIW/ef8AP3o//fEv/wAVR/wt+8/5+9H/AO+Jf/iqOUOY9c2UbK8j&#10;/wCFv3n/AD96P/3xL/8AFUf8LfvP+fvR/wDviX/4qjlDmPXNlGyvI/8Ahb95/wA/ej/98S//ABVH&#10;/C37z/n70f8A74l/+Ko5Q5j1zZRsryP/AIW/ef8AP3o//fEv/wAVR/wt+8/5+9H/AO+Jf/iqOUOY&#10;9c2UbK8j/wCFv3n/AD96P/3xL/8AFUf8LfvP+fvR/wDviX/4qjlDmPXNlGyvI/8Ahb95/wA/ej/9&#10;8S//ABVH/C37z/n70f8A74l/+Ko5Q5j1zZRsryP/AIW/ef8AP3o//fEv/wAVR/wt+8/5+9H/AO+J&#10;f/iqOUOY9c2UbK8j/wCFv3n/AD96P/3xL/8AFUf8LfvP+fvR/wDviX/4qjlDmPXNlGyvI/8Ahb95&#10;/wA/ej/98S//ABVH/C37z/n70f8A74l/+Ko5Q5j1zZRsryP/AIW/ef8AP3o//fEv/wAVR/wt+8/5&#10;+9H/AO+Jf/iqOUOY9c2UbK8j/wCFv3n/AD96P/3xL/8AFUf8LfvP+fvR/wDviX/4qjlDmPXNlGyv&#10;I/8Ahb95/wA/ej/98S//ABVH/C37z/n70f8A74l/+Ko5Q5j1zZRsryP/AIW/ef8AP3o//fEv/wAV&#10;R/wt+8/5+9H/AO+Jf/iqOUOY9c2UbK8j/wCFv3n/AD96P/3xL/8AFUf8LfvP+fvR/wDviX/4qjlD&#10;mPXNlGyvI/8Ahb95/wA/ej/98S//ABVH/C37z/n70f8A74l/+Ko5Q5j1zZRsryP/AIW/ef8AP3o/&#10;/fEv/wAVR/wt+8/5+9H/AO+Jf/iqOUOY9c2UbK8j/wCFv3n/AD96P/3xL/8AFUf8LfvP+fvR/wDv&#10;iX/4qjlDmPXNlGyvI/8Ahb95/wA/ej/98S//ABVH/C37z/n70f8A74l/+Ko5Q5j1zZRsryP/AIW/&#10;ef8AP3o//fEv/wAVR/wt+8/5+9H/AO+Jf/iqOUOY9c2UbK8j/wCFv3n/AD96P/3xL/8AFUf8LfvP&#10;+fvR/wDviX/4qjlDmPXNlGyvI/8Ahb95/wA/ej/98S//ABVH/C37z/n70f8A74l/+Ko5Q5j1zZRs&#10;ryP/AIW/ef8AP3o//fEv/wAVR/wt+8/5+9H/AO+Jf/iqOUOY9c2UbK8j/wCFv3n/AD96P/3xL/8A&#10;FUf8LfvP+fvR/wDviX/4qjlDmPXNlGyvI/8Ahb95/wA/ej/98S//ABVH/C37z/n70f8A74l/+Ko5&#10;Q5j1zZRsryP/AIW/ef8AP3o//fEv/wAVR/wt+8/5+9H/AO+Jf/iqOUOY9c2UbK8j/wCFv3n/AD96&#10;P/3xL/8AFUf8LfvP+fvR/wDviX/4qjlDmPXNlGyvI/8Ahb95/wA/ej/98S//ABVH/C37z/n70f8A&#10;74l/+Ko5Q5j1zZRsryP/AIW/ef8AP3o//fEv/wAVR/wt+8/5+9H/AO+Jf/iqOUOY9c2UbK8j/wCF&#10;v3n/AD96P/3xL/8AFUf8LfvP+fvR/wDviX/4qjlDmPXNlGyvI/8Ahb95/wA/ej/98S//ABVH/C37&#10;z/n70f8A74l/+Ko5Q5j1zZRsryP/AIW/ef8AP3o//fEv/wAVR/wt+8/5+9H/AO+Jf/iqOUOY9c2U&#10;bK8j/wCFv3n/AD96P/3xL/8AFUf8LfvP+fvR/wDviX/4qjlDmPXNlGyvI/8Ahb95/wA/ej/98S//&#10;ABVH/C37z/n70f8A74l/+Ko5Q5j1zZRsryP/AIW/ef8AP3o//fEv/wAVR/wt+8/5+9H/AO+Jf/iq&#10;OUOY9c2UbK8j/wCFv3n/AD96P/3xL/8AFUf8LfvP+fvR/wDviX/4qjlDmPXNlGyvI/8Ahb95/wA/&#10;ej/98S//ABVH/C37z/n70f8A74l/+Ko5Q5j1zZRsryP/AIW/ef8AP3o//fEv/wAVR/wt+8/5+9H/&#10;AO+Jf/iqOUOY9c2UbK8j/wCFv3n/AD96P/3xL/8AFUf8LfvP+fvR/wDviX/4qjlDmPXNlGyvI/8A&#10;hb95/wA/ej/98S//ABVH/C37z/n70f8A74l/+Ko5Q5j1zZRsryP/AIW/ef8AP3o//fEv/wAVR/wt&#10;+8/5+9H/AO+Jf/iqOUOY9c2UbK8j/wCFv3n/AD96P/3xL/8AFUf8LfvP+fvR/wDviX/4qjlDmPXN&#10;lGyvI/8Ahb95/wA/ej/98S//ABVH/C37z/n70f8A74l/+Ko5Q5j1zZRsryP/AIW/ef8AP3o//fEv&#10;/wAVR/wt+8/5+9H/AO+Jf/iqOUOY9c2UbK8j/wCFv3n/AD96P/3xL/8AFUf8LfvP+fvR/wDviX/4&#10;qjlDmPXNlGyvI/8Ahb95/wA/ej/98S//ABVH/C37z/n70f8A74l/+Ko5Q5jUvP8AkaPEH/X5F/6T&#10;29ZWk/8AH9rf/X5/7bxVRtfGVjLd3tzd31t9ouZ/N/0f7v8AqkT/ANkrPm1XT/tl3PB4hazS4bey&#10;Iqf3Nn/slFX4YBS+2ddRXHf2va/9DRL/AN+ov/iKP7Xtf+hol/79Rf8AxFY8xsecal8MfHHi34ia&#10;bPr1p4bh0rSL66urPxJYzsmpy28qOn2d7fytq/K6I7+a33P9uuR+Gn7LWr+DNL+w/wBh+FNHezvN&#10;ISK+0xpftGo29repO8tx8nys6on7r5vm/jr3f+2Lb/oaJP8Av1F/8RSf2xan/mZ5P+/UX/xFEZch&#10;EvfPIfFvwT8e21rrc/hf+xLy91ldc0+dNTnliiitby4+0RXCbYn3Mn9z/wAfr37w9psuleHtNsZd&#10;vm2trFE2z/ZSuf8A7Ytf+hol/wC/UX/xFA1i1/6GeT/v1F/8RRGXJDk5Al78uc7Cs7Vv+P8A0X/r&#10;8/8AbeWsD+2bX/oaJf8Av1F/8RTodV0/7ZaTz+IWvEt23qjqn9zZ/wCz0SA9G0XrLRXP6f8AEDQ7&#10;XcWvl+ait6ko8xnTj7pu/wBiaf8A8+UP/fNH9iaf/wA+UP8A3zRRSNA/sTT/APnyh/75o/sTT/8A&#10;nyh/75oooAP7E0//AJ8of++aP7E0/wD58of++aKKAD+xNP8A+fKH/vmj+xNP/wCfKH/vmiigA/sT&#10;T/8Anyh/75o/sTT/APnyh/75oooAP7E0/wD58of++aP7E0//AJ8of++aKKAD+xNP/wCfKH/vmj+x&#10;NP8A+fKH/vmiigA/sTT/APnyh/75o/sTT/8Anyh/75oooAP7E0//AJ8of++aP7E0/wD58of++aKK&#10;AD+xNP8A+fKH/vmj+xNP/wCfKH/vmiigA/sTT/8Anyh/75o/sTT/APnyh/75oooAP7E0/wD58of+&#10;+aP7E0//AJ8of++aKKAD+xNP/wCfKH/vmj+xNP8A+fKH/vmiigA/sTT/APnyh/75o/sTT/8Anyh/&#10;75oooAP7E0//AJ8of++aP7E0/wD58of++aKKAD+xNP8A+fKH/vmj+xNP/wCfKH/vmiigA/sTT/8A&#10;nyh/75o/sTT/APnyh/75oooAP7E0/wD58of++aP7E0//AJ8of++aKKAD+xNP/wCfKH/vmj+xNP8A&#10;+fKH/vmiigA/sTT/APnyh/75o/sTT/8Anyh/75oooAP7E0//AJ8of++aP7E0/wD58of++aKKAD+x&#10;NP8A+fKH/vmj+xNP/wCfKH/vmiigA/sTT/8Anyh/75o/sTT/APnyh/75oooAP7E0/wD58of++aP7&#10;E0//AJ8of++aKKAD+xNP/wCfKH/vmj+xNP8A+fKH/vmiigA/sTT/APnyh/75o/sTT/8Anyh/75oo&#10;oAP7E0//AJ8of++aP7E0/wD58of++aKKAD+xNP8A+fKH/vmj+xNP/wCfKH/vmiigA/sTT/8Anyh/&#10;75o/sTT/APnyh/75oooAP7E0/wD58of++aP7E0//AJ8of++aKKAD+xNP/wCfKH/vmj+xNP8A+fKH&#10;/vmiigA/sTT/APnyh/75o/sTT/8Anyh/75oooAP7E0//AJ8of++aP7E0/wD58of++aKKAD+xNP8A&#10;+fKH/vmj+xNP/wCfKH/vmiigA/sTT/8Anyh/75o/sTT/APnyh/75oooAP7E0/wD58of++aP7E0//&#10;AJ8of++aKKAD+xNP/wCfKH/vmj+xNP8A+fKH/vmiigA/sTT/APnyh/75o/sTT/8Anyh/75oooAP7&#10;E0//AJ8of++aP7E0/wD58of++aKKAD+xNP8A+fKH/vmj+xNP/wCfKH/vmiigA/sTT/8Anyh/75o/&#10;sTT/APnyh/75oooAP7E0/wD58of++aP7E0//AJ8of++aKKAD+xNP/wCfKH/vmj+xNP8A+fKH/vmi&#10;igA/sTT/APnyh/75o/sTT/8Anyh/75oooAP7E0//AJ8of++aP7E0/wD58of++aKKAD+xNP8A+fKH&#10;/vmj+xNP/wCfKH/vmiigA/sTT/8Anyh/75o/sTT/APnyh/75oooAP7E0/wD58of++aP7E0//AJ8o&#10;f++aKKAD+xNP/wCfKH/vmj+xNP8A+fKH/vmiigA/sTT/APnyh/75o/sTT/8Anyh/75oooAP7E0//&#10;AJ8of++aP7E0/wD58of++aKKAD+xNP8A+fKH/vmj+xNP/wCfKH/vmiigA/sTT/8Anyh/75o/sTT/&#10;APnyh/75oooAP7E0/wD58of++aP7E0//AJ8of++aKKAD+xNP/wCfKH/vmj+xNP8A+fKH/vmiigA/&#10;sTT/APnyh/75o/sTT/8Anyh/75oooARNJsP+fKD/AL4pf7E0/wD58of++aKKgA/sTT/+fKH/AL5o&#10;/sTT/wDnyh/75oooAP7E0/8A58of++aP7E0//nyh/wC+aKKAD+xNP/58of8Avmj+xNP/AOfKH/vm&#10;iigA/sTT/wDnyh/75o/sTT/+fKH/AL5oooAP7E0//nyh/wC+aP7E0/8A58of++aKKAD+xNP/AOfK&#10;H/vmj+xNP/58of8AvmiigCM6TYD/AJcoP++KKKKAP//ZUEsBAi0AFAAGAAgAAAAhAIoVP5gMAQAA&#10;FQIAABMAAAAAAAAAAAAAAAAAAAAAAFtDb250ZW50X1R5cGVzXS54bWxQSwECLQAUAAYACAAAACEA&#10;OP0h/9YAAACUAQAACwAAAAAAAAAAAAAAAAA9AQAAX3JlbHMvLnJlbHNQSwECLQAUAAYACAAAACEA&#10;RVKPR2wDAACKCAAADgAAAAAAAAAAAAAAAAA8AgAAZHJzL2Uyb0RvYy54bWxQSwECLQAUAAYACAAA&#10;ACEAWGCzG7oAAAAiAQAAGQAAAAAAAAAAAAAAAADUBQAAZHJzL19yZWxzL2Uyb0RvYy54bWwucmVs&#10;c1BLAQItABQABgAIAAAAIQDlFhsw4AAAAAsBAAAPAAAAAAAAAAAAAAAAAMUGAABkcnMvZG93bnJl&#10;di54bWxQSwECLQAKAAAAAAAAACEAY+RmkIxmAACMZgAAFQAAAAAAAAAAAAAAAADSBwAAZHJzL21l&#10;ZGlhL2ltYWdlMS5qcGVnUEsFBgAAAAAGAAYAfQEAAJFuAAAAAA==&#10;">
                <v:shape id="Image 56" o:spid="_x0000_s1027" type="#_x0000_t75" style="position:absolute;width:59429;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OnwAAAANsAAAAPAAAAZHJzL2Rvd25yZXYueG1sRI/NqsIw&#10;FIT3gu8QjuBOUwWLVKOIPyB3Z3Xj7tgcm2JzUpqovW9/c0FwOczMN8xy3dlavKj1lWMFk3ECgrhw&#10;uuJSweV8GM1B+ICssXZMCn7Jw3rV7y0x0+7NJ3rloRQRwj5DBSaEJpPSF4Ys+rFriKN3d63FEGVb&#10;St3iO8JtLadJkkqLFccFgw1tDRWP/GkV8NVc8mN607t6lu5/ujNqi6jUcNBtFiACdeEb/rSPWsEs&#10;hf8v8QfI1R8AAAD//wMAUEsBAi0AFAAGAAgAAAAhANvh9svuAAAAhQEAABMAAAAAAAAAAAAAAAAA&#10;AAAAAFtDb250ZW50X1R5cGVzXS54bWxQSwECLQAUAAYACAAAACEAWvQsW78AAAAVAQAACwAAAAAA&#10;AAAAAAAAAAAfAQAAX3JlbHMvLnJlbHNQSwECLQAUAAYACAAAACEARPTzp8AAAADbAAAADwAAAAAA&#10;AAAAAAAAAAAHAgAAZHJzL2Rvd25yZXYueG1sUEsFBgAAAAADAAMAtwAAAPQCAAAAAA==&#10;">
                  <v:imagedata r:id="rId48" o:title=""/>
                </v:shape>
                <v:shape id="Graphic 57" o:spid="_x0000_s1028" style="position:absolute;left:190;top:20199;width:58992;height:2667;visibility:visible;mso-wrap-style:square;v-text-anchor:top" coordsize="58991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3SxAAAANsAAAAPAAAAZHJzL2Rvd25yZXYueG1sRI9Pi8Iw&#10;FMTvC36H8IS9iKYurH+qUVQQFm/bevD4bJ5tsXkpTazd/fRGEDwOM/MbZrnuTCVaalxpWcF4FIEg&#10;zqwuOVdwTPfDGQjnkTVWlknBHzlYr3ofS4y1vfMvtYnPRYCwi1FB4X0dS+myggy6ka2Jg3exjUEf&#10;ZJNL3eA9wE0lv6JoIg2WHBYKrGlXUHZNbkZBl/6Po3J+2Lp6s28nCQ2q03mg1Ge/2yxAeOr8O/xq&#10;/2gF31N4fgk/QK4eAAAA//8DAFBLAQItABQABgAIAAAAIQDb4fbL7gAAAIUBAAATAAAAAAAAAAAA&#10;AAAAAAAAAABbQ29udGVudF9UeXBlc10ueG1sUEsBAi0AFAAGAAgAAAAhAFr0LFu/AAAAFQEAAAsA&#10;AAAAAAAAAAAAAAAAHwEAAF9yZWxzLy5yZWxzUEsBAi0AFAAGAAgAAAAhAOPDzdLEAAAA2wAAAA8A&#10;AAAAAAAAAAAAAAAABwIAAGRycy9kb3ducmV2LnhtbFBLBQYAAAAAAwADALcAAAD4AgAAAAA=&#10;" path="m,266700r5899150,l5899150,,,,,266700xe" filled="f" strokecolor="red" strokeweight="3pt">
                  <v:path arrowok="t"/>
                </v:shape>
                <w10:wrap type="topAndBottom" anchorx="page"/>
              </v:group>
            </w:pict>
          </mc:Fallback>
        </mc:AlternateContent>
      </w:r>
    </w:p>
    <w:p w:rsidR="0069286E" w:rsidRDefault="0069286E">
      <w:pPr>
        <w:rPr>
          <w:sz w:val="13"/>
        </w:rPr>
        <w:sectPr w:rsidR="0069286E">
          <w:pgSz w:w="12240" w:h="15840"/>
          <w:pgMar w:top="460" w:right="740" w:bottom="480" w:left="980" w:header="0" w:footer="292" w:gutter="0"/>
          <w:cols w:space="720"/>
        </w:sectPr>
      </w:pPr>
    </w:p>
    <w:p w:rsidR="0069286E" w:rsidRDefault="0069286E">
      <w:pPr>
        <w:pStyle w:val="BodyText"/>
        <w:rPr>
          <w:sz w:val="20"/>
        </w:rPr>
      </w:pPr>
    </w:p>
    <w:p w:rsidR="0069286E" w:rsidRDefault="00CE5CF8">
      <w:pPr>
        <w:spacing w:before="179"/>
        <w:ind w:left="221" w:right="478"/>
        <w:jc w:val="center"/>
        <w:rPr>
          <w:b/>
        </w:rPr>
      </w:pPr>
      <w:r>
        <w:rPr>
          <w:noProof/>
        </w:rPr>
        <w:drawing>
          <wp:anchor distT="0" distB="0" distL="0" distR="0" simplePos="0" relativeHeight="15746048" behindDoc="0" locked="0" layoutInCell="1" allowOverlap="1">
            <wp:simplePos x="0" y="0"/>
            <wp:positionH relativeFrom="page">
              <wp:posOffset>908685</wp:posOffset>
            </wp:positionH>
            <wp:positionV relativeFrom="paragraph">
              <wp:posOffset>-153865</wp:posOffset>
            </wp:positionV>
            <wp:extent cx="1297305" cy="59612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3" cstate="print"/>
                    <a:stretch>
                      <a:fillRect/>
                    </a:stretch>
                  </pic:blipFill>
                  <pic:spPr>
                    <a:xfrm>
                      <a:off x="0" y="0"/>
                      <a:ext cx="1297305" cy="596125"/>
                    </a:xfrm>
                    <a:prstGeom prst="rect">
                      <a:avLst/>
                    </a:prstGeom>
                  </pic:spPr>
                </pic:pic>
              </a:graphicData>
            </a:graphic>
          </wp:anchor>
        </w:drawing>
      </w:r>
      <w:bookmarkStart w:id="8" w:name="_bookmark7"/>
      <w:bookmarkEnd w:id="8"/>
      <w:r>
        <w:rPr>
          <w:b/>
        </w:rPr>
        <w:t>MAGIC</w:t>
      </w:r>
      <w:r>
        <w:rPr>
          <w:b/>
          <w:spacing w:val="-9"/>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10"/>
        <w:rPr>
          <w:b/>
          <w:sz w:val="18"/>
        </w:rPr>
      </w:pPr>
    </w:p>
    <w:p w:rsidR="0069286E" w:rsidRDefault="00CE5CF8">
      <w:pPr>
        <w:ind w:left="460"/>
        <w:rPr>
          <w:b/>
        </w:rPr>
      </w:pPr>
      <w:r>
        <w:rPr>
          <w:b/>
        </w:rPr>
        <w:t>Pausing</w:t>
      </w:r>
      <w:r>
        <w:rPr>
          <w:b/>
          <w:spacing w:val="-7"/>
        </w:rPr>
        <w:t xml:space="preserve"> </w:t>
      </w:r>
      <w:r>
        <w:rPr>
          <w:b/>
        </w:rPr>
        <w:t>and/or</w:t>
      </w:r>
      <w:r>
        <w:rPr>
          <w:b/>
          <w:spacing w:val="-9"/>
        </w:rPr>
        <w:t xml:space="preserve"> </w:t>
      </w:r>
      <w:r>
        <w:rPr>
          <w:b/>
        </w:rPr>
        <w:t>Resuming</w:t>
      </w:r>
      <w:r>
        <w:rPr>
          <w:b/>
          <w:spacing w:val="-10"/>
        </w:rPr>
        <w:t xml:space="preserve"> </w:t>
      </w:r>
      <w:r>
        <w:rPr>
          <w:b/>
        </w:rPr>
        <w:t>an</w:t>
      </w:r>
      <w:r>
        <w:rPr>
          <w:b/>
          <w:spacing w:val="-8"/>
        </w:rPr>
        <w:t xml:space="preserve"> </w:t>
      </w:r>
      <w:r>
        <w:rPr>
          <w:b/>
          <w:spacing w:val="-2"/>
        </w:rPr>
        <w:t>Auction</w:t>
      </w:r>
    </w:p>
    <w:p w:rsidR="0069286E" w:rsidRDefault="00CE5CF8">
      <w:pPr>
        <w:spacing w:before="173" w:line="256" w:lineRule="auto"/>
        <w:ind w:left="918" w:right="1076" w:hanging="459"/>
      </w:pPr>
      <w:r>
        <w:t>If</w:t>
      </w:r>
      <w:r>
        <w:rPr>
          <w:spacing w:val="-3"/>
        </w:rPr>
        <w:t xml:space="preserve"> </w:t>
      </w:r>
      <w:r>
        <w:t>necessary,</w:t>
      </w:r>
      <w:r>
        <w:rPr>
          <w:spacing w:val="-5"/>
        </w:rPr>
        <w:t xml:space="preserve"> </w:t>
      </w:r>
      <w:r>
        <w:t>the</w:t>
      </w:r>
      <w:r>
        <w:rPr>
          <w:spacing w:val="-3"/>
        </w:rPr>
        <w:t xml:space="preserve"> </w:t>
      </w:r>
      <w:r>
        <w:t>agency</w:t>
      </w:r>
      <w:r>
        <w:rPr>
          <w:spacing w:val="-3"/>
        </w:rPr>
        <w:t xml:space="preserve"> </w:t>
      </w:r>
      <w:r>
        <w:t>buyer</w:t>
      </w:r>
      <w:r>
        <w:rPr>
          <w:spacing w:val="-2"/>
        </w:rPr>
        <w:t xml:space="preserve"> </w:t>
      </w:r>
      <w:r>
        <w:t>can</w:t>
      </w:r>
      <w:r>
        <w:rPr>
          <w:spacing w:val="-4"/>
        </w:rPr>
        <w:t xml:space="preserve"> </w:t>
      </w:r>
      <w:r>
        <w:t>pause</w:t>
      </w:r>
      <w:r>
        <w:rPr>
          <w:spacing w:val="-2"/>
        </w:rPr>
        <w:t xml:space="preserve"> </w:t>
      </w:r>
      <w:r>
        <w:t>the</w:t>
      </w:r>
      <w:r>
        <w:rPr>
          <w:spacing w:val="-5"/>
        </w:rPr>
        <w:t xml:space="preserve"> </w:t>
      </w:r>
      <w:r>
        <w:t>Live</w:t>
      </w:r>
      <w:r>
        <w:rPr>
          <w:spacing w:val="-5"/>
        </w:rPr>
        <w:t xml:space="preserve"> </w:t>
      </w:r>
      <w:r>
        <w:t>Auction</w:t>
      </w:r>
      <w:r>
        <w:rPr>
          <w:spacing w:val="-4"/>
        </w:rPr>
        <w:t xml:space="preserve"> </w:t>
      </w:r>
      <w:r>
        <w:t>bidding.</w:t>
      </w:r>
      <w:r>
        <w:rPr>
          <w:spacing w:val="-3"/>
        </w:rPr>
        <w:t xml:space="preserve"> </w:t>
      </w:r>
      <w:r>
        <w:t>In</w:t>
      </w:r>
      <w:r>
        <w:rPr>
          <w:spacing w:val="-5"/>
        </w:rPr>
        <w:t xml:space="preserve"> </w:t>
      </w:r>
      <w:r>
        <w:t>such</w:t>
      </w:r>
      <w:r>
        <w:rPr>
          <w:spacing w:val="-4"/>
        </w:rPr>
        <w:t xml:space="preserve"> </w:t>
      </w:r>
      <w:r>
        <w:t>cases,</w:t>
      </w:r>
      <w:r>
        <w:rPr>
          <w:spacing w:val="-4"/>
        </w:rPr>
        <w:t xml:space="preserve"> </w:t>
      </w:r>
      <w:r>
        <w:t>the</w:t>
      </w:r>
      <w:r>
        <w:rPr>
          <w:spacing w:val="-3"/>
        </w:rPr>
        <w:t xml:space="preserve"> </w:t>
      </w:r>
      <w:r>
        <w:t>auction</w:t>
      </w:r>
      <w:r>
        <w:rPr>
          <w:spacing w:val="-4"/>
        </w:rPr>
        <w:t xml:space="preserve"> </w:t>
      </w:r>
      <w:r>
        <w:t>status will be changed from “Active” to “Paused”. A system alert will appear on the screen.</w:t>
      </w:r>
    </w:p>
    <w:p w:rsidR="0069286E" w:rsidRDefault="00CE5CF8">
      <w:pPr>
        <w:pStyle w:val="BodyText"/>
        <w:spacing w:before="7"/>
        <w:rPr>
          <w:sz w:val="27"/>
        </w:rPr>
      </w:pPr>
      <w:r>
        <w:rPr>
          <w:noProof/>
        </w:rPr>
        <w:drawing>
          <wp:anchor distT="0" distB="0" distL="0" distR="0" simplePos="0" relativeHeight="487603712" behindDoc="1" locked="0" layoutInCell="1" allowOverlap="1">
            <wp:simplePos x="0" y="0"/>
            <wp:positionH relativeFrom="page">
              <wp:posOffset>2569845</wp:posOffset>
            </wp:positionH>
            <wp:positionV relativeFrom="paragraph">
              <wp:posOffset>229295</wp:posOffset>
            </wp:positionV>
            <wp:extent cx="2624464" cy="930401"/>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2624464" cy="930401"/>
                    </a:xfrm>
                    <a:prstGeom prst="rect">
                      <a:avLst/>
                    </a:prstGeom>
                  </pic:spPr>
                </pic:pic>
              </a:graphicData>
            </a:graphic>
          </wp:anchor>
        </w:drawing>
      </w:r>
    </w:p>
    <w:p w:rsidR="0069286E" w:rsidRDefault="00CE5CF8">
      <w:pPr>
        <w:spacing w:before="98" w:line="259" w:lineRule="auto"/>
        <w:ind w:left="921" w:right="1553"/>
        <w:rPr>
          <w:rFonts w:ascii="Arial"/>
          <w:b/>
        </w:rPr>
      </w:pPr>
      <w:r>
        <w:rPr>
          <w:rFonts w:ascii="Arial"/>
          <w:b/>
          <w:u w:val="single"/>
        </w:rPr>
        <w:t>The</w:t>
      </w:r>
      <w:r>
        <w:rPr>
          <w:rFonts w:ascii="Arial"/>
          <w:b/>
          <w:spacing w:val="-4"/>
          <w:u w:val="single"/>
        </w:rPr>
        <w:t xml:space="preserve"> </w:t>
      </w:r>
      <w:r>
        <w:rPr>
          <w:rFonts w:ascii="Arial"/>
          <w:b/>
          <w:u w:val="single"/>
        </w:rPr>
        <w:t>countdown</w:t>
      </w:r>
      <w:r>
        <w:rPr>
          <w:rFonts w:ascii="Arial"/>
          <w:b/>
          <w:spacing w:val="-6"/>
          <w:u w:val="single"/>
        </w:rPr>
        <w:t xml:space="preserve"> </w:t>
      </w:r>
      <w:r>
        <w:rPr>
          <w:rFonts w:ascii="Arial"/>
          <w:b/>
          <w:u w:val="single"/>
        </w:rPr>
        <w:t>clock</w:t>
      </w:r>
      <w:r>
        <w:rPr>
          <w:rFonts w:ascii="Arial"/>
          <w:b/>
          <w:spacing w:val="-7"/>
          <w:u w:val="single"/>
        </w:rPr>
        <w:t xml:space="preserve"> </w:t>
      </w:r>
      <w:r>
        <w:rPr>
          <w:rFonts w:ascii="Arial"/>
          <w:b/>
          <w:u w:val="single"/>
        </w:rPr>
        <w:t>will</w:t>
      </w:r>
      <w:r>
        <w:rPr>
          <w:rFonts w:ascii="Arial"/>
          <w:b/>
          <w:spacing w:val="-5"/>
          <w:u w:val="single"/>
        </w:rPr>
        <w:t xml:space="preserve"> </w:t>
      </w:r>
      <w:r>
        <w:rPr>
          <w:rFonts w:ascii="Arial"/>
          <w:b/>
          <w:u w:val="single"/>
        </w:rPr>
        <w:t>not</w:t>
      </w:r>
      <w:r>
        <w:rPr>
          <w:rFonts w:ascii="Arial"/>
          <w:b/>
          <w:spacing w:val="-3"/>
          <w:u w:val="single"/>
        </w:rPr>
        <w:t xml:space="preserve"> </w:t>
      </w:r>
      <w:r>
        <w:rPr>
          <w:rFonts w:ascii="Arial"/>
          <w:b/>
          <w:u w:val="single"/>
        </w:rPr>
        <w:t>stop</w:t>
      </w:r>
      <w:r>
        <w:rPr>
          <w:rFonts w:ascii="Arial"/>
          <w:b/>
          <w:spacing w:val="-7"/>
          <w:u w:val="single"/>
        </w:rPr>
        <w:t xml:space="preserve"> </w:t>
      </w:r>
      <w:r>
        <w:rPr>
          <w:rFonts w:ascii="Arial"/>
          <w:b/>
          <w:u w:val="single"/>
        </w:rPr>
        <w:t>running</w:t>
      </w:r>
      <w:r>
        <w:rPr>
          <w:rFonts w:ascii="Arial"/>
          <w:b/>
          <w:spacing w:val="-13"/>
          <w:u w:val="single"/>
        </w:rPr>
        <w:t xml:space="preserve"> </w:t>
      </w:r>
      <w:r>
        <w:rPr>
          <w:rFonts w:ascii="Arial"/>
          <w:b/>
          <w:u w:val="single"/>
        </w:rPr>
        <w:t>while</w:t>
      </w:r>
      <w:r>
        <w:rPr>
          <w:rFonts w:ascii="Arial"/>
          <w:b/>
          <w:spacing w:val="-6"/>
          <w:u w:val="single"/>
        </w:rPr>
        <w:t xml:space="preserve"> </w:t>
      </w:r>
      <w:r>
        <w:rPr>
          <w:rFonts w:ascii="Arial"/>
          <w:b/>
          <w:u w:val="single"/>
        </w:rPr>
        <w:t>the</w:t>
      </w:r>
      <w:r>
        <w:rPr>
          <w:rFonts w:ascii="Arial"/>
          <w:b/>
          <w:spacing w:val="-6"/>
          <w:u w:val="single"/>
        </w:rPr>
        <w:t xml:space="preserve"> </w:t>
      </w:r>
      <w:r>
        <w:rPr>
          <w:rFonts w:ascii="Arial"/>
          <w:b/>
          <w:u w:val="single"/>
        </w:rPr>
        <w:t>auction</w:t>
      </w:r>
      <w:r>
        <w:rPr>
          <w:rFonts w:ascii="Arial"/>
          <w:b/>
          <w:spacing w:val="-8"/>
          <w:u w:val="single"/>
        </w:rPr>
        <w:t xml:space="preserve"> </w:t>
      </w:r>
      <w:r>
        <w:rPr>
          <w:rFonts w:ascii="Arial"/>
          <w:b/>
          <w:u w:val="single"/>
        </w:rPr>
        <w:t>is</w:t>
      </w:r>
      <w:r>
        <w:rPr>
          <w:rFonts w:ascii="Arial"/>
          <w:b/>
          <w:spacing w:val="-4"/>
          <w:u w:val="single"/>
        </w:rPr>
        <w:t xml:space="preserve"> </w:t>
      </w:r>
      <w:r>
        <w:rPr>
          <w:rFonts w:ascii="Arial"/>
          <w:b/>
          <w:u w:val="single"/>
        </w:rPr>
        <w:t>paused. The</w:t>
      </w:r>
      <w:r>
        <w:rPr>
          <w:rFonts w:ascii="Arial"/>
          <w:b/>
        </w:rPr>
        <w:t xml:space="preserve"> </w:t>
      </w:r>
      <w:r>
        <w:rPr>
          <w:rFonts w:ascii="Arial"/>
          <w:b/>
          <w:u w:val="single"/>
        </w:rPr>
        <w:t>time remaining and end date / time are not affected or extended</w:t>
      </w:r>
      <w:r>
        <w:rPr>
          <w:rFonts w:ascii="Arial"/>
          <w:b/>
        </w:rPr>
        <w:t xml:space="preserve"> </w:t>
      </w:r>
      <w:r>
        <w:rPr>
          <w:rFonts w:ascii="Arial"/>
          <w:b/>
          <w:spacing w:val="-2"/>
          <w:u w:val="single"/>
        </w:rPr>
        <w:t>automatically.</w:t>
      </w:r>
    </w:p>
    <w:p w:rsidR="0069286E" w:rsidRDefault="0069286E">
      <w:pPr>
        <w:pStyle w:val="BodyText"/>
        <w:rPr>
          <w:rFonts w:ascii="Arial"/>
          <w:b/>
          <w:sz w:val="20"/>
        </w:rPr>
      </w:pPr>
    </w:p>
    <w:p w:rsidR="0069286E" w:rsidRDefault="0069286E">
      <w:pPr>
        <w:pStyle w:val="BodyText"/>
        <w:rPr>
          <w:rFonts w:ascii="Arial"/>
          <w:b/>
          <w:sz w:val="20"/>
        </w:rPr>
      </w:pPr>
    </w:p>
    <w:p w:rsidR="0069286E" w:rsidRDefault="0069286E">
      <w:pPr>
        <w:pStyle w:val="BodyText"/>
        <w:spacing w:before="10"/>
        <w:rPr>
          <w:rFonts w:ascii="Arial"/>
          <w:b/>
          <w:sz w:val="22"/>
        </w:rPr>
      </w:pPr>
    </w:p>
    <w:p w:rsidR="0069286E" w:rsidRDefault="00CE5CF8">
      <w:pPr>
        <w:spacing w:before="56" w:line="256" w:lineRule="auto"/>
        <w:ind w:left="460" w:right="726"/>
      </w:pPr>
      <w:r>
        <w:t>When</w:t>
      </w:r>
      <w:r>
        <w:rPr>
          <w:spacing w:val="-4"/>
        </w:rPr>
        <w:t xml:space="preserve"> </w:t>
      </w:r>
      <w:r>
        <w:t>the</w:t>
      </w:r>
      <w:r>
        <w:rPr>
          <w:spacing w:val="-4"/>
        </w:rPr>
        <w:t xml:space="preserve"> </w:t>
      </w:r>
      <w:r>
        <w:t>agency</w:t>
      </w:r>
      <w:r>
        <w:rPr>
          <w:spacing w:val="-4"/>
        </w:rPr>
        <w:t xml:space="preserve"> </w:t>
      </w:r>
      <w:r>
        <w:t>buyer</w:t>
      </w:r>
      <w:r>
        <w:rPr>
          <w:spacing w:val="-7"/>
        </w:rPr>
        <w:t xml:space="preserve"> </w:t>
      </w:r>
      <w:r>
        <w:t>resumes</w:t>
      </w:r>
      <w:r>
        <w:rPr>
          <w:spacing w:val="-3"/>
        </w:rPr>
        <w:t xml:space="preserve"> </w:t>
      </w:r>
      <w:r>
        <w:t>the</w:t>
      </w:r>
      <w:r>
        <w:rPr>
          <w:spacing w:val="-2"/>
        </w:rPr>
        <w:t xml:space="preserve"> </w:t>
      </w:r>
      <w:r>
        <w:t>auction</w:t>
      </w:r>
      <w:r>
        <w:rPr>
          <w:spacing w:val="-6"/>
        </w:rPr>
        <w:t xml:space="preserve"> </w:t>
      </w:r>
      <w:r>
        <w:t>the</w:t>
      </w:r>
      <w:r>
        <w:rPr>
          <w:spacing w:val="-5"/>
        </w:rPr>
        <w:t xml:space="preserve"> </w:t>
      </w:r>
      <w:r>
        <w:t>auction</w:t>
      </w:r>
      <w:r>
        <w:rPr>
          <w:spacing w:val="-4"/>
        </w:rPr>
        <w:t xml:space="preserve"> </w:t>
      </w:r>
      <w:r>
        <w:t>status</w:t>
      </w:r>
      <w:r>
        <w:rPr>
          <w:spacing w:val="-3"/>
        </w:rPr>
        <w:t xml:space="preserve"> </w:t>
      </w:r>
      <w:r>
        <w:t>will</w:t>
      </w:r>
      <w:r>
        <w:rPr>
          <w:spacing w:val="-3"/>
        </w:rPr>
        <w:t xml:space="preserve"> </w:t>
      </w:r>
      <w:r>
        <w:t>be</w:t>
      </w:r>
      <w:r>
        <w:rPr>
          <w:spacing w:val="-5"/>
        </w:rPr>
        <w:t xml:space="preserve"> </w:t>
      </w:r>
      <w:r>
        <w:t>changed</w:t>
      </w:r>
      <w:r>
        <w:rPr>
          <w:spacing w:val="-3"/>
        </w:rPr>
        <w:t xml:space="preserve"> </w:t>
      </w:r>
      <w:r>
        <w:t>from</w:t>
      </w:r>
      <w:r>
        <w:rPr>
          <w:spacing w:val="-6"/>
        </w:rPr>
        <w:t xml:space="preserve"> </w:t>
      </w:r>
      <w:r>
        <w:t>“Paused”</w:t>
      </w:r>
      <w:r>
        <w:rPr>
          <w:spacing w:val="-4"/>
        </w:rPr>
        <w:t xml:space="preserve"> </w:t>
      </w:r>
      <w:r>
        <w:t>to “Active”. A system alert will appear on the screen.</w:t>
      </w:r>
    </w:p>
    <w:p w:rsidR="0069286E" w:rsidRDefault="00CE5CF8">
      <w:pPr>
        <w:pStyle w:val="BodyText"/>
        <w:spacing w:before="9"/>
        <w:rPr>
          <w:sz w:val="15"/>
        </w:rPr>
      </w:pPr>
      <w:r>
        <w:rPr>
          <w:noProof/>
        </w:rPr>
        <w:drawing>
          <wp:anchor distT="0" distB="0" distL="0" distR="0" simplePos="0" relativeHeight="487604224" behindDoc="1" locked="0" layoutInCell="1" allowOverlap="1">
            <wp:simplePos x="0" y="0"/>
            <wp:positionH relativeFrom="page">
              <wp:posOffset>2628900</wp:posOffset>
            </wp:positionH>
            <wp:positionV relativeFrom="paragraph">
              <wp:posOffset>137415</wp:posOffset>
            </wp:positionV>
            <wp:extent cx="2513458" cy="107080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0" cstate="print"/>
                    <a:stretch>
                      <a:fillRect/>
                    </a:stretch>
                  </pic:blipFill>
                  <pic:spPr>
                    <a:xfrm>
                      <a:off x="0" y="0"/>
                      <a:ext cx="2513458" cy="1070800"/>
                    </a:xfrm>
                    <a:prstGeom prst="rect">
                      <a:avLst/>
                    </a:prstGeom>
                  </pic:spPr>
                </pic:pic>
              </a:graphicData>
            </a:graphic>
          </wp:anchor>
        </w:drawing>
      </w:r>
    </w:p>
    <w:p w:rsidR="0069286E" w:rsidRDefault="0069286E">
      <w:pPr>
        <w:pStyle w:val="BodyText"/>
        <w:rPr>
          <w:sz w:val="22"/>
        </w:rPr>
      </w:pPr>
    </w:p>
    <w:p w:rsidR="0069286E" w:rsidRDefault="0069286E">
      <w:pPr>
        <w:pStyle w:val="BodyText"/>
        <w:spacing w:before="10"/>
        <w:rPr>
          <w:sz w:val="22"/>
        </w:rPr>
      </w:pPr>
    </w:p>
    <w:p w:rsidR="0069286E" w:rsidRDefault="00CE5CF8">
      <w:pPr>
        <w:ind w:left="450"/>
      </w:pPr>
      <w:r>
        <w:t>Once</w:t>
      </w:r>
      <w:r>
        <w:rPr>
          <w:spacing w:val="-3"/>
        </w:rPr>
        <w:t xml:space="preserve"> </w:t>
      </w:r>
      <w:r>
        <w:t>the</w:t>
      </w:r>
      <w:r>
        <w:rPr>
          <w:spacing w:val="-5"/>
        </w:rPr>
        <w:t xml:space="preserve"> </w:t>
      </w:r>
      <w:r>
        <w:t>auction</w:t>
      </w:r>
      <w:r>
        <w:rPr>
          <w:spacing w:val="-4"/>
        </w:rPr>
        <w:t xml:space="preserve"> </w:t>
      </w:r>
      <w:r>
        <w:t>has</w:t>
      </w:r>
      <w:r>
        <w:rPr>
          <w:spacing w:val="-5"/>
        </w:rPr>
        <w:t xml:space="preserve"> </w:t>
      </w:r>
      <w:r>
        <w:t>ended,</w:t>
      </w:r>
      <w:r>
        <w:rPr>
          <w:spacing w:val="-3"/>
        </w:rPr>
        <w:t xml:space="preserve"> </w:t>
      </w:r>
      <w:r>
        <w:t>a</w:t>
      </w:r>
      <w:r>
        <w:rPr>
          <w:spacing w:val="-2"/>
        </w:rPr>
        <w:t xml:space="preserve"> </w:t>
      </w:r>
      <w:r>
        <w:t>notification</w:t>
      </w:r>
      <w:r>
        <w:rPr>
          <w:spacing w:val="-7"/>
        </w:rPr>
        <w:t xml:space="preserve"> </w:t>
      </w:r>
      <w:r>
        <w:t>will</w:t>
      </w:r>
      <w:r>
        <w:rPr>
          <w:spacing w:val="-2"/>
        </w:rPr>
        <w:t xml:space="preserve"> display.</w:t>
      </w:r>
    </w:p>
    <w:p w:rsidR="0069286E" w:rsidRDefault="0069286E">
      <w:pPr>
        <w:pStyle w:val="BodyText"/>
        <w:rPr>
          <w:sz w:val="20"/>
        </w:rPr>
      </w:pPr>
    </w:p>
    <w:p w:rsidR="0069286E" w:rsidRDefault="0069286E">
      <w:pPr>
        <w:pStyle w:val="BodyText"/>
        <w:rPr>
          <w:sz w:val="20"/>
        </w:rPr>
      </w:pPr>
    </w:p>
    <w:p w:rsidR="0069286E" w:rsidRDefault="00CE5CF8">
      <w:pPr>
        <w:pStyle w:val="BodyText"/>
        <w:spacing w:before="11"/>
        <w:rPr>
          <w:sz w:val="12"/>
        </w:rPr>
      </w:pPr>
      <w:r>
        <w:rPr>
          <w:noProof/>
        </w:rPr>
        <w:drawing>
          <wp:anchor distT="0" distB="0" distL="0" distR="0" simplePos="0" relativeHeight="487604736" behindDoc="1" locked="0" layoutInCell="1" allowOverlap="1">
            <wp:simplePos x="0" y="0"/>
            <wp:positionH relativeFrom="page">
              <wp:posOffset>2627629</wp:posOffset>
            </wp:positionH>
            <wp:positionV relativeFrom="paragraph">
              <wp:posOffset>115242</wp:posOffset>
            </wp:positionV>
            <wp:extent cx="2495906" cy="960691"/>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1" cstate="print"/>
                    <a:stretch>
                      <a:fillRect/>
                    </a:stretch>
                  </pic:blipFill>
                  <pic:spPr>
                    <a:xfrm>
                      <a:off x="0" y="0"/>
                      <a:ext cx="2495906" cy="960691"/>
                    </a:xfrm>
                    <a:prstGeom prst="rect">
                      <a:avLst/>
                    </a:prstGeom>
                  </pic:spPr>
                </pic:pic>
              </a:graphicData>
            </a:graphic>
          </wp:anchor>
        </w:drawing>
      </w:r>
    </w:p>
    <w:p w:rsidR="0069286E" w:rsidRDefault="0069286E">
      <w:pPr>
        <w:rPr>
          <w:sz w:val="12"/>
        </w:rPr>
        <w:sectPr w:rsidR="0069286E">
          <w:pgSz w:w="12240" w:h="15840"/>
          <w:pgMar w:top="500" w:right="740" w:bottom="480" w:left="980" w:header="0" w:footer="292" w:gutter="0"/>
          <w:cols w:space="720"/>
        </w:sectPr>
      </w:pPr>
    </w:p>
    <w:p w:rsidR="0069286E" w:rsidRDefault="00CE5CF8">
      <w:pPr>
        <w:pStyle w:val="Heading3"/>
        <w:spacing w:before="60" w:line="254" w:lineRule="auto"/>
        <w:ind w:left="6005"/>
      </w:pPr>
      <w:r>
        <w:lastRenderedPageBreak/>
        <w:t xml:space="preserve">SECTION III </w:t>
      </w:r>
      <w:r>
        <w:rPr>
          <w:spacing w:val="-2"/>
        </w:rPr>
        <w:t>SPECIFICATIONS</w:t>
      </w:r>
    </w:p>
    <w:p w:rsidR="0069286E" w:rsidRDefault="00CE5CF8">
      <w:pPr>
        <w:pStyle w:val="ListParagraph"/>
        <w:numPr>
          <w:ilvl w:val="0"/>
          <w:numId w:val="3"/>
        </w:numPr>
        <w:tabs>
          <w:tab w:val="left" w:pos="956"/>
          <w:tab w:val="left" w:pos="958"/>
        </w:tabs>
        <w:spacing w:before="173"/>
        <w:ind w:right="389"/>
        <w:jc w:val="both"/>
        <w:rPr>
          <w:sz w:val="24"/>
        </w:rPr>
      </w:pPr>
      <w:r>
        <w:rPr>
          <w:sz w:val="24"/>
        </w:rPr>
        <w:t>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MSVA will not satisfy this</w:t>
      </w:r>
      <w:r>
        <w:rPr>
          <w:spacing w:val="-7"/>
          <w:sz w:val="24"/>
        </w:rPr>
        <w:t xml:space="preserve"> </w:t>
      </w:r>
      <w:r>
        <w:rPr>
          <w:sz w:val="24"/>
        </w:rPr>
        <w:t>provision.</w:t>
      </w:r>
    </w:p>
    <w:p w:rsidR="0069286E" w:rsidRDefault="00CE5CF8">
      <w:pPr>
        <w:pStyle w:val="ListParagraph"/>
        <w:numPr>
          <w:ilvl w:val="0"/>
          <w:numId w:val="3"/>
        </w:numPr>
        <w:tabs>
          <w:tab w:val="left" w:pos="956"/>
          <w:tab w:val="left" w:pos="958"/>
        </w:tabs>
        <w:spacing w:before="158"/>
        <w:ind w:right="391"/>
        <w:jc w:val="both"/>
        <w:rPr>
          <w:sz w:val="24"/>
        </w:rPr>
      </w:pPr>
      <w:r>
        <w:rPr>
          <w:sz w:val="24"/>
        </w:rPr>
        <w:t>The specifications set forth herein as “</w:t>
      </w:r>
      <w:r>
        <w:rPr>
          <w:b/>
          <w:sz w:val="24"/>
        </w:rPr>
        <w:t>Section III</w:t>
      </w:r>
      <w:r>
        <w:rPr>
          <w:sz w:val="24"/>
        </w:rPr>
        <w:t>” represent a minimum of required equipment and operational needs of the Mississippi Veteran Affairs.</w:t>
      </w:r>
      <w:r>
        <w:rPr>
          <w:spacing w:val="40"/>
          <w:sz w:val="24"/>
        </w:rPr>
        <w:t xml:space="preserve"> </w:t>
      </w:r>
      <w:r>
        <w:rPr>
          <w:sz w:val="24"/>
        </w:rPr>
        <w:t>The bidder may propose options above and beyond these specifications that best suit MSVA’s interests as determined by the agency.</w:t>
      </w:r>
    </w:p>
    <w:p w:rsidR="0069286E" w:rsidRDefault="00CE5CF8">
      <w:pPr>
        <w:pStyle w:val="ListParagraph"/>
        <w:numPr>
          <w:ilvl w:val="0"/>
          <w:numId w:val="3"/>
        </w:numPr>
        <w:tabs>
          <w:tab w:val="left" w:pos="956"/>
          <w:tab w:val="left" w:pos="958"/>
        </w:tabs>
        <w:spacing w:before="163"/>
        <w:ind w:right="446"/>
        <w:jc w:val="both"/>
        <w:rPr>
          <w:sz w:val="24"/>
        </w:rPr>
      </w:pPr>
      <w:r>
        <w:rPr>
          <w:sz w:val="24"/>
        </w:rPr>
        <w:t>The</w:t>
      </w:r>
      <w:r>
        <w:rPr>
          <w:spacing w:val="-3"/>
          <w:sz w:val="24"/>
        </w:rPr>
        <w:t xml:space="preserve"> </w:t>
      </w:r>
      <w:r>
        <w:rPr>
          <w:sz w:val="24"/>
        </w:rPr>
        <w:t>bidder</w:t>
      </w:r>
      <w:r>
        <w:rPr>
          <w:spacing w:val="-5"/>
          <w:sz w:val="24"/>
        </w:rPr>
        <w:t xml:space="preserve"> </w:t>
      </w:r>
      <w:r>
        <w:rPr>
          <w:sz w:val="24"/>
        </w:rPr>
        <w:t>agrees</w:t>
      </w:r>
      <w:r>
        <w:rPr>
          <w:spacing w:val="-6"/>
          <w:sz w:val="24"/>
        </w:rPr>
        <w:t xml:space="preserve"> </w:t>
      </w:r>
      <w:r>
        <w:rPr>
          <w:sz w:val="24"/>
        </w:rPr>
        <w:t>to</w:t>
      </w:r>
      <w:r>
        <w:rPr>
          <w:spacing w:val="-7"/>
          <w:sz w:val="24"/>
        </w:rPr>
        <w:t xml:space="preserve"> </w:t>
      </w:r>
      <w:r>
        <w:rPr>
          <w:sz w:val="24"/>
        </w:rPr>
        <w:t>begin</w:t>
      </w:r>
      <w:r>
        <w:rPr>
          <w:spacing w:val="-3"/>
          <w:sz w:val="24"/>
        </w:rPr>
        <w:t xml:space="preserve"> </w:t>
      </w:r>
      <w:r>
        <w:rPr>
          <w:sz w:val="24"/>
        </w:rPr>
        <w:t>delivery</w:t>
      </w:r>
      <w:r>
        <w:rPr>
          <w:spacing w:val="-7"/>
          <w:sz w:val="24"/>
        </w:rPr>
        <w:t xml:space="preserve"> </w:t>
      </w:r>
      <w:r>
        <w:rPr>
          <w:sz w:val="24"/>
        </w:rPr>
        <w:t>within</w:t>
      </w:r>
      <w:r>
        <w:rPr>
          <w:spacing w:val="-7"/>
          <w:sz w:val="24"/>
        </w:rPr>
        <w:t xml:space="preserve"> </w:t>
      </w:r>
      <w:r>
        <w:rPr>
          <w:b/>
          <w:sz w:val="24"/>
          <w:u w:val="single"/>
        </w:rPr>
        <w:t>30</w:t>
      </w:r>
      <w:r>
        <w:rPr>
          <w:b/>
          <w:spacing w:val="-5"/>
          <w:sz w:val="24"/>
          <w:u w:val="single"/>
        </w:rPr>
        <w:t xml:space="preserve"> </w:t>
      </w:r>
      <w:r>
        <w:rPr>
          <w:b/>
          <w:sz w:val="24"/>
          <w:u w:val="single"/>
        </w:rPr>
        <w:t>days</w:t>
      </w:r>
      <w:r>
        <w:rPr>
          <w:b/>
          <w:spacing w:val="-3"/>
          <w:sz w:val="24"/>
        </w:rPr>
        <w:t xml:space="preserve"> </w:t>
      </w:r>
      <w:r>
        <w:rPr>
          <w:sz w:val="24"/>
        </w:rPr>
        <w:t>of</w:t>
      </w:r>
      <w:r>
        <w:rPr>
          <w:spacing w:val="-4"/>
          <w:sz w:val="24"/>
        </w:rPr>
        <w:t xml:space="preserve"> </w:t>
      </w:r>
      <w:r>
        <w:rPr>
          <w:sz w:val="24"/>
        </w:rPr>
        <w:t>award.</w:t>
      </w:r>
      <w:r>
        <w:rPr>
          <w:spacing w:val="-3"/>
          <w:sz w:val="24"/>
        </w:rPr>
        <w:t xml:space="preserve"> </w:t>
      </w:r>
      <w:r>
        <w:rPr>
          <w:sz w:val="24"/>
        </w:rPr>
        <w:t>Failure</w:t>
      </w:r>
      <w:r>
        <w:rPr>
          <w:spacing w:val="-5"/>
          <w:sz w:val="24"/>
        </w:rPr>
        <w:t xml:space="preserve"> </w:t>
      </w:r>
      <w:r>
        <w:rPr>
          <w:sz w:val="24"/>
        </w:rPr>
        <w:t>to</w:t>
      </w:r>
      <w:r>
        <w:rPr>
          <w:spacing w:val="-5"/>
          <w:sz w:val="24"/>
        </w:rPr>
        <w:t xml:space="preserve"> </w:t>
      </w:r>
      <w:r>
        <w:rPr>
          <w:sz w:val="24"/>
        </w:rPr>
        <w:t>do</w:t>
      </w:r>
      <w:r>
        <w:rPr>
          <w:spacing w:val="-5"/>
          <w:sz w:val="24"/>
        </w:rPr>
        <w:t xml:space="preserve"> </w:t>
      </w:r>
      <w:r>
        <w:rPr>
          <w:sz w:val="24"/>
        </w:rPr>
        <w:t>so</w:t>
      </w:r>
      <w:r>
        <w:rPr>
          <w:spacing w:val="-3"/>
          <w:sz w:val="24"/>
        </w:rPr>
        <w:t xml:space="preserve"> </w:t>
      </w:r>
      <w:r>
        <w:rPr>
          <w:sz w:val="24"/>
        </w:rPr>
        <w:t>may</w:t>
      </w:r>
      <w:r>
        <w:rPr>
          <w:spacing w:val="-4"/>
          <w:sz w:val="24"/>
        </w:rPr>
        <w:t xml:space="preserve"> </w:t>
      </w:r>
      <w:r>
        <w:rPr>
          <w:sz w:val="24"/>
        </w:rPr>
        <w:t>result</w:t>
      </w:r>
      <w:r>
        <w:rPr>
          <w:spacing w:val="-3"/>
          <w:sz w:val="24"/>
        </w:rPr>
        <w:t xml:space="preserve"> </w:t>
      </w:r>
      <w:r>
        <w:rPr>
          <w:sz w:val="24"/>
        </w:rPr>
        <w:t>in</w:t>
      </w:r>
      <w:r>
        <w:rPr>
          <w:spacing w:val="-5"/>
          <w:sz w:val="24"/>
        </w:rPr>
        <w:t xml:space="preserve"> </w:t>
      </w:r>
      <w:r>
        <w:rPr>
          <w:sz w:val="24"/>
        </w:rPr>
        <w:t>cancellation</w:t>
      </w:r>
      <w:r>
        <w:rPr>
          <w:spacing w:val="-4"/>
          <w:sz w:val="24"/>
        </w:rPr>
        <w:t xml:space="preserve"> </w:t>
      </w:r>
      <w:r>
        <w:rPr>
          <w:sz w:val="24"/>
        </w:rPr>
        <w:t>of</w:t>
      </w:r>
      <w:r>
        <w:rPr>
          <w:spacing w:val="-3"/>
          <w:sz w:val="24"/>
        </w:rPr>
        <w:t xml:space="preserve"> </w:t>
      </w:r>
      <w:r>
        <w:rPr>
          <w:sz w:val="24"/>
        </w:rPr>
        <w:t>award.</w:t>
      </w:r>
      <w:r>
        <w:rPr>
          <w:spacing w:val="40"/>
          <w:sz w:val="24"/>
        </w:rPr>
        <w:t xml:space="preserve"> </w:t>
      </w:r>
      <w:r>
        <w:rPr>
          <w:sz w:val="24"/>
        </w:rPr>
        <w:t>If</w:t>
      </w:r>
      <w:r>
        <w:rPr>
          <w:spacing w:val="-3"/>
          <w:sz w:val="24"/>
        </w:rPr>
        <w:t xml:space="preserve"> </w:t>
      </w:r>
      <w:r>
        <w:rPr>
          <w:sz w:val="24"/>
        </w:rPr>
        <w:t>cancellation of award occurs, new award will be made to the next lowest bidder meeting required specifications.</w:t>
      </w:r>
    </w:p>
    <w:p w:rsidR="0069286E" w:rsidRDefault="00CE5CF8">
      <w:pPr>
        <w:pStyle w:val="ListParagraph"/>
        <w:numPr>
          <w:ilvl w:val="0"/>
          <w:numId w:val="3"/>
        </w:numPr>
        <w:tabs>
          <w:tab w:val="left" w:pos="958"/>
        </w:tabs>
        <w:spacing w:before="161"/>
        <w:ind w:right="448" w:hanging="539"/>
        <w:jc w:val="both"/>
        <w:rPr>
          <w:sz w:val="24"/>
        </w:rPr>
      </w:pPr>
      <w:r>
        <w:rPr>
          <w:sz w:val="24"/>
        </w:rPr>
        <w:t>Respond</w:t>
      </w:r>
      <w:r>
        <w:rPr>
          <w:spacing w:val="-14"/>
          <w:sz w:val="24"/>
        </w:rPr>
        <w:t xml:space="preserve"> </w:t>
      </w:r>
      <w:r>
        <w:rPr>
          <w:sz w:val="24"/>
        </w:rPr>
        <w:t>“Yes”</w:t>
      </w:r>
      <w:r>
        <w:rPr>
          <w:spacing w:val="-14"/>
          <w:sz w:val="24"/>
        </w:rPr>
        <w:t xml:space="preserve"> </w:t>
      </w:r>
      <w:r>
        <w:rPr>
          <w:sz w:val="24"/>
        </w:rPr>
        <w:t>or</w:t>
      </w:r>
      <w:r>
        <w:rPr>
          <w:spacing w:val="-13"/>
          <w:sz w:val="24"/>
        </w:rPr>
        <w:t xml:space="preserve"> </w:t>
      </w:r>
      <w:r>
        <w:rPr>
          <w:sz w:val="24"/>
        </w:rPr>
        <w:t>“No”</w:t>
      </w:r>
      <w:r>
        <w:rPr>
          <w:spacing w:val="-14"/>
          <w:sz w:val="24"/>
        </w:rPr>
        <w:t xml:space="preserve"> </w:t>
      </w:r>
      <w:r>
        <w:rPr>
          <w:sz w:val="24"/>
        </w:rPr>
        <w:t>to</w:t>
      </w:r>
      <w:r>
        <w:rPr>
          <w:spacing w:val="-13"/>
          <w:sz w:val="24"/>
        </w:rPr>
        <w:t xml:space="preserve"> </w:t>
      </w:r>
      <w:r>
        <w:rPr>
          <w:sz w:val="24"/>
        </w:rPr>
        <w:t>indicate</w:t>
      </w:r>
      <w:r>
        <w:rPr>
          <w:spacing w:val="-14"/>
          <w:sz w:val="24"/>
        </w:rPr>
        <w:t xml:space="preserve"> </w:t>
      </w:r>
      <w:r>
        <w:rPr>
          <w:sz w:val="24"/>
        </w:rPr>
        <w:t>compliance</w:t>
      </w:r>
      <w:r>
        <w:rPr>
          <w:spacing w:val="-13"/>
          <w:sz w:val="24"/>
        </w:rPr>
        <w:t xml:space="preserve"> </w:t>
      </w:r>
      <w:r>
        <w:rPr>
          <w:sz w:val="24"/>
        </w:rPr>
        <w:t>to</w:t>
      </w:r>
      <w:r>
        <w:rPr>
          <w:spacing w:val="-14"/>
          <w:sz w:val="24"/>
        </w:rPr>
        <w:t xml:space="preserve"> </w:t>
      </w:r>
      <w:r>
        <w:rPr>
          <w:sz w:val="24"/>
        </w:rPr>
        <w:t>the</w:t>
      </w:r>
      <w:r>
        <w:rPr>
          <w:spacing w:val="-14"/>
          <w:sz w:val="24"/>
        </w:rPr>
        <w:t xml:space="preserve"> </w:t>
      </w:r>
      <w:r>
        <w:rPr>
          <w:sz w:val="24"/>
        </w:rPr>
        <w:t>specifications</w:t>
      </w:r>
      <w:r>
        <w:rPr>
          <w:spacing w:val="-13"/>
          <w:sz w:val="24"/>
        </w:rPr>
        <w:t xml:space="preserve"> </w:t>
      </w:r>
      <w:r>
        <w:rPr>
          <w:sz w:val="24"/>
        </w:rPr>
        <w:t>for</w:t>
      </w:r>
      <w:r>
        <w:rPr>
          <w:spacing w:val="-14"/>
          <w:sz w:val="24"/>
        </w:rPr>
        <w:t xml:space="preserve"> </w:t>
      </w:r>
      <w:r>
        <w:rPr>
          <w:sz w:val="24"/>
        </w:rPr>
        <w:t>each</w:t>
      </w:r>
      <w:r>
        <w:rPr>
          <w:spacing w:val="-13"/>
          <w:sz w:val="24"/>
        </w:rPr>
        <w:t xml:space="preserve"> </w:t>
      </w:r>
      <w:r>
        <w:rPr>
          <w:sz w:val="24"/>
        </w:rPr>
        <w:t>listed</w:t>
      </w:r>
      <w:r>
        <w:rPr>
          <w:spacing w:val="-14"/>
          <w:sz w:val="24"/>
        </w:rPr>
        <w:t xml:space="preserve"> </w:t>
      </w:r>
      <w:r>
        <w:rPr>
          <w:sz w:val="24"/>
        </w:rPr>
        <w:t>criterion</w:t>
      </w:r>
      <w:r>
        <w:rPr>
          <w:spacing w:val="-13"/>
          <w:sz w:val="24"/>
        </w:rPr>
        <w:t xml:space="preserve"> </w:t>
      </w:r>
      <w:r>
        <w:rPr>
          <w:sz w:val="24"/>
        </w:rPr>
        <w:t>and</w:t>
      </w:r>
      <w:r>
        <w:rPr>
          <w:spacing w:val="-14"/>
          <w:sz w:val="24"/>
        </w:rPr>
        <w:t xml:space="preserve"> </w:t>
      </w:r>
      <w:r>
        <w:rPr>
          <w:sz w:val="24"/>
        </w:rPr>
        <w:t>add</w:t>
      </w:r>
      <w:r>
        <w:rPr>
          <w:spacing w:val="-14"/>
          <w:sz w:val="24"/>
        </w:rPr>
        <w:t xml:space="preserve"> </w:t>
      </w:r>
      <w:r>
        <w:rPr>
          <w:sz w:val="24"/>
        </w:rPr>
        <w:t>comments</w:t>
      </w:r>
      <w:r>
        <w:rPr>
          <w:spacing w:val="-13"/>
          <w:sz w:val="24"/>
        </w:rPr>
        <w:t xml:space="preserve"> </w:t>
      </w:r>
      <w:r>
        <w:rPr>
          <w:sz w:val="24"/>
        </w:rPr>
        <w:t>as</w:t>
      </w:r>
      <w:r>
        <w:rPr>
          <w:spacing w:val="-14"/>
          <w:sz w:val="24"/>
        </w:rPr>
        <w:t xml:space="preserve"> </w:t>
      </w:r>
      <w:r>
        <w:rPr>
          <w:sz w:val="24"/>
        </w:rPr>
        <w:t>needed.</w:t>
      </w:r>
      <w:r>
        <w:rPr>
          <w:spacing w:val="-13"/>
          <w:sz w:val="24"/>
        </w:rPr>
        <w:t xml:space="preserve"> </w:t>
      </w:r>
      <w:r>
        <w:rPr>
          <w:sz w:val="24"/>
        </w:rPr>
        <w:t>Submit completed specifications checklist with bid package.</w:t>
      </w:r>
    </w:p>
    <w:p w:rsidR="0069286E" w:rsidRDefault="0069286E">
      <w:pPr>
        <w:rPr>
          <w:sz w:val="25"/>
        </w:rPr>
        <w:sectPr w:rsidR="0069286E">
          <w:footerReference w:type="default" r:id="rId52"/>
          <w:pgSz w:w="15840" w:h="12240" w:orient="landscape"/>
          <w:pgMar w:top="1380" w:right="1020" w:bottom="480" w:left="1020" w:header="0" w:footer="263" w:gutter="0"/>
          <w:cols w:space="720"/>
        </w:sectPr>
      </w:pPr>
    </w:p>
    <w:p w:rsidR="0069286E" w:rsidRDefault="00CE5CF8">
      <w:pPr>
        <w:pStyle w:val="Heading3"/>
        <w:spacing w:before="24" w:line="266" w:lineRule="exact"/>
        <w:ind w:left="4459" w:right="4460"/>
      </w:pPr>
      <w:r>
        <w:lastRenderedPageBreak/>
        <w:t>SPECIFICATIONS</w:t>
      </w:r>
      <w:r>
        <w:rPr>
          <w:spacing w:val="-7"/>
        </w:rPr>
        <w:t xml:space="preserve"> </w:t>
      </w:r>
      <w:r>
        <w:rPr>
          <w:spacing w:val="-2"/>
        </w:rPr>
        <w:t>CHECKLIST</w:t>
      </w:r>
    </w:p>
    <w:p w:rsidR="0069286E" w:rsidRDefault="00CE5CF8">
      <w:pPr>
        <w:spacing w:line="240" w:lineRule="exact"/>
        <w:ind w:left="6007" w:right="6007"/>
        <w:jc w:val="center"/>
        <w:rPr>
          <w:b/>
          <w:sz w:val="24"/>
        </w:rPr>
      </w:pPr>
      <w:r>
        <w:rPr>
          <w:b/>
          <w:sz w:val="24"/>
        </w:rPr>
        <w:t>Attachment</w:t>
      </w:r>
      <w:r>
        <w:rPr>
          <w:b/>
          <w:spacing w:val="-2"/>
          <w:sz w:val="24"/>
        </w:rPr>
        <w:t xml:space="preserve"> </w:t>
      </w:r>
      <w:r>
        <w:rPr>
          <w:b/>
          <w:spacing w:val="-10"/>
          <w:sz w:val="24"/>
        </w:rPr>
        <w:t>1</w:t>
      </w:r>
    </w:p>
    <w:p w:rsidR="0069286E" w:rsidRDefault="00CE5CF8">
      <w:pPr>
        <w:pStyle w:val="Heading3"/>
        <w:ind w:left="6007"/>
      </w:pPr>
      <w:r>
        <w:t>RFX</w:t>
      </w:r>
      <w:r>
        <w:rPr>
          <w:spacing w:val="-1"/>
        </w:rPr>
        <w:t xml:space="preserve"> </w:t>
      </w:r>
      <w:r w:rsidR="00CA04BC">
        <w:rPr>
          <w:spacing w:val="-2"/>
        </w:rPr>
        <w:t>#</w:t>
      </w:r>
      <w:r w:rsidR="00D16D3A">
        <w:rPr>
          <w:spacing w:val="-2"/>
        </w:rPr>
        <w:t>3140003765</w:t>
      </w:r>
    </w:p>
    <w:p w:rsidR="0069286E" w:rsidRDefault="00CE5CF8">
      <w:pPr>
        <w:pStyle w:val="Heading4"/>
        <w:spacing w:line="266" w:lineRule="exact"/>
        <w:ind w:left="4459" w:right="4459"/>
        <w:jc w:val="center"/>
      </w:pPr>
      <w:r>
        <w:t>Ford</w:t>
      </w:r>
      <w:r>
        <w:rPr>
          <w:spacing w:val="-3"/>
        </w:rPr>
        <w:t xml:space="preserve"> </w:t>
      </w:r>
      <w:r>
        <w:t>Transit</w:t>
      </w:r>
      <w:r>
        <w:rPr>
          <w:spacing w:val="-2"/>
        </w:rPr>
        <w:t xml:space="preserve"> </w:t>
      </w:r>
      <w:r>
        <w:t>350</w:t>
      </w:r>
      <w:r>
        <w:rPr>
          <w:spacing w:val="-1"/>
        </w:rPr>
        <w:t xml:space="preserve"> </w:t>
      </w:r>
      <w:r>
        <w:t>HR</w:t>
      </w:r>
      <w:r>
        <w:rPr>
          <w:spacing w:val="-2"/>
        </w:rPr>
        <w:t xml:space="preserve"> </w:t>
      </w:r>
      <w:r>
        <w:t xml:space="preserve">DRW </w:t>
      </w:r>
      <w:r>
        <w:rPr>
          <w:spacing w:val="-5"/>
        </w:rPr>
        <w:t>Van</w:t>
      </w:r>
    </w:p>
    <w:p w:rsidR="0069286E" w:rsidRDefault="00CE5CF8">
      <w:pPr>
        <w:spacing w:before="23" w:after="5"/>
        <w:ind w:left="4458" w:right="4460"/>
        <w:jc w:val="center"/>
        <w:rPr>
          <w:sz w:val="16"/>
        </w:rPr>
      </w:pPr>
      <w:r>
        <w:rPr>
          <w:color w:val="FF0000"/>
          <w:sz w:val="16"/>
        </w:rPr>
        <w:t>(MUST</w:t>
      </w:r>
      <w:r>
        <w:rPr>
          <w:color w:val="FF0000"/>
          <w:spacing w:val="-5"/>
          <w:sz w:val="16"/>
        </w:rPr>
        <w:t xml:space="preserve"> </w:t>
      </w:r>
      <w:r>
        <w:rPr>
          <w:color w:val="FF0000"/>
          <w:sz w:val="16"/>
        </w:rPr>
        <w:t>MEET</w:t>
      </w:r>
      <w:r>
        <w:rPr>
          <w:color w:val="FF0000"/>
          <w:spacing w:val="-4"/>
          <w:sz w:val="16"/>
        </w:rPr>
        <w:t xml:space="preserve"> </w:t>
      </w:r>
      <w:r>
        <w:rPr>
          <w:color w:val="FF0000"/>
          <w:sz w:val="16"/>
        </w:rPr>
        <w:t>OR</w:t>
      </w:r>
      <w:r>
        <w:rPr>
          <w:color w:val="FF0000"/>
          <w:spacing w:val="-5"/>
          <w:sz w:val="16"/>
        </w:rPr>
        <w:t xml:space="preserve"> </w:t>
      </w:r>
      <w:r>
        <w:rPr>
          <w:color w:val="FF0000"/>
          <w:sz w:val="16"/>
        </w:rPr>
        <w:t>EXCEED</w:t>
      </w:r>
      <w:r>
        <w:rPr>
          <w:color w:val="FF0000"/>
          <w:spacing w:val="-5"/>
          <w:sz w:val="16"/>
        </w:rPr>
        <w:t xml:space="preserve"> </w:t>
      </w:r>
      <w:r>
        <w:rPr>
          <w:color w:val="FF0000"/>
          <w:sz w:val="16"/>
        </w:rPr>
        <w:t>MINIMUM</w:t>
      </w:r>
      <w:r>
        <w:rPr>
          <w:color w:val="FF0000"/>
          <w:spacing w:val="-8"/>
          <w:sz w:val="16"/>
        </w:rPr>
        <w:t xml:space="preserve"> </w:t>
      </w:r>
      <w:r>
        <w:rPr>
          <w:color w:val="FF0000"/>
          <w:sz w:val="16"/>
        </w:rPr>
        <w:t>SPECIFICATIONS</w:t>
      </w:r>
      <w:r>
        <w:rPr>
          <w:color w:val="FF0000"/>
          <w:spacing w:val="-4"/>
          <w:sz w:val="16"/>
        </w:rPr>
        <w:t xml:space="preserve"> </w:t>
      </w:r>
      <w:r>
        <w:rPr>
          <w:color w:val="FF0000"/>
          <w:sz w:val="16"/>
        </w:rPr>
        <w:t>AND</w:t>
      </w:r>
      <w:r>
        <w:rPr>
          <w:color w:val="FF0000"/>
          <w:spacing w:val="-5"/>
          <w:sz w:val="16"/>
        </w:rPr>
        <w:t xml:space="preserve"> </w:t>
      </w:r>
      <w:r>
        <w:rPr>
          <w:color w:val="FF0000"/>
          <w:spacing w:val="-2"/>
          <w:sz w:val="16"/>
        </w:rPr>
        <w:t>REQUIREMENTS)</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606"/>
        <w:gridCol w:w="10341"/>
      </w:tblGrid>
      <w:tr w:rsidR="0069286E">
        <w:trPr>
          <w:trHeight w:val="239"/>
        </w:trPr>
        <w:tc>
          <w:tcPr>
            <w:tcW w:w="1618" w:type="dxa"/>
            <w:shd w:val="clear" w:color="auto" w:fill="44536A"/>
          </w:tcPr>
          <w:p w:rsidR="0069286E" w:rsidRDefault="0069286E">
            <w:pPr>
              <w:pStyle w:val="TableParagraph"/>
              <w:spacing w:line="240" w:lineRule="auto"/>
              <w:ind w:left="0"/>
              <w:rPr>
                <w:rFonts w:ascii="Times New Roman"/>
                <w:sz w:val="16"/>
              </w:rPr>
            </w:pPr>
          </w:p>
        </w:tc>
        <w:tc>
          <w:tcPr>
            <w:tcW w:w="1606" w:type="dxa"/>
            <w:shd w:val="clear" w:color="auto" w:fill="44536A"/>
          </w:tcPr>
          <w:p w:rsidR="0069286E" w:rsidRDefault="0069286E">
            <w:pPr>
              <w:pStyle w:val="TableParagraph"/>
              <w:spacing w:line="240" w:lineRule="auto"/>
              <w:ind w:left="0"/>
              <w:rPr>
                <w:rFonts w:ascii="Times New Roman"/>
                <w:sz w:val="16"/>
              </w:rPr>
            </w:pPr>
          </w:p>
        </w:tc>
        <w:tc>
          <w:tcPr>
            <w:tcW w:w="10341" w:type="dxa"/>
            <w:shd w:val="clear" w:color="auto" w:fill="44536A"/>
          </w:tcPr>
          <w:p w:rsidR="0069286E" w:rsidRDefault="00CE5CF8">
            <w:pPr>
              <w:pStyle w:val="TableParagraph"/>
              <w:spacing w:line="220" w:lineRule="exact"/>
              <w:rPr>
                <w:b/>
                <w:sz w:val="24"/>
              </w:rPr>
            </w:pPr>
            <w:r>
              <w:rPr>
                <w:b/>
                <w:color w:val="FFFFFF"/>
                <w:spacing w:val="-2"/>
                <w:sz w:val="24"/>
              </w:rPr>
              <w:t>CHASSIS</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Ford</w:t>
            </w:r>
            <w:r>
              <w:rPr>
                <w:spacing w:val="-4"/>
              </w:rPr>
              <w:t xml:space="preserve"> </w:t>
            </w:r>
            <w:r>
              <w:t>Transit</w:t>
            </w:r>
            <w:r>
              <w:rPr>
                <w:spacing w:val="-6"/>
              </w:rPr>
              <w:t xml:space="preserve"> </w:t>
            </w:r>
            <w:r>
              <w:t>350</w:t>
            </w:r>
            <w:r>
              <w:rPr>
                <w:spacing w:val="-5"/>
              </w:rPr>
              <w:t xml:space="preserve"> </w:t>
            </w:r>
            <w:r>
              <w:t>HR</w:t>
            </w:r>
            <w:r>
              <w:rPr>
                <w:spacing w:val="-5"/>
              </w:rPr>
              <w:t xml:space="preserve"> </w:t>
            </w:r>
            <w:r>
              <w:t>DRW</w:t>
            </w:r>
            <w:r>
              <w:rPr>
                <w:spacing w:val="-4"/>
              </w:rPr>
              <w:t xml:space="preserve"> </w:t>
            </w:r>
            <w:r>
              <w:t>chassis</w:t>
            </w:r>
            <w:r>
              <w:rPr>
                <w:spacing w:val="-1"/>
              </w:rPr>
              <w:t xml:space="preserve"> </w:t>
            </w:r>
            <w:r>
              <w:t>-</w:t>
            </w:r>
            <w:r>
              <w:rPr>
                <w:spacing w:val="-3"/>
              </w:rPr>
              <w:t xml:space="preserve"> </w:t>
            </w:r>
            <w:r>
              <w:t>10,360#</w:t>
            </w:r>
            <w:r>
              <w:rPr>
                <w:spacing w:val="-3"/>
              </w:rPr>
              <w:t xml:space="preserve"> </w:t>
            </w:r>
            <w:r>
              <w:t>GVWR,</w:t>
            </w:r>
            <w:r>
              <w:rPr>
                <w:spacing w:val="-5"/>
              </w:rPr>
              <w:t xml:space="preserve"> </w:t>
            </w:r>
            <w:r>
              <w:t>148"</w:t>
            </w:r>
            <w:r>
              <w:rPr>
                <w:spacing w:val="-5"/>
              </w:rPr>
              <w:t xml:space="preserve"> </w:t>
            </w:r>
            <w:r>
              <w:t>WB</w:t>
            </w:r>
            <w:r>
              <w:rPr>
                <w:spacing w:val="-2"/>
              </w:rPr>
              <w:t xml:space="preserve"> EL3.5L</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PFDI</w:t>
            </w:r>
            <w:r>
              <w:rPr>
                <w:spacing w:val="-4"/>
              </w:rPr>
              <w:t xml:space="preserve"> </w:t>
            </w:r>
            <w:r>
              <w:t>V6</w:t>
            </w:r>
            <w:r>
              <w:rPr>
                <w:spacing w:val="-3"/>
              </w:rPr>
              <w:t xml:space="preserve"> </w:t>
            </w:r>
            <w:r>
              <w:t>gasoline</w:t>
            </w:r>
            <w:r>
              <w:rPr>
                <w:spacing w:val="-3"/>
              </w:rPr>
              <w:t xml:space="preserve"> </w:t>
            </w:r>
            <w:r>
              <w:rPr>
                <w:spacing w:val="-2"/>
              </w:rPr>
              <w:t>engine</w:t>
            </w:r>
          </w:p>
        </w:tc>
      </w:tr>
      <w:tr w:rsidR="0069286E">
        <w:trPr>
          <w:trHeight w:val="343"/>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10-Speed</w:t>
            </w:r>
            <w:r>
              <w:rPr>
                <w:spacing w:val="-10"/>
              </w:rPr>
              <w:t xml:space="preserve"> </w:t>
            </w:r>
            <w:r>
              <w:t>Automatic</w:t>
            </w:r>
            <w:r>
              <w:rPr>
                <w:spacing w:val="-5"/>
              </w:rPr>
              <w:t xml:space="preserve"> </w:t>
            </w:r>
            <w:r>
              <w:rPr>
                <w:spacing w:val="-2"/>
              </w:rPr>
              <w:t>Transmission</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250-amp</w:t>
            </w:r>
            <w:r>
              <w:rPr>
                <w:spacing w:val="-6"/>
              </w:rPr>
              <w:t xml:space="preserve"> </w:t>
            </w:r>
            <w:r>
              <w:rPr>
                <w:spacing w:val="-2"/>
              </w:rPr>
              <w:t>alternator</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Power-assisted</w:t>
            </w:r>
            <w:r>
              <w:rPr>
                <w:spacing w:val="-4"/>
              </w:rPr>
              <w:t xml:space="preserve"> </w:t>
            </w:r>
            <w:r>
              <w:t>hydraulic</w:t>
            </w:r>
            <w:r>
              <w:rPr>
                <w:spacing w:val="-4"/>
              </w:rPr>
              <w:t xml:space="preserve"> </w:t>
            </w:r>
            <w:r>
              <w:t>front</w:t>
            </w:r>
            <w:r>
              <w:rPr>
                <w:spacing w:val="-6"/>
              </w:rPr>
              <w:t xml:space="preserve"> </w:t>
            </w:r>
            <w:r>
              <w:t>&amp;</w:t>
            </w:r>
            <w:r>
              <w:rPr>
                <w:spacing w:val="-3"/>
              </w:rPr>
              <w:t xml:space="preserve"> </w:t>
            </w:r>
            <w:r>
              <w:t>rear</w:t>
            </w:r>
            <w:r>
              <w:rPr>
                <w:spacing w:val="-7"/>
              </w:rPr>
              <w:t xml:space="preserve"> </w:t>
            </w:r>
            <w:r>
              <w:t>disc</w:t>
            </w:r>
            <w:r>
              <w:rPr>
                <w:spacing w:val="-3"/>
              </w:rPr>
              <w:t xml:space="preserve"> </w:t>
            </w:r>
            <w:r>
              <w:rPr>
                <w:spacing w:val="-2"/>
              </w:rPr>
              <w:t>brakes</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4-wheel</w:t>
            </w:r>
            <w:r>
              <w:rPr>
                <w:spacing w:val="-4"/>
              </w:rPr>
              <w:t xml:space="preserve"> </w:t>
            </w:r>
            <w:r>
              <w:t>anti-lock</w:t>
            </w:r>
            <w:r>
              <w:rPr>
                <w:spacing w:val="-4"/>
              </w:rPr>
              <w:t xml:space="preserve"> </w:t>
            </w:r>
            <w:r>
              <w:t>brake</w:t>
            </w:r>
            <w:r>
              <w:rPr>
                <w:spacing w:val="-3"/>
              </w:rPr>
              <w:t xml:space="preserve"> </w:t>
            </w:r>
            <w:r>
              <w:rPr>
                <w:spacing w:val="-2"/>
              </w:rPr>
              <w:t>system</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25-gallon</w:t>
            </w:r>
            <w:r>
              <w:rPr>
                <w:spacing w:val="-4"/>
              </w:rPr>
              <w:t xml:space="preserve"> </w:t>
            </w:r>
            <w:r>
              <w:t>OEM</w:t>
            </w:r>
            <w:r>
              <w:rPr>
                <w:spacing w:val="-3"/>
              </w:rPr>
              <w:t xml:space="preserve"> </w:t>
            </w:r>
            <w:r>
              <w:t>fuel</w:t>
            </w:r>
            <w:r>
              <w:rPr>
                <w:spacing w:val="-5"/>
              </w:rPr>
              <w:t xml:space="preserve"> </w:t>
            </w:r>
            <w:r>
              <w:rPr>
                <w:spacing w:val="-4"/>
              </w:rPr>
              <w:t>tank</w:t>
            </w:r>
          </w:p>
        </w:tc>
      </w:tr>
      <w:tr w:rsidR="0069286E">
        <w:trPr>
          <w:trHeight w:val="342"/>
        </w:trPr>
        <w:tc>
          <w:tcPr>
            <w:tcW w:w="1618" w:type="dxa"/>
          </w:tcPr>
          <w:p w:rsidR="0069286E" w:rsidRDefault="00CE5CF8">
            <w:pPr>
              <w:pStyle w:val="TableParagraph"/>
              <w:tabs>
                <w:tab w:val="left" w:pos="1023"/>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Independent</w:t>
            </w:r>
            <w:r>
              <w:rPr>
                <w:spacing w:val="-6"/>
              </w:rPr>
              <w:t xml:space="preserve"> </w:t>
            </w:r>
            <w:r>
              <w:t>Macpherson</w:t>
            </w:r>
            <w:r>
              <w:rPr>
                <w:spacing w:val="-10"/>
              </w:rPr>
              <w:t xml:space="preserve"> </w:t>
            </w:r>
            <w:r>
              <w:t>strut</w:t>
            </w:r>
            <w:r>
              <w:rPr>
                <w:spacing w:val="-5"/>
              </w:rPr>
              <w:t xml:space="preserve"> </w:t>
            </w:r>
            <w:r>
              <w:t>front</w:t>
            </w:r>
            <w:r>
              <w:rPr>
                <w:spacing w:val="-5"/>
              </w:rPr>
              <w:t xml:space="preserve"> </w:t>
            </w:r>
            <w:r>
              <w:t>suspension</w:t>
            </w:r>
            <w:r>
              <w:rPr>
                <w:spacing w:val="-8"/>
              </w:rPr>
              <w:t xml:space="preserve"> </w:t>
            </w:r>
            <w:r>
              <w:t>with</w:t>
            </w:r>
            <w:r>
              <w:rPr>
                <w:spacing w:val="-8"/>
              </w:rPr>
              <w:t xml:space="preserve"> </w:t>
            </w:r>
            <w:r>
              <w:t>stabilizer</w:t>
            </w:r>
            <w:r>
              <w:rPr>
                <w:spacing w:val="-5"/>
              </w:rPr>
              <w:t xml:space="preserve"> bar</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Leaf</w:t>
            </w:r>
            <w:r>
              <w:rPr>
                <w:spacing w:val="-4"/>
              </w:rPr>
              <w:t xml:space="preserve"> </w:t>
            </w:r>
            <w:r>
              <w:t>spring</w:t>
            </w:r>
            <w:r>
              <w:rPr>
                <w:spacing w:val="-4"/>
              </w:rPr>
              <w:t xml:space="preserve"> </w:t>
            </w:r>
            <w:r>
              <w:t>rear</w:t>
            </w:r>
            <w:r>
              <w:rPr>
                <w:spacing w:val="-3"/>
              </w:rPr>
              <w:t xml:space="preserve"> </w:t>
            </w:r>
            <w:r>
              <w:rPr>
                <w:spacing w:val="-2"/>
              </w:rPr>
              <w:t>suspension</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Advance</w:t>
            </w:r>
            <w:r>
              <w:rPr>
                <w:spacing w:val="-9"/>
              </w:rPr>
              <w:t xml:space="preserve"> </w:t>
            </w:r>
            <w:r>
              <w:t>Trac</w:t>
            </w:r>
            <w:r>
              <w:rPr>
                <w:spacing w:val="-7"/>
              </w:rPr>
              <w:t xml:space="preserve"> </w:t>
            </w:r>
            <w:r>
              <w:t>w/Roll</w:t>
            </w:r>
            <w:r>
              <w:rPr>
                <w:spacing w:val="-6"/>
              </w:rPr>
              <w:t xml:space="preserve"> </w:t>
            </w:r>
            <w:r>
              <w:t>Stability</w:t>
            </w:r>
            <w:r>
              <w:rPr>
                <w:spacing w:val="-5"/>
              </w:rPr>
              <w:t xml:space="preserve"> </w:t>
            </w:r>
            <w:r>
              <w:t>Control</w:t>
            </w:r>
            <w:r w:rsidR="0098295A">
              <w:t xml:space="preserve"> </w:t>
            </w:r>
            <w:r>
              <w:t>(RSC)</w:t>
            </w:r>
            <w:r>
              <w:rPr>
                <w:spacing w:val="-7"/>
              </w:rPr>
              <w:t xml:space="preserve"> </w:t>
            </w:r>
            <w:r>
              <w:t>w/Forward</w:t>
            </w:r>
            <w:r>
              <w:rPr>
                <w:spacing w:val="-8"/>
              </w:rPr>
              <w:t xml:space="preserve"> </w:t>
            </w:r>
            <w:r>
              <w:t>Collision</w:t>
            </w:r>
            <w:r>
              <w:rPr>
                <w:spacing w:val="-8"/>
              </w:rPr>
              <w:t xml:space="preserve"> </w:t>
            </w:r>
            <w:r>
              <w:rPr>
                <w:spacing w:val="-2"/>
              </w:rPr>
              <w:t>Warning</w:t>
            </w:r>
          </w:p>
        </w:tc>
      </w:tr>
      <w:tr w:rsidR="0069286E">
        <w:trPr>
          <w:trHeight w:val="343"/>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4" w:lineRule="exact"/>
            </w:pPr>
            <w:r>
              <w:t>Power</w:t>
            </w:r>
            <w:r>
              <w:rPr>
                <w:spacing w:val="-4"/>
              </w:rPr>
              <w:t xml:space="preserve"> </w:t>
            </w:r>
            <w:r>
              <w:rPr>
                <w:spacing w:val="-2"/>
              </w:rPr>
              <w:t>steering</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Cruise</w:t>
            </w:r>
            <w:r>
              <w:rPr>
                <w:spacing w:val="-4"/>
              </w:rPr>
              <w:t xml:space="preserve"> </w:t>
            </w:r>
            <w:r>
              <w:rPr>
                <w:spacing w:val="-2"/>
              </w:rPr>
              <w:t>control</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Dual</w:t>
            </w:r>
            <w:r>
              <w:rPr>
                <w:spacing w:val="-1"/>
              </w:rPr>
              <w:t xml:space="preserve"> </w:t>
            </w:r>
            <w:r>
              <w:rPr>
                <w:spacing w:val="-2"/>
              </w:rPr>
              <w:t>batteries</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Vinyl</w:t>
            </w:r>
            <w:r>
              <w:rPr>
                <w:spacing w:val="-3"/>
              </w:rPr>
              <w:t xml:space="preserve"> </w:t>
            </w:r>
            <w:r>
              <w:t>driver</w:t>
            </w:r>
            <w:r>
              <w:rPr>
                <w:spacing w:val="-5"/>
              </w:rPr>
              <w:t xml:space="preserve"> </w:t>
            </w:r>
            <w:r>
              <w:t>and</w:t>
            </w:r>
            <w:r>
              <w:rPr>
                <w:spacing w:val="-4"/>
              </w:rPr>
              <w:t xml:space="preserve"> </w:t>
            </w:r>
            <w:r>
              <w:t>co-pilot</w:t>
            </w:r>
            <w:r>
              <w:rPr>
                <w:spacing w:val="-3"/>
              </w:rPr>
              <w:t xml:space="preserve"> </w:t>
            </w:r>
            <w:r>
              <w:rPr>
                <w:spacing w:val="-2"/>
              </w:rPr>
              <w:t>seats</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Driver/Co-pilot</w:t>
            </w:r>
            <w:r>
              <w:rPr>
                <w:spacing w:val="-6"/>
              </w:rPr>
              <w:t xml:space="preserve"> </w:t>
            </w:r>
            <w:r>
              <w:t>sun</w:t>
            </w:r>
            <w:r>
              <w:rPr>
                <w:spacing w:val="-9"/>
              </w:rPr>
              <w:t xml:space="preserve"> </w:t>
            </w:r>
            <w:r>
              <w:rPr>
                <w:spacing w:val="-2"/>
              </w:rPr>
              <w:t>visor</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rPr>
                <w:spacing w:val="-2"/>
              </w:rPr>
              <w:t>Tilt/Telescoping</w:t>
            </w:r>
            <w:r>
              <w:rPr>
                <w:spacing w:val="12"/>
              </w:rPr>
              <w:t xml:space="preserve"> </w:t>
            </w:r>
            <w:r>
              <w:rPr>
                <w:spacing w:val="-2"/>
              </w:rPr>
              <w:t>steering</w:t>
            </w:r>
            <w:r>
              <w:rPr>
                <w:spacing w:val="11"/>
              </w:rPr>
              <w:t xml:space="preserve"> </w:t>
            </w:r>
            <w:r>
              <w:rPr>
                <w:spacing w:val="-2"/>
              </w:rPr>
              <w:t>wheel</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Power</w:t>
            </w:r>
            <w:r>
              <w:rPr>
                <w:spacing w:val="-4"/>
              </w:rPr>
              <w:t xml:space="preserve"> </w:t>
            </w:r>
            <w:r>
              <w:rPr>
                <w:spacing w:val="-2"/>
              </w:rPr>
              <w:t>windows</w:t>
            </w:r>
          </w:p>
        </w:tc>
      </w:tr>
      <w:tr w:rsidR="0069286E">
        <w:trPr>
          <w:trHeight w:val="343"/>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Power</w:t>
            </w:r>
            <w:r>
              <w:rPr>
                <w:spacing w:val="-3"/>
              </w:rPr>
              <w:t xml:space="preserve"> </w:t>
            </w:r>
            <w:r>
              <w:t>door</w:t>
            </w:r>
            <w:r>
              <w:rPr>
                <w:spacing w:val="-2"/>
              </w:rPr>
              <w:t xml:space="preserve"> </w:t>
            </w:r>
            <w:r>
              <w:rPr>
                <w:spacing w:val="-4"/>
              </w:rPr>
              <w:t>locks</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Power</w:t>
            </w:r>
            <w:r>
              <w:rPr>
                <w:spacing w:val="-4"/>
              </w:rPr>
              <w:t xml:space="preserve"> </w:t>
            </w:r>
            <w:r>
              <w:rPr>
                <w:spacing w:val="-2"/>
              </w:rPr>
              <w:t>mirrors</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OEM</w:t>
            </w:r>
            <w:r>
              <w:rPr>
                <w:spacing w:val="-4"/>
              </w:rPr>
              <w:t xml:space="preserve"> </w:t>
            </w:r>
            <w:r>
              <w:t>chassis</w:t>
            </w:r>
            <w:r>
              <w:rPr>
                <w:spacing w:val="-3"/>
              </w:rPr>
              <w:t xml:space="preserve"> </w:t>
            </w:r>
            <w:r>
              <w:t>dash</w:t>
            </w:r>
            <w:r>
              <w:rPr>
                <w:spacing w:val="-4"/>
              </w:rPr>
              <w:t xml:space="preserve"> </w:t>
            </w:r>
            <w:r>
              <w:t>heater,</w:t>
            </w:r>
            <w:r>
              <w:rPr>
                <w:spacing w:val="-4"/>
              </w:rPr>
              <w:t xml:space="preserve"> </w:t>
            </w:r>
            <w:r>
              <w:t>A/C,</w:t>
            </w:r>
            <w:r>
              <w:rPr>
                <w:spacing w:val="-3"/>
              </w:rPr>
              <w:t xml:space="preserve"> </w:t>
            </w:r>
            <w:r>
              <w:t>and</w:t>
            </w:r>
            <w:r>
              <w:rPr>
                <w:spacing w:val="-3"/>
              </w:rPr>
              <w:t xml:space="preserve"> </w:t>
            </w:r>
            <w:r>
              <w:rPr>
                <w:spacing w:val="-2"/>
              </w:rPr>
              <w:t>defroster</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Oxford</w:t>
            </w:r>
            <w:r>
              <w:rPr>
                <w:spacing w:val="-6"/>
              </w:rPr>
              <w:t xml:space="preserve"> </w:t>
            </w:r>
            <w:r>
              <w:rPr>
                <w:spacing w:val="-2"/>
              </w:rPr>
              <w:t>White</w:t>
            </w:r>
          </w:p>
        </w:tc>
      </w:tr>
      <w:tr w:rsidR="0069286E">
        <w:trPr>
          <w:trHeight w:val="340"/>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rPr>
                <w:b/>
                <w:sz w:val="24"/>
              </w:rPr>
            </w:pPr>
            <w:r>
              <w:rPr>
                <w:b/>
                <w:color w:val="FFFFFF"/>
                <w:spacing w:val="-4"/>
                <w:sz w:val="24"/>
              </w:rPr>
              <w:t>BODY</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Driver</w:t>
            </w:r>
            <w:r>
              <w:rPr>
                <w:spacing w:val="-4"/>
              </w:rPr>
              <w:t xml:space="preserve"> </w:t>
            </w:r>
            <w:r>
              <w:t>and</w:t>
            </w:r>
            <w:r>
              <w:rPr>
                <w:spacing w:val="-5"/>
              </w:rPr>
              <w:t xml:space="preserve"> </w:t>
            </w:r>
            <w:r>
              <w:t>co-pilot</w:t>
            </w:r>
            <w:r>
              <w:rPr>
                <w:spacing w:val="-5"/>
              </w:rPr>
              <w:t xml:space="preserve"> </w:t>
            </w:r>
            <w:r>
              <w:t>running</w:t>
            </w:r>
            <w:r>
              <w:rPr>
                <w:spacing w:val="-4"/>
              </w:rPr>
              <w:t xml:space="preserve"> </w:t>
            </w:r>
            <w:r>
              <w:rPr>
                <w:spacing w:val="-2"/>
              </w:rPr>
              <w:t>boards</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Electric</w:t>
            </w:r>
            <w:r>
              <w:rPr>
                <w:spacing w:val="-6"/>
              </w:rPr>
              <w:t xml:space="preserve"> </w:t>
            </w:r>
            <w:r>
              <w:t>passenger</w:t>
            </w:r>
            <w:r>
              <w:rPr>
                <w:spacing w:val="-5"/>
              </w:rPr>
              <w:t xml:space="preserve"> </w:t>
            </w:r>
            <w:r>
              <w:t>entry</w:t>
            </w:r>
            <w:r>
              <w:rPr>
                <w:spacing w:val="-3"/>
              </w:rPr>
              <w:t xml:space="preserve"> </w:t>
            </w:r>
            <w:r>
              <w:t>bus</w:t>
            </w:r>
            <w:r>
              <w:rPr>
                <w:spacing w:val="-2"/>
              </w:rPr>
              <w:t xml:space="preserve"> </w:t>
            </w:r>
            <w:r>
              <w:rPr>
                <w:spacing w:val="-4"/>
              </w:rPr>
              <w:t>door</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Ford</w:t>
            </w:r>
            <w:r>
              <w:rPr>
                <w:spacing w:val="-4"/>
              </w:rPr>
              <w:t xml:space="preserve"> </w:t>
            </w:r>
            <w:r>
              <w:t>OEM</w:t>
            </w:r>
            <w:r>
              <w:rPr>
                <w:spacing w:val="-5"/>
              </w:rPr>
              <w:t xml:space="preserve"> </w:t>
            </w:r>
            <w:r>
              <w:t>2-passenger</w:t>
            </w:r>
            <w:r>
              <w:rPr>
                <w:spacing w:val="-5"/>
              </w:rPr>
              <w:t xml:space="preserve"> </w:t>
            </w:r>
            <w:r>
              <w:t>seats</w:t>
            </w:r>
            <w:r>
              <w:rPr>
                <w:spacing w:val="-2"/>
              </w:rPr>
              <w:t xml:space="preserve"> </w:t>
            </w:r>
            <w:r>
              <w:t>with</w:t>
            </w:r>
            <w:r>
              <w:rPr>
                <w:spacing w:val="-5"/>
              </w:rPr>
              <w:t xml:space="preserve"> </w:t>
            </w:r>
            <w:r>
              <w:t>3-pt</w:t>
            </w:r>
            <w:r>
              <w:rPr>
                <w:spacing w:val="-3"/>
              </w:rPr>
              <w:t xml:space="preserve"> </w:t>
            </w:r>
            <w:r>
              <w:t>passenger</w:t>
            </w:r>
            <w:r>
              <w:rPr>
                <w:spacing w:val="-5"/>
              </w:rPr>
              <w:t xml:space="preserve"> </w:t>
            </w:r>
            <w:r>
              <w:t>seat</w:t>
            </w:r>
            <w:r>
              <w:rPr>
                <w:spacing w:val="-6"/>
              </w:rPr>
              <w:t xml:space="preserve"> </w:t>
            </w:r>
            <w:r>
              <w:rPr>
                <w:spacing w:val="-2"/>
              </w:rPr>
              <w:t>belts</w:t>
            </w:r>
          </w:p>
        </w:tc>
      </w:tr>
    </w:tbl>
    <w:p w:rsidR="0069286E" w:rsidRDefault="0069286E">
      <w:pPr>
        <w:spacing w:line="251" w:lineRule="exact"/>
        <w:sectPr w:rsidR="0069286E">
          <w:pgSz w:w="15840" w:h="12240" w:orient="landscape"/>
          <w:pgMar w:top="1380" w:right="1020" w:bottom="460" w:left="1020" w:header="0" w:footer="263" w:gutter="0"/>
          <w:cols w:space="720"/>
        </w:sectPr>
      </w:pPr>
    </w:p>
    <w:p w:rsidR="0069286E" w:rsidRDefault="0069286E">
      <w:pPr>
        <w:pStyle w:val="BodyText"/>
        <w:spacing w:before="11"/>
        <w:rPr>
          <w:sz w:val="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606"/>
        <w:gridCol w:w="10341"/>
      </w:tblGrid>
      <w:tr w:rsidR="0069286E">
        <w:trPr>
          <w:trHeight w:val="258"/>
        </w:trPr>
        <w:tc>
          <w:tcPr>
            <w:tcW w:w="1618" w:type="dxa"/>
          </w:tcPr>
          <w:p w:rsidR="0069286E" w:rsidRDefault="00CE5CF8">
            <w:pPr>
              <w:pStyle w:val="TableParagraph"/>
              <w:tabs>
                <w:tab w:val="left" w:pos="1022"/>
              </w:tabs>
              <w:spacing w:line="23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39" w:lineRule="exact"/>
              <w:rPr>
                <w:sz w:val="24"/>
              </w:rPr>
            </w:pPr>
            <w:r>
              <w:rPr>
                <w:spacing w:val="-5"/>
                <w:sz w:val="24"/>
              </w:rPr>
              <w:t>No</w:t>
            </w:r>
            <w:r>
              <w:rPr>
                <w:sz w:val="24"/>
                <w:u w:val="single"/>
              </w:rPr>
              <w:tab/>
            </w:r>
          </w:p>
        </w:tc>
        <w:tc>
          <w:tcPr>
            <w:tcW w:w="10341" w:type="dxa"/>
          </w:tcPr>
          <w:p w:rsidR="0069286E" w:rsidRDefault="00CE5CF8">
            <w:pPr>
              <w:pStyle w:val="TableParagraph"/>
              <w:spacing w:line="239" w:lineRule="exact"/>
            </w:pPr>
            <w:proofErr w:type="spellStart"/>
            <w:r>
              <w:t>Altro</w:t>
            </w:r>
            <w:proofErr w:type="spellEnd"/>
            <w:r>
              <w:rPr>
                <w:spacing w:val="-4"/>
              </w:rPr>
              <w:t xml:space="preserve"> </w:t>
            </w:r>
            <w:r>
              <w:rPr>
                <w:spacing w:val="-2"/>
              </w:rPr>
              <w:t>flooring</w:t>
            </w:r>
          </w:p>
        </w:tc>
      </w:tr>
      <w:tr w:rsidR="0069286E">
        <w:trPr>
          <w:trHeight w:val="342"/>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rPr>
                <w:b/>
                <w:sz w:val="24"/>
              </w:rPr>
            </w:pPr>
            <w:r>
              <w:rPr>
                <w:b/>
                <w:color w:val="FFFFFF"/>
                <w:spacing w:val="-5"/>
                <w:sz w:val="24"/>
              </w:rPr>
              <w:t>ADA</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Braun</w:t>
            </w:r>
            <w:r>
              <w:rPr>
                <w:spacing w:val="-7"/>
              </w:rPr>
              <w:t xml:space="preserve"> </w:t>
            </w:r>
            <w:r>
              <w:t>Millennium</w:t>
            </w:r>
            <w:r>
              <w:rPr>
                <w:spacing w:val="-6"/>
              </w:rPr>
              <w:t xml:space="preserve"> </w:t>
            </w:r>
            <w:r>
              <w:t>wheelchair</w:t>
            </w:r>
            <w:r>
              <w:rPr>
                <w:spacing w:val="-6"/>
              </w:rPr>
              <w:t xml:space="preserve"> </w:t>
            </w:r>
            <w:r>
              <w:t>lift</w:t>
            </w:r>
            <w:r>
              <w:rPr>
                <w:spacing w:val="-6"/>
              </w:rPr>
              <w:t xml:space="preserve"> </w:t>
            </w:r>
            <w:r>
              <w:t>(800#</w:t>
            </w:r>
            <w:r>
              <w:rPr>
                <w:spacing w:val="-6"/>
              </w:rPr>
              <w:t xml:space="preserve"> </w:t>
            </w:r>
            <w:r>
              <w:rPr>
                <w:spacing w:val="-2"/>
              </w:rPr>
              <w:t>capacity)</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One</w:t>
            </w:r>
            <w:r>
              <w:rPr>
                <w:spacing w:val="-7"/>
              </w:rPr>
              <w:t xml:space="preserve"> </w:t>
            </w:r>
            <w:r>
              <w:t>(1)</w:t>
            </w:r>
            <w:r>
              <w:rPr>
                <w:spacing w:val="-5"/>
              </w:rPr>
              <w:t xml:space="preserve"> </w:t>
            </w:r>
            <w:proofErr w:type="spellStart"/>
            <w:r>
              <w:t>Q'Straint</w:t>
            </w:r>
            <w:proofErr w:type="spellEnd"/>
            <w:r>
              <w:rPr>
                <w:spacing w:val="-6"/>
              </w:rPr>
              <w:t xml:space="preserve"> </w:t>
            </w:r>
            <w:r>
              <w:t>QRT-MAX</w:t>
            </w:r>
            <w:r>
              <w:rPr>
                <w:spacing w:val="-7"/>
              </w:rPr>
              <w:t xml:space="preserve"> </w:t>
            </w:r>
            <w:r>
              <w:t>retractable</w:t>
            </w:r>
            <w:r>
              <w:rPr>
                <w:spacing w:val="-6"/>
              </w:rPr>
              <w:t xml:space="preserve"> </w:t>
            </w:r>
            <w:r>
              <w:t>wheelchair</w:t>
            </w:r>
            <w:r>
              <w:rPr>
                <w:spacing w:val="-9"/>
              </w:rPr>
              <w:t xml:space="preserve"> </w:t>
            </w:r>
            <w:r>
              <w:t>securement</w:t>
            </w:r>
            <w:r>
              <w:rPr>
                <w:spacing w:val="-4"/>
              </w:rPr>
              <w:t xml:space="preserve"> </w:t>
            </w:r>
            <w:r>
              <w:rPr>
                <w:spacing w:val="-2"/>
              </w:rPr>
              <w:t>system</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Securement</w:t>
            </w:r>
            <w:r>
              <w:rPr>
                <w:spacing w:val="-5"/>
              </w:rPr>
              <w:t xml:space="preserve"> </w:t>
            </w:r>
            <w:r>
              <w:t>system</w:t>
            </w:r>
            <w:r>
              <w:rPr>
                <w:spacing w:val="-4"/>
              </w:rPr>
              <w:t xml:space="preserve"> </w:t>
            </w:r>
            <w:r>
              <w:t>storage</w:t>
            </w:r>
            <w:r>
              <w:rPr>
                <w:spacing w:val="-4"/>
              </w:rPr>
              <w:t xml:space="preserve"> </w:t>
            </w:r>
            <w:r>
              <w:rPr>
                <w:spacing w:val="-5"/>
              </w:rPr>
              <w:t>box</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Three</w:t>
            </w:r>
            <w:r>
              <w:rPr>
                <w:spacing w:val="-4"/>
              </w:rPr>
              <w:t xml:space="preserve"> </w:t>
            </w:r>
            <w:r>
              <w:t>(3)</w:t>
            </w:r>
            <w:r>
              <w:rPr>
                <w:spacing w:val="-6"/>
              </w:rPr>
              <w:t xml:space="preserve"> </w:t>
            </w:r>
            <w:r>
              <w:t>tiedown</w:t>
            </w:r>
            <w:r>
              <w:rPr>
                <w:spacing w:val="-5"/>
              </w:rPr>
              <w:t xml:space="preserve"> </w:t>
            </w:r>
            <w:r>
              <w:t>webbing</w:t>
            </w:r>
            <w:r>
              <w:rPr>
                <w:spacing w:val="-4"/>
              </w:rPr>
              <w:t xml:space="preserve"> loops</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 xml:space="preserve">ADA </w:t>
            </w:r>
            <w:r>
              <w:rPr>
                <w:spacing w:val="-2"/>
              </w:rPr>
              <w:t>interlock</w:t>
            </w:r>
          </w:p>
        </w:tc>
      </w:tr>
      <w:tr w:rsidR="0069286E">
        <w:trPr>
          <w:trHeight w:val="343"/>
        </w:trPr>
        <w:tc>
          <w:tcPr>
            <w:tcW w:w="1618" w:type="dxa"/>
          </w:tcPr>
          <w:p w:rsidR="0069286E" w:rsidRDefault="00CE5CF8">
            <w:pPr>
              <w:pStyle w:val="TableParagraph"/>
              <w:tabs>
                <w:tab w:val="left" w:pos="1022"/>
              </w:tabs>
              <w:spacing w:line="257"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7" w:lineRule="exact"/>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ADA-compliant</w:t>
            </w:r>
            <w:r>
              <w:rPr>
                <w:spacing w:val="-5"/>
              </w:rPr>
              <w:t xml:space="preserve"> </w:t>
            </w:r>
            <w:r>
              <w:t>ramp</w:t>
            </w:r>
            <w:r>
              <w:rPr>
                <w:spacing w:val="-5"/>
              </w:rPr>
              <w:t xml:space="preserve"> </w:t>
            </w:r>
            <w:r>
              <w:t>and</w:t>
            </w:r>
            <w:r>
              <w:rPr>
                <w:spacing w:val="-7"/>
              </w:rPr>
              <w:t xml:space="preserve"> </w:t>
            </w:r>
            <w:r>
              <w:t>door</w:t>
            </w:r>
            <w:r>
              <w:rPr>
                <w:spacing w:val="-7"/>
              </w:rPr>
              <w:t xml:space="preserve"> </w:t>
            </w:r>
            <w:r>
              <w:t>entrance</w:t>
            </w:r>
            <w:r>
              <w:rPr>
                <w:spacing w:val="-4"/>
              </w:rPr>
              <w:t xml:space="preserve"> </w:t>
            </w:r>
            <w:r>
              <w:rPr>
                <w:spacing w:val="-2"/>
              </w:rPr>
              <w:t>lighting</w:t>
            </w:r>
          </w:p>
        </w:tc>
      </w:tr>
      <w:tr w:rsidR="0069286E">
        <w:trPr>
          <w:trHeight w:val="340"/>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rPr>
                <w:b/>
                <w:sz w:val="24"/>
              </w:rPr>
            </w:pPr>
            <w:r>
              <w:rPr>
                <w:b/>
                <w:color w:val="FFFFFF"/>
                <w:spacing w:val="-2"/>
                <w:sz w:val="24"/>
              </w:rPr>
              <w:t>SAFETY</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5</w:t>
            </w:r>
            <w:r>
              <w:rPr>
                <w:spacing w:val="-1"/>
              </w:rPr>
              <w:t xml:space="preserve"> </w:t>
            </w:r>
            <w:r>
              <w:t>lb.</w:t>
            </w:r>
            <w:r>
              <w:rPr>
                <w:spacing w:val="-3"/>
              </w:rPr>
              <w:t xml:space="preserve"> </w:t>
            </w:r>
            <w:r>
              <w:t>fire</w:t>
            </w:r>
            <w:r>
              <w:rPr>
                <w:spacing w:val="-2"/>
              </w:rPr>
              <w:t xml:space="preserve"> extinguisher</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First</w:t>
            </w:r>
            <w:r>
              <w:rPr>
                <w:spacing w:val="-2"/>
              </w:rPr>
              <w:t xml:space="preserve"> </w:t>
            </w:r>
            <w:r>
              <w:t>aid</w:t>
            </w:r>
            <w:r>
              <w:rPr>
                <w:spacing w:val="-3"/>
              </w:rPr>
              <w:t xml:space="preserve"> </w:t>
            </w:r>
            <w:r>
              <w:rPr>
                <w:spacing w:val="-5"/>
              </w:rPr>
              <w:t>kit</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Emergency</w:t>
            </w:r>
            <w:r>
              <w:rPr>
                <w:spacing w:val="-5"/>
              </w:rPr>
              <w:t xml:space="preserve"> </w:t>
            </w:r>
            <w:r>
              <w:t>triangle</w:t>
            </w:r>
            <w:r>
              <w:rPr>
                <w:spacing w:val="-5"/>
              </w:rPr>
              <w:t xml:space="preserve"> kit</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Body</w:t>
            </w:r>
            <w:r>
              <w:rPr>
                <w:spacing w:val="-3"/>
              </w:rPr>
              <w:t xml:space="preserve"> </w:t>
            </w:r>
            <w:r>
              <w:t>fluid</w:t>
            </w:r>
            <w:r>
              <w:rPr>
                <w:spacing w:val="-7"/>
              </w:rPr>
              <w:t xml:space="preserve"> </w:t>
            </w:r>
            <w:r>
              <w:t>clean</w:t>
            </w:r>
            <w:r>
              <w:rPr>
                <w:spacing w:val="-3"/>
              </w:rPr>
              <w:t xml:space="preserve"> </w:t>
            </w:r>
            <w:r>
              <w:t>up</w:t>
            </w:r>
            <w:r>
              <w:rPr>
                <w:spacing w:val="-3"/>
              </w:rPr>
              <w:t xml:space="preserve"> </w:t>
            </w:r>
            <w:r>
              <w:rPr>
                <w:spacing w:val="-5"/>
              </w:rPr>
              <w:t>kit</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Backup</w:t>
            </w:r>
            <w:r>
              <w:rPr>
                <w:spacing w:val="-7"/>
              </w:rPr>
              <w:t xml:space="preserve"> </w:t>
            </w:r>
            <w:r>
              <w:rPr>
                <w:spacing w:val="-2"/>
              </w:rPr>
              <w:t>alarm</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 xml:space="preserve">Belt </w:t>
            </w:r>
            <w:r>
              <w:rPr>
                <w:spacing w:val="-2"/>
              </w:rPr>
              <w:t>cutter</w:t>
            </w:r>
          </w:p>
        </w:tc>
      </w:tr>
      <w:tr w:rsidR="0069286E">
        <w:trPr>
          <w:trHeight w:val="342"/>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spacing w:line="259" w:lineRule="exact"/>
              <w:rPr>
                <w:b/>
                <w:sz w:val="24"/>
              </w:rPr>
            </w:pPr>
            <w:r>
              <w:rPr>
                <w:b/>
                <w:color w:val="FFFFFF"/>
                <w:spacing w:val="-2"/>
                <w:sz w:val="24"/>
              </w:rPr>
              <w:t>ADDITIONS</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Bus</w:t>
            </w:r>
            <w:r>
              <w:rPr>
                <w:spacing w:val="-3"/>
              </w:rPr>
              <w:t xml:space="preserve"> </w:t>
            </w:r>
            <w:r>
              <w:t>Camera</w:t>
            </w:r>
            <w:r>
              <w:rPr>
                <w:spacing w:val="-3"/>
              </w:rPr>
              <w:t xml:space="preserve"> </w:t>
            </w:r>
            <w:r>
              <w:t>System</w:t>
            </w:r>
            <w:r>
              <w:rPr>
                <w:spacing w:val="-3"/>
              </w:rPr>
              <w:t xml:space="preserve"> </w:t>
            </w:r>
            <w:r>
              <w:rPr>
                <w:spacing w:val="-5"/>
              </w:rPr>
              <w:t>(1)</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2</w:t>
            </w:r>
            <w:r>
              <w:rPr>
                <w:spacing w:val="-6"/>
              </w:rPr>
              <w:t xml:space="preserve"> </w:t>
            </w:r>
            <w:r>
              <w:t>Passenger</w:t>
            </w:r>
            <w:r>
              <w:rPr>
                <w:spacing w:val="-6"/>
              </w:rPr>
              <w:t xml:space="preserve"> </w:t>
            </w:r>
            <w:r>
              <w:t>forward</w:t>
            </w:r>
            <w:r>
              <w:rPr>
                <w:spacing w:val="-4"/>
              </w:rPr>
              <w:t xml:space="preserve"> </w:t>
            </w:r>
            <w:r>
              <w:t>facing</w:t>
            </w:r>
            <w:r>
              <w:rPr>
                <w:spacing w:val="-7"/>
              </w:rPr>
              <w:t xml:space="preserve"> </w:t>
            </w:r>
            <w:r>
              <w:t>folding</w:t>
            </w:r>
            <w:r>
              <w:rPr>
                <w:spacing w:val="-2"/>
              </w:rPr>
              <w:t xml:space="preserve"> </w:t>
            </w:r>
            <w:r>
              <w:t>cloth</w:t>
            </w:r>
            <w:r>
              <w:rPr>
                <w:spacing w:val="-4"/>
              </w:rPr>
              <w:t xml:space="preserve"> </w:t>
            </w:r>
            <w:r>
              <w:t>bench</w:t>
            </w:r>
            <w:r>
              <w:rPr>
                <w:spacing w:val="-4"/>
              </w:rPr>
              <w:t xml:space="preserve"> </w:t>
            </w:r>
            <w:r>
              <w:t>seat</w:t>
            </w:r>
            <w:r>
              <w:rPr>
                <w:spacing w:val="-5"/>
              </w:rPr>
              <w:t xml:space="preserve"> (2)</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1</w:t>
            </w:r>
            <w:r>
              <w:rPr>
                <w:spacing w:val="-6"/>
              </w:rPr>
              <w:t xml:space="preserve"> </w:t>
            </w:r>
            <w:r>
              <w:t>Passenger</w:t>
            </w:r>
            <w:r>
              <w:rPr>
                <w:spacing w:val="-6"/>
              </w:rPr>
              <w:t xml:space="preserve"> </w:t>
            </w:r>
            <w:r>
              <w:t>forward</w:t>
            </w:r>
            <w:r>
              <w:rPr>
                <w:spacing w:val="-4"/>
              </w:rPr>
              <w:t xml:space="preserve"> </w:t>
            </w:r>
            <w:r>
              <w:t>facing</w:t>
            </w:r>
            <w:r>
              <w:rPr>
                <w:spacing w:val="-7"/>
              </w:rPr>
              <w:t xml:space="preserve"> </w:t>
            </w:r>
            <w:r>
              <w:t>folding</w:t>
            </w:r>
            <w:r>
              <w:rPr>
                <w:spacing w:val="-5"/>
              </w:rPr>
              <w:t xml:space="preserve"> </w:t>
            </w:r>
            <w:r>
              <w:t>cloth</w:t>
            </w:r>
            <w:r>
              <w:rPr>
                <w:spacing w:val="-4"/>
              </w:rPr>
              <w:t xml:space="preserve"> </w:t>
            </w:r>
            <w:r>
              <w:t>bench</w:t>
            </w:r>
            <w:r>
              <w:rPr>
                <w:spacing w:val="-4"/>
              </w:rPr>
              <w:t xml:space="preserve"> </w:t>
            </w:r>
            <w:r>
              <w:t>seat</w:t>
            </w:r>
            <w:r>
              <w:rPr>
                <w:spacing w:val="-5"/>
              </w:rPr>
              <w:t xml:space="preserve"> (1)</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Metal</w:t>
            </w:r>
            <w:r>
              <w:rPr>
                <w:spacing w:val="-3"/>
              </w:rPr>
              <w:t xml:space="preserve"> </w:t>
            </w:r>
            <w:r>
              <w:rPr>
                <w:spacing w:val="-5"/>
              </w:rPr>
              <w:t>Box</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Delivery</w:t>
            </w:r>
            <w:r>
              <w:rPr>
                <w:spacing w:val="-6"/>
              </w:rPr>
              <w:t xml:space="preserve"> </w:t>
            </w:r>
            <w:r>
              <w:t>to</w:t>
            </w:r>
            <w:r>
              <w:rPr>
                <w:spacing w:val="-4"/>
              </w:rPr>
              <w:t xml:space="preserve"> </w:t>
            </w:r>
            <w:r>
              <w:t>Jackson,</w:t>
            </w:r>
            <w:r>
              <w:rPr>
                <w:spacing w:val="-5"/>
              </w:rPr>
              <w:t xml:space="preserve"> MS</w:t>
            </w:r>
          </w:p>
        </w:tc>
      </w:tr>
      <w:tr w:rsidR="0069286E">
        <w:trPr>
          <w:trHeight w:val="342"/>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spacing w:line="259" w:lineRule="exact"/>
              <w:rPr>
                <w:b/>
                <w:sz w:val="24"/>
              </w:rPr>
            </w:pPr>
            <w:r>
              <w:rPr>
                <w:b/>
                <w:color w:val="FFFFFF"/>
                <w:sz w:val="24"/>
              </w:rPr>
              <w:t>FLOOR</w:t>
            </w:r>
            <w:r>
              <w:rPr>
                <w:b/>
                <w:color w:val="FFFFFF"/>
                <w:spacing w:val="-3"/>
                <w:sz w:val="24"/>
              </w:rPr>
              <w:t xml:space="preserve"> </w:t>
            </w:r>
            <w:r>
              <w:rPr>
                <w:b/>
                <w:color w:val="FFFFFF"/>
                <w:spacing w:val="-4"/>
                <w:sz w:val="24"/>
              </w:rPr>
              <w:t>PLAN</w:t>
            </w:r>
          </w:p>
        </w:tc>
      </w:tr>
      <w:tr w:rsidR="0069286E">
        <w:trPr>
          <w:trHeight w:val="343"/>
        </w:trPr>
        <w:tc>
          <w:tcPr>
            <w:tcW w:w="1618" w:type="dxa"/>
          </w:tcPr>
          <w:p w:rsidR="0069286E" w:rsidRDefault="00CE5CF8">
            <w:pPr>
              <w:pStyle w:val="TableParagraph"/>
              <w:tabs>
                <w:tab w:val="left" w:pos="1022"/>
              </w:tabs>
              <w:spacing w:line="257"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7" w:lineRule="exact"/>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Vehicle</w:t>
            </w:r>
            <w:r>
              <w:rPr>
                <w:spacing w:val="-3"/>
              </w:rPr>
              <w:t xml:space="preserve"> </w:t>
            </w:r>
            <w:r>
              <w:t>Length</w:t>
            </w:r>
            <w:r>
              <w:rPr>
                <w:spacing w:val="-2"/>
              </w:rPr>
              <w:t xml:space="preserve"> </w:t>
            </w:r>
            <w:r>
              <w:t>–</w:t>
            </w:r>
            <w:r>
              <w:rPr>
                <w:spacing w:val="-4"/>
              </w:rPr>
              <w:t xml:space="preserve"> </w:t>
            </w:r>
            <w:r>
              <w:t>22’</w:t>
            </w:r>
            <w:r>
              <w:rPr>
                <w:spacing w:val="-5"/>
              </w:rPr>
              <w:t xml:space="preserve"> </w:t>
            </w:r>
            <w:r>
              <w:t>Lift</w:t>
            </w:r>
            <w:r>
              <w:rPr>
                <w:spacing w:val="-4"/>
              </w:rPr>
              <w:t xml:space="preserve"> </w:t>
            </w:r>
            <w:r>
              <w:t>Position</w:t>
            </w:r>
            <w:r>
              <w:rPr>
                <w:spacing w:val="-1"/>
              </w:rPr>
              <w:t xml:space="preserve"> </w:t>
            </w:r>
            <w:r>
              <w:t>–</w:t>
            </w:r>
            <w:r>
              <w:rPr>
                <w:spacing w:val="-4"/>
              </w:rPr>
              <w:t xml:space="preserve"> Rear</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WC</w:t>
            </w:r>
            <w:r>
              <w:rPr>
                <w:spacing w:val="-3"/>
              </w:rPr>
              <w:t xml:space="preserve"> </w:t>
            </w:r>
            <w:r>
              <w:t>Positions</w:t>
            </w:r>
            <w:r>
              <w:rPr>
                <w:spacing w:val="-3"/>
              </w:rPr>
              <w:t xml:space="preserve"> </w:t>
            </w:r>
            <w:r>
              <w:t>–</w:t>
            </w:r>
            <w:r>
              <w:rPr>
                <w:spacing w:val="-4"/>
              </w:rPr>
              <w:t xml:space="preserve"> </w:t>
            </w:r>
            <w:r>
              <w:rPr>
                <w:spacing w:val="-10"/>
              </w:rPr>
              <w:t>3</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Total</w:t>
            </w:r>
            <w:r>
              <w:rPr>
                <w:spacing w:val="-6"/>
              </w:rPr>
              <w:t xml:space="preserve"> </w:t>
            </w:r>
            <w:r>
              <w:t>#</w:t>
            </w:r>
            <w:r>
              <w:rPr>
                <w:spacing w:val="-4"/>
              </w:rPr>
              <w:t xml:space="preserve"> </w:t>
            </w:r>
            <w:r>
              <w:t>Passengers –</w:t>
            </w:r>
            <w:r>
              <w:rPr>
                <w:spacing w:val="-4"/>
              </w:rPr>
              <w:t xml:space="preserve"> </w:t>
            </w:r>
            <w:r>
              <w:rPr>
                <w:spacing w:val="-10"/>
              </w:rPr>
              <w:t>8</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CDL</w:t>
            </w:r>
            <w:r>
              <w:rPr>
                <w:spacing w:val="-5"/>
              </w:rPr>
              <w:t xml:space="preserve"> </w:t>
            </w:r>
            <w:r>
              <w:t>Required</w:t>
            </w:r>
            <w:r>
              <w:rPr>
                <w:spacing w:val="-4"/>
              </w:rPr>
              <w:t xml:space="preserve"> </w:t>
            </w:r>
            <w:r>
              <w:t>–</w:t>
            </w:r>
            <w:r>
              <w:rPr>
                <w:spacing w:val="-1"/>
              </w:rPr>
              <w:t xml:space="preserve"> </w:t>
            </w:r>
            <w:r>
              <w:rPr>
                <w:spacing w:val="-5"/>
              </w:rPr>
              <w:t>No</w:t>
            </w:r>
          </w:p>
        </w:tc>
      </w:tr>
    </w:tbl>
    <w:p w:rsidR="0069286E" w:rsidRDefault="0069286E">
      <w:pPr>
        <w:spacing w:line="251" w:lineRule="exact"/>
        <w:sectPr w:rsidR="0069286E">
          <w:pgSz w:w="15840" w:h="12240" w:orient="landscape"/>
          <w:pgMar w:top="1380" w:right="1020" w:bottom="480" w:left="1020" w:header="0" w:footer="263" w:gutter="0"/>
          <w:cols w:space="720"/>
        </w:sectPr>
      </w:pPr>
    </w:p>
    <w:p w:rsidR="0069286E" w:rsidRDefault="00CE5CF8">
      <w:pPr>
        <w:pStyle w:val="Heading1"/>
        <w:spacing w:before="60" w:line="240" w:lineRule="auto"/>
        <w:ind w:left="417"/>
        <w:jc w:val="left"/>
      </w:pPr>
      <w:r>
        <w:lastRenderedPageBreak/>
        <w:t>FLOOR</w:t>
      </w:r>
      <w:r>
        <w:rPr>
          <w:spacing w:val="-4"/>
        </w:rPr>
        <w:t xml:space="preserve"> </w:t>
      </w:r>
      <w:r>
        <w:rPr>
          <w:spacing w:val="-2"/>
        </w:rPr>
        <w:t>PLAN:</w:t>
      </w:r>
    </w:p>
    <w:p w:rsidR="0069286E" w:rsidRDefault="0069286E">
      <w:pPr>
        <w:pStyle w:val="BodyText"/>
        <w:rPr>
          <w:b/>
          <w:sz w:val="20"/>
        </w:rPr>
      </w:pPr>
    </w:p>
    <w:p w:rsidR="0069286E" w:rsidRDefault="0069286E">
      <w:pPr>
        <w:pStyle w:val="BodyText"/>
        <w:rPr>
          <w:b/>
          <w:sz w:val="20"/>
        </w:rPr>
      </w:pPr>
    </w:p>
    <w:p w:rsidR="0069286E" w:rsidRDefault="00CE5CF8">
      <w:pPr>
        <w:pStyle w:val="BodyText"/>
        <w:spacing w:before="3"/>
        <w:rPr>
          <w:b/>
          <w:sz w:val="17"/>
        </w:rPr>
      </w:pPr>
      <w:r>
        <w:rPr>
          <w:noProof/>
        </w:rPr>
        <w:drawing>
          <wp:anchor distT="0" distB="0" distL="0" distR="0" simplePos="0" relativeHeight="487606784" behindDoc="1" locked="0" layoutInCell="1" allowOverlap="1">
            <wp:simplePos x="0" y="0"/>
            <wp:positionH relativeFrom="page">
              <wp:posOffset>1760601</wp:posOffset>
            </wp:positionH>
            <wp:positionV relativeFrom="paragraph">
              <wp:posOffset>149529</wp:posOffset>
            </wp:positionV>
            <wp:extent cx="6790016" cy="2489454"/>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3" cstate="print"/>
                    <a:stretch>
                      <a:fillRect/>
                    </a:stretch>
                  </pic:blipFill>
                  <pic:spPr>
                    <a:xfrm>
                      <a:off x="0" y="0"/>
                      <a:ext cx="6790016" cy="2489454"/>
                    </a:xfrm>
                    <a:prstGeom prst="rect">
                      <a:avLst/>
                    </a:prstGeom>
                  </pic:spPr>
                </pic:pic>
              </a:graphicData>
            </a:graphic>
          </wp:anchor>
        </w:drawing>
      </w:r>
    </w:p>
    <w:p w:rsidR="0069286E" w:rsidRDefault="0069286E">
      <w:pPr>
        <w:rPr>
          <w:sz w:val="17"/>
        </w:rPr>
        <w:sectPr w:rsidR="0069286E">
          <w:pgSz w:w="15840" w:h="12240" w:orient="landscape"/>
          <w:pgMar w:top="1380" w:right="1020" w:bottom="480" w:left="1020" w:header="0" w:footer="263" w:gutter="0"/>
          <w:cols w:space="720"/>
        </w:sectPr>
      </w:pPr>
    </w:p>
    <w:p w:rsidR="0069286E" w:rsidRDefault="00CE5CF8">
      <w:pPr>
        <w:spacing w:before="27"/>
        <w:ind w:left="1091"/>
        <w:rPr>
          <w:b/>
        </w:rPr>
      </w:pPr>
      <w:r>
        <w:rPr>
          <w:b/>
        </w:rPr>
        <w:lastRenderedPageBreak/>
        <w:t>MS</w:t>
      </w:r>
      <w:r>
        <w:rPr>
          <w:b/>
          <w:spacing w:val="-13"/>
        </w:rPr>
        <w:t xml:space="preserve"> </w:t>
      </w:r>
      <w:r>
        <w:rPr>
          <w:b/>
        </w:rPr>
        <w:t>Veteran</w:t>
      </w:r>
      <w:r>
        <w:rPr>
          <w:b/>
          <w:spacing w:val="-3"/>
        </w:rPr>
        <w:t xml:space="preserve"> </w:t>
      </w:r>
      <w:r>
        <w:rPr>
          <w:b/>
          <w:spacing w:val="-2"/>
        </w:rPr>
        <w:t>Affairs</w:t>
      </w:r>
    </w:p>
    <w:p w:rsidR="0069286E" w:rsidRDefault="00CE5CF8">
      <w:pPr>
        <w:spacing w:before="17"/>
        <w:ind w:left="1091"/>
        <w:rPr>
          <w:b/>
        </w:rPr>
      </w:pPr>
      <w:r>
        <w:rPr>
          <w:b/>
        </w:rPr>
        <w:t>660</w:t>
      </w:r>
      <w:r>
        <w:rPr>
          <w:b/>
          <w:spacing w:val="-7"/>
        </w:rPr>
        <w:t xml:space="preserve"> </w:t>
      </w:r>
      <w:r>
        <w:rPr>
          <w:b/>
        </w:rPr>
        <w:t>North</w:t>
      </w:r>
      <w:r>
        <w:rPr>
          <w:b/>
          <w:spacing w:val="-6"/>
        </w:rPr>
        <w:t xml:space="preserve"> </w:t>
      </w:r>
      <w:r>
        <w:rPr>
          <w:b/>
        </w:rPr>
        <w:t>Street</w:t>
      </w:r>
      <w:r>
        <w:rPr>
          <w:b/>
          <w:spacing w:val="-4"/>
        </w:rPr>
        <w:t xml:space="preserve"> </w:t>
      </w:r>
      <w:r>
        <w:rPr>
          <w:b/>
        </w:rPr>
        <w:t>Suite</w:t>
      </w:r>
      <w:r>
        <w:rPr>
          <w:b/>
          <w:spacing w:val="-5"/>
        </w:rPr>
        <w:t xml:space="preserve"> </w:t>
      </w:r>
      <w:r>
        <w:rPr>
          <w:b/>
        </w:rPr>
        <w:t>200,</w:t>
      </w:r>
      <w:r>
        <w:rPr>
          <w:b/>
          <w:spacing w:val="-10"/>
        </w:rPr>
        <w:t xml:space="preserve"> </w:t>
      </w:r>
      <w:r>
        <w:rPr>
          <w:b/>
        </w:rPr>
        <w:t>J</w:t>
      </w:r>
      <w:r>
        <w:rPr>
          <w:b/>
          <w:sz w:val="18"/>
        </w:rPr>
        <w:t>ACKSON</w:t>
      </w:r>
      <w:r>
        <w:rPr>
          <w:b/>
        </w:rPr>
        <w:t>,</w:t>
      </w:r>
      <w:r>
        <w:rPr>
          <w:b/>
          <w:spacing w:val="-10"/>
        </w:rPr>
        <w:t xml:space="preserve"> </w:t>
      </w:r>
      <w:r>
        <w:rPr>
          <w:b/>
        </w:rPr>
        <w:t>MS</w:t>
      </w:r>
      <w:r>
        <w:rPr>
          <w:b/>
          <w:spacing w:val="-12"/>
        </w:rPr>
        <w:t xml:space="preserve"> </w:t>
      </w:r>
      <w:r>
        <w:rPr>
          <w:b/>
          <w:spacing w:val="-2"/>
        </w:rPr>
        <w:t>39202</w:t>
      </w:r>
    </w:p>
    <w:p w:rsidR="0069286E" w:rsidRDefault="00CE5CF8">
      <w:pPr>
        <w:pStyle w:val="Heading1"/>
        <w:spacing w:before="25" w:line="341" w:lineRule="exact"/>
        <w:ind w:right="448"/>
      </w:pPr>
      <w:r>
        <w:rPr>
          <w:b w:val="0"/>
        </w:rPr>
        <w:br w:type="column"/>
      </w:r>
      <w:r>
        <w:t>BID</w:t>
      </w:r>
      <w:r>
        <w:rPr>
          <w:spacing w:val="-4"/>
        </w:rPr>
        <w:t xml:space="preserve"> </w:t>
      </w:r>
      <w:r>
        <w:t>COVER</w:t>
      </w:r>
      <w:r>
        <w:rPr>
          <w:spacing w:val="-2"/>
        </w:rPr>
        <w:t xml:space="preserve"> </w:t>
      </w:r>
      <w:r>
        <w:rPr>
          <w:spacing w:val="-4"/>
        </w:rPr>
        <w:t>SHEET</w:t>
      </w:r>
    </w:p>
    <w:p w:rsidR="0069286E" w:rsidRDefault="00CE5CF8">
      <w:pPr>
        <w:pStyle w:val="Heading4"/>
        <w:spacing w:line="293" w:lineRule="exact"/>
        <w:ind w:left="0" w:right="449"/>
        <w:jc w:val="right"/>
      </w:pPr>
      <w:r>
        <w:rPr>
          <w:smallCaps/>
          <w:spacing w:val="-2"/>
        </w:rPr>
        <w:t>Attachment</w:t>
      </w:r>
      <w:r>
        <w:rPr>
          <w:smallCaps/>
          <w:spacing w:val="-3"/>
        </w:rPr>
        <w:t xml:space="preserve"> </w:t>
      </w:r>
      <w:r>
        <w:rPr>
          <w:smallCaps/>
          <w:spacing w:val="-10"/>
        </w:rPr>
        <w:t>A</w:t>
      </w:r>
    </w:p>
    <w:p w:rsidR="0069286E" w:rsidRDefault="0069286E">
      <w:pPr>
        <w:spacing w:line="293" w:lineRule="exact"/>
        <w:jc w:val="right"/>
        <w:sectPr w:rsidR="0069286E">
          <w:footerReference w:type="default" r:id="rId54"/>
          <w:pgSz w:w="12240" w:h="15840"/>
          <w:pgMar w:top="1160" w:right="740" w:bottom="480" w:left="980" w:header="0" w:footer="292" w:gutter="0"/>
          <w:cols w:num="2" w:space="720" w:equalWidth="0">
            <w:col w:w="5340" w:space="1583"/>
            <w:col w:w="3597"/>
          </w:cols>
        </w:sectPr>
      </w:pPr>
    </w:p>
    <w:p w:rsidR="0069286E" w:rsidRDefault="00CE5CF8">
      <w:pPr>
        <w:spacing w:before="51"/>
        <w:ind w:left="221" w:right="208"/>
        <w:jc w:val="center"/>
        <w:rPr>
          <w:b/>
        </w:rPr>
      </w:pPr>
      <w:r>
        <w:rPr>
          <w:b/>
          <w:sz w:val="24"/>
        </w:rPr>
        <w:t>RFX</w:t>
      </w:r>
      <w:r>
        <w:rPr>
          <w:b/>
          <w:spacing w:val="12"/>
          <w:sz w:val="24"/>
        </w:rPr>
        <w:t xml:space="preserve"> </w:t>
      </w:r>
      <w:r w:rsidR="00CA04BC">
        <w:rPr>
          <w:b/>
          <w:sz w:val="24"/>
        </w:rPr>
        <w:t>#3140003</w:t>
      </w:r>
      <w:r w:rsidR="009B2E91">
        <w:rPr>
          <w:b/>
          <w:sz w:val="24"/>
        </w:rPr>
        <w:t>7</w:t>
      </w:r>
      <w:r w:rsidR="00CC2CCD">
        <w:rPr>
          <w:b/>
          <w:sz w:val="24"/>
        </w:rPr>
        <w:t>65</w:t>
      </w:r>
      <w:r>
        <w:rPr>
          <w:b/>
          <w:spacing w:val="24"/>
          <w:sz w:val="24"/>
        </w:rPr>
        <w:t xml:space="preserve"> </w:t>
      </w:r>
      <w:r>
        <w:rPr>
          <w:b/>
          <w:sz w:val="24"/>
        </w:rPr>
        <w:t>–</w:t>
      </w:r>
      <w:r>
        <w:rPr>
          <w:b/>
          <w:spacing w:val="15"/>
          <w:sz w:val="24"/>
        </w:rPr>
        <w:t xml:space="preserve"> </w:t>
      </w:r>
      <w:r w:rsidR="00BA71B7">
        <w:rPr>
          <w:b/>
        </w:rPr>
        <w:t>FORD TRANSIT 350 HR DRW VAN</w:t>
      </w:r>
      <w:r>
        <w:rPr>
          <w:b/>
          <w:spacing w:val="5"/>
        </w:rPr>
        <w:t xml:space="preserve"> </w:t>
      </w:r>
    </w:p>
    <w:p w:rsidR="0069286E" w:rsidRDefault="00CE5CF8">
      <w:pPr>
        <w:spacing w:before="124" w:line="237" w:lineRule="auto"/>
        <w:ind w:left="100" w:right="410"/>
        <w:jc w:val="both"/>
      </w:pPr>
      <w:r>
        <w:t>The</w:t>
      </w:r>
      <w:r>
        <w:rPr>
          <w:spacing w:val="-3"/>
        </w:rPr>
        <w:t xml:space="preserve"> </w:t>
      </w:r>
      <w:r>
        <w:t>MSVA</w:t>
      </w:r>
      <w:r>
        <w:rPr>
          <w:spacing w:val="-4"/>
        </w:rPr>
        <w:t xml:space="preserve"> </w:t>
      </w:r>
      <w:r>
        <w:t>is</w:t>
      </w:r>
      <w:r>
        <w:rPr>
          <w:spacing w:val="-6"/>
        </w:rPr>
        <w:t xml:space="preserve"> </w:t>
      </w:r>
      <w:r>
        <w:t>seeking</w:t>
      </w:r>
      <w:r>
        <w:rPr>
          <w:spacing w:val="-5"/>
        </w:rPr>
        <w:t xml:space="preserve"> </w:t>
      </w:r>
      <w:r>
        <w:t>to</w:t>
      </w:r>
      <w:r>
        <w:rPr>
          <w:spacing w:val="-3"/>
        </w:rPr>
        <w:t xml:space="preserve"> </w:t>
      </w:r>
      <w:r>
        <w:t>receive</w:t>
      </w:r>
      <w:r>
        <w:rPr>
          <w:spacing w:val="-3"/>
        </w:rPr>
        <w:t xml:space="preserve"> </w:t>
      </w:r>
      <w:r>
        <w:t>bids</w:t>
      </w:r>
      <w:r>
        <w:rPr>
          <w:spacing w:val="-4"/>
        </w:rPr>
        <w:t xml:space="preserve"> </w:t>
      </w:r>
      <w:r>
        <w:t>for</w:t>
      </w:r>
      <w:r>
        <w:rPr>
          <w:spacing w:val="-6"/>
        </w:rPr>
        <w:t xml:space="preserve"> </w:t>
      </w:r>
      <w:r>
        <w:t>RFX</w:t>
      </w:r>
      <w:r>
        <w:rPr>
          <w:spacing w:val="-6"/>
        </w:rPr>
        <w:t xml:space="preserve"> </w:t>
      </w:r>
      <w:r w:rsidR="00CA04BC">
        <w:t>#314000</w:t>
      </w:r>
      <w:r w:rsidR="00971045">
        <w:t>37</w:t>
      </w:r>
      <w:r w:rsidR="00CC2CCD">
        <w:t>65</w:t>
      </w:r>
      <w:r>
        <w:t>,</w:t>
      </w:r>
      <w:r>
        <w:rPr>
          <w:spacing w:val="-8"/>
        </w:rPr>
        <w:t xml:space="preserve"> </w:t>
      </w:r>
      <w:r>
        <w:t>which</w:t>
      </w:r>
      <w:r>
        <w:rPr>
          <w:spacing w:val="-6"/>
        </w:rPr>
        <w:t xml:space="preserve"> </w:t>
      </w:r>
      <w:r>
        <w:t>is</w:t>
      </w:r>
      <w:r>
        <w:rPr>
          <w:spacing w:val="-5"/>
        </w:rPr>
        <w:t xml:space="preserve"> </w:t>
      </w:r>
      <w:r>
        <w:t>for</w:t>
      </w:r>
      <w:r>
        <w:rPr>
          <w:spacing w:val="-4"/>
        </w:rPr>
        <w:t xml:space="preserve"> </w:t>
      </w:r>
      <w:r>
        <w:t>a</w:t>
      </w:r>
      <w:r>
        <w:rPr>
          <w:spacing w:val="-4"/>
        </w:rPr>
        <w:t xml:space="preserve"> </w:t>
      </w:r>
      <w:r w:rsidR="00BA71B7">
        <w:t>FORD TRANSIT 350 HR DRW VAN</w:t>
      </w:r>
      <w:r>
        <w:t>.</w:t>
      </w:r>
      <w:r>
        <w:rPr>
          <w:spacing w:val="80"/>
        </w:rPr>
        <w:t xml:space="preserve"> </w:t>
      </w:r>
      <w:r>
        <w:t xml:space="preserve">Bids are to be submitted online in MAGIC or by paper submission, on or before </w:t>
      </w:r>
      <w:r w:rsidR="007A06E5">
        <w:t>March</w:t>
      </w:r>
      <w:r w:rsidR="001A15EC">
        <w:t xml:space="preserve"> 1</w:t>
      </w:r>
      <w:r w:rsidR="007A06E5">
        <w:t>5</w:t>
      </w:r>
      <w:r>
        <w:t>, 202</w:t>
      </w:r>
      <w:r w:rsidR="009B2E91">
        <w:t>4</w:t>
      </w:r>
      <w:r>
        <w:t xml:space="preserve"> at 4:00 PM CT.</w:t>
      </w:r>
    </w:p>
    <w:p w:rsidR="0069286E" w:rsidRDefault="0069286E">
      <w:pPr>
        <w:pStyle w:val="BodyText"/>
        <w:rPr>
          <w:sz w:val="22"/>
        </w:rPr>
      </w:pPr>
    </w:p>
    <w:p w:rsidR="0069286E" w:rsidRDefault="0069286E">
      <w:pPr>
        <w:pStyle w:val="BodyText"/>
        <w:spacing w:before="4"/>
        <w:rPr>
          <w:sz w:val="22"/>
        </w:rPr>
      </w:pPr>
    </w:p>
    <w:p w:rsidR="0069286E" w:rsidRDefault="00CE5CF8">
      <w:pPr>
        <w:spacing w:before="1"/>
        <w:ind w:left="220"/>
        <w:rPr>
          <w:b/>
        </w:rPr>
      </w:pPr>
      <w:r>
        <w:rPr>
          <w:b/>
        </w:rPr>
        <w:t>PLEASE</w:t>
      </w:r>
      <w:r>
        <w:rPr>
          <w:b/>
          <w:spacing w:val="-5"/>
        </w:rPr>
        <w:t xml:space="preserve"> </w:t>
      </w:r>
      <w:r>
        <w:rPr>
          <w:b/>
        </w:rPr>
        <w:t>MARK</w:t>
      </w:r>
      <w:r>
        <w:rPr>
          <w:b/>
          <w:spacing w:val="-7"/>
        </w:rPr>
        <w:t xml:space="preserve"> </w:t>
      </w:r>
      <w:r>
        <w:rPr>
          <w:b/>
        </w:rPr>
        <w:t>YOUR</w:t>
      </w:r>
      <w:r>
        <w:rPr>
          <w:b/>
          <w:spacing w:val="-5"/>
        </w:rPr>
        <w:t xml:space="preserve"> </w:t>
      </w:r>
      <w:r>
        <w:rPr>
          <w:b/>
          <w:spacing w:val="-2"/>
        </w:rPr>
        <w:t>ENVELOPE:</w:t>
      </w:r>
    </w:p>
    <w:p w:rsidR="0069286E" w:rsidRDefault="0069286E">
      <w:pPr>
        <w:pStyle w:val="BodyText"/>
        <w:spacing w:before="5"/>
        <w:rPr>
          <w:b/>
          <w:sz w:val="22"/>
        </w:rPr>
      </w:pPr>
    </w:p>
    <w:p w:rsidR="0069286E" w:rsidRDefault="00CE5CF8">
      <w:pPr>
        <w:ind w:left="221" w:right="467"/>
        <w:jc w:val="center"/>
        <w:rPr>
          <w:b/>
        </w:rPr>
      </w:pPr>
      <w:r>
        <w:rPr>
          <w:b/>
        </w:rPr>
        <w:t>RFX</w:t>
      </w:r>
      <w:r>
        <w:rPr>
          <w:b/>
          <w:spacing w:val="-2"/>
        </w:rPr>
        <w:t xml:space="preserve"> </w:t>
      </w:r>
      <w:r w:rsidR="00CA04BC">
        <w:rPr>
          <w:b/>
          <w:spacing w:val="-2"/>
        </w:rPr>
        <w:t>#3140003</w:t>
      </w:r>
      <w:r w:rsidR="009B2E91">
        <w:rPr>
          <w:b/>
          <w:spacing w:val="-2"/>
        </w:rPr>
        <w:t>7</w:t>
      </w:r>
      <w:r w:rsidR="00CC2CCD">
        <w:rPr>
          <w:b/>
          <w:spacing w:val="-2"/>
        </w:rPr>
        <w:t>65</w:t>
      </w:r>
    </w:p>
    <w:p w:rsidR="0069286E" w:rsidRDefault="00CE5CF8">
      <w:pPr>
        <w:spacing w:before="3" w:line="242" w:lineRule="auto"/>
        <w:ind w:left="3212" w:right="3396"/>
        <w:jc w:val="center"/>
        <w:rPr>
          <w:b/>
        </w:rPr>
      </w:pPr>
      <w:r>
        <w:rPr>
          <w:b/>
        </w:rPr>
        <w:t>Opening</w:t>
      </w:r>
      <w:r>
        <w:rPr>
          <w:b/>
          <w:spacing w:val="-5"/>
        </w:rPr>
        <w:t xml:space="preserve"> </w:t>
      </w:r>
      <w:r>
        <w:rPr>
          <w:b/>
        </w:rPr>
        <w:t>Date:</w:t>
      </w:r>
      <w:r>
        <w:rPr>
          <w:b/>
          <w:spacing w:val="-6"/>
        </w:rPr>
        <w:t xml:space="preserve"> </w:t>
      </w:r>
      <w:r w:rsidR="007A06E5">
        <w:rPr>
          <w:b/>
          <w:spacing w:val="-6"/>
        </w:rPr>
        <w:t>March</w:t>
      </w:r>
      <w:r w:rsidR="001A15EC">
        <w:rPr>
          <w:b/>
          <w:spacing w:val="-6"/>
        </w:rPr>
        <w:t xml:space="preserve"> 1</w:t>
      </w:r>
      <w:r w:rsidR="007A06E5">
        <w:rPr>
          <w:b/>
          <w:spacing w:val="-6"/>
        </w:rPr>
        <w:t>5</w:t>
      </w:r>
      <w:r>
        <w:rPr>
          <w:b/>
        </w:rPr>
        <w:t>,</w:t>
      </w:r>
      <w:r>
        <w:rPr>
          <w:b/>
          <w:spacing w:val="-7"/>
        </w:rPr>
        <w:t xml:space="preserve"> </w:t>
      </w:r>
      <w:r>
        <w:rPr>
          <w:b/>
        </w:rPr>
        <w:t>202</w:t>
      </w:r>
      <w:r w:rsidR="009B2E91">
        <w:rPr>
          <w:b/>
        </w:rPr>
        <w:t>4</w:t>
      </w:r>
      <w:r>
        <w:rPr>
          <w:b/>
        </w:rPr>
        <w:t>,</w:t>
      </w:r>
      <w:r>
        <w:rPr>
          <w:b/>
          <w:spacing w:val="-7"/>
        </w:rPr>
        <w:t xml:space="preserve"> </w:t>
      </w:r>
      <w:r>
        <w:rPr>
          <w:b/>
        </w:rPr>
        <w:t>4:00</w:t>
      </w:r>
      <w:r>
        <w:rPr>
          <w:b/>
          <w:spacing w:val="-6"/>
        </w:rPr>
        <w:t xml:space="preserve"> </w:t>
      </w:r>
      <w:r>
        <w:rPr>
          <w:b/>
        </w:rPr>
        <w:t>PM</w:t>
      </w:r>
      <w:r>
        <w:rPr>
          <w:b/>
          <w:spacing w:val="-8"/>
        </w:rPr>
        <w:t xml:space="preserve"> </w:t>
      </w:r>
      <w:r>
        <w:rPr>
          <w:b/>
        </w:rPr>
        <w:t>CT Mississippi Veteran Affairs</w:t>
      </w:r>
    </w:p>
    <w:p w:rsidR="00CC0C03" w:rsidRDefault="00CC0C03">
      <w:pPr>
        <w:spacing w:before="3" w:line="242" w:lineRule="auto"/>
        <w:ind w:left="3212" w:right="3396"/>
        <w:jc w:val="center"/>
        <w:rPr>
          <w:b/>
        </w:rPr>
      </w:pPr>
    </w:p>
    <w:p w:rsidR="0069286E" w:rsidRDefault="00CE5CF8">
      <w:pPr>
        <w:ind w:left="3900" w:right="3924" w:firstLine="141"/>
        <w:rPr>
          <w:b/>
        </w:rPr>
      </w:pPr>
      <w:r>
        <w:rPr>
          <w:b/>
        </w:rPr>
        <w:t>ATTN:</w:t>
      </w:r>
      <w:r>
        <w:rPr>
          <w:b/>
          <w:spacing w:val="40"/>
        </w:rPr>
        <w:t xml:space="preserve"> </w:t>
      </w:r>
      <w:r w:rsidR="00FB74E7">
        <w:rPr>
          <w:b/>
        </w:rPr>
        <w:t>Edward Williams</w:t>
      </w:r>
      <w:r>
        <w:rPr>
          <w:b/>
        </w:rPr>
        <w:t xml:space="preserve"> 660</w:t>
      </w:r>
      <w:r>
        <w:rPr>
          <w:b/>
          <w:spacing w:val="-7"/>
        </w:rPr>
        <w:t xml:space="preserve"> </w:t>
      </w:r>
      <w:r>
        <w:rPr>
          <w:b/>
        </w:rPr>
        <w:t>North</w:t>
      </w:r>
      <w:r>
        <w:rPr>
          <w:b/>
          <w:spacing w:val="-8"/>
        </w:rPr>
        <w:t xml:space="preserve"> </w:t>
      </w:r>
      <w:r>
        <w:rPr>
          <w:b/>
        </w:rPr>
        <w:t>Street</w:t>
      </w:r>
      <w:r w:rsidR="00FB74E7">
        <w:rPr>
          <w:b/>
        </w:rPr>
        <w:t>,</w:t>
      </w:r>
      <w:r>
        <w:rPr>
          <w:b/>
          <w:spacing w:val="-8"/>
        </w:rPr>
        <w:t xml:space="preserve"> </w:t>
      </w:r>
      <w:r>
        <w:rPr>
          <w:b/>
        </w:rPr>
        <w:t>Suite</w:t>
      </w:r>
      <w:r>
        <w:rPr>
          <w:b/>
          <w:spacing w:val="-10"/>
        </w:rPr>
        <w:t xml:space="preserve"> </w:t>
      </w:r>
      <w:r>
        <w:rPr>
          <w:b/>
        </w:rPr>
        <w:t>200</w:t>
      </w:r>
    </w:p>
    <w:p w:rsidR="0069286E" w:rsidRDefault="00CE5CF8">
      <w:pPr>
        <w:spacing w:before="1" w:line="480" w:lineRule="auto"/>
        <w:ind w:left="3854" w:right="3924" w:firstLine="458"/>
        <w:rPr>
          <w:b/>
        </w:rPr>
      </w:pPr>
      <w:r>
        <w:rPr>
          <w:b/>
        </w:rPr>
        <w:t>Jackson, MS 39202 SEALED</w:t>
      </w:r>
      <w:r>
        <w:rPr>
          <w:b/>
          <w:spacing w:val="-9"/>
        </w:rPr>
        <w:t xml:space="preserve"> </w:t>
      </w:r>
      <w:r>
        <w:rPr>
          <w:b/>
        </w:rPr>
        <w:t>BID</w:t>
      </w:r>
      <w:r>
        <w:rPr>
          <w:b/>
          <w:spacing w:val="-7"/>
        </w:rPr>
        <w:t xml:space="preserve"> </w:t>
      </w:r>
      <w:r>
        <w:rPr>
          <w:b/>
        </w:rPr>
        <w:t>–</w:t>
      </w:r>
      <w:r>
        <w:rPr>
          <w:b/>
          <w:spacing w:val="-9"/>
        </w:rPr>
        <w:t xml:space="preserve"> </w:t>
      </w:r>
      <w:r>
        <w:rPr>
          <w:b/>
        </w:rPr>
        <w:t>DO</w:t>
      </w:r>
      <w:r>
        <w:rPr>
          <w:b/>
          <w:spacing w:val="-10"/>
        </w:rPr>
        <w:t xml:space="preserve"> </w:t>
      </w:r>
      <w:r>
        <w:rPr>
          <w:b/>
        </w:rPr>
        <w:t>NOT</w:t>
      </w:r>
      <w:r>
        <w:rPr>
          <w:b/>
          <w:spacing w:val="-7"/>
        </w:rPr>
        <w:t xml:space="preserve"> </w:t>
      </w:r>
      <w:r>
        <w:rPr>
          <w:b/>
        </w:rPr>
        <w:t>OPEN</w:t>
      </w:r>
    </w:p>
    <w:p w:rsidR="0069286E" w:rsidRDefault="0069286E">
      <w:pPr>
        <w:pStyle w:val="BodyText"/>
        <w:spacing w:before="1"/>
        <w:rPr>
          <w:b/>
          <w:sz w:val="22"/>
        </w:rPr>
      </w:pPr>
    </w:p>
    <w:p w:rsidR="0069286E" w:rsidRDefault="00CE5CF8">
      <w:pPr>
        <w:tabs>
          <w:tab w:val="left" w:pos="2257"/>
          <w:tab w:val="left" w:pos="10194"/>
        </w:tabs>
        <w:spacing w:line="477" w:lineRule="auto"/>
        <w:ind w:left="100" w:right="322"/>
        <w:jc w:val="both"/>
      </w:pPr>
      <w:r>
        <w:t>Company Name:</w:t>
      </w:r>
      <w:r>
        <w:tab/>
      </w:r>
      <w:r>
        <w:rPr>
          <w:u w:val="single"/>
        </w:rPr>
        <w:tab/>
      </w:r>
      <w:r>
        <w:t xml:space="preserve"> Quoted by:</w:t>
      </w:r>
      <w:r>
        <w:tab/>
      </w:r>
      <w:r>
        <w:rPr>
          <w:u w:val="single"/>
        </w:rPr>
        <w:tab/>
      </w:r>
      <w:r>
        <w:t xml:space="preserve"> </w:t>
      </w:r>
      <w:r>
        <w:rPr>
          <w:spacing w:val="-2"/>
        </w:rPr>
        <w:t>Signature:</w:t>
      </w:r>
      <w:r>
        <w:tab/>
      </w:r>
      <w:r>
        <w:rPr>
          <w:u w:val="single"/>
        </w:rPr>
        <w:tab/>
      </w:r>
    </w:p>
    <w:p w:rsidR="0069286E" w:rsidRDefault="00CE5CF8">
      <w:pPr>
        <w:tabs>
          <w:tab w:val="left" w:pos="2257"/>
          <w:tab w:val="left" w:pos="10194"/>
        </w:tabs>
        <w:spacing w:before="5"/>
        <w:ind w:left="2258" w:right="324" w:hanging="2158"/>
        <w:jc w:val="both"/>
      </w:pPr>
      <w:r>
        <w:rPr>
          <w:spacing w:val="-2"/>
        </w:rPr>
        <w:t>Address:</w:t>
      </w:r>
      <w:r>
        <w:tab/>
      </w:r>
      <w:r>
        <w:rPr>
          <w:u w:val="single"/>
        </w:rPr>
        <w:tab/>
      </w:r>
      <w:r>
        <w:rPr>
          <w:u w:val="single"/>
        </w:rPr>
        <w:tab/>
      </w:r>
      <w:r>
        <w:t xml:space="preserve"> (Street/P.O. Box)</w:t>
      </w:r>
    </w:p>
    <w:p w:rsidR="0069286E" w:rsidRDefault="00CE5CF8">
      <w:pPr>
        <w:pStyle w:val="BodyText"/>
        <w:spacing w:before="10"/>
        <w:rPr>
          <w:sz w:val="17"/>
        </w:rPr>
      </w:pPr>
      <w:r>
        <w:rPr>
          <w:noProof/>
        </w:rPr>
        <mc:AlternateContent>
          <mc:Choice Requires="wps">
            <w:drawing>
              <wp:anchor distT="0" distB="0" distL="0" distR="0" simplePos="0" relativeHeight="487607296" behindDoc="1" locked="0" layoutInCell="1" allowOverlap="1">
                <wp:simplePos x="0" y="0"/>
                <wp:positionH relativeFrom="page">
                  <wp:posOffset>2056129</wp:posOffset>
                </wp:positionH>
                <wp:positionV relativeFrom="paragraph">
                  <wp:posOffset>153935</wp:posOffset>
                </wp:positionV>
                <wp:extent cx="501142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1420" cy="1270"/>
                        </a:xfrm>
                        <a:custGeom>
                          <a:avLst/>
                          <a:gdLst/>
                          <a:ahLst/>
                          <a:cxnLst/>
                          <a:rect l="l" t="t" r="r" b="b"/>
                          <a:pathLst>
                            <a:path w="5011420">
                              <a:moveTo>
                                <a:pt x="0" y="0"/>
                              </a:moveTo>
                              <a:lnTo>
                                <a:pt x="501120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F6BEAE" id="Graphic 71" o:spid="_x0000_s1026" style="position:absolute;margin-left:161.9pt;margin-top:12.1pt;width:394.6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011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lrJgIAAIEEAAAOAAAAZHJzL2Uyb0RvYy54bWysVMFu2zAMvQ/YPwi6L7aDbt2MOMXQoMWA&#10;oivQDDsrshwLkyWNVGL370fJdpJ2t2E+CJT4RPLxUV7dDJ1hRwWona14scg5U1a6Wtt9xX9s7z58&#10;5gyDsLUwzqqKvyjkN+v371a9L9XStc7UChgFsVj2vuJtCL7MMpSt6gQunFeWnI2DTgTawj6rQfQU&#10;vTPZMs8/Zb2D2oOTCpFON6OTr1P8plEyfG8aVIGZilNtIa2Q1l1cs/VKlHsQvtVyKkP8QxWd0JaS&#10;nkJtRBDsAPqvUJ2W4NA1YSFdl7mm0VIlDsSmyN+weW6FV4kLNQf9qU34/8LKx+MTMF1X/LrgzIqO&#10;NLqf2kEn1J7eY0moZ/8EkSD6Byd/ITmyV564wQkzNNBFLNFjQ+r1y6nXaghM0uHHvCiuliSJJF+x&#10;vE5SZKKc78oDhnvlUhxxfMAwKlXPlmhnSw52NoH0jkqbpHTgjJQGzkjp3ai0FyHei8VFk/XnQuJZ&#10;545q65I3vKmcSjt7jb1ERSrLnAZ9ZknYEUFGTEO9Go2UmuxLcsbGKr4U+VUaIHRG13famFgFwn53&#10;a4AdRRzf9EUeFOEVzAOGjcB2xCXXBDN20mmUJoq0c/ULSd6TyBXH3wcBijPzzdJQxQcyGzAbu9mA&#10;YG5dekapQZRzO/wU4FlMX/FAyj66eWRFOYsWqZ+w8aZ1Xw/BNToqmmZorGja0JwngtObjA/pcp9Q&#10;5z/H+g8AAAD//wMAUEsDBBQABgAIAAAAIQC44Nfv3gAAAAoBAAAPAAAAZHJzL2Rvd25yZXYueG1s&#10;TI/BTsMwEETvSPyDtUjcqBOnqlCIUyGkXJCAUpB6deMlNsTrELtN+HucExxnZzT7ptrOrmdnHIP1&#10;JCFfZcCQWq8tdRLe35qbW2AhKtKq94QSfjDAtr68qFSp/USveN7HjqUSCqWSYGIcSs5Da9CpsPID&#10;UvI+/OhUTHLsuB7VlMpdz0WWbbhTltIHowZ8MNh+7U9Owmc82KemGQ7Pj/aFOrObxPdmJ+X11Xx/&#10;ByziHP/CsOAndKgT09GfSAfWSyhEkdCjBLEWwJZAnhdp3XG5rIHXFf8/of4FAAD//wMAUEsBAi0A&#10;FAAGAAgAAAAhALaDOJL+AAAA4QEAABMAAAAAAAAAAAAAAAAAAAAAAFtDb250ZW50X1R5cGVzXS54&#10;bWxQSwECLQAUAAYACAAAACEAOP0h/9YAAACUAQAACwAAAAAAAAAAAAAAAAAvAQAAX3JlbHMvLnJl&#10;bHNQSwECLQAUAAYACAAAACEAnn0JayYCAACBBAAADgAAAAAAAAAAAAAAAAAuAgAAZHJzL2Uyb0Rv&#10;Yy54bWxQSwECLQAUAAYACAAAACEAuODX794AAAAKAQAADwAAAAAAAAAAAAAAAACABAAAZHJzL2Rv&#10;d25yZXYueG1sUEsFBgAAAAAEAAQA8wAAAIsFAAAAAA==&#10;" path="m,l5011208,e" filled="f" strokeweight=".25289mm">
                <v:path arrowok="t"/>
                <w10:wrap type="topAndBottom" anchorx="page"/>
              </v:shape>
            </w:pict>
          </mc:Fallback>
        </mc:AlternateContent>
      </w:r>
    </w:p>
    <w:p w:rsidR="0069286E" w:rsidRDefault="00CE5CF8">
      <w:pPr>
        <w:tabs>
          <w:tab w:val="left" w:pos="5858"/>
          <w:tab w:val="left" w:pos="8739"/>
          <w:tab w:val="left" w:pos="10056"/>
        </w:tabs>
        <w:spacing w:before="20" w:line="480" w:lineRule="auto"/>
        <w:ind w:left="100" w:right="461" w:firstLine="2158"/>
      </w:pPr>
      <w:r>
        <w:rPr>
          <w:spacing w:val="-2"/>
        </w:rPr>
        <w:t>(City)</w:t>
      </w:r>
      <w:r>
        <w:tab/>
      </w:r>
      <w:r>
        <w:rPr>
          <w:spacing w:val="-2"/>
        </w:rPr>
        <w:t>(State)</w:t>
      </w:r>
      <w:r>
        <w:tab/>
        <w:t xml:space="preserve">(Zip Code) Company Representative: </w:t>
      </w:r>
      <w:r>
        <w:rPr>
          <w:u w:val="single"/>
        </w:rPr>
        <w:tab/>
      </w:r>
      <w:r>
        <w:rPr>
          <w:u w:val="single"/>
        </w:rPr>
        <w:tab/>
      </w:r>
      <w:r>
        <w:rPr>
          <w:u w:val="single"/>
        </w:rPr>
        <w:tab/>
      </w:r>
    </w:p>
    <w:p w:rsidR="0069286E" w:rsidRDefault="00CE5CF8">
      <w:pPr>
        <w:tabs>
          <w:tab w:val="left" w:pos="5272"/>
          <w:tab w:val="left" w:pos="5861"/>
          <w:tab w:val="left" w:pos="10170"/>
        </w:tabs>
        <w:spacing w:before="1"/>
        <w:ind w:left="100"/>
      </w:pPr>
      <w:r>
        <w:t xml:space="preserve">Telephone Number: </w:t>
      </w:r>
      <w:r>
        <w:rPr>
          <w:u w:val="single"/>
        </w:rPr>
        <w:tab/>
      </w:r>
      <w:r>
        <w:tab/>
        <w:t xml:space="preserve">Fax Number: </w:t>
      </w:r>
      <w:r>
        <w:rPr>
          <w:u w:val="single"/>
        </w:rPr>
        <w:tab/>
      </w:r>
    </w:p>
    <w:p w:rsidR="0069286E" w:rsidRDefault="0069286E">
      <w:pPr>
        <w:pStyle w:val="BodyText"/>
        <w:spacing w:before="2"/>
        <w:rPr>
          <w:sz w:val="17"/>
        </w:rPr>
      </w:pPr>
    </w:p>
    <w:p w:rsidR="0069286E" w:rsidRDefault="00CE5CF8">
      <w:pPr>
        <w:tabs>
          <w:tab w:val="left" w:pos="10130"/>
        </w:tabs>
        <w:spacing w:before="57"/>
        <w:ind w:left="100"/>
      </w:pPr>
      <w:r>
        <w:t>Email Address:</w:t>
      </w:r>
      <w:r>
        <w:rPr>
          <w:spacing w:val="72"/>
        </w:rPr>
        <w:t xml:space="preserve"> </w:t>
      </w:r>
      <w:r>
        <w:rPr>
          <w:u w:val="single"/>
        </w:rPr>
        <w:tab/>
      </w:r>
    </w:p>
    <w:p w:rsidR="0069286E" w:rsidRDefault="0069286E">
      <w:pPr>
        <w:sectPr w:rsidR="0069286E">
          <w:type w:val="continuous"/>
          <w:pgSz w:w="12240" w:h="15840"/>
          <w:pgMar w:top="1340" w:right="740" w:bottom="480" w:left="980" w:header="0" w:footer="292" w:gutter="0"/>
          <w:cols w:space="720"/>
        </w:sectPr>
      </w:pPr>
    </w:p>
    <w:p w:rsidR="0069286E" w:rsidRDefault="00CE5CF8">
      <w:pPr>
        <w:spacing w:before="30"/>
        <w:ind w:left="1091"/>
        <w:rPr>
          <w:b/>
        </w:rPr>
      </w:pPr>
      <w:r>
        <w:rPr>
          <w:b/>
        </w:rPr>
        <w:lastRenderedPageBreak/>
        <w:t>MS</w:t>
      </w:r>
      <w:r>
        <w:rPr>
          <w:b/>
          <w:spacing w:val="-5"/>
        </w:rPr>
        <w:t xml:space="preserve"> </w:t>
      </w:r>
      <w:r>
        <w:rPr>
          <w:b/>
        </w:rPr>
        <w:t>Veteran</w:t>
      </w:r>
      <w:r>
        <w:rPr>
          <w:b/>
          <w:spacing w:val="-3"/>
        </w:rPr>
        <w:t xml:space="preserve"> </w:t>
      </w:r>
      <w:r>
        <w:rPr>
          <w:b/>
          <w:spacing w:val="-2"/>
        </w:rPr>
        <w:t>Affairs</w:t>
      </w:r>
    </w:p>
    <w:p w:rsidR="0069286E" w:rsidRDefault="00CE5CF8">
      <w:pPr>
        <w:spacing w:before="20"/>
        <w:ind w:left="1091"/>
        <w:rPr>
          <w:b/>
        </w:rPr>
      </w:pPr>
      <w:r>
        <w:rPr>
          <w:b/>
        </w:rPr>
        <w:t>660</w:t>
      </w:r>
      <w:r>
        <w:rPr>
          <w:b/>
          <w:spacing w:val="-7"/>
        </w:rPr>
        <w:t xml:space="preserve"> </w:t>
      </w:r>
      <w:r>
        <w:rPr>
          <w:b/>
        </w:rPr>
        <w:t>North</w:t>
      </w:r>
      <w:r>
        <w:rPr>
          <w:b/>
          <w:spacing w:val="-6"/>
        </w:rPr>
        <w:t xml:space="preserve"> </w:t>
      </w:r>
      <w:r>
        <w:rPr>
          <w:b/>
        </w:rPr>
        <w:t>Street</w:t>
      </w:r>
      <w:r>
        <w:rPr>
          <w:b/>
          <w:spacing w:val="-5"/>
        </w:rPr>
        <w:t xml:space="preserve"> </w:t>
      </w:r>
      <w:r>
        <w:rPr>
          <w:b/>
        </w:rPr>
        <w:t>Suite</w:t>
      </w:r>
      <w:r>
        <w:rPr>
          <w:b/>
          <w:spacing w:val="-5"/>
        </w:rPr>
        <w:t xml:space="preserve"> </w:t>
      </w:r>
      <w:r>
        <w:rPr>
          <w:b/>
        </w:rPr>
        <w:t>200,</w:t>
      </w:r>
      <w:r>
        <w:rPr>
          <w:b/>
          <w:spacing w:val="-2"/>
        </w:rPr>
        <w:t xml:space="preserve"> </w:t>
      </w:r>
      <w:r>
        <w:rPr>
          <w:b/>
        </w:rPr>
        <w:t>J</w:t>
      </w:r>
      <w:r>
        <w:rPr>
          <w:b/>
          <w:sz w:val="18"/>
        </w:rPr>
        <w:t>ACKSON</w:t>
      </w:r>
      <w:r>
        <w:rPr>
          <w:b/>
        </w:rPr>
        <w:t>,</w:t>
      </w:r>
      <w:r>
        <w:rPr>
          <w:b/>
          <w:spacing w:val="-10"/>
        </w:rPr>
        <w:t xml:space="preserve"> </w:t>
      </w:r>
      <w:r>
        <w:rPr>
          <w:b/>
        </w:rPr>
        <w:t>MS</w:t>
      </w:r>
      <w:r>
        <w:rPr>
          <w:b/>
          <w:spacing w:val="-12"/>
        </w:rPr>
        <w:t xml:space="preserve"> </w:t>
      </w:r>
      <w:r>
        <w:rPr>
          <w:b/>
          <w:spacing w:val="-2"/>
        </w:rPr>
        <w:t>39202</w:t>
      </w:r>
    </w:p>
    <w:p w:rsidR="0069286E" w:rsidRDefault="00CE5CF8">
      <w:pPr>
        <w:pStyle w:val="Heading1"/>
        <w:ind w:right="449"/>
      </w:pPr>
      <w:r>
        <w:rPr>
          <w:b w:val="0"/>
        </w:rPr>
        <w:br w:type="column"/>
      </w:r>
      <w:r>
        <w:t>BID</w:t>
      </w:r>
      <w:r>
        <w:rPr>
          <w:spacing w:val="-2"/>
        </w:rPr>
        <w:t xml:space="preserve"> </w:t>
      </w:r>
      <w:r>
        <w:rPr>
          <w:spacing w:val="-4"/>
        </w:rPr>
        <w:t>FORM</w:t>
      </w:r>
    </w:p>
    <w:p w:rsidR="0069286E" w:rsidRDefault="00CE5CF8">
      <w:pPr>
        <w:pStyle w:val="Heading4"/>
        <w:spacing w:line="291" w:lineRule="exact"/>
        <w:ind w:left="0" w:right="451"/>
        <w:jc w:val="right"/>
      </w:pPr>
      <w:r>
        <w:rPr>
          <w:smallCaps/>
          <w:spacing w:val="-2"/>
        </w:rPr>
        <w:t>Attachment</w:t>
      </w:r>
      <w:r>
        <w:rPr>
          <w:smallCaps/>
          <w:spacing w:val="-3"/>
        </w:rPr>
        <w:t xml:space="preserve"> </w:t>
      </w:r>
      <w:r>
        <w:rPr>
          <w:smallCaps/>
          <w:spacing w:val="-10"/>
        </w:rPr>
        <w:t>B</w:t>
      </w:r>
    </w:p>
    <w:p w:rsidR="0069286E" w:rsidRDefault="0069286E">
      <w:pPr>
        <w:spacing w:line="291" w:lineRule="exact"/>
        <w:jc w:val="right"/>
        <w:sectPr w:rsidR="0069286E">
          <w:pgSz w:w="12240" w:h="15840"/>
          <w:pgMar w:top="1200" w:right="740" w:bottom="480" w:left="980" w:header="0" w:footer="292" w:gutter="0"/>
          <w:cols w:num="2" w:space="720" w:equalWidth="0">
            <w:col w:w="5349" w:space="2313"/>
            <w:col w:w="2858"/>
          </w:cols>
        </w:sectPr>
      </w:pPr>
    </w:p>
    <w:p w:rsidR="0069286E" w:rsidRDefault="0069286E">
      <w:pPr>
        <w:pStyle w:val="BodyText"/>
        <w:spacing w:before="8"/>
        <w:rPr>
          <w:b/>
          <w:sz w:val="15"/>
        </w:rPr>
      </w:pPr>
    </w:p>
    <w:p w:rsidR="0069286E" w:rsidRDefault="00CE5CF8">
      <w:pPr>
        <w:spacing w:before="51"/>
        <w:ind w:left="221" w:right="208"/>
        <w:jc w:val="center"/>
        <w:rPr>
          <w:b/>
        </w:rPr>
      </w:pPr>
      <w:r>
        <w:rPr>
          <w:b/>
          <w:sz w:val="24"/>
        </w:rPr>
        <w:t>RFX</w:t>
      </w:r>
      <w:r>
        <w:rPr>
          <w:b/>
          <w:spacing w:val="12"/>
          <w:sz w:val="24"/>
        </w:rPr>
        <w:t xml:space="preserve"> </w:t>
      </w:r>
      <w:r w:rsidR="00CA04BC">
        <w:rPr>
          <w:b/>
          <w:sz w:val="24"/>
        </w:rPr>
        <w:t>#3140003</w:t>
      </w:r>
      <w:r w:rsidR="009B2E91">
        <w:rPr>
          <w:b/>
          <w:sz w:val="24"/>
        </w:rPr>
        <w:t>7</w:t>
      </w:r>
      <w:r w:rsidR="00CC2CCD">
        <w:rPr>
          <w:b/>
          <w:sz w:val="24"/>
        </w:rPr>
        <w:t>65</w:t>
      </w:r>
      <w:r>
        <w:rPr>
          <w:b/>
          <w:spacing w:val="24"/>
          <w:sz w:val="24"/>
        </w:rPr>
        <w:t xml:space="preserve"> </w:t>
      </w:r>
      <w:r>
        <w:rPr>
          <w:b/>
          <w:sz w:val="24"/>
        </w:rPr>
        <w:t>–</w:t>
      </w:r>
      <w:r>
        <w:rPr>
          <w:b/>
          <w:spacing w:val="15"/>
          <w:sz w:val="24"/>
        </w:rPr>
        <w:t xml:space="preserve"> </w:t>
      </w:r>
      <w:r w:rsidR="00BA71B7">
        <w:rPr>
          <w:b/>
        </w:rPr>
        <w:t>FORD TRANSIT 350 HR DRW VAN</w:t>
      </w:r>
      <w:r>
        <w:rPr>
          <w:b/>
          <w:spacing w:val="5"/>
        </w:rPr>
        <w:t xml:space="preserve"> </w:t>
      </w:r>
    </w:p>
    <w:p w:rsidR="0069286E" w:rsidRDefault="0069286E">
      <w:pPr>
        <w:pStyle w:val="BodyText"/>
        <w:rPr>
          <w:b/>
          <w:sz w:val="20"/>
        </w:rPr>
      </w:pPr>
    </w:p>
    <w:p w:rsidR="0069286E" w:rsidRDefault="0069286E">
      <w:pPr>
        <w:pStyle w:val="BodyText"/>
        <w:spacing w:before="7"/>
        <w:rPr>
          <w:b/>
          <w:sz w:val="18"/>
        </w:rPr>
      </w:pPr>
    </w:p>
    <w:tbl>
      <w:tblPr>
        <w:tblW w:w="0" w:type="auto"/>
        <w:tblInd w:w="1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8"/>
        <w:gridCol w:w="3284"/>
        <w:gridCol w:w="2264"/>
      </w:tblGrid>
      <w:tr w:rsidR="0069286E">
        <w:trPr>
          <w:trHeight w:val="268"/>
        </w:trPr>
        <w:tc>
          <w:tcPr>
            <w:tcW w:w="3428" w:type="dxa"/>
          </w:tcPr>
          <w:p w:rsidR="0069286E" w:rsidRDefault="00CE5CF8">
            <w:pPr>
              <w:pStyle w:val="TableParagraph"/>
              <w:spacing w:line="248" w:lineRule="exact"/>
              <w:rPr>
                <w:b/>
              </w:rPr>
            </w:pPr>
            <w:r>
              <w:rPr>
                <w:b/>
                <w:spacing w:val="-2"/>
              </w:rPr>
              <w:t>Company</w:t>
            </w:r>
          </w:p>
        </w:tc>
        <w:tc>
          <w:tcPr>
            <w:tcW w:w="3284" w:type="dxa"/>
          </w:tcPr>
          <w:p w:rsidR="0069286E" w:rsidRDefault="00CE5CF8">
            <w:pPr>
              <w:pStyle w:val="TableParagraph"/>
              <w:spacing w:line="248" w:lineRule="exact"/>
              <w:ind w:left="105"/>
              <w:rPr>
                <w:b/>
              </w:rPr>
            </w:pPr>
            <w:r>
              <w:rPr>
                <w:b/>
              </w:rPr>
              <w:t>Company</w:t>
            </w:r>
            <w:r>
              <w:rPr>
                <w:b/>
                <w:spacing w:val="-6"/>
              </w:rPr>
              <w:t xml:space="preserve"> </w:t>
            </w:r>
            <w:r>
              <w:rPr>
                <w:b/>
                <w:spacing w:val="-2"/>
              </w:rPr>
              <w:t>Representative</w:t>
            </w:r>
          </w:p>
        </w:tc>
        <w:tc>
          <w:tcPr>
            <w:tcW w:w="2264" w:type="dxa"/>
          </w:tcPr>
          <w:p w:rsidR="0069286E" w:rsidRDefault="00CE5CF8">
            <w:pPr>
              <w:pStyle w:val="TableParagraph"/>
              <w:spacing w:line="248" w:lineRule="exact"/>
              <w:rPr>
                <w:b/>
              </w:rPr>
            </w:pPr>
            <w:r>
              <w:rPr>
                <w:b/>
                <w:spacing w:val="-2"/>
              </w:rPr>
              <w:t>Telephone</w:t>
            </w:r>
          </w:p>
        </w:tc>
      </w:tr>
      <w:tr w:rsidR="0069286E">
        <w:trPr>
          <w:trHeight w:val="270"/>
        </w:trPr>
        <w:tc>
          <w:tcPr>
            <w:tcW w:w="3428" w:type="dxa"/>
          </w:tcPr>
          <w:p w:rsidR="0069286E" w:rsidRDefault="0069286E">
            <w:pPr>
              <w:pStyle w:val="TableParagraph"/>
              <w:spacing w:line="240" w:lineRule="auto"/>
              <w:ind w:left="0"/>
              <w:rPr>
                <w:rFonts w:ascii="Times New Roman"/>
                <w:sz w:val="20"/>
              </w:rPr>
            </w:pPr>
          </w:p>
        </w:tc>
        <w:tc>
          <w:tcPr>
            <w:tcW w:w="3284" w:type="dxa"/>
          </w:tcPr>
          <w:p w:rsidR="0069286E" w:rsidRDefault="0069286E">
            <w:pPr>
              <w:pStyle w:val="TableParagraph"/>
              <w:spacing w:line="240" w:lineRule="auto"/>
              <w:ind w:left="0"/>
              <w:rPr>
                <w:rFonts w:ascii="Times New Roman"/>
                <w:sz w:val="20"/>
              </w:rPr>
            </w:pPr>
          </w:p>
        </w:tc>
        <w:tc>
          <w:tcPr>
            <w:tcW w:w="2264" w:type="dxa"/>
          </w:tcPr>
          <w:p w:rsidR="0069286E" w:rsidRDefault="0069286E">
            <w:pPr>
              <w:pStyle w:val="TableParagraph"/>
              <w:spacing w:line="240" w:lineRule="auto"/>
              <w:ind w:left="0"/>
              <w:rPr>
                <w:rFonts w:ascii="Times New Roman"/>
                <w:sz w:val="20"/>
              </w:rPr>
            </w:pPr>
          </w:p>
        </w:tc>
      </w:tr>
    </w:tbl>
    <w:p w:rsidR="0069286E" w:rsidRDefault="0069286E">
      <w:pPr>
        <w:pStyle w:val="BodyText"/>
        <w:rPr>
          <w:b/>
          <w:sz w:val="20"/>
        </w:rPr>
      </w:pPr>
    </w:p>
    <w:p w:rsidR="0069286E" w:rsidRDefault="0069286E">
      <w:pPr>
        <w:pStyle w:val="BodyText"/>
        <w:spacing w:before="4"/>
        <w:rPr>
          <w:b/>
          <w:sz w:val="23"/>
        </w:rPr>
      </w:pPr>
    </w:p>
    <w:p w:rsidR="0069286E" w:rsidRDefault="00CE5CF8">
      <w:pPr>
        <w:spacing w:before="57" w:line="266" w:lineRule="exact"/>
        <w:ind w:left="100"/>
      </w:pPr>
      <w:r>
        <w:t>The</w:t>
      </w:r>
      <w:r>
        <w:rPr>
          <w:spacing w:val="-4"/>
        </w:rPr>
        <w:t xml:space="preserve"> </w:t>
      </w:r>
      <w:r>
        <w:t>pricing</w:t>
      </w:r>
      <w:r>
        <w:rPr>
          <w:spacing w:val="-3"/>
        </w:rPr>
        <w:t xml:space="preserve"> </w:t>
      </w:r>
      <w:r>
        <w:t>quoted</w:t>
      </w:r>
      <w:r>
        <w:rPr>
          <w:spacing w:val="-7"/>
        </w:rPr>
        <w:t xml:space="preserve"> </w:t>
      </w:r>
      <w:r>
        <w:t>must</w:t>
      </w:r>
      <w:r>
        <w:rPr>
          <w:spacing w:val="-4"/>
        </w:rPr>
        <w:t xml:space="preserve"> </w:t>
      </w:r>
      <w:r>
        <w:t>be</w:t>
      </w:r>
      <w:r>
        <w:rPr>
          <w:spacing w:val="-5"/>
        </w:rPr>
        <w:t xml:space="preserve"> </w:t>
      </w:r>
      <w:r>
        <w:t>inclusive</w:t>
      </w:r>
      <w:r>
        <w:rPr>
          <w:spacing w:val="-6"/>
        </w:rPr>
        <w:t xml:space="preserve"> </w:t>
      </w:r>
      <w:r>
        <w:t>of,</w:t>
      </w:r>
      <w:r>
        <w:rPr>
          <w:spacing w:val="-2"/>
        </w:rPr>
        <w:t xml:space="preserve"> </w:t>
      </w:r>
      <w:r>
        <w:t>but</w:t>
      </w:r>
      <w:r>
        <w:rPr>
          <w:spacing w:val="-2"/>
        </w:rPr>
        <w:t xml:space="preserve"> </w:t>
      </w:r>
      <w:r>
        <w:t>not</w:t>
      </w:r>
      <w:r>
        <w:rPr>
          <w:spacing w:val="-2"/>
        </w:rPr>
        <w:t xml:space="preserve"> </w:t>
      </w:r>
      <w:r>
        <w:t>limited</w:t>
      </w:r>
      <w:r>
        <w:rPr>
          <w:spacing w:val="-3"/>
        </w:rPr>
        <w:t xml:space="preserve"> </w:t>
      </w:r>
      <w:r>
        <w:t>to</w:t>
      </w:r>
      <w:r>
        <w:rPr>
          <w:spacing w:val="-3"/>
        </w:rPr>
        <w:t xml:space="preserve"> </w:t>
      </w:r>
      <w:r>
        <w:t>the</w:t>
      </w:r>
      <w:r>
        <w:rPr>
          <w:spacing w:val="-3"/>
        </w:rPr>
        <w:t xml:space="preserve"> </w:t>
      </w:r>
      <w:r>
        <w:rPr>
          <w:spacing w:val="-2"/>
        </w:rPr>
        <w:t>following:</w:t>
      </w:r>
    </w:p>
    <w:p w:rsidR="0069286E" w:rsidRDefault="00CE5CF8">
      <w:pPr>
        <w:pStyle w:val="ListParagraph"/>
        <w:numPr>
          <w:ilvl w:val="0"/>
          <w:numId w:val="2"/>
        </w:numPr>
        <w:tabs>
          <w:tab w:val="left" w:pos="639"/>
        </w:tabs>
        <w:spacing w:line="294" w:lineRule="exact"/>
        <w:ind w:left="639" w:hanging="268"/>
      </w:pPr>
      <w:r>
        <w:t>All</w:t>
      </w:r>
      <w:r>
        <w:rPr>
          <w:spacing w:val="-5"/>
        </w:rPr>
        <w:t xml:space="preserve"> </w:t>
      </w:r>
      <w:r>
        <w:t>required</w:t>
      </w:r>
      <w:r>
        <w:rPr>
          <w:spacing w:val="-6"/>
        </w:rPr>
        <w:t xml:space="preserve"> </w:t>
      </w:r>
      <w:r>
        <w:t>equipment</w:t>
      </w:r>
      <w:r>
        <w:rPr>
          <w:spacing w:val="-9"/>
        </w:rPr>
        <w:t xml:space="preserve"> </w:t>
      </w:r>
      <w:r>
        <w:t>and</w:t>
      </w:r>
      <w:r>
        <w:rPr>
          <w:spacing w:val="-11"/>
        </w:rPr>
        <w:t xml:space="preserve"> </w:t>
      </w:r>
      <w:r>
        <w:rPr>
          <w:spacing w:val="-2"/>
        </w:rPr>
        <w:t>materials</w:t>
      </w:r>
    </w:p>
    <w:p w:rsidR="0069286E" w:rsidRDefault="00CE5CF8">
      <w:pPr>
        <w:pStyle w:val="ListParagraph"/>
        <w:numPr>
          <w:ilvl w:val="0"/>
          <w:numId w:val="2"/>
        </w:numPr>
        <w:tabs>
          <w:tab w:val="left" w:pos="639"/>
        </w:tabs>
        <w:spacing w:line="292" w:lineRule="exact"/>
        <w:ind w:left="639" w:hanging="268"/>
      </w:pPr>
      <w:r>
        <w:t>All</w:t>
      </w:r>
      <w:r>
        <w:rPr>
          <w:spacing w:val="7"/>
        </w:rPr>
        <w:t xml:space="preserve"> </w:t>
      </w:r>
      <w:r>
        <w:t>required</w:t>
      </w:r>
      <w:r>
        <w:rPr>
          <w:spacing w:val="2"/>
        </w:rPr>
        <w:t xml:space="preserve"> </w:t>
      </w:r>
      <w:r>
        <w:rPr>
          <w:spacing w:val="-2"/>
        </w:rPr>
        <w:t>insurance</w:t>
      </w:r>
    </w:p>
    <w:p w:rsidR="0069286E" w:rsidRDefault="00CE5CF8">
      <w:pPr>
        <w:pStyle w:val="ListParagraph"/>
        <w:numPr>
          <w:ilvl w:val="0"/>
          <w:numId w:val="2"/>
        </w:numPr>
        <w:tabs>
          <w:tab w:val="left" w:pos="639"/>
        </w:tabs>
        <w:spacing w:line="292" w:lineRule="exact"/>
        <w:ind w:left="639" w:hanging="268"/>
      </w:pPr>
      <w:r>
        <w:t>All</w:t>
      </w:r>
      <w:r>
        <w:rPr>
          <w:spacing w:val="21"/>
        </w:rPr>
        <w:t xml:space="preserve"> </w:t>
      </w:r>
      <w:r>
        <w:t>required</w:t>
      </w:r>
      <w:r>
        <w:rPr>
          <w:spacing w:val="10"/>
        </w:rPr>
        <w:t xml:space="preserve"> </w:t>
      </w:r>
      <w:r>
        <w:rPr>
          <w:spacing w:val="-2"/>
        </w:rPr>
        <w:t>overhead</w:t>
      </w:r>
    </w:p>
    <w:p w:rsidR="0069286E" w:rsidRDefault="00CE5CF8">
      <w:pPr>
        <w:pStyle w:val="ListParagraph"/>
        <w:numPr>
          <w:ilvl w:val="0"/>
          <w:numId w:val="2"/>
        </w:numPr>
        <w:tabs>
          <w:tab w:val="left" w:pos="639"/>
        </w:tabs>
        <w:spacing w:line="292" w:lineRule="exact"/>
        <w:ind w:left="639" w:hanging="268"/>
      </w:pPr>
      <w:r>
        <w:t>All</w:t>
      </w:r>
      <w:r>
        <w:rPr>
          <w:spacing w:val="-4"/>
        </w:rPr>
        <w:t xml:space="preserve"> </w:t>
      </w:r>
      <w:r>
        <w:t>required</w:t>
      </w:r>
      <w:r>
        <w:rPr>
          <w:spacing w:val="-10"/>
        </w:rPr>
        <w:t xml:space="preserve"> </w:t>
      </w:r>
      <w:r>
        <w:rPr>
          <w:spacing w:val="-2"/>
        </w:rPr>
        <w:t>profit</w:t>
      </w:r>
    </w:p>
    <w:p w:rsidR="0069286E" w:rsidRDefault="00CE5CF8">
      <w:pPr>
        <w:pStyle w:val="ListParagraph"/>
        <w:numPr>
          <w:ilvl w:val="0"/>
          <w:numId w:val="2"/>
        </w:numPr>
        <w:tabs>
          <w:tab w:val="left" w:pos="639"/>
        </w:tabs>
        <w:spacing w:line="292" w:lineRule="exact"/>
        <w:ind w:left="639" w:hanging="268"/>
      </w:pPr>
      <w:r>
        <w:t>All</w:t>
      </w:r>
      <w:r>
        <w:rPr>
          <w:spacing w:val="-4"/>
        </w:rPr>
        <w:t xml:space="preserve"> </w:t>
      </w:r>
      <w:r>
        <w:t>required</w:t>
      </w:r>
      <w:r>
        <w:rPr>
          <w:spacing w:val="-12"/>
        </w:rPr>
        <w:t xml:space="preserve"> </w:t>
      </w:r>
      <w:r>
        <w:rPr>
          <w:spacing w:val="-2"/>
        </w:rPr>
        <w:t>transportation</w:t>
      </w:r>
    </w:p>
    <w:p w:rsidR="0069286E" w:rsidRDefault="00CE5CF8">
      <w:pPr>
        <w:pStyle w:val="ListParagraph"/>
        <w:numPr>
          <w:ilvl w:val="0"/>
          <w:numId w:val="2"/>
        </w:numPr>
        <w:tabs>
          <w:tab w:val="left" w:pos="639"/>
        </w:tabs>
        <w:spacing w:line="292" w:lineRule="exact"/>
        <w:ind w:left="639" w:hanging="268"/>
      </w:pPr>
      <w:r>
        <w:t>All</w:t>
      </w:r>
      <w:r>
        <w:rPr>
          <w:spacing w:val="-4"/>
        </w:rPr>
        <w:t xml:space="preserve"> </w:t>
      </w:r>
      <w:r>
        <w:t>required</w:t>
      </w:r>
      <w:r>
        <w:rPr>
          <w:spacing w:val="-10"/>
        </w:rPr>
        <w:t xml:space="preserve"> </w:t>
      </w:r>
      <w:r>
        <w:rPr>
          <w:spacing w:val="-2"/>
        </w:rPr>
        <w:t>labor</w:t>
      </w:r>
    </w:p>
    <w:p w:rsidR="0069286E" w:rsidRDefault="00CE5CF8">
      <w:pPr>
        <w:pStyle w:val="ListParagraph"/>
        <w:numPr>
          <w:ilvl w:val="0"/>
          <w:numId w:val="2"/>
        </w:numPr>
        <w:tabs>
          <w:tab w:val="left" w:pos="639"/>
        </w:tabs>
        <w:spacing w:line="292" w:lineRule="exact"/>
        <w:ind w:left="639" w:hanging="268"/>
      </w:pPr>
      <w:r>
        <w:t>All</w:t>
      </w:r>
      <w:r>
        <w:rPr>
          <w:spacing w:val="-10"/>
        </w:rPr>
        <w:t xml:space="preserve"> </w:t>
      </w:r>
      <w:r>
        <w:t>required</w:t>
      </w:r>
      <w:r>
        <w:rPr>
          <w:spacing w:val="-9"/>
        </w:rPr>
        <w:t xml:space="preserve"> </w:t>
      </w:r>
      <w:r>
        <w:t>business</w:t>
      </w:r>
      <w:r>
        <w:rPr>
          <w:spacing w:val="-4"/>
        </w:rPr>
        <w:t xml:space="preserve"> </w:t>
      </w:r>
      <w:r>
        <w:t>and</w:t>
      </w:r>
      <w:r>
        <w:rPr>
          <w:spacing w:val="-6"/>
        </w:rPr>
        <w:t xml:space="preserve"> </w:t>
      </w:r>
      <w:r>
        <w:t>professional</w:t>
      </w:r>
      <w:r>
        <w:rPr>
          <w:spacing w:val="-6"/>
        </w:rPr>
        <w:t xml:space="preserve"> </w:t>
      </w:r>
      <w:r>
        <w:t>licenses,</w:t>
      </w:r>
      <w:r>
        <w:rPr>
          <w:spacing w:val="-8"/>
        </w:rPr>
        <w:t xml:space="preserve"> </w:t>
      </w:r>
      <w:r>
        <w:t>permits,</w:t>
      </w:r>
      <w:r>
        <w:rPr>
          <w:spacing w:val="-5"/>
        </w:rPr>
        <w:t xml:space="preserve"> </w:t>
      </w:r>
      <w:r>
        <w:t>fees,</w:t>
      </w:r>
      <w:r>
        <w:rPr>
          <w:spacing w:val="-11"/>
        </w:rPr>
        <w:t xml:space="preserve"> </w:t>
      </w:r>
      <w:r>
        <w:t>etc.</w:t>
      </w:r>
      <w:r>
        <w:rPr>
          <w:spacing w:val="-5"/>
        </w:rPr>
        <w:t xml:space="preserve"> </w:t>
      </w:r>
      <w:r>
        <w:t>(if</w:t>
      </w:r>
      <w:r>
        <w:rPr>
          <w:spacing w:val="-17"/>
        </w:rPr>
        <w:t xml:space="preserve"> </w:t>
      </w:r>
      <w:r>
        <w:rPr>
          <w:spacing w:val="-4"/>
        </w:rPr>
        <w:t>any)</w:t>
      </w:r>
    </w:p>
    <w:p w:rsidR="0069286E" w:rsidRDefault="00CE5CF8">
      <w:pPr>
        <w:pStyle w:val="ListParagraph"/>
        <w:numPr>
          <w:ilvl w:val="0"/>
          <w:numId w:val="2"/>
        </w:numPr>
        <w:tabs>
          <w:tab w:val="left" w:pos="639"/>
        </w:tabs>
        <w:spacing w:line="297" w:lineRule="exact"/>
        <w:ind w:left="639" w:hanging="268"/>
      </w:pPr>
      <w:r>
        <w:t>Any</w:t>
      </w:r>
      <w:r>
        <w:rPr>
          <w:spacing w:val="-6"/>
        </w:rPr>
        <w:t xml:space="preserve"> </w:t>
      </w:r>
      <w:r>
        <w:t>and</w:t>
      </w:r>
      <w:r>
        <w:rPr>
          <w:spacing w:val="-5"/>
        </w:rPr>
        <w:t xml:space="preserve"> </w:t>
      </w:r>
      <w:r>
        <w:t>all</w:t>
      </w:r>
      <w:r>
        <w:rPr>
          <w:spacing w:val="-7"/>
        </w:rPr>
        <w:t xml:space="preserve"> </w:t>
      </w:r>
      <w:r>
        <w:t>other</w:t>
      </w:r>
      <w:r>
        <w:rPr>
          <w:spacing w:val="-5"/>
        </w:rPr>
        <w:t xml:space="preserve"> </w:t>
      </w:r>
      <w:r>
        <w:t>costs</w:t>
      </w:r>
      <w:r>
        <w:rPr>
          <w:spacing w:val="-6"/>
        </w:rPr>
        <w:t xml:space="preserve"> </w:t>
      </w:r>
      <w:r>
        <w:t>associated</w:t>
      </w:r>
      <w:r>
        <w:rPr>
          <w:spacing w:val="-7"/>
        </w:rPr>
        <w:t xml:space="preserve"> </w:t>
      </w:r>
      <w:r>
        <w:t>with</w:t>
      </w:r>
      <w:r>
        <w:rPr>
          <w:spacing w:val="-6"/>
        </w:rPr>
        <w:t xml:space="preserve"> </w:t>
      </w:r>
      <w:r>
        <w:t>performing</w:t>
      </w:r>
      <w:r>
        <w:rPr>
          <w:spacing w:val="-6"/>
        </w:rPr>
        <w:t xml:space="preserve"> </w:t>
      </w:r>
      <w:r>
        <w:t>the</w:t>
      </w:r>
      <w:r>
        <w:rPr>
          <w:spacing w:val="-18"/>
        </w:rPr>
        <w:t xml:space="preserve"> </w:t>
      </w:r>
      <w:r>
        <w:rPr>
          <w:spacing w:val="-2"/>
        </w:rPr>
        <w:t>services</w:t>
      </w:r>
    </w:p>
    <w:p w:rsidR="0069286E" w:rsidRDefault="0069286E">
      <w:pPr>
        <w:pStyle w:val="BodyText"/>
        <w:spacing w:before="7"/>
        <w:rPr>
          <w:sz w:val="22"/>
        </w:rPr>
      </w:pPr>
    </w:p>
    <w:p w:rsidR="0069286E" w:rsidRDefault="00CE5CF8">
      <w:pPr>
        <w:ind w:left="100" w:right="631"/>
      </w:pPr>
      <w:r>
        <w:t>The</w:t>
      </w:r>
      <w:r>
        <w:rPr>
          <w:spacing w:val="-2"/>
        </w:rPr>
        <w:t xml:space="preserve"> </w:t>
      </w:r>
      <w:r>
        <w:t>pricing</w:t>
      </w:r>
      <w:r>
        <w:rPr>
          <w:spacing w:val="-6"/>
        </w:rPr>
        <w:t xml:space="preserve"> </w:t>
      </w:r>
      <w:r>
        <w:t>must</w:t>
      </w:r>
      <w:r>
        <w:rPr>
          <w:spacing w:val="-2"/>
        </w:rPr>
        <w:t xml:space="preserve"> </w:t>
      </w:r>
      <w:r>
        <w:t>include</w:t>
      </w:r>
      <w:r>
        <w:rPr>
          <w:spacing w:val="-2"/>
        </w:rPr>
        <w:t xml:space="preserve"> </w:t>
      </w:r>
      <w:r>
        <w:t>ALL</w:t>
      </w:r>
      <w:r>
        <w:rPr>
          <w:spacing w:val="-2"/>
        </w:rPr>
        <w:t xml:space="preserve"> </w:t>
      </w:r>
      <w:r>
        <w:t>associated</w:t>
      </w:r>
      <w:r>
        <w:rPr>
          <w:spacing w:val="-5"/>
        </w:rPr>
        <w:t xml:space="preserve"> </w:t>
      </w:r>
      <w:r>
        <w:t>costs</w:t>
      </w:r>
      <w:r>
        <w:rPr>
          <w:spacing w:val="-3"/>
        </w:rPr>
        <w:t xml:space="preserve"> </w:t>
      </w:r>
      <w:r>
        <w:t>with</w:t>
      </w:r>
      <w:r>
        <w:rPr>
          <w:spacing w:val="-3"/>
        </w:rPr>
        <w:t xml:space="preserve"> </w:t>
      </w:r>
      <w:r>
        <w:t>no</w:t>
      </w:r>
      <w:r>
        <w:rPr>
          <w:spacing w:val="-5"/>
        </w:rPr>
        <w:t xml:space="preserve"> </w:t>
      </w:r>
      <w:r>
        <w:t>additional</w:t>
      </w:r>
      <w:r>
        <w:rPr>
          <w:spacing w:val="-3"/>
        </w:rPr>
        <w:t xml:space="preserve"> </w:t>
      </w:r>
      <w:r>
        <w:t>or</w:t>
      </w:r>
      <w:r>
        <w:rPr>
          <w:spacing w:val="-6"/>
        </w:rPr>
        <w:t xml:space="preserve"> </w:t>
      </w:r>
      <w:r>
        <w:t>hidden</w:t>
      </w:r>
      <w:r>
        <w:rPr>
          <w:spacing w:val="-3"/>
        </w:rPr>
        <w:t xml:space="preserve"> </w:t>
      </w:r>
      <w:r>
        <w:t>fees.</w:t>
      </w:r>
      <w:r>
        <w:rPr>
          <w:spacing w:val="-5"/>
        </w:rPr>
        <w:t xml:space="preserve"> </w:t>
      </w:r>
      <w:r>
        <w:t>The</w:t>
      </w:r>
      <w:r>
        <w:rPr>
          <w:spacing w:val="-2"/>
        </w:rPr>
        <w:t xml:space="preserve"> </w:t>
      </w:r>
      <w:r>
        <w:t>MSVA</w:t>
      </w:r>
      <w:r>
        <w:rPr>
          <w:spacing w:val="-3"/>
        </w:rPr>
        <w:t xml:space="preserve"> </w:t>
      </w:r>
      <w:r>
        <w:t>is</w:t>
      </w:r>
      <w:r>
        <w:rPr>
          <w:spacing w:val="-5"/>
        </w:rPr>
        <w:t xml:space="preserve"> </w:t>
      </w:r>
      <w:r>
        <w:t>requesting quotes for virgin paper as well as recycled paper.</w:t>
      </w:r>
    </w:p>
    <w:p w:rsidR="0069286E" w:rsidRDefault="0069286E">
      <w:pPr>
        <w:pStyle w:val="BodyText"/>
        <w:spacing w:before="10"/>
        <w:rPr>
          <w:sz w:val="21"/>
        </w:rPr>
      </w:pPr>
    </w:p>
    <w:tbl>
      <w:tblPr>
        <w:tblW w:w="0" w:type="auto"/>
        <w:tblInd w:w="110" w:type="dxa"/>
        <w:tblBorders>
          <w:top w:val="single" w:sz="4" w:space="0" w:color="4470C4"/>
          <w:left w:val="single" w:sz="4" w:space="0" w:color="4470C4"/>
          <w:bottom w:val="single" w:sz="4" w:space="0" w:color="4470C4"/>
          <w:right w:val="single" w:sz="4" w:space="0" w:color="4470C4"/>
          <w:insideH w:val="single" w:sz="4" w:space="0" w:color="4470C4"/>
          <w:insideV w:val="single" w:sz="4" w:space="0" w:color="4470C4"/>
        </w:tblBorders>
        <w:tblLayout w:type="fixed"/>
        <w:tblCellMar>
          <w:left w:w="0" w:type="dxa"/>
          <w:right w:w="0" w:type="dxa"/>
        </w:tblCellMar>
        <w:tblLook w:val="01E0" w:firstRow="1" w:lastRow="1" w:firstColumn="1" w:lastColumn="1" w:noHBand="0" w:noVBand="0"/>
      </w:tblPr>
      <w:tblGrid>
        <w:gridCol w:w="7370"/>
        <w:gridCol w:w="1370"/>
        <w:gridCol w:w="1329"/>
      </w:tblGrid>
      <w:tr w:rsidR="0069286E">
        <w:trPr>
          <w:trHeight w:val="599"/>
        </w:trPr>
        <w:tc>
          <w:tcPr>
            <w:tcW w:w="10069" w:type="dxa"/>
            <w:gridSpan w:val="3"/>
            <w:tcBorders>
              <w:top w:val="nil"/>
              <w:bottom w:val="single" w:sz="4" w:space="0" w:color="000000"/>
            </w:tcBorders>
            <w:shd w:val="clear" w:color="auto" w:fill="4470C4"/>
          </w:tcPr>
          <w:p w:rsidR="0069286E" w:rsidRDefault="00CE5CF8">
            <w:pPr>
              <w:pStyle w:val="TableParagraph"/>
              <w:spacing w:before="7" w:line="240" w:lineRule="auto"/>
              <w:ind w:left="199"/>
              <w:rPr>
                <w:b/>
              </w:rPr>
            </w:pPr>
            <w:r>
              <w:rPr>
                <w:b/>
                <w:color w:val="FFFFFF"/>
              </w:rPr>
              <w:t>B</w:t>
            </w:r>
            <w:r>
              <w:rPr>
                <w:b/>
                <w:color w:val="FFFFFF"/>
                <w:sz w:val="18"/>
              </w:rPr>
              <w:t>RIEF</w:t>
            </w:r>
            <w:r>
              <w:rPr>
                <w:b/>
                <w:color w:val="FFFFFF"/>
                <w:spacing w:val="-6"/>
                <w:sz w:val="18"/>
              </w:rPr>
              <w:t xml:space="preserve"> </w:t>
            </w:r>
            <w:r>
              <w:rPr>
                <w:b/>
                <w:color w:val="FFFFFF"/>
                <w:sz w:val="18"/>
              </w:rPr>
              <w:t>DESCRIPTION</w:t>
            </w:r>
            <w:r>
              <w:rPr>
                <w:b/>
                <w:color w:val="FFFFFF"/>
                <w:spacing w:val="-1"/>
                <w:sz w:val="18"/>
              </w:rPr>
              <w:t xml:space="preserve"> </w:t>
            </w:r>
            <w:r>
              <w:rPr>
                <w:b/>
                <w:color w:val="FFFFFF"/>
                <w:sz w:val="18"/>
              </w:rPr>
              <w:t>OF</w:t>
            </w:r>
            <w:r>
              <w:rPr>
                <w:b/>
                <w:color w:val="FFFFFF"/>
                <w:spacing w:val="-4"/>
                <w:sz w:val="18"/>
              </w:rPr>
              <w:t xml:space="preserve"> </w:t>
            </w:r>
            <w:r>
              <w:rPr>
                <w:b/>
                <w:color w:val="FFFFFF"/>
                <w:sz w:val="18"/>
              </w:rPr>
              <w:t>SERVICES</w:t>
            </w:r>
            <w:r>
              <w:rPr>
                <w:b/>
                <w:color w:val="FFFFFF"/>
                <w:spacing w:val="-6"/>
                <w:sz w:val="18"/>
              </w:rPr>
              <w:t xml:space="preserve"> </w:t>
            </w:r>
            <w:r>
              <w:rPr>
                <w:b/>
                <w:color w:val="FFFFFF"/>
                <w:sz w:val="18"/>
              </w:rPr>
              <w:t>TO</w:t>
            </w:r>
            <w:r>
              <w:rPr>
                <w:b/>
                <w:color w:val="FFFFFF"/>
                <w:spacing w:val="-4"/>
                <w:sz w:val="18"/>
              </w:rPr>
              <w:t xml:space="preserve"> </w:t>
            </w:r>
            <w:r>
              <w:rPr>
                <w:b/>
                <w:color w:val="FFFFFF"/>
                <w:sz w:val="18"/>
              </w:rPr>
              <w:t>BE</w:t>
            </w:r>
            <w:r>
              <w:rPr>
                <w:b/>
                <w:color w:val="FFFFFF"/>
                <w:spacing w:val="-2"/>
                <w:sz w:val="18"/>
              </w:rPr>
              <w:t xml:space="preserve"> </w:t>
            </w:r>
            <w:r>
              <w:rPr>
                <w:b/>
                <w:color w:val="FFFFFF"/>
                <w:sz w:val="18"/>
              </w:rPr>
              <w:t>CONDUCTED</w:t>
            </w:r>
            <w:r>
              <w:rPr>
                <w:b/>
                <w:color w:val="FFFFFF"/>
              </w:rPr>
              <w:t>:</w:t>
            </w:r>
            <w:r>
              <w:rPr>
                <w:b/>
                <w:color w:val="FFFFFF"/>
                <w:spacing w:val="-13"/>
              </w:rPr>
              <w:t xml:space="preserve"> </w:t>
            </w:r>
            <w:r>
              <w:rPr>
                <w:b/>
                <w:color w:val="FFFFFF"/>
              </w:rPr>
              <w:t>RFX</w:t>
            </w:r>
            <w:r>
              <w:rPr>
                <w:b/>
                <w:color w:val="FFFFFF"/>
                <w:spacing w:val="-4"/>
              </w:rPr>
              <w:t xml:space="preserve"> </w:t>
            </w:r>
            <w:r w:rsidR="00CA04BC">
              <w:rPr>
                <w:b/>
                <w:color w:val="FFFFFF"/>
              </w:rPr>
              <w:t>#3140003</w:t>
            </w:r>
            <w:r w:rsidR="00E46D12">
              <w:rPr>
                <w:b/>
                <w:color w:val="FFFFFF"/>
              </w:rPr>
              <w:t>7</w:t>
            </w:r>
            <w:r w:rsidR="00CC2CCD">
              <w:rPr>
                <w:b/>
                <w:color w:val="FFFFFF"/>
              </w:rPr>
              <w:t>65</w:t>
            </w:r>
            <w:r>
              <w:rPr>
                <w:b/>
                <w:color w:val="FFFFFF"/>
                <w:spacing w:val="-4"/>
              </w:rPr>
              <w:t xml:space="preserve"> </w:t>
            </w:r>
            <w:r>
              <w:rPr>
                <w:b/>
                <w:color w:val="FFFFFF"/>
              </w:rPr>
              <w:t>–</w:t>
            </w:r>
            <w:r>
              <w:rPr>
                <w:b/>
                <w:color w:val="FFFFFF"/>
                <w:spacing w:val="-3"/>
              </w:rPr>
              <w:t xml:space="preserve"> </w:t>
            </w:r>
            <w:r w:rsidR="00BA71B7">
              <w:rPr>
                <w:b/>
                <w:color w:val="FFFFFF"/>
              </w:rPr>
              <w:t>FORD TRANSIT 350 HR DRW VAN</w:t>
            </w:r>
            <w:r>
              <w:rPr>
                <w:b/>
                <w:color w:val="FFFFFF"/>
                <w:spacing w:val="-4"/>
              </w:rPr>
              <w:t xml:space="preserve"> </w:t>
            </w:r>
          </w:p>
          <w:p w:rsidR="0069286E" w:rsidRDefault="00CE5CF8">
            <w:pPr>
              <w:pStyle w:val="TableParagraph"/>
              <w:tabs>
                <w:tab w:val="left" w:pos="7592"/>
                <w:tab w:val="left" w:pos="8898"/>
              </w:tabs>
              <w:spacing w:before="63" w:line="241" w:lineRule="exact"/>
              <w:ind w:left="3161"/>
              <w:rPr>
                <w:b/>
              </w:rPr>
            </w:pPr>
            <w:r>
              <w:rPr>
                <w:b/>
                <w:smallCaps/>
                <w:spacing w:val="-2"/>
              </w:rPr>
              <w:t>description</w:t>
            </w:r>
            <w:r>
              <w:rPr>
                <w:b/>
                <w:smallCaps/>
              </w:rPr>
              <w:tab/>
              <w:t>Unit</w:t>
            </w:r>
            <w:r>
              <w:rPr>
                <w:b/>
                <w:smallCaps/>
                <w:spacing w:val="12"/>
              </w:rPr>
              <w:t xml:space="preserve"> </w:t>
            </w:r>
            <w:r>
              <w:rPr>
                <w:b/>
                <w:smallCaps/>
                <w:spacing w:val="-2"/>
              </w:rPr>
              <w:t>Price</w:t>
            </w:r>
            <w:r>
              <w:rPr>
                <w:b/>
                <w:smallCaps/>
              </w:rPr>
              <w:tab/>
              <w:t>Total</w:t>
            </w:r>
            <w:r>
              <w:rPr>
                <w:b/>
                <w:smallCaps/>
                <w:spacing w:val="22"/>
              </w:rPr>
              <w:t xml:space="preserve"> </w:t>
            </w:r>
            <w:r>
              <w:rPr>
                <w:b/>
                <w:smallCaps/>
                <w:spacing w:val="-2"/>
              </w:rPr>
              <w:t>price</w:t>
            </w:r>
          </w:p>
        </w:tc>
      </w:tr>
      <w:tr w:rsidR="0069286E">
        <w:trPr>
          <w:trHeight w:val="592"/>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77"/>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CE5CF8">
            <w:pPr>
              <w:pStyle w:val="TableParagraph"/>
              <w:spacing w:before="8" w:line="240" w:lineRule="exact"/>
              <w:ind w:left="188"/>
              <w:rPr>
                <w:b/>
              </w:rPr>
            </w:pPr>
            <w:r>
              <w:rPr>
                <w:b/>
                <w:smallCaps/>
              </w:rPr>
              <w:t>Total</w:t>
            </w:r>
            <w:r>
              <w:rPr>
                <w:b/>
                <w:smallCaps/>
                <w:spacing w:val="-5"/>
              </w:rPr>
              <w:t xml:space="preserve"> </w:t>
            </w:r>
            <w:r>
              <w:rPr>
                <w:b/>
                <w:smallCaps/>
                <w:spacing w:val="-2"/>
              </w:rPr>
              <w:t>Price</w:t>
            </w: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592"/>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r>
    </w:tbl>
    <w:p w:rsidR="0069286E" w:rsidRDefault="00CE5CF8">
      <w:pPr>
        <w:spacing w:before="10"/>
        <w:ind w:left="100"/>
      </w:pPr>
      <w:r>
        <w:t>By</w:t>
      </w:r>
      <w:r>
        <w:rPr>
          <w:spacing w:val="27"/>
        </w:rPr>
        <w:t xml:space="preserve"> </w:t>
      </w:r>
      <w:r>
        <w:t>signing</w:t>
      </w:r>
      <w:r>
        <w:rPr>
          <w:spacing w:val="27"/>
        </w:rPr>
        <w:t xml:space="preserve"> </w:t>
      </w:r>
      <w:r>
        <w:t>below,</w:t>
      </w:r>
      <w:r>
        <w:rPr>
          <w:spacing w:val="25"/>
        </w:rPr>
        <w:t xml:space="preserve"> </w:t>
      </w:r>
      <w:r>
        <w:t>the</w:t>
      </w:r>
      <w:r>
        <w:rPr>
          <w:spacing w:val="26"/>
        </w:rPr>
        <w:t xml:space="preserve"> </w:t>
      </w:r>
      <w:r>
        <w:t>Company</w:t>
      </w:r>
      <w:r>
        <w:rPr>
          <w:spacing w:val="27"/>
        </w:rPr>
        <w:t xml:space="preserve"> </w:t>
      </w:r>
      <w:r>
        <w:t>Representative</w:t>
      </w:r>
      <w:r>
        <w:rPr>
          <w:spacing w:val="26"/>
        </w:rPr>
        <w:t xml:space="preserve"> </w:t>
      </w:r>
      <w:r>
        <w:t>certifies</w:t>
      </w:r>
      <w:r>
        <w:rPr>
          <w:spacing w:val="26"/>
        </w:rPr>
        <w:t xml:space="preserve"> </w:t>
      </w:r>
      <w:r>
        <w:t>that</w:t>
      </w:r>
      <w:r>
        <w:rPr>
          <w:spacing w:val="26"/>
        </w:rPr>
        <w:t xml:space="preserve"> </w:t>
      </w:r>
      <w:r>
        <w:t>he/she</w:t>
      </w:r>
      <w:r>
        <w:rPr>
          <w:spacing w:val="25"/>
        </w:rPr>
        <w:t xml:space="preserve"> </w:t>
      </w:r>
      <w:r>
        <w:t>has</w:t>
      </w:r>
      <w:r>
        <w:rPr>
          <w:spacing w:val="25"/>
        </w:rPr>
        <w:t xml:space="preserve"> </w:t>
      </w:r>
      <w:r>
        <w:t>authority</w:t>
      </w:r>
      <w:r>
        <w:rPr>
          <w:spacing w:val="26"/>
        </w:rPr>
        <w:t xml:space="preserve"> </w:t>
      </w:r>
      <w:r>
        <w:t>to</w:t>
      </w:r>
      <w:r>
        <w:rPr>
          <w:spacing w:val="26"/>
        </w:rPr>
        <w:t xml:space="preserve"> </w:t>
      </w:r>
      <w:r>
        <w:t>bind</w:t>
      </w:r>
      <w:r>
        <w:rPr>
          <w:spacing w:val="28"/>
        </w:rPr>
        <w:t xml:space="preserve"> </w:t>
      </w:r>
      <w:r>
        <w:t>the</w:t>
      </w:r>
      <w:r>
        <w:rPr>
          <w:spacing w:val="26"/>
        </w:rPr>
        <w:t xml:space="preserve"> </w:t>
      </w:r>
      <w:r>
        <w:t>company,</w:t>
      </w:r>
      <w:r>
        <w:rPr>
          <w:spacing w:val="28"/>
        </w:rPr>
        <w:t xml:space="preserve"> </w:t>
      </w:r>
      <w:r>
        <w:t>and further acknowledges on behalf of the company:</w:t>
      </w:r>
    </w:p>
    <w:p w:rsidR="0069286E" w:rsidRDefault="0069286E">
      <w:pPr>
        <w:pStyle w:val="BodyText"/>
        <w:spacing w:before="4"/>
        <w:rPr>
          <w:sz w:val="29"/>
        </w:rPr>
      </w:pPr>
    </w:p>
    <w:p w:rsidR="0069286E" w:rsidRDefault="00CE5CF8">
      <w:pPr>
        <w:pStyle w:val="ListParagraph"/>
        <w:numPr>
          <w:ilvl w:val="0"/>
          <w:numId w:val="1"/>
        </w:numPr>
        <w:tabs>
          <w:tab w:val="left" w:pos="640"/>
          <w:tab w:val="left" w:pos="642"/>
        </w:tabs>
        <w:spacing w:line="242" w:lineRule="auto"/>
        <w:ind w:right="350" w:hanging="360"/>
      </w:pPr>
      <w:r>
        <w:tab/>
        <w:t>That</w:t>
      </w:r>
      <w:r>
        <w:rPr>
          <w:spacing w:val="31"/>
        </w:rPr>
        <w:t xml:space="preserve"> </w:t>
      </w:r>
      <w:r>
        <w:t>he/she</w:t>
      </w:r>
      <w:r>
        <w:rPr>
          <w:spacing w:val="31"/>
        </w:rPr>
        <w:t xml:space="preserve"> </w:t>
      </w:r>
      <w:r>
        <w:t>has</w:t>
      </w:r>
      <w:r>
        <w:rPr>
          <w:spacing w:val="28"/>
        </w:rPr>
        <w:t xml:space="preserve"> </w:t>
      </w:r>
      <w:r>
        <w:t>thoroughly</w:t>
      </w:r>
      <w:r>
        <w:rPr>
          <w:spacing w:val="32"/>
        </w:rPr>
        <w:t xml:space="preserve"> </w:t>
      </w:r>
      <w:r>
        <w:t>read</w:t>
      </w:r>
      <w:r>
        <w:rPr>
          <w:spacing w:val="28"/>
        </w:rPr>
        <w:t xml:space="preserve"> </w:t>
      </w:r>
      <w:r>
        <w:t>and</w:t>
      </w:r>
      <w:r>
        <w:rPr>
          <w:spacing w:val="30"/>
        </w:rPr>
        <w:t xml:space="preserve"> </w:t>
      </w:r>
      <w:r>
        <w:t>understands</w:t>
      </w:r>
      <w:r>
        <w:rPr>
          <w:spacing w:val="29"/>
        </w:rPr>
        <w:t xml:space="preserve"> </w:t>
      </w:r>
      <w:r>
        <w:t>this</w:t>
      </w:r>
      <w:r>
        <w:rPr>
          <w:spacing w:val="31"/>
        </w:rPr>
        <w:t xml:space="preserve"> </w:t>
      </w:r>
      <w:r>
        <w:t>Invitation</w:t>
      </w:r>
      <w:r>
        <w:rPr>
          <w:spacing w:val="30"/>
        </w:rPr>
        <w:t xml:space="preserve"> </w:t>
      </w:r>
      <w:r>
        <w:t>for</w:t>
      </w:r>
      <w:r>
        <w:rPr>
          <w:spacing w:val="29"/>
        </w:rPr>
        <w:t xml:space="preserve"> </w:t>
      </w:r>
      <w:r>
        <w:t>Bids,</w:t>
      </w:r>
      <w:r>
        <w:rPr>
          <w:spacing w:val="29"/>
        </w:rPr>
        <w:t xml:space="preserve"> </w:t>
      </w:r>
      <w:r>
        <w:t>RFX</w:t>
      </w:r>
      <w:r>
        <w:rPr>
          <w:spacing w:val="32"/>
        </w:rPr>
        <w:t xml:space="preserve"> </w:t>
      </w:r>
      <w:r w:rsidR="00CA04BC">
        <w:t>#3140003</w:t>
      </w:r>
      <w:r w:rsidR="009B2E91">
        <w:t>7</w:t>
      </w:r>
      <w:r w:rsidR="00CC2CCD">
        <w:t>65</w:t>
      </w:r>
      <w:r>
        <w:t>,</w:t>
      </w:r>
      <w:r>
        <w:rPr>
          <w:spacing w:val="31"/>
        </w:rPr>
        <w:t xml:space="preserve"> </w:t>
      </w:r>
      <w:r>
        <w:t>and</w:t>
      </w:r>
      <w:r>
        <w:rPr>
          <w:spacing w:val="30"/>
        </w:rPr>
        <w:t xml:space="preserve"> </w:t>
      </w:r>
      <w:r>
        <w:t>the attachments</w:t>
      </w:r>
      <w:r>
        <w:rPr>
          <w:spacing w:val="-3"/>
        </w:rPr>
        <w:t xml:space="preserve"> </w:t>
      </w:r>
      <w:r>
        <w:t>herein;</w:t>
      </w:r>
    </w:p>
    <w:p w:rsidR="0069286E" w:rsidRDefault="0069286E">
      <w:pPr>
        <w:spacing w:line="242" w:lineRule="auto"/>
        <w:sectPr w:rsidR="0069286E">
          <w:type w:val="continuous"/>
          <w:pgSz w:w="12240" w:h="15840"/>
          <w:pgMar w:top="1340" w:right="740" w:bottom="480" w:left="980" w:header="0" w:footer="292" w:gutter="0"/>
          <w:cols w:space="720"/>
        </w:sectPr>
      </w:pPr>
    </w:p>
    <w:p w:rsidR="0069286E" w:rsidRDefault="00CE5CF8">
      <w:pPr>
        <w:pStyle w:val="ListParagraph"/>
        <w:numPr>
          <w:ilvl w:val="0"/>
          <w:numId w:val="1"/>
        </w:numPr>
        <w:tabs>
          <w:tab w:val="left" w:pos="640"/>
        </w:tabs>
        <w:spacing w:before="37"/>
        <w:ind w:right="353" w:hanging="360"/>
      </w:pPr>
      <w:r>
        <w:lastRenderedPageBreak/>
        <w:t xml:space="preserve">That the company meets all requirements and acknowledges all certifications contained in this Invitation for Bids, RFX </w:t>
      </w:r>
      <w:r w:rsidR="00CA04BC">
        <w:t>#3140003</w:t>
      </w:r>
      <w:r w:rsidR="002E1DF5">
        <w:t>7</w:t>
      </w:r>
      <w:r w:rsidR="00097A61">
        <w:t>65</w:t>
      </w:r>
      <w:r>
        <w:t>, and the attachments</w:t>
      </w:r>
      <w:r>
        <w:rPr>
          <w:spacing w:val="-9"/>
        </w:rPr>
        <w:t xml:space="preserve"> </w:t>
      </w:r>
      <w:r>
        <w:t>herein;</w:t>
      </w:r>
    </w:p>
    <w:p w:rsidR="0069286E" w:rsidRDefault="0069286E">
      <w:pPr>
        <w:pStyle w:val="BodyText"/>
        <w:spacing w:before="11"/>
        <w:rPr>
          <w:sz w:val="29"/>
        </w:rPr>
      </w:pPr>
    </w:p>
    <w:p w:rsidR="0069286E" w:rsidRDefault="00CE5CF8">
      <w:pPr>
        <w:pStyle w:val="ListParagraph"/>
        <w:numPr>
          <w:ilvl w:val="0"/>
          <w:numId w:val="1"/>
        </w:numPr>
        <w:tabs>
          <w:tab w:val="left" w:pos="640"/>
        </w:tabs>
        <w:ind w:right="357" w:hanging="360"/>
      </w:pPr>
      <w:r>
        <w:t>That</w:t>
      </w:r>
      <w:r>
        <w:rPr>
          <w:spacing w:val="-13"/>
        </w:rPr>
        <w:t xml:space="preserve"> </w:t>
      </w:r>
      <w:r>
        <w:t>the</w:t>
      </w:r>
      <w:r>
        <w:rPr>
          <w:spacing w:val="-12"/>
        </w:rPr>
        <w:t xml:space="preserve"> </w:t>
      </w:r>
      <w:r>
        <w:t>company</w:t>
      </w:r>
      <w:r>
        <w:rPr>
          <w:spacing w:val="-13"/>
        </w:rPr>
        <w:t xml:space="preserve"> </w:t>
      </w:r>
      <w:r>
        <w:t>agrees</w:t>
      </w:r>
      <w:r>
        <w:rPr>
          <w:spacing w:val="-12"/>
        </w:rPr>
        <w:t xml:space="preserve"> </w:t>
      </w:r>
      <w:r>
        <w:t>to</w:t>
      </w:r>
      <w:r>
        <w:rPr>
          <w:spacing w:val="-13"/>
        </w:rPr>
        <w:t xml:space="preserve"> </w:t>
      </w:r>
      <w:r>
        <w:t>all</w:t>
      </w:r>
      <w:r>
        <w:rPr>
          <w:spacing w:val="-12"/>
        </w:rPr>
        <w:t xml:space="preserve"> </w:t>
      </w:r>
      <w:r>
        <w:t>provisions</w:t>
      </w:r>
      <w:r>
        <w:rPr>
          <w:spacing w:val="-13"/>
        </w:rPr>
        <w:t xml:space="preserve"> </w:t>
      </w:r>
      <w:r>
        <w:t>of</w:t>
      </w:r>
      <w:r>
        <w:rPr>
          <w:spacing w:val="-12"/>
        </w:rPr>
        <w:t xml:space="preserve"> </w:t>
      </w:r>
      <w:r>
        <w:t>this</w:t>
      </w:r>
      <w:r>
        <w:rPr>
          <w:spacing w:val="-12"/>
        </w:rPr>
        <w:t xml:space="preserve"> </w:t>
      </w:r>
      <w:r>
        <w:t>Invitation</w:t>
      </w:r>
      <w:r>
        <w:rPr>
          <w:spacing w:val="-13"/>
        </w:rPr>
        <w:t xml:space="preserve"> </w:t>
      </w:r>
      <w:r>
        <w:t>for</w:t>
      </w:r>
      <w:r>
        <w:rPr>
          <w:spacing w:val="-12"/>
        </w:rPr>
        <w:t xml:space="preserve"> </w:t>
      </w:r>
      <w:r>
        <w:t>Bids,</w:t>
      </w:r>
      <w:r>
        <w:rPr>
          <w:spacing w:val="-13"/>
        </w:rPr>
        <w:t xml:space="preserve"> </w:t>
      </w:r>
      <w:r>
        <w:t>RFX</w:t>
      </w:r>
      <w:r>
        <w:rPr>
          <w:spacing w:val="-12"/>
        </w:rPr>
        <w:t xml:space="preserve"> </w:t>
      </w:r>
      <w:r w:rsidR="00CA04BC">
        <w:t>#3140003</w:t>
      </w:r>
      <w:r w:rsidR="002E1DF5">
        <w:t>7</w:t>
      </w:r>
      <w:r w:rsidR="00CC2CCD">
        <w:t>65</w:t>
      </w:r>
      <w:r>
        <w:t>,</w:t>
      </w:r>
      <w:r>
        <w:rPr>
          <w:spacing w:val="-13"/>
        </w:rPr>
        <w:t xml:space="preserve"> </w:t>
      </w:r>
      <w:r>
        <w:t>and</w:t>
      </w:r>
      <w:r>
        <w:rPr>
          <w:spacing w:val="-12"/>
        </w:rPr>
        <w:t xml:space="preserve"> </w:t>
      </w:r>
      <w:r>
        <w:t>the</w:t>
      </w:r>
      <w:r>
        <w:rPr>
          <w:spacing w:val="-13"/>
        </w:rPr>
        <w:t xml:space="preserve"> </w:t>
      </w:r>
      <w:r>
        <w:t xml:space="preserve">attachments </w:t>
      </w:r>
      <w:r>
        <w:rPr>
          <w:spacing w:val="-2"/>
        </w:rPr>
        <w:t>herein;</w:t>
      </w:r>
    </w:p>
    <w:p w:rsidR="0069286E" w:rsidRDefault="0069286E">
      <w:pPr>
        <w:pStyle w:val="BodyText"/>
        <w:spacing w:before="1"/>
        <w:rPr>
          <w:sz w:val="23"/>
        </w:rPr>
      </w:pPr>
    </w:p>
    <w:p w:rsidR="0069286E" w:rsidRDefault="00CE5CF8">
      <w:pPr>
        <w:pStyle w:val="ListParagraph"/>
        <w:numPr>
          <w:ilvl w:val="0"/>
          <w:numId w:val="1"/>
        </w:numPr>
        <w:tabs>
          <w:tab w:val="left" w:pos="640"/>
        </w:tabs>
        <w:ind w:right="357" w:hanging="360"/>
      </w:pPr>
      <w:r>
        <w:t>That</w:t>
      </w:r>
      <w:r>
        <w:rPr>
          <w:spacing w:val="-13"/>
        </w:rPr>
        <w:t xml:space="preserve"> </w:t>
      </w:r>
      <w:r>
        <w:t>the</w:t>
      </w:r>
      <w:r>
        <w:rPr>
          <w:spacing w:val="-12"/>
        </w:rPr>
        <w:t xml:space="preserve"> </w:t>
      </w:r>
      <w:r>
        <w:t>company</w:t>
      </w:r>
      <w:r>
        <w:rPr>
          <w:spacing w:val="-12"/>
        </w:rPr>
        <w:t xml:space="preserve"> </w:t>
      </w:r>
      <w:r>
        <w:t>will</w:t>
      </w:r>
      <w:r>
        <w:rPr>
          <w:spacing w:val="-13"/>
        </w:rPr>
        <w:t xml:space="preserve"> </w:t>
      </w:r>
      <w:r>
        <w:t>perform,</w:t>
      </w:r>
      <w:r>
        <w:rPr>
          <w:spacing w:val="-12"/>
        </w:rPr>
        <w:t xml:space="preserve"> </w:t>
      </w:r>
      <w:r>
        <w:t>without</w:t>
      </w:r>
      <w:r>
        <w:rPr>
          <w:spacing w:val="-10"/>
        </w:rPr>
        <w:t xml:space="preserve"> </w:t>
      </w:r>
      <w:r>
        <w:t>delay,</w:t>
      </w:r>
      <w:r>
        <w:rPr>
          <w:spacing w:val="-12"/>
        </w:rPr>
        <w:t xml:space="preserve"> </w:t>
      </w:r>
      <w:r>
        <w:t>the</w:t>
      </w:r>
      <w:r>
        <w:rPr>
          <w:spacing w:val="-11"/>
        </w:rPr>
        <w:t xml:space="preserve"> </w:t>
      </w:r>
      <w:r>
        <w:t>services</w:t>
      </w:r>
      <w:r>
        <w:rPr>
          <w:spacing w:val="-11"/>
        </w:rPr>
        <w:t xml:space="preserve"> </w:t>
      </w:r>
      <w:r>
        <w:t>required</w:t>
      </w:r>
      <w:r>
        <w:rPr>
          <w:spacing w:val="-13"/>
        </w:rPr>
        <w:t xml:space="preserve"> </w:t>
      </w:r>
      <w:r>
        <w:t>at</w:t>
      </w:r>
      <w:r>
        <w:rPr>
          <w:spacing w:val="-12"/>
        </w:rPr>
        <w:t xml:space="preserve"> </w:t>
      </w:r>
      <w:r>
        <w:t>the</w:t>
      </w:r>
      <w:r>
        <w:rPr>
          <w:spacing w:val="-9"/>
        </w:rPr>
        <w:t xml:space="preserve"> </w:t>
      </w:r>
      <w:r>
        <w:t>prices</w:t>
      </w:r>
      <w:r>
        <w:rPr>
          <w:spacing w:val="-17"/>
        </w:rPr>
        <w:t xml:space="preserve"> </w:t>
      </w:r>
      <w:r>
        <w:t>quoted</w:t>
      </w:r>
      <w:r>
        <w:rPr>
          <w:spacing w:val="-13"/>
        </w:rPr>
        <w:t xml:space="preserve"> </w:t>
      </w:r>
      <w:r>
        <w:t>in</w:t>
      </w:r>
      <w:r>
        <w:rPr>
          <w:spacing w:val="-11"/>
        </w:rPr>
        <w:t xml:space="preserve"> </w:t>
      </w:r>
      <w:r>
        <w:t>this</w:t>
      </w:r>
      <w:r>
        <w:rPr>
          <w:spacing w:val="-11"/>
        </w:rPr>
        <w:t xml:space="preserve"> </w:t>
      </w:r>
      <w:r>
        <w:rPr>
          <w:b/>
        </w:rPr>
        <w:t>Attachment B</w:t>
      </w:r>
      <w:r>
        <w:t>;</w:t>
      </w:r>
      <w:r>
        <w:rPr>
          <w:spacing w:val="-3"/>
        </w:rPr>
        <w:t xml:space="preserve"> </w:t>
      </w:r>
      <w:r>
        <w:t>and</w:t>
      </w:r>
    </w:p>
    <w:p w:rsidR="0069286E" w:rsidRDefault="0069286E">
      <w:pPr>
        <w:pStyle w:val="BodyText"/>
        <w:spacing w:before="10"/>
        <w:rPr>
          <w:sz w:val="22"/>
        </w:rPr>
      </w:pPr>
    </w:p>
    <w:p w:rsidR="0069286E" w:rsidRDefault="00CE5CF8">
      <w:pPr>
        <w:pStyle w:val="ListParagraph"/>
        <w:numPr>
          <w:ilvl w:val="0"/>
          <w:numId w:val="1"/>
        </w:numPr>
        <w:tabs>
          <w:tab w:val="left" w:pos="640"/>
        </w:tabs>
        <w:ind w:right="359" w:hanging="360"/>
      </w:pPr>
      <w:r>
        <w:t>That, to the best</w:t>
      </w:r>
      <w:r>
        <w:rPr>
          <w:spacing w:val="-1"/>
        </w:rPr>
        <w:t xml:space="preserve"> </w:t>
      </w:r>
      <w:r>
        <w:t>of its knowledge and belief, the</w:t>
      </w:r>
      <w:r>
        <w:rPr>
          <w:spacing w:val="-1"/>
        </w:rPr>
        <w:t xml:space="preserve"> </w:t>
      </w:r>
      <w:r>
        <w:t>cost</w:t>
      </w:r>
      <w:r>
        <w:rPr>
          <w:spacing w:val="-1"/>
        </w:rPr>
        <w:t xml:space="preserve"> </w:t>
      </w:r>
      <w:r>
        <w:t>or pricing data submitted is accurate, complete,</w:t>
      </w:r>
      <w:r>
        <w:rPr>
          <w:spacing w:val="-1"/>
        </w:rPr>
        <w:t xml:space="preserve"> </w:t>
      </w:r>
      <w:r>
        <w:t>and current as of the submission date.</w:t>
      </w:r>
    </w:p>
    <w:p w:rsidR="0069286E" w:rsidRDefault="0069286E">
      <w:pPr>
        <w:pStyle w:val="BodyText"/>
        <w:spacing w:before="10"/>
        <w:rPr>
          <w:sz w:val="22"/>
        </w:rPr>
      </w:pPr>
    </w:p>
    <w:p w:rsidR="0069286E" w:rsidRDefault="00CE5CF8">
      <w:pPr>
        <w:pStyle w:val="ListParagraph"/>
        <w:numPr>
          <w:ilvl w:val="0"/>
          <w:numId w:val="1"/>
        </w:numPr>
        <w:tabs>
          <w:tab w:val="left" w:pos="640"/>
        </w:tabs>
        <w:spacing w:before="1"/>
        <w:ind w:right="356" w:hanging="360"/>
      </w:pPr>
      <w:r>
        <w:t>That the company has, or will secure, at its own expense, applicable personnel who shall be qualified to</w:t>
      </w:r>
      <w:r>
        <w:rPr>
          <w:spacing w:val="40"/>
        </w:rPr>
        <w:t xml:space="preserve"> </w:t>
      </w:r>
      <w:r>
        <w:t>perform the duties required to be performed under this Invitation for</w:t>
      </w:r>
      <w:r>
        <w:rPr>
          <w:spacing w:val="-12"/>
        </w:rPr>
        <w:t xml:space="preserve"> </w:t>
      </w:r>
      <w:r>
        <w:t>Bids.</w:t>
      </w:r>
    </w:p>
    <w:p w:rsidR="0069286E" w:rsidRDefault="0069286E">
      <w:pPr>
        <w:pStyle w:val="BodyText"/>
        <w:rPr>
          <w:sz w:val="22"/>
        </w:rPr>
      </w:pPr>
    </w:p>
    <w:p w:rsidR="0069286E" w:rsidRDefault="0069286E">
      <w:pPr>
        <w:pStyle w:val="BodyText"/>
        <w:rPr>
          <w:sz w:val="22"/>
        </w:rPr>
      </w:pPr>
    </w:p>
    <w:p w:rsidR="0069286E" w:rsidRDefault="00CE5CF8">
      <w:pPr>
        <w:tabs>
          <w:tab w:val="left" w:pos="9396"/>
        </w:tabs>
        <w:spacing w:before="171"/>
        <w:ind w:left="100"/>
        <w:rPr>
          <w:b/>
        </w:rPr>
      </w:pPr>
      <w:r>
        <w:rPr>
          <w:b/>
          <w:spacing w:val="-2"/>
        </w:rPr>
        <w:t>Printed</w:t>
      </w:r>
      <w:r>
        <w:rPr>
          <w:b/>
          <w:spacing w:val="-4"/>
        </w:rPr>
        <w:t xml:space="preserve"> </w:t>
      </w:r>
      <w:r>
        <w:rPr>
          <w:b/>
        </w:rPr>
        <w:t xml:space="preserve">Name: </w:t>
      </w:r>
      <w:r>
        <w:rPr>
          <w:b/>
          <w:u w:val="thick"/>
        </w:rPr>
        <w:tab/>
      </w:r>
    </w:p>
    <w:p w:rsidR="0069286E" w:rsidRDefault="0069286E">
      <w:pPr>
        <w:pStyle w:val="BodyText"/>
        <w:rPr>
          <w:b/>
          <w:sz w:val="20"/>
        </w:rPr>
      </w:pPr>
    </w:p>
    <w:p w:rsidR="0069286E" w:rsidRDefault="0069286E">
      <w:pPr>
        <w:pStyle w:val="BodyText"/>
        <w:spacing w:before="6"/>
        <w:rPr>
          <w:b/>
          <w:sz w:val="19"/>
        </w:rPr>
      </w:pPr>
    </w:p>
    <w:p w:rsidR="0069286E" w:rsidRDefault="00CE5CF8">
      <w:pPr>
        <w:tabs>
          <w:tab w:val="left" w:pos="9470"/>
        </w:tabs>
        <w:spacing w:before="56"/>
        <w:ind w:left="100"/>
        <w:rPr>
          <w:b/>
        </w:rPr>
      </w:pPr>
      <w:r>
        <w:rPr>
          <w:b/>
        </w:rPr>
        <w:t xml:space="preserve">Signature/Date: </w:t>
      </w:r>
      <w:r>
        <w:rPr>
          <w:b/>
          <w:u w:val="thick"/>
        </w:rPr>
        <w:tab/>
      </w:r>
    </w:p>
    <w:p w:rsidR="0069286E" w:rsidRDefault="0069286E">
      <w:pPr>
        <w:sectPr w:rsidR="0069286E">
          <w:pgSz w:w="12240" w:h="15840"/>
          <w:pgMar w:top="1040" w:right="740" w:bottom="480" w:left="980" w:header="0" w:footer="292" w:gutter="0"/>
          <w:cols w:space="720"/>
        </w:sectPr>
      </w:pPr>
    </w:p>
    <w:p w:rsidR="0069286E" w:rsidRDefault="00CE5CF8">
      <w:pPr>
        <w:spacing w:before="30"/>
        <w:ind w:left="1091"/>
        <w:rPr>
          <w:b/>
        </w:rPr>
      </w:pPr>
      <w:r>
        <w:rPr>
          <w:b/>
        </w:rPr>
        <w:lastRenderedPageBreak/>
        <w:t>MS</w:t>
      </w:r>
      <w:r>
        <w:rPr>
          <w:b/>
          <w:spacing w:val="-13"/>
        </w:rPr>
        <w:t xml:space="preserve"> </w:t>
      </w:r>
      <w:r>
        <w:rPr>
          <w:b/>
        </w:rPr>
        <w:t>Veteran</w:t>
      </w:r>
      <w:r>
        <w:rPr>
          <w:b/>
          <w:spacing w:val="-3"/>
        </w:rPr>
        <w:t xml:space="preserve"> </w:t>
      </w:r>
      <w:r>
        <w:rPr>
          <w:b/>
          <w:spacing w:val="-2"/>
        </w:rPr>
        <w:t>Affairs</w:t>
      </w:r>
    </w:p>
    <w:p w:rsidR="0069286E" w:rsidRDefault="00CE5CF8">
      <w:pPr>
        <w:spacing w:before="20"/>
        <w:ind w:left="1091"/>
        <w:rPr>
          <w:b/>
        </w:rPr>
      </w:pPr>
      <w:r>
        <w:rPr>
          <w:b/>
        </w:rPr>
        <w:t>660</w:t>
      </w:r>
      <w:r>
        <w:rPr>
          <w:b/>
          <w:spacing w:val="-7"/>
        </w:rPr>
        <w:t xml:space="preserve"> </w:t>
      </w:r>
      <w:r>
        <w:rPr>
          <w:b/>
        </w:rPr>
        <w:t>North</w:t>
      </w:r>
      <w:r>
        <w:rPr>
          <w:b/>
          <w:spacing w:val="-6"/>
        </w:rPr>
        <w:t xml:space="preserve"> </w:t>
      </w:r>
      <w:r>
        <w:rPr>
          <w:b/>
        </w:rPr>
        <w:t>Street</w:t>
      </w:r>
      <w:r>
        <w:rPr>
          <w:b/>
          <w:spacing w:val="-5"/>
        </w:rPr>
        <w:t xml:space="preserve"> </w:t>
      </w:r>
      <w:r>
        <w:rPr>
          <w:b/>
        </w:rPr>
        <w:t>Suite</w:t>
      </w:r>
      <w:r>
        <w:rPr>
          <w:b/>
          <w:spacing w:val="-5"/>
        </w:rPr>
        <w:t xml:space="preserve"> </w:t>
      </w:r>
      <w:r>
        <w:rPr>
          <w:b/>
        </w:rPr>
        <w:t>200,</w:t>
      </w:r>
      <w:r>
        <w:rPr>
          <w:b/>
          <w:spacing w:val="-2"/>
        </w:rPr>
        <w:t xml:space="preserve"> </w:t>
      </w:r>
      <w:r>
        <w:rPr>
          <w:b/>
        </w:rPr>
        <w:t>J</w:t>
      </w:r>
      <w:r>
        <w:rPr>
          <w:b/>
          <w:sz w:val="18"/>
        </w:rPr>
        <w:t>ACKSON</w:t>
      </w:r>
      <w:r>
        <w:rPr>
          <w:b/>
        </w:rPr>
        <w:t>,</w:t>
      </w:r>
      <w:r>
        <w:rPr>
          <w:b/>
          <w:spacing w:val="-10"/>
        </w:rPr>
        <w:t xml:space="preserve"> </w:t>
      </w:r>
      <w:r>
        <w:rPr>
          <w:b/>
        </w:rPr>
        <w:t>MS</w:t>
      </w:r>
      <w:r>
        <w:rPr>
          <w:b/>
          <w:spacing w:val="-12"/>
        </w:rPr>
        <w:t xml:space="preserve"> </w:t>
      </w:r>
      <w:r>
        <w:rPr>
          <w:b/>
          <w:spacing w:val="-2"/>
        </w:rPr>
        <w:t>39202</w:t>
      </w:r>
    </w:p>
    <w:p w:rsidR="0069286E" w:rsidRDefault="00CE5CF8">
      <w:pPr>
        <w:pStyle w:val="Heading1"/>
        <w:ind w:right="446"/>
      </w:pPr>
      <w:r>
        <w:rPr>
          <w:b w:val="0"/>
        </w:rPr>
        <w:br w:type="column"/>
      </w:r>
      <w:r>
        <w:rPr>
          <w:smallCaps/>
        </w:rPr>
        <w:t>Execution</w:t>
      </w:r>
      <w:r>
        <w:rPr>
          <w:smallCaps/>
          <w:spacing w:val="-9"/>
        </w:rPr>
        <w:t xml:space="preserve"> </w:t>
      </w:r>
      <w:r>
        <w:rPr>
          <w:smallCaps/>
        </w:rPr>
        <w:t>of</w:t>
      </w:r>
      <w:r>
        <w:rPr>
          <w:smallCaps/>
          <w:spacing w:val="-7"/>
        </w:rPr>
        <w:t xml:space="preserve"> </w:t>
      </w:r>
      <w:r>
        <w:rPr>
          <w:smallCaps/>
          <w:spacing w:val="-5"/>
        </w:rPr>
        <w:t>Bid</w:t>
      </w:r>
    </w:p>
    <w:p w:rsidR="0069286E" w:rsidRDefault="00CE5CF8">
      <w:pPr>
        <w:pStyle w:val="Heading4"/>
        <w:spacing w:line="291" w:lineRule="exact"/>
        <w:ind w:left="0" w:right="451"/>
        <w:jc w:val="right"/>
      </w:pPr>
      <w:r>
        <w:rPr>
          <w:smallCaps/>
          <w:spacing w:val="-2"/>
        </w:rPr>
        <w:t>Attachment</w:t>
      </w:r>
      <w:r>
        <w:rPr>
          <w:smallCaps/>
          <w:spacing w:val="-3"/>
        </w:rPr>
        <w:t xml:space="preserve"> </w:t>
      </w:r>
      <w:r>
        <w:rPr>
          <w:smallCaps/>
          <w:spacing w:val="-10"/>
        </w:rPr>
        <w:t>C</w:t>
      </w:r>
    </w:p>
    <w:p w:rsidR="0069286E" w:rsidRDefault="0069286E">
      <w:pPr>
        <w:spacing w:line="291" w:lineRule="exact"/>
        <w:jc w:val="right"/>
        <w:sectPr w:rsidR="0069286E">
          <w:pgSz w:w="12240" w:h="15840"/>
          <w:pgMar w:top="1200" w:right="740" w:bottom="480" w:left="980" w:header="0" w:footer="292" w:gutter="0"/>
          <w:cols w:num="2" w:space="720" w:equalWidth="0">
            <w:col w:w="5349" w:space="1840"/>
            <w:col w:w="3331"/>
          </w:cols>
        </w:sectPr>
      </w:pPr>
    </w:p>
    <w:p w:rsidR="0069286E" w:rsidRDefault="0069286E">
      <w:pPr>
        <w:pStyle w:val="BodyText"/>
        <w:spacing w:before="7"/>
        <w:rPr>
          <w:b/>
          <w:sz w:val="16"/>
        </w:rPr>
      </w:pPr>
    </w:p>
    <w:p w:rsidR="0069286E" w:rsidRDefault="00CE5CF8">
      <w:pPr>
        <w:spacing w:before="52"/>
        <w:ind w:left="221" w:right="208"/>
        <w:jc w:val="center"/>
        <w:rPr>
          <w:b/>
        </w:rPr>
      </w:pPr>
      <w:r>
        <w:rPr>
          <w:b/>
          <w:sz w:val="24"/>
        </w:rPr>
        <w:t>RFX</w:t>
      </w:r>
      <w:r>
        <w:rPr>
          <w:b/>
          <w:spacing w:val="12"/>
          <w:sz w:val="24"/>
        </w:rPr>
        <w:t xml:space="preserve"> </w:t>
      </w:r>
      <w:r w:rsidR="00CA04BC">
        <w:rPr>
          <w:b/>
          <w:sz w:val="24"/>
        </w:rPr>
        <w:t>#3140003</w:t>
      </w:r>
      <w:r w:rsidR="009B2E91">
        <w:rPr>
          <w:b/>
          <w:sz w:val="24"/>
        </w:rPr>
        <w:t>7</w:t>
      </w:r>
      <w:r w:rsidR="00097A61">
        <w:rPr>
          <w:b/>
          <w:sz w:val="24"/>
        </w:rPr>
        <w:t>65</w:t>
      </w:r>
      <w:r>
        <w:rPr>
          <w:b/>
          <w:spacing w:val="24"/>
          <w:sz w:val="24"/>
        </w:rPr>
        <w:t xml:space="preserve"> </w:t>
      </w:r>
      <w:r>
        <w:rPr>
          <w:b/>
          <w:sz w:val="24"/>
        </w:rPr>
        <w:t>–</w:t>
      </w:r>
      <w:r>
        <w:rPr>
          <w:b/>
          <w:spacing w:val="15"/>
          <w:sz w:val="24"/>
        </w:rPr>
        <w:t xml:space="preserve"> </w:t>
      </w:r>
      <w:r w:rsidR="00BA71B7">
        <w:rPr>
          <w:b/>
        </w:rPr>
        <w:t>FORD TRANSIT 350 HR DRW VAN</w:t>
      </w:r>
      <w:r>
        <w:rPr>
          <w:b/>
          <w:spacing w:val="5"/>
        </w:rPr>
        <w:t xml:space="preserve"> </w:t>
      </w:r>
    </w:p>
    <w:p w:rsidR="0069286E" w:rsidRDefault="0069286E">
      <w:pPr>
        <w:pStyle w:val="BodyText"/>
        <w:rPr>
          <w:b/>
        </w:rPr>
      </w:pPr>
    </w:p>
    <w:p w:rsidR="0069286E" w:rsidRDefault="0069286E">
      <w:pPr>
        <w:pStyle w:val="BodyText"/>
        <w:rPr>
          <w:b/>
        </w:rPr>
      </w:pPr>
    </w:p>
    <w:p w:rsidR="0069286E" w:rsidRDefault="0069286E">
      <w:pPr>
        <w:pStyle w:val="BodyText"/>
        <w:rPr>
          <w:b/>
        </w:rPr>
      </w:pPr>
    </w:p>
    <w:p w:rsidR="0078419A" w:rsidRDefault="0078419A">
      <w:pPr>
        <w:pStyle w:val="BodyText"/>
        <w:rPr>
          <w:b/>
        </w:rPr>
      </w:pPr>
    </w:p>
    <w:p w:rsidR="0078419A" w:rsidRDefault="0078419A">
      <w:pPr>
        <w:pStyle w:val="BodyText"/>
        <w:rPr>
          <w:b/>
        </w:rPr>
      </w:pPr>
    </w:p>
    <w:p w:rsidR="0078419A" w:rsidRDefault="0078419A">
      <w:pPr>
        <w:pStyle w:val="BodyText"/>
        <w:rPr>
          <w:b/>
        </w:rPr>
      </w:pPr>
    </w:p>
    <w:p w:rsidR="0078419A" w:rsidRDefault="0078419A">
      <w:pPr>
        <w:pStyle w:val="BodyText"/>
        <w:rPr>
          <w:b/>
        </w:rPr>
      </w:pPr>
    </w:p>
    <w:p w:rsidR="0078419A" w:rsidRDefault="0078419A">
      <w:pPr>
        <w:pStyle w:val="BodyText"/>
        <w:rPr>
          <w:b/>
        </w:rPr>
      </w:pPr>
    </w:p>
    <w:p w:rsidR="0078419A" w:rsidRDefault="0078419A">
      <w:pPr>
        <w:pStyle w:val="BodyText"/>
        <w:rPr>
          <w:b/>
        </w:rPr>
      </w:pPr>
    </w:p>
    <w:p w:rsidR="0069286E" w:rsidRDefault="0069286E">
      <w:pPr>
        <w:pStyle w:val="BodyText"/>
        <w:spacing w:before="4"/>
        <w:rPr>
          <w:b/>
          <w:sz w:val="23"/>
        </w:rPr>
      </w:pPr>
    </w:p>
    <w:p w:rsidR="0069286E" w:rsidRDefault="00CE5CF8">
      <w:pPr>
        <w:ind w:left="100"/>
        <w:rPr>
          <w:b/>
        </w:rPr>
      </w:pPr>
      <w:r>
        <w:rPr>
          <w:b/>
          <w:u w:val="single"/>
        </w:rPr>
        <w:t>EXECUTION</w:t>
      </w:r>
      <w:r>
        <w:rPr>
          <w:b/>
          <w:spacing w:val="-4"/>
          <w:u w:val="single"/>
        </w:rPr>
        <w:t xml:space="preserve"> </w:t>
      </w:r>
      <w:r>
        <w:rPr>
          <w:b/>
          <w:u w:val="single"/>
        </w:rPr>
        <w:t>OF</w:t>
      </w:r>
      <w:r>
        <w:rPr>
          <w:b/>
          <w:spacing w:val="-9"/>
          <w:u w:val="single"/>
        </w:rPr>
        <w:t xml:space="preserve"> </w:t>
      </w:r>
      <w:r>
        <w:rPr>
          <w:b/>
          <w:u w:val="single"/>
        </w:rPr>
        <w:t>BID</w:t>
      </w:r>
      <w:r>
        <w:rPr>
          <w:b/>
          <w:spacing w:val="-6"/>
          <w:u w:val="single"/>
        </w:rPr>
        <w:t xml:space="preserve"> </w:t>
      </w:r>
      <w:r>
        <w:rPr>
          <w:b/>
          <w:u w:val="single"/>
        </w:rPr>
        <w:t>MUST</w:t>
      </w:r>
      <w:r>
        <w:rPr>
          <w:b/>
          <w:spacing w:val="-5"/>
          <w:u w:val="single"/>
        </w:rPr>
        <w:t xml:space="preserve"> </w:t>
      </w:r>
      <w:r>
        <w:rPr>
          <w:b/>
          <w:u w:val="single"/>
        </w:rPr>
        <w:t>BE</w:t>
      </w:r>
      <w:r>
        <w:rPr>
          <w:b/>
          <w:spacing w:val="-4"/>
          <w:u w:val="single"/>
        </w:rPr>
        <w:t xml:space="preserve"> </w:t>
      </w:r>
      <w:r>
        <w:rPr>
          <w:b/>
          <w:u w:val="single"/>
        </w:rPr>
        <w:t>SIGNED</w:t>
      </w:r>
      <w:r>
        <w:rPr>
          <w:b/>
          <w:spacing w:val="-6"/>
          <w:u w:val="single"/>
        </w:rPr>
        <w:t xml:space="preserve"> </w:t>
      </w:r>
      <w:r>
        <w:rPr>
          <w:b/>
          <w:u w:val="single"/>
        </w:rPr>
        <w:t>IN</w:t>
      </w:r>
      <w:r>
        <w:rPr>
          <w:b/>
          <w:spacing w:val="-5"/>
          <w:u w:val="single"/>
        </w:rPr>
        <w:t xml:space="preserve"> INK</w:t>
      </w:r>
    </w:p>
    <w:p w:rsidR="0069286E" w:rsidRDefault="0069286E">
      <w:pPr>
        <w:pStyle w:val="BodyText"/>
        <w:spacing w:before="7"/>
        <w:rPr>
          <w:b/>
          <w:sz w:val="10"/>
        </w:rPr>
      </w:pPr>
    </w:p>
    <w:p w:rsidR="0069286E" w:rsidRDefault="00CE5CF8">
      <w:pPr>
        <w:spacing w:before="56" w:line="256" w:lineRule="auto"/>
        <w:ind w:left="100"/>
      </w:pPr>
      <w:r>
        <w:t>In compliance with this request for bid and subject to all the conditions and specifications listed herein, the undersigned</w:t>
      </w:r>
      <w:r>
        <w:rPr>
          <w:spacing w:val="-2"/>
        </w:rPr>
        <w:t xml:space="preserve"> </w:t>
      </w:r>
      <w:r>
        <w:t>offers</w:t>
      </w:r>
      <w:r>
        <w:rPr>
          <w:spacing w:val="-4"/>
        </w:rPr>
        <w:t xml:space="preserve"> </w:t>
      </w:r>
      <w:r>
        <w:t>and</w:t>
      </w:r>
      <w:r>
        <w:rPr>
          <w:spacing w:val="-3"/>
        </w:rPr>
        <w:t xml:space="preserve"> </w:t>
      </w:r>
      <w:r>
        <w:t>agrees</w:t>
      </w:r>
      <w:r>
        <w:rPr>
          <w:spacing w:val="-4"/>
        </w:rPr>
        <w:t xml:space="preserve"> </w:t>
      </w:r>
      <w:r>
        <w:t>to</w:t>
      </w:r>
      <w:r>
        <w:rPr>
          <w:spacing w:val="-2"/>
        </w:rPr>
        <w:t xml:space="preserve"> </w:t>
      </w:r>
      <w:r>
        <w:t>furnish</w:t>
      </w:r>
      <w:r>
        <w:rPr>
          <w:spacing w:val="-4"/>
        </w:rPr>
        <w:t xml:space="preserve"> </w:t>
      </w:r>
      <w:r>
        <w:t>any</w:t>
      </w:r>
      <w:r>
        <w:rPr>
          <w:spacing w:val="-3"/>
        </w:rPr>
        <w:t xml:space="preserve"> </w:t>
      </w:r>
      <w:r>
        <w:t>or</w:t>
      </w:r>
      <w:r>
        <w:rPr>
          <w:spacing w:val="-2"/>
        </w:rPr>
        <w:t xml:space="preserve"> </w:t>
      </w:r>
      <w:r>
        <w:t>all</w:t>
      </w:r>
      <w:r>
        <w:rPr>
          <w:spacing w:val="-7"/>
        </w:rPr>
        <w:t xml:space="preserve"> </w:t>
      </w:r>
      <w:r>
        <w:t>of</w:t>
      </w:r>
      <w:r>
        <w:rPr>
          <w:spacing w:val="-2"/>
        </w:rPr>
        <w:t xml:space="preserve"> </w:t>
      </w:r>
      <w:r>
        <w:t>the</w:t>
      </w:r>
      <w:r>
        <w:rPr>
          <w:spacing w:val="-2"/>
        </w:rPr>
        <w:t xml:space="preserve"> </w:t>
      </w:r>
      <w:r>
        <w:t>items</w:t>
      </w:r>
      <w:r>
        <w:rPr>
          <w:spacing w:val="-2"/>
        </w:rPr>
        <w:t xml:space="preserve"> </w:t>
      </w:r>
      <w:r>
        <w:t>upon</w:t>
      </w:r>
      <w:r>
        <w:rPr>
          <w:spacing w:val="-5"/>
        </w:rPr>
        <w:t xml:space="preserve"> </w:t>
      </w:r>
      <w:r>
        <w:t>which</w:t>
      </w:r>
      <w:r>
        <w:rPr>
          <w:spacing w:val="-4"/>
        </w:rPr>
        <w:t xml:space="preserve"> </w:t>
      </w:r>
      <w:r>
        <w:t>prices</w:t>
      </w:r>
      <w:r>
        <w:rPr>
          <w:spacing w:val="-4"/>
        </w:rPr>
        <w:t xml:space="preserve"> </w:t>
      </w:r>
      <w:r>
        <w:t>are</w:t>
      </w:r>
      <w:r>
        <w:rPr>
          <w:spacing w:val="-2"/>
        </w:rPr>
        <w:t xml:space="preserve"> </w:t>
      </w:r>
      <w:r>
        <w:t>quoted,</w:t>
      </w:r>
      <w:r>
        <w:rPr>
          <w:spacing w:val="-3"/>
        </w:rPr>
        <w:t xml:space="preserve"> </w:t>
      </w:r>
      <w:r>
        <w:t>at</w:t>
      </w:r>
      <w:r>
        <w:rPr>
          <w:spacing w:val="-2"/>
        </w:rPr>
        <w:t xml:space="preserve"> </w:t>
      </w:r>
      <w:r>
        <w:t>the</w:t>
      </w:r>
      <w:r>
        <w:rPr>
          <w:spacing w:val="-4"/>
        </w:rPr>
        <w:t xml:space="preserve"> </w:t>
      </w:r>
      <w:r>
        <w:t>price</w:t>
      </w:r>
      <w:r>
        <w:rPr>
          <w:spacing w:val="-4"/>
        </w:rPr>
        <w:t xml:space="preserve"> </w:t>
      </w:r>
      <w:r>
        <w:t>set opposite each item.</w:t>
      </w:r>
    </w:p>
    <w:p w:rsidR="0069286E" w:rsidRDefault="00CE5CF8">
      <w:pPr>
        <w:spacing w:before="161"/>
        <w:ind w:left="100"/>
        <w:rPr>
          <w:b/>
        </w:rPr>
      </w:pPr>
      <w:r>
        <w:rPr>
          <w:b/>
        </w:rPr>
        <w:t>Bidder</w:t>
      </w:r>
      <w:r>
        <w:rPr>
          <w:b/>
          <w:spacing w:val="-5"/>
        </w:rPr>
        <w:t xml:space="preserve"> </w:t>
      </w:r>
      <w:r>
        <w:rPr>
          <w:b/>
          <w:spacing w:val="-2"/>
        </w:rPr>
        <w:t>Information:</w:t>
      </w:r>
    </w:p>
    <w:p w:rsidR="0069286E" w:rsidRDefault="00CE5CF8">
      <w:pPr>
        <w:tabs>
          <w:tab w:val="left" w:pos="1900"/>
          <w:tab w:val="left" w:pos="9396"/>
        </w:tabs>
        <w:spacing w:before="26" w:line="454" w:lineRule="exact"/>
        <w:ind w:left="100" w:right="1119"/>
      </w:pPr>
      <w:r>
        <w:t>Company Name:</w:t>
      </w:r>
      <w:r>
        <w:tab/>
      </w:r>
      <w:r>
        <w:rPr>
          <w:u w:val="single"/>
        </w:rPr>
        <w:tab/>
      </w:r>
      <w:r>
        <w:t xml:space="preserve"> </w:t>
      </w:r>
      <w:r>
        <w:rPr>
          <w:spacing w:val="-2"/>
        </w:rPr>
        <w:t>Address:</w:t>
      </w:r>
      <w:r>
        <w:tab/>
      </w:r>
      <w:r>
        <w:rPr>
          <w:u w:val="single"/>
        </w:rPr>
        <w:tab/>
      </w:r>
    </w:p>
    <w:p w:rsidR="0069286E" w:rsidRDefault="00CE5CF8">
      <w:pPr>
        <w:spacing w:line="236" w:lineRule="exact"/>
        <w:ind w:left="1900"/>
        <w:rPr>
          <w:sz w:val="20"/>
        </w:rPr>
      </w:pPr>
      <w:r>
        <w:rPr>
          <w:spacing w:val="-2"/>
          <w:sz w:val="20"/>
        </w:rPr>
        <w:t>(Street/P.O.</w:t>
      </w:r>
      <w:r>
        <w:rPr>
          <w:spacing w:val="5"/>
          <w:sz w:val="20"/>
        </w:rPr>
        <w:t xml:space="preserve"> </w:t>
      </w:r>
      <w:r>
        <w:rPr>
          <w:spacing w:val="-4"/>
          <w:sz w:val="20"/>
        </w:rPr>
        <w:t>Box)</w:t>
      </w:r>
    </w:p>
    <w:p w:rsidR="0069286E" w:rsidRDefault="0069286E">
      <w:pPr>
        <w:pStyle w:val="BodyText"/>
        <w:rPr>
          <w:sz w:val="20"/>
        </w:rPr>
      </w:pPr>
    </w:p>
    <w:p w:rsidR="0069286E" w:rsidRDefault="00CE5CF8">
      <w:pPr>
        <w:pStyle w:val="BodyText"/>
        <w:spacing w:before="3"/>
        <w:rPr>
          <w:sz w:val="12"/>
        </w:rPr>
      </w:pPr>
      <w:r>
        <w:rPr>
          <w:noProof/>
        </w:rPr>
        <mc:AlternateContent>
          <mc:Choice Requires="wps">
            <w:drawing>
              <wp:anchor distT="0" distB="0" distL="0" distR="0" simplePos="0" relativeHeight="487607808" behindDoc="1" locked="0" layoutInCell="1" allowOverlap="1">
                <wp:simplePos x="0" y="0"/>
                <wp:positionH relativeFrom="page">
                  <wp:posOffset>1829054</wp:posOffset>
                </wp:positionH>
                <wp:positionV relativeFrom="paragraph">
                  <wp:posOffset>110671</wp:posOffset>
                </wp:positionV>
                <wp:extent cx="473265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2655" cy="1270"/>
                        </a:xfrm>
                        <a:custGeom>
                          <a:avLst/>
                          <a:gdLst/>
                          <a:ahLst/>
                          <a:cxnLst/>
                          <a:rect l="l" t="t" r="r" b="b"/>
                          <a:pathLst>
                            <a:path w="4732655">
                              <a:moveTo>
                                <a:pt x="0" y="0"/>
                              </a:moveTo>
                              <a:lnTo>
                                <a:pt x="473243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73170" id="Graphic 72" o:spid="_x0000_s1026" style="position:absolute;margin-left:2in;margin-top:8.7pt;width:372.6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4732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VEJwIAAIEEAAAOAAAAZHJzL2Uyb0RvYy54bWysVMFu2zAMvQ/YPwi6L07StN2MOMXQoMWA&#10;oivQDDsrshwLkyWNVGLn70fJdpJ2t2E+CJT4RPLxUV7edY1hBwWonS34bDLlTFnpSm13Bf+xefj0&#10;mTMMwpbCOKsKflTI71YfPyxbn6u5q50pFTAKYjFvfcHrEHyeZShr1QicOK8sOSsHjQi0hV1Wgmgp&#10;emOy+XR6k7UOSg9OKkQ6XfdOvkrxq0rJ8L2qUAVmCk61hbRCWrdxzVZLke9A+FrLoQzxD1U0QltK&#10;egq1FkGwPei/QjVagkNXhYl0TeaqSkuVOBCb2fQdm9daeJW4UHPQn9qE/y+sfD68ANNlwW/nnFnR&#10;kEaPQzvohNrTeswJ9epfIBJE/+TkLyRH9sYTNzhgugqaiCV6rEu9Pp56rbrAJB0ubq/mN9fXnEny&#10;zea3SYpM5ONducfwqFyKIw5PGHqlytES9WjJzo4mkN5RaZOUDpyR0sAZKb3tlfYixHuxuGiy9lxI&#10;PGvcQW1c8oZ3lVNpZ6+xl6hIZXFFgz6yJGyPICOmoV71RkpN9iU5Y2MVX2bTRRogdEaXD9qYWAXC&#10;bntvgB1EHN/0RR4U4Q3MA4a1wLrHJdcAM3bQqZcmirR15ZEkb0nkguPvvQDFmflmaajiAxkNGI3t&#10;aEAw9y49o9QgyrnpfgrwLKYveCBln904siIfRYvUT9h407qv++AqHRVNM9RXNGxozhPB4U3Gh3S5&#10;T6jzn2P1BwAA//8DAFBLAwQUAAYACAAAACEAhvrUAd4AAAAKAQAADwAAAGRycy9kb3ducmV2Lnht&#10;bEyPQU+DQBCF7yb9D5tp4s0uBVMJsjTGpKknTVt/wMCuQMrOIru06K93ONnjzHvz5nv5drKduJjB&#10;t44UrFcRCEOV0y3VCj5Pu4cUhA9IGjtHRsGP8bAtFnc5Ztpd6WAux1ALDiGfoYImhD6T0leNsehX&#10;rjfE2pcbLAYeh1rqAa8cbjsZR9FGWmyJPzTYm9fGVOfjaBmjjA/7+ByS9vSL3x/7bvc2vq+Vul9O&#10;L88ggpnCvxlmfL6BgplKN5L2olMQpyl3CSw8PYKYDVGSJCDKebMBWeTytkLxBwAA//8DAFBLAQIt&#10;ABQABgAIAAAAIQC2gziS/gAAAOEBAAATAAAAAAAAAAAAAAAAAAAAAABbQ29udGVudF9UeXBlc10u&#10;eG1sUEsBAi0AFAAGAAgAAAAhADj9If/WAAAAlAEAAAsAAAAAAAAAAAAAAAAALwEAAF9yZWxzLy5y&#10;ZWxzUEsBAi0AFAAGAAgAAAAhAORBZUQnAgAAgQQAAA4AAAAAAAAAAAAAAAAALgIAAGRycy9lMm9E&#10;b2MueG1sUEsBAi0AFAAGAAgAAAAhAIb61AHeAAAACgEAAA8AAAAAAAAAAAAAAAAAgQQAAGRycy9k&#10;b3ducmV2LnhtbFBLBQYAAAAABAAEAPMAAACMBQAAAAA=&#10;" path="m,l4732438,e" filled="f" strokeweight=".25289mm">
                <v:path arrowok="t"/>
                <w10:wrap type="topAndBottom" anchorx="page"/>
              </v:shape>
            </w:pict>
          </mc:Fallback>
        </mc:AlternateContent>
      </w:r>
    </w:p>
    <w:p w:rsidR="0069286E" w:rsidRDefault="00CE5CF8">
      <w:pPr>
        <w:tabs>
          <w:tab w:val="left" w:pos="3461"/>
          <w:tab w:val="left" w:pos="6342"/>
        </w:tabs>
        <w:spacing w:before="41"/>
        <w:ind w:left="221"/>
        <w:jc w:val="center"/>
        <w:rPr>
          <w:sz w:val="20"/>
        </w:rPr>
      </w:pPr>
      <w:r>
        <w:rPr>
          <w:spacing w:val="-2"/>
          <w:sz w:val="20"/>
        </w:rPr>
        <w:t>(City)</w:t>
      </w:r>
      <w:r>
        <w:rPr>
          <w:sz w:val="20"/>
        </w:rPr>
        <w:tab/>
      </w:r>
      <w:r>
        <w:rPr>
          <w:spacing w:val="-2"/>
          <w:sz w:val="20"/>
        </w:rPr>
        <w:t>(State)</w:t>
      </w:r>
      <w:r>
        <w:rPr>
          <w:sz w:val="20"/>
        </w:rPr>
        <w:tab/>
        <w:t>(Zip</w:t>
      </w:r>
      <w:r>
        <w:rPr>
          <w:spacing w:val="-5"/>
          <w:sz w:val="20"/>
        </w:rPr>
        <w:t xml:space="preserve"> </w:t>
      </w:r>
      <w:r>
        <w:rPr>
          <w:spacing w:val="-2"/>
          <w:sz w:val="20"/>
        </w:rPr>
        <w:t>Code)</w:t>
      </w:r>
    </w:p>
    <w:p w:rsidR="0069286E" w:rsidRDefault="00CE5CF8">
      <w:pPr>
        <w:tabs>
          <w:tab w:val="left" w:pos="5051"/>
          <w:tab w:val="left" w:pos="9446"/>
        </w:tabs>
        <w:spacing w:before="174"/>
        <w:ind w:left="100"/>
      </w:pPr>
      <w:r>
        <w:t xml:space="preserve">Telephone Number: </w:t>
      </w:r>
      <w:r>
        <w:rPr>
          <w:u w:val="single"/>
        </w:rPr>
        <w:tab/>
      </w:r>
      <w:r>
        <w:rPr>
          <w:spacing w:val="40"/>
        </w:rPr>
        <w:t xml:space="preserve"> </w:t>
      </w:r>
      <w:r>
        <w:t xml:space="preserve">Fax Number: </w:t>
      </w:r>
      <w:r>
        <w:rPr>
          <w:u w:val="single"/>
        </w:rPr>
        <w:tab/>
      </w:r>
    </w:p>
    <w:p w:rsidR="0069286E" w:rsidRDefault="0069286E">
      <w:pPr>
        <w:pStyle w:val="BodyText"/>
        <w:spacing w:before="6"/>
        <w:rPr>
          <w:sz w:val="10"/>
        </w:rPr>
      </w:pPr>
    </w:p>
    <w:p w:rsidR="0069286E" w:rsidRDefault="00CE5CF8">
      <w:pPr>
        <w:tabs>
          <w:tab w:val="left" w:pos="1900"/>
          <w:tab w:val="left" w:pos="9396"/>
        </w:tabs>
        <w:spacing w:before="57"/>
        <w:ind w:left="100"/>
      </w:pPr>
      <w:r>
        <w:t xml:space="preserve">Email </w:t>
      </w:r>
      <w:r>
        <w:rPr>
          <w:spacing w:val="-2"/>
        </w:rPr>
        <w:t>Address:</w:t>
      </w:r>
      <w:r>
        <w:tab/>
      </w:r>
      <w:r>
        <w:rPr>
          <w:u w:val="single"/>
        </w:rPr>
        <w:tab/>
      </w:r>
    </w:p>
    <w:p w:rsidR="0069286E" w:rsidRDefault="0069286E">
      <w:pPr>
        <w:pStyle w:val="BodyText"/>
        <w:spacing w:before="2"/>
        <w:rPr>
          <w:sz w:val="10"/>
        </w:rPr>
      </w:pPr>
    </w:p>
    <w:p w:rsidR="0069286E" w:rsidRDefault="00CE5CF8">
      <w:pPr>
        <w:tabs>
          <w:tab w:val="left" w:pos="9478"/>
        </w:tabs>
        <w:spacing w:before="56"/>
        <w:ind w:left="100"/>
      </w:pPr>
      <w:r>
        <w:t>Authorized Signature:</w:t>
      </w:r>
      <w:r>
        <w:rPr>
          <w:spacing w:val="-2"/>
        </w:rPr>
        <w:t xml:space="preserve"> </w:t>
      </w:r>
      <w:r>
        <w:rPr>
          <w:u w:val="single"/>
        </w:rPr>
        <w:tab/>
      </w:r>
    </w:p>
    <w:p w:rsidR="0069286E" w:rsidRDefault="00CE5CF8">
      <w:pPr>
        <w:spacing w:before="24"/>
        <w:ind w:left="2051"/>
        <w:rPr>
          <w:sz w:val="20"/>
        </w:rPr>
      </w:pPr>
      <w:r>
        <w:rPr>
          <w:sz w:val="20"/>
        </w:rPr>
        <w:t>*(Member</w:t>
      </w:r>
      <w:r>
        <w:rPr>
          <w:spacing w:val="-8"/>
          <w:sz w:val="20"/>
        </w:rPr>
        <w:t xml:space="preserve"> </w:t>
      </w:r>
      <w:r>
        <w:rPr>
          <w:sz w:val="20"/>
        </w:rPr>
        <w:t>of</w:t>
      </w:r>
      <w:r>
        <w:rPr>
          <w:spacing w:val="-9"/>
          <w:sz w:val="20"/>
        </w:rPr>
        <w:t xml:space="preserve"> </w:t>
      </w:r>
      <w:r>
        <w:rPr>
          <w:sz w:val="20"/>
        </w:rPr>
        <w:t>Business/Corporation</w:t>
      </w:r>
      <w:r>
        <w:rPr>
          <w:spacing w:val="-10"/>
          <w:sz w:val="20"/>
        </w:rPr>
        <w:t xml:space="preserve"> </w:t>
      </w:r>
      <w:r>
        <w:rPr>
          <w:sz w:val="20"/>
        </w:rPr>
        <w:t>or</w:t>
      </w:r>
      <w:r>
        <w:rPr>
          <w:spacing w:val="-11"/>
          <w:sz w:val="20"/>
        </w:rPr>
        <w:t xml:space="preserve"> </w:t>
      </w:r>
      <w:r>
        <w:rPr>
          <w:sz w:val="20"/>
        </w:rPr>
        <w:t>Person</w:t>
      </w:r>
      <w:r>
        <w:rPr>
          <w:spacing w:val="-9"/>
          <w:sz w:val="20"/>
        </w:rPr>
        <w:t xml:space="preserve"> </w:t>
      </w:r>
      <w:r>
        <w:rPr>
          <w:sz w:val="20"/>
        </w:rPr>
        <w:t>Authorized</w:t>
      </w:r>
      <w:r>
        <w:rPr>
          <w:spacing w:val="-9"/>
          <w:sz w:val="20"/>
        </w:rPr>
        <w:t xml:space="preserve"> </w:t>
      </w:r>
      <w:r>
        <w:rPr>
          <w:sz w:val="20"/>
        </w:rPr>
        <w:t>to</w:t>
      </w:r>
      <w:r>
        <w:rPr>
          <w:spacing w:val="-11"/>
          <w:sz w:val="20"/>
        </w:rPr>
        <w:t xml:space="preserve"> </w:t>
      </w:r>
      <w:r>
        <w:rPr>
          <w:sz w:val="20"/>
        </w:rPr>
        <w:t>Sign</w:t>
      </w:r>
      <w:r>
        <w:rPr>
          <w:spacing w:val="-9"/>
          <w:sz w:val="20"/>
        </w:rPr>
        <w:t xml:space="preserve"> </w:t>
      </w:r>
      <w:r>
        <w:rPr>
          <w:sz w:val="20"/>
        </w:rPr>
        <w:t>on</w:t>
      </w:r>
      <w:r>
        <w:rPr>
          <w:spacing w:val="-10"/>
          <w:sz w:val="20"/>
        </w:rPr>
        <w:t xml:space="preserve"> </w:t>
      </w:r>
      <w:r>
        <w:rPr>
          <w:sz w:val="20"/>
        </w:rPr>
        <w:t>Behalf</w:t>
      </w:r>
      <w:r>
        <w:rPr>
          <w:spacing w:val="-9"/>
          <w:sz w:val="20"/>
        </w:rPr>
        <w:t xml:space="preserve"> </w:t>
      </w:r>
      <w:r>
        <w:rPr>
          <w:sz w:val="20"/>
        </w:rPr>
        <w:t>of</w:t>
      </w:r>
      <w:r>
        <w:rPr>
          <w:spacing w:val="-8"/>
          <w:sz w:val="20"/>
        </w:rPr>
        <w:t xml:space="preserve"> </w:t>
      </w:r>
      <w:r>
        <w:rPr>
          <w:spacing w:val="-2"/>
          <w:sz w:val="20"/>
        </w:rPr>
        <w:t>Business)</w:t>
      </w:r>
    </w:p>
    <w:p w:rsidR="0069286E" w:rsidRDefault="0069286E">
      <w:pPr>
        <w:pStyle w:val="BodyText"/>
        <w:spacing w:before="10"/>
        <w:rPr>
          <w:sz w:val="9"/>
        </w:rPr>
      </w:pPr>
    </w:p>
    <w:p w:rsidR="0069286E" w:rsidRDefault="00CE5CF8">
      <w:pPr>
        <w:tabs>
          <w:tab w:val="left" w:pos="1900"/>
          <w:tab w:val="left" w:pos="9326"/>
        </w:tabs>
        <w:spacing w:before="59" w:line="417" w:lineRule="auto"/>
        <w:ind w:left="100" w:right="1184"/>
        <w:jc w:val="both"/>
        <w:rPr>
          <w:sz w:val="20"/>
        </w:rPr>
      </w:pPr>
      <w:r>
        <w:rPr>
          <w:sz w:val="20"/>
        </w:rPr>
        <w:t>Printed Name:</w:t>
      </w:r>
      <w:r>
        <w:rPr>
          <w:sz w:val="20"/>
        </w:rPr>
        <w:tab/>
      </w:r>
      <w:r>
        <w:rPr>
          <w:sz w:val="20"/>
          <w:u w:val="single"/>
        </w:rPr>
        <w:tab/>
      </w:r>
      <w:r>
        <w:rPr>
          <w:sz w:val="20"/>
        </w:rPr>
        <w:t xml:space="preserve"> </w:t>
      </w:r>
      <w:r>
        <w:rPr>
          <w:spacing w:val="-2"/>
          <w:sz w:val="20"/>
        </w:rPr>
        <w:t>Title:</w:t>
      </w:r>
      <w:r>
        <w:rPr>
          <w:sz w:val="20"/>
        </w:rPr>
        <w:tab/>
      </w:r>
      <w:r>
        <w:rPr>
          <w:sz w:val="20"/>
          <w:u w:val="single"/>
        </w:rPr>
        <w:tab/>
      </w:r>
      <w:r>
        <w:rPr>
          <w:sz w:val="20"/>
        </w:rPr>
        <w:t xml:space="preserve"> </w:t>
      </w:r>
      <w:r>
        <w:rPr>
          <w:spacing w:val="-2"/>
          <w:sz w:val="20"/>
        </w:rPr>
        <w:t>Date:</w:t>
      </w:r>
      <w:r>
        <w:rPr>
          <w:sz w:val="20"/>
        </w:rPr>
        <w:tab/>
      </w:r>
      <w:r>
        <w:rPr>
          <w:sz w:val="20"/>
          <w:u w:val="single"/>
        </w:rPr>
        <w:tab/>
        <w:t xml:space="preserve"> </w:t>
      </w:r>
    </w:p>
    <w:p w:rsidR="0069286E" w:rsidRDefault="0069286E">
      <w:pPr>
        <w:pStyle w:val="BodyText"/>
        <w:rPr>
          <w:sz w:val="20"/>
        </w:rPr>
      </w:pPr>
    </w:p>
    <w:p w:rsidR="0069286E" w:rsidRDefault="0069286E">
      <w:pPr>
        <w:pStyle w:val="BodyText"/>
        <w:rPr>
          <w:sz w:val="20"/>
        </w:rPr>
      </w:pPr>
    </w:p>
    <w:p w:rsidR="0069286E" w:rsidRDefault="0069286E">
      <w:pPr>
        <w:pStyle w:val="BodyText"/>
        <w:spacing w:before="5"/>
        <w:rPr>
          <w:sz w:val="16"/>
        </w:rPr>
      </w:pPr>
    </w:p>
    <w:p w:rsidR="0069286E" w:rsidRDefault="00CE5CF8">
      <w:pPr>
        <w:ind w:left="100"/>
        <w:rPr>
          <w:b/>
          <w:sz w:val="20"/>
        </w:rPr>
      </w:pPr>
      <w:r>
        <w:rPr>
          <w:b/>
          <w:spacing w:val="-2"/>
          <w:sz w:val="20"/>
        </w:rPr>
        <w:t>Acknowledgment</w:t>
      </w:r>
      <w:r>
        <w:rPr>
          <w:b/>
          <w:spacing w:val="2"/>
          <w:sz w:val="20"/>
        </w:rPr>
        <w:t xml:space="preserve"> </w:t>
      </w:r>
      <w:r>
        <w:rPr>
          <w:b/>
          <w:spacing w:val="-2"/>
          <w:sz w:val="20"/>
        </w:rPr>
        <w:t>of</w:t>
      </w:r>
      <w:r>
        <w:rPr>
          <w:b/>
          <w:spacing w:val="3"/>
          <w:sz w:val="20"/>
        </w:rPr>
        <w:t xml:space="preserve"> </w:t>
      </w:r>
      <w:r>
        <w:rPr>
          <w:b/>
          <w:spacing w:val="-2"/>
          <w:sz w:val="20"/>
        </w:rPr>
        <w:t>Amendments:</w:t>
      </w:r>
      <w:r>
        <w:rPr>
          <w:b/>
          <w:spacing w:val="2"/>
          <w:sz w:val="20"/>
        </w:rPr>
        <w:t xml:space="preserve"> </w:t>
      </w:r>
      <w:r>
        <w:rPr>
          <w:b/>
          <w:spacing w:val="-2"/>
          <w:sz w:val="20"/>
        </w:rPr>
        <w:t>(if</w:t>
      </w:r>
      <w:r>
        <w:rPr>
          <w:b/>
          <w:sz w:val="20"/>
        </w:rPr>
        <w:t xml:space="preserve"> </w:t>
      </w:r>
      <w:r>
        <w:rPr>
          <w:b/>
          <w:spacing w:val="-2"/>
          <w:sz w:val="20"/>
        </w:rPr>
        <w:t>applicable)</w:t>
      </w:r>
    </w:p>
    <w:p w:rsidR="0069286E" w:rsidRDefault="0069286E">
      <w:pPr>
        <w:pStyle w:val="BodyText"/>
        <w:spacing w:before="10"/>
        <w:rPr>
          <w:b/>
          <w:sz w:val="14"/>
        </w:rPr>
      </w:pPr>
    </w:p>
    <w:p w:rsidR="0069286E" w:rsidRDefault="00CE5CF8">
      <w:pPr>
        <w:tabs>
          <w:tab w:val="left" w:pos="5087"/>
        </w:tabs>
        <w:spacing w:line="256" w:lineRule="auto"/>
        <w:ind w:left="145" w:right="5427" w:firstLine="2"/>
        <w:rPr>
          <w:b/>
          <w:sz w:val="20"/>
        </w:rPr>
      </w:pPr>
      <w:r>
        <w:rPr>
          <w:b/>
          <w:sz w:val="20"/>
        </w:rPr>
        <w:t xml:space="preserve">Amendment No. 1 </w:t>
      </w:r>
      <w:r>
        <w:rPr>
          <w:b/>
          <w:sz w:val="20"/>
          <w:u w:val="single"/>
        </w:rPr>
        <w:tab/>
      </w:r>
      <w:r>
        <w:rPr>
          <w:b/>
          <w:sz w:val="20"/>
        </w:rPr>
        <w:t xml:space="preserve"> Amendment</w:t>
      </w:r>
      <w:r>
        <w:rPr>
          <w:b/>
          <w:spacing w:val="-3"/>
          <w:sz w:val="20"/>
        </w:rPr>
        <w:t xml:space="preserve"> </w:t>
      </w:r>
      <w:r>
        <w:rPr>
          <w:b/>
          <w:sz w:val="20"/>
        </w:rPr>
        <w:t>No.</w:t>
      </w:r>
      <w:r>
        <w:rPr>
          <w:b/>
          <w:spacing w:val="-4"/>
          <w:sz w:val="20"/>
        </w:rPr>
        <w:t xml:space="preserve"> </w:t>
      </w:r>
      <w:r>
        <w:rPr>
          <w:b/>
          <w:sz w:val="20"/>
        </w:rPr>
        <w:t>2</w:t>
      </w:r>
      <w:r>
        <w:rPr>
          <w:b/>
          <w:spacing w:val="-5"/>
          <w:sz w:val="20"/>
        </w:rPr>
        <w:t xml:space="preserve"> </w:t>
      </w:r>
      <w:r>
        <w:rPr>
          <w:b/>
          <w:sz w:val="20"/>
          <w:u w:val="single"/>
        </w:rPr>
        <w:tab/>
      </w:r>
    </w:p>
    <w:p w:rsidR="0069286E" w:rsidRDefault="0069286E">
      <w:pPr>
        <w:pStyle w:val="BodyText"/>
        <w:spacing w:before="7"/>
        <w:rPr>
          <w:b/>
          <w:sz w:val="8"/>
        </w:rPr>
      </w:pPr>
    </w:p>
    <w:p w:rsidR="0069286E" w:rsidRDefault="00CE5CF8">
      <w:pPr>
        <w:spacing w:before="60"/>
        <w:ind w:left="100"/>
        <w:rPr>
          <w:b/>
          <w:sz w:val="20"/>
        </w:rPr>
      </w:pPr>
      <w:r>
        <w:rPr>
          <w:b/>
          <w:sz w:val="20"/>
        </w:rPr>
        <w:t>*Signature</w:t>
      </w:r>
      <w:r>
        <w:rPr>
          <w:b/>
          <w:spacing w:val="-8"/>
          <w:sz w:val="20"/>
        </w:rPr>
        <w:t xml:space="preserve"> </w:t>
      </w:r>
      <w:r>
        <w:rPr>
          <w:b/>
          <w:sz w:val="20"/>
        </w:rPr>
        <w:t>of</w:t>
      </w:r>
      <w:r>
        <w:rPr>
          <w:b/>
          <w:spacing w:val="-6"/>
          <w:sz w:val="20"/>
        </w:rPr>
        <w:t xml:space="preserve"> </w:t>
      </w:r>
      <w:r>
        <w:rPr>
          <w:b/>
          <w:sz w:val="20"/>
        </w:rPr>
        <w:t>bidder</w:t>
      </w:r>
      <w:r>
        <w:rPr>
          <w:b/>
          <w:spacing w:val="-5"/>
          <w:sz w:val="20"/>
        </w:rPr>
        <w:t xml:space="preserve"> </w:t>
      </w:r>
      <w:r>
        <w:rPr>
          <w:b/>
          <w:sz w:val="20"/>
        </w:rPr>
        <w:t>must</w:t>
      </w:r>
      <w:r>
        <w:rPr>
          <w:b/>
          <w:spacing w:val="-4"/>
          <w:sz w:val="20"/>
        </w:rPr>
        <w:t xml:space="preserve"> </w:t>
      </w:r>
      <w:r>
        <w:rPr>
          <w:b/>
          <w:sz w:val="20"/>
        </w:rPr>
        <w:t>be</w:t>
      </w:r>
      <w:r>
        <w:rPr>
          <w:b/>
          <w:spacing w:val="-6"/>
          <w:sz w:val="20"/>
        </w:rPr>
        <w:t xml:space="preserve"> </w:t>
      </w:r>
      <w:r>
        <w:rPr>
          <w:b/>
          <w:sz w:val="20"/>
        </w:rPr>
        <w:t>in</w:t>
      </w:r>
      <w:r>
        <w:rPr>
          <w:b/>
          <w:spacing w:val="-8"/>
          <w:sz w:val="20"/>
        </w:rPr>
        <w:t xml:space="preserve"> </w:t>
      </w:r>
      <w:r>
        <w:rPr>
          <w:b/>
          <w:spacing w:val="-5"/>
          <w:sz w:val="20"/>
        </w:rPr>
        <w:t>ink</w:t>
      </w:r>
    </w:p>
    <w:p w:rsidR="0069286E" w:rsidRDefault="0069286E">
      <w:pPr>
        <w:pStyle w:val="BodyText"/>
        <w:rPr>
          <w:b/>
          <w:sz w:val="20"/>
        </w:rPr>
      </w:pPr>
    </w:p>
    <w:p w:rsidR="0069286E" w:rsidRDefault="0069286E">
      <w:pPr>
        <w:pStyle w:val="BodyText"/>
        <w:rPr>
          <w:b/>
          <w:sz w:val="20"/>
        </w:rPr>
      </w:pPr>
    </w:p>
    <w:p w:rsidR="0069286E" w:rsidRDefault="00CE5CF8">
      <w:pPr>
        <w:tabs>
          <w:tab w:val="left" w:pos="9462"/>
        </w:tabs>
        <w:spacing w:before="136"/>
        <w:ind w:left="100"/>
        <w:rPr>
          <w:b/>
        </w:rPr>
      </w:pPr>
      <w:r>
        <w:rPr>
          <w:b/>
        </w:rPr>
        <w:t>Printed</w:t>
      </w:r>
      <w:r>
        <w:rPr>
          <w:b/>
          <w:spacing w:val="-3"/>
        </w:rPr>
        <w:t xml:space="preserve"> </w:t>
      </w:r>
      <w:r>
        <w:rPr>
          <w:b/>
        </w:rPr>
        <w:t>Name/Title:</w:t>
      </w:r>
      <w:r>
        <w:rPr>
          <w:b/>
          <w:spacing w:val="-1"/>
        </w:rPr>
        <w:t xml:space="preserve"> </w:t>
      </w:r>
      <w:r>
        <w:rPr>
          <w:b/>
          <w:u w:val="thick"/>
        </w:rPr>
        <w:tab/>
      </w:r>
    </w:p>
    <w:p w:rsidR="0069286E" w:rsidRDefault="0069286E">
      <w:pPr>
        <w:pStyle w:val="BodyText"/>
        <w:spacing w:before="2"/>
        <w:rPr>
          <w:b/>
          <w:sz w:val="10"/>
        </w:rPr>
      </w:pPr>
    </w:p>
    <w:p w:rsidR="0069286E" w:rsidRDefault="00CE5CF8">
      <w:pPr>
        <w:tabs>
          <w:tab w:val="left" w:pos="9430"/>
        </w:tabs>
        <w:spacing w:before="56"/>
        <w:ind w:left="100"/>
        <w:rPr>
          <w:b/>
        </w:rPr>
      </w:pPr>
      <w:r>
        <w:rPr>
          <w:b/>
        </w:rPr>
        <w:lastRenderedPageBreak/>
        <w:t xml:space="preserve">Signature/Date: </w:t>
      </w:r>
      <w:r>
        <w:rPr>
          <w:b/>
          <w:u w:val="thick"/>
        </w:rPr>
        <w:tab/>
      </w:r>
    </w:p>
    <w:sectPr w:rsidR="0069286E">
      <w:type w:val="continuous"/>
      <w:pgSz w:w="12240" w:h="15840"/>
      <w:pgMar w:top="1340" w:right="740" w:bottom="480" w:left="980" w:header="0"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726F" w:rsidRDefault="000E726F">
      <w:r>
        <w:separator/>
      </w:r>
    </w:p>
  </w:endnote>
  <w:endnote w:type="continuationSeparator" w:id="0">
    <w:p w:rsidR="000E726F" w:rsidRDefault="000E7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CCD" w:rsidRDefault="00CC2CCD">
    <w:pPr>
      <w:pStyle w:val="BodyText"/>
      <w:spacing w:line="14" w:lineRule="auto"/>
      <w:rPr>
        <w:sz w:val="20"/>
      </w:rPr>
    </w:pPr>
    <w:r>
      <w:rPr>
        <w:noProof/>
      </w:rPr>
      <mc:AlternateContent>
        <mc:Choice Requires="wps">
          <w:drawing>
            <wp:anchor distT="0" distB="0" distL="0" distR="0" simplePos="0" relativeHeight="486084096" behindDoc="1" locked="0" layoutInCell="1" allowOverlap="1">
              <wp:simplePos x="0" y="0"/>
              <wp:positionH relativeFrom="page">
                <wp:posOffset>837996</wp:posOffset>
              </wp:positionH>
              <wp:positionV relativeFrom="page">
                <wp:posOffset>9733280</wp:posOffset>
              </wp:positionV>
              <wp:extent cx="104711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165735"/>
                      </a:xfrm>
                      <a:prstGeom prst="rect">
                        <a:avLst/>
                      </a:prstGeom>
                    </wps:spPr>
                    <wps:txbx>
                      <w:txbxContent>
                        <w:p w:rsidR="00CC2CCD" w:rsidRDefault="00CC2CCD">
                          <w:pPr>
                            <w:spacing w:line="245" w:lineRule="exact"/>
                            <w:ind w:left="20"/>
                            <w:rPr>
                              <w:spacing w:val="-2"/>
                            </w:rPr>
                          </w:pPr>
                          <w:r>
                            <w:t>RFX</w:t>
                          </w:r>
                          <w:r>
                            <w:rPr>
                              <w:spacing w:val="-2"/>
                            </w:rPr>
                            <w:t xml:space="preserve"> #3140003765</w:t>
                          </w:r>
                        </w:p>
                        <w:p w:rsidR="00CC2CCD" w:rsidRDefault="00CC2CCD">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66pt;margin-top:766.4pt;width:82.45pt;height:13.05pt;z-index:-172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6/pwEAAD8DAAAOAAAAZHJzL2Uyb0RvYy54bWysUsFu2zAMvQ/oPwi6N7a7pR2MOMXWYsOA&#10;YivQ7gNkWYqFWaIqKrHz96NkJy2227CLTFmP7/GR3NxOdmAHFdCAa3i1KjlTTkJn3K7hP5+/XH7k&#10;DKNwnRjAqYYfFfLb7cW7zehrdQU9DJ0KjEgc1qNveB+jr4sCZa+swBV45ehRQ7Ai0jXsii6Ikdjt&#10;UFyV5XUxQuh8AKkQ6e/9/Mi3mV9rJeMPrVFFNjScaov5DPls01lsN6LeBeF7I5cyxD9UYYVxJHqm&#10;uhdRsH0wf1FZIwMg6LiSYAvQ2kiVPZCbqvzDzVMvvMpeqDnoz23C/0crvx8eAzMdzY4zJyyN6FlN&#10;sYWJVak5o8eaME+eUHH6DFMCJqPoH0D+QoIUbzBzAhI6YSYdbPqSTUaJ1P/jueckwmRiKz/cVNWa&#10;M0lv1fX65v066Rav2T5g/KrAshQ0PNBMcwXi8IBxhp4gSzGzfiorTu20uGihO5KJkWbdcHzZi6A4&#10;G745amZajFMQTkF7CkIc7iCvT/Li4NM+gjZZOUnMvIsyTSnXvmxUWoO394x63fvtbwAAAP//AwBQ&#10;SwMEFAAGAAgAAAAhAGudvYDhAAAADQEAAA8AAABkcnMvZG93bnJldi54bWxMj0FPg0AQhe8m/ofN&#10;NPFml9KUFGRpGqMnEyPFg8cFprApO4vstsV/7/Skt3kzL2/el+9mO4gLTt44UrBaRiCQGtca6hR8&#10;Vq+PWxA+aGr14AgV/KCHXXF/l+usdVcq8XIIneAQ8plW0IcwZlL6pker/dKNSHw7usnqwHLqZDvp&#10;K4fbQcZRlEirDfGHXo/43GNzOpytgv0XlS/m+73+KI+lqao0orfkpNTDYt4/gQg4hz8z3OpzdSi4&#10;U+3O1HoxsF7HzBJ42KxjhmBLnCYpiPq22mxTkEUu/1MUvwAAAP//AwBQSwECLQAUAAYACAAAACEA&#10;toM4kv4AAADhAQAAEwAAAAAAAAAAAAAAAAAAAAAAW0NvbnRlbnRfVHlwZXNdLnhtbFBLAQItABQA&#10;BgAIAAAAIQA4/SH/1gAAAJQBAAALAAAAAAAAAAAAAAAAAC8BAABfcmVscy8ucmVsc1BLAQItABQA&#10;BgAIAAAAIQDsEP6/pwEAAD8DAAAOAAAAAAAAAAAAAAAAAC4CAABkcnMvZTJvRG9jLnhtbFBLAQIt&#10;ABQABgAIAAAAIQBrnb2A4QAAAA0BAAAPAAAAAAAAAAAAAAAAAAEEAABkcnMvZG93bnJldi54bWxQ&#10;SwUGAAAAAAQABADzAAAADwUAAAAA&#10;" filled="f" stroked="f">
              <v:textbox inset="0,0,0,0">
                <w:txbxContent>
                  <w:p w:rsidR="00CC2CCD" w:rsidRDefault="00CC2CCD">
                    <w:pPr>
                      <w:spacing w:line="245" w:lineRule="exact"/>
                      <w:ind w:left="20"/>
                      <w:rPr>
                        <w:spacing w:val="-2"/>
                      </w:rPr>
                    </w:pPr>
                    <w:r>
                      <w:t>RFX</w:t>
                    </w:r>
                    <w:r>
                      <w:rPr>
                        <w:spacing w:val="-2"/>
                      </w:rPr>
                      <w:t xml:space="preserve"> #3140003765</w:t>
                    </w:r>
                  </w:p>
                  <w:p w:rsidR="00CC2CCD" w:rsidRDefault="00CC2CCD">
                    <w:pPr>
                      <w:spacing w:line="245" w:lineRule="exact"/>
                      <w:ind w:left="20"/>
                    </w:pPr>
                  </w:p>
                </w:txbxContent>
              </v:textbox>
              <w10:wrap anchorx="page" anchory="page"/>
            </v:shape>
          </w:pict>
        </mc:Fallback>
      </mc:AlternateContent>
    </w:r>
    <w:r>
      <w:rPr>
        <w:noProof/>
      </w:rPr>
      <mc:AlternateContent>
        <mc:Choice Requires="wps">
          <w:drawing>
            <wp:anchor distT="0" distB="0" distL="0" distR="0" simplePos="0" relativeHeight="486084608" behindDoc="1" locked="0" layoutInCell="1" allowOverlap="1">
              <wp:simplePos x="0" y="0"/>
              <wp:positionH relativeFrom="page">
                <wp:posOffset>2971926</wp:posOffset>
              </wp:positionH>
              <wp:positionV relativeFrom="page">
                <wp:posOffset>9733280</wp:posOffset>
              </wp:positionV>
              <wp:extent cx="1704339"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339" cy="165735"/>
                      </a:xfrm>
                      <a:prstGeom prst="rect">
                        <a:avLst/>
                      </a:prstGeom>
                    </wps:spPr>
                    <wps:txbx>
                      <w:txbxContent>
                        <w:p w:rsidR="00CC2CCD" w:rsidRDefault="00CC2CCD">
                          <w:pPr>
                            <w:spacing w:line="245" w:lineRule="exact"/>
                            <w:ind w:left="20"/>
                          </w:pPr>
                          <w:r>
                            <w:t>Ford Transit 350 HR DRW</w:t>
                          </w:r>
                          <w:r>
                            <w:rPr>
                              <w:spacing w:val="-5"/>
                            </w:rPr>
                            <w:t xml:space="preserve"> </w:t>
                          </w:r>
                        </w:p>
                      </w:txbxContent>
                    </wps:txbx>
                    <wps:bodyPr wrap="square" lIns="0" tIns="0" rIns="0" bIns="0" rtlCol="0">
                      <a:noAutofit/>
                    </wps:bodyPr>
                  </wps:wsp>
                </a:graphicData>
              </a:graphic>
            </wp:anchor>
          </w:drawing>
        </mc:Choice>
        <mc:Fallback>
          <w:pict>
            <v:shape id="Textbox 2" o:spid="_x0000_s1027" type="#_x0000_t202" style="position:absolute;margin-left:234pt;margin-top:766.4pt;width:134.2pt;height:13.05pt;z-index:-172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zXqwEAAEYDAAAOAAAAZHJzL2Uyb0RvYy54bWysUsFu2zAMvQ/oPwi6N3KStd2MOMXaYsOA&#10;Yh3Q7gNkWYqNWaImKrHz96PkOC2227CLTFmPj++R3NyOtmcHHbADV/HlouBMOwVN53YV//Hy+fID&#10;Zxila2QPTlf8qJHfbi/ebQZf6hW00Dc6MCJxWA6+4m2MvhQCVautxAV47ejRQLAy0jXsRBPkQOy2&#10;F6uiuBYDhMYHUBqR/j5Mj3yb+Y3RKj4ZgzqyvuKkLeYz5LNOp9huZLkL0redOsmQ/6DCys5R0TPV&#10;g4yS7UP3F5XtVAAEExcKrABjOqWzB3KzLP5w89xKr7MXag76c5vw/9Gqb4fvgXVNxVecOWlpRC96&#10;jDWMbJWaM3gsCfPsCRXHOxhpyNko+kdQP5Eg4g1mSkBCp2aMJtj0JZuMEqn/x3PPqQhTie2meL9e&#10;f+RM0dvy+upmfZXqitdsHzB+0WBZCioeaKZZgTw8YpygM+QkZqqfZMWxHrO75WymhuZIXgYaecXx&#10;114GzVn/1VFP037MQZiDeg5C7O8hb1Gy5ODTPoLpsoBUaeI9CaBhZQunxUrb8PaeUa/rv/0NAAD/&#10;/wMAUEsDBBQABgAIAAAAIQBEG8854gAAAA0BAAAPAAAAZHJzL2Rvd25yZXYueG1sTI/NTsMwEITv&#10;SLyDtUjcqEN/QhriVBWCExJqGg4cnWSbWI3XIXbb8PZsT3DcmdHsfNlmsr044+iNIwWPswgEUu0a&#10;Q62Cz/LtIQHhg6ZG945QwQ962OS3N5lOG3ehAs/70AouIZ9qBV0IQyqlrzu02s/cgMTewY1WBz7H&#10;VjajvnC57eU8imJptSH+0OkBXzqsj/uTVbD9ouLVfH9Uu+JQmLJcR/QeH5W6v5u2zyACTuEvDNf5&#10;PB1y3lS5EzVe9AqWccIsgY3VYs4QHHlaxEsQ1VVaJWuQeSb/U+S/AAAA//8DAFBLAQItABQABgAI&#10;AAAAIQC2gziS/gAAAOEBAAATAAAAAAAAAAAAAAAAAAAAAABbQ29udGVudF9UeXBlc10ueG1sUEsB&#10;Ai0AFAAGAAgAAAAhADj9If/WAAAAlAEAAAsAAAAAAAAAAAAAAAAALwEAAF9yZWxzLy5yZWxzUEsB&#10;Ai0AFAAGAAgAAAAhAOWOrNerAQAARgMAAA4AAAAAAAAAAAAAAAAALgIAAGRycy9lMm9Eb2MueG1s&#10;UEsBAi0AFAAGAAgAAAAhAEQbzzniAAAADQEAAA8AAAAAAAAAAAAAAAAABQQAAGRycy9kb3ducmV2&#10;LnhtbFBLBQYAAAAABAAEAPMAAAAUBQAAAAA=&#10;" filled="f" stroked="f">
              <v:textbox inset="0,0,0,0">
                <w:txbxContent>
                  <w:p w:rsidR="00CC2CCD" w:rsidRDefault="00CC2CCD">
                    <w:pPr>
                      <w:spacing w:line="245" w:lineRule="exact"/>
                      <w:ind w:left="20"/>
                    </w:pPr>
                    <w:r>
                      <w:t>Ford Transit 350 HR DRW</w:t>
                    </w:r>
                    <w:r>
                      <w:rPr>
                        <w:spacing w:val="-5"/>
                      </w:rPr>
                      <w:t xml:space="preserve"> </w:t>
                    </w:r>
                  </w:p>
                </w:txbxContent>
              </v:textbox>
              <w10:wrap anchorx="page" anchory="page"/>
            </v:shape>
          </w:pict>
        </mc:Fallback>
      </mc:AlternateContent>
    </w:r>
    <w:r>
      <w:rPr>
        <w:noProof/>
      </w:rPr>
      <mc:AlternateContent>
        <mc:Choice Requires="wps">
          <w:drawing>
            <wp:anchor distT="0" distB="0" distL="0" distR="0" simplePos="0" relativeHeight="486085120" behindDoc="1" locked="0" layoutInCell="1" allowOverlap="1">
              <wp:simplePos x="0" y="0"/>
              <wp:positionH relativeFrom="page">
                <wp:posOffset>6014465</wp:posOffset>
              </wp:positionH>
              <wp:positionV relativeFrom="page">
                <wp:posOffset>9733280</wp:posOffset>
              </wp:positionV>
              <wp:extent cx="79375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rsidR="00CC2CCD" w:rsidRDefault="00CC2CCD">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13</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wps:txbx>
                    <wps:bodyPr wrap="square" lIns="0" tIns="0" rIns="0" bIns="0" rtlCol="0">
                      <a:noAutofit/>
                    </wps:bodyPr>
                  </wps:wsp>
                </a:graphicData>
              </a:graphic>
            </wp:anchor>
          </w:drawing>
        </mc:Choice>
        <mc:Fallback>
          <w:pict>
            <v:shape id="Textbox 3" o:spid="_x0000_s1028" type="#_x0000_t202" style="position:absolute;margin-left:473.6pt;margin-top:766.4pt;width:62.5pt;height:13.05pt;z-index:-172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T/qwEAAEUDAAAOAAAAZHJzL2Uyb0RvYy54bWysUttu2zAMfR/QfxD03jgXpNmMOMW2YkOB&#10;YhvQ9gNkWYqFWaImKrHz96XkOC22t2IvMmUeHZ5Dcns72I4dVUADruKL2Zwz5SQ0xu0r/vz07foj&#10;ZxiFa0QHTlX8pJDf7q4+bHtfqiW00DUqMCJxWPa+4m2MviwKlK2yAmfglaOkhmBFpGvYF00QPbHb&#10;rljO5zdFD6HxAaRCpL93Y5LvMr/WSsafWqOKrKs4aYv5DPms01nstqLcB+FbI88yxDtUWGEcFb1Q&#10;3Yko2CGYf6iskQEQdJxJsAVobaTKHsjNYv6Xm8dWeJW9UHPQX9qE/49W/jj+Csw0FV9x5oSlET2p&#10;IdYwsFVqTu+xJMyjJ1QcvsBAQ85G0T+A/I0EKd5gxgdI6NSMQQebvmST0UPq/+nScyrCJP3cfFpt&#10;1pSRlFrcrDerdSpbvD72AeN3BZaloOKBRpoFiOMDxhE6Qc5axvJJVRzqIZtbTl5qaE5kpaeJVxz/&#10;HERQnHX3jlqa1mMKwhTUUxBi9xXyEiVHDj4fImiTBaRKI+9ZAM0qWzjvVVqGt/eMet3+3QsAAAD/&#10;/wMAUEsDBBQABgAIAAAAIQD7I7Wx4QAAAA4BAAAPAAAAZHJzL2Rvd25yZXYueG1sTI/NTsMwEITv&#10;SLyDtUjcqE2gPwlxqgrBCQmRhgNHJ3YTq/E6xG4b3p7NCY4782l2Jt9OrmdnMwbrUcL9QgAz2Hht&#10;sZXwWb3ebYCFqFCr3qOR8GMCbIvrq1xl2l+wNOd9bBmFYMiUhC7GIeM8NJ1xKiz8YJC8gx+dinSO&#10;LdejulC463kixIo7ZZE+dGowz51pjvuTk7D7wvLFfr/XH+WhtFWVCnxbHaW8vZl2T8CimeIfDHN9&#10;qg4Fdar9CXVgvYT0cZ0QSsbyIaERMyLWCWn1rC03KfAi5/9nFL8AAAD//wMAUEsBAi0AFAAGAAgA&#10;AAAhALaDOJL+AAAA4QEAABMAAAAAAAAAAAAAAAAAAAAAAFtDb250ZW50X1R5cGVzXS54bWxQSwEC&#10;LQAUAAYACAAAACEAOP0h/9YAAACUAQAACwAAAAAAAAAAAAAAAAAvAQAAX3JlbHMvLnJlbHNQSwEC&#10;LQAUAAYACAAAACEA8xPU/6sBAABFAwAADgAAAAAAAAAAAAAAAAAuAgAAZHJzL2Uyb0RvYy54bWxQ&#10;SwECLQAUAAYACAAAACEA+yO1seEAAAAOAQAADwAAAAAAAAAAAAAAAAAFBAAAZHJzL2Rvd25yZXYu&#10;eG1sUEsFBgAAAAAEAAQA8wAAABMFAAAAAA==&#10;" filled="f" stroked="f">
              <v:textbox inset="0,0,0,0">
                <w:txbxContent>
                  <w:p w:rsidR="00CC2CCD" w:rsidRDefault="00CC2CCD">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13</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CCD" w:rsidRDefault="00CC2CCD">
    <w:pPr>
      <w:pStyle w:val="BodyText"/>
      <w:spacing w:line="14" w:lineRule="auto"/>
      <w:rPr>
        <w:sz w:val="19"/>
      </w:rPr>
    </w:pPr>
    <w:r>
      <w:rPr>
        <w:noProof/>
      </w:rPr>
      <mc:AlternateContent>
        <mc:Choice Requires="wps">
          <w:drawing>
            <wp:anchor distT="0" distB="0" distL="0" distR="0" simplePos="0" relativeHeight="486085632" behindDoc="1" locked="0" layoutInCell="1" allowOverlap="1">
              <wp:simplePos x="0" y="0"/>
              <wp:positionH relativeFrom="page">
                <wp:posOffset>706627</wp:posOffset>
              </wp:positionH>
              <wp:positionV relativeFrom="page">
                <wp:posOffset>7447280</wp:posOffset>
              </wp:positionV>
              <wp:extent cx="104775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65735"/>
                      </a:xfrm>
                      <a:prstGeom prst="rect">
                        <a:avLst/>
                      </a:prstGeom>
                    </wps:spPr>
                    <wps:txbx>
                      <w:txbxContent>
                        <w:p w:rsidR="00CC2CCD" w:rsidRDefault="00CC2CCD">
                          <w:pPr>
                            <w:spacing w:line="245" w:lineRule="exact"/>
                            <w:ind w:left="20"/>
                            <w:rPr>
                              <w:spacing w:val="-2"/>
                            </w:rPr>
                          </w:pPr>
                          <w:r>
                            <w:t>RFX</w:t>
                          </w:r>
                          <w:r>
                            <w:rPr>
                              <w:spacing w:val="-2"/>
                            </w:rPr>
                            <w:t xml:space="preserve"> #3140003765</w:t>
                          </w:r>
                        </w:p>
                        <w:p w:rsidR="00CC2CCD" w:rsidRDefault="00CC2CCD">
                          <w:pPr>
                            <w:spacing w:line="245" w:lineRule="exact"/>
                            <w:ind w:left="20"/>
                            <w:rPr>
                              <w:spacing w:val="-2"/>
                            </w:rPr>
                          </w:pPr>
                        </w:p>
                        <w:p w:rsidR="00CC2CCD" w:rsidRDefault="00CC2CCD">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29" type="#_x0000_t202" style="position:absolute;margin-left:55.65pt;margin-top:586.4pt;width:82.5pt;height:13.05pt;z-index:-172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fsrAEAAEgDAAAOAAAAZHJzL2Uyb0RvYy54bWysU8GO0zAQvSPxD5bvNGmXtihqugJWIKQV&#10;IO3uBziO3VjEHuNxm/TvGTtNdwW3FRfH9jy/eW9msrsdbc9OKqABV/PlouRMOQmtcYeaPz1+efeB&#10;M4zCtaIHp2p+Vshv92/f7AZfqRV00LcqMCJxWA2+5l2MvioKlJ2yAhfglaOghmBFpGM4FG0QA7Hb&#10;vliV5aYYILQ+gFSIdHs3Bfk+82utZPyhNarI+pqTtpjXkNcmrcV+J6pDEL4z8iJDvEKFFcZR0ivV&#10;nYiCHYP5h8oaGQBBx4UEW4DWRqrsgdwsy7/cPHTCq+yFioP+Wib8f7Ty++lnYKat+WbFmROWevSo&#10;xtjAyOiGyjN4rAj14AkXx08wUpuzVfT3IH8hQYoXmOkBEjqVY9TBpi8ZZfSQOnC+Vp2yMJnYyvfb&#10;7ZpCkmLLzXp7s055i+fXPmD8qsCytKl5oK5mBeJ0j3GCzpCLmCl/khXHZsz+bmYzDbRn8jJQ02uO&#10;v48iKM76b46qmiZk3oR508ybEPvPkOcoWXLw8RhBmywgZZp4LwKoXdnCZbTSPLw8Z9TzD7D/AwAA&#10;//8DAFBLAwQUAAYACAAAACEASDrOy94AAAANAQAADwAAAGRycy9kb3ducmV2LnhtbExPy26DMBC8&#10;V8o/WBupt8ZAJRIoJoqq9lSpKqGHHg12wApeU+wk9O+7nNrbzkOzM8V+tgO76skbhwLiTQRMY+uU&#10;wU7AZ/36sAPmg0QlB4dawI/2sC9Xd4XMlbthpa/H0DEKQZ9LAX0IY865b3ttpd+4USNpJzdZGQhO&#10;HVeTvFG4HXgSRSm30iB96OWon3vdno8XK+DwhdWL+X5vPqpTZeo6i/AtPQtxv54PT8CCnsOfGZb6&#10;VB1K6tS4CyrPBsJx/EjW5dgmNIIsyTYlqlmobJcBLwv+f0X5CwAA//8DAFBLAQItABQABgAIAAAA&#10;IQC2gziS/gAAAOEBAAATAAAAAAAAAAAAAAAAAAAAAABbQ29udGVudF9UeXBlc10ueG1sUEsBAi0A&#10;FAAGAAgAAAAhADj9If/WAAAAlAEAAAsAAAAAAAAAAAAAAAAALwEAAF9yZWxzLy5yZWxzUEsBAi0A&#10;FAAGAAgAAAAhAOZst+ysAQAASAMAAA4AAAAAAAAAAAAAAAAALgIAAGRycy9lMm9Eb2MueG1sUEsB&#10;Ai0AFAAGAAgAAAAhAEg6zsveAAAADQEAAA8AAAAAAAAAAAAAAAAABgQAAGRycy9kb3ducmV2Lnht&#10;bFBLBQYAAAAABAAEAPMAAAARBQAAAAA=&#10;" filled="f" stroked="f">
              <v:textbox inset="0,0,0,0">
                <w:txbxContent>
                  <w:p w:rsidR="00CC2CCD" w:rsidRDefault="00CC2CCD">
                    <w:pPr>
                      <w:spacing w:line="245" w:lineRule="exact"/>
                      <w:ind w:left="20"/>
                      <w:rPr>
                        <w:spacing w:val="-2"/>
                      </w:rPr>
                    </w:pPr>
                    <w:r>
                      <w:t>RFX</w:t>
                    </w:r>
                    <w:r>
                      <w:rPr>
                        <w:spacing w:val="-2"/>
                      </w:rPr>
                      <w:t xml:space="preserve"> #3140003765</w:t>
                    </w:r>
                  </w:p>
                  <w:p w:rsidR="00CC2CCD" w:rsidRDefault="00CC2CCD">
                    <w:pPr>
                      <w:spacing w:line="245" w:lineRule="exact"/>
                      <w:ind w:left="20"/>
                      <w:rPr>
                        <w:spacing w:val="-2"/>
                      </w:rPr>
                    </w:pPr>
                  </w:p>
                  <w:p w:rsidR="00CC2CCD" w:rsidRDefault="00CC2CCD">
                    <w:pPr>
                      <w:spacing w:line="245" w:lineRule="exact"/>
                      <w:ind w:left="20"/>
                    </w:pPr>
                  </w:p>
                </w:txbxContent>
              </v:textbox>
              <w10:wrap anchorx="page" anchory="page"/>
            </v:shape>
          </w:pict>
        </mc:Fallback>
      </mc:AlternateContent>
    </w:r>
    <w:r>
      <w:rPr>
        <w:noProof/>
      </w:rPr>
      <mc:AlternateContent>
        <mc:Choice Requires="wps">
          <w:drawing>
            <wp:anchor distT="0" distB="0" distL="0" distR="0" simplePos="0" relativeHeight="486086144" behindDoc="1" locked="0" layoutInCell="1" allowOverlap="1">
              <wp:simplePos x="0" y="0"/>
              <wp:positionH relativeFrom="page">
                <wp:posOffset>2840482</wp:posOffset>
              </wp:positionH>
              <wp:positionV relativeFrom="page">
                <wp:posOffset>7447280</wp:posOffset>
              </wp:positionV>
              <wp:extent cx="1704975"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165735"/>
                      </a:xfrm>
                      <a:prstGeom prst="rect">
                        <a:avLst/>
                      </a:prstGeom>
                    </wps:spPr>
                    <wps:txbx>
                      <w:txbxContent>
                        <w:p w:rsidR="00CC2CCD" w:rsidRDefault="00CC2CCD">
                          <w:pPr>
                            <w:spacing w:line="245" w:lineRule="exact"/>
                            <w:ind w:left="20"/>
                          </w:pPr>
                          <w:r>
                            <w:t>Ford</w:t>
                          </w:r>
                          <w:r>
                            <w:rPr>
                              <w:spacing w:val="-4"/>
                            </w:rPr>
                            <w:t xml:space="preserve"> </w:t>
                          </w:r>
                          <w:r>
                            <w:t>Transit 350 HR DRW</w:t>
                          </w:r>
                          <w:r>
                            <w:rPr>
                              <w:spacing w:val="-4"/>
                            </w:rPr>
                            <w:t xml:space="preserve"> </w:t>
                          </w:r>
                        </w:p>
                      </w:txbxContent>
                    </wps:txbx>
                    <wps:bodyPr wrap="square" lIns="0" tIns="0" rIns="0" bIns="0" rtlCol="0">
                      <a:noAutofit/>
                    </wps:bodyPr>
                  </wps:wsp>
                </a:graphicData>
              </a:graphic>
            </wp:anchor>
          </w:drawing>
        </mc:Choice>
        <mc:Fallback>
          <w:pict>
            <v:shape id="Textbox 63" o:spid="_x0000_s1030" type="#_x0000_t202" style="position:absolute;margin-left:223.65pt;margin-top:586.4pt;width:134.25pt;height:13.05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IUrgEAAEgDAAAOAAAAZHJzL2Uyb0RvYy54bWysU1Fv0zAQfkfiP1h+p063tYWo6QRMIKQJ&#10;kLb9AMexm4jYZ3xuk/57zk7TTfA28eKc7c/ffd/dZXs72p4ddcAOXMWXi4Iz7RQ0ndtX/Onxy7v3&#10;nGGUrpE9OF3xk0Z+u3v7Zjv4Ul9BC32jAyMSh+XgK97G6EshULXaSlyA144uDQQrI23DXjRBDsRu&#10;e3FVFGsxQGh8AKUR6fRuuuS7zG+MVvGHMagj6ytO2mJeQ17rtIrdVpb7IH3bqbMM+QoVVnaOkl6o&#10;7mSU7BC6f6hspwIgmLhQYAUY0ymdPZCbZfGXm4dWep29UHHQX8qE/49WfT/+DKxrKr6+5sxJSz16&#10;1GOsYWR0QuUZPJaEevCEi+MnGKnN2Sr6e1C/kCDiBWZ6gIRO5RhNsOlLRhk9pA6cLlWnLEwltk1x&#10;82Gz4kzR3XK92lyvUl7x/NoHjF81WJaCigfqalYgj/cYJ+gMOYuZ8idZcazH7O9mNlNDcyIvAzW9&#10;4vj7IIPmrP/mqKppQuYgzEE9ByH2nyHPUbLk4OMhgumygJRp4j0LoHZlC+fRSvPwcp9Rzz/A7g8A&#10;AAD//wMAUEsDBBQABgAIAAAAIQC7d8ga4gAAAA0BAAAPAAAAZHJzL2Rvd25yZXYueG1sTI/BTsMw&#10;EETvSPyDtZW4USelNE0ap6oQnJAQaThwdGI3sRqvQ+y24e/Znsptd2c0+ybfTrZnZz1641BAPI+A&#10;aWycMtgK+KreHtfAfJCoZO9QC/jVHrbF/V0uM+UuWOrzPrSMQtBnUkAXwpBx7ptOW+nnbtBI2sGN&#10;VgZax5arUV4o3PZ8EUUrbqVB+tDJQb90ujnuT1bA7hvLV/PzUX+Wh9JUVRrh++ooxMNs2m2ABT2F&#10;mxmu+IQOBTHV7oTKs17Acpk8kZWEOFlQCbIk8TMN9fWUrlPgRc7/tyj+AAAA//8DAFBLAQItABQA&#10;BgAIAAAAIQC2gziS/gAAAOEBAAATAAAAAAAAAAAAAAAAAAAAAABbQ29udGVudF9UeXBlc10ueG1s&#10;UEsBAi0AFAAGAAgAAAAhADj9If/WAAAAlAEAAAsAAAAAAAAAAAAAAAAALwEAAF9yZWxzLy5yZWxz&#10;UEsBAi0AFAAGAAgAAAAhACX0shSuAQAASAMAAA4AAAAAAAAAAAAAAAAALgIAAGRycy9lMm9Eb2Mu&#10;eG1sUEsBAi0AFAAGAAgAAAAhALt3yBriAAAADQEAAA8AAAAAAAAAAAAAAAAACAQAAGRycy9kb3du&#10;cmV2LnhtbFBLBQYAAAAABAAEAPMAAAAXBQAAAAA=&#10;" filled="f" stroked="f">
              <v:textbox inset="0,0,0,0">
                <w:txbxContent>
                  <w:p w:rsidR="00CC2CCD" w:rsidRDefault="00CC2CCD">
                    <w:pPr>
                      <w:spacing w:line="245" w:lineRule="exact"/>
                      <w:ind w:left="20"/>
                    </w:pPr>
                    <w:r>
                      <w:t>Ford</w:t>
                    </w:r>
                    <w:r>
                      <w:rPr>
                        <w:spacing w:val="-4"/>
                      </w:rPr>
                      <w:t xml:space="preserve"> </w:t>
                    </w:r>
                    <w:r>
                      <w:t>Transit 350 HR DRW</w:t>
                    </w:r>
                    <w:r>
                      <w:rPr>
                        <w:spacing w:val="-4"/>
                      </w:rPr>
                      <w:t xml:space="preserve"> </w:t>
                    </w:r>
                  </w:p>
                </w:txbxContent>
              </v:textbox>
              <w10:wrap anchorx="page" anchory="page"/>
            </v:shape>
          </w:pict>
        </mc:Fallback>
      </mc:AlternateContent>
    </w:r>
    <w:r>
      <w:rPr>
        <w:noProof/>
      </w:rPr>
      <mc:AlternateContent>
        <mc:Choice Requires="wps">
          <w:drawing>
            <wp:anchor distT="0" distB="0" distL="0" distR="0" simplePos="0" relativeHeight="486086656" behindDoc="1" locked="0" layoutInCell="1" allowOverlap="1">
              <wp:simplePos x="0" y="0"/>
              <wp:positionH relativeFrom="page">
                <wp:posOffset>5883021</wp:posOffset>
              </wp:positionH>
              <wp:positionV relativeFrom="page">
                <wp:posOffset>7447280</wp:posOffset>
              </wp:positionV>
              <wp:extent cx="79375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rsidR="00CC2CCD" w:rsidRDefault="00CC2CCD">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32</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wps:txbx>
                    <wps:bodyPr wrap="square" lIns="0" tIns="0" rIns="0" bIns="0" rtlCol="0">
                      <a:noAutofit/>
                    </wps:bodyPr>
                  </wps:wsp>
                </a:graphicData>
              </a:graphic>
            </wp:anchor>
          </w:drawing>
        </mc:Choice>
        <mc:Fallback>
          <w:pict>
            <v:shape id="Textbox 64" o:spid="_x0000_s1031" type="#_x0000_t202" style="position:absolute;margin-left:463.25pt;margin-top:586.4pt;width:62.5pt;height:13.05pt;z-index:-172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6GqwEAAEcDAAAOAAAAZHJzL2Uyb0RvYy54bWysUttu2zAMfR/QfxD03ihpl2Qz4hRriw0D&#10;inVAuw+QZSkWZomaqMTO349SbsX2NuxFlsmjw3NIru5G17OdjmjB13w2mXKmvYLW+k3Nf7x+vv7A&#10;GSbpW9mD1zXfa+R366t3qyFU+gY66FsdGZF4rIZQ8y6lUAmBqtNO4gSC9pQ0EJ1M9Bs3oo1yIHbX&#10;i5vpdCEGiG2IoDQiRR8PSb4u/MZolZ6NQZ1YX3PSlsoZy9nkU6xXstpEGTqrjjLkP6hw0noqeqZ6&#10;lEmybbR/UTmrIiCYNFHgBBhjlS4eyM1s+oebl04GXbxQczCc24T/j1Z9232PzLY1X7znzEtHM3rV&#10;Y2pgZBSh9gwBK0K9BMKl8R5GGnOxiuEJ1E8kiHiDOTxAQud2jCa6/CWjjB7SBPbnrlMVpii4/Hi7&#10;nFNGUWq2mC9v57msuDwOEdMXDY7lS80jDbUIkLsnTAfoCXLUciifVaWxGYu9QpojDbR7sjLQzGuO&#10;v7Yyas76r56amhfkdImnS3O6xNQ/QFmj7MjDp20CY4uAC+9RAE2rWDhuVl6Ht/8Fddn/9W8AAAD/&#10;/wMAUEsDBBQABgAIAAAAIQDv7JDB4QAAAA4BAAAPAAAAZHJzL2Rvd25yZXYueG1sTI/BboMwEETv&#10;lfIP1kbqrbFBCg0UE0VVe6pUldBDjwY7gILXFDsJ/fsup/a4M0+zM/l+tgO7msn3DiVEGwHMYON0&#10;j62Ez+r1YQfMB4VaDQ6NhB/jYV+s7nKVaXfD0lyPoWUUgj5TEroQxoxz33TGKr9xo0HyTm6yKtA5&#10;tVxP6kbhduCxEAm3qkf60KnRPHemOR8vVsLhC8uX/vu9/ihPZV9VqcC35Czl/Xo+PAELZg5/MCz1&#10;qToU1Kl2F9SeDRLSONkSSkb0GNOIBRHbiLR60dJdCrzI+f8ZxS8AAAD//wMAUEsBAi0AFAAGAAgA&#10;AAAhALaDOJL+AAAA4QEAABMAAAAAAAAAAAAAAAAAAAAAAFtDb250ZW50X1R5cGVzXS54bWxQSwEC&#10;LQAUAAYACAAAACEAOP0h/9YAAACUAQAACwAAAAAAAAAAAAAAAAAvAQAAX3JlbHMvLnJlbHNQSwEC&#10;LQAUAAYACAAAACEAZa0+hqsBAABHAwAADgAAAAAAAAAAAAAAAAAuAgAAZHJzL2Uyb0RvYy54bWxQ&#10;SwECLQAUAAYACAAAACEA7+yQweEAAAAOAQAADwAAAAAAAAAAAAAAAAAFBAAAZHJzL2Rvd25yZXYu&#10;eG1sUEsFBgAAAAAEAAQA8wAAABMFAAAAAA==&#10;" filled="f" stroked="f">
              <v:textbox inset="0,0,0,0">
                <w:txbxContent>
                  <w:p w:rsidR="00CC2CCD" w:rsidRDefault="00CC2CCD">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32</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CCD" w:rsidRDefault="00CC2CCD">
    <w:pPr>
      <w:pStyle w:val="BodyText"/>
      <w:spacing w:line="14" w:lineRule="auto"/>
      <w:rPr>
        <w:sz w:val="20"/>
      </w:rPr>
    </w:pPr>
    <w:r>
      <w:rPr>
        <w:noProof/>
      </w:rPr>
      <mc:AlternateContent>
        <mc:Choice Requires="wps">
          <w:drawing>
            <wp:anchor distT="0" distB="0" distL="0" distR="0" simplePos="0" relativeHeight="486087168" behindDoc="1" locked="0" layoutInCell="1" allowOverlap="1">
              <wp:simplePos x="0" y="0"/>
              <wp:positionH relativeFrom="page">
                <wp:posOffset>673100</wp:posOffset>
              </wp:positionH>
              <wp:positionV relativeFrom="page">
                <wp:posOffset>9733280</wp:posOffset>
              </wp:positionV>
              <wp:extent cx="104775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65735"/>
                      </a:xfrm>
                      <a:prstGeom prst="rect">
                        <a:avLst/>
                      </a:prstGeom>
                    </wps:spPr>
                    <wps:txbx>
                      <w:txbxContent>
                        <w:p w:rsidR="00CC2CCD" w:rsidRDefault="00CC2CCD">
                          <w:pPr>
                            <w:spacing w:line="245" w:lineRule="exact"/>
                            <w:ind w:left="20"/>
                          </w:pPr>
                          <w:r>
                            <w:t>RFX</w:t>
                          </w:r>
                          <w:r>
                            <w:rPr>
                              <w:spacing w:val="-2"/>
                            </w:rPr>
                            <w:t xml:space="preserve"> #3140003765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32" type="#_x0000_t202" style="position:absolute;margin-left:53pt;margin-top:766.4pt;width:82.5pt;height:13.05pt;z-index:-172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w5qwEAAEgDAAAOAAAAZHJzL2Uyb0RvYy54bWysU8Fu2zAMvQ/oPwi6N3a6JRmMOMXWYsOA&#10;YivQ7gNkWYqFWaIqKrHz96PkOC2227CLLIlPj++R9PZ2tD07qoAGXM2Xi5Iz5SS0xu1r/vP5y/VH&#10;zjAK14oenKr5SSG/3V292w6+UjfQQd+qwIjEYTX4mncx+qooUHbKClyAV46CGoIVkY5hX7RBDMRu&#10;++KmLNfFAKH1AaRCpNv7Kch3mV9rJeMPrVFF1tectMW8hrw2aS12W1Htg/CdkWcZ4h9UWGEcJb1Q&#10;3Yso2CGYv6iskQEQdFxIsAVobaTKHsjNsvzDzVMnvMpeqDjoL2XC/0crvx8fAzNtzdfUKScs9ehZ&#10;jbGBkdENlWfwWBHqyRMujp9hpDZnq+gfQP5CghRvMNMDJHQqx6iDTV8yyughdeB0qTplYTKxlR82&#10;mxWFJMWW69Xm/SrlLV5f+4DxqwLL0qbmgbqaFYjjA8YJOkPOYqb8SVYcm3HyN5tpoD2Rl4GaXnN8&#10;OYigOOu/OapqmpB5E+ZNM29C7O8gz1Gy5ODTIYI2WUDKNPGeBVC7soXzaKV5eHvOqNcfYPcbAAD/&#10;/wMAUEsDBBQABgAIAAAAIQBmhvqu3wAAAA0BAAAPAAAAZHJzL2Rvd25yZXYueG1sTE/LTsMwELwj&#10;9R+srcSN2g1qaEOcqkJwQkKk4cDRid3EarwOsduGv2d7oredh2Zn8u3kenY2Y7AeJSwXApjBxmuL&#10;rYSv6u1hDSxEhVr1Ho2EXxNgW8zucpVpf8HSnPexZRSCIVMSuhiHjPPQdMapsPCDQdIOfnQqEhxb&#10;rkd1oXDX80SIlDtlkT50ajAvnWmO+5OTsPvG8tX+fNSf5aG0VbUR+J4epbyfT7tnYNFM8d8M1/pU&#10;HQrqVPsT6sB6wiKlLZGO1WNCI8iSPC2Jqq/Uar0BXuT8dkXxBwAA//8DAFBLAQItABQABgAIAAAA&#10;IQC2gziS/gAAAOEBAAATAAAAAAAAAAAAAAAAAAAAAABbQ29udGVudF9UeXBlc10ueG1sUEsBAi0A&#10;FAAGAAgAAAAhADj9If/WAAAAlAEAAAsAAAAAAAAAAAAAAAAALwEAAF9yZWxzLy5yZWxzUEsBAi0A&#10;FAAGAAgAAAAhAHfxHDmrAQAASAMAAA4AAAAAAAAAAAAAAAAALgIAAGRycy9lMm9Eb2MueG1sUEsB&#10;Ai0AFAAGAAgAAAAhAGaG+q7fAAAADQEAAA8AAAAAAAAAAAAAAAAABQQAAGRycy9kb3ducmV2Lnht&#10;bFBLBQYAAAAABAAEAPMAAAARBQAAAAA=&#10;" filled="f" stroked="f">
              <v:textbox inset="0,0,0,0">
                <w:txbxContent>
                  <w:p w:rsidR="00CC2CCD" w:rsidRDefault="00CC2CCD">
                    <w:pPr>
                      <w:spacing w:line="245" w:lineRule="exact"/>
                      <w:ind w:left="20"/>
                    </w:pPr>
                    <w:r>
                      <w:t>RFX</w:t>
                    </w:r>
                    <w:r>
                      <w:rPr>
                        <w:spacing w:val="-2"/>
                      </w:rPr>
                      <w:t xml:space="preserve"> #3140003765</w:t>
                    </w:r>
                  </w:p>
                </w:txbxContent>
              </v:textbox>
              <w10:wrap anchorx="page" anchory="page"/>
            </v:shape>
          </w:pict>
        </mc:Fallback>
      </mc:AlternateContent>
    </w:r>
    <w:r>
      <w:rPr>
        <w:noProof/>
      </w:rPr>
      <mc:AlternateContent>
        <mc:Choice Requires="wps">
          <w:drawing>
            <wp:anchor distT="0" distB="0" distL="0" distR="0" simplePos="0" relativeHeight="486087680" behindDoc="1" locked="0" layoutInCell="1" allowOverlap="1">
              <wp:simplePos x="0" y="0"/>
              <wp:positionH relativeFrom="page">
                <wp:posOffset>2807335</wp:posOffset>
              </wp:positionH>
              <wp:positionV relativeFrom="page">
                <wp:posOffset>9733280</wp:posOffset>
              </wp:positionV>
              <wp:extent cx="1704339"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339" cy="165735"/>
                      </a:xfrm>
                      <a:prstGeom prst="rect">
                        <a:avLst/>
                      </a:prstGeom>
                    </wps:spPr>
                    <wps:txbx>
                      <w:txbxContent>
                        <w:p w:rsidR="00CC2CCD" w:rsidRDefault="00CC2CCD">
                          <w:pPr>
                            <w:spacing w:line="245" w:lineRule="exact"/>
                            <w:ind w:left="20"/>
                          </w:pPr>
                          <w:r>
                            <w:t>Ford Transit 350 HR DRW Van</w:t>
                          </w:r>
                          <w:r>
                            <w:rPr>
                              <w:spacing w:val="-5"/>
                            </w:rPr>
                            <w:t xml:space="preserve"> </w:t>
                          </w:r>
                        </w:p>
                      </w:txbxContent>
                    </wps:txbx>
                    <wps:bodyPr wrap="square" lIns="0" tIns="0" rIns="0" bIns="0" rtlCol="0">
                      <a:noAutofit/>
                    </wps:bodyPr>
                  </wps:wsp>
                </a:graphicData>
              </a:graphic>
            </wp:anchor>
          </w:drawing>
        </mc:Choice>
        <mc:Fallback>
          <w:pict>
            <v:shape id="Textbox 69" o:spid="_x0000_s1033" type="#_x0000_t202" style="position:absolute;margin-left:221.05pt;margin-top:766.4pt;width:134.2pt;height:13.05pt;z-index:-172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LurQEAAEgDAAAOAAAAZHJzL2Uyb0RvYy54bWysU1Fv0zAQfkfiP1h+p0lX1kLUdAImENLE&#10;kDZ+gOPYjUXsMz63Sf89Z6fpJvY28eKc7c/ffd/dZXsz2p4dVUADrubLRcmZchJa4/Y1//X49d0H&#10;zjAK14oenKr5SSG/2b19sx18pa6gg75VgRGJw2rwNe9i9FVRoOyUFbgArxxdaghWRNqGfdEGMRC7&#10;7YurslwXA4TWB5AKkU5vp0u+y/xaKxnvtUYVWV9z0hbzGvLapLXYbUW1D8J3Rp5liFeosMI4Snqh&#10;uhVRsEMwL6iskQEQdFxIsAVobaTKHsjNsvzHzUMnvMpeqDjoL2XC/0crfxx/Bmbamq8/cuaEpR49&#10;qjE2MDI6ofIMHitCPXjCxfEzjNTmbBX9HcjfSJDiGWZ6gIRO5Rh1sOlLRhk9pA6cLlWnLEwmtk35&#10;frWi7JLuluvrzeo65S2eXvuA8ZsCy1JQ80BdzQrE8Q7jBJ0hZzFT/iQrjs2Y/W1mMw20J/IyUNNr&#10;jn8OIijO+u+OqpomZA7CHDRzEGL/BfIcJUsOPh0iaJMFpEwT71kAtStbOI9Wmofn+4x6+gF2fwEA&#10;AP//AwBQSwMEFAAGAAgAAAAhAPS1wUTiAAAADQEAAA8AAABkcnMvZG93bnJldi54bWxMj8FOwzAQ&#10;RO9I/IO1lbhRJ6EpbRqnqhCckFDTcODoxG5iNV6H2G3D37M9wXFnnmZn8u1ke3bRozcOBcTzCJjG&#10;ximDrYDP6u1xBcwHiUr2DrWAH+1hW9zf5TJT7oqlvhxCyygEfSYFdCEMGee+6bSVfu4GjeQd3Whl&#10;oHNsuRrllcJtz5MoWnIrDdKHTg76pdPN6XC2AnZfWL6a7496Xx5LU1XrCN+XJyEeZtNuAyzoKfzB&#10;cKtP1aGgTrU7o/KsF7BYJDGhZKRPCY0g5DmOUmD1TUpXa+BFzv+vKH4BAAD//wMAUEsBAi0AFAAG&#10;AAgAAAAhALaDOJL+AAAA4QEAABMAAAAAAAAAAAAAAAAAAAAAAFtDb250ZW50X1R5cGVzXS54bWxQ&#10;SwECLQAUAAYACAAAACEAOP0h/9YAAACUAQAACwAAAAAAAAAAAAAAAAAvAQAAX3JlbHMvLnJlbHNQ&#10;SwECLQAUAAYACAAAACEA4oPS7q0BAABIAwAADgAAAAAAAAAAAAAAAAAuAgAAZHJzL2Uyb0RvYy54&#10;bWxQSwECLQAUAAYACAAAACEA9LXBROIAAAANAQAADwAAAAAAAAAAAAAAAAAHBAAAZHJzL2Rvd25y&#10;ZXYueG1sUEsFBgAAAAAEAAQA8wAAABYFAAAAAA==&#10;" filled="f" stroked="f">
              <v:textbox inset="0,0,0,0">
                <w:txbxContent>
                  <w:p w:rsidR="00CC2CCD" w:rsidRDefault="00CC2CCD">
                    <w:pPr>
                      <w:spacing w:line="245" w:lineRule="exact"/>
                      <w:ind w:left="20"/>
                    </w:pPr>
                    <w:r>
                      <w:t>Ford Transit 350 HR DRW Van</w:t>
                    </w:r>
                    <w:r>
                      <w:rPr>
                        <w:spacing w:val="-5"/>
                      </w:rPr>
                      <w:t xml:space="preserve"> </w:t>
                    </w:r>
                  </w:p>
                </w:txbxContent>
              </v:textbox>
              <w10:wrap anchorx="page" anchory="page"/>
            </v:shape>
          </w:pict>
        </mc:Fallback>
      </mc:AlternateContent>
    </w:r>
    <w:r>
      <w:rPr>
        <w:noProof/>
      </w:rPr>
      <mc:AlternateContent>
        <mc:Choice Requires="wps">
          <w:drawing>
            <wp:anchor distT="0" distB="0" distL="0" distR="0" simplePos="0" relativeHeight="486088192" behindDoc="1" locked="0" layoutInCell="1" allowOverlap="1">
              <wp:simplePos x="0" y="0"/>
              <wp:positionH relativeFrom="page">
                <wp:posOffset>5849873</wp:posOffset>
              </wp:positionH>
              <wp:positionV relativeFrom="page">
                <wp:posOffset>9733280</wp:posOffset>
              </wp:positionV>
              <wp:extent cx="79375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rsidR="00CC2CCD" w:rsidRDefault="00CC2CCD">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40</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wps:txbx>
                    <wps:bodyPr wrap="square" lIns="0" tIns="0" rIns="0" bIns="0" rtlCol="0">
                      <a:noAutofit/>
                    </wps:bodyPr>
                  </wps:wsp>
                </a:graphicData>
              </a:graphic>
            </wp:anchor>
          </w:drawing>
        </mc:Choice>
        <mc:Fallback>
          <w:pict>
            <v:shape id="Textbox 70" o:spid="_x0000_s1034" type="#_x0000_t202" style="position:absolute;margin-left:460.6pt;margin-top:766.4pt;width:62.5pt;height:13.05pt;z-index:-172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rYqwEAAEcDAAAOAAAAZHJzL2Uyb0RvYy54bWysUsFu2zAMvQ/YPwi6L0papOmMOMW2YsOA&#10;YivQ7gNkWYqFWaImKrHz96PkOC2227CLTItP5HuP3N6NrmdHHdGCr/lqseRMewWt9fua/3j+/O6W&#10;M0zSt7IHr2t+0sjvdm/fbIdQ6SvooG91ZFTEYzWEmncphUoIVJ12EhcQtKekgehkot+4F22UA1V3&#10;vbhaLm/EALENEZRGpNv7Kcl3pb4xWqXvxqBOrK85cUvljOVs8il2W1ntowydVWca8h9YOGk9Nb2U&#10;updJskO0f5VyVkVAMGmhwAkwxipdNJCa1fIPNU+dDLpoIXMwXGzC/1dWfTs+Rmbbmm/IHi8dzehZ&#10;j6mBkdEN2TMErAj1FAiXxo8w0piLVAwPoH4iQcQrzPQACZ3tGE10+UtCGT2kFqeL69SFKbrcvL/e&#10;rCmjKLW6WW+u17mteHkcIqYvGhzLQc0jDbUQkMcHTBN0hpy5TO0zqzQ2Y5F3O2tpoD2RlIFmXnP8&#10;dZBRc9Z/9WRqXpA5iHPQzEFM/Scoa5QVefhwSGBsIZA7TXXPBGhaRcJ5s/I6vP4vqJf93/0GAAD/&#10;/wMAUEsDBBQABgAIAAAAIQCl7U8s4QAAAA4BAAAPAAAAZHJzL2Rvd25yZXYueG1sTI/BTsMwEETv&#10;SP0Haytxo04DjZoQp6oQnJAQaThwdGI3sRqvQ+y24e/ZnMpxZ55mZ/LdZHt20aM3DgWsVxEwjY1T&#10;BlsBX9XbwxaYDxKV7B1qAb/aw65Y3OUyU+6Kpb4cQssoBH0mBXQhDBnnvum0lX7lBo3kHd1oZaBz&#10;bLka5ZXCbc/jKEq4lQbpQycH/dLp5nQ4WwH7byxfzc9H/VkeS1NVaYTvyUmI++W0fwYW9BRuMMz1&#10;qToU1Kl2Z1Se9QLSeB0TSsbmMaYRMxI9JaTVs7bZpsCLnP+fUfwBAAD//wMAUEsBAi0AFAAGAAgA&#10;AAAhALaDOJL+AAAA4QEAABMAAAAAAAAAAAAAAAAAAAAAAFtDb250ZW50X1R5cGVzXS54bWxQSwEC&#10;LQAUAAYACAAAACEAOP0h/9YAAACUAQAACwAAAAAAAAAAAAAAAAAvAQAAX3JlbHMvLnJlbHNQSwEC&#10;LQAUAAYACAAAACEArdnq2KsBAABHAwAADgAAAAAAAAAAAAAAAAAuAgAAZHJzL2Uyb0RvYy54bWxQ&#10;SwECLQAUAAYACAAAACEApe1PLOEAAAAOAQAADwAAAAAAAAAAAAAAAAAFBAAAZHJzL2Rvd25yZXYu&#10;eG1sUEsFBgAAAAAEAAQA8wAAABMFAAAAAA==&#10;" filled="f" stroked="f">
              <v:textbox inset="0,0,0,0">
                <w:txbxContent>
                  <w:p w:rsidR="00CC2CCD" w:rsidRDefault="00CC2CCD">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40</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726F" w:rsidRDefault="000E726F">
      <w:r>
        <w:separator/>
      </w:r>
    </w:p>
  </w:footnote>
  <w:footnote w:type="continuationSeparator" w:id="0">
    <w:p w:rsidR="000E726F" w:rsidRDefault="000E72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3671C"/>
    <w:multiLevelType w:val="hybridMultilevel"/>
    <w:tmpl w:val="F2CE7DD2"/>
    <w:lvl w:ilvl="0" w:tplc="4B3A50E8">
      <w:start w:val="1"/>
      <w:numFmt w:val="lowerLetter"/>
      <w:lvlText w:val="%1."/>
      <w:lvlJc w:val="left"/>
      <w:pPr>
        <w:ind w:left="1353" w:hanging="447"/>
        <w:jc w:val="left"/>
      </w:pPr>
      <w:rPr>
        <w:rFonts w:ascii="Calibri" w:eastAsia="Calibri" w:hAnsi="Calibri" w:cs="Calibri" w:hint="default"/>
        <w:b w:val="0"/>
        <w:bCs w:val="0"/>
        <w:i w:val="0"/>
        <w:iCs w:val="0"/>
        <w:spacing w:val="0"/>
        <w:w w:val="100"/>
        <w:sz w:val="24"/>
        <w:szCs w:val="24"/>
        <w:lang w:val="en-US" w:eastAsia="en-US" w:bidi="ar-SA"/>
      </w:rPr>
    </w:lvl>
    <w:lvl w:ilvl="1" w:tplc="6456953A">
      <w:numFmt w:val="bullet"/>
      <w:lvlText w:val="•"/>
      <w:lvlJc w:val="left"/>
      <w:pPr>
        <w:ind w:left="2276" w:hanging="447"/>
      </w:pPr>
      <w:rPr>
        <w:rFonts w:hint="default"/>
        <w:lang w:val="en-US" w:eastAsia="en-US" w:bidi="ar-SA"/>
      </w:rPr>
    </w:lvl>
    <w:lvl w:ilvl="2" w:tplc="49CED7B6">
      <w:numFmt w:val="bullet"/>
      <w:lvlText w:val="•"/>
      <w:lvlJc w:val="left"/>
      <w:pPr>
        <w:ind w:left="3192" w:hanging="447"/>
      </w:pPr>
      <w:rPr>
        <w:rFonts w:hint="default"/>
        <w:lang w:val="en-US" w:eastAsia="en-US" w:bidi="ar-SA"/>
      </w:rPr>
    </w:lvl>
    <w:lvl w:ilvl="3" w:tplc="EE6681AC">
      <w:numFmt w:val="bullet"/>
      <w:lvlText w:val="•"/>
      <w:lvlJc w:val="left"/>
      <w:pPr>
        <w:ind w:left="4108" w:hanging="447"/>
      </w:pPr>
      <w:rPr>
        <w:rFonts w:hint="default"/>
        <w:lang w:val="en-US" w:eastAsia="en-US" w:bidi="ar-SA"/>
      </w:rPr>
    </w:lvl>
    <w:lvl w:ilvl="4" w:tplc="18863824">
      <w:numFmt w:val="bullet"/>
      <w:lvlText w:val="•"/>
      <w:lvlJc w:val="left"/>
      <w:pPr>
        <w:ind w:left="5024" w:hanging="447"/>
      </w:pPr>
      <w:rPr>
        <w:rFonts w:hint="default"/>
        <w:lang w:val="en-US" w:eastAsia="en-US" w:bidi="ar-SA"/>
      </w:rPr>
    </w:lvl>
    <w:lvl w:ilvl="5" w:tplc="1CEE32F8">
      <w:numFmt w:val="bullet"/>
      <w:lvlText w:val="•"/>
      <w:lvlJc w:val="left"/>
      <w:pPr>
        <w:ind w:left="5940" w:hanging="447"/>
      </w:pPr>
      <w:rPr>
        <w:rFonts w:hint="default"/>
        <w:lang w:val="en-US" w:eastAsia="en-US" w:bidi="ar-SA"/>
      </w:rPr>
    </w:lvl>
    <w:lvl w:ilvl="6" w:tplc="B2D87E46">
      <w:numFmt w:val="bullet"/>
      <w:lvlText w:val="•"/>
      <w:lvlJc w:val="left"/>
      <w:pPr>
        <w:ind w:left="6856" w:hanging="447"/>
      </w:pPr>
      <w:rPr>
        <w:rFonts w:hint="default"/>
        <w:lang w:val="en-US" w:eastAsia="en-US" w:bidi="ar-SA"/>
      </w:rPr>
    </w:lvl>
    <w:lvl w:ilvl="7" w:tplc="CC16E070">
      <w:numFmt w:val="bullet"/>
      <w:lvlText w:val="•"/>
      <w:lvlJc w:val="left"/>
      <w:pPr>
        <w:ind w:left="7772" w:hanging="447"/>
      </w:pPr>
      <w:rPr>
        <w:rFonts w:hint="default"/>
        <w:lang w:val="en-US" w:eastAsia="en-US" w:bidi="ar-SA"/>
      </w:rPr>
    </w:lvl>
    <w:lvl w:ilvl="8" w:tplc="D3FE5C8A">
      <w:numFmt w:val="bullet"/>
      <w:lvlText w:val="•"/>
      <w:lvlJc w:val="left"/>
      <w:pPr>
        <w:ind w:left="8688" w:hanging="447"/>
      </w:pPr>
      <w:rPr>
        <w:rFonts w:hint="default"/>
        <w:lang w:val="en-US" w:eastAsia="en-US" w:bidi="ar-SA"/>
      </w:rPr>
    </w:lvl>
  </w:abstractNum>
  <w:abstractNum w:abstractNumId="1" w15:restartNumberingAfterBreak="0">
    <w:nsid w:val="293A466B"/>
    <w:multiLevelType w:val="hybridMultilevel"/>
    <w:tmpl w:val="8AD0DD6A"/>
    <w:lvl w:ilvl="0" w:tplc="DC648744">
      <w:numFmt w:val="bullet"/>
      <w:lvlText w:val=""/>
      <w:lvlJc w:val="left"/>
      <w:pPr>
        <w:ind w:left="359" w:hanging="821"/>
      </w:pPr>
      <w:rPr>
        <w:rFonts w:ascii="Wingdings" w:eastAsia="Wingdings" w:hAnsi="Wingdings" w:cs="Wingdings" w:hint="default"/>
        <w:spacing w:val="0"/>
        <w:w w:val="99"/>
        <w:lang w:val="en-US" w:eastAsia="en-US" w:bidi="ar-SA"/>
      </w:rPr>
    </w:lvl>
    <w:lvl w:ilvl="1" w:tplc="B5DA11A0">
      <w:numFmt w:val="bullet"/>
      <w:lvlText w:val="•"/>
      <w:lvlJc w:val="left"/>
      <w:pPr>
        <w:ind w:left="1376" w:hanging="821"/>
      </w:pPr>
      <w:rPr>
        <w:rFonts w:hint="default"/>
        <w:lang w:val="en-US" w:eastAsia="en-US" w:bidi="ar-SA"/>
      </w:rPr>
    </w:lvl>
    <w:lvl w:ilvl="2" w:tplc="921A54BC">
      <w:numFmt w:val="bullet"/>
      <w:lvlText w:val="•"/>
      <w:lvlJc w:val="left"/>
      <w:pPr>
        <w:ind w:left="2392" w:hanging="821"/>
      </w:pPr>
      <w:rPr>
        <w:rFonts w:hint="default"/>
        <w:lang w:val="en-US" w:eastAsia="en-US" w:bidi="ar-SA"/>
      </w:rPr>
    </w:lvl>
    <w:lvl w:ilvl="3" w:tplc="2116B168">
      <w:numFmt w:val="bullet"/>
      <w:lvlText w:val="•"/>
      <w:lvlJc w:val="left"/>
      <w:pPr>
        <w:ind w:left="3408" w:hanging="821"/>
      </w:pPr>
      <w:rPr>
        <w:rFonts w:hint="default"/>
        <w:lang w:val="en-US" w:eastAsia="en-US" w:bidi="ar-SA"/>
      </w:rPr>
    </w:lvl>
    <w:lvl w:ilvl="4" w:tplc="7CEE3F36">
      <w:numFmt w:val="bullet"/>
      <w:lvlText w:val="•"/>
      <w:lvlJc w:val="left"/>
      <w:pPr>
        <w:ind w:left="4424" w:hanging="821"/>
      </w:pPr>
      <w:rPr>
        <w:rFonts w:hint="default"/>
        <w:lang w:val="en-US" w:eastAsia="en-US" w:bidi="ar-SA"/>
      </w:rPr>
    </w:lvl>
    <w:lvl w:ilvl="5" w:tplc="7658736A">
      <w:numFmt w:val="bullet"/>
      <w:lvlText w:val="•"/>
      <w:lvlJc w:val="left"/>
      <w:pPr>
        <w:ind w:left="5440" w:hanging="821"/>
      </w:pPr>
      <w:rPr>
        <w:rFonts w:hint="default"/>
        <w:lang w:val="en-US" w:eastAsia="en-US" w:bidi="ar-SA"/>
      </w:rPr>
    </w:lvl>
    <w:lvl w:ilvl="6" w:tplc="043E384C">
      <w:numFmt w:val="bullet"/>
      <w:lvlText w:val="•"/>
      <w:lvlJc w:val="left"/>
      <w:pPr>
        <w:ind w:left="6456" w:hanging="821"/>
      </w:pPr>
      <w:rPr>
        <w:rFonts w:hint="default"/>
        <w:lang w:val="en-US" w:eastAsia="en-US" w:bidi="ar-SA"/>
      </w:rPr>
    </w:lvl>
    <w:lvl w:ilvl="7" w:tplc="2376B2C4">
      <w:numFmt w:val="bullet"/>
      <w:lvlText w:val="•"/>
      <w:lvlJc w:val="left"/>
      <w:pPr>
        <w:ind w:left="7472" w:hanging="821"/>
      </w:pPr>
      <w:rPr>
        <w:rFonts w:hint="default"/>
        <w:lang w:val="en-US" w:eastAsia="en-US" w:bidi="ar-SA"/>
      </w:rPr>
    </w:lvl>
    <w:lvl w:ilvl="8" w:tplc="B65695C4">
      <w:numFmt w:val="bullet"/>
      <w:lvlText w:val="•"/>
      <w:lvlJc w:val="left"/>
      <w:pPr>
        <w:ind w:left="8488" w:hanging="821"/>
      </w:pPr>
      <w:rPr>
        <w:rFonts w:hint="default"/>
        <w:lang w:val="en-US" w:eastAsia="en-US" w:bidi="ar-SA"/>
      </w:rPr>
    </w:lvl>
  </w:abstractNum>
  <w:abstractNum w:abstractNumId="2" w15:restartNumberingAfterBreak="0">
    <w:nsid w:val="32F94A18"/>
    <w:multiLevelType w:val="multilevel"/>
    <w:tmpl w:val="51C66E34"/>
    <w:lvl w:ilvl="0">
      <w:start w:val="1"/>
      <w:numFmt w:val="decimal"/>
      <w:lvlText w:val="%1."/>
      <w:lvlJc w:val="left"/>
      <w:pPr>
        <w:ind w:left="990" w:hanging="531"/>
        <w:jc w:val="left"/>
      </w:pPr>
      <w:rPr>
        <w:rFonts w:ascii="Calibri" w:eastAsia="Calibri" w:hAnsi="Calibri" w:cs="Calibri" w:hint="default"/>
        <w:b w:val="0"/>
        <w:bCs w:val="0"/>
        <w:i w:val="0"/>
        <w:iCs w:val="0"/>
        <w:spacing w:val="0"/>
        <w:w w:val="100"/>
        <w:sz w:val="24"/>
        <w:szCs w:val="24"/>
        <w:lang w:val="en-US" w:eastAsia="en-US" w:bidi="ar-SA"/>
      </w:rPr>
    </w:lvl>
    <w:lvl w:ilvl="1">
      <w:start w:val="1"/>
      <w:numFmt w:val="decimal"/>
      <w:lvlText w:val="%1.%2"/>
      <w:lvlJc w:val="left"/>
      <w:pPr>
        <w:ind w:left="1720" w:hanging="720"/>
        <w:jc w:val="left"/>
      </w:pPr>
      <w:rPr>
        <w:rFonts w:ascii="Calibri" w:eastAsia="Calibri" w:hAnsi="Calibri" w:cs="Calibri" w:hint="default"/>
        <w:b w:val="0"/>
        <w:bCs w:val="0"/>
        <w:i w:val="0"/>
        <w:iCs w:val="0"/>
        <w:spacing w:val="-1"/>
        <w:w w:val="100"/>
        <w:sz w:val="24"/>
        <w:szCs w:val="24"/>
        <w:lang w:val="en-US" w:eastAsia="en-US" w:bidi="ar-SA"/>
      </w:rPr>
    </w:lvl>
    <w:lvl w:ilvl="2">
      <w:numFmt w:val="bullet"/>
      <w:lvlText w:val="•"/>
      <w:lvlJc w:val="left"/>
      <w:pPr>
        <w:ind w:left="2740" w:hanging="269"/>
      </w:pPr>
      <w:rPr>
        <w:rFonts w:ascii="Calibri" w:eastAsia="Calibri" w:hAnsi="Calibri" w:cs="Calibri" w:hint="default"/>
        <w:b w:val="0"/>
        <w:bCs w:val="0"/>
        <w:i w:val="0"/>
        <w:iCs w:val="0"/>
        <w:spacing w:val="0"/>
        <w:w w:val="98"/>
        <w:sz w:val="24"/>
        <w:szCs w:val="24"/>
        <w:lang w:val="en-US" w:eastAsia="en-US" w:bidi="ar-SA"/>
      </w:rPr>
    </w:lvl>
    <w:lvl w:ilvl="3">
      <w:numFmt w:val="bullet"/>
      <w:lvlText w:val="•"/>
      <w:lvlJc w:val="left"/>
      <w:pPr>
        <w:ind w:left="2740" w:hanging="269"/>
      </w:pPr>
      <w:rPr>
        <w:rFonts w:hint="default"/>
        <w:lang w:val="en-US" w:eastAsia="en-US" w:bidi="ar-SA"/>
      </w:rPr>
    </w:lvl>
    <w:lvl w:ilvl="4">
      <w:numFmt w:val="bullet"/>
      <w:lvlText w:val="•"/>
      <w:lvlJc w:val="left"/>
      <w:pPr>
        <w:ind w:left="3851" w:hanging="269"/>
      </w:pPr>
      <w:rPr>
        <w:rFonts w:hint="default"/>
        <w:lang w:val="en-US" w:eastAsia="en-US" w:bidi="ar-SA"/>
      </w:rPr>
    </w:lvl>
    <w:lvl w:ilvl="5">
      <w:numFmt w:val="bullet"/>
      <w:lvlText w:val="•"/>
      <w:lvlJc w:val="left"/>
      <w:pPr>
        <w:ind w:left="4962" w:hanging="269"/>
      </w:pPr>
      <w:rPr>
        <w:rFonts w:hint="default"/>
        <w:lang w:val="en-US" w:eastAsia="en-US" w:bidi="ar-SA"/>
      </w:rPr>
    </w:lvl>
    <w:lvl w:ilvl="6">
      <w:numFmt w:val="bullet"/>
      <w:lvlText w:val="•"/>
      <w:lvlJc w:val="left"/>
      <w:pPr>
        <w:ind w:left="6074" w:hanging="269"/>
      </w:pPr>
      <w:rPr>
        <w:rFonts w:hint="default"/>
        <w:lang w:val="en-US" w:eastAsia="en-US" w:bidi="ar-SA"/>
      </w:rPr>
    </w:lvl>
    <w:lvl w:ilvl="7">
      <w:numFmt w:val="bullet"/>
      <w:lvlText w:val="•"/>
      <w:lvlJc w:val="left"/>
      <w:pPr>
        <w:ind w:left="7185" w:hanging="269"/>
      </w:pPr>
      <w:rPr>
        <w:rFonts w:hint="default"/>
        <w:lang w:val="en-US" w:eastAsia="en-US" w:bidi="ar-SA"/>
      </w:rPr>
    </w:lvl>
    <w:lvl w:ilvl="8">
      <w:numFmt w:val="bullet"/>
      <w:lvlText w:val="•"/>
      <w:lvlJc w:val="left"/>
      <w:pPr>
        <w:ind w:left="8297" w:hanging="269"/>
      </w:pPr>
      <w:rPr>
        <w:rFonts w:hint="default"/>
        <w:lang w:val="en-US" w:eastAsia="en-US" w:bidi="ar-SA"/>
      </w:rPr>
    </w:lvl>
  </w:abstractNum>
  <w:abstractNum w:abstractNumId="3" w15:restartNumberingAfterBreak="0">
    <w:nsid w:val="3A8E1516"/>
    <w:multiLevelType w:val="hybridMultilevel"/>
    <w:tmpl w:val="2968C03C"/>
    <w:lvl w:ilvl="0" w:tplc="3C227336">
      <w:start w:val="1"/>
      <w:numFmt w:val="lowerLetter"/>
      <w:lvlText w:val="%1."/>
      <w:lvlJc w:val="left"/>
      <w:pPr>
        <w:ind w:left="1439" w:hanging="540"/>
        <w:jc w:val="left"/>
      </w:pPr>
      <w:rPr>
        <w:rFonts w:ascii="Calibri" w:eastAsia="Calibri" w:hAnsi="Calibri" w:cs="Calibri" w:hint="default"/>
        <w:b w:val="0"/>
        <w:bCs w:val="0"/>
        <w:i w:val="0"/>
        <w:iCs w:val="0"/>
        <w:spacing w:val="-3"/>
        <w:w w:val="98"/>
        <w:sz w:val="22"/>
        <w:szCs w:val="22"/>
        <w:lang w:val="en-US" w:eastAsia="en-US" w:bidi="ar-SA"/>
      </w:rPr>
    </w:lvl>
    <w:lvl w:ilvl="1" w:tplc="8312AD7C">
      <w:numFmt w:val="bullet"/>
      <w:lvlText w:val="•"/>
      <w:lvlJc w:val="left"/>
      <w:pPr>
        <w:ind w:left="2348" w:hanging="540"/>
      </w:pPr>
      <w:rPr>
        <w:rFonts w:hint="default"/>
        <w:lang w:val="en-US" w:eastAsia="en-US" w:bidi="ar-SA"/>
      </w:rPr>
    </w:lvl>
    <w:lvl w:ilvl="2" w:tplc="F29A7D7E">
      <w:numFmt w:val="bullet"/>
      <w:lvlText w:val="•"/>
      <w:lvlJc w:val="left"/>
      <w:pPr>
        <w:ind w:left="3256" w:hanging="540"/>
      </w:pPr>
      <w:rPr>
        <w:rFonts w:hint="default"/>
        <w:lang w:val="en-US" w:eastAsia="en-US" w:bidi="ar-SA"/>
      </w:rPr>
    </w:lvl>
    <w:lvl w:ilvl="3" w:tplc="EB8E337A">
      <w:numFmt w:val="bullet"/>
      <w:lvlText w:val="•"/>
      <w:lvlJc w:val="left"/>
      <w:pPr>
        <w:ind w:left="4164" w:hanging="540"/>
      </w:pPr>
      <w:rPr>
        <w:rFonts w:hint="default"/>
        <w:lang w:val="en-US" w:eastAsia="en-US" w:bidi="ar-SA"/>
      </w:rPr>
    </w:lvl>
    <w:lvl w:ilvl="4" w:tplc="3AB217E8">
      <w:numFmt w:val="bullet"/>
      <w:lvlText w:val="•"/>
      <w:lvlJc w:val="left"/>
      <w:pPr>
        <w:ind w:left="5072" w:hanging="540"/>
      </w:pPr>
      <w:rPr>
        <w:rFonts w:hint="default"/>
        <w:lang w:val="en-US" w:eastAsia="en-US" w:bidi="ar-SA"/>
      </w:rPr>
    </w:lvl>
    <w:lvl w:ilvl="5" w:tplc="6958EBDE">
      <w:numFmt w:val="bullet"/>
      <w:lvlText w:val="•"/>
      <w:lvlJc w:val="left"/>
      <w:pPr>
        <w:ind w:left="5980" w:hanging="540"/>
      </w:pPr>
      <w:rPr>
        <w:rFonts w:hint="default"/>
        <w:lang w:val="en-US" w:eastAsia="en-US" w:bidi="ar-SA"/>
      </w:rPr>
    </w:lvl>
    <w:lvl w:ilvl="6" w:tplc="3AF8A956">
      <w:numFmt w:val="bullet"/>
      <w:lvlText w:val="•"/>
      <w:lvlJc w:val="left"/>
      <w:pPr>
        <w:ind w:left="6888" w:hanging="540"/>
      </w:pPr>
      <w:rPr>
        <w:rFonts w:hint="default"/>
        <w:lang w:val="en-US" w:eastAsia="en-US" w:bidi="ar-SA"/>
      </w:rPr>
    </w:lvl>
    <w:lvl w:ilvl="7" w:tplc="F814D766">
      <w:numFmt w:val="bullet"/>
      <w:lvlText w:val="•"/>
      <w:lvlJc w:val="left"/>
      <w:pPr>
        <w:ind w:left="7796" w:hanging="540"/>
      </w:pPr>
      <w:rPr>
        <w:rFonts w:hint="default"/>
        <w:lang w:val="en-US" w:eastAsia="en-US" w:bidi="ar-SA"/>
      </w:rPr>
    </w:lvl>
    <w:lvl w:ilvl="8" w:tplc="1A8E1CE8">
      <w:numFmt w:val="bullet"/>
      <w:lvlText w:val="•"/>
      <w:lvlJc w:val="left"/>
      <w:pPr>
        <w:ind w:left="8704" w:hanging="540"/>
      </w:pPr>
      <w:rPr>
        <w:rFonts w:hint="default"/>
        <w:lang w:val="en-US" w:eastAsia="en-US" w:bidi="ar-SA"/>
      </w:rPr>
    </w:lvl>
  </w:abstractNum>
  <w:abstractNum w:abstractNumId="4" w15:restartNumberingAfterBreak="0">
    <w:nsid w:val="3DE00A6B"/>
    <w:multiLevelType w:val="multilevel"/>
    <w:tmpl w:val="396C4264"/>
    <w:lvl w:ilvl="0">
      <w:start w:val="1"/>
      <w:numFmt w:val="decimal"/>
      <w:lvlText w:val="%1."/>
      <w:lvlJc w:val="left"/>
      <w:pPr>
        <w:ind w:left="1000" w:hanging="540"/>
        <w:jc w:val="right"/>
      </w:pPr>
      <w:rPr>
        <w:rFonts w:hint="default"/>
        <w:spacing w:val="0"/>
        <w:w w:val="100"/>
        <w:lang w:val="en-US" w:eastAsia="en-US" w:bidi="ar-SA"/>
      </w:rPr>
    </w:lvl>
    <w:lvl w:ilvl="1">
      <w:start w:val="1"/>
      <w:numFmt w:val="decimal"/>
      <w:lvlText w:val="%1.%2"/>
      <w:lvlJc w:val="left"/>
      <w:pPr>
        <w:ind w:left="1720" w:hanging="720"/>
        <w:jc w:val="left"/>
      </w:pPr>
      <w:rPr>
        <w:rFonts w:hint="default"/>
        <w:spacing w:val="0"/>
        <w:w w:val="100"/>
        <w:lang w:val="en-US" w:eastAsia="en-US" w:bidi="ar-SA"/>
      </w:rPr>
    </w:lvl>
    <w:lvl w:ilvl="2">
      <w:numFmt w:val="bullet"/>
      <w:lvlText w:val="•"/>
      <w:lvlJc w:val="left"/>
      <w:pPr>
        <w:ind w:left="1735" w:hanging="720"/>
      </w:pPr>
      <w:rPr>
        <w:rFonts w:hint="default"/>
        <w:lang w:val="en-US" w:eastAsia="en-US" w:bidi="ar-SA"/>
      </w:rPr>
    </w:lvl>
    <w:lvl w:ilvl="3">
      <w:numFmt w:val="bullet"/>
      <w:lvlText w:val="•"/>
      <w:lvlJc w:val="left"/>
      <w:pPr>
        <w:ind w:left="1750" w:hanging="720"/>
      </w:pPr>
      <w:rPr>
        <w:rFonts w:hint="default"/>
        <w:lang w:val="en-US" w:eastAsia="en-US" w:bidi="ar-SA"/>
      </w:rPr>
    </w:lvl>
    <w:lvl w:ilvl="4">
      <w:numFmt w:val="bullet"/>
      <w:lvlText w:val="•"/>
      <w:lvlJc w:val="left"/>
      <w:pPr>
        <w:ind w:left="1765" w:hanging="720"/>
      </w:pPr>
      <w:rPr>
        <w:rFonts w:hint="default"/>
        <w:lang w:val="en-US" w:eastAsia="en-US" w:bidi="ar-SA"/>
      </w:rPr>
    </w:lvl>
    <w:lvl w:ilvl="5">
      <w:numFmt w:val="bullet"/>
      <w:lvlText w:val="•"/>
      <w:lvlJc w:val="left"/>
      <w:pPr>
        <w:ind w:left="1781" w:hanging="720"/>
      </w:pPr>
      <w:rPr>
        <w:rFonts w:hint="default"/>
        <w:lang w:val="en-US" w:eastAsia="en-US" w:bidi="ar-SA"/>
      </w:rPr>
    </w:lvl>
    <w:lvl w:ilvl="6">
      <w:numFmt w:val="bullet"/>
      <w:lvlText w:val="•"/>
      <w:lvlJc w:val="left"/>
      <w:pPr>
        <w:ind w:left="1796" w:hanging="720"/>
      </w:pPr>
      <w:rPr>
        <w:rFonts w:hint="default"/>
        <w:lang w:val="en-US" w:eastAsia="en-US" w:bidi="ar-SA"/>
      </w:rPr>
    </w:lvl>
    <w:lvl w:ilvl="7">
      <w:numFmt w:val="bullet"/>
      <w:lvlText w:val="•"/>
      <w:lvlJc w:val="left"/>
      <w:pPr>
        <w:ind w:left="1811" w:hanging="720"/>
      </w:pPr>
      <w:rPr>
        <w:rFonts w:hint="default"/>
        <w:lang w:val="en-US" w:eastAsia="en-US" w:bidi="ar-SA"/>
      </w:rPr>
    </w:lvl>
    <w:lvl w:ilvl="8">
      <w:numFmt w:val="bullet"/>
      <w:lvlText w:val="•"/>
      <w:lvlJc w:val="left"/>
      <w:pPr>
        <w:ind w:left="1826" w:hanging="720"/>
      </w:pPr>
      <w:rPr>
        <w:rFonts w:hint="default"/>
        <w:lang w:val="en-US" w:eastAsia="en-US" w:bidi="ar-SA"/>
      </w:rPr>
    </w:lvl>
  </w:abstractNum>
  <w:abstractNum w:abstractNumId="5" w15:restartNumberingAfterBreak="0">
    <w:nsid w:val="45336B45"/>
    <w:multiLevelType w:val="hybridMultilevel"/>
    <w:tmpl w:val="10EEEBC2"/>
    <w:lvl w:ilvl="0" w:tplc="001808C0">
      <w:start w:val="1"/>
      <w:numFmt w:val="decimal"/>
      <w:lvlText w:val="%1."/>
      <w:lvlJc w:val="left"/>
      <w:pPr>
        <w:ind w:left="640" w:hanging="363"/>
        <w:jc w:val="left"/>
      </w:pPr>
      <w:rPr>
        <w:rFonts w:ascii="Calibri" w:eastAsia="Calibri" w:hAnsi="Calibri" w:cs="Calibri" w:hint="default"/>
        <w:b w:val="0"/>
        <w:bCs w:val="0"/>
        <w:i w:val="0"/>
        <w:iCs w:val="0"/>
        <w:spacing w:val="-21"/>
        <w:w w:val="98"/>
        <w:sz w:val="22"/>
        <w:szCs w:val="22"/>
        <w:lang w:val="en-US" w:eastAsia="en-US" w:bidi="ar-SA"/>
      </w:rPr>
    </w:lvl>
    <w:lvl w:ilvl="1" w:tplc="032E3D8A">
      <w:numFmt w:val="bullet"/>
      <w:lvlText w:val="•"/>
      <w:lvlJc w:val="left"/>
      <w:pPr>
        <w:ind w:left="1628" w:hanging="363"/>
      </w:pPr>
      <w:rPr>
        <w:rFonts w:hint="default"/>
        <w:lang w:val="en-US" w:eastAsia="en-US" w:bidi="ar-SA"/>
      </w:rPr>
    </w:lvl>
    <w:lvl w:ilvl="2" w:tplc="23304E02">
      <w:numFmt w:val="bullet"/>
      <w:lvlText w:val="•"/>
      <w:lvlJc w:val="left"/>
      <w:pPr>
        <w:ind w:left="2616" w:hanging="363"/>
      </w:pPr>
      <w:rPr>
        <w:rFonts w:hint="default"/>
        <w:lang w:val="en-US" w:eastAsia="en-US" w:bidi="ar-SA"/>
      </w:rPr>
    </w:lvl>
    <w:lvl w:ilvl="3" w:tplc="0016C6B8">
      <w:numFmt w:val="bullet"/>
      <w:lvlText w:val="•"/>
      <w:lvlJc w:val="left"/>
      <w:pPr>
        <w:ind w:left="3604" w:hanging="363"/>
      </w:pPr>
      <w:rPr>
        <w:rFonts w:hint="default"/>
        <w:lang w:val="en-US" w:eastAsia="en-US" w:bidi="ar-SA"/>
      </w:rPr>
    </w:lvl>
    <w:lvl w:ilvl="4" w:tplc="34002AEE">
      <w:numFmt w:val="bullet"/>
      <w:lvlText w:val="•"/>
      <w:lvlJc w:val="left"/>
      <w:pPr>
        <w:ind w:left="4592" w:hanging="363"/>
      </w:pPr>
      <w:rPr>
        <w:rFonts w:hint="default"/>
        <w:lang w:val="en-US" w:eastAsia="en-US" w:bidi="ar-SA"/>
      </w:rPr>
    </w:lvl>
    <w:lvl w:ilvl="5" w:tplc="334C6902">
      <w:numFmt w:val="bullet"/>
      <w:lvlText w:val="•"/>
      <w:lvlJc w:val="left"/>
      <w:pPr>
        <w:ind w:left="5580" w:hanging="363"/>
      </w:pPr>
      <w:rPr>
        <w:rFonts w:hint="default"/>
        <w:lang w:val="en-US" w:eastAsia="en-US" w:bidi="ar-SA"/>
      </w:rPr>
    </w:lvl>
    <w:lvl w:ilvl="6" w:tplc="F6CCAA98">
      <w:numFmt w:val="bullet"/>
      <w:lvlText w:val="•"/>
      <w:lvlJc w:val="left"/>
      <w:pPr>
        <w:ind w:left="6568" w:hanging="363"/>
      </w:pPr>
      <w:rPr>
        <w:rFonts w:hint="default"/>
        <w:lang w:val="en-US" w:eastAsia="en-US" w:bidi="ar-SA"/>
      </w:rPr>
    </w:lvl>
    <w:lvl w:ilvl="7" w:tplc="177A0A78">
      <w:numFmt w:val="bullet"/>
      <w:lvlText w:val="•"/>
      <w:lvlJc w:val="left"/>
      <w:pPr>
        <w:ind w:left="7556" w:hanging="363"/>
      </w:pPr>
      <w:rPr>
        <w:rFonts w:hint="default"/>
        <w:lang w:val="en-US" w:eastAsia="en-US" w:bidi="ar-SA"/>
      </w:rPr>
    </w:lvl>
    <w:lvl w:ilvl="8" w:tplc="1714B0D8">
      <w:numFmt w:val="bullet"/>
      <w:lvlText w:val="•"/>
      <w:lvlJc w:val="left"/>
      <w:pPr>
        <w:ind w:left="8544" w:hanging="363"/>
      </w:pPr>
      <w:rPr>
        <w:rFonts w:hint="default"/>
        <w:lang w:val="en-US" w:eastAsia="en-US" w:bidi="ar-SA"/>
      </w:rPr>
    </w:lvl>
  </w:abstractNum>
  <w:abstractNum w:abstractNumId="6" w15:restartNumberingAfterBreak="0">
    <w:nsid w:val="48F36839"/>
    <w:multiLevelType w:val="hybridMultilevel"/>
    <w:tmpl w:val="587C20C2"/>
    <w:lvl w:ilvl="0" w:tplc="04463046">
      <w:start w:val="1"/>
      <w:numFmt w:val="decimal"/>
      <w:lvlText w:val="%1.)"/>
      <w:lvlJc w:val="left"/>
      <w:pPr>
        <w:ind w:left="645" w:hanging="286"/>
        <w:jc w:val="right"/>
      </w:pPr>
      <w:rPr>
        <w:rFonts w:ascii="Calibri" w:eastAsia="Calibri" w:hAnsi="Calibri" w:cs="Calibri" w:hint="default"/>
        <w:b w:val="0"/>
        <w:bCs w:val="0"/>
        <w:i w:val="0"/>
        <w:iCs w:val="0"/>
        <w:spacing w:val="-1"/>
        <w:w w:val="100"/>
        <w:sz w:val="22"/>
        <w:szCs w:val="22"/>
        <w:lang w:val="en-US" w:eastAsia="en-US" w:bidi="ar-SA"/>
      </w:rPr>
    </w:lvl>
    <w:lvl w:ilvl="1" w:tplc="4148B4A4">
      <w:start w:val="1"/>
      <w:numFmt w:val="lowerLetter"/>
      <w:lvlText w:val="%2)"/>
      <w:lvlJc w:val="left"/>
      <w:pPr>
        <w:ind w:left="1900" w:hanging="363"/>
        <w:jc w:val="left"/>
      </w:pPr>
      <w:rPr>
        <w:rFonts w:ascii="Calibri" w:eastAsia="Calibri" w:hAnsi="Calibri" w:cs="Calibri" w:hint="default"/>
        <w:b w:val="0"/>
        <w:bCs w:val="0"/>
        <w:i w:val="0"/>
        <w:iCs w:val="0"/>
        <w:spacing w:val="-1"/>
        <w:w w:val="98"/>
        <w:sz w:val="22"/>
        <w:szCs w:val="22"/>
        <w:lang w:val="en-US" w:eastAsia="en-US" w:bidi="ar-SA"/>
      </w:rPr>
    </w:lvl>
    <w:lvl w:ilvl="2" w:tplc="777093E6">
      <w:numFmt w:val="bullet"/>
      <w:lvlText w:val="•"/>
      <w:lvlJc w:val="left"/>
      <w:pPr>
        <w:ind w:left="2857" w:hanging="363"/>
      </w:pPr>
      <w:rPr>
        <w:rFonts w:hint="default"/>
        <w:lang w:val="en-US" w:eastAsia="en-US" w:bidi="ar-SA"/>
      </w:rPr>
    </w:lvl>
    <w:lvl w:ilvl="3" w:tplc="4B6E2110">
      <w:numFmt w:val="bullet"/>
      <w:lvlText w:val="•"/>
      <w:lvlJc w:val="left"/>
      <w:pPr>
        <w:ind w:left="3815" w:hanging="363"/>
      </w:pPr>
      <w:rPr>
        <w:rFonts w:hint="default"/>
        <w:lang w:val="en-US" w:eastAsia="en-US" w:bidi="ar-SA"/>
      </w:rPr>
    </w:lvl>
    <w:lvl w:ilvl="4" w:tplc="C564478A">
      <w:numFmt w:val="bullet"/>
      <w:lvlText w:val="•"/>
      <w:lvlJc w:val="left"/>
      <w:pPr>
        <w:ind w:left="4773" w:hanging="363"/>
      </w:pPr>
      <w:rPr>
        <w:rFonts w:hint="default"/>
        <w:lang w:val="en-US" w:eastAsia="en-US" w:bidi="ar-SA"/>
      </w:rPr>
    </w:lvl>
    <w:lvl w:ilvl="5" w:tplc="C638CCB6">
      <w:numFmt w:val="bullet"/>
      <w:lvlText w:val="•"/>
      <w:lvlJc w:val="left"/>
      <w:pPr>
        <w:ind w:left="5731" w:hanging="363"/>
      </w:pPr>
      <w:rPr>
        <w:rFonts w:hint="default"/>
        <w:lang w:val="en-US" w:eastAsia="en-US" w:bidi="ar-SA"/>
      </w:rPr>
    </w:lvl>
    <w:lvl w:ilvl="6" w:tplc="1A8CF432">
      <w:numFmt w:val="bullet"/>
      <w:lvlText w:val="•"/>
      <w:lvlJc w:val="left"/>
      <w:pPr>
        <w:ind w:left="6688" w:hanging="363"/>
      </w:pPr>
      <w:rPr>
        <w:rFonts w:hint="default"/>
        <w:lang w:val="en-US" w:eastAsia="en-US" w:bidi="ar-SA"/>
      </w:rPr>
    </w:lvl>
    <w:lvl w:ilvl="7" w:tplc="A390460C">
      <w:numFmt w:val="bullet"/>
      <w:lvlText w:val="•"/>
      <w:lvlJc w:val="left"/>
      <w:pPr>
        <w:ind w:left="7646" w:hanging="363"/>
      </w:pPr>
      <w:rPr>
        <w:rFonts w:hint="default"/>
        <w:lang w:val="en-US" w:eastAsia="en-US" w:bidi="ar-SA"/>
      </w:rPr>
    </w:lvl>
    <w:lvl w:ilvl="8" w:tplc="B784F74A">
      <w:numFmt w:val="bullet"/>
      <w:lvlText w:val="•"/>
      <w:lvlJc w:val="left"/>
      <w:pPr>
        <w:ind w:left="8604" w:hanging="363"/>
      </w:pPr>
      <w:rPr>
        <w:rFonts w:hint="default"/>
        <w:lang w:val="en-US" w:eastAsia="en-US" w:bidi="ar-SA"/>
      </w:rPr>
    </w:lvl>
  </w:abstractNum>
  <w:abstractNum w:abstractNumId="7" w15:restartNumberingAfterBreak="0">
    <w:nsid w:val="53F823D5"/>
    <w:multiLevelType w:val="hybridMultilevel"/>
    <w:tmpl w:val="B582E5B8"/>
    <w:lvl w:ilvl="0" w:tplc="7452D674">
      <w:start w:val="1"/>
      <w:numFmt w:val="decimal"/>
      <w:lvlText w:val="%1.)"/>
      <w:lvlJc w:val="left"/>
      <w:pPr>
        <w:ind w:left="645" w:hanging="286"/>
        <w:jc w:val="right"/>
      </w:pPr>
      <w:rPr>
        <w:rFonts w:ascii="Calibri" w:eastAsia="Calibri" w:hAnsi="Calibri" w:cs="Calibri" w:hint="default"/>
        <w:b w:val="0"/>
        <w:bCs w:val="0"/>
        <w:i w:val="0"/>
        <w:iCs w:val="0"/>
        <w:spacing w:val="-1"/>
        <w:w w:val="100"/>
        <w:sz w:val="22"/>
        <w:szCs w:val="22"/>
        <w:lang w:val="en-US" w:eastAsia="en-US" w:bidi="ar-SA"/>
      </w:rPr>
    </w:lvl>
    <w:lvl w:ilvl="1" w:tplc="98323804">
      <w:start w:val="1"/>
      <w:numFmt w:val="decimal"/>
      <w:lvlText w:val="%2.)"/>
      <w:lvlJc w:val="left"/>
      <w:pPr>
        <w:ind w:left="1106" w:hanging="286"/>
        <w:jc w:val="right"/>
      </w:pPr>
      <w:rPr>
        <w:rFonts w:ascii="Calibri" w:eastAsia="Calibri" w:hAnsi="Calibri" w:cs="Calibri" w:hint="default"/>
        <w:b w:val="0"/>
        <w:bCs w:val="0"/>
        <w:i w:val="0"/>
        <w:iCs w:val="0"/>
        <w:spacing w:val="-1"/>
        <w:w w:val="100"/>
        <w:sz w:val="22"/>
        <w:szCs w:val="22"/>
        <w:lang w:val="en-US" w:eastAsia="en-US" w:bidi="ar-SA"/>
      </w:rPr>
    </w:lvl>
    <w:lvl w:ilvl="2" w:tplc="823839EA">
      <w:start w:val="1"/>
      <w:numFmt w:val="decimal"/>
      <w:lvlText w:val="%3."/>
      <w:lvlJc w:val="left"/>
      <w:pPr>
        <w:ind w:left="1180" w:hanging="360"/>
        <w:jc w:val="right"/>
      </w:pPr>
      <w:rPr>
        <w:rFonts w:ascii="Arial" w:eastAsia="Arial" w:hAnsi="Arial" w:cs="Arial" w:hint="default"/>
        <w:b w:val="0"/>
        <w:bCs w:val="0"/>
        <w:i w:val="0"/>
        <w:iCs w:val="0"/>
        <w:spacing w:val="0"/>
        <w:w w:val="97"/>
        <w:sz w:val="22"/>
        <w:szCs w:val="22"/>
        <w:lang w:val="en-US" w:eastAsia="en-US" w:bidi="ar-SA"/>
      </w:rPr>
    </w:lvl>
    <w:lvl w:ilvl="3" w:tplc="37EA7EBC">
      <w:numFmt w:val="bullet"/>
      <w:lvlText w:val="•"/>
      <w:lvlJc w:val="left"/>
      <w:pPr>
        <w:ind w:left="2347" w:hanging="360"/>
      </w:pPr>
      <w:rPr>
        <w:rFonts w:hint="default"/>
        <w:lang w:val="en-US" w:eastAsia="en-US" w:bidi="ar-SA"/>
      </w:rPr>
    </w:lvl>
    <w:lvl w:ilvl="4" w:tplc="7F127A10">
      <w:numFmt w:val="bullet"/>
      <w:lvlText w:val="•"/>
      <w:lvlJc w:val="left"/>
      <w:pPr>
        <w:ind w:left="3515" w:hanging="360"/>
      </w:pPr>
      <w:rPr>
        <w:rFonts w:hint="default"/>
        <w:lang w:val="en-US" w:eastAsia="en-US" w:bidi="ar-SA"/>
      </w:rPr>
    </w:lvl>
    <w:lvl w:ilvl="5" w:tplc="3F5E6D98">
      <w:numFmt w:val="bullet"/>
      <w:lvlText w:val="•"/>
      <w:lvlJc w:val="left"/>
      <w:pPr>
        <w:ind w:left="4682" w:hanging="360"/>
      </w:pPr>
      <w:rPr>
        <w:rFonts w:hint="default"/>
        <w:lang w:val="en-US" w:eastAsia="en-US" w:bidi="ar-SA"/>
      </w:rPr>
    </w:lvl>
    <w:lvl w:ilvl="6" w:tplc="D826E180">
      <w:numFmt w:val="bullet"/>
      <w:lvlText w:val="•"/>
      <w:lvlJc w:val="left"/>
      <w:pPr>
        <w:ind w:left="5850" w:hanging="360"/>
      </w:pPr>
      <w:rPr>
        <w:rFonts w:hint="default"/>
        <w:lang w:val="en-US" w:eastAsia="en-US" w:bidi="ar-SA"/>
      </w:rPr>
    </w:lvl>
    <w:lvl w:ilvl="7" w:tplc="74EA9F2C">
      <w:numFmt w:val="bullet"/>
      <w:lvlText w:val="•"/>
      <w:lvlJc w:val="left"/>
      <w:pPr>
        <w:ind w:left="7017" w:hanging="360"/>
      </w:pPr>
      <w:rPr>
        <w:rFonts w:hint="default"/>
        <w:lang w:val="en-US" w:eastAsia="en-US" w:bidi="ar-SA"/>
      </w:rPr>
    </w:lvl>
    <w:lvl w:ilvl="8" w:tplc="C5166C1A">
      <w:numFmt w:val="bullet"/>
      <w:lvlText w:val="•"/>
      <w:lvlJc w:val="left"/>
      <w:pPr>
        <w:ind w:left="8185" w:hanging="360"/>
      </w:pPr>
      <w:rPr>
        <w:rFonts w:hint="default"/>
        <w:lang w:val="en-US" w:eastAsia="en-US" w:bidi="ar-SA"/>
      </w:rPr>
    </w:lvl>
  </w:abstractNum>
  <w:abstractNum w:abstractNumId="8" w15:restartNumberingAfterBreak="0">
    <w:nsid w:val="6B7943EB"/>
    <w:multiLevelType w:val="hybridMultilevel"/>
    <w:tmpl w:val="B0DC7E3A"/>
    <w:lvl w:ilvl="0" w:tplc="D8FA7902">
      <w:start w:val="1"/>
      <w:numFmt w:val="decimal"/>
      <w:lvlText w:val="%1."/>
      <w:lvlJc w:val="left"/>
      <w:pPr>
        <w:ind w:left="958" w:hanging="541"/>
        <w:jc w:val="left"/>
      </w:pPr>
      <w:rPr>
        <w:rFonts w:ascii="Calibri" w:eastAsia="Calibri" w:hAnsi="Calibri" w:cs="Calibri" w:hint="default"/>
        <w:b w:val="0"/>
        <w:bCs w:val="0"/>
        <w:i w:val="0"/>
        <w:iCs w:val="0"/>
        <w:spacing w:val="0"/>
        <w:w w:val="100"/>
        <w:sz w:val="24"/>
        <w:szCs w:val="24"/>
        <w:lang w:val="en-US" w:eastAsia="en-US" w:bidi="ar-SA"/>
      </w:rPr>
    </w:lvl>
    <w:lvl w:ilvl="1" w:tplc="A336C7D4">
      <w:numFmt w:val="bullet"/>
      <w:lvlText w:val="•"/>
      <w:lvlJc w:val="left"/>
      <w:pPr>
        <w:ind w:left="2244" w:hanging="541"/>
      </w:pPr>
      <w:rPr>
        <w:rFonts w:hint="default"/>
        <w:lang w:val="en-US" w:eastAsia="en-US" w:bidi="ar-SA"/>
      </w:rPr>
    </w:lvl>
    <w:lvl w:ilvl="2" w:tplc="C4C8B646">
      <w:numFmt w:val="bullet"/>
      <w:lvlText w:val="•"/>
      <w:lvlJc w:val="left"/>
      <w:pPr>
        <w:ind w:left="3528" w:hanging="541"/>
      </w:pPr>
      <w:rPr>
        <w:rFonts w:hint="default"/>
        <w:lang w:val="en-US" w:eastAsia="en-US" w:bidi="ar-SA"/>
      </w:rPr>
    </w:lvl>
    <w:lvl w:ilvl="3" w:tplc="184445AC">
      <w:numFmt w:val="bullet"/>
      <w:lvlText w:val="•"/>
      <w:lvlJc w:val="left"/>
      <w:pPr>
        <w:ind w:left="4812" w:hanging="541"/>
      </w:pPr>
      <w:rPr>
        <w:rFonts w:hint="default"/>
        <w:lang w:val="en-US" w:eastAsia="en-US" w:bidi="ar-SA"/>
      </w:rPr>
    </w:lvl>
    <w:lvl w:ilvl="4" w:tplc="6032E506">
      <w:numFmt w:val="bullet"/>
      <w:lvlText w:val="•"/>
      <w:lvlJc w:val="left"/>
      <w:pPr>
        <w:ind w:left="6096" w:hanging="541"/>
      </w:pPr>
      <w:rPr>
        <w:rFonts w:hint="default"/>
        <w:lang w:val="en-US" w:eastAsia="en-US" w:bidi="ar-SA"/>
      </w:rPr>
    </w:lvl>
    <w:lvl w:ilvl="5" w:tplc="B680F63A">
      <w:numFmt w:val="bullet"/>
      <w:lvlText w:val="•"/>
      <w:lvlJc w:val="left"/>
      <w:pPr>
        <w:ind w:left="7380" w:hanging="541"/>
      </w:pPr>
      <w:rPr>
        <w:rFonts w:hint="default"/>
        <w:lang w:val="en-US" w:eastAsia="en-US" w:bidi="ar-SA"/>
      </w:rPr>
    </w:lvl>
    <w:lvl w:ilvl="6" w:tplc="A97206EE">
      <w:numFmt w:val="bullet"/>
      <w:lvlText w:val="•"/>
      <w:lvlJc w:val="left"/>
      <w:pPr>
        <w:ind w:left="8664" w:hanging="541"/>
      </w:pPr>
      <w:rPr>
        <w:rFonts w:hint="default"/>
        <w:lang w:val="en-US" w:eastAsia="en-US" w:bidi="ar-SA"/>
      </w:rPr>
    </w:lvl>
    <w:lvl w:ilvl="7" w:tplc="400423FA">
      <w:numFmt w:val="bullet"/>
      <w:lvlText w:val="•"/>
      <w:lvlJc w:val="left"/>
      <w:pPr>
        <w:ind w:left="9948" w:hanging="541"/>
      </w:pPr>
      <w:rPr>
        <w:rFonts w:hint="default"/>
        <w:lang w:val="en-US" w:eastAsia="en-US" w:bidi="ar-SA"/>
      </w:rPr>
    </w:lvl>
    <w:lvl w:ilvl="8" w:tplc="756AF702">
      <w:numFmt w:val="bullet"/>
      <w:lvlText w:val="•"/>
      <w:lvlJc w:val="left"/>
      <w:pPr>
        <w:ind w:left="11232" w:hanging="541"/>
      </w:pPr>
      <w:rPr>
        <w:rFonts w:hint="default"/>
        <w:lang w:val="en-US" w:eastAsia="en-US" w:bidi="ar-SA"/>
      </w:rPr>
    </w:lvl>
  </w:abstractNum>
  <w:abstractNum w:abstractNumId="9" w15:restartNumberingAfterBreak="0">
    <w:nsid w:val="7221383C"/>
    <w:multiLevelType w:val="hybridMultilevel"/>
    <w:tmpl w:val="0812DB3A"/>
    <w:lvl w:ilvl="0" w:tplc="C59EE5CE">
      <w:start w:val="1"/>
      <w:numFmt w:val="lowerLetter"/>
      <w:lvlText w:val="%1."/>
      <w:lvlJc w:val="left"/>
      <w:pPr>
        <w:ind w:left="1353" w:hanging="447"/>
        <w:jc w:val="right"/>
      </w:pPr>
      <w:rPr>
        <w:rFonts w:ascii="Calibri" w:eastAsia="Calibri" w:hAnsi="Calibri" w:cs="Calibri" w:hint="default"/>
        <w:b w:val="0"/>
        <w:bCs w:val="0"/>
        <w:i w:val="0"/>
        <w:iCs w:val="0"/>
        <w:spacing w:val="0"/>
        <w:w w:val="100"/>
        <w:sz w:val="24"/>
        <w:szCs w:val="24"/>
        <w:lang w:val="en-US" w:eastAsia="en-US" w:bidi="ar-SA"/>
      </w:rPr>
    </w:lvl>
    <w:lvl w:ilvl="1" w:tplc="8C5AD546">
      <w:numFmt w:val="bullet"/>
      <w:lvlText w:val="•"/>
      <w:lvlJc w:val="left"/>
      <w:pPr>
        <w:ind w:left="2276" w:hanging="447"/>
      </w:pPr>
      <w:rPr>
        <w:rFonts w:hint="default"/>
        <w:lang w:val="en-US" w:eastAsia="en-US" w:bidi="ar-SA"/>
      </w:rPr>
    </w:lvl>
    <w:lvl w:ilvl="2" w:tplc="74FA09A8">
      <w:numFmt w:val="bullet"/>
      <w:lvlText w:val="•"/>
      <w:lvlJc w:val="left"/>
      <w:pPr>
        <w:ind w:left="3192" w:hanging="447"/>
      </w:pPr>
      <w:rPr>
        <w:rFonts w:hint="default"/>
        <w:lang w:val="en-US" w:eastAsia="en-US" w:bidi="ar-SA"/>
      </w:rPr>
    </w:lvl>
    <w:lvl w:ilvl="3" w:tplc="ABEAE0D4">
      <w:numFmt w:val="bullet"/>
      <w:lvlText w:val="•"/>
      <w:lvlJc w:val="left"/>
      <w:pPr>
        <w:ind w:left="4108" w:hanging="447"/>
      </w:pPr>
      <w:rPr>
        <w:rFonts w:hint="default"/>
        <w:lang w:val="en-US" w:eastAsia="en-US" w:bidi="ar-SA"/>
      </w:rPr>
    </w:lvl>
    <w:lvl w:ilvl="4" w:tplc="C254AEB0">
      <w:numFmt w:val="bullet"/>
      <w:lvlText w:val="•"/>
      <w:lvlJc w:val="left"/>
      <w:pPr>
        <w:ind w:left="5024" w:hanging="447"/>
      </w:pPr>
      <w:rPr>
        <w:rFonts w:hint="default"/>
        <w:lang w:val="en-US" w:eastAsia="en-US" w:bidi="ar-SA"/>
      </w:rPr>
    </w:lvl>
    <w:lvl w:ilvl="5" w:tplc="075A7AC8">
      <w:numFmt w:val="bullet"/>
      <w:lvlText w:val="•"/>
      <w:lvlJc w:val="left"/>
      <w:pPr>
        <w:ind w:left="5940" w:hanging="447"/>
      </w:pPr>
      <w:rPr>
        <w:rFonts w:hint="default"/>
        <w:lang w:val="en-US" w:eastAsia="en-US" w:bidi="ar-SA"/>
      </w:rPr>
    </w:lvl>
    <w:lvl w:ilvl="6" w:tplc="AF84C61A">
      <w:numFmt w:val="bullet"/>
      <w:lvlText w:val="•"/>
      <w:lvlJc w:val="left"/>
      <w:pPr>
        <w:ind w:left="6856" w:hanging="447"/>
      </w:pPr>
      <w:rPr>
        <w:rFonts w:hint="default"/>
        <w:lang w:val="en-US" w:eastAsia="en-US" w:bidi="ar-SA"/>
      </w:rPr>
    </w:lvl>
    <w:lvl w:ilvl="7" w:tplc="66902610">
      <w:numFmt w:val="bullet"/>
      <w:lvlText w:val="•"/>
      <w:lvlJc w:val="left"/>
      <w:pPr>
        <w:ind w:left="7772" w:hanging="447"/>
      </w:pPr>
      <w:rPr>
        <w:rFonts w:hint="default"/>
        <w:lang w:val="en-US" w:eastAsia="en-US" w:bidi="ar-SA"/>
      </w:rPr>
    </w:lvl>
    <w:lvl w:ilvl="8" w:tplc="A69417F4">
      <w:numFmt w:val="bullet"/>
      <w:lvlText w:val="•"/>
      <w:lvlJc w:val="left"/>
      <w:pPr>
        <w:ind w:left="8688" w:hanging="447"/>
      </w:pPr>
      <w:rPr>
        <w:rFonts w:hint="default"/>
        <w:lang w:val="en-US" w:eastAsia="en-US" w:bidi="ar-SA"/>
      </w:rPr>
    </w:lvl>
  </w:abstractNum>
  <w:abstractNum w:abstractNumId="10" w15:restartNumberingAfterBreak="0">
    <w:nsid w:val="78DA074D"/>
    <w:multiLevelType w:val="hybridMultilevel"/>
    <w:tmpl w:val="79E85E4E"/>
    <w:lvl w:ilvl="0" w:tplc="3866290A">
      <w:numFmt w:val="bullet"/>
      <w:lvlText w:val=""/>
      <w:lvlJc w:val="left"/>
      <w:pPr>
        <w:ind w:left="640" w:hanging="269"/>
      </w:pPr>
      <w:rPr>
        <w:rFonts w:ascii="Symbol" w:eastAsia="Symbol" w:hAnsi="Symbol" w:cs="Symbol" w:hint="default"/>
        <w:b w:val="0"/>
        <w:bCs w:val="0"/>
        <w:i w:val="0"/>
        <w:iCs w:val="0"/>
        <w:spacing w:val="0"/>
        <w:w w:val="100"/>
        <w:sz w:val="24"/>
        <w:szCs w:val="24"/>
        <w:lang w:val="en-US" w:eastAsia="en-US" w:bidi="ar-SA"/>
      </w:rPr>
    </w:lvl>
    <w:lvl w:ilvl="1" w:tplc="DB92E910">
      <w:numFmt w:val="bullet"/>
      <w:lvlText w:val="•"/>
      <w:lvlJc w:val="left"/>
      <w:pPr>
        <w:ind w:left="1628" w:hanging="269"/>
      </w:pPr>
      <w:rPr>
        <w:rFonts w:hint="default"/>
        <w:lang w:val="en-US" w:eastAsia="en-US" w:bidi="ar-SA"/>
      </w:rPr>
    </w:lvl>
    <w:lvl w:ilvl="2" w:tplc="932A5C5E">
      <w:numFmt w:val="bullet"/>
      <w:lvlText w:val="•"/>
      <w:lvlJc w:val="left"/>
      <w:pPr>
        <w:ind w:left="2616" w:hanging="269"/>
      </w:pPr>
      <w:rPr>
        <w:rFonts w:hint="default"/>
        <w:lang w:val="en-US" w:eastAsia="en-US" w:bidi="ar-SA"/>
      </w:rPr>
    </w:lvl>
    <w:lvl w:ilvl="3" w:tplc="16365AA8">
      <w:numFmt w:val="bullet"/>
      <w:lvlText w:val="•"/>
      <w:lvlJc w:val="left"/>
      <w:pPr>
        <w:ind w:left="3604" w:hanging="269"/>
      </w:pPr>
      <w:rPr>
        <w:rFonts w:hint="default"/>
        <w:lang w:val="en-US" w:eastAsia="en-US" w:bidi="ar-SA"/>
      </w:rPr>
    </w:lvl>
    <w:lvl w:ilvl="4" w:tplc="307439BC">
      <w:numFmt w:val="bullet"/>
      <w:lvlText w:val="•"/>
      <w:lvlJc w:val="left"/>
      <w:pPr>
        <w:ind w:left="4592" w:hanging="269"/>
      </w:pPr>
      <w:rPr>
        <w:rFonts w:hint="default"/>
        <w:lang w:val="en-US" w:eastAsia="en-US" w:bidi="ar-SA"/>
      </w:rPr>
    </w:lvl>
    <w:lvl w:ilvl="5" w:tplc="6964AAE4">
      <w:numFmt w:val="bullet"/>
      <w:lvlText w:val="•"/>
      <w:lvlJc w:val="left"/>
      <w:pPr>
        <w:ind w:left="5580" w:hanging="269"/>
      </w:pPr>
      <w:rPr>
        <w:rFonts w:hint="default"/>
        <w:lang w:val="en-US" w:eastAsia="en-US" w:bidi="ar-SA"/>
      </w:rPr>
    </w:lvl>
    <w:lvl w:ilvl="6" w:tplc="99061C8C">
      <w:numFmt w:val="bullet"/>
      <w:lvlText w:val="•"/>
      <w:lvlJc w:val="left"/>
      <w:pPr>
        <w:ind w:left="6568" w:hanging="269"/>
      </w:pPr>
      <w:rPr>
        <w:rFonts w:hint="default"/>
        <w:lang w:val="en-US" w:eastAsia="en-US" w:bidi="ar-SA"/>
      </w:rPr>
    </w:lvl>
    <w:lvl w:ilvl="7" w:tplc="A4469B5E">
      <w:numFmt w:val="bullet"/>
      <w:lvlText w:val="•"/>
      <w:lvlJc w:val="left"/>
      <w:pPr>
        <w:ind w:left="7556" w:hanging="269"/>
      </w:pPr>
      <w:rPr>
        <w:rFonts w:hint="default"/>
        <w:lang w:val="en-US" w:eastAsia="en-US" w:bidi="ar-SA"/>
      </w:rPr>
    </w:lvl>
    <w:lvl w:ilvl="8" w:tplc="0BC4A1CE">
      <w:numFmt w:val="bullet"/>
      <w:lvlText w:val="•"/>
      <w:lvlJc w:val="left"/>
      <w:pPr>
        <w:ind w:left="8544" w:hanging="269"/>
      </w:pPr>
      <w:rPr>
        <w:rFonts w:hint="default"/>
        <w:lang w:val="en-US" w:eastAsia="en-US" w:bidi="ar-SA"/>
      </w:rPr>
    </w:lvl>
  </w:abstractNum>
  <w:num w:numId="1">
    <w:abstractNumId w:val="5"/>
  </w:num>
  <w:num w:numId="2">
    <w:abstractNumId w:val="10"/>
  </w:num>
  <w:num w:numId="3">
    <w:abstractNumId w:val="8"/>
  </w:num>
  <w:num w:numId="4">
    <w:abstractNumId w:val="7"/>
  </w:num>
  <w:num w:numId="5">
    <w:abstractNumId w:val="6"/>
  </w:num>
  <w:num w:numId="6">
    <w:abstractNumId w:val="1"/>
  </w:num>
  <w:num w:numId="7">
    <w:abstractNumId w:val="9"/>
  </w:num>
  <w:num w:numId="8">
    <w:abstractNumId w:val="0"/>
  </w:num>
  <w:num w:numId="9">
    <w:abstractNumId w:val="3"/>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6E"/>
    <w:rsid w:val="00097A61"/>
    <w:rsid w:val="000E726F"/>
    <w:rsid w:val="0014018E"/>
    <w:rsid w:val="00156EAE"/>
    <w:rsid w:val="00173601"/>
    <w:rsid w:val="001842F8"/>
    <w:rsid w:val="001A15EC"/>
    <w:rsid w:val="001D0C65"/>
    <w:rsid w:val="002327F8"/>
    <w:rsid w:val="00235A8C"/>
    <w:rsid w:val="002B3AB4"/>
    <w:rsid w:val="002E1DF5"/>
    <w:rsid w:val="00315B63"/>
    <w:rsid w:val="00363D39"/>
    <w:rsid w:val="0036608E"/>
    <w:rsid w:val="003F098E"/>
    <w:rsid w:val="004923F1"/>
    <w:rsid w:val="004A0D7E"/>
    <w:rsid w:val="004F6B7F"/>
    <w:rsid w:val="005364E4"/>
    <w:rsid w:val="005437FC"/>
    <w:rsid w:val="005835E0"/>
    <w:rsid w:val="0058360B"/>
    <w:rsid w:val="0069286E"/>
    <w:rsid w:val="006F40BE"/>
    <w:rsid w:val="0070162C"/>
    <w:rsid w:val="0078419A"/>
    <w:rsid w:val="007A06E5"/>
    <w:rsid w:val="007A6BF1"/>
    <w:rsid w:val="00800413"/>
    <w:rsid w:val="008B742A"/>
    <w:rsid w:val="00915FEB"/>
    <w:rsid w:val="00971045"/>
    <w:rsid w:val="0098295A"/>
    <w:rsid w:val="009B2E91"/>
    <w:rsid w:val="00A54C88"/>
    <w:rsid w:val="00B00390"/>
    <w:rsid w:val="00B5539D"/>
    <w:rsid w:val="00B603D0"/>
    <w:rsid w:val="00BA71B7"/>
    <w:rsid w:val="00BB340E"/>
    <w:rsid w:val="00BE7F39"/>
    <w:rsid w:val="00BF07BF"/>
    <w:rsid w:val="00C76232"/>
    <w:rsid w:val="00C77210"/>
    <w:rsid w:val="00C96CCF"/>
    <w:rsid w:val="00CA04BC"/>
    <w:rsid w:val="00CC0C03"/>
    <w:rsid w:val="00CC2CCD"/>
    <w:rsid w:val="00CC430F"/>
    <w:rsid w:val="00CE0417"/>
    <w:rsid w:val="00CE3B35"/>
    <w:rsid w:val="00CE57B4"/>
    <w:rsid w:val="00CE5CF8"/>
    <w:rsid w:val="00D16D3A"/>
    <w:rsid w:val="00D2563C"/>
    <w:rsid w:val="00D33C1C"/>
    <w:rsid w:val="00D46D46"/>
    <w:rsid w:val="00E46D12"/>
    <w:rsid w:val="00E80F26"/>
    <w:rsid w:val="00EE4BAA"/>
    <w:rsid w:val="00F14214"/>
    <w:rsid w:val="00FB74E7"/>
    <w:rsid w:val="00FC0ABF"/>
    <w:rsid w:val="00FE3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D6C10"/>
  <w15:docId w15:val="{F8B4F00C-F260-45EB-A749-F677E89D1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3" w:line="340" w:lineRule="exact"/>
      <w:jc w:val="right"/>
      <w:outlineLvl w:val="0"/>
    </w:pPr>
    <w:rPr>
      <w:b/>
      <w:bCs/>
      <w:sz w:val="28"/>
      <w:szCs w:val="28"/>
    </w:rPr>
  </w:style>
  <w:style w:type="paragraph" w:styleId="Heading2">
    <w:name w:val="heading 2"/>
    <w:basedOn w:val="Normal"/>
    <w:uiPriority w:val="9"/>
    <w:unhideWhenUsed/>
    <w:qFormat/>
    <w:pPr>
      <w:ind w:left="4061"/>
      <w:outlineLvl w:val="1"/>
    </w:pPr>
    <w:rPr>
      <w:sz w:val="28"/>
      <w:szCs w:val="28"/>
    </w:rPr>
  </w:style>
  <w:style w:type="paragraph" w:styleId="Heading3">
    <w:name w:val="heading 3"/>
    <w:basedOn w:val="Normal"/>
    <w:uiPriority w:val="9"/>
    <w:unhideWhenUsed/>
    <w:qFormat/>
    <w:pPr>
      <w:spacing w:line="240" w:lineRule="exact"/>
      <w:ind w:left="221" w:right="6007"/>
      <w:jc w:val="center"/>
      <w:outlineLvl w:val="2"/>
    </w:pPr>
    <w:rPr>
      <w:b/>
      <w:bCs/>
      <w:sz w:val="24"/>
      <w:szCs w:val="24"/>
    </w:rPr>
  </w:style>
  <w:style w:type="paragraph" w:styleId="Heading4">
    <w:name w:val="heading 4"/>
    <w:basedOn w:val="Normal"/>
    <w:uiPriority w:val="9"/>
    <w:unhideWhenUsed/>
    <w:qFormat/>
    <w:pPr>
      <w:ind w:left="997"/>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7"/>
      <w:ind w:left="441"/>
    </w:pPr>
    <w:rPr>
      <w:rFonts w:ascii="Arial" w:eastAsia="Arial" w:hAnsi="Arial" w:cs="Arial"/>
      <w:b/>
      <w:bCs/>
    </w:rPr>
  </w:style>
  <w:style w:type="paragraph" w:styleId="TOC2">
    <w:name w:val="toc 2"/>
    <w:basedOn w:val="Normal"/>
    <w:uiPriority w:val="1"/>
    <w:qFormat/>
    <w:pPr>
      <w:spacing w:before="94"/>
      <w:ind w:left="534"/>
    </w:pPr>
    <w:rPr>
      <w:rFonts w:ascii="Arial" w:eastAsia="Arial" w:hAnsi="Arial" w:cs="Arial"/>
      <w:b/>
      <w:bCs/>
    </w:rPr>
  </w:style>
  <w:style w:type="paragraph" w:styleId="TOC3">
    <w:name w:val="toc 3"/>
    <w:basedOn w:val="Normal"/>
    <w:uiPriority w:val="1"/>
    <w:qFormat/>
    <w:pPr>
      <w:spacing w:before="117"/>
      <w:ind w:left="542"/>
    </w:pPr>
    <w:rPr>
      <w:rFonts w:ascii="Arial" w:eastAsia="Arial" w:hAnsi="Arial" w:cs="Arial"/>
      <w:b/>
      <w:bCs/>
    </w:rPr>
  </w:style>
  <w:style w:type="paragraph" w:styleId="TOC4">
    <w:name w:val="toc 4"/>
    <w:basedOn w:val="Normal"/>
    <w:uiPriority w:val="1"/>
    <w:qFormat/>
    <w:pPr>
      <w:spacing w:before="119"/>
      <w:ind w:left="758"/>
    </w:pPr>
    <w:rPr>
      <w:rFonts w:ascii="Arial" w:eastAsia="Arial" w:hAnsi="Arial" w:cs="Arial"/>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20" w:hanging="720"/>
    </w:pPr>
  </w:style>
  <w:style w:type="paragraph" w:customStyle="1" w:styleId="TableParagraph">
    <w:name w:val="Table Paragraph"/>
    <w:basedOn w:val="Normal"/>
    <w:uiPriority w:val="1"/>
    <w:qFormat/>
    <w:pPr>
      <w:spacing w:line="256" w:lineRule="exact"/>
      <w:ind w:left="107"/>
    </w:pPr>
  </w:style>
  <w:style w:type="character" w:styleId="Hyperlink">
    <w:name w:val="Hyperlink"/>
    <w:basedOn w:val="DefaultParagraphFont"/>
    <w:uiPriority w:val="99"/>
    <w:unhideWhenUsed/>
    <w:rsid w:val="00C96CCF"/>
    <w:rPr>
      <w:color w:val="0000FF" w:themeColor="hyperlink"/>
      <w:u w:val="single"/>
    </w:rPr>
  </w:style>
  <w:style w:type="character" w:styleId="UnresolvedMention">
    <w:name w:val="Unresolved Mention"/>
    <w:basedOn w:val="DefaultParagraphFont"/>
    <w:uiPriority w:val="99"/>
    <w:semiHidden/>
    <w:unhideWhenUsed/>
    <w:rsid w:val="00C96CCF"/>
    <w:rPr>
      <w:color w:val="605E5C"/>
      <w:shd w:val="clear" w:color="auto" w:fill="E1DFDD"/>
    </w:rPr>
  </w:style>
  <w:style w:type="paragraph" w:styleId="Header">
    <w:name w:val="header"/>
    <w:basedOn w:val="Normal"/>
    <w:link w:val="HeaderChar"/>
    <w:uiPriority w:val="99"/>
    <w:unhideWhenUsed/>
    <w:rsid w:val="00C96CCF"/>
    <w:pPr>
      <w:tabs>
        <w:tab w:val="center" w:pos="4680"/>
        <w:tab w:val="right" w:pos="9360"/>
      </w:tabs>
    </w:pPr>
  </w:style>
  <w:style w:type="character" w:customStyle="1" w:styleId="HeaderChar">
    <w:name w:val="Header Char"/>
    <w:basedOn w:val="DefaultParagraphFont"/>
    <w:link w:val="Header"/>
    <w:uiPriority w:val="99"/>
    <w:rsid w:val="00C96CCF"/>
    <w:rPr>
      <w:rFonts w:ascii="Calibri" w:eastAsia="Calibri" w:hAnsi="Calibri" w:cs="Calibri"/>
    </w:rPr>
  </w:style>
  <w:style w:type="paragraph" w:styleId="Footer">
    <w:name w:val="footer"/>
    <w:basedOn w:val="Normal"/>
    <w:link w:val="FooterChar"/>
    <w:uiPriority w:val="99"/>
    <w:unhideWhenUsed/>
    <w:rsid w:val="00C96CCF"/>
    <w:pPr>
      <w:tabs>
        <w:tab w:val="center" w:pos="4680"/>
        <w:tab w:val="right" w:pos="9360"/>
      </w:tabs>
    </w:pPr>
  </w:style>
  <w:style w:type="character" w:customStyle="1" w:styleId="FooterChar">
    <w:name w:val="Footer Char"/>
    <w:basedOn w:val="DefaultParagraphFont"/>
    <w:link w:val="Footer"/>
    <w:uiPriority w:val="99"/>
    <w:rsid w:val="00C96CC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ortal.magic.ms.gov/irj/portal"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us.magic.ms.gov/sap/bc/webdynpro/sapsrm/wda_e_suco_sreg?sap-client=100" TargetMode="External"/><Relationship Id="rId29" Type="http://schemas.openxmlformats.org/officeDocument/2006/relationships/image" Target="media/image12.png"/><Relationship Id="rId11" Type="http://schemas.openxmlformats.org/officeDocument/2006/relationships/hyperlink" Target="http://www.transparency.mississippi.gov/"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1.jpeg"/><Relationship Id="rId45" Type="http://schemas.openxmlformats.org/officeDocument/2006/relationships/image" Target="media/image28.jpeg"/><Relationship Id="rId53" Type="http://schemas.openxmlformats.org/officeDocument/2006/relationships/image" Target="media/image32.jpeg"/><Relationship Id="rId5" Type="http://schemas.openxmlformats.org/officeDocument/2006/relationships/footnotes" Target="footnotes.xml"/><Relationship Id="rId10" Type="http://schemas.openxmlformats.org/officeDocument/2006/relationships/hyperlink" Target="http://www.transparency.mississippi.gov/" TargetMode="External"/><Relationship Id="rId19" Type="http://schemas.openxmlformats.org/officeDocument/2006/relationships/hyperlink" Target="http://uperform.magic.ms.gov/gm/folder-1.11.7512?originalContext=1.11.8507" TargetMode="Externa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dhopson@msva.ms.gov." TargetMode="External"/><Relationship Id="rId14" Type="http://schemas.openxmlformats.org/officeDocument/2006/relationships/hyperlink" Target="https://www.java.com/en/download/"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4.png"/><Relationship Id="rId20" Type="http://schemas.openxmlformats.org/officeDocument/2006/relationships/hyperlink" Target="http://uperform.magic.ms.gov/gm/folder-1.11.7512?originalContext=1.11.8507" TargetMode="External"/><Relationship Id="rId41" Type="http://schemas.openxmlformats.org/officeDocument/2006/relationships/image" Target="media/image24.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fa.ms.gov/dfa-offices/mmrs/mississippi-suppliers-vendors/" TargetMode="Externa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9.jpe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39</Pages>
  <Words>9675</Words>
  <Characters>55154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Deanisha Hopson</dc:creator>
  <cp:lastModifiedBy>Edward Williams</cp:lastModifiedBy>
  <cp:revision>16</cp:revision>
  <dcterms:created xsi:type="dcterms:W3CDTF">2023-12-05T16:52:00Z</dcterms:created>
  <dcterms:modified xsi:type="dcterms:W3CDTF">2024-02-06T20:44:00Z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Creator">
    <vt:lpwstr>Microsoft® Word 2019</vt:lpwstr>
  </property>
  <property fmtid="{D5CDD505-2E9C-101B-9397-08002B2CF9AE}" pid="4" name="LastSaved">
    <vt:filetime>2023-07-24T00:00:00Z</vt:filetime>
  </property>
  <property fmtid="{D5CDD505-2E9C-101B-9397-08002B2CF9AE}" pid="5" name="Producer">
    <vt:lpwstr>Microsoft® Word 2019</vt:lpwstr>
  </property>
</Properties>
</file>