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3D8" w:rsidRDefault="002353D8" w:rsidP="002353D8">
      <w:pPr>
        <w:spacing w:line="240" w:lineRule="auto"/>
        <w:rPr>
          <w:rFonts w:ascii="Times New Roman" w:hAnsi="Times New Roman" w:cs="Times New Roman"/>
          <w:b/>
          <w:sz w:val="56"/>
          <w:szCs w:val="56"/>
        </w:rPr>
      </w:pPr>
    </w:p>
    <w:p w:rsidR="00C46F3B" w:rsidRPr="001C33C4" w:rsidRDefault="00E828D6" w:rsidP="002353D8">
      <w:pPr>
        <w:spacing w:line="240" w:lineRule="auto"/>
        <w:jc w:val="center"/>
        <w:rPr>
          <w:rFonts w:ascii="Times New Roman" w:hAnsi="Times New Roman" w:cs="Times New Roman"/>
          <w:b/>
          <w:sz w:val="56"/>
          <w:szCs w:val="56"/>
        </w:rPr>
      </w:pPr>
      <w:r>
        <w:rPr>
          <w:rFonts w:ascii="Times New Roman" w:hAnsi="Times New Roman" w:cs="Times New Roman"/>
          <w:b/>
          <w:sz w:val="56"/>
          <w:szCs w:val="56"/>
        </w:rPr>
        <w:t>REQUEST FOR PROPOSALS</w:t>
      </w:r>
    </w:p>
    <w:p w:rsidR="001C33C4" w:rsidRDefault="00D021FB" w:rsidP="001C33C4">
      <w:pPr>
        <w:spacing w:line="240" w:lineRule="auto"/>
        <w:jc w:val="center"/>
        <w:rPr>
          <w:rFonts w:ascii="Times New Roman" w:hAnsi="Times New Roman" w:cs="Times New Roman"/>
          <w:sz w:val="36"/>
          <w:szCs w:val="36"/>
        </w:rPr>
      </w:pPr>
      <w:r>
        <w:rPr>
          <w:rFonts w:ascii="Times New Roman" w:hAnsi="Times New Roman" w:cs="Times New Roman"/>
          <w:sz w:val="36"/>
          <w:szCs w:val="36"/>
        </w:rPr>
        <w:t>RFP</w:t>
      </w:r>
      <w:r w:rsidR="002353D8">
        <w:rPr>
          <w:rFonts w:ascii="Times New Roman" w:hAnsi="Times New Roman" w:cs="Times New Roman"/>
          <w:sz w:val="36"/>
          <w:szCs w:val="36"/>
        </w:rPr>
        <w:t xml:space="preserve"> Number:</w:t>
      </w:r>
      <w:r w:rsidR="003B3F76">
        <w:rPr>
          <w:rFonts w:ascii="Times New Roman" w:hAnsi="Times New Roman" w:cs="Times New Roman"/>
          <w:sz w:val="36"/>
          <w:szCs w:val="36"/>
        </w:rPr>
        <w:t xml:space="preserve">  3120001870 </w:t>
      </w:r>
      <w:r w:rsidR="001C33C4" w:rsidRPr="001C33C4">
        <w:rPr>
          <w:rFonts w:ascii="Times New Roman" w:hAnsi="Times New Roman" w:cs="Times New Roman"/>
          <w:sz w:val="36"/>
          <w:szCs w:val="36"/>
        </w:rPr>
        <w:t>T</w:t>
      </w:r>
      <w:r w:rsidR="002353D8">
        <w:rPr>
          <w:rFonts w:ascii="Times New Roman" w:hAnsi="Times New Roman" w:cs="Times New Roman"/>
          <w:sz w:val="36"/>
          <w:szCs w:val="36"/>
        </w:rPr>
        <w:t>o Provide</w:t>
      </w:r>
      <w:r w:rsidR="001C33C4" w:rsidRPr="001C33C4">
        <w:rPr>
          <w:rFonts w:ascii="Times New Roman" w:hAnsi="Times New Roman" w:cs="Times New Roman"/>
          <w:sz w:val="36"/>
          <w:szCs w:val="36"/>
        </w:rPr>
        <w:t xml:space="preserve">: </w:t>
      </w:r>
      <w:sdt>
        <w:sdtPr>
          <w:rPr>
            <w:rFonts w:ascii="Times New Roman" w:hAnsi="Times New Roman" w:cs="Times New Roman"/>
            <w:sz w:val="36"/>
            <w:szCs w:val="36"/>
          </w:rPr>
          <w:id w:val="-1178814957"/>
          <w:placeholder>
            <w:docPart w:val="AF776FCFE3FB40DAADD5AD8D390A8717"/>
          </w:placeholder>
          <w:text/>
        </w:sdtPr>
        <w:sdtEndPr/>
        <w:sdtContent>
          <w:r w:rsidR="00C44A90">
            <w:rPr>
              <w:rFonts w:ascii="Times New Roman" w:hAnsi="Times New Roman" w:cs="Times New Roman"/>
              <w:sz w:val="36"/>
              <w:szCs w:val="36"/>
            </w:rPr>
            <w:t>SOLID WASTE DISPOSAL SERVICES</w:t>
          </w:r>
        </w:sdtContent>
      </w:sdt>
    </w:p>
    <w:p w:rsidR="008049BD" w:rsidRDefault="002353D8" w:rsidP="001C33C4">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Issue Date: </w:t>
      </w:r>
      <w:r w:rsidR="00385634">
        <w:rPr>
          <w:rFonts w:ascii="Times New Roman" w:hAnsi="Times New Roman" w:cs="Times New Roman"/>
          <w:sz w:val="36"/>
          <w:szCs w:val="36"/>
        </w:rPr>
        <w:t>November 13</w:t>
      </w:r>
      <w:r w:rsidR="00386DF8">
        <w:rPr>
          <w:rFonts w:ascii="Times New Roman" w:hAnsi="Times New Roman" w:cs="Times New Roman"/>
          <w:sz w:val="36"/>
          <w:szCs w:val="36"/>
        </w:rPr>
        <w:t>, 2019</w:t>
      </w:r>
    </w:p>
    <w:p w:rsidR="001C33C4" w:rsidRDefault="001C33C4" w:rsidP="001C33C4">
      <w:pPr>
        <w:spacing w:line="240" w:lineRule="auto"/>
        <w:jc w:val="center"/>
        <w:rPr>
          <w:rFonts w:ascii="Times New Roman" w:hAnsi="Times New Roman" w:cs="Times New Roman"/>
          <w:sz w:val="36"/>
          <w:szCs w:val="36"/>
        </w:rPr>
      </w:pPr>
    </w:p>
    <w:p w:rsidR="008049BD" w:rsidRDefault="008049BD" w:rsidP="00A3789A">
      <w:pPr>
        <w:spacing w:line="240" w:lineRule="auto"/>
        <w:jc w:val="center"/>
        <w:rPr>
          <w:rFonts w:ascii="Times New Roman" w:hAnsi="Times New Roman" w:cs="Times New Roman"/>
          <w:b/>
          <w:sz w:val="36"/>
          <w:szCs w:val="36"/>
        </w:rPr>
      </w:pPr>
      <w:r w:rsidRPr="008049BD">
        <w:rPr>
          <w:rFonts w:ascii="Times New Roman" w:hAnsi="Times New Roman" w:cs="Times New Roman"/>
          <w:b/>
          <w:sz w:val="36"/>
          <w:szCs w:val="36"/>
        </w:rPr>
        <w:t>CLOSING LOCATION</w:t>
      </w:r>
    </w:p>
    <w:p w:rsidR="00A3789A" w:rsidRPr="00A3789A" w:rsidRDefault="00A3789A" w:rsidP="00A3789A">
      <w:pPr>
        <w:spacing w:line="240" w:lineRule="auto"/>
        <w:jc w:val="center"/>
        <w:rPr>
          <w:rFonts w:ascii="Times New Roman" w:hAnsi="Times New Roman" w:cs="Times New Roman"/>
          <w:b/>
          <w:sz w:val="36"/>
          <w:szCs w:val="36"/>
        </w:rPr>
      </w:pPr>
      <w:r>
        <w:rPr>
          <w:rFonts w:ascii="Times New Roman" w:hAnsi="Times New Roman" w:cs="Times New Roman"/>
          <w:b/>
          <w:sz w:val="36"/>
          <w:szCs w:val="36"/>
        </w:rPr>
        <w:t>South Mississippi Regional Center</w:t>
      </w:r>
    </w:p>
    <w:sdt>
      <w:sdtPr>
        <w:rPr>
          <w:rFonts w:ascii="Times New Roman" w:hAnsi="Times New Roman" w:cs="Times New Roman"/>
          <w:sz w:val="36"/>
          <w:szCs w:val="36"/>
        </w:rPr>
        <w:id w:val="-1311698292"/>
        <w:placeholder>
          <w:docPart w:val="DACE39C973F84EAA9F16596B538D2053"/>
        </w:placeholder>
        <w:text/>
      </w:sdtPr>
      <w:sdtEndPr/>
      <w:sdtContent>
        <w:p w:rsidR="00E574D4" w:rsidRDefault="00A3789A" w:rsidP="00E574D4">
          <w:pPr>
            <w:spacing w:line="240" w:lineRule="auto"/>
            <w:jc w:val="center"/>
            <w:rPr>
              <w:rFonts w:ascii="Times New Roman" w:hAnsi="Times New Roman" w:cs="Times New Roman"/>
              <w:sz w:val="36"/>
              <w:szCs w:val="36"/>
              <w:highlight w:val="green"/>
            </w:rPr>
          </w:pPr>
          <w:r>
            <w:rPr>
              <w:rFonts w:ascii="Times New Roman" w:hAnsi="Times New Roman" w:cs="Times New Roman"/>
              <w:sz w:val="36"/>
              <w:szCs w:val="36"/>
            </w:rPr>
            <w:t>1170 West Railroad Street</w:t>
          </w:r>
        </w:p>
      </w:sdtContent>
    </w:sdt>
    <w:sdt>
      <w:sdtPr>
        <w:rPr>
          <w:rFonts w:ascii="Times New Roman" w:hAnsi="Times New Roman" w:cs="Times New Roman"/>
          <w:sz w:val="36"/>
          <w:szCs w:val="36"/>
        </w:rPr>
        <w:id w:val="831179420"/>
        <w:placeholder>
          <w:docPart w:val="7C6BCE6B271D456A8D4A3EA73F45B932"/>
        </w:placeholder>
      </w:sdtPr>
      <w:sdtEndPr/>
      <w:sdtContent>
        <w:p w:rsidR="008049BD" w:rsidRDefault="00A3789A" w:rsidP="001C33C4">
          <w:pPr>
            <w:spacing w:line="240" w:lineRule="auto"/>
            <w:jc w:val="center"/>
            <w:rPr>
              <w:rFonts w:ascii="Times New Roman" w:hAnsi="Times New Roman" w:cs="Times New Roman"/>
              <w:sz w:val="36"/>
              <w:szCs w:val="36"/>
            </w:rPr>
          </w:pPr>
          <w:r>
            <w:rPr>
              <w:rFonts w:ascii="Times New Roman" w:hAnsi="Times New Roman" w:cs="Times New Roman"/>
              <w:sz w:val="36"/>
              <w:szCs w:val="36"/>
            </w:rPr>
            <w:t>Long Beach, MS 39560</w:t>
          </w:r>
        </w:p>
      </w:sdtContent>
    </w:sdt>
    <w:p w:rsidR="008049BD" w:rsidRDefault="008049BD" w:rsidP="001C33C4">
      <w:pPr>
        <w:spacing w:line="240" w:lineRule="auto"/>
        <w:jc w:val="center"/>
        <w:rPr>
          <w:rFonts w:ascii="Times New Roman" w:hAnsi="Times New Roman" w:cs="Times New Roman"/>
          <w:sz w:val="36"/>
          <w:szCs w:val="36"/>
        </w:rPr>
      </w:pPr>
    </w:p>
    <w:p w:rsidR="008049BD" w:rsidRDefault="003C293C" w:rsidP="001C33C4">
      <w:pPr>
        <w:spacing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PROPOSAL </w:t>
      </w:r>
      <w:r w:rsidR="008049BD">
        <w:rPr>
          <w:rFonts w:ascii="Times New Roman" w:hAnsi="Times New Roman" w:cs="Times New Roman"/>
          <w:b/>
          <w:sz w:val="36"/>
          <w:szCs w:val="36"/>
        </w:rPr>
        <w:t>COORDINATOR</w:t>
      </w:r>
    </w:p>
    <w:sdt>
      <w:sdtPr>
        <w:rPr>
          <w:rFonts w:ascii="Times New Roman" w:hAnsi="Times New Roman" w:cs="Times New Roman"/>
          <w:sz w:val="36"/>
          <w:szCs w:val="36"/>
        </w:rPr>
        <w:id w:val="-988024622"/>
        <w:placeholder>
          <w:docPart w:val="6D5D64666D07488E8A49D7AF134A7A84"/>
        </w:placeholder>
        <w:text/>
      </w:sdtPr>
      <w:sdtEndPr/>
      <w:sdtContent>
        <w:p w:rsidR="00F747A7" w:rsidRDefault="00A3789A" w:rsidP="00F747A7">
          <w:pPr>
            <w:spacing w:line="240" w:lineRule="auto"/>
            <w:jc w:val="center"/>
            <w:rPr>
              <w:rFonts w:ascii="Times New Roman" w:hAnsi="Times New Roman" w:cs="Times New Roman"/>
              <w:sz w:val="36"/>
              <w:szCs w:val="36"/>
            </w:rPr>
          </w:pPr>
          <w:r>
            <w:rPr>
              <w:rFonts w:ascii="Times New Roman" w:hAnsi="Times New Roman" w:cs="Times New Roman"/>
              <w:sz w:val="36"/>
              <w:szCs w:val="36"/>
            </w:rPr>
            <w:t>Jackie Barraco</w:t>
          </w:r>
          <w:r w:rsidR="00386DF8">
            <w:rPr>
              <w:rFonts w:ascii="Times New Roman" w:hAnsi="Times New Roman" w:cs="Times New Roman"/>
              <w:sz w:val="36"/>
              <w:szCs w:val="36"/>
            </w:rPr>
            <w:t>,</w:t>
          </w:r>
          <w:r w:rsidR="000158A3">
            <w:rPr>
              <w:rFonts w:ascii="Times New Roman" w:hAnsi="Times New Roman" w:cs="Times New Roman"/>
              <w:sz w:val="36"/>
              <w:szCs w:val="36"/>
            </w:rPr>
            <w:t xml:space="preserve"> Chief Procurement Officer</w:t>
          </w:r>
        </w:p>
      </w:sdtContent>
    </w:sdt>
    <w:p w:rsidR="008049BD" w:rsidRDefault="008049BD" w:rsidP="001C33C4">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Telephone: </w:t>
      </w:r>
      <w:sdt>
        <w:sdtPr>
          <w:rPr>
            <w:rFonts w:ascii="Times New Roman" w:hAnsi="Times New Roman" w:cs="Times New Roman"/>
            <w:sz w:val="36"/>
            <w:szCs w:val="36"/>
          </w:rPr>
          <w:id w:val="-728679730"/>
          <w:placeholder>
            <w:docPart w:val="C60BCD0FB9F24F4DBEAA35110D3240DA"/>
          </w:placeholder>
          <w:text/>
        </w:sdtPr>
        <w:sdtEndPr/>
        <w:sdtContent>
          <w:r w:rsidR="00A3789A">
            <w:rPr>
              <w:rFonts w:ascii="Times New Roman" w:hAnsi="Times New Roman" w:cs="Times New Roman"/>
              <w:sz w:val="36"/>
              <w:szCs w:val="36"/>
            </w:rPr>
            <w:t>228-867-1306</w:t>
          </w:r>
        </w:sdtContent>
      </w:sdt>
    </w:p>
    <w:p w:rsidR="008049BD" w:rsidRDefault="008049BD" w:rsidP="001C33C4">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Fax: </w:t>
      </w:r>
      <w:sdt>
        <w:sdtPr>
          <w:rPr>
            <w:rFonts w:ascii="Times New Roman" w:hAnsi="Times New Roman" w:cs="Times New Roman"/>
            <w:sz w:val="36"/>
            <w:szCs w:val="36"/>
          </w:rPr>
          <w:id w:val="1183315974"/>
          <w:placeholder>
            <w:docPart w:val="66C361E4EDA54B71BB70899EB161C18A"/>
          </w:placeholder>
          <w:text/>
        </w:sdtPr>
        <w:sdtEndPr/>
        <w:sdtContent>
          <w:r w:rsidR="00A3789A">
            <w:rPr>
              <w:rFonts w:ascii="Times New Roman" w:hAnsi="Times New Roman" w:cs="Times New Roman"/>
              <w:sz w:val="36"/>
              <w:szCs w:val="36"/>
            </w:rPr>
            <w:t>228 – 214-5562</w:t>
          </w:r>
        </w:sdtContent>
      </w:sdt>
    </w:p>
    <w:p w:rsidR="008049BD" w:rsidRDefault="008049BD" w:rsidP="001C33C4">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E-Mail: </w:t>
      </w:r>
      <w:sdt>
        <w:sdtPr>
          <w:rPr>
            <w:rFonts w:ascii="Times New Roman" w:hAnsi="Times New Roman" w:cs="Times New Roman"/>
            <w:sz w:val="36"/>
            <w:szCs w:val="36"/>
          </w:rPr>
          <w:id w:val="980430290"/>
          <w:placeholder>
            <w:docPart w:val="988C39CDFAB949AA87A7CD914FD3A289"/>
          </w:placeholder>
          <w:text/>
        </w:sdtPr>
        <w:sdtEndPr/>
        <w:sdtContent>
          <w:r w:rsidR="00A3789A">
            <w:rPr>
              <w:rFonts w:ascii="Times New Roman" w:hAnsi="Times New Roman" w:cs="Times New Roman"/>
              <w:sz w:val="36"/>
              <w:szCs w:val="36"/>
            </w:rPr>
            <w:t>JRabion@smrc</w:t>
          </w:r>
          <w:r w:rsidR="000158A3">
            <w:rPr>
              <w:rFonts w:ascii="Times New Roman" w:hAnsi="Times New Roman" w:cs="Times New Roman"/>
              <w:sz w:val="36"/>
              <w:szCs w:val="36"/>
            </w:rPr>
            <w:t>.ms.gov</w:t>
          </w:r>
        </w:sdtContent>
      </w:sdt>
    </w:p>
    <w:p w:rsidR="008049BD" w:rsidRDefault="008049BD" w:rsidP="001C33C4">
      <w:pPr>
        <w:spacing w:line="240" w:lineRule="auto"/>
        <w:jc w:val="center"/>
        <w:rPr>
          <w:rFonts w:ascii="Times New Roman" w:hAnsi="Times New Roman" w:cs="Times New Roman"/>
          <w:sz w:val="36"/>
          <w:szCs w:val="36"/>
        </w:rPr>
      </w:pPr>
    </w:p>
    <w:p w:rsidR="008049BD" w:rsidRDefault="008049BD" w:rsidP="001C33C4">
      <w:pPr>
        <w:spacing w:line="240" w:lineRule="auto"/>
        <w:jc w:val="center"/>
        <w:rPr>
          <w:rFonts w:ascii="Times New Roman" w:hAnsi="Times New Roman" w:cs="Times New Roman"/>
          <w:b/>
          <w:sz w:val="36"/>
          <w:szCs w:val="36"/>
        </w:rPr>
      </w:pPr>
      <w:r>
        <w:rPr>
          <w:rFonts w:ascii="Times New Roman" w:hAnsi="Times New Roman" w:cs="Times New Roman"/>
          <w:b/>
          <w:sz w:val="36"/>
          <w:szCs w:val="36"/>
        </w:rPr>
        <w:t>CLOSING DATE AND TIME</w:t>
      </w:r>
    </w:p>
    <w:p w:rsidR="00BA1C7B" w:rsidRDefault="00D021FB" w:rsidP="00A57863">
      <w:pPr>
        <w:spacing w:after="0" w:line="240" w:lineRule="auto"/>
        <w:jc w:val="center"/>
        <w:rPr>
          <w:rFonts w:ascii="Times New Roman" w:hAnsi="Times New Roman" w:cs="Times New Roman"/>
          <w:sz w:val="36"/>
          <w:szCs w:val="36"/>
          <w:highlight w:val="green"/>
        </w:rPr>
      </w:pPr>
      <w:r>
        <w:rPr>
          <w:rFonts w:ascii="Times New Roman" w:hAnsi="Times New Roman" w:cs="Times New Roman"/>
          <w:sz w:val="36"/>
          <w:szCs w:val="36"/>
        </w:rPr>
        <w:t>Proposals</w:t>
      </w:r>
      <w:r w:rsidR="00A3789A">
        <w:rPr>
          <w:rFonts w:ascii="Times New Roman" w:hAnsi="Times New Roman" w:cs="Times New Roman"/>
          <w:sz w:val="36"/>
          <w:szCs w:val="36"/>
        </w:rPr>
        <w:t xml:space="preserve"> must be received by</w:t>
      </w:r>
      <w:r w:rsidR="00385634">
        <w:rPr>
          <w:rFonts w:ascii="Times New Roman" w:hAnsi="Times New Roman" w:cs="Times New Roman"/>
          <w:sz w:val="36"/>
          <w:szCs w:val="36"/>
        </w:rPr>
        <w:t xml:space="preserve"> December 11</w:t>
      </w:r>
      <w:r w:rsidR="00102AEF">
        <w:rPr>
          <w:rFonts w:ascii="Times New Roman" w:hAnsi="Times New Roman" w:cs="Times New Roman"/>
          <w:sz w:val="36"/>
          <w:szCs w:val="36"/>
        </w:rPr>
        <w:t>, 2019</w:t>
      </w:r>
      <w:r w:rsidR="00386DF8">
        <w:rPr>
          <w:rFonts w:ascii="Times New Roman" w:hAnsi="Times New Roman" w:cs="Times New Roman"/>
          <w:sz w:val="36"/>
          <w:szCs w:val="36"/>
        </w:rPr>
        <w:t>, 2:00 p.m.</w:t>
      </w:r>
    </w:p>
    <w:p w:rsidR="00BA1C7B" w:rsidRPr="00A57863" w:rsidRDefault="00BA1C7B" w:rsidP="00BA1C7B">
      <w:pPr>
        <w:rPr>
          <w:rFonts w:ascii="Times New Roman" w:hAnsi="Times New Roman" w:cs="Times New Roman"/>
          <w:sz w:val="20"/>
          <w:szCs w:val="20"/>
          <w:highlight w:val="green"/>
        </w:rPr>
      </w:pPr>
    </w:p>
    <w:p w:rsidR="00911156" w:rsidRDefault="00BA1C7B" w:rsidP="00E828D6">
      <w:pPr>
        <w:jc w:val="center"/>
        <w:rPr>
          <w:rFonts w:ascii="Times New Roman" w:hAnsi="Times New Roman" w:cs="Times New Roman"/>
          <w:b/>
          <w:sz w:val="24"/>
          <w:szCs w:val="24"/>
        </w:rPr>
      </w:pPr>
      <w:r>
        <w:rPr>
          <w:rFonts w:ascii="Times New Roman" w:hAnsi="Times New Roman" w:cs="Times New Roman"/>
          <w:sz w:val="36"/>
          <w:szCs w:val="36"/>
          <w:highlight w:val="green"/>
        </w:rPr>
        <w:br w:type="page"/>
      </w:r>
      <w:r w:rsidR="00111E4D">
        <w:rPr>
          <w:rFonts w:ascii="Times New Roman" w:hAnsi="Times New Roman" w:cs="Times New Roman"/>
          <w:b/>
          <w:sz w:val="24"/>
          <w:szCs w:val="24"/>
        </w:rPr>
        <w:lastRenderedPageBreak/>
        <w:t>SECTION 1</w:t>
      </w:r>
    </w:p>
    <w:p w:rsidR="00A24EA4" w:rsidRDefault="00A24EA4" w:rsidP="00A24EA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sidR="00BA1C7B">
        <w:rPr>
          <w:rFonts w:ascii="Times New Roman" w:hAnsi="Times New Roman" w:cs="Times New Roman"/>
          <w:b/>
          <w:bCs/>
          <w:sz w:val="24"/>
          <w:szCs w:val="24"/>
        </w:rPr>
        <w:t>Proposal</w:t>
      </w:r>
      <w:r>
        <w:rPr>
          <w:rFonts w:ascii="Times New Roman" w:hAnsi="Times New Roman" w:cs="Times New Roman"/>
          <w:b/>
          <w:bCs/>
          <w:sz w:val="24"/>
          <w:szCs w:val="24"/>
        </w:rPr>
        <w:t xml:space="preserve"> Acceptance Period</w:t>
      </w:r>
    </w:p>
    <w:p w:rsidR="00A24EA4" w:rsidRDefault="00A24EA4" w:rsidP="0006703E">
      <w:pPr>
        <w:autoSpaceDE w:val="0"/>
        <w:autoSpaceDN w:val="0"/>
        <w:adjustRightInd w:val="0"/>
        <w:spacing w:before="240" w:after="0" w:line="240" w:lineRule="auto"/>
        <w:ind w:left="720"/>
        <w:jc w:val="both"/>
        <w:rPr>
          <w:rFonts w:ascii="Times New Roman" w:hAnsi="Times New Roman" w:cs="Times New Roman"/>
          <w:sz w:val="24"/>
          <w:szCs w:val="24"/>
        </w:rPr>
      </w:pPr>
      <w:r w:rsidRPr="00A24EA4">
        <w:rPr>
          <w:rFonts w:ascii="Times New Roman" w:hAnsi="Times New Roman" w:cs="Times New Roman"/>
          <w:sz w:val="24"/>
          <w:szCs w:val="24"/>
        </w:rPr>
        <w:t xml:space="preserve">The original and </w:t>
      </w:r>
      <w:sdt>
        <w:sdtPr>
          <w:rPr>
            <w:rFonts w:ascii="Times New Roman" w:hAnsi="Times New Roman" w:cs="Times New Roman"/>
            <w:sz w:val="24"/>
            <w:szCs w:val="24"/>
          </w:rPr>
          <w:id w:val="-1377930749"/>
          <w:placeholder>
            <w:docPart w:val="63C26838D47342699F7316BFED85C583"/>
          </w:placeholder>
          <w:text/>
        </w:sdtPr>
        <w:sdtEndPr/>
        <w:sdtContent>
          <w:r w:rsidR="0006703E">
            <w:rPr>
              <w:rFonts w:ascii="Times New Roman" w:hAnsi="Times New Roman" w:cs="Times New Roman"/>
              <w:sz w:val="24"/>
              <w:szCs w:val="24"/>
            </w:rPr>
            <w:t xml:space="preserve">four (4) </w:t>
          </w:r>
        </w:sdtContent>
      </w:sdt>
      <w:r w:rsidRPr="00A24EA4">
        <w:rPr>
          <w:rFonts w:ascii="Times New Roman" w:hAnsi="Times New Roman" w:cs="Times New Roman"/>
          <w:sz w:val="24"/>
          <w:szCs w:val="24"/>
        </w:rPr>
        <w:t xml:space="preserve">copies of the </w:t>
      </w:r>
      <w:r w:rsidR="007F46E4">
        <w:rPr>
          <w:rFonts w:ascii="Times New Roman" w:hAnsi="Times New Roman" w:cs="Times New Roman"/>
          <w:sz w:val="24"/>
          <w:szCs w:val="24"/>
        </w:rPr>
        <w:t>proposal</w:t>
      </w:r>
      <w:r w:rsidRPr="00A24EA4">
        <w:rPr>
          <w:rFonts w:ascii="Times New Roman" w:hAnsi="Times New Roman" w:cs="Times New Roman"/>
          <w:sz w:val="24"/>
          <w:szCs w:val="24"/>
        </w:rPr>
        <w:t xml:space="preserve">, </w:t>
      </w:r>
      <w:sdt>
        <w:sdtPr>
          <w:rPr>
            <w:rFonts w:ascii="Times New Roman" w:hAnsi="Times New Roman" w:cs="Times New Roman"/>
            <w:sz w:val="24"/>
            <w:szCs w:val="24"/>
          </w:rPr>
          <w:id w:val="-896972554"/>
          <w:placeholder>
            <w:docPart w:val="90CEA3EE6D1346C79D27A0CCDE60D5C1"/>
          </w:placeholder>
          <w:text/>
        </w:sdtPr>
        <w:sdtEndPr/>
        <w:sdtContent>
          <w:r w:rsidR="0006703E">
            <w:rPr>
              <w:rFonts w:ascii="Times New Roman" w:hAnsi="Times New Roman" w:cs="Times New Roman"/>
              <w:sz w:val="24"/>
              <w:szCs w:val="24"/>
            </w:rPr>
            <w:t xml:space="preserve">five (5) </w:t>
          </w:r>
        </w:sdtContent>
      </w:sdt>
      <w:r w:rsidR="00F747A7" w:rsidRPr="00A24EA4">
        <w:rPr>
          <w:rFonts w:ascii="Times New Roman" w:hAnsi="Times New Roman" w:cs="Times New Roman"/>
          <w:sz w:val="24"/>
          <w:szCs w:val="24"/>
        </w:rPr>
        <w:t xml:space="preserve"> </w:t>
      </w:r>
      <w:r w:rsidRPr="00A24EA4">
        <w:rPr>
          <w:rFonts w:ascii="Times New Roman" w:hAnsi="Times New Roman" w:cs="Times New Roman"/>
          <w:sz w:val="24"/>
          <w:szCs w:val="24"/>
        </w:rPr>
        <w:t xml:space="preserve">copies total, shall be signed and submitted in a sealed envelope or package to </w:t>
      </w:r>
      <w:sdt>
        <w:sdtPr>
          <w:rPr>
            <w:rFonts w:ascii="Times New Roman" w:hAnsi="Times New Roman" w:cs="Times New Roman"/>
            <w:sz w:val="24"/>
            <w:szCs w:val="24"/>
          </w:rPr>
          <w:id w:val="-1685816597"/>
          <w:placeholder>
            <w:docPart w:val="9999C4BE6E744AFB85F7895C60F97415"/>
          </w:placeholder>
          <w:text/>
        </w:sdtPr>
        <w:sdtEndPr/>
        <w:sdtContent>
          <w:r w:rsidR="00A3789A">
            <w:rPr>
              <w:rFonts w:ascii="Times New Roman" w:hAnsi="Times New Roman" w:cs="Times New Roman"/>
              <w:sz w:val="24"/>
              <w:szCs w:val="24"/>
            </w:rPr>
            <w:t>South Mississippi Regional Center</w:t>
          </w:r>
        </w:sdtContent>
      </w:sdt>
      <w:r w:rsidRPr="00A24EA4">
        <w:rPr>
          <w:rFonts w:ascii="Times New Roman" w:hAnsi="Times New Roman" w:cs="Times New Roman"/>
          <w:iCs/>
          <w:sz w:val="24"/>
          <w:szCs w:val="24"/>
        </w:rPr>
        <w:t xml:space="preserve"> </w:t>
      </w:r>
      <w:r w:rsidRPr="00A24EA4">
        <w:rPr>
          <w:rFonts w:ascii="Times New Roman" w:hAnsi="Times New Roman" w:cs="Times New Roman"/>
          <w:sz w:val="24"/>
          <w:szCs w:val="24"/>
        </w:rPr>
        <w:t>no later than the time and da</w:t>
      </w:r>
      <w:r w:rsidR="00B44683">
        <w:rPr>
          <w:rFonts w:ascii="Times New Roman" w:hAnsi="Times New Roman" w:cs="Times New Roman"/>
          <w:sz w:val="24"/>
          <w:szCs w:val="24"/>
        </w:rPr>
        <w:t>te specified for receipt of proposals</w:t>
      </w:r>
      <w:r w:rsidRPr="00A24EA4">
        <w:rPr>
          <w:rFonts w:ascii="Times New Roman" w:hAnsi="Times New Roman" w:cs="Times New Roman"/>
          <w:sz w:val="24"/>
          <w:szCs w:val="24"/>
        </w:rPr>
        <w:t xml:space="preserve">. </w:t>
      </w:r>
      <w:r w:rsidR="00BE6B00" w:rsidRPr="00E8508D">
        <w:rPr>
          <w:rFonts w:ascii="Times New Roman" w:hAnsi="Times New Roman" w:cs="Times New Roman"/>
          <w:sz w:val="24"/>
          <w:szCs w:val="24"/>
        </w:rPr>
        <w:t xml:space="preserve">Timely submission is the responsibility of the respondent. </w:t>
      </w:r>
      <w:r w:rsidR="000C399F">
        <w:rPr>
          <w:rFonts w:ascii="Times New Roman" w:hAnsi="Times New Roman" w:cs="Times New Roman"/>
          <w:sz w:val="24"/>
          <w:szCs w:val="24"/>
        </w:rPr>
        <w:t>Proposal acceptance period:  Proposals received after the specified time shall be rejected in writing immediately &amp; maintained in the agency’s procurement file.</w:t>
      </w:r>
      <w:r w:rsidRPr="00A24EA4">
        <w:rPr>
          <w:rFonts w:ascii="Times New Roman" w:hAnsi="Times New Roman" w:cs="Times New Roman"/>
          <w:sz w:val="24"/>
          <w:szCs w:val="24"/>
        </w:rPr>
        <w:t xml:space="preserve"> The envelope or pack</w:t>
      </w:r>
      <w:r w:rsidR="00B44683">
        <w:rPr>
          <w:rFonts w:ascii="Times New Roman" w:hAnsi="Times New Roman" w:cs="Times New Roman"/>
          <w:sz w:val="24"/>
          <w:szCs w:val="24"/>
        </w:rPr>
        <w:t>age shall be marked with the proposal</w:t>
      </w:r>
      <w:r w:rsidRPr="00A24EA4">
        <w:rPr>
          <w:rFonts w:ascii="Times New Roman" w:hAnsi="Times New Roman" w:cs="Times New Roman"/>
          <w:sz w:val="24"/>
          <w:szCs w:val="24"/>
        </w:rPr>
        <w:t xml:space="preserve"> opening date and time, and the number of the </w:t>
      </w:r>
      <w:r w:rsidR="00B44683">
        <w:rPr>
          <w:rFonts w:ascii="Times New Roman" w:hAnsi="Times New Roman" w:cs="Times New Roman"/>
          <w:sz w:val="24"/>
          <w:szCs w:val="24"/>
        </w:rPr>
        <w:t>request for proposals</w:t>
      </w:r>
      <w:r w:rsidRPr="00A24EA4">
        <w:rPr>
          <w:rFonts w:ascii="Times New Roman" w:hAnsi="Times New Roman" w:cs="Times New Roman"/>
          <w:sz w:val="24"/>
          <w:szCs w:val="24"/>
        </w:rPr>
        <w:t>. The time and date of receipt shall be indicated on the envelope or package by</w:t>
      </w:r>
      <w:sdt>
        <w:sdtPr>
          <w:rPr>
            <w:rFonts w:ascii="Times New Roman" w:hAnsi="Times New Roman" w:cs="Times New Roman"/>
            <w:sz w:val="24"/>
            <w:szCs w:val="24"/>
          </w:rPr>
          <w:id w:val="1644083195"/>
          <w:placeholder>
            <w:docPart w:val="3102B5FEF22946E78D0942FEA9F89283"/>
          </w:placeholder>
          <w:text/>
        </w:sdtPr>
        <w:sdtEndPr/>
        <w:sdtContent>
          <w:r w:rsidR="00442986">
            <w:rPr>
              <w:rFonts w:ascii="Times New Roman" w:hAnsi="Times New Roman" w:cs="Times New Roman"/>
              <w:sz w:val="24"/>
              <w:szCs w:val="24"/>
            </w:rPr>
            <w:t xml:space="preserve"> Jackie Barraco,</w:t>
          </w:r>
          <w:r w:rsidR="0006703E">
            <w:rPr>
              <w:rFonts w:ascii="Times New Roman" w:hAnsi="Times New Roman" w:cs="Times New Roman"/>
              <w:sz w:val="24"/>
              <w:szCs w:val="24"/>
            </w:rPr>
            <w:t xml:space="preserve"> Chief Procurement Officer</w:t>
          </w:r>
        </w:sdtContent>
      </w:sdt>
      <w:r w:rsidRPr="00A24EA4">
        <w:rPr>
          <w:rFonts w:ascii="Times New Roman" w:hAnsi="Times New Roman" w:cs="Times New Roman"/>
          <w:sz w:val="24"/>
          <w:szCs w:val="24"/>
        </w:rPr>
        <w:t xml:space="preserve">. Each page of the </w:t>
      </w:r>
      <w:r w:rsidR="00B44683">
        <w:rPr>
          <w:rFonts w:ascii="Times New Roman" w:hAnsi="Times New Roman" w:cs="Times New Roman"/>
          <w:sz w:val="24"/>
          <w:szCs w:val="24"/>
        </w:rPr>
        <w:t>proposal</w:t>
      </w:r>
      <w:r w:rsidRPr="00A24EA4">
        <w:rPr>
          <w:rFonts w:ascii="Times New Roman" w:hAnsi="Times New Roman" w:cs="Times New Roman"/>
          <w:sz w:val="24"/>
          <w:szCs w:val="24"/>
        </w:rPr>
        <w:t xml:space="preserve"> and all attachments shall be ident</w:t>
      </w:r>
      <w:r w:rsidR="00B44683">
        <w:rPr>
          <w:rFonts w:ascii="Times New Roman" w:hAnsi="Times New Roman" w:cs="Times New Roman"/>
          <w:sz w:val="24"/>
          <w:szCs w:val="24"/>
        </w:rPr>
        <w:t>ified with the name of the respondent</w:t>
      </w:r>
      <w:r w:rsidRPr="00A24EA4">
        <w:rPr>
          <w:rFonts w:ascii="Times New Roman" w:hAnsi="Times New Roman" w:cs="Times New Roman"/>
          <w:sz w:val="24"/>
          <w:szCs w:val="24"/>
        </w:rPr>
        <w:t>. Modifications or add</w:t>
      </w:r>
      <w:r w:rsidR="00B44683">
        <w:rPr>
          <w:rFonts w:ascii="Times New Roman" w:hAnsi="Times New Roman" w:cs="Times New Roman"/>
          <w:sz w:val="24"/>
          <w:szCs w:val="24"/>
        </w:rPr>
        <w:t xml:space="preserve">itions to any portion of the </w:t>
      </w:r>
      <w:r w:rsidR="008C3E40">
        <w:rPr>
          <w:rFonts w:ascii="Times New Roman" w:hAnsi="Times New Roman" w:cs="Times New Roman"/>
          <w:sz w:val="24"/>
          <w:szCs w:val="24"/>
        </w:rPr>
        <w:t>procurement</w:t>
      </w:r>
      <w:r w:rsidR="008C3E40" w:rsidRPr="00A24EA4">
        <w:rPr>
          <w:rFonts w:ascii="Times New Roman" w:hAnsi="Times New Roman" w:cs="Times New Roman"/>
          <w:sz w:val="24"/>
          <w:szCs w:val="24"/>
        </w:rPr>
        <w:t xml:space="preserve"> </w:t>
      </w:r>
      <w:r w:rsidRPr="00A24EA4">
        <w:rPr>
          <w:rFonts w:ascii="Times New Roman" w:hAnsi="Times New Roman" w:cs="Times New Roman"/>
          <w:sz w:val="24"/>
          <w:szCs w:val="24"/>
        </w:rPr>
        <w:t>document may b</w:t>
      </w:r>
      <w:r w:rsidR="00B44683">
        <w:rPr>
          <w:rFonts w:ascii="Times New Roman" w:hAnsi="Times New Roman" w:cs="Times New Roman"/>
          <w:sz w:val="24"/>
          <w:szCs w:val="24"/>
        </w:rPr>
        <w:t>e cause for rejection of the proposal</w:t>
      </w:r>
      <w:r w:rsidRPr="00A24EA4">
        <w:rPr>
          <w:rFonts w:ascii="Times New Roman" w:hAnsi="Times New Roman" w:cs="Times New Roman"/>
          <w:sz w:val="24"/>
          <w:szCs w:val="24"/>
        </w:rPr>
        <w:t xml:space="preserve">. The </w:t>
      </w:r>
      <w:sdt>
        <w:sdtPr>
          <w:rPr>
            <w:rFonts w:ascii="Times New Roman" w:hAnsi="Times New Roman" w:cs="Times New Roman"/>
            <w:sz w:val="24"/>
            <w:szCs w:val="24"/>
          </w:rPr>
          <w:id w:val="1932014183"/>
          <w:placeholder>
            <w:docPart w:val="EB5145DDAAD94CBF94F4E0A5187645E7"/>
          </w:placeholder>
          <w:text/>
        </w:sdtPr>
        <w:sdtEndPr/>
        <w:sdtContent>
          <w:r w:rsidR="00442986">
            <w:rPr>
              <w:rFonts w:ascii="Times New Roman" w:hAnsi="Times New Roman" w:cs="Times New Roman"/>
              <w:sz w:val="24"/>
              <w:szCs w:val="24"/>
            </w:rPr>
            <w:t>South Mississippi Regional Center</w:t>
          </w:r>
          <w:r w:rsidR="00E72A14">
            <w:rPr>
              <w:rFonts w:ascii="Times New Roman" w:hAnsi="Times New Roman" w:cs="Times New Roman"/>
              <w:sz w:val="24"/>
              <w:szCs w:val="24"/>
            </w:rPr>
            <w:t xml:space="preserve"> </w:t>
          </w:r>
          <w:r w:rsidR="0006703E">
            <w:rPr>
              <w:rFonts w:ascii="Times New Roman" w:hAnsi="Times New Roman" w:cs="Times New Roman"/>
              <w:sz w:val="24"/>
              <w:szCs w:val="24"/>
            </w:rPr>
            <w:t xml:space="preserve">(“Agency”, herein) </w:t>
          </w:r>
        </w:sdtContent>
      </w:sdt>
      <w:r w:rsidRPr="00A24EA4">
        <w:rPr>
          <w:rFonts w:ascii="Times New Roman" w:hAnsi="Times New Roman" w:cs="Times New Roman"/>
          <w:sz w:val="24"/>
          <w:szCs w:val="24"/>
        </w:rPr>
        <w:t>reserves the right to decide, on a case-by-cas</w:t>
      </w:r>
      <w:r w:rsidR="00B44683">
        <w:rPr>
          <w:rFonts w:ascii="Times New Roman" w:hAnsi="Times New Roman" w:cs="Times New Roman"/>
          <w:sz w:val="24"/>
          <w:szCs w:val="24"/>
        </w:rPr>
        <w:t>e basis, whether to reject a proposal</w:t>
      </w:r>
      <w:r w:rsidRPr="00A24EA4">
        <w:rPr>
          <w:rFonts w:ascii="Times New Roman" w:hAnsi="Times New Roman" w:cs="Times New Roman"/>
          <w:sz w:val="24"/>
          <w:szCs w:val="24"/>
        </w:rPr>
        <w:t xml:space="preserve"> with modifications or additions as non-responsive. As a precondition t</w:t>
      </w:r>
      <w:r w:rsidR="00B44683">
        <w:rPr>
          <w:rFonts w:ascii="Times New Roman" w:hAnsi="Times New Roman" w:cs="Times New Roman"/>
          <w:sz w:val="24"/>
          <w:szCs w:val="24"/>
        </w:rPr>
        <w:t>o proposal</w:t>
      </w:r>
      <w:r w:rsidRPr="00A24EA4">
        <w:rPr>
          <w:rFonts w:ascii="Times New Roman" w:hAnsi="Times New Roman" w:cs="Times New Roman"/>
          <w:sz w:val="24"/>
          <w:szCs w:val="24"/>
        </w:rPr>
        <w:t xml:space="preserve"> acceptance, the </w:t>
      </w:r>
      <w:sdt>
        <w:sdtPr>
          <w:rPr>
            <w:rFonts w:ascii="Times New Roman" w:hAnsi="Times New Roman" w:cs="Times New Roman"/>
            <w:sz w:val="24"/>
            <w:szCs w:val="24"/>
          </w:rPr>
          <w:id w:val="-40374701"/>
          <w:placeholder>
            <w:docPart w:val="33AA8A17110344E08A24F224D6AC1BA4"/>
          </w:placeholder>
          <w:text/>
        </w:sdtPr>
        <w:sdtEndPr/>
        <w:sdtContent>
          <w:r w:rsidR="0006703E">
            <w:rPr>
              <w:rFonts w:ascii="Times New Roman" w:hAnsi="Times New Roman" w:cs="Times New Roman"/>
              <w:sz w:val="24"/>
              <w:szCs w:val="24"/>
            </w:rPr>
            <w:t xml:space="preserve">Agency </w:t>
          </w:r>
        </w:sdtContent>
      </w:sdt>
      <w:r w:rsidR="00F747A7" w:rsidRPr="00A24EA4">
        <w:rPr>
          <w:rFonts w:ascii="Times New Roman" w:hAnsi="Times New Roman" w:cs="Times New Roman"/>
          <w:sz w:val="24"/>
          <w:szCs w:val="24"/>
        </w:rPr>
        <w:t xml:space="preserve"> </w:t>
      </w:r>
      <w:r w:rsidRPr="00A24EA4">
        <w:rPr>
          <w:rFonts w:ascii="Times New Roman" w:hAnsi="Times New Roman" w:cs="Times New Roman"/>
          <w:sz w:val="24"/>
          <w:szCs w:val="24"/>
        </w:rPr>
        <w:t xml:space="preserve">may request the </w:t>
      </w:r>
      <w:r w:rsidR="00B44683">
        <w:rPr>
          <w:rFonts w:ascii="Times New Roman" w:hAnsi="Times New Roman" w:cs="Times New Roman"/>
          <w:sz w:val="24"/>
          <w:szCs w:val="24"/>
        </w:rPr>
        <w:t>respondent</w:t>
      </w:r>
      <w:r w:rsidRPr="00A24EA4">
        <w:rPr>
          <w:rFonts w:ascii="Times New Roman" w:hAnsi="Times New Roman" w:cs="Times New Roman"/>
          <w:sz w:val="24"/>
          <w:szCs w:val="24"/>
        </w:rPr>
        <w:t xml:space="preserve"> to withdraw or </w:t>
      </w:r>
      <w:r w:rsidR="00B44683">
        <w:rPr>
          <w:rFonts w:ascii="Times New Roman" w:hAnsi="Times New Roman" w:cs="Times New Roman"/>
          <w:sz w:val="24"/>
          <w:szCs w:val="24"/>
        </w:rPr>
        <w:t>modify those portions of the proposal</w:t>
      </w:r>
      <w:r w:rsidRPr="00A24EA4">
        <w:rPr>
          <w:rFonts w:ascii="Times New Roman" w:hAnsi="Times New Roman" w:cs="Times New Roman"/>
          <w:sz w:val="24"/>
          <w:szCs w:val="24"/>
        </w:rPr>
        <w:t xml:space="preserve"> deemed non-responsive that do not affect quality, quantity, price, or delivery of the service.</w:t>
      </w:r>
    </w:p>
    <w:p w:rsidR="00902154" w:rsidRDefault="00902154" w:rsidP="0006703E">
      <w:pPr>
        <w:autoSpaceDE w:val="0"/>
        <w:autoSpaceDN w:val="0"/>
        <w:adjustRightInd w:val="0"/>
        <w:spacing w:before="240" w:after="0" w:line="240" w:lineRule="auto"/>
        <w:ind w:left="720"/>
        <w:jc w:val="both"/>
        <w:rPr>
          <w:rFonts w:ascii="Times New Roman" w:hAnsi="Times New Roman" w:cs="Times New Roman"/>
          <w:sz w:val="24"/>
          <w:szCs w:val="24"/>
        </w:rPr>
      </w:pPr>
    </w:p>
    <w:p w:rsidR="00215F04" w:rsidRDefault="00215F04" w:rsidP="00215F04">
      <w:pPr>
        <w:jc w:val="center"/>
        <w:rPr>
          <w:rFonts w:ascii="Times New Roman" w:hAnsi="Times New Roman" w:cs="Times New Roman"/>
          <w:b/>
          <w:sz w:val="24"/>
          <w:szCs w:val="24"/>
        </w:rPr>
      </w:pPr>
      <w:r>
        <w:rPr>
          <w:rFonts w:ascii="Times New Roman" w:hAnsi="Times New Roman" w:cs="Times New Roman"/>
          <w:b/>
          <w:sz w:val="24"/>
          <w:szCs w:val="24"/>
          <w:u w:val="single"/>
        </w:rPr>
        <w:t>RFP TIMELINE</w:t>
      </w:r>
    </w:p>
    <w:p w:rsidR="00215F04" w:rsidRDefault="00215F04" w:rsidP="00215F04">
      <w:pPr>
        <w:jc w:val="center"/>
        <w:rPr>
          <w:rFonts w:ascii="Times New Roman" w:hAnsi="Times New Roman" w:cs="Times New Roman"/>
          <w:b/>
          <w:sz w:val="24"/>
          <w:szCs w:val="24"/>
        </w:rPr>
      </w:pPr>
    </w:p>
    <w:p w:rsidR="00215F04" w:rsidRDefault="00215F04" w:rsidP="00215F04">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Request for Proposals Issue Date:</w:t>
      </w:r>
      <w:r>
        <w:rPr>
          <w:rFonts w:ascii="Times New Roman" w:hAnsi="Times New Roman" w:cs="Times New Roman"/>
          <w:sz w:val="24"/>
          <w:szCs w:val="24"/>
        </w:rPr>
        <w:tab/>
      </w:r>
      <w:r>
        <w:rPr>
          <w:rFonts w:ascii="Times New Roman" w:hAnsi="Times New Roman" w:cs="Times New Roman"/>
          <w:sz w:val="24"/>
          <w:szCs w:val="24"/>
        </w:rPr>
        <w:tab/>
        <w:t xml:space="preserve">       </w:t>
      </w:r>
      <w:r w:rsidR="00FD2E29">
        <w:rPr>
          <w:rFonts w:ascii="Times New Roman" w:hAnsi="Times New Roman" w:cs="Times New Roman"/>
          <w:sz w:val="24"/>
          <w:szCs w:val="24"/>
        </w:rPr>
        <w:t xml:space="preserve"> </w:t>
      </w:r>
      <w:r w:rsidR="00385634">
        <w:rPr>
          <w:rFonts w:ascii="Times New Roman" w:hAnsi="Times New Roman" w:cs="Times New Roman"/>
          <w:sz w:val="24"/>
          <w:szCs w:val="24"/>
        </w:rPr>
        <w:t>Wednesday, November 13, 2019</w:t>
      </w:r>
    </w:p>
    <w:p w:rsidR="000C399F" w:rsidRDefault="00215F04" w:rsidP="00215F04">
      <w:pPr>
        <w:rPr>
          <w:rFonts w:ascii="Times New Roman" w:hAnsi="Times New Roman" w:cs="Times New Roman"/>
          <w:sz w:val="24"/>
          <w:szCs w:val="24"/>
        </w:rPr>
      </w:pPr>
      <w:r>
        <w:rPr>
          <w:rFonts w:ascii="Times New Roman" w:hAnsi="Times New Roman" w:cs="Times New Roman"/>
          <w:sz w:val="24"/>
          <w:szCs w:val="24"/>
        </w:rPr>
        <w:tab/>
      </w:r>
      <w:r w:rsidR="000C399F">
        <w:rPr>
          <w:rFonts w:ascii="Times New Roman" w:hAnsi="Times New Roman" w:cs="Times New Roman"/>
          <w:sz w:val="24"/>
          <w:szCs w:val="24"/>
        </w:rPr>
        <w:t xml:space="preserve">a. </w:t>
      </w:r>
      <w:r>
        <w:rPr>
          <w:rFonts w:ascii="Times New Roman" w:hAnsi="Times New Roman" w:cs="Times New Roman"/>
          <w:sz w:val="24"/>
          <w:szCs w:val="24"/>
        </w:rPr>
        <w:t>First Newspaper Publication:</w:t>
      </w:r>
      <w:r w:rsidR="000C399F">
        <w:rPr>
          <w:rFonts w:ascii="Times New Roman" w:hAnsi="Times New Roman" w:cs="Times New Roman"/>
          <w:sz w:val="24"/>
          <w:szCs w:val="24"/>
        </w:rPr>
        <w:tab/>
      </w:r>
      <w:r w:rsidR="000C399F">
        <w:rPr>
          <w:rFonts w:ascii="Times New Roman" w:hAnsi="Times New Roman" w:cs="Times New Roman"/>
          <w:sz w:val="24"/>
          <w:szCs w:val="24"/>
        </w:rPr>
        <w:tab/>
        <w:t xml:space="preserve">        </w:t>
      </w:r>
      <w:r w:rsidR="00385634">
        <w:rPr>
          <w:rFonts w:ascii="Times New Roman" w:hAnsi="Times New Roman" w:cs="Times New Roman"/>
          <w:sz w:val="24"/>
          <w:szCs w:val="24"/>
        </w:rPr>
        <w:t>Wednesday, November 13, 2019</w:t>
      </w:r>
    </w:p>
    <w:p w:rsidR="00215F04" w:rsidRDefault="000C399F" w:rsidP="000C399F">
      <w:pPr>
        <w:ind w:firstLine="720"/>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Agency Website: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5F04">
        <w:rPr>
          <w:rFonts w:ascii="Times New Roman" w:hAnsi="Times New Roman" w:cs="Times New Roman"/>
          <w:sz w:val="24"/>
          <w:szCs w:val="24"/>
        </w:rPr>
        <w:t xml:space="preserve"> </w:t>
      </w:r>
      <w:r w:rsidR="00385634">
        <w:rPr>
          <w:rFonts w:ascii="Times New Roman" w:hAnsi="Times New Roman" w:cs="Times New Roman"/>
          <w:sz w:val="24"/>
          <w:szCs w:val="24"/>
        </w:rPr>
        <w:tab/>
        <w:t xml:space="preserve">        Wednesday, November 13, 2019</w:t>
      </w:r>
    </w:p>
    <w:p w:rsidR="00215F04" w:rsidRDefault="00215F04" w:rsidP="00215F04">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Date of Second Newspaper Publication: </w:t>
      </w:r>
      <w:r>
        <w:rPr>
          <w:rFonts w:ascii="Times New Roman" w:hAnsi="Times New Roman" w:cs="Times New Roman"/>
          <w:sz w:val="24"/>
          <w:szCs w:val="24"/>
        </w:rPr>
        <w:tab/>
        <w:t xml:space="preserve">       </w:t>
      </w:r>
      <w:r w:rsidR="00FD2E29">
        <w:rPr>
          <w:rFonts w:ascii="Times New Roman" w:hAnsi="Times New Roman" w:cs="Times New Roman"/>
          <w:sz w:val="24"/>
          <w:szCs w:val="24"/>
        </w:rPr>
        <w:t xml:space="preserve"> </w:t>
      </w:r>
      <w:r w:rsidR="00385634">
        <w:rPr>
          <w:rFonts w:ascii="Times New Roman" w:hAnsi="Times New Roman" w:cs="Times New Roman"/>
          <w:sz w:val="24"/>
          <w:szCs w:val="24"/>
        </w:rPr>
        <w:t>Wednesday, November 20, 2019</w:t>
      </w:r>
    </w:p>
    <w:p w:rsidR="00215F04" w:rsidRDefault="00215F04" w:rsidP="00215F04">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Qu</w:t>
      </w:r>
      <w:r w:rsidR="00634A87">
        <w:rPr>
          <w:rFonts w:ascii="Times New Roman" w:hAnsi="Times New Roman" w:cs="Times New Roman"/>
          <w:sz w:val="24"/>
          <w:szCs w:val="24"/>
        </w:rPr>
        <w:t>estion</w:t>
      </w:r>
      <w:r>
        <w:rPr>
          <w:rFonts w:ascii="Times New Roman" w:hAnsi="Times New Roman" w:cs="Times New Roman"/>
          <w:sz w:val="24"/>
          <w:szCs w:val="24"/>
        </w:rPr>
        <w:t xml:space="preserve"> Submission Deadline: </w:t>
      </w:r>
      <w:r>
        <w:rPr>
          <w:rFonts w:ascii="Times New Roman" w:hAnsi="Times New Roman" w:cs="Times New Roman"/>
          <w:sz w:val="24"/>
          <w:szCs w:val="24"/>
        </w:rPr>
        <w:tab/>
      </w:r>
      <w:r w:rsidR="00634A87">
        <w:rPr>
          <w:rFonts w:ascii="Times New Roman" w:hAnsi="Times New Roman" w:cs="Times New Roman"/>
          <w:sz w:val="24"/>
          <w:szCs w:val="24"/>
        </w:rPr>
        <w:tab/>
        <w:t xml:space="preserve">         </w:t>
      </w:r>
      <w:r w:rsidR="000C399F">
        <w:rPr>
          <w:rFonts w:ascii="Times New Roman" w:hAnsi="Times New Roman" w:cs="Times New Roman"/>
          <w:sz w:val="24"/>
          <w:szCs w:val="24"/>
        </w:rPr>
        <w:t xml:space="preserve">Wednesday, November </w:t>
      </w:r>
      <w:r w:rsidR="00385634">
        <w:rPr>
          <w:rFonts w:ascii="Times New Roman" w:hAnsi="Times New Roman" w:cs="Times New Roman"/>
          <w:sz w:val="24"/>
          <w:szCs w:val="24"/>
        </w:rPr>
        <w:t>2</w:t>
      </w:r>
      <w:r w:rsidR="000C399F">
        <w:rPr>
          <w:rFonts w:ascii="Times New Roman" w:hAnsi="Times New Roman" w:cs="Times New Roman"/>
          <w:sz w:val="24"/>
          <w:szCs w:val="24"/>
        </w:rPr>
        <w:t>7</w:t>
      </w:r>
      <w:r w:rsidR="00442986">
        <w:rPr>
          <w:rFonts w:ascii="Times New Roman" w:hAnsi="Times New Roman" w:cs="Times New Roman"/>
          <w:sz w:val="24"/>
          <w:szCs w:val="24"/>
        </w:rPr>
        <w:t>, 2019</w:t>
      </w:r>
      <w:r w:rsidR="000C399F">
        <w:rPr>
          <w:rFonts w:ascii="Times New Roman" w:hAnsi="Times New Roman" w:cs="Times New Roman"/>
          <w:sz w:val="24"/>
          <w:szCs w:val="24"/>
        </w:rPr>
        <w:t xml:space="preserve"> 9:00 a.m.</w:t>
      </w:r>
    </w:p>
    <w:p w:rsidR="00215F04" w:rsidRDefault="00215F04" w:rsidP="00215F04">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Anticipated Posting of Written Answers:</w:t>
      </w:r>
      <w:r>
        <w:rPr>
          <w:rFonts w:ascii="Times New Roman" w:hAnsi="Times New Roman" w:cs="Times New Roman"/>
          <w:sz w:val="24"/>
          <w:szCs w:val="24"/>
        </w:rPr>
        <w:tab/>
        <w:t xml:space="preserve">  </w:t>
      </w:r>
      <w:r w:rsidR="00385634">
        <w:rPr>
          <w:rFonts w:ascii="Times New Roman" w:hAnsi="Times New Roman" w:cs="Times New Roman"/>
          <w:sz w:val="24"/>
          <w:szCs w:val="24"/>
        </w:rPr>
        <w:t xml:space="preserve">       Thursday, December 5,</w:t>
      </w:r>
      <w:r w:rsidR="00442986">
        <w:rPr>
          <w:rFonts w:ascii="Times New Roman" w:hAnsi="Times New Roman" w:cs="Times New Roman"/>
          <w:sz w:val="24"/>
          <w:szCs w:val="24"/>
        </w:rPr>
        <w:t xml:space="preserve"> 2019</w:t>
      </w:r>
      <w:r w:rsidR="000C399F">
        <w:rPr>
          <w:rFonts w:ascii="Times New Roman" w:hAnsi="Times New Roman" w:cs="Times New Roman"/>
          <w:sz w:val="24"/>
          <w:szCs w:val="24"/>
        </w:rPr>
        <w:t xml:space="preserve"> 2:00 p.m.</w:t>
      </w:r>
    </w:p>
    <w:p w:rsidR="00215F04" w:rsidRDefault="00215F04" w:rsidP="00215F04">
      <w:pP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Proposal Su</w:t>
      </w:r>
      <w:r w:rsidR="009B2F42">
        <w:rPr>
          <w:rFonts w:ascii="Times New Roman" w:hAnsi="Times New Roman" w:cs="Times New Roman"/>
          <w:sz w:val="24"/>
          <w:szCs w:val="24"/>
        </w:rPr>
        <w:t>bmission Deadline</w:t>
      </w:r>
      <w:r w:rsidR="00385634">
        <w:rPr>
          <w:rFonts w:ascii="Times New Roman" w:hAnsi="Times New Roman" w:cs="Times New Roman"/>
          <w:sz w:val="24"/>
          <w:szCs w:val="24"/>
        </w:rPr>
        <w:t>:</w:t>
      </w:r>
      <w:r w:rsidR="00385634">
        <w:rPr>
          <w:rFonts w:ascii="Times New Roman" w:hAnsi="Times New Roman" w:cs="Times New Roman"/>
          <w:sz w:val="24"/>
          <w:szCs w:val="24"/>
        </w:rPr>
        <w:tab/>
      </w:r>
      <w:r w:rsidR="00385634">
        <w:rPr>
          <w:rFonts w:ascii="Times New Roman" w:hAnsi="Times New Roman" w:cs="Times New Roman"/>
          <w:sz w:val="24"/>
          <w:szCs w:val="24"/>
        </w:rPr>
        <w:tab/>
        <w:t xml:space="preserve">         Wednesday</w:t>
      </w:r>
      <w:r w:rsidR="009B2F42">
        <w:rPr>
          <w:rFonts w:ascii="Times New Roman" w:hAnsi="Times New Roman" w:cs="Times New Roman"/>
          <w:sz w:val="24"/>
          <w:szCs w:val="24"/>
        </w:rPr>
        <w:t>,</w:t>
      </w:r>
      <w:r w:rsidR="00385634">
        <w:rPr>
          <w:rFonts w:ascii="Times New Roman" w:hAnsi="Times New Roman" w:cs="Times New Roman"/>
          <w:sz w:val="24"/>
          <w:szCs w:val="24"/>
        </w:rPr>
        <w:t xml:space="preserve"> December 11,</w:t>
      </w:r>
      <w:r w:rsidR="009B2F42">
        <w:rPr>
          <w:rFonts w:ascii="Times New Roman" w:hAnsi="Times New Roman" w:cs="Times New Roman"/>
          <w:sz w:val="24"/>
          <w:szCs w:val="24"/>
        </w:rPr>
        <w:t xml:space="preserve"> 2019 2:00 p.m.</w:t>
      </w:r>
      <w:r>
        <w:rPr>
          <w:rFonts w:ascii="Times New Roman" w:hAnsi="Times New Roman" w:cs="Times New Roman"/>
          <w:sz w:val="24"/>
          <w:szCs w:val="24"/>
        </w:rPr>
        <w:tab/>
      </w:r>
    </w:p>
    <w:p w:rsidR="00215F04" w:rsidRDefault="00215F04" w:rsidP="00215F04">
      <w:pPr>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Proposal Opening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B2F42">
        <w:rPr>
          <w:rFonts w:ascii="Times New Roman" w:hAnsi="Times New Roman" w:cs="Times New Roman"/>
          <w:sz w:val="24"/>
          <w:szCs w:val="24"/>
        </w:rPr>
        <w:t xml:space="preserve">  </w:t>
      </w:r>
      <w:r w:rsidR="00031543">
        <w:rPr>
          <w:rFonts w:ascii="Times New Roman" w:hAnsi="Times New Roman" w:cs="Times New Roman"/>
          <w:sz w:val="24"/>
          <w:szCs w:val="24"/>
        </w:rPr>
        <w:t>Wednesday, December 11, 2019 2:3</w:t>
      </w:r>
      <w:r w:rsidR="00385634">
        <w:rPr>
          <w:rFonts w:ascii="Times New Roman" w:hAnsi="Times New Roman" w:cs="Times New Roman"/>
          <w:sz w:val="24"/>
          <w:szCs w:val="24"/>
        </w:rPr>
        <w:t>0 p.m.</w:t>
      </w:r>
    </w:p>
    <w:p w:rsidR="00215F04" w:rsidRDefault="00215F04" w:rsidP="00215F04">
      <w:pP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Antici</w:t>
      </w:r>
      <w:r w:rsidR="00FD2E29">
        <w:rPr>
          <w:rFonts w:ascii="Times New Roman" w:hAnsi="Times New Roman" w:cs="Times New Roman"/>
          <w:sz w:val="24"/>
          <w:szCs w:val="24"/>
        </w:rPr>
        <w:t>pated Award Notification Date:</w:t>
      </w:r>
      <w:r w:rsidR="00FD2E29">
        <w:rPr>
          <w:rFonts w:ascii="Times New Roman" w:hAnsi="Times New Roman" w:cs="Times New Roman"/>
          <w:sz w:val="24"/>
          <w:szCs w:val="24"/>
        </w:rPr>
        <w:tab/>
        <w:t xml:space="preserve">         </w:t>
      </w:r>
      <w:r w:rsidR="00385634">
        <w:rPr>
          <w:rFonts w:ascii="Times New Roman" w:hAnsi="Times New Roman" w:cs="Times New Roman"/>
          <w:sz w:val="24"/>
          <w:szCs w:val="24"/>
        </w:rPr>
        <w:t>Thursday, December 12, 2019</w:t>
      </w:r>
    </w:p>
    <w:p w:rsidR="00215F04" w:rsidRDefault="00215F04" w:rsidP="00215F04">
      <w:pP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Anticipated Post Award Debriefing Req</w:t>
      </w:r>
      <w:r w:rsidR="006550E9">
        <w:rPr>
          <w:rFonts w:ascii="Times New Roman" w:hAnsi="Times New Roman" w:cs="Times New Roman"/>
          <w:sz w:val="24"/>
          <w:szCs w:val="24"/>
        </w:rPr>
        <w:t>ues</w:t>
      </w:r>
      <w:r w:rsidR="000C399F">
        <w:rPr>
          <w:rFonts w:ascii="Times New Roman" w:hAnsi="Times New Roman" w:cs="Times New Roman"/>
          <w:sz w:val="24"/>
          <w:szCs w:val="24"/>
        </w:rPr>
        <w:t>t</w:t>
      </w:r>
      <w:r w:rsidR="00385634">
        <w:rPr>
          <w:rFonts w:ascii="Times New Roman" w:hAnsi="Times New Roman" w:cs="Times New Roman"/>
          <w:sz w:val="24"/>
          <w:szCs w:val="24"/>
        </w:rPr>
        <w:t xml:space="preserve"> Deadl</w:t>
      </w:r>
      <w:r w:rsidR="00320C95">
        <w:rPr>
          <w:rFonts w:ascii="Times New Roman" w:hAnsi="Times New Roman" w:cs="Times New Roman"/>
          <w:sz w:val="24"/>
          <w:szCs w:val="24"/>
        </w:rPr>
        <w:t>ine:</w:t>
      </w:r>
      <w:r w:rsidR="00320C95">
        <w:rPr>
          <w:rFonts w:ascii="Times New Roman" w:hAnsi="Times New Roman" w:cs="Times New Roman"/>
          <w:sz w:val="24"/>
          <w:szCs w:val="24"/>
        </w:rPr>
        <w:tab/>
        <w:t>Thursday, December 19, 2019</w:t>
      </w:r>
    </w:p>
    <w:p w:rsidR="00215F04" w:rsidRDefault="00215F04" w:rsidP="00215F04">
      <w:pP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Anticipat</w:t>
      </w:r>
      <w:r w:rsidR="00FD2E29">
        <w:rPr>
          <w:rFonts w:ascii="Times New Roman" w:hAnsi="Times New Roman" w:cs="Times New Roman"/>
          <w:sz w:val="24"/>
          <w:szCs w:val="24"/>
        </w:rPr>
        <w:t>ed Post-Award Debriefing Date:</w:t>
      </w:r>
      <w:r w:rsidR="00FD2E29">
        <w:rPr>
          <w:rFonts w:ascii="Times New Roman" w:hAnsi="Times New Roman" w:cs="Times New Roman"/>
          <w:sz w:val="24"/>
          <w:szCs w:val="24"/>
        </w:rPr>
        <w:tab/>
        <w:t xml:space="preserve">        </w:t>
      </w:r>
      <w:r w:rsidR="00320C95">
        <w:rPr>
          <w:rFonts w:ascii="Times New Roman" w:hAnsi="Times New Roman" w:cs="Times New Roman"/>
          <w:sz w:val="24"/>
          <w:szCs w:val="24"/>
        </w:rPr>
        <w:tab/>
        <w:t>Thursday, December 19</w:t>
      </w:r>
      <w:r w:rsidR="00102AEF">
        <w:rPr>
          <w:rFonts w:ascii="Times New Roman" w:hAnsi="Times New Roman" w:cs="Times New Roman"/>
          <w:sz w:val="24"/>
          <w:szCs w:val="24"/>
        </w:rPr>
        <w:t>, 2019</w:t>
      </w:r>
    </w:p>
    <w:p w:rsidR="003940A6" w:rsidRDefault="00215F04" w:rsidP="00215F04">
      <w:pPr>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Antic</w:t>
      </w:r>
      <w:r w:rsidR="00FD2E29">
        <w:rPr>
          <w:rFonts w:ascii="Times New Roman" w:hAnsi="Times New Roman" w:cs="Times New Roman"/>
          <w:sz w:val="24"/>
          <w:szCs w:val="24"/>
        </w:rPr>
        <w:t>ipated Protest Deadline Date:</w:t>
      </w:r>
      <w:r w:rsidR="00FD2E29">
        <w:rPr>
          <w:rFonts w:ascii="Times New Roman" w:hAnsi="Times New Roman" w:cs="Times New Roman"/>
          <w:sz w:val="24"/>
          <w:szCs w:val="24"/>
        </w:rPr>
        <w:tab/>
      </w:r>
      <w:r w:rsidR="00FD2E29">
        <w:rPr>
          <w:rFonts w:ascii="Times New Roman" w:hAnsi="Times New Roman" w:cs="Times New Roman"/>
          <w:sz w:val="24"/>
          <w:szCs w:val="24"/>
        </w:rPr>
        <w:tab/>
        <w:t xml:space="preserve">        </w:t>
      </w:r>
      <w:r w:rsidR="000C399F">
        <w:rPr>
          <w:rFonts w:ascii="Times New Roman" w:hAnsi="Times New Roman" w:cs="Times New Roman"/>
          <w:sz w:val="24"/>
          <w:szCs w:val="24"/>
        </w:rPr>
        <w:tab/>
      </w:r>
      <w:r w:rsidR="00320C95">
        <w:rPr>
          <w:rFonts w:ascii="Times New Roman" w:hAnsi="Times New Roman" w:cs="Times New Roman"/>
          <w:sz w:val="24"/>
          <w:szCs w:val="24"/>
        </w:rPr>
        <w:t>Thursday, December 19, 2019</w:t>
      </w:r>
    </w:p>
    <w:p w:rsidR="000C399F" w:rsidRDefault="000C399F" w:rsidP="00215F0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15F04" w:rsidRDefault="00215F04" w:rsidP="00215F04">
      <w:pPr>
        <w:rPr>
          <w:rFonts w:ascii="Times New Roman" w:hAnsi="Times New Roman" w:cs="Times New Roman"/>
          <w:sz w:val="24"/>
          <w:szCs w:val="24"/>
        </w:rPr>
      </w:pPr>
    </w:p>
    <w:p w:rsidR="00225639" w:rsidRDefault="00225639" w:rsidP="00215F04">
      <w:pPr>
        <w:rPr>
          <w:rFonts w:ascii="Times New Roman" w:hAnsi="Times New Roman" w:cs="Times New Roman"/>
          <w:sz w:val="24"/>
          <w:szCs w:val="24"/>
        </w:rPr>
      </w:pPr>
    </w:p>
    <w:p w:rsidR="00225639" w:rsidRDefault="00225639" w:rsidP="00215F04">
      <w:pPr>
        <w:rPr>
          <w:rFonts w:ascii="Times New Roman" w:hAnsi="Times New Roman" w:cs="Times New Roman"/>
          <w:sz w:val="24"/>
          <w:szCs w:val="24"/>
        </w:rPr>
      </w:pPr>
    </w:p>
    <w:p w:rsidR="00C959A7" w:rsidRPr="00C959A7" w:rsidRDefault="00665FE0" w:rsidP="00C959A7">
      <w:pPr>
        <w:autoSpaceDE w:val="0"/>
        <w:autoSpaceDN w:val="0"/>
        <w:adjustRightInd w:val="0"/>
        <w:spacing w:after="0" w:line="240" w:lineRule="auto"/>
        <w:ind w:firstLine="720"/>
        <w:jc w:val="both"/>
        <w:rPr>
          <w:rFonts w:ascii="Times New Roman" w:hAnsi="Times New Roman" w:cs="Times New Roman"/>
          <w:b/>
          <w:sz w:val="24"/>
          <w:szCs w:val="24"/>
        </w:rPr>
      </w:pPr>
      <w:r w:rsidRPr="00C959A7">
        <w:rPr>
          <w:rFonts w:ascii="Times New Roman" w:hAnsi="Times New Roman" w:cs="Times New Roman"/>
          <w:b/>
          <w:sz w:val="24"/>
          <w:szCs w:val="24"/>
        </w:rPr>
        <w:t>1.1.2</w:t>
      </w:r>
      <w:r w:rsidR="003940A6" w:rsidRPr="00C959A7">
        <w:rPr>
          <w:rFonts w:ascii="Times New Roman" w:hAnsi="Times New Roman" w:cs="Times New Roman"/>
          <w:b/>
          <w:sz w:val="24"/>
          <w:szCs w:val="24"/>
        </w:rPr>
        <w:tab/>
      </w:r>
      <w:r w:rsidR="00C959A7">
        <w:rPr>
          <w:rFonts w:ascii="Times New Roman" w:hAnsi="Times New Roman" w:cs="Times New Roman"/>
          <w:b/>
          <w:sz w:val="24"/>
          <w:szCs w:val="24"/>
        </w:rPr>
        <w:t>Rejection of Proposals</w:t>
      </w:r>
    </w:p>
    <w:p w:rsidR="00C959A7" w:rsidRDefault="00C959A7" w:rsidP="00C959A7">
      <w:pPr>
        <w:autoSpaceDE w:val="0"/>
        <w:autoSpaceDN w:val="0"/>
        <w:adjustRightInd w:val="0"/>
        <w:spacing w:after="0" w:line="240" w:lineRule="auto"/>
        <w:ind w:left="1440"/>
        <w:jc w:val="both"/>
        <w:rPr>
          <w:rFonts w:ascii="Times New Roman" w:hAnsi="Times New Roman" w:cs="Times New Roman"/>
          <w:sz w:val="24"/>
          <w:szCs w:val="24"/>
        </w:rPr>
      </w:pPr>
      <w:r w:rsidRPr="00C959A7">
        <w:rPr>
          <w:rFonts w:ascii="Times New Roman" w:hAnsi="Times New Roman" w:cs="Times New Roman"/>
          <w:sz w:val="24"/>
          <w:szCs w:val="24"/>
        </w:rPr>
        <w:t xml:space="preserve">Proposals which do not conform to the requirements set forth in this </w:t>
      </w:r>
      <w:r w:rsidR="0071340F">
        <w:rPr>
          <w:rFonts w:ascii="Times New Roman" w:hAnsi="Times New Roman" w:cs="Times New Roman"/>
          <w:sz w:val="24"/>
          <w:szCs w:val="24"/>
        </w:rPr>
        <w:t>Request for Proposals</w:t>
      </w:r>
      <w:r w:rsidRPr="00C959A7">
        <w:rPr>
          <w:rFonts w:ascii="Times New Roman" w:hAnsi="Times New Roman" w:cs="Times New Roman"/>
          <w:sz w:val="24"/>
          <w:szCs w:val="24"/>
        </w:rPr>
        <w:t xml:space="preserve"> may be rejected</w:t>
      </w:r>
      <w:r w:rsidR="0038035B">
        <w:rPr>
          <w:rFonts w:ascii="Times New Roman" w:hAnsi="Times New Roman" w:cs="Times New Roman"/>
          <w:sz w:val="24"/>
          <w:szCs w:val="24"/>
        </w:rPr>
        <w:t xml:space="preserve"> </w:t>
      </w:r>
      <w:r w:rsidRPr="00C959A7">
        <w:rPr>
          <w:rFonts w:ascii="Times New Roman" w:hAnsi="Times New Roman" w:cs="Times New Roman"/>
          <w:sz w:val="24"/>
          <w:szCs w:val="24"/>
        </w:rPr>
        <w:t xml:space="preserve">by </w:t>
      </w:r>
      <w:sdt>
        <w:sdtPr>
          <w:rPr>
            <w:rFonts w:ascii="Times New Roman" w:hAnsi="Times New Roman" w:cs="Times New Roman"/>
            <w:sz w:val="24"/>
            <w:szCs w:val="24"/>
          </w:rPr>
          <w:id w:val="1020357558"/>
          <w:placeholder>
            <w:docPart w:val="736CEDDB74AD44AD9A5BBBA606A1FCE1"/>
          </w:placeholder>
          <w:text/>
        </w:sdtPr>
        <w:sdtEndPr/>
        <w:sdtContent>
          <w:r w:rsidR="00902154" w:rsidRPr="00902154">
            <w:rPr>
              <w:rFonts w:ascii="Times New Roman" w:hAnsi="Times New Roman" w:cs="Times New Roman"/>
              <w:sz w:val="24"/>
              <w:szCs w:val="24"/>
            </w:rPr>
            <w:t>Agency</w:t>
          </w:r>
        </w:sdtContent>
      </w:sdt>
      <w:r w:rsidRPr="00C959A7">
        <w:rPr>
          <w:rFonts w:ascii="Times New Roman" w:hAnsi="Times New Roman" w:cs="Times New Roman"/>
          <w:sz w:val="24"/>
          <w:szCs w:val="24"/>
        </w:rPr>
        <w:t xml:space="preserve">. Proposals may be rejected for reasons which include, but are not limited </w:t>
      </w:r>
      <w:r w:rsidR="00FA398E" w:rsidRPr="00C959A7">
        <w:rPr>
          <w:rFonts w:ascii="Times New Roman" w:hAnsi="Times New Roman" w:cs="Times New Roman"/>
          <w:sz w:val="24"/>
          <w:szCs w:val="24"/>
        </w:rPr>
        <w:t>to, the</w:t>
      </w:r>
      <w:r w:rsidRPr="00C959A7">
        <w:rPr>
          <w:rFonts w:ascii="Times New Roman" w:hAnsi="Times New Roman" w:cs="Times New Roman"/>
          <w:sz w:val="24"/>
          <w:szCs w:val="24"/>
        </w:rPr>
        <w:t xml:space="preserve"> following:</w:t>
      </w:r>
    </w:p>
    <w:p w:rsidR="00C959A7" w:rsidRPr="00C959A7" w:rsidRDefault="00C959A7" w:rsidP="00C959A7">
      <w:pPr>
        <w:autoSpaceDE w:val="0"/>
        <w:autoSpaceDN w:val="0"/>
        <w:adjustRightInd w:val="0"/>
        <w:spacing w:after="0" w:line="240" w:lineRule="auto"/>
        <w:ind w:firstLine="720"/>
        <w:jc w:val="both"/>
        <w:rPr>
          <w:rFonts w:ascii="Times New Roman" w:hAnsi="Times New Roman" w:cs="Times New Roman"/>
          <w:sz w:val="24"/>
          <w:szCs w:val="24"/>
        </w:rPr>
      </w:pPr>
    </w:p>
    <w:p w:rsidR="0071340F" w:rsidRDefault="00E828D6" w:rsidP="00713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71340F">
        <w:rPr>
          <w:rFonts w:ascii="Times New Roman" w:hAnsi="Times New Roman" w:cs="Times New Roman"/>
          <w:sz w:val="24"/>
          <w:szCs w:val="24"/>
        </w:rPr>
        <w:t>T</w:t>
      </w:r>
      <w:r w:rsidR="00C959A7" w:rsidRPr="0071340F">
        <w:rPr>
          <w:rFonts w:ascii="Times New Roman" w:hAnsi="Times New Roman" w:cs="Times New Roman"/>
          <w:sz w:val="24"/>
          <w:szCs w:val="24"/>
        </w:rPr>
        <w:t>he proposal contains unauthorized amendments</w:t>
      </w:r>
      <w:r w:rsidRPr="0071340F">
        <w:rPr>
          <w:rFonts w:ascii="Times New Roman" w:hAnsi="Times New Roman" w:cs="Times New Roman"/>
          <w:sz w:val="24"/>
          <w:szCs w:val="24"/>
        </w:rPr>
        <w:t xml:space="preserve"> to the requirements of the </w:t>
      </w:r>
      <w:r w:rsidR="0071340F" w:rsidRPr="0071340F">
        <w:rPr>
          <w:rFonts w:ascii="Times New Roman" w:hAnsi="Times New Roman" w:cs="Times New Roman"/>
          <w:sz w:val="24"/>
          <w:szCs w:val="24"/>
        </w:rPr>
        <w:t>Request for Proposals</w:t>
      </w:r>
      <w:r w:rsidRPr="0071340F">
        <w:rPr>
          <w:rFonts w:ascii="Times New Roman" w:hAnsi="Times New Roman" w:cs="Times New Roman"/>
          <w:sz w:val="24"/>
          <w:szCs w:val="24"/>
        </w:rPr>
        <w:t>.</w:t>
      </w:r>
    </w:p>
    <w:p w:rsidR="0071340F" w:rsidRDefault="00E828D6" w:rsidP="00713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71340F">
        <w:rPr>
          <w:rFonts w:ascii="Times New Roman" w:hAnsi="Times New Roman" w:cs="Times New Roman"/>
          <w:sz w:val="24"/>
          <w:szCs w:val="24"/>
        </w:rPr>
        <w:t>The proposal is conditional.</w:t>
      </w:r>
    </w:p>
    <w:p w:rsidR="0071340F" w:rsidRDefault="00E828D6" w:rsidP="00713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71340F">
        <w:rPr>
          <w:rFonts w:ascii="Times New Roman" w:hAnsi="Times New Roman" w:cs="Times New Roman"/>
          <w:sz w:val="24"/>
          <w:szCs w:val="24"/>
        </w:rPr>
        <w:t>T</w:t>
      </w:r>
      <w:r w:rsidR="00C959A7" w:rsidRPr="0071340F">
        <w:rPr>
          <w:rFonts w:ascii="Times New Roman" w:hAnsi="Times New Roman" w:cs="Times New Roman"/>
          <w:sz w:val="24"/>
          <w:szCs w:val="24"/>
        </w:rPr>
        <w:t>he proposal is incomplete or contains irregularities which make the proposal</w:t>
      </w:r>
      <w:r w:rsidR="0071340F">
        <w:rPr>
          <w:rFonts w:ascii="Times New Roman" w:hAnsi="Times New Roman" w:cs="Times New Roman"/>
          <w:sz w:val="24"/>
          <w:szCs w:val="24"/>
        </w:rPr>
        <w:t xml:space="preserve"> </w:t>
      </w:r>
      <w:r w:rsidRPr="0071340F">
        <w:rPr>
          <w:rFonts w:ascii="Times New Roman" w:hAnsi="Times New Roman" w:cs="Times New Roman"/>
          <w:sz w:val="24"/>
          <w:szCs w:val="24"/>
        </w:rPr>
        <w:t>indefinite or ambiguous.</w:t>
      </w:r>
    </w:p>
    <w:p w:rsidR="0071340F" w:rsidRDefault="00E828D6" w:rsidP="00713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71340F">
        <w:rPr>
          <w:rFonts w:ascii="Times New Roman" w:hAnsi="Times New Roman" w:cs="Times New Roman"/>
          <w:sz w:val="24"/>
          <w:szCs w:val="24"/>
        </w:rPr>
        <w:t>T</w:t>
      </w:r>
      <w:r w:rsidR="00C959A7" w:rsidRPr="0071340F">
        <w:rPr>
          <w:rFonts w:ascii="Times New Roman" w:hAnsi="Times New Roman" w:cs="Times New Roman"/>
          <w:sz w:val="24"/>
          <w:szCs w:val="24"/>
        </w:rPr>
        <w:t>he proposal is received</w:t>
      </w:r>
      <w:r w:rsidRPr="0071340F">
        <w:rPr>
          <w:rFonts w:ascii="Times New Roman" w:hAnsi="Times New Roman" w:cs="Times New Roman"/>
          <w:sz w:val="24"/>
          <w:szCs w:val="24"/>
        </w:rPr>
        <w:t xml:space="preserve"> late.</w:t>
      </w:r>
      <w:r w:rsidR="005F75DB">
        <w:rPr>
          <w:rFonts w:ascii="Times New Roman" w:hAnsi="Times New Roman" w:cs="Times New Roman"/>
          <w:sz w:val="24"/>
          <w:szCs w:val="24"/>
        </w:rPr>
        <w:t xml:space="preserve"> Late proposals will be maintained unopen in the procurement file.</w:t>
      </w:r>
    </w:p>
    <w:p w:rsidR="0071340F" w:rsidRDefault="00E828D6" w:rsidP="00713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71340F">
        <w:rPr>
          <w:rFonts w:ascii="Times New Roman" w:hAnsi="Times New Roman" w:cs="Times New Roman"/>
          <w:sz w:val="24"/>
          <w:szCs w:val="24"/>
        </w:rPr>
        <w:t>T</w:t>
      </w:r>
      <w:r w:rsidR="00C959A7" w:rsidRPr="0071340F">
        <w:rPr>
          <w:rFonts w:ascii="Times New Roman" w:hAnsi="Times New Roman" w:cs="Times New Roman"/>
          <w:sz w:val="24"/>
          <w:szCs w:val="24"/>
        </w:rPr>
        <w:t>he proposal is not signed by an authori</w:t>
      </w:r>
      <w:r w:rsidRPr="0071340F">
        <w:rPr>
          <w:rFonts w:ascii="Times New Roman" w:hAnsi="Times New Roman" w:cs="Times New Roman"/>
          <w:sz w:val="24"/>
          <w:szCs w:val="24"/>
        </w:rPr>
        <w:t>zed representative of the party.</w:t>
      </w:r>
    </w:p>
    <w:p w:rsidR="0071340F" w:rsidRDefault="00E828D6" w:rsidP="00713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71340F">
        <w:rPr>
          <w:rFonts w:ascii="Times New Roman" w:hAnsi="Times New Roman" w:cs="Times New Roman"/>
          <w:sz w:val="24"/>
          <w:szCs w:val="24"/>
        </w:rPr>
        <w:t>T</w:t>
      </w:r>
      <w:r w:rsidR="00C959A7" w:rsidRPr="0071340F">
        <w:rPr>
          <w:rFonts w:ascii="Times New Roman" w:hAnsi="Times New Roman" w:cs="Times New Roman"/>
          <w:sz w:val="24"/>
          <w:szCs w:val="24"/>
        </w:rPr>
        <w:t>he proposal contains false or misleadin</w:t>
      </w:r>
      <w:r w:rsidRPr="0071340F">
        <w:rPr>
          <w:rFonts w:ascii="Times New Roman" w:hAnsi="Times New Roman" w:cs="Times New Roman"/>
          <w:sz w:val="24"/>
          <w:szCs w:val="24"/>
        </w:rPr>
        <w:t>g statements or references.</w:t>
      </w:r>
    </w:p>
    <w:p w:rsidR="00665FE0" w:rsidRPr="0071340F" w:rsidRDefault="00E828D6" w:rsidP="00713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71340F">
        <w:rPr>
          <w:rFonts w:ascii="Times New Roman" w:hAnsi="Times New Roman" w:cs="Times New Roman"/>
          <w:sz w:val="24"/>
          <w:szCs w:val="24"/>
        </w:rPr>
        <w:t>T</w:t>
      </w:r>
      <w:r w:rsidR="00C959A7" w:rsidRPr="0071340F">
        <w:rPr>
          <w:rFonts w:ascii="Times New Roman" w:hAnsi="Times New Roman" w:cs="Times New Roman"/>
          <w:sz w:val="24"/>
          <w:szCs w:val="24"/>
        </w:rPr>
        <w:t xml:space="preserve">he proposal does not offer to provide all services required by the </w:t>
      </w:r>
      <w:r w:rsidR="00776C9B">
        <w:rPr>
          <w:rFonts w:ascii="Times New Roman" w:hAnsi="Times New Roman" w:cs="Times New Roman"/>
          <w:sz w:val="24"/>
          <w:szCs w:val="24"/>
        </w:rPr>
        <w:t>Request for Proposal</w:t>
      </w:r>
      <w:r w:rsidR="00C959A7" w:rsidRPr="0071340F">
        <w:rPr>
          <w:rFonts w:ascii="Times New Roman" w:hAnsi="Times New Roman" w:cs="Times New Roman"/>
          <w:sz w:val="24"/>
          <w:szCs w:val="24"/>
        </w:rPr>
        <w:t>.</w:t>
      </w:r>
    </w:p>
    <w:p w:rsidR="00665FE0" w:rsidRDefault="00665FE0" w:rsidP="00A24EA4">
      <w:pPr>
        <w:autoSpaceDE w:val="0"/>
        <w:autoSpaceDN w:val="0"/>
        <w:adjustRightInd w:val="0"/>
        <w:spacing w:after="0" w:line="240" w:lineRule="auto"/>
        <w:jc w:val="both"/>
        <w:rPr>
          <w:rFonts w:ascii="Times New Roman" w:hAnsi="Times New Roman" w:cs="Times New Roman"/>
          <w:sz w:val="24"/>
          <w:szCs w:val="24"/>
        </w:rPr>
      </w:pPr>
    </w:p>
    <w:p w:rsidR="00A24EA4" w:rsidRDefault="00665FE0" w:rsidP="00A24EA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w:t>
      </w:r>
      <w:r w:rsidR="00A24EA4">
        <w:rPr>
          <w:rFonts w:ascii="Times New Roman" w:hAnsi="Times New Roman" w:cs="Times New Roman"/>
          <w:b/>
          <w:sz w:val="24"/>
          <w:szCs w:val="24"/>
        </w:rPr>
        <w:tab/>
        <w:t xml:space="preserve">Expenses Incurred in Preparing </w:t>
      </w:r>
      <w:r w:rsidR="00C959A7">
        <w:rPr>
          <w:rFonts w:ascii="Times New Roman" w:hAnsi="Times New Roman" w:cs="Times New Roman"/>
          <w:b/>
          <w:sz w:val="24"/>
          <w:szCs w:val="24"/>
        </w:rPr>
        <w:t>Offers</w:t>
      </w:r>
    </w:p>
    <w:p w:rsidR="00776C9B" w:rsidRDefault="00A24EA4" w:rsidP="00FD2E29">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w:t>
      </w:r>
      <w:sdt>
        <w:sdtPr>
          <w:rPr>
            <w:rFonts w:ascii="Times New Roman" w:hAnsi="Times New Roman" w:cs="Times New Roman"/>
            <w:sz w:val="24"/>
            <w:szCs w:val="24"/>
          </w:rPr>
          <w:id w:val="-475986483"/>
          <w:placeholder>
            <w:docPart w:val="DDA7D6F73D454D4CB973E6A585FF53E1"/>
          </w:placeholder>
          <w:text/>
        </w:sdtPr>
        <w:sdtEndPr/>
        <w:sdtContent>
          <w:r w:rsidR="00902154" w:rsidRPr="00902154">
            <w:rPr>
              <w:rFonts w:ascii="Times New Roman" w:hAnsi="Times New Roman" w:cs="Times New Roman"/>
              <w:sz w:val="24"/>
              <w:szCs w:val="24"/>
            </w:rPr>
            <w:t>Agency</w:t>
          </w:r>
        </w:sdtContent>
      </w:sdt>
      <w:r>
        <w:rPr>
          <w:rFonts w:ascii="Times New Roman" w:hAnsi="Times New Roman" w:cs="Times New Roman"/>
          <w:i/>
          <w:iCs/>
          <w:sz w:val="24"/>
          <w:szCs w:val="24"/>
        </w:rPr>
        <w:t xml:space="preserve"> </w:t>
      </w:r>
      <w:r>
        <w:rPr>
          <w:rFonts w:ascii="Times New Roman" w:hAnsi="Times New Roman" w:cs="Times New Roman"/>
          <w:sz w:val="24"/>
          <w:szCs w:val="24"/>
        </w:rPr>
        <w:t xml:space="preserve">accepts no responsibility for any expense </w:t>
      </w:r>
      <w:r w:rsidR="00C959A7">
        <w:rPr>
          <w:rFonts w:ascii="Times New Roman" w:hAnsi="Times New Roman" w:cs="Times New Roman"/>
          <w:sz w:val="24"/>
          <w:szCs w:val="24"/>
        </w:rPr>
        <w:t xml:space="preserve">incurred by the </w:t>
      </w:r>
      <w:r w:rsidR="00DE0217">
        <w:rPr>
          <w:rFonts w:ascii="Times New Roman" w:hAnsi="Times New Roman" w:cs="Times New Roman"/>
          <w:sz w:val="24"/>
          <w:szCs w:val="24"/>
        </w:rPr>
        <w:t>respondent</w:t>
      </w:r>
      <w:r>
        <w:rPr>
          <w:rFonts w:ascii="Times New Roman" w:hAnsi="Times New Roman" w:cs="Times New Roman"/>
          <w:sz w:val="24"/>
          <w:szCs w:val="24"/>
        </w:rPr>
        <w:t xml:space="preserve"> in the prepa</w:t>
      </w:r>
      <w:r w:rsidR="00C959A7">
        <w:rPr>
          <w:rFonts w:ascii="Times New Roman" w:hAnsi="Times New Roman" w:cs="Times New Roman"/>
          <w:sz w:val="24"/>
          <w:szCs w:val="24"/>
        </w:rPr>
        <w:t>ration and presentation of an offer</w:t>
      </w:r>
      <w:r>
        <w:rPr>
          <w:rFonts w:ascii="Times New Roman" w:hAnsi="Times New Roman" w:cs="Times New Roman"/>
          <w:sz w:val="24"/>
          <w:szCs w:val="24"/>
        </w:rPr>
        <w:t xml:space="preserve">. Such expenses shall be borne exclusively by the </w:t>
      </w:r>
      <w:r w:rsidR="00BE6B00">
        <w:rPr>
          <w:rFonts w:ascii="Times New Roman" w:hAnsi="Times New Roman" w:cs="Times New Roman"/>
          <w:sz w:val="24"/>
          <w:szCs w:val="24"/>
        </w:rPr>
        <w:t>respondent</w:t>
      </w:r>
      <w:r>
        <w:rPr>
          <w:rFonts w:ascii="Times New Roman" w:hAnsi="Times New Roman" w:cs="Times New Roman"/>
          <w:sz w:val="24"/>
          <w:szCs w:val="24"/>
        </w:rPr>
        <w:t>.</w:t>
      </w:r>
    </w:p>
    <w:p w:rsidR="00FD2E29" w:rsidRDefault="00FD2E29" w:rsidP="00FD2E29">
      <w:pPr>
        <w:autoSpaceDE w:val="0"/>
        <w:autoSpaceDN w:val="0"/>
        <w:adjustRightInd w:val="0"/>
        <w:spacing w:after="0" w:line="240" w:lineRule="auto"/>
        <w:ind w:left="720"/>
        <w:jc w:val="both"/>
        <w:rPr>
          <w:rFonts w:ascii="Times New Roman" w:hAnsi="Times New Roman" w:cs="Times New Roman"/>
          <w:sz w:val="24"/>
          <w:szCs w:val="24"/>
        </w:rPr>
      </w:pPr>
    </w:p>
    <w:p w:rsidR="00F157F6" w:rsidRPr="00F157F6" w:rsidRDefault="00665FE0" w:rsidP="00F157F6">
      <w:pPr>
        <w:autoSpaceDE w:val="0"/>
        <w:autoSpaceDN w:val="0"/>
        <w:adjustRightInd w:val="0"/>
        <w:spacing w:after="0" w:line="240" w:lineRule="auto"/>
        <w:ind w:left="720" w:hanging="720"/>
        <w:jc w:val="both"/>
        <w:rPr>
          <w:rFonts w:ascii="Times New Roman" w:hAnsi="Times New Roman" w:cs="Times New Roman"/>
          <w:sz w:val="24"/>
        </w:rPr>
      </w:pPr>
      <w:r>
        <w:rPr>
          <w:rFonts w:ascii="Times New Roman" w:hAnsi="Times New Roman" w:cs="Times New Roman"/>
          <w:b/>
          <w:sz w:val="24"/>
          <w:szCs w:val="24"/>
        </w:rPr>
        <w:t>1.3</w:t>
      </w:r>
      <w:r w:rsidR="003940A6">
        <w:rPr>
          <w:rFonts w:ascii="Times New Roman" w:hAnsi="Times New Roman" w:cs="Times New Roman"/>
          <w:b/>
          <w:sz w:val="24"/>
          <w:szCs w:val="24"/>
        </w:rPr>
        <w:tab/>
      </w:r>
      <w:r w:rsidR="00F157F6" w:rsidRPr="00F157F6">
        <w:rPr>
          <w:rFonts w:ascii="Times New Roman" w:hAnsi="Times New Roman" w:cs="Times New Roman"/>
          <w:b/>
          <w:sz w:val="24"/>
        </w:rPr>
        <w:t>Proprietary Information</w:t>
      </w:r>
      <w:r w:rsidR="00F157F6" w:rsidRPr="00F157F6">
        <w:rPr>
          <w:rFonts w:ascii="Times New Roman" w:hAnsi="Times New Roman" w:cs="Times New Roman"/>
          <w:sz w:val="24"/>
        </w:rPr>
        <w:t xml:space="preserve"> </w:t>
      </w:r>
    </w:p>
    <w:p w:rsidR="003940A6" w:rsidRPr="00F157F6" w:rsidRDefault="00DE0217" w:rsidP="00F157F6">
      <w:pPr>
        <w:autoSpaceDE w:val="0"/>
        <w:autoSpaceDN w:val="0"/>
        <w:adjustRightInd w:val="0"/>
        <w:spacing w:after="0" w:line="240" w:lineRule="auto"/>
        <w:ind w:left="720"/>
        <w:jc w:val="both"/>
        <w:rPr>
          <w:rFonts w:ascii="Times New Roman" w:hAnsi="Times New Roman" w:cs="Times New Roman"/>
          <w:sz w:val="28"/>
          <w:szCs w:val="24"/>
        </w:rPr>
      </w:pPr>
      <w:r>
        <w:rPr>
          <w:rFonts w:ascii="Times New Roman" w:hAnsi="Times New Roman" w:cs="Times New Roman"/>
          <w:sz w:val="24"/>
        </w:rPr>
        <w:t>The respondent</w:t>
      </w:r>
      <w:r w:rsidR="00F157F6" w:rsidRPr="00F157F6">
        <w:rPr>
          <w:rFonts w:ascii="Times New Roman" w:hAnsi="Times New Roman" w:cs="Times New Roman"/>
          <w:sz w:val="24"/>
        </w:rPr>
        <w:t xml:space="preserve"> should mark any and all pages of the proposal considered to be proprietary information which may remain confidential in accordance with Mississippi Code Annotated §§ 25-61-9 and 79-23-1 (1972, as amended). Any pages not marked accordingly will be subject to review by the general public after award of the contract. Requests to review the proprietary information will be handled in accordance with applicable legal procedures.</w:t>
      </w:r>
      <w:r w:rsidR="003940A6" w:rsidRPr="00F157F6">
        <w:rPr>
          <w:rFonts w:ascii="Times New Roman" w:hAnsi="Times New Roman" w:cs="Times New Roman"/>
          <w:sz w:val="28"/>
          <w:szCs w:val="24"/>
        </w:rPr>
        <w:t xml:space="preserve"> </w:t>
      </w:r>
    </w:p>
    <w:p w:rsidR="00665FE0" w:rsidRDefault="00665FE0" w:rsidP="00665FE0">
      <w:pPr>
        <w:autoSpaceDE w:val="0"/>
        <w:autoSpaceDN w:val="0"/>
        <w:adjustRightInd w:val="0"/>
        <w:spacing w:after="0" w:line="240" w:lineRule="auto"/>
        <w:jc w:val="both"/>
        <w:rPr>
          <w:rFonts w:ascii="Times New Roman" w:hAnsi="Times New Roman" w:cs="Times New Roman"/>
          <w:sz w:val="24"/>
          <w:szCs w:val="24"/>
        </w:rPr>
      </w:pPr>
    </w:p>
    <w:p w:rsidR="00665FE0" w:rsidRDefault="00665FE0" w:rsidP="00665FE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t>Registration with Mississippi Secretary of State</w:t>
      </w:r>
    </w:p>
    <w:p w:rsidR="00BE6B00" w:rsidRPr="00BE6B00" w:rsidRDefault="00BE6B00" w:rsidP="00776C9B">
      <w:pPr>
        <w:autoSpaceDE w:val="0"/>
        <w:autoSpaceDN w:val="0"/>
        <w:adjustRightInd w:val="0"/>
        <w:spacing w:after="0" w:line="240" w:lineRule="auto"/>
        <w:ind w:left="720"/>
        <w:jc w:val="both"/>
        <w:rPr>
          <w:rFonts w:ascii="Times New Roman" w:hAnsi="Times New Roman" w:cs="Times New Roman"/>
          <w:sz w:val="24"/>
          <w:szCs w:val="24"/>
        </w:rPr>
      </w:pPr>
      <w:r w:rsidRPr="00BE6B00">
        <w:rPr>
          <w:rFonts w:ascii="Times New Roman" w:hAnsi="Times New Roman" w:cs="Times New Roman"/>
          <w:sz w:val="24"/>
          <w:szCs w:val="24"/>
        </w:rPr>
        <w:t xml:space="preserve">By submitting a </w:t>
      </w:r>
      <w:r>
        <w:rPr>
          <w:rFonts w:ascii="Times New Roman" w:hAnsi="Times New Roman" w:cs="Times New Roman"/>
          <w:sz w:val="24"/>
          <w:szCs w:val="24"/>
        </w:rPr>
        <w:t>proposal</w:t>
      </w:r>
      <w:r w:rsidRPr="00BE6B00">
        <w:rPr>
          <w:rFonts w:ascii="Times New Roman" w:hAnsi="Times New Roman" w:cs="Times New Roman"/>
          <w:sz w:val="24"/>
          <w:szCs w:val="24"/>
        </w:rPr>
        <w:t xml:space="preserve">, the </w:t>
      </w:r>
      <w:r>
        <w:rPr>
          <w:rFonts w:ascii="Times New Roman" w:hAnsi="Times New Roman" w:cs="Times New Roman"/>
          <w:sz w:val="24"/>
          <w:szCs w:val="24"/>
        </w:rPr>
        <w:t>respondent</w:t>
      </w:r>
      <w:r w:rsidRPr="00BE6B00">
        <w:rPr>
          <w:rFonts w:ascii="Times New Roman" w:hAnsi="Times New Roman" w:cs="Times New Roman"/>
          <w:sz w:val="24"/>
          <w:szCs w:val="24"/>
        </w:rPr>
        <w:t xml:space="preserve"> certifies that it is registered to do business in the State of Mississippi as prescribed by the Mississippi Secretary of State or, if not already registered, that it will do so within seven (7) business days of being offered an award. Sole proprietors are not required to register with the Mississippi Secretary of State.</w:t>
      </w:r>
      <w:r>
        <w:rPr>
          <w:rFonts w:ascii="Times New Roman" w:hAnsi="Times New Roman" w:cs="Times New Roman"/>
          <w:sz w:val="24"/>
          <w:szCs w:val="24"/>
        </w:rPr>
        <w:t xml:space="preserve"> </w:t>
      </w:r>
    </w:p>
    <w:p w:rsidR="001D0DB4" w:rsidRPr="00FD2E29" w:rsidRDefault="001D0DB4" w:rsidP="001D0DB4">
      <w:pPr>
        <w:autoSpaceDE w:val="0"/>
        <w:autoSpaceDN w:val="0"/>
        <w:adjustRightInd w:val="0"/>
        <w:spacing w:after="0" w:line="240" w:lineRule="auto"/>
        <w:ind w:left="720"/>
        <w:jc w:val="both"/>
        <w:rPr>
          <w:rFonts w:ascii="Times New Roman" w:hAnsi="Times New Roman" w:cs="Times New Roman"/>
          <w:sz w:val="24"/>
          <w:szCs w:val="24"/>
        </w:rPr>
      </w:pPr>
    </w:p>
    <w:p w:rsidR="00835156" w:rsidRDefault="00835156" w:rsidP="00835156">
      <w:pPr>
        <w:autoSpaceDE w:val="0"/>
        <w:autoSpaceDN w:val="0"/>
        <w:adjustRightInd w:val="0"/>
        <w:spacing w:after="0" w:line="240" w:lineRule="auto"/>
        <w:jc w:val="both"/>
        <w:rPr>
          <w:rFonts w:ascii="Times New Roman" w:hAnsi="Times New Roman" w:cs="Times New Roman"/>
          <w:sz w:val="24"/>
          <w:szCs w:val="24"/>
        </w:rPr>
      </w:pPr>
    </w:p>
    <w:p w:rsidR="00835156" w:rsidRDefault="00835156" w:rsidP="0083515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t>Debarment</w:t>
      </w:r>
    </w:p>
    <w:p w:rsidR="00A24EA4" w:rsidRPr="009B2FFF" w:rsidRDefault="009B2FFF" w:rsidP="009B2FFF">
      <w:pPr>
        <w:autoSpaceDE w:val="0"/>
        <w:autoSpaceDN w:val="0"/>
        <w:adjustRightInd w:val="0"/>
        <w:spacing w:after="0" w:line="240" w:lineRule="auto"/>
        <w:ind w:left="720"/>
        <w:jc w:val="both"/>
        <w:rPr>
          <w:rFonts w:ascii="Times New Roman" w:hAnsi="Times New Roman" w:cs="Times New Roman"/>
          <w:sz w:val="24"/>
        </w:rPr>
      </w:pPr>
      <w:r w:rsidRPr="009B2FFF">
        <w:rPr>
          <w:rFonts w:ascii="Times New Roman" w:hAnsi="Times New Roman" w:cs="Times New Roman"/>
          <w:sz w:val="24"/>
        </w:rPr>
        <w:t xml:space="preserve">By submitting a proposal, the </w:t>
      </w:r>
      <w:r w:rsidR="00BE6B00">
        <w:rPr>
          <w:rFonts w:ascii="Times New Roman" w:hAnsi="Times New Roman" w:cs="Times New Roman"/>
          <w:sz w:val="24"/>
        </w:rPr>
        <w:t>respondent</w:t>
      </w:r>
      <w:r w:rsidRPr="009B2FFF">
        <w:rPr>
          <w:rFonts w:ascii="Times New Roman" w:hAnsi="Times New Roman" w:cs="Times New Roman"/>
          <w:sz w:val="24"/>
        </w:rPr>
        <w:t xml:space="preserve"> certifies that it is not currently debarred from submitting proposals for contracts issued by any political subdivision or agency of the State of Mississippi</w:t>
      </w:r>
      <w:r w:rsidR="00BE6B00">
        <w:rPr>
          <w:rFonts w:ascii="Times New Roman" w:hAnsi="Times New Roman" w:cs="Times New Roman"/>
          <w:sz w:val="24"/>
        </w:rPr>
        <w:t xml:space="preserve"> or Federal government</w:t>
      </w:r>
      <w:r w:rsidRPr="009B2FFF">
        <w:rPr>
          <w:rFonts w:ascii="Times New Roman" w:hAnsi="Times New Roman" w:cs="Times New Roman"/>
          <w:sz w:val="24"/>
        </w:rPr>
        <w:t xml:space="preserve"> and that it is not an agent of a person or entity that is currently debarred from submitting proposals for contracts issued by any political subdivision or agency of the State of Mississippi.</w:t>
      </w:r>
    </w:p>
    <w:p w:rsidR="00DC0702" w:rsidRDefault="00DC0702" w:rsidP="008E12AC">
      <w:pPr>
        <w:autoSpaceDE w:val="0"/>
        <w:autoSpaceDN w:val="0"/>
        <w:adjustRightInd w:val="0"/>
        <w:spacing w:after="0" w:line="240" w:lineRule="auto"/>
        <w:jc w:val="both"/>
        <w:rPr>
          <w:rFonts w:ascii="Times New Roman" w:hAnsi="Times New Roman" w:cs="Times New Roman"/>
          <w:sz w:val="24"/>
          <w:szCs w:val="24"/>
        </w:rPr>
      </w:pPr>
    </w:p>
    <w:p w:rsidR="00FD2E29" w:rsidRDefault="00FD2E29" w:rsidP="008E12AC">
      <w:pPr>
        <w:autoSpaceDE w:val="0"/>
        <w:autoSpaceDN w:val="0"/>
        <w:adjustRightInd w:val="0"/>
        <w:spacing w:after="0" w:line="240" w:lineRule="auto"/>
        <w:jc w:val="both"/>
        <w:rPr>
          <w:rFonts w:ascii="Times New Roman" w:hAnsi="Times New Roman" w:cs="Times New Roman"/>
          <w:sz w:val="24"/>
          <w:szCs w:val="24"/>
        </w:rPr>
      </w:pPr>
    </w:p>
    <w:p w:rsidR="00FD2E29" w:rsidRDefault="00FD2E29" w:rsidP="008E12AC">
      <w:pPr>
        <w:autoSpaceDE w:val="0"/>
        <w:autoSpaceDN w:val="0"/>
        <w:adjustRightInd w:val="0"/>
        <w:spacing w:after="0" w:line="240" w:lineRule="auto"/>
        <w:jc w:val="both"/>
        <w:rPr>
          <w:rFonts w:ascii="Times New Roman" w:hAnsi="Times New Roman" w:cs="Times New Roman"/>
          <w:sz w:val="24"/>
          <w:szCs w:val="24"/>
        </w:rPr>
      </w:pPr>
    </w:p>
    <w:p w:rsidR="00630F47" w:rsidRDefault="00DC0702" w:rsidP="00630F4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8E12AC">
        <w:rPr>
          <w:rFonts w:ascii="Times New Roman" w:hAnsi="Times New Roman" w:cs="Times New Roman"/>
          <w:b/>
          <w:sz w:val="24"/>
          <w:szCs w:val="24"/>
        </w:rPr>
        <w:t>6</w:t>
      </w:r>
      <w:r>
        <w:rPr>
          <w:rFonts w:ascii="Times New Roman" w:hAnsi="Times New Roman" w:cs="Times New Roman"/>
          <w:b/>
          <w:sz w:val="24"/>
          <w:szCs w:val="24"/>
        </w:rPr>
        <w:tab/>
      </w:r>
      <w:r w:rsidR="00630F47">
        <w:rPr>
          <w:rFonts w:ascii="Times New Roman" w:hAnsi="Times New Roman" w:cs="Times New Roman"/>
          <w:b/>
          <w:sz w:val="24"/>
          <w:szCs w:val="24"/>
        </w:rPr>
        <w:t>Competitive Proposals</w:t>
      </w:r>
    </w:p>
    <w:p w:rsidR="00630F47" w:rsidRPr="00DC0702" w:rsidRDefault="00630F47" w:rsidP="00630F47">
      <w:pPr>
        <w:autoSpaceDE w:val="0"/>
        <w:autoSpaceDN w:val="0"/>
        <w:adjustRightInd w:val="0"/>
        <w:spacing w:after="0" w:line="240" w:lineRule="auto"/>
        <w:ind w:left="720"/>
        <w:jc w:val="both"/>
        <w:rPr>
          <w:rFonts w:ascii="Times New Roman" w:hAnsi="Times New Roman" w:cs="Times New Roman"/>
          <w:sz w:val="24"/>
        </w:rPr>
      </w:pPr>
      <w:r w:rsidRPr="00DC0702">
        <w:rPr>
          <w:rFonts w:ascii="Times New Roman" w:hAnsi="Times New Roman" w:cs="Times New Roman"/>
          <w:sz w:val="24"/>
        </w:rPr>
        <w:t xml:space="preserve">Discussions may be conducted with </w:t>
      </w:r>
      <w:r>
        <w:rPr>
          <w:rFonts w:ascii="Times New Roman" w:hAnsi="Times New Roman" w:cs="Times New Roman"/>
          <w:sz w:val="24"/>
        </w:rPr>
        <w:t>respondents</w:t>
      </w:r>
      <w:r w:rsidRPr="00DC0702">
        <w:rPr>
          <w:rFonts w:ascii="Times New Roman" w:hAnsi="Times New Roman" w:cs="Times New Roman"/>
          <w:sz w:val="24"/>
        </w:rPr>
        <w:t xml:space="preserve"> who submit proposals determined to be reasonably susceptible of being selected for award. Likewise, </w:t>
      </w:r>
      <w:sdt>
        <w:sdtPr>
          <w:rPr>
            <w:rFonts w:ascii="Times New Roman" w:hAnsi="Times New Roman" w:cs="Times New Roman"/>
            <w:sz w:val="24"/>
            <w:szCs w:val="24"/>
          </w:rPr>
          <w:id w:val="-370380471"/>
          <w:placeholder>
            <w:docPart w:val="263662A4B46140FFA44CD195261A1420"/>
          </w:placeholder>
          <w:text/>
        </w:sdtPr>
        <w:sdtEndPr/>
        <w:sdtContent>
          <w:r w:rsidR="00902154" w:rsidRPr="00902154">
            <w:rPr>
              <w:rFonts w:ascii="Times New Roman" w:hAnsi="Times New Roman" w:cs="Times New Roman"/>
              <w:sz w:val="24"/>
              <w:szCs w:val="24"/>
            </w:rPr>
            <w:t>Agency</w:t>
          </w:r>
        </w:sdtContent>
      </w:sdt>
      <w:r w:rsidRPr="00DC0702">
        <w:rPr>
          <w:rFonts w:ascii="Times New Roman" w:hAnsi="Times New Roman" w:cs="Times New Roman"/>
          <w:sz w:val="24"/>
        </w:rPr>
        <w:t xml:space="preserve"> also reserves the right to accept any proposal as submitted for contract award, without substantive negotiation of </w:t>
      </w:r>
      <w:r>
        <w:rPr>
          <w:rFonts w:ascii="Times New Roman" w:hAnsi="Times New Roman" w:cs="Times New Roman"/>
          <w:sz w:val="24"/>
        </w:rPr>
        <w:t>proposed</w:t>
      </w:r>
      <w:r w:rsidRPr="00DC0702">
        <w:rPr>
          <w:rFonts w:ascii="Times New Roman" w:hAnsi="Times New Roman" w:cs="Times New Roman"/>
          <w:sz w:val="24"/>
        </w:rPr>
        <w:t xml:space="preserve"> terms, services or prices. For these reasons, all parties are advised to propose their most favorable terms initially.</w:t>
      </w:r>
    </w:p>
    <w:p w:rsidR="00DC0702" w:rsidRDefault="00DC0702" w:rsidP="00630F47">
      <w:pPr>
        <w:autoSpaceDE w:val="0"/>
        <w:autoSpaceDN w:val="0"/>
        <w:adjustRightInd w:val="0"/>
        <w:spacing w:after="0" w:line="240" w:lineRule="auto"/>
        <w:jc w:val="both"/>
        <w:rPr>
          <w:rFonts w:ascii="Times New Roman" w:hAnsi="Times New Roman" w:cs="Times New Roman"/>
          <w:sz w:val="24"/>
          <w:szCs w:val="24"/>
        </w:rPr>
      </w:pPr>
    </w:p>
    <w:p w:rsidR="00DC0702" w:rsidRDefault="00BD71D4" w:rsidP="00DC070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8E12AC">
        <w:rPr>
          <w:rFonts w:ascii="Times New Roman" w:hAnsi="Times New Roman" w:cs="Times New Roman"/>
          <w:b/>
          <w:sz w:val="24"/>
          <w:szCs w:val="24"/>
        </w:rPr>
        <w:t>7</w:t>
      </w:r>
      <w:r w:rsidR="00DC0702">
        <w:rPr>
          <w:rFonts w:ascii="Times New Roman" w:hAnsi="Times New Roman" w:cs="Times New Roman"/>
          <w:b/>
          <w:sz w:val="24"/>
          <w:szCs w:val="24"/>
        </w:rPr>
        <w:tab/>
        <w:t>Additional Information</w:t>
      </w:r>
    </w:p>
    <w:p w:rsidR="00BE6B00" w:rsidRPr="00BE6B00" w:rsidRDefault="00BE6B00" w:rsidP="00BE6B00">
      <w:pPr>
        <w:autoSpaceDE w:val="0"/>
        <w:autoSpaceDN w:val="0"/>
        <w:adjustRightInd w:val="0"/>
        <w:spacing w:after="0" w:line="240" w:lineRule="auto"/>
        <w:ind w:left="720"/>
        <w:jc w:val="both"/>
        <w:rPr>
          <w:rFonts w:ascii="Times New Roman" w:hAnsi="Times New Roman" w:cs="Times New Roman"/>
          <w:sz w:val="24"/>
          <w:szCs w:val="24"/>
        </w:rPr>
      </w:pPr>
      <w:r w:rsidRPr="00BE6B00">
        <w:rPr>
          <w:rFonts w:ascii="Times New Roman" w:hAnsi="Times New Roman" w:cs="Times New Roman"/>
          <w:sz w:val="24"/>
          <w:szCs w:val="24"/>
        </w:rPr>
        <w:t xml:space="preserve">Questions about the contract portions of the procurement document must be submitted in writing </w:t>
      </w:r>
      <w:r w:rsidRPr="00BE6B00">
        <w:rPr>
          <w:rFonts w:ascii="Times New Roman" w:hAnsi="Times New Roman" w:cs="Times New Roman"/>
          <w:iCs/>
          <w:sz w:val="24"/>
          <w:szCs w:val="24"/>
        </w:rPr>
        <w:t xml:space="preserve">to </w:t>
      </w:r>
      <w:r w:rsidR="00E72A14">
        <w:rPr>
          <w:rFonts w:ascii="Times New Roman" w:hAnsi="Times New Roman" w:cs="Times New Roman"/>
          <w:sz w:val="24"/>
          <w:szCs w:val="24"/>
        </w:rPr>
        <w:t>Jackie B</w:t>
      </w:r>
      <w:r w:rsidR="00201EF5">
        <w:rPr>
          <w:rFonts w:ascii="Times New Roman" w:hAnsi="Times New Roman" w:cs="Times New Roman"/>
          <w:sz w:val="24"/>
          <w:szCs w:val="24"/>
        </w:rPr>
        <w:t xml:space="preserve">arraco, South Mississippi Regional Center, 1170 West Railroad Street, Long Beach, MS 39560, </w:t>
      </w:r>
      <w:hyperlink r:id="rId8" w:history="1">
        <w:r w:rsidR="00201EF5" w:rsidRPr="002C0F10">
          <w:rPr>
            <w:rStyle w:val="Hyperlink"/>
            <w:rFonts w:ascii="Times New Roman" w:hAnsi="Times New Roman" w:cs="Times New Roman"/>
            <w:sz w:val="24"/>
            <w:szCs w:val="24"/>
          </w:rPr>
          <w:t>JRabion@smrc.ms.gov</w:t>
        </w:r>
      </w:hyperlink>
      <w:r w:rsidR="00201EF5">
        <w:rPr>
          <w:rFonts w:ascii="Times New Roman" w:hAnsi="Times New Roman" w:cs="Times New Roman"/>
          <w:sz w:val="24"/>
          <w:szCs w:val="24"/>
        </w:rPr>
        <w:t xml:space="preserve">, </w:t>
      </w:r>
      <w:proofErr w:type="gramStart"/>
      <w:r w:rsidR="00201EF5">
        <w:rPr>
          <w:rFonts w:ascii="Times New Roman" w:hAnsi="Times New Roman" w:cs="Times New Roman"/>
          <w:sz w:val="24"/>
          <w:szCs w:val="24"/>
        </w:rPr>
        <w:t>Fax</w:t>
      </w:r>
      <w:proofErr w:type="gramEnd"/>
      <w:r w:rsidR="00201EF5">
        <w:rPr>
          <w:rFonts w:ascii="Times New Roman" w:hAnsi="Times New Roman" w:cs="Times New Roman"/>
          <w:sz w:val="24"/>
          <w:szCs w:val="24"/>
        </w:rPr>
        <w:t xml:space="preserve">: 228-214-5562. </w:t>
      </w:r>
      <w:r w:rsidRPr="00BE6B00">
        <w:rPr>
          <w:rFonts w:ascii="Times New Roman" w:hAnsi="Times New Roman" w:cs="Times New Roman"/>
          <w:sz w:val="24"/>
          <w:szCs w:val="24"/>
        </w:rPr>
        <w:t>Questions concerning the</w:t>
      </w:r>
      <w:r w:rsidRPr="00BE6B00">
        <w:rPr>
          <w:rFonts w:ascii="Times New Roman" w:hAnsi="Times New Roman" w:cs="Times New Roman"/>
          <w:iCs/>
          <w:sz w:val="24"/>
          <w:szCs w:val="24"/>
        </w:rPr>
        <w:t xml:space="preserve"> </w:t>
      </w:r>
      <w:r w:rsidRPr="00BE6B00">
        <w:rPr>
          <w:rFonts w:ascii="Times New Roman" w:hAnsi="Times New Roman" w:cs="Times New Roman"/>
          <w:sz w:val="24"/>
          <w:szCs w:val="24"/>
        </w:rPr>
        <w:t>technical portions of the procurement</w:t>
      </w:r>
      <w:r w:rsidR="00E72A14">
        <w:rPr>
          <w:rFonts w:ascii="Times New Roman" w:hAnsi="Times New Roman" w:cs="Times New Roman"/>
          <w:sz w:val="24"/>
          <w:szCs w:val="24"/>
        </w:rPr>
        <w:t xml:space="preserve"> document sho</w:t>
      </w:r>
      <w:r w:rsidR="00201EF5">
        <w:rPr>
          <w:rFonts w:ascii="Times New Roman" w:hAnsi="Times New Roman" w:cs="Times New Roman"/>
          <w:sz w:val="24"/>
          <w:szCs w:val="24"/>
        </w:rPr>
        <w:t>uld be directed</w:t>
      </w:r>
      <w:r w:rsidR="00201EF5" w:rsidRPr="00201EF5">
        <w:rPr>
          <w:rFonts w:ascii="Times New Roman" w:hAnsi="Times New Roman" w:cs="Times New Roman"/>
          <w:sz w:val="24"/>
          <w:szCs w:val="24"/>
        </w:rPr>
        <w:t xml:space="preserve"> </w:t>
      </w:r>
      <w:r w:rsidR="00201EF5">
        <w:rPr>
          <w:rFonts w:ascii="Times New Roman" w:hAnsi="Times New Roman" w:cs="Times New Roman"/>
          <w:sz w:val="24"/>
          <w:szCs w:val="24"/>
        </w:rPr>
        <w:t xml:space="preserve">Jackie Barraco, South Mississippi Regional Center, 1170 West Railroad Street, Long Beach, MS 39560, </w:t>
      </w:r>
      <w:hyperlink r:id="rId9" w:history="1">
        <w:r w:rsidR="00201EF5" w:rsidRPr="002C0F10">
          <w:rPr>
            <w:rStyle w:val="Hyperlink"/>
            <w:rFonts w:ascii="Times New Roman" w:hAnsi="Times New Roman" w:cs="Times New Roman"/>
            <w:sz w:val="24"/>
            <w:szCs w:val="24"/>
          </w:rPr>
          <w:t>JRabion@smrc.ms.gov</w:t>
        </w:r>
      </w:hyperlink>
      <w:r w:rsidR="00201EF5">
        <w:rPr>
          <w:rFonts w:ascii="Times New Roman" w:hAnsi="Times New Roman" w:cs="Times New Roman"/>
          <w:sz w:val="24"/>
          <w:szCs w:val="24"/>
        </w:rPr>
        <w:t xml:space="preserve">, </w:t>
      </w:r>
      <w:proofErr w:type="gramStart"/>
      <w:r w:rsidR="00201EF5">
        <w:rPr>
          <w:rFonts w:ascii="Times New Roman" w:hAnsi="Times New Roman" w:cs="Times New Roman"/>
          <w:sz w:val="24"/>
          <w:szCs w:val="24"/>
        </w:rPr>
        <w:t>Fax</w:t>
      </w:r>
      <w:proofErr w:type="gramEnd"/>
      <w:r w:rsidR="00201EF5">
        <w:rPr>
          <w:rFonts w:ascii="Times New Roman" w:hAnsi="Times New Roman" w:cs="Times New Roman"/>
          <w:sz w:val="24"/>
          <w:szCs w:val="24"/>
        </w:rPr>
        <w:t xml:space="preserve">: 228-214-5562.  </w:t>
      </w:r>
      <w:r>
        <w:rPr>
          <w:rFonts w:ascii="Times New Roman" w:hAnsi="Times New Roman" w:cs="Times New Roman"/>
          <w:sz w:val="24"/>
          <w:szCs w:val="24"/>
        </w:rPr>
        <w:t>Respondents</w:t>
      </w:r>
      <w:r w:rsidRPr="00BE6B00">
        <w:rPr>
          <w:rFonts w:ascii="Times New Roman" w:hAnsi="Times New Roman" w:cs="Times New Roman"/>
          <w:sz w:val="24"/>
          <w:szCs w:val="24"/>
        </w:rPr>
        <w:t xml:space="preserve"> are cautioned that any statements made</w:t>
      </w:r>
      <w:r w:rsidRPr="00BE6B00">
        <w:rPr>
          <w:rFonts w:ascii="Times New Roman" w:hAnsi="Times New Roman" w:cs="Times New Roman"/>
          <w:iCs/>
          <w:sz w:val="24"/>
          <w:szCs w:val="24"/>
        </w:rPr>
        <w:t xml:space="preserve"> </w:t>
      </w:r>
      <w:r w:rsidRPr="00BE6B00">
        <w:rPr>
          <w:rFonts w:ascii="Times New Roman" w:hAnsi="Times New Roman" w:cs="Times New Roman"/>
          <w:sz w:val="24"/>
          <w:szCs w:val="24"/>
        </w:rPr>
        <w:t>by contact persons that cause a material change to any portion of the procurement</w:t>
      </w:r>
      <w:r w:rsidRPr="00BE6B00">
        <w:rPr>
          <w:rFonts w:ascii="Times New Roman" w:hAnsi="Times New Roman" w:cs="Times New Roman"/>
          <w:iCs/>
          <w:sz w:val="24"/>
          <w:szCs w:val="24"/>
        </w:rPr>
        <w:t xml:space="preserve"> </w:t>
      </w:r>
      <w:r w:rsidRPr="00BE6B00">
        <w:rPr>
          <w:rFonts w:ascii="Times New Roman" w:hAnsi="Times New Roman" w:cs="Times New Roman"/>
          <w:sz w:val="24"/>
          <w:szCs w:val="24"/>
        </w:rPr>
        <w:t>document shall not be relied upon unless subsequently ratified by a formal written amendment to</w:t>
      </w:r>
      <w:r w:rsidRPr="00BE6B00">
        <w:rPr>
          <w:rFonts w:ascii="Times New Roman" w:hAnsi="Times New Roman" w:cs="Times New Roman"/>
          <w:iCs/>
          <w:sz w:val="24"/>
          <w:szCs w:val="24"/>
        </w:rPr>
        <w:t xml:space="preserve"> </w:t>
      </w:r>
      <w:r w:rsidRPr="00BE6B00">
        <w:rPr>
          <w:rFonts w:ascii="Times New Roman" w:hAnsi="Times New Roman" w:cs="Times New Roman"/>
          <w:sz w:val="24"/>
          <w:szCs w:val="24"/>
        </w:rPr>
        <w:t xml:space="preserve">the procurement document. </w:t>
      </w:r>
      <w:r w:rsidR="009B16DE">
        <w:rPr>
          <w:rFonts w:ascii="Times New Roman" w:hAnsi="Times New Roman" w:cs="Times New Roman"/>
          <w:sz w:val="24"/>
          <w:szCs w:val="24"/>
        </w:rPr>
        <w:t>The deadline for sub</w:t>
      </w:r>
      <w:r w:rsidR="004D19B0">
        <w:rPr>
          <w:rFonts w:ascii="Times New Roman" w:hAnsi="Times New Roman" w:cs="Times New Roman"/>
          <w:sz w:val="24"/>
          <w:szCs w:val="24"/>
        </w:rPr>
        <w:t>mitt</w:t>
      </w:r>
      <w:r w:rsidR="00320C95">
        <w:rPr>
          <w:rFonts w:ascii="Times New Roman" w:hAnsi="Times New Roman" w:cs="Times New Roman"/>
          <w:sz w:val="24"/>
          <w:szCs w:val="24"/>
        </w:rPr>
        <w:t>ing such questions is November 27</w:t>
      </w:r>
      <w:r w:rsidR="004D19B0">
        <w:rPr>
          <w:rFonts w:ascii="Times New Roman" w:hAnsi="Times New Roman" w:cs="Times New Roman"/>
          <w:sz w:val="24"/>
          <w:szCs w:val="24"/>
        </w:rPr>
        <w:t xml:space="preserve">, 2019, </w:t>
      </w:r>
      <w:r w:rsidR="0020160C">
        <w:rPr>
          <w:rFonts w:ascii="Times New Roman" w:hAnsi="Times New Roman" w:cs="Times New Roman"/>
          <w:sz w:val="24"/>
          <w:szCs w:val="24"/>
        </w:rPr>
        <w:t>9:00</w:t>
      </w:r>
      <w:r w:rsidR="00CE4C0F">
        <w:rPr>
          <w:rFonts w:ascii="Times New Roman" w:hAnsi="Times New Roman" w:cs="Times New Roman"/>
          <w:sz w:val="24"/>
          <w:szCs w:val="24"/>
        </w:rPr>
        <w:t xml:space="preserve"> a.m.</w:t>
      </w:r>
    </w:p>
    <w:p w:rsidR="009B2FFF" w:rsidRDefault="009B2FFF" w:rsidP="00A24EA4">
      <w:pPr>
        <w:autoSpaceDE w:val="0"/>
        <w:autoSpaceDN w:val="0"/>
        <w:adjustRightInd w:val="0"/>
        <w:spacing w:after="0" w:line="240" w:lineRule="auto"/>
        <w:ind w:left="720"/>
        <w:jc w:val="both"/>
        <w:rPr>
          <w:rFonts w:ascii="Times New Roman" w:hAnsi="Times New Roman" w:cs="Times New Roman"/>
          <w:sz w:val="24"/>
          <w:szCs w:val="24"/>
        </w:rPr>
      </w:pPr>
    </w:p>
    <w:p w:rsidR="009B2FFF" w:rsidRDefault="009B2FFF" w:rsidP="009B2FF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8E12AC">
        <w:rPr>
          <w:rFonts w:ascii="Times New Roman" w:hAnsi="Times New Roman" w:cs="Times New Roman"/>
          <w:b/>
          <w:sz w:val="24"/>
          <w:szCs w:val="24"/>
        </w:rPr>
        <w:t>8</w:t>
      </w:r>
      <w:r w:rsidR="007765B2">
        <w:rPr>
          <w:rFonts w:ascii="Times New Roman" w:hAnsi="Times New Roman" w:cs="Times New Roman"/>
          <w:b/>
          <w:sz w:val="24"/>
          <w:szCs w:val="24"/>
        </w:rPr>
        <w:tab/>
        <w:t>Type of C</w:t>
      </w:r>
      <w:r>
        <w:rPr>
          <w:rFonts w:ascii="Times New Roman" w:hAnsi="Times New Roman" w:cs="Times New Roman"/>
          <w:b/>
          <w:sz w:val="24"/>
          <w:szCs w:val="24"/>
        </w:rPr>
        <w:t>ontract</w:t>
      </w:r>
    </w:p>
    <w:p w:rsidR="009B2FFF" w:rsidRDefault="009B2FFF" w:rsidP="00A24EA4">
      <w:pPr>
        <w:autoSpaceDE w:val="0"/>
        <w:autoSpaceDN w:val="0"/>
        <w:adjustRightInd w:val="0"/>
        <w:spacing w:after="0" w:line="240" w:lineRule="auto"/>
        <w:ind w:left="720"/>
        <w:jc w:val="both"/>
        <w:rPr>
          <w:rFonts w:ascii="Times New Roman" w:hAnsi="Times New Roman" w:cs="Times New Roman"/>
          <w:sz w:val="24"/>
        </w:rPr>
      </w:pPr>
      <w:r w:rsidRPr="009B2FFF">
        <w:rPr>
          <w:rFonts w:ascii="Times New Roman" w:hAnsi="Times New Roman" w:cs="Times New Roman"/>
          <w:sz w:val="24"/>
        </w:rPr>
        <w:t>Compensation for services will be in the form of a</w:t>
      </w:r>
      <w:sdt>
        <w:sdtPr>
          <w:rPr>
            <w:rFonts w:ascii="Times New Roman" w:hAnsi="Times New Roman" w:cs="Times New Roman"/>
            <w:sz w:val="24"/>
          </w:rPr>
          <w:id w:val="1187174332"/>
          <w:placeholder>
            <w:docPart w:val="C7572965B70B4034B2A5F96E653CB9FD"/>
          </w:placeholder>
          <w:text/>
        </w:sdtPr>
        <w:sdtEndPr/>
        <w:sdtContent>
          <w:r w:rsidR="00334216">
            <w:rPr>
              <w:rFonts w:ascii="Times New Roman" w:hAnsi="Times New Roman" w:cs="Times New Roman"/>
              <w:sz w:val="24"/>
            </w:rPr>
            <w:t xml:space="preserve"> firm fixed price/rate contract</w:t>
          </w:r>
        </w:sdtContent>
      </w:sdt>
      <w:r w:rsidRPr="009B2FFF">
        <w:rPr>
          <w:rFonts w:ascii="Times New Roman" w:hAnsi="Times New Roman" w:cs="Times New Roman"/>
          <w:sz w:val="24"/>
        </w:rPr>
        <w:t>.</w:t>
      </w:r>
    </w:p>
    <w:p w:rsidR="00FF4683" w:rsidRPr="009B2FFF" w:rsidRDefault="00FF4683" w:rsidP="00A24EA4">
      <w:pPr>
        <w:autoSpaceDE w:val="0"/>
        <w:autoSpaceDN w:val="0"/>
        <w:adjustRightInd w:val="0"/>
        <w:spacing w:after="0" w:line="240" w:lineRule="auto"/>
        <w:ind w:left="720"/>
        <w:jc w:val="both"/>
        <w:rPr>
          <w:rFonts w:ascii="Times New Roman" w:hAnsi="Times New Roman" w:cs="Times New Roman"/>
          <w:iCs/>
          <w:sz w:val="28"/>
          <w:szCs w:val="24"/>
        </w:rPr>
      </w:pPr>
    </w:p>
    <w:p w:rsidR="00FF4683" w:rsidRDefault="00FF4683" w:rsidP="00FF468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1.9</w:t>
      </w:r>
      <w:r>
        <w:rPr>
          <w:rFonts w:ascii="Times New Roman" w:hAnsi="Times New Roman" w:cs="Times New Roman"/>
          <w:b/>
          <w:sz w:val="24"/>
          <w:szCs w:val="24"/>
        </w:rPr>
        <w:tab/>
        <w:t>Written Proposals</w:t>
      </w:r>
    </w:p>
    <w:p w:rsidR="000D620A" w:rsidRDefault="00FF4683" w:rsidP="00634A87">
      <w:pPr>
        <w:autoSpaceDE w:val="0"/>
        <w:autoSpaceDN w:val="0"/>
        <w:adjustRightInd w:val="0"/>
        <w:spacing w:after="0" w:line="240" w:lineRule="auto"/>
        <w:ind w:left="720"/>
        <w:jc w:val="both"/>
        <w:rPr>
          <w:rFonts w:ascii="Times New Roman" w:hAnsi="Times New Roman" w:cs="Times New Roman"/>
          <w:sz w:val="24"/>
        </w:rPr>
      </w:pPr>
      <w:r>
        <w:rPr>
          <w:rFonts w:ascii="Times New Roman" w:hAnsi="Times New Roman" w:cs="Times New Roman"/>
          <w:sz w:val="24"/>
        </w:rPr>
        <w:t>All proposals shall be in writing.</w:t>
      </w:r>
    </w:p>
    <w:p w:rsidR="00634A87" w:rsidRPr="00634A87" w:rsidRDefault="00634A87" w:rsidP="00634A87">
      <w:pPr>
        <w:autoSpaceDE w:val="0"/>
        <w:autoSpaceDN w:val="0"/>
        <w:adjustRightInd w:val="0"/>
        <w:spacing w:after="0" w:line="240" w:lineRule="auto"/>
        <w:ind w:left="720"/>
        <w:jc w:val="both"/>
        <w:rPr>
          <w:rFonts w:ascii="Times New Roman" w:hAnsi="Times New Roman" w:cs="Times New Roman"/>
          <w:sz w:val="24"/>
        </w:rPr>
      </w:pPr>
    </w:p>
    <w:p w:rsidR="00A24EA4" w:rsidRPr="00A24EA4" w:rsidRDefault="00A24EA4" w:rsidP="00226A5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SECTION 2</w:t>
      </w:r>
    </w:p>
    <w:p w:rsidR="00A24EA4" w:rsidRDefault="00A24EA4" w:rsidP="00A24EA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Purpose</w:t>
      </w:r>
      <w:r w:rsidR="00FD6C82" w:rsidRPr="00A24EA4">
        <w:rPr>
          <w:rFonts w:ascii="Times New Roman" w:hAnsi="Times New Roman" w:cs="Times New Roman"/>
          <w:b/>
          <w:sz w:val="24"/>
          <w:szCs w:val="24"/>
        </w:rPr>
        <w:t xml:space="preserve"> </w:t>
      </w:r>
    </w:p>
    <w:p w:rsidR="001863A7" w:rsidRDefault="00FD6C82" w:rsidP="000D620A">
      <w:pPr>
        <w:spacing w:after="0" w:line="240" w:lineRule="auto"/>
        <w:ind w:left="720"/>
        <w:jc w:val="both"/>
        <w:rPr>
          <w:rFonts w:ascii="Times New Roman" w:hAnsi="Times New Roman" w:cs="Times New Roman"/>
          <w:sz w:val="24"/>
          <w:szCs w:val="24"/>
        </w:rPr>
      </w:pPr>
      <w:r w:rsidRPr="00A24EA4">
        <w:rPr>
          <w:rFonts w:ascii="Times New Roman" w:hAnsi="Times New Roman" w:cs="Times New Roman"/>
          <w:sz w:val="24"/>
          <w:szCs w:val="24"/>
        </w:rPr>
        <w:t xml:space="preserve">The </w:t>
      </w:r>
      <w:sdt>
        <w:sdtPr>
          <w:rPr>
            <w:rFonts w:ascii="Times New Roman" w:hAnsi="Times New Roman" w:cs="Times New Roman"/>
            <w:sz w:val="24"/>
            <w:szCs w:val="24"/>
          </w:rPr>
          <w:id w:val="1292548933"/>
          <w:placeholder>
            <w:docPart w:val="93149873F49745C5A779D4578F4E34E2"/>
          </w:placeholder>
          <w:text/>
        </w:sdtPr>
        <w:sdtEndPr/>
        <w:sdtContent>
          <w:r w:rsidR="00902154" w:rsidRPr="00902154">
            <w:rPr>
              <w:rFonts w:ascii="Times New Roman" w:hAnsi="Times New Roman" w:cs="Times New Roman"/>
              <w:sz w:val="24"/>
              <w:szCs w:val="24"/>
            </w:rPr>
            <w:t>Agency</w:t>
          </w:r>
        </w:sdtContent>
      </w:sdt>
      <w:r w:rsidR="00041763" w:rsidRPr="00A24EA4">
        <w:rPr>
          <w:rFonts w:ascii="Times New Roman" w:hAnsi="Times New Roman" w:cs="Times New Roman"/>
          <w:sz w:val="24"/>
          <w:szCs w:val="24"/>
        </w:rPr>
        <w:t xml:space="preserve"> </w:t>
      </w:r>
      <w:r w:rsidRPr="00A24EA4">
        <w:rPr>
          <w:rFonts w:ascii="Times New Roman" w:hAnsi="Times New Roman" w:cs="Times New Roman"/>
          <w:sz w:val="24"/>
          <w:szCs w:val="24"/>
        </w:rPr>
        <w:t xml:space="preserve">is seeking to establish a contract for </w:t>
      </w:r>
      <w:r w:rsidR="00CE4C0F">
        <w:rPr>
          <w:rFonts w:ascii="Times New Roman" w:hAnsi="Times New Roman" w:cs="Times New Roman"/>
          <w:sz w:val="24"/>
          <w:szCs w:val="24"/>
        </w:rPr>
        <w:t xml:space="preserve">solid waste garbage disposal at South Mississippi Regional Center 1170 West Railroad St., Long Beach, MS 39560.  </w:t>
      </w:r>
      <w:sdt>
        <w:sdtPr>
          <w:rPr>
            <w:rFonts w:ascii="Times New Roman" w:hAnsi="Times New Roman" w:cs="Times New Roman"/>
            <w:sz w:val="24"/>
            <w:szCs w:val="24"/>
          </w:rPr>
          <w:id w:val="176625505"/>
          <w:placeholder>
            <w:docPart w:val="BFB66553769D4DE4AE5D9E73651A27A2"/>
          </w:placeholder>
          <w:text/>
        </w:sdtPr>
        <w:sdtEndPr/>
        <w:sdtContent>
          <w:r w:rsidR="00634A87">
            <w:rPr>
              <w:rFonts w:ascii="Times New Roman" w:hAnsi="Times New Roman" w:cs="Times New Roman"/>
              <w:sz w:val="24"/>
              <w:szCs w:val="24"/>
            </w:rPr>
            <w:t xml:space="preserve"> </w:t>
          </w:r>
          <w:r w:rsidR="00CE4C0F">
            <w:rPr>
              <w:rFonts w:ascii="Times New Roman" w:hAnsi="Times New Roman" w:cs="Times New Roman"/>
              <w:sz w:val="24"/>
              <w:szCs w:val="24"/>
            </w:rPr>
            <w:t>South Mississippi Regional Center</w:t>
          </w:r>
          <w:r w:rsidR="00334216">
            <w:rPr>
              <w:rFonts w:ascii="Times New Roman" w:hAnsi="Times New Roman" w:cs="Times New Roman"/>
              <w:sz w:val="24"/>
              <w:szCs w:val="24"/>
            </w:rPr>
            <w:t xml:space="preserve"> requires prompt, professional and efficient removal of solid waste garbage from its campus</w:t>
          </w:r>
          <w:r w:rsidR="0020160C">
            <w:rPr>
              <w:rFonts w:ascii="Times New Roman" w:hAnsi="Times New Roman" w:cs="Times New Roman"/>
              <w:sz w:val="24"/>
              <w:szCs w:val="24"/>
            </w:rPr>
            <w:t xml:space="preserve"> and community sites</w:t>
          </w:r>
          <w:r w:rsidR="00334216">
            <w:rPr>
              <w:rFonts w:ascii="Times New Roman" w:hAnsi="Times New Roman" w:cs="Times New Roman"/>
              <w:sz w:val="24"/>
              <w:szCs w:val="24"/>
            </w:rPr>
            <w:t xml:space="preserve"> to keep it free of infectious diseases and rodent and vermin infestations, among other related issues Waste facilities and dumpsters must be properly maintained and cleaned on a reliable and consistent basis, in full compliance with local, state and federal regulations. It is understood that any contract resulting from this RFP may require approval by the Public Procurement Review Board (PPRB)</w:t>
          </w:r>
          <w:r w:rsidR="00350B2C">
            <w:rPr>
              <w:rFonts w:ascii="Times New Roman" w:hAnsi="Times New Roman" w:cs="Times New Roman"/>
              <w:sz w:val="24"/>
              <w:szCs w:val="24"/>
            </w:rPr>
            <w:t>. If any contract resulting from this RFP is not approved by the MDHS and/or PPRB, if required, it is void and no payment shall be made</w:t>
          </w:r>
        </w:sdtContent>
      </w:sdt>
      <w:r w:rsidR="001863A7" w:rsidRPr="001D0DB4">
        <w:rPr>
          <w:rFonts w:ascii="Times New Roman" w:hAnsi="Times New Roman" w:cs="Times New Roman"/>
          <w:sz w:val="24"/>
          <w:szCs w:val="24"/>
        </w:rPr>
        <w:t>.</w:t>
      </w:r>
      <w:r w:rsidR="00A2418D" w:rsidRPr="00A24EA4">
        <w:rPr>
          <w:rFonts w:ascii="Times New Roman" w:hAnsi="Times New Roman" w:cs="Times New Roman"/>
          <w:sz w:val="24"/>
          <w:szCs w:val="24"/>
        </w:rPr>
        <w:t xml:space="preserve"> It is understood that any contract resulting from </w:t>
      </w:r>
      <w:sdt>
        <w:sdtPr>
          <w:rPr>
            <w:rFonts w:ascii="Times New Roman" w:hAnsi="Times New Roman" w:cs="Times New Roman"/>
            <w:sz w:val="24"/>
            <w:szCs w:val="24"/>
          </w:rPr>
          <w:id w:val="-976449521"/>
          <w:placeholder>
            <w:docPart w:val="E2DC69EEA6B14A0F86D1D7B7E0A41F4C"/>
          </w:placeholder>
          <w:text/>
        </w:sdtPr>
        <w:sdtEndPr/>
        <w:sdtContent>
          <w:r w:rsidR="00CE4C0F">
            <w:rPr>
              <w:rFonts w:ascii="Times New Roman" w:hAnsi="Times New Roman" w:cs="Times New Roman"/>
              <w:sz w:val="24"/>
              <w:szCs w:val="24"/>
            </w:rPr>
            <w:t xml:space="preserve"> RFP</w:t>
          </w:r>
        </w:sdtContent>
      </w:sdt>
      <w:r w:rsidR="00A2418D" w:rsidRPr="00A24EA4">
        <w:rPr>
          <w:rFonts w:ascii="Times New Roman" w:hAnsi="Times New Roman" w:cs="Times New Roman"/>
          <w:sz w:val="24"/>
          <w:szCs w:val="24"/>
        </w:rPr>
        <w:t xml:space="preserve"> requires approval </w:t>
      </w:r>
      <w:r w:rsidR="000D620A">
        <w:rPr>
          <w:rFonts w:ascii="Times New Roman" w:hAnsi="Times New Roman" w:cs="Times New Roman"/>
          <w:sz w:val="24"/>
          <w:szCs w:val="24"/>
        </w:rPr>
        <w:t xml:space="preserve">by the Public Procurement </w:t>
      </w:r>
      <w:r w:rsidR="00A2418D" w:rsidRPr="00A24EA4">
        <w:rPr>
          <w:rFonts w:ascii="Times New Roman" w:hAnsi="Times New Roman" w:cs="Times New Roman"/>
          <w:sz w:val="24"/>
          <w:szCs w:val="24"/>
        </w:rPr>
        <w:t xml:space="preserve">Review Board. If any contract resulting from </w:t>
      </w:r>
      <w:sdt>
        <w:sdtPr>
          <w:rPr>
            <w:rFonts w:ascii="Times New Roman" w:hAnsi="Times New Roman" w:cs="Times New Roman"/>
            <w:sz w:val="24"/>
            <w:szCs w:val="24"/>
          </w:rPr>
          <w:id w:val="-412096458"/>
          <w:placeholder>
            <w:docPart w:val="E814228B212F4EBC83A85E7B76173C35"/>
          </w:placeholder>
          <w:text/>
        </w:sdtPr>
        <w:sdtEndPr/>
        <w:sdtContent>
          <w:r w:rsidR="00CE4C0F">
            <w:rPr>
              <w:rFonts w:ascii="Times New Roman" w:hAnsi="Times New Roman" w:cs="Times New Roman"/>
              <w:sz w:val="24"/>
              <w:szCs w:val="24"/>
            </w:rPr>
            <w:t xml:space="preserve">RFP </w:t>
          </w:r>
        </w:sdtContent>
      </w:sdt>
      <w:r w:rsidR="001D0DB4" w:rsidRPr="00A24EA4">
        <w:rPr>
          <w:rFonts w:ascii="Times New Roman" w:hAnsi="Times New Roman" w:cs="Times New Roman"/>
          <w:sz w:val="24"/>
          <w:szCs w:val="24"/>
        </w:rPr>
        <w:t xml:space="preserve"> </w:t>
      </w:r>
      <w:r w:rsidR="00A2418D" w:rsidRPr="00A24EA4">
        <w:rPr>
          <w:rFonts w:ascii="Times New Roman" w:hAnsi="Times New Roman" w:cs="Times New Roman"/>
          <w:sz w:val="24"/>
          <w:szCs w:val="24"/>
        </w:rPr>
        <w:t xml:space="preserve">is not approved </w:t>
      </w:r>
      <w:r w:rsidR="000D620A">
        <w:rPr>
          <w:rFonts w:ascii="Times New Roman" w:hAnsi="Times New Roman" w:cs="Times New Roman"/>
          <w:sz w:val="24"/>
          <w:szCs w:val="24"/>
        </w:rPr>
        <w:t>by the Public Procurement</w:t>
      </w:r>
      <w:r w:rsidR="00A2418D" w:rsidRPr="00A24EA4">
        <w:rPr>
          <w:rFonts w:ascii="Times New Roman" w:hAnsi="Times New Roman" w:cs="Times New Roman"/>
          <w:sz w:val="24"/>
          <w:szCs w:val="24"/>
        </w:rPr>
        <w:t xml:space="preserve"> Review Board, it is void and no payment shall be made.</w:t>
      </w:r>
    </w:p>
    <w:p w:rsidR="00A24EA4" w:rsidRPr="00A24EA4" w:rsidRDefault="00A24EA4" w:rsidP="00A24EA4">
      <w:pPr>
        <w:spacing w:after="0" w:line="240" w:lineRule="auto"/>
        <w:ind w:left="720"/>
        <w:jc w:val="both"/>
        <w:rPr>
          <w:rFonts w:ascii="Times New Roman" w:hAnsi="Times New Roman" w:cs="Times New Roman"/>
          <w:b/>
          <w:sz w:val="24"/>
          <w:szCs w:val="24"/>
        </w:rPr>
      </w:pPr>
    </w:p>
    <w:p w:rsidR="00FD6C82" w:rsidRDefault="00A24EA4" w:rsidP="00A24EA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r>
      <w:r w:rsidR="001863A7" w:rsidRPr="00A24EA4">
        <w:rPr>
          <w:rFonts w:ascii="Times New Roman" w:hAnsi="Times New Roman" w:cs="Times New Roman"/>
          <w:b/>
          <w:sz w:val="24"/>
          <w:szCs w:val="24"/>
        </w:rPr>
        <w:t>Scope of Services</w:t>
      </w:r>
    </w:p>
    <w:p w:rsidR="00634A87" w:rsidRDefault="00634A87" w:rsidP="00A24EA4">
      <w:pPr>
        <w:spacing w:after="0" w:line="240" w:lineRule="auto"/>
        <w:jc w:val="both"/>
        <w:rPr>
          <w:rFonts w:ascii="Times New Roman" w:hAnsi="Times New Roman" w:cs="Times New Roman"/>
          <w:b/>
          <w:sz w:val="24"/>
          <w:szCs w:val="24"/>
        </w:rPr>
      </w:pPr>
    </w:p>
    <w:p w:rsidR="00634A87" w:rsidRDefault="00634A87" w:rsidP="00634A87">
      <w:pPr>
        <w:rPr>
          <w:rFonts w:ascii="Times New Roman" w:hAnsi="Times New Roman" w:cs="Times New Roman"/>
          <w:sz w:val="24"/>
          <w:szCs w:val="24"/>
        </w:rPr>
      </w:pPr>
      <w:r>
        <w:rPr>
          <w:rFonts w:ascii="Times New Roman" w:hAnsi="Times New Roman" w:cs="Times New Roman"/>
          <w:sz w:val="24"/>
          <w:szCs w:val="24"/>
        </w:rPr>
        <w:t>The nature and scope of work shall be to:</w:t>
      </w:r>
    </w:p>
    <w:p w:rsidR="00634A87" w:rsidRDefault="000F5EFA" w:rsidP="000F5EFA">
      <w:pPr>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Vendor shall furnish 6 or 8 cubic yard containers; depending on location, dumpster type; the 8 cubic container should have side access door, front end load or equal, for the quantities and locations listed on the Instructions to bidders and bid form.  Vendor shall provide garbage removal service for these dumpsters.</w:t>
      </w:r>
    </w:p>
    <w:p w:rsidR="00634A87" w:rsidRDefault="000F5EFA" w:rsidP="000F5EFA">
      <w:pPr>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The containers that are furnished by the vendor will be sealed to prevent leakage.  Vendor shall use pick-up equipment of a type to secure and remove any liquid waste that may be present emptying garbage containers.  Any debris or liquid waste that may fall from the containers during the process of emptying containers shall be cleaned up by the vendor. </w:t>
      </w:r>
    </w:p>
    <w:p w:rsidR="00634A87" w:rsidRDefault="000F5EFA" w:rsidP="000F5EFA">
      <w:pPr>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The vendor shall clean and sanitize the containers with applicable codes and to meet the satisfaction of SMRC.</w:t>
      </w:r>
    </w:p>
    <w:p w:rsidR="00634A87" w:rsidRDefault="00634A87" w:rsidP="00634A87">
      <w:pPr>
        <w:ind w:left="1440" w:hanging="1440"/>
        <w:rPr>
          <w:rFonts w:ascii="Times New Roman" w:hAnsi="Times New Roman" w:cs="Times New Roman"/>
          <w:sz w:val="24"/>
          <w:szCs w:val="24"/>
        </w:rPr>
      </w:pPr>
      <w:r>
        <w:rPr>
          <w:rFonts w:ascii="Times New Roman" w:hAnsi="Times New Roman" w:cs="Times New Roman"/>
          <w:sz w:val="24"/>
          <w:szCs w:val="24"/>
        </w:rPr>
        <w:t xml:space="preserve">            D.</w:t>
      </w:r>
      <w:r>
        <w:rPr>
          <w:rFonts w:ascii="Times New Roman" w:hAnsi="Times New Roman" w:cs="Times New Roman"/>
          <w:sz w:val="24"/>
          <w:szCs w:val="24"/>
        </w:rPr>
        <w:tab/>
      </w:r>
      <w:r w:rsidR="000F5EFA">
        <w:rPr>
          <w:rFonts w:ascii="Times New Roman" w:hAnsi="Times New Roman" w:cs="Times New Roman"/>
          <w:sz w:val="24"/>
          <w:szCs w:val="24"/>
        </w:rPr>
        <w:t>Vendor retains immediate ownership of garbage when garbage is removed from containers.  Only the containers located on the Long Beach campus will be emptied two (2) times per week.  All containers</w:t>
      </w:r>
      <w:r w:rsidR="008C2C2C">
        <w:rPr>
          <w:rFonts w:ascii="Times New Roman" w:hAnsi="Times New Roman" w:cs="Times New Roman"/>
          <w:sz w:val="24"/>
          <w:szCs w:val="24"/>
        </w:rPr>
        <w:t xml:space="preserve"> located in the community locations will be emptied one (1) time per week.</w:t>
      </w:r>
    </w:p>
    <w:p w:rsidR="008C2C2C" w:rsidRDefault="00634A87" w:rsidP="00634A87">
      <w:pPr>
        <w:ind w:left="144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8C2C2C">
        <w:rPr>
          <w:rFonts w:ascii="Times New Roman" w:hAnsi="Times New Roman" w:cs="Times New Roman"/>
          <w:sz w:val="24"/>
          <w:szCs w:val="24"/>
        </w:rPr>
        <w:t>Vendor will assume the responsibility for all damages (property and/or personal)</w:t>
      </w:r>
      <w:r w:rsidR="00BF1762">
        <w:rPr>
          <w:rFonts w:ascii="Times New Roman" w:hAnsi="Times New Roman" w:cs="Times New Roman"/>
          <w:sz w:val="24"/>
          <w:szCs w:val="24"/>
        </w:rPr>
        <w:t xml:space="preserve"> that may occur in fulfilling the contract.</w:t>
      </w:r>
    </w:p>
    <w:p w:rsidR="00BF1762" w:rsidRDefault="00634A87" w:rsidP="00386DF8">
      <w:pPr>
        <w:ind w:left="1440" w:hanging="720"/>
        <w:rPr>
          <w:rFonts w:ascii="Times New Roman" w:hAnsi="Times New Roman" w:cs="Times New Roman"/>
          <w:sz w:val="24"/>
          <w:szCs w:val="24"/>
        </w:rPr>
      </w:pPr>
      <w:r>
        <w:rPr>
          <w:rFonts w:ascii="Times New Roman" w:hAnsi="Times New Roman" w:cs="Times New Roman"/>
          <w:sz w:val="24"/>
          <w:szCs w:val="24"/>
        </w:rPr>
        <w:t>F.</w:t>
      </w:r>
      <w:r w:rsidR="00BF1762">
        <w:rPr>
          <w:rFonts w:ascii="Times New Roman" w:hAnsi="Times New Roman" w:cs="Times New Roman"/>
          <w:sz w:val="24"/>
          <w:szCs w:val="24"/>
        </w:rPr>
        <w:tab/>
        <w:t xml:space="preserve">Vendor in all cases assumes complete responsibility for the repair of these containers to include the replacement of spring lock mechanism, bent doors, </w:t>
      </w:r>
      <w:proofErr w:type="spellStart"/>
      <w:proofErr w:type="gramStart"/>
      <w:r w:rsidR="00BF1762">
        <w:rPr>
          <w:rFonts w:ascii="Times New Roman" w:hAnsi="Times New Roman" w:cs="Times New Roman"/>
          <w:sz w:val="24"/>
          <w:szCs w:val="24"/>
        </w:rPr>
        <w:t>ect</w:t>
      </w:r>
      <w:proofErr w:type="spellEnd"/>
      <w:proofErr w:type="gramEnd"/>
      <w:r w:rsidR="00BF1762">
        <w:rPr>
          <w:rFonts w:ascii="Times New Roman" w:hAnsi="Times New Roman" w:cs="Times New Roman"/>
          <w:sz w:val="24"/>
          <w:szCs w:val="24"/>
        </w:rPr>
        <w:t>.  Vendor shall be responsible for the outward appearance of said containers to the satisfaction of SMRC.  Damaged containers shall be replaced within ten (10) days of notice to vendor by SMRC.</w:t>
      </w:r>
      <w:r>
        <w:rPr>
          <w:rFonts w:ascii="Times New Roman" w:hAnsi="Times New Roman" w:cs="Times New Roman"/>
          <w:sz w:val="24"/>
          <w:szCs w:val="24"/>
        </w:rPr>
        <w:tab/>
      </w:r>
    </w:p>
    <w:p w:rsidR="00634A87" w:rsidRDefault="00634A87" w:rsidP="00634A87">
      <w:pPr>
        <w:ind w:left="1440" w:hanging="7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00BF1762">
        <w:rPr>
          <w:rFonts w:ascii="Times New Roman" w:hAnsi="Times New Roman" w:cs="Times New Roman"/>
          <w:sz w:val="24"/>
          <w:szCs w:val="24"/>
        </w:rPr>
        <w:t>Vendor must assume that all containers and equipment meet all applicable local and state and federal regulations and all E.P.A. standards.</w:t>
      </w:r>
    </w:p>
    <w:p w:rsidR="00BF1762" w:rsidRDefault="00BF1762" w:rsidP="00386DF8">
      <w:pPr>
        <w:ind w:left="1440" w:hanging="72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One year contra</w:t>
      </w:r>
      <w:r w:rsidR="00386DF8">
        <w:rPr>
          <w:rFonts w:ascii="Times New Roman" w:hAnsi="Times New Roman" w:cs="Times New Roman"/>
          <w:sz w:val="24"/>
          <w:szCs w:val="24"/>
        </w:rPr>
        <w:t xml:space="preserve">ct with four options to renew. </w:t>
      </w:r>
    </w:p>
    <w:p w:rsidR="00BF1762" w:rsidRPr="00F9057B" w:rsidRDefault="00BF1762" w:rsidP="00634A87">
      <w:pPr>
        <w:ind w:left="1440" w:hanging="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For site visits, contact Raymon Scott, Maintenance Director</w:t>
      </w:r>
      <w:r w:rsidR="009B2F42">
        <w:rPr>
          <w:rFonts w:ascii="Times New Roman" w:hAnsi="Times New Roman" w:cs="Times New Roman"/>
          <w:sz w:val="24"/>
          <w:szCs w:val="24"/>
        </w:rPr>
        <w:t xml:space="preserve">, </w:t>
      </w:r>
      <w:proofErr w:type="gramStart"/>
      <w:r w:rsidR="009B2F42">
        <w:rPr>
          <w:rFonts w:ascii="Times New Roman" w:hAnsi="Times New Roman" w:cs="Times New Roman"/>
          <w:sz w:val="24"/>
          <w:szCs w:val="24"/>
        </w:rPr>
        <w:t>228.</w:t>
      </w:r>
      <w:r>
        <w:rPr>
          <w:rFonts w:ascii="Times New Roman" w:hAnsi="Times New Roman" w:cs="Times New Roman"/>
          <w:sz w:val="24"/>
          <w:szCs w:val="24"/>
        </w:rPr>
        <w:t>86</w:t>
      </w:r>
      <w:r w:rsidR="009B2F42">
        <w:rPr>
          <w:rFonts w:ascii="Times New Roman" w:hAnsi="Times New Roman" w:cs="Times New Roman"/>
          <w:sz w:val="24"/>
          <w:szCs w:val="24"/>
        </w:rPr>
        <w:t>7.</w:t>
      </w:r>
      <w:r>
        <w:rPr>
          <w:rFonts w:ascii="Times New Roman" w:hAnsi="Times New Roman" w:cs="Times New Roman"/>
          <w:sz w:val="24"/>
          <w:szCs w:val="24"/>
        </w:rPr>
        <w:t>1402</w:t>
      </w:r>
      <w:proofErr w:type="gramEnd"/>
      <w:r>
        <w:rPr>
          <w:rFonts w:ascii="Times New Roman" w:hAnsi="Times New Roman" w:cs="Times New Roman"/>
          <w:sz w:val="24"/>
          <w:szCs w:val="24"/>
        </w:rPr>
        <w:t>.</w:t>
      </w:r>
    </w:p>
    <w:p w:rsidR="00634A87" w:rsidRPr="00A24EA4" w:rsidRDefault="00634A87" w:rsidP="00A24EA4">
      <w:pPr>
        <w:spacing w:after="0" w:line="240" w:lineRule="auto"/>
        <w:jc w:val="both"/>
        <w:rPr>
          <w:rFonts w:ascii="Times New Roman" w:hAnsi="Times New Roman" w:cs="Times New Roman"/>
          <w:b/>
          <w:sz w:val="24"/>
          <w:szCs w:val="24"/>
        </w:rPr>
      </w:pPr>
    </w:p>
    <w:p w:rsidR="00A24EA4" w:rsidRPr="00A24EA4" w:rsidRDefault="00A24EA4" w:rsidP="00A24EA4">
      <w:pPr>
        <w:pStyle w:val="ListParagraph"/>
        <w:spacing w:after="0" w:line="240" w:lineRule="auto"/>
        <w:jc w:val="both"/>
        <w:rPr>
          <w:rFonts w:ascii="Times New Roman" w:hAnsi="Times New Roman" w:cs="Times New Roman"/>
          <w:sz w:val="24"/>
          <w:szCs w:val="24"/>
        </w:rPr>
      </w:pPr>
    </w:p>
    <w:p w:rsidR="00A24EA4" w:rsidRDefault="00A24EA4" w:rsidP="00A24EA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r>
      <w:r w:rsidR="000605ED" w:rsidRPr="00A24EA4">
        <w:rPr>
          <w:rFonts w:ascii="Times New Roman" w:hAnsi="Times New Roman" w:cs="Times New Roman"/>
          <w:b/>
          <w:sz w:val="24"/>
          <w:szCs w:val="24"/>
        </w:rPr>
        <w:t>Term</w:t>
      </w:r>
    </w:p>
    <w:p w:rsidR="00967C7E" w:rsidRDefault="000605ED" w:rsidP="00287020">
      <w:pPr>
        <w:spacing w:after="0" w:line="240" w:lineRule="auto"/>
        <w:ind w:left="720"/>
        <w:jc w:val="both"/>
        <w:rPr>
          <w:rFonts w:ascii="Times New Roman" w:hAnsi="Times New Roman" w:cs="Times New Roman"/>
          <w:sz w:val="24"/>
          <w:szCs w:val="24"/>
        </w:rPr>
      </w:pPr>
      <w:r w:rsidRPr="00A24EA4">
        <w:rPr>
          <w:rFonts w:ascii="Times New Roman" w:hAnsi="Times New Roman" w:cs="Times New Roman"/>
          <w:sz w:val="24"/>
          <w:szCs w:val="24"/>
        </w:rPr>
        <w:t>The term of the contract shall be for a period of</w:t>
      </w:r>
      <w:sdt>
        <w:sdtPr>
          <w:rPr>
            <w:rFonts w:ascii="Times New Roman" w:hAnsi="Times New Roman" w:cs="Times New Roman"/>
            <w:sz w:val="24"/>
            <w:szCs w:val="24"/>
          </w:rPr>
          <w:id w:val="-228621931"/>
          <w:placeholder>
            <w:docPart w:val="2FCDB723C705464BBE8E78BA5C627E8D"/>
          </w:placeholder>
          <w:text/>
        </w:sdtPr>
        <w:sdtEndPr/>
        <w:sdtContent>
          <w:r w:rsidR="000C7C42">
            <w:rPr>
              <w:rFonts w:ascii="Times New Roman" w:hAnsi="Times New Roman" w:cs="Times New Roman"/>
              <w:sz w:val="24"/>
              <w:szCs w:val="24"/>
            </w:rPr>
            <w:t xml:space="preserve"> twelve (12</w:t>
          </w:r>
          <w:r w:rsidR="00F96596">
            <w:rPr>
              <w:rFonts w:ascii="Times New Roman" w:hAnsi="Times New Roman" w:cs="Times New Roman"/>
              <w:sz w:val="24"/>
              <w:szCs w:val="24"/>
            </w:rPr>
            <w:t>) months</w:t>
          </w:r>
        </w:sdtContent>
      </w:sdt>
      <w:r w:rsidR="00A2418D" w:rsidRPr="00A24EA4">
        <w:rPr>
          <w:rFonts w:ascii="Times New Roman" w:hAnsi="Times New Roman" w:cs="Times New Roman"/>
          <w:sz w:val="24"/>
          <w:szCs w:val="24"/>
        </w:rPr>
        <w:t>.</w:t>
      </w:r>
      <w:r w:rsidR="00E67809">
        <w:rPr>
          <w:rFonts w:ascii="Times New Roman" w:hAnsi="Times New Roman" w:cs="Times New Roman"/>
          <w:sz w:val="24"/>
          <w:szCs w:val="24"/>
        </w:rPr>
        <w:t xml:space="preserve"> The contract shall begin on</w:t>
      </w:r>
      <w:r w:rsidR="0020160C">
        <w:rPr>
          <w:rFonts w:ascii="Times New Roman" w:hAnsi="Times New Roman" w:cs="Times New Roman"/>
          <w:sz w:val="24"/>
          <w:szCs w:val="24"/>
        </w:rPr>
        <w:t xml:space="preserve"> Feb. 10, </w:t>
      </w:r>
      <w:proofErr w:type="gramStart"/>
      <w:r w:rsidR="0020160C">
        <w:rPr>
          <w:rFonts w:ascii="Times New Roman" w:hAnsi="Times New Roman" w:cs="Times New Roman"/>
          <w:sz w:val="24"/>
          <w:szCs w:val="24"/>
        </w:rPr>
        <w:t>2020</w:t>
      </w:r>
      <w:r w:rsidR="00320C95">
        <w:rPr>
          <w:rFonts w:ascii="Times New Roman" w:hAnsi="Times New Roman" w:cs="Times New Roman"/>
          <w:sz w:val="24"/>
          <w:szCs w:val="24"/>
        </w:rPr>
        <w:t xml:space="preserve"> </w:t>
      </w:r>
      <w:r w:rsidR="00E67809">
        <w:rPr>
          <w:rFonts w:ascii="Times New Roman" w:hAnsi="Times New Roman" w:cs="Times New Roman"/>
          <w:sz w:val="24"/>
          <w:szCs w:val="24"/>
        </w:rPr>
        <w:t>.</w:t>
      </w:r>
      <w:proofErr w:type="gramEnd"/>
      <w:r w:rsidR="00A2418D" w:rsidRPr="00A24EA4">
        <w:rPr>
          <w:rFonts w:ascii="Times New Roman" w:hAnsi="Times New Roman" w:cs="Times New Roman"/>
          <w:sz w:val="24"/>
          <w:szCs w:val="24"/>
        </w:rPr>
        <w:t xml:space="preserve"> Upon written agreement of both parties at least </w:t>
      </w:r>
      <w:sdt>
        <w:sdtPr>
          <w:rPr>
            <w:rFonts w:ascii="Times New Roman" w:hAnsi="Times New Roman" w:cs="Times New Roman"/>
            <w:sz w:val="24"/>
            <w:szCs w:val="24"/>
          </w:rPr>
          <w:id w:val="-1620840187"/>
          <w:placeholder>
            <w:docPart w:val="3921FE0BD204428DAD5D06A8F45DB111"/>
          </w:placeholder>
          <w:text/>
        </w:sdtPr>
        <w:sdtEndPr/>
        <w:sdtContent>
          <w:r w:rsidR="00F96596">
            <w:rPr>
              <w:rFonts w:ascii="Times New Roman" w:hAnsi="Times New Roman" w:cs="Times New Roman"/>
              <w:sz w:val="24"/>
              <w:szCs w:val="24"/>
            </w:rPr>
            <w:t>sixty (60)</w:t>
          </w:r>
        </w:sdtContent>
      </w:sdt>
      <w:r w:rsidR="00F747A7" w:rsidRPr="00A24EA4">
        <w:rPr>
          <w:rFonts w:ascii="Times New Roman" w:hAnsi="Times New Roman" w:cs="Times New Roman"/>
          <w:sz w:val="24"/>
          <w:szCs w:val="24"/>
        </w:rPr>
        <w:t xml:space="preserve"> </w:t>
      </w:r>
      <w:r w:rsidR="00A2418D" w:rsidRPr="00A24EA4">
        <w:rPr>
          <w:rFonts w:ascii="Times New Roman" w:hAnsi="Times New Roman" w:cs="Times New Roman"/>
          <w:sz w:val="24"/>
          <w:szCs w:val="24"/>
        </w:rPr>
        <w:t xml:space="preserve">days prior to each contract anniversary date, the contract may be renewed by the </w:t>
      </w:r>
      <w:sdt>
        <w:sdtPr>
          <w:rPr>
            <w:rFonts w:ascii="Times New Roman" w:hAnsi="Times New Roman" w:cs="Times New Roman"/>
            <w:sz w:val="24"/>
            <w:szCs w:val="24"/>
          </w:rPr>
          <w:id w:val="430086509"/>
          <w:placeholder>
            <w:docPart w:val="89DA4B50214845EEB54ECEACAC855C7A"/>
          </w:placeholder>
          <w:text/>
        </w:sdtPr>
        <w:sdtEndPr/>
        <w:sdtContent>
          <w:r w:rsidR="00902154" w:rsidRPr="00902154">
            <w:rPr>
              <w:rFonts w:ascii="Times New Roman" w:hAnsi="Times New Roman" w:cs="Times New Roman"/>
              <w:sz w:val="24"/>
              <w:szCs w:val="24"/>
            </w:rPr>
            <w:t>Agency</w:t>
          </w:r>
        </w:sdtContent>
      </w:sdt>
      <w:r w:rsidR="00041763" w:rsidRPr="00A24EA4">
        <w:rPr>
          <w:rFonts w:ascii="Times New Roman" w:hAnsi="Times New Roman" w:cs="Times New Roman"/>
          <w:sz w:val="24"/>
          <w:szCs w:val="24"/>
        </w:rPr>
        <w:t xml:space="preserve"> </w:t>
      </w:r>
      <w:r w:rsidR="00A2418D" w:rsidRPr="00A24EA4">
        <w:rPr>
          <w:rFonts w:ascii="Times New Roman" w:hAnsi="Times New Roman" w:cs="Times New Roman"/>
          <w:sz w:val="24"/>
          <w:szCs w:val="24"/>
        </w:rPr>
        <w:t xml:space="preserve">for a period of </w:t>
      </w:r>
      <w:sdt>
        <w:sdtPr>
          <w:rPr>
            <w:rFonts w:ascii="Times New Roman" w:hAnsi="Times New Roman" w:cs="Times New Roman"/>
            <w:sz w:val="24"/>
            <w:szCs w:val="24"/>
          </w:rPr>
          <w:id w:val="1156345938"/>
          <w:placeholder>
            <w:docPart w:val="6341848071E94D17B137B583709CCE39"/>
          </w:placeholder>
          <w:text/>
        </w:sdtPr>
        <w:sdtEndPr/>
        <w:sdtContent>
          <w:r w:rsidR="00F96596">
            <w:rPr>
              <w:rFonts w:ascii="Times New Roman" w:hAnsi="Times New Roman" w:cs="Times New Roman"/>
              <w:sz w:val="24"/>
              <w:szCs w:val="24"/>
            </w:rPr>
            <w:t>one (1)</w:t>
          </w:r>
        </w:sdtContent>
      </w:sdt>
      <w:r w:rsidR="00F747A7" w:rsidRPr="00A24EA4">
        <w:rPr>
          <w:rFonts w:ascii="Times New Roman" w:hAnsi="Times New Roman" w:cs="Times New Roman"/>
          <w:sz w:val="24"/>
          <w:szCs w:val="24"/>
        </w:rPr>
        <w:t xml:space="preserve"> </w:t>
      </w:r>
      <w:r w:rsidR="00A2418D" w:rsidRPr="00A24EA4">
        <w:rPr>
          <w:rFonts w:ascii="Times New Roman" w:hAnsi="Times New Roman" w:cs="Times New Roman"/>
          <w:sz w:val="24"/>
          <w:szCs w:val="24"/>
        </w:rPr>
        <w:t xml:space="preserve">successive one-year period(s) under the </w:t>
      </w:r>
      <w:r w:rsidR="00A2418D" w:rsidRPr="00380488">
        <w:rPr>
          <w:rFonts w:ascii="Times New Roman" w:hAnsi="Times New Roman" w:cs="Times New Roman"/>
          <w:sz w:val="24"/>
          <w:szCs w:val="24"/>
        </w:rPr>
        <w:t>same prices, terms, and conditions</w:t>
      </w:r>
      <w:r w:rsidR="00A2418D" w:rsidRPr="00A24EA4">
        <w:rPr>
          <w:rFonts w:ascii="Times New Roman" w:hAnsi="Times New Roman" w:cs="Times New Roman"/>
          <w:sz w:val="24"/>
          <w:szCs w:val="24"/>
        </w:rPr>
        <w:t xml:space="preserve"> as in the original contract</w:t>
      </w:r>
      <w:r w:rsidR="000D620A">
        <w:rPr>
          <w:rFonts w:ascii="Times New Roman" w:hAnsi="Times New Roman" w:cs="Times New Roman"/>
          <w:sz w:val="24"/>
          <w:szCs w:val="24"/>
        </w:rPr>
        <w:t xml:space="preserve"> subject to approval by PPRB</w:t>
      </w:r>
      <w:r w:rsidR="00A2418D" w:rsidRPr="00A24EA4">
        <w:rPr>
          <w:rFonts w:ascii="Times New Roman" w:hAnsi="Times New Roman" w:cs="Times New Roman"/>
          <w:sz w:val="24"/>
          <w:szCs w:val="24"/>
        </w:rPr>
        <w:t xml:space="preserve">. The total number of renewal years permitted shall not exceed </w:t>
      </w:r>
      <w:sdt>
        <w:sdtPr>
          <w:rPr>
            <w:rFonts w:ascii="Times New Roman" w:hAnsi="Times New Roman" w:cs="Times New Roman"/>
            <w:sz w:val="24"/>
            <w:szCs w:val="24"/>
          </w:rPr>
          <w:id w:val="-1582282049"/>
          <w:placeholder>
            <w:docPart w:val="F21EFFE391FC4EC49E1939371766F2D6"/>
          </w:placeholder>
          <w:text/>
        </w:sdtPr>
        <w:sdtEndPr/>
        <w:sdtContent>
          <w:r w:rsidR="00F96596">
            <w:rPr>
              <w:rFonts w:ascii="Times New Roman" w:hAnsi="Times New Roman" w:cs="Times New Roman"/>
              <w:sz w:val="24"/>
              <w:szCs w:val="24"/>
            </w:rPr>
            <w:t>four (4)</w:t>
          </w:r>
        </w:sdtContent>
      </w:sdt>
      <w:r w:rsidR="00A2418D" w:rsidRPr="00A24EA4">
        <w:rPr>
          <w:rFonts w:ascii="Times New Roman" w:hAnsi="Times New Roman" w:cs="Times New Roman"/>
          <w:sz w:val="24"/>
          <w:szCs w:val="24"/>
        </w:rPr>
        <w:t>.</w:t>
      </w:r>
    </w:p>
    <w:p w:rsidR="00FF4683" w:rsidRDefault="00FF4683" w:rsidP="00287020">
      <w:pPr>
        <w:spacing w:after="0" w:line="240" w:lineRule="auto"/>
        <w:ind w:left="720"/>
        <w:jc w:val="both"/>
        <w:rPr>
          <w:rFonts w:ascii="Times New Roman" w:hAnsi="Times New Roman" w:cs="Times New Roman"/>
          <w:sz w:val="24"/>
          <w:szCs w:val="24"/>
        </w:rPr>
      </w:pPr>
    </w:p>
    <w:p w:rsidR="00967C7E" w:rsidRDefault="00967C7E" w:rsidP="00287020">
      <w:pPr>
        <w:spacing w:after="0" w:line="240" w:lineRule="auto"/>
        <w:ind w:left="720"/>
        <w:jc w:val="both"/>
        <w:rPr>
          <w:rFonts w:ascii="Times New Roman" w:hAnsi="Times New Roman" w:cs="Times New Roman"/>
          <w:b/>
          <w:sz w:val="24"/>
          <w:szCs w:val="24"/>
        </w:rPr>
      </w:pPr>
      <w:r w:rsidRPr="00967C7E">
        <w:rPr>
          <w:rFonts w:ascii="Times New Roman" w:hAnsi="Times New Roman" w:cs="Times New Roman"/>
          <w:b/>
          <w:sz w:val="24"/>
          <w:szCs w:val="24"/>
        </w:rPr>
        <w:t>2.3.1</w:t>
      </w:r>
      <w:r w:rsidRPr="00967C7E">
        <w:rPr>
          <w:rFonts w:ascii="Times New Roman" w:hAnsi="Times New Roman" w:cs="Times New Roman"/>
          <w:b/>
          <w:sz w:val="24"/>
          <w:szCs w:val="24"/>
        </w:rPr>
        <w:tab/>
      </w:r>
      <w:r>
        <w:rPr>
          <w:rFonts w:ascii="Times New Roman" w:hAnsi="Times New Roman" w:cs="Times New Roman"/>
          <w:b/>
          <w:sz w:val="24"/>
          <w:szCs w:val="24"/>
        </w:rPr>
        <w:t>Multi-Term Contracts</w:t>
      </w:r>
    </w:p>
    <w:p w:rsidR="00BE6B00" w:rsidRPr="00BE6B00" w:rsidRDefault="00BE6B00" w:rsidP="00BE6B00">
      <w:pPr>
        <w:autoSpaceDE w:val="0"/>
        <w:autoSpaceDN w:val="0"/>
        <w:adjustRightInd w:val="0"/>
        <w:spacing w:after="0" w:line="240" w:lineRule="auto"/>
        <w:ind w:left="1440"/>
        <w:jc w:val="both"/>
        <w:rPr>
          <w:rFonts w:ascii="Times New Roman" w:hAnsi="Times New Roman" w:cs="Times New Roman"/>
          <w:sz w:val="24"/>
          <w:szCs w:val="24"/>
        </w:rPr>
      </w:pPr>
      <w:r w:rsidRPr="00BE6B00">
        <w:rPr>
          <w:rFonts w:ascii="Times New Roman" w:hAnsi="Times New Roman" w:cs="Times New Roman"/>
          <w:sz w:val="24"/>
          <w:szCs w:val="24"/>
        </w:rPr>
        <w:t xml:space="preserve">Unless otherwise provided by law, a contract for services may be entered into for a period of time </w:t>
      </w:r>
      <w:r w:rsidRPr="00BE6B00">
        <w:rPr>
          <w:rFonts w:ascii="Times New Roman" w:hAnsi="Times New Roman" w:cs="Times New Roman"/>
          <w:bCs/>
          <w:sz w:val="24"/>
          <w:szCs w:val="24"/>
        </w:rPr>
        <w:t xml:space="preserve">not to </w:t>
      </w:r>
      <w:r w:rsidRPr="00310CA2">
        <w:rPr>
          <w:rFonts w:ascii="Times New Roman" w:hAnsi="Times New Roman" w:cs="Times New Roman"/>
          <w:bCs/>
          <w:sz w:val="24"/>
          <w:szCs w:val="24"/>
        </w:rPr>
        <w:t xml:space="preserve">exceed </w:t>
      </w:r>
      <w:r w:rsidR="00776C9B">
        <w:rPr>
          <w:rFonts w:ascii="Times New Roman" w:hAnsi="Times New Roman" w:cs="Times New Roman"/>
          <w:bCs/>
          <w:sz w:val="24"/>
          <w:szCs w:val="24"/>
        </w:rPr>
        <w:t>four (</w:t>
      </w:r>
      <w:r w:rsidR="00310CA2">
        <w:rPr>
          <w:rFonts w:ascii="Times New Roman" w:hAnsi="Times New Roman" w:cs="Times New Roman"/>
          <w:bCs/>
          <w:sz w:val="24"/>
          <w:szCs w:val="24"/>
        </w:rPr>
        <w:t>4</w:t>
      </w:r>
      <w:r w:rsidR="00776C9B">
        <w:rPr>
          <w:rFonts w:ascii="Times New Roman" w:hAnsi="Times New Roman" w:cs="Times New Roman"/>
          <w:bCs/>
          <w:sz w:val="24"/>
          <w:szCs w:val="24"/>
        </w:rPr>
        <w:t>)</w:t>
      </w:r>
      <w:r w:rsidRPr="00BE6B00">
        <w:rPr>
          <w:rFonts w:ascii="Times New Roman" w:hAnsi="Times New Roman" w:cs="Times New Roman"/>
          <w:bCs/>
          <w:sz w:val="24"/>
          <w:szCs w:val="24"/>
        </w:rPr>
        <w:t xml:space="preserve"> years with an option to renew for one</w:t>
      </w:r>
      <w:r w:rsidR="00776C9B">
        <w:rPr>
          <w:rFonts w:ascii="Times New Roman" w:hAnsi="Times New Roman" w:cs="Times New Roman"/>
          <w:bCs/>
          <w:sz w:val="24"/>
          <w:szCs w:val="24"/>
        </w:rPr>
        <w:t xml:space="preserve"> (1)</w:t>
      </w:r>
      <w:r w:rsidRPr="00BE6B00">
        <w:rPr>
          <w:rFonts w:ascii="Times New Roman" w:hAnsi="Times New Roman" w:cs="Times New Roman"/>
          <w:bCs/>
          <w:sz w:val="24"/>
          <w:szCs w:val="24"/>
        </w:rPr>
        <w:t xml:space="preserve"> year,</w:t>
      </w:r>
      <w:r w:rsidRPr="00BE6B00">
        <w:rPr>
          <w:rFonts w:ascii="Times New Roman" w:hAnsi="Times New Roman" w:cs="Times New Roman"/>
          <w:b/>
          <w:bCs/>
          <w:sz w:val="24"/>
          <w:szCs w:val="24"/>
        </w:rPr>
        <w:t xml:space="preserve"> </w:t>
      </w:r>
      <w:r w:rsidRPr="00BE6B00">
        <w:rPr>
          <w:rFonts w:ascii="Times New Roman" w:hAnsi="Times New Roman" w:cs="Times New Roman"/>
          <w:sz w:val="24"/>
          <w:szCs w:val="24"/>
        </w:rPr>
        <w:t>provided the term of the contract and conditions of renewal or extension, if any, are included in the solicitation and funds are available for the first fiscal period at the time of contracting. Payment and performance obligations for succeeding fiscal periods shall be subject to the availability and appropriation of funds.</w:t>
      </w:r>
    </w:p>
    <w:p w:rsidR="00967C7E" w:rsidRDefault="00967C7E" w:rsidP="00967C7E">
      <w:pPr>
        <w:autoSpaceDE w:val="0"/>
        <w:autoSpaceDN w:val="0"/>
        <w:adjustRightInd w:val="0"/>
        <w:spacing w:after="0" w:line="240" w:lineRule="auto"/>
        <w:jc w:val="both"/>
        <w:rPr>
          <w:rFonts w:ascii="Times New Roman" w:hAnsi="Times New Roman" w:cs="Times New Roman"/>
          <w:sz w:val="24"/>
          <w:szCs w:val="24"/>
        </w:rPr>
      </w:pPr>
    </w:p>
    <w:p w:rsidR="00967C7E" w:rsidRPr="00BE6B00" w:rsidRDefault="00967C7E" w:rsidP="00967C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ab/>
        <w:t>2.3.1.1 Requirements</w:t>
      </w:r>
    </w:p>
    <w:p w:rsidR="00967C7E" w:rsidRPr="00967C7E" w:rsidRDefault="003B3F76" w:rsidP="00967C7E">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id w:val="1827163247"/>
          <w:placeholder>
            <w:docPart w:val="7F9152B2109E4C0F901FD7381DB682FE"/>
          </w:placeholder>
          <w:text/>
        </w:sdtPr>
        <w:sdtEndPr/>
        <w:sdtContent>
          <w:r w:rsidR="00E67809">
            <w:rPr>
              <w:rFonts w:ascii="Times New Roman" w:hAnsi="Times New Roman" w:cs="Times New Roman"/>
              <w:sz w:val="24"/>
              <w:szCs w:val="24"/>
            </w:rPr>
            <w:t>The services required to be provided and the rate/scale of pay shall be as set out in attached “Exhibit A”.</w:t>
          </w:r>
        </w:sdtContent>
      </w:sdt>
    </w:p>
    <w:p w:rsidR="00967C7E" w:rsidRPr="00967C7E" w:rsidRDefault="00967C7E" w:rsidP="00967C7E">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67C7E">
        <w:rPr>
          <w:rFonts w:ascii="Times New Roman" w:hAnsi="Times New Roman" w:cs="Times New Roman"/>
          <w:sz w:val="24"/>
          <w:szCs w:val="24"/>
        </w:rPr>
        <w:t xml:space="preserve"> unit price shall be given </w:t>
      </w:r>
      <w:r w:rsidR="007C5EAA">
        <w:rPr>
          <w:rFonts w:ascii="Times New Roman" w:hAnsi="Times New Roman" w:cs="Times New Roman"/>
          <w:sz w:val="24"/>
          <w:szCs w:val="24"/>
        </w:rPr>
        <w:t>for each service, and that unit price</w:t>
      </w:r>
      <w:r w:rsidRPr="00967C7E">
        <w:rPr>
          <w:rFonts w:ascii="Times New Roman" w:hAnsi="Times New Roman" w:cs="Times New Roman"/>
          <w:sz w:val="24"/>
          <w:szCs w:val="24"/>
        </w:rPr>
        <w:t xml:space="preserve"> shall be the same</w:t>
      </w:r>
      <w:r>
        <w:rPr>
          <w:rFonts w:ascii="Times New Roman" w:hAnsi="Times New Roman" w:cs="Times New Roman"/>
          <w:sz w:val="24"/>
          <w:szCs w:val="24"/>
        </w:rPr>
        <w:t xml:space="preserve"> </w:t>
      </w:r>
      <w:r w:rsidR="007C5EAA">
        <w:rPr>
          <w:rFonts w:ascii="Times New Roman" w:hAnsi="Times New Roman" w:cs="Times New Roman"/>
          <w:sz w:val="24"/>
          <w:szCs w:val="24"/>
        </w:rPr>
        <w:t>throughout the contract</w:t>
      </w:r>
      <w:r w:rsidR="00E67809">
        <w:rPr>
          <w:rFonts w:ascii="Times New Roman" w:hAnsi="Times New Roman" w:cs="Times New Roman"/>
          <w:sz w:val="24"/>
          <w:szCs w:val="24"/>
        </w:rPr>
        <w:t>, as provided in “Exhibit A”</w:t>
      </w:r>
      <w:r w:rsidR="007C5EAA">
        <w:rPr>
          <w:rFonts w:ascii="Times New Roman" w:hAnsi="Times New Roman" w:cs="Times New Roman"/>
          <w:sz w:val="24"/>
          <w:szCs w:val="24"/>
        </w:rPr>
        <w:t>.</w:t>
      </w:r>
      <w:r w:rsidR="002A6888">
        <w:rPr>
          <w:rFonts w:ascii="Times New Roman" w:hAnsi="Times New Roman" w:cs="Times New Roman"/>
          <w:sz w:val="24"/>
          <w:szCs w:val="24"/>
        </w:rPr>
        <w:t xml:space="preserve"> Prospective bidders shall provide their respective bids based on the size (cubic yard) of the containers and frequency of service as provided in “Exhibit A”.</w:t>
      </w:r>
    </w:p>
    <w:p w:rsidR="00967C7E" w:rsidRPr="00967C7E" w:rsidRDefault="00967C7E" w:rsidP="00967C7E">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67C7E">
        <w:rPr>
          <w:rFonts w:ascii="Times New Roman" w:hAnsi="Times New Roman" w:cs="Times New Roman"/>
          <w:sz w:val="24"/>
          <w:szCs w:val="24"/>
        </w:rPr>
        <w:t>multi-term contract will be canceled if funds are not appropriated or otherwise</w:t>
      </w:r>
      <w:r>
        <w:rPr>
          <w:rFonts w:ascii="Times New Roman" w:hAnsi="Times New Roman" w:cs="Times New Roman"/>
          <w:sz w:val="24"/>
          <w:szCs w:val="24"/>
        </w:rPr>
        <w:t xml:space="preserve"> </w:t>
      </w:r>
      <w:r w:rsidRPr="00967C7E">
        <w:rPr>
          <w:rFonts w:ascii="Times New Roman" w:hAnsi="Times New Roman" w:cs="Times New Roman"/>
          <w:sz w:val="24"/>
          <w:szCs w:val="24"/>
        </w:rPr>
        <w:t>made available to support the continuation of performance in any fiscal period succeeding the first; however, this does not affect either the State’s right or the contractor’s rights under any ter</w:t>
      </w:r>
      <w:r w:rsidR="007C5EAA">
        <w:rPr>
          <w:rFonts w:ascii="Times New Roman" w:hAnsi="Times New Roman" w:cs="Times New Roman"/>
          <w:sz w:val="24"/>
          <w:szCs w:val="24"/>
        </w:rPr>
        <w:t>mination clause in the contract.</w:t>
      </w:r>
    </w:p>
    <w:p w:rsidR="00967C7E" w:rsidRPr="00967C7E" w:rsidRDefault="00967C7E" w:rsidP="00967C7E">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967C7E">
        <w:rPr>
          <w:rFonts w:ascii="Times New Roman" w:hAnsi="Times New Roman" w:cs="Times New Roman"/>
          <w:sz w:val="24"/>
          <w:szCs w:val="24"/>
        </w:rPr>
        <w:t>he Procurement Officer must notify the contractor on a timely basis that the funds</w:t>
      </w:r>
      <w:r>
        <w:rPr>
          <w:rFonts w:ascii="Times New Roman" w:hAnsi="Times New Roman" w:cs="Times New Roman"/>
          <w:sz w:val="24"/>
          <w:szCs w:val="24"/>
        </w:rPr>
        <w:t xml:space="preserve"> </w:t>
      </w:r>
      <w:r w:rsidRPr="00967C7E">
        <w:rPr>
          <w:rFonts w:ascii="Times New Roman" w:hAnsi="Times New Roman" w:cs="Times New Roman"/>
          <w:sz w:val="24"/>
          <w:szCs w:val="24"/>
        </w:rPr>
        <w:t>are or are not available for the continuation of the contract for each succeeding fiscal</w:t>
      </w:r>
      <w:r>
        <w:rPr>
          <w:rFonts w:ascii="Times New Roman" w:hAnsi="Times New Roman" w:cs="Times New Roman"/>
          <w:sz w:val="24"/>
          <w:szCs w:val="24"/>
        </w:rPr>
        <w:t xml:space="preserve"> </w:t>
      </w:r>
      <w:r w:rsidR="007C5EAA">
        <w:rPr>
          <w:rFonts w:ascii="Times New Roman" w:hAnsi="Times New Roman" w:cs="Times New Roman"/>
          <w:sz w:val="24"/>
          <w:szCs w:val="24"/>
        </w:rPr>
        <w:t>period.</w:t>
      </w:r>
    </w:p>
    <w:p w:rsidR="00967C7E" w:rsidRPr="00967C7E" w:rsidRDefault="00967C7E" w:rsidP="00967C7E">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67C7E">
        <w:rPr>
          <w:rFonts w:ascii="Times New Roman" w:hAnsi="Times New Roman" w:cs="Times New Roman"/>
          <w:sz w:val="24"/>
          <w:szCs w:val="24"/>
        </w:rPr>
        <w:t xml:space="preserve"> multi-t</w:t>
      </w:r>
      <w:r w:rsidR="00455F63">
        <w:rPr>
          <w:rFonts w:ascii="Times New Roman" w:hAnsi="Times New Roman" w:cs="Times New Roman"/>
          <w:sz w:val="24"/>
          <w:szCs w:val="24"/>
        </w:rPr>
        <w:t xml:space="preserve">erm contract may be awarded </w:t>
      </w:r>
      <w:sdt>
        <w:sdtPr>
          <w:rPr>
            <w:rFonts w:ascii="Times New Roman" w:hAnsi="Times New Roman" w:cs="Times New Roman"/>
            <w:sz w:val="24"/>
            <w:szCs w:val="24"/>
          </w:rPr>
          <w:id w:val="-1148356543"/>
          <w:placeholder>
            <w:docPart w:val="536CC616D51B4FD680FF4A686DE5BF85"/>
          </w:placeholder>
          <w:text/>
        </w:sdtPr>
        <w:sdtEndPr/>
        <w:sdtContent>
          <w:r w:rsidR="00E67809">
            <w:rPr>
              <w:rFonts w:ascii="Times New Roman" w:hAnsi="Times New Roman" w:cs="Times New Roman"/>
              <w:sz w:val="24"/>
              <w:szCs w:val="24"/>
            </w:rPr>
            <w:t>only upon the decision of the Agency and approval by the PPRB</w:t>
          </w:r>
        </w:sdtContent>
      </w:sdt>
      <w:r w:rsidR="007C5EAA">
        <w:rPr>
          <w:rFonts w:ascii="Times New Roman" w:hAnsi="Times New Roman" w:cs="Times New Roman"/>
          <w:sz w:val="24"/>
          <w:szCs w:val="24"/>
        </w:rPr>
        <w:t>.</w:t>
      </w:r>
    </w:p>
    <w:p w:rsidR="00887CAA" w:rsidRDefault="00887CAA" w:rsidP="00287020">
      <w:pPr>
        <w:spacing w:after="0" w:line="240" w:lineRule="auto"/>
        <w:ind w:left="720"/>
        <w:jc w:val="both"/>
        <w:rPr>
          <w:rFonts w:ascii="Times New Roman" w:hAnsi="Times New Roman" w:cs="Times New Roman"/>
          <w:b/>
          <w:sz w:val="24"/>
          <w:szCs w:val="24"/>
        </w:rPr>
      </w:pPr>
    </w:p>
    <w:p w:rsidR="00386DF8" w:rsidRDefault="00386DF8" w:rsidP="00386DF8">
      <w:pPr>
        <w:spacing w:line="240" w:lineRule="auto"/>
        <w:rPr>
          <w:rFonts w:ascii="Times New Roman" w:hAnsi="Times New Roman" w:cs="Times New Roman"/>
          <w:b/>
          <w:sz w:val="24"/>
          <w:szCs w:val="24"/>
        </w:rPr>
      </w:pPr>
    </w:p>
    <w:p w:rsidR="00386DF8" w:rsidRDefault="00386DF8" w:rsidP="00386DF8">
      <w:pPr>
        <w:spacing w:line="240" w:lineRule="auto"/>
        <w:rPr>
          <w:rFonts w:ascii="Times New Roman" w:hAnsi="Times New Roman" w:cs="Times New Roman"/>
          <w:b/>
          <w:sz w:val="24"/>
          <w:szCs w:val="24"/>
        </w:rPr>
      </w:pPr>
    </w:p>
    <w:p w:rsidR="00386DF8" w:rsidRDefault="00386DF8" w:rsidP="00386DF8">
      <w:pPr>
        <w:spacing w:line="240" w:lineRule="auto"/>
        <w:rPr>
          <w:rFonts w:ascii="Times New Roman" w:hAnsi="Times New Roman" w:cs="Times New Roman"/>
          <w:b/>
          <w:sz w:val="24"/>
          <w:szCs w:val="24"/>
        </w:rPr>
      </w:pPr>
    </w:p>
    <w:p w:rsidR="005B28F2" w:rsidRDefault="005B28F2" w:rsidP="00386DF8">
      <w:pPr>
        <w:spacing w:line="240" w:lineRule="auto"/>
        <w:ind w:left="3600" w:firstLine="720"/>
        <w:rPr>
          <w:rFonts w:ascii="Times New Roman" w:hAnsi="Times New Roman" w:cs="Times New Roman"/>
          <w:b/>
          <w:sz w:val="24"/>
          <w:szCs w:val="24"/>
        </w:rPr>
      </w:pPr>
      <w:r>
        <w:rPr>
          <w:rFonts w:ascii="Times New Roman" w:hAnsi="Times New Roman" w:cs="Times New Roman"/>
          <w:b/>
          <w:sz w:val="24"/>
          <w:szCs w:val="24"/>
        </w:rPr>
        <w:t>SECTION 3</w:t>
      </w:r>
    </w:p>
    <w:p w:rsidR="005B28F2" w:rsidRDefault="005B28F2" w:rsidP="005B28F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t>Insurance</w:t>
      </w:r>
    </w:p>
    <w:p w:rsidR="00455F63" w:rsidRPr="005B28F2" w:rsidRDefault="00455F63" w:rsidP="00A81CC2">
      <w:pPr>
        <w:autoSpaceDE w:val="0"/>
        <w:autoSpaceDN w:val="0"/>
        <w:adjustRightInd w:val="0"/>
        <w:spacing w:after="0" w:line="240" w:lineRule="auto"/>
        <w:ind w:left="720"/>
        <w:jc w:val="both"/>
        <w:rPr>
          <w:rFonts w:ascii="Times New Roman" w:hAnsi="Times New Roman" w:cs="Times New Roman"/>
          <w:sz w:val="24"/>
          <w:szCs w:val="24"/>
        </w:rPr>
      </w:pPr>
      <w:r w:rsidRPr="00C233F2">
        <w:rPr>
          <w:rFonts w:ascii="Times New Roman" w:hAnsi="Times New Roman" w:cs="Times New Roman"/>
          <w:sz w:val="24"/>
          <w:szCs w:val="24"/>
        </w:rPr>
        <w:t xml:space="preserve">The successful vendor shall maintain at least the minimum level of workers’ compensation insurance, comprehensive general liability or professional liability insurance, with minimum limits of </w:t>
      </w:r>
      <w:r>
        <w:rPr>
          <w:rFonts w:ascii="Times New Roman" w:hAnsi="Times New Roman" w:cs="Times New Roman"/>
          <w:sz w:val="24"/>
          <w:szCs w:val="24"/>
        </w:rPr>
        <w:t>$</w:t>
      </w:r>
      <w:sdt>
        <w:sdtPr>
          <w:rPr>
            <w:rFonts w:ascii="Times New Roman" w:hAnsi="Times New Roman" w:cs="Times New Roman"/>
            <w:sz w:val="24"/>
            <w:szCs w:val="24"/>
          </w:rPr>
          <w:id w:val="1847745206"/>
          <w:placeholder>
            <w:docPart w:val="82CFA84745BE44C0B148BA732E36D5BA"/>
          </w:placeholder>
          <w:text/>
        </w:sdtPr>
        <w:sdtEndPr/>
        <w:sdtContent>
          <w:r w:rsidR="00350B2C">
            <w:rPr>
              <w:rFonts w:ascii="Times New Roman" w:hAnsi="Times New Roman" w:cs="Times New Roman"/>
              <w:sz w:val="24"/>
              <w:szCs w:val="24"/>
            </w:rPr>
            <w:t>1,000,000.00</w:t>
          </w:r>
        </w:sdtContent>
      </w:sdt>
      <w:r>
        <w:rPr>
          <w:rFonts w:ascii="Times New Roman" w:hAnsi="Times New Roman" w:cs="Times New Roman"/>
          <w:sz w:val="24"/>
          <w:szCs w:val="24"/>
        </w:rPr>
        <w:t xml:space="preserve"> </w:t>
      </w:r>
      <w:r w:rsidRPr="00C233F2">
        <w:rPr>
          <w:rFonts w:ascii="Times New Roman" w:hAnsi="Times New Roman" w:cs="Times New Roman"/>
          <w:sz w:val="24"/>
          <w:szCs w:val="24"/>
        </w:rPr>
        <w:t xml:space="preserve">per occurrence. All workers’ compensation, comprehensive general liability, professional liability, and fidelity bond insurance will provide coverage to the </w:t>
      </w:r>
      <w:sdt>
        <w:sdtPr>
          <w:rPr>
            <w:rFonts w:ascii="Times New Roman" w:hAnsi="Times New Roman" w:cs="Times New Roman"/>
            <w:sz w:val="24"/>
            <w:szCs w:val="24"/>
          </w:rPr>
          <w:id w:val="692272507"/>
          <w:placeholder>
            <w:docPart w:val="806647AB15B4442CA10B1F706ABC0474"/>
          </w:placeholder>
          <w:text/>
        </w:sdtPr>
        <w:sdtEndPr/>
        <w:sdtContent>
          <w:r w:rsidR="00902154" w:rsidRPr="00902154">
            <w:rPr>
              <w:rFonts w:ascii="Times New Roman" w:hAnsi="Times New Roman" w:cs="Times New Roman"/>
              <w:sz w:val="24"/>
              <w:szCs w:val="24"/>
            </w:rPr>
            <w:t>Agency</w:t>
          </w:r>
          <w:r w:rsidR="00350B2C">
            <w:rPr>
              <w:rFonts w:ascii="Times New Roman" w:hAnsi="Times New Roman" w:cs="Times New Roman"/>
              <w:sz w:val="24"/>
              <w:szCs w:val="24"/>
            </w:rPr>
            <w:t xml:space="preserve"> </w:t>
          </w:r>
        </w:sdtContent>
      </w:sdt>
      <w:r w:rsidRPr="00C233F2">
        <w:rPr>
          <w:rFonts w:ascii="Times New Roman" w:hAnsi="Times New Roman" w:cs="Times New Roman"/>
          <w:sz w:val="24"/>
          <w:szCs w:val="24"/>
        </w:rPr>
        <w:t xml:space="preserve">as an additional insured. The </w:t>
      </w:r>
      <w:sdt>
        <w:sdtPr>
          <w:rPr>
            <w:rFonts w:ascii="Times New Roman" w:hAnsi="Times New Roman" w:cs="Times New Roman"/>
            <w:sz w:val="24"/>
            <w:szCs w:val="24"/>
          </w:rPr>
          <w:id w:val="-1053927396"/>
          <w:placeholder>
            <w:docPart w:val="1F14B25A12A54B458CB6DB2E4E5558A2"/>
          </w:placeholder>
          <w:text/>
        </w:sdtPr>
        <w:sdtEndPr/>
        <w:sdtContent>
          <w:r w:rsidR="00902154" w:rsidRPr="00902154">
            <w:rPr>
              <w:rFonts w:ascii="Times New Roman" w:hAnsi="Times New Roman" w:cs="Times New Roman"/>
              <w:sz w:val="24"/>
              <w:szCs w:val="24"/>
            </w:rPr>
            <w:t>Agency</w:t>
          </w:r>
        </w:sdtContent>
      </w:sdt>
      <w:r w:rsidRPr="00C233F2">
        <w:rPr>
          <w:rFonts w:ascii="Times New Roman" w:hAnsi="Times New Roman" w:cs="Times New Roman"/>
          <w:sz w:val="24"/>
          <w:szCs w:val="24"/>
        </w:rPr>
        <w:t xml:space="preserve"> reserves the right to request from carriers, certificates of insurance regarding the required coverage. Insurance carriers must be licensed or hold a Certificate of Authority from the Mississippi Department of Insurance. The vendor shall be prepared to provide evidence of required insurance upon request by the </w:t>
      </w:r>
      <w:sdt>
        <w:sdtPr>
          <w:rPr>
            <w:rFonts w:ascii="Times New Roman" w:hAnsi="Times New Roman" w:cs="Times New Roman"/>
            <w:sz w:val="24"/>
            <w:szCs w:val="24"/>
          </w:rPr>
          <w:id w:val="132848157"/>
          <w:placeholder>
            <w:docPart w:val="D0820ADCE59442689BEDBB8508C5DB55"/>
          </w:placeholder>
          <w:text/>
        </w:sdtPr>
        <w:sdtEndPr/>
        <w:sdtContent>
          <w:r w:rsidR="00902154" w:rsidRPr="00902154">
            <w:rPr>
              <w:rFonts w:ascii="Times New Roman" w:hAnsi="Times New Roman" w:cs="Times New Roman"/>
              <w:sz w:val="24"/>
              <w:szCs w:val="24"/>
            </w:rPr>
            <w:t>Agency</w:t>
          </w:r>
        </w:sdtContent>
      </w:sdt>
      <w:r w:rsidRPr="00C233F2">
        <w:rPr>
          <w:rFonts w:ascii="Times New Roman" w:hAnsi="Times New Roman" w:cs="Times New Roman"/>
          <w:sz w:val="24"/>
          <w:szCs w:val="24"/>
        </w:rPr>
        <w:t xml:space="preserve"> at any point during the contract period and should consult with legal counsel regarding its obligations. </w:t>
      </w:r>
      <w:r w:rsidR="000D620A" w:rsidRPr="000D620A">
        <w:rPr>
          <w:rFonts w:ascii="Times New Roman" w:hAnsi="Times New Roman" w:cs="Times New Roman"/>
          <w:sz w:val="24"/>
          <w:szCs w:val="24"/>
        </w:rPr>
        <w:t xml:space="preserve">(Insurance is not a </w:t>
      </w:r>
      <w:r w:rsidR="000D620A">
        <w:rPr>
          <w:rFonts w:ascii="Times New Roman" w:hAnsi="Times New Roman" w:cs="Times New Roman"/>
          <w:sz w:val="24"/>
          <w:szCs w:val="24"/>
        </w:rPr>
        <w:t>PPRB</w:t>
      </w:r>
      <w:r w:rsidR="000D620A" w:rsidRPr="000D620A">
        <w:rPr>
          <w:rFonts w:ascii="Times New Roman" w:hAnsi="Times New Roman" w:cs="Times New Roman"/>
          <w:sz w:val="24"/>
          <w:szCs w:val="24"/>
        </w:rPr>
        <w:t xml:space="preserve"> requirement. The agency has discretion when determining whether to require insurance in the procurement and should consult with its agency legal counsel regarding its obligations.)</w:t>
      </w:r>
    </w:p>
    <w:p w:rsidR="00F578D8" w:rsidRPr="005B28F2" w:rsidRDefault="00F578D8" w:rsidP="007C5EAA">
      <w:pPr>
        <w:autoSpaceDE w:val="0"/>
        <w:autoSpaceDN w:val="0"/>
        <w:adjustRightInd w:val="0"/>
        <w:spacing w:after="0" w:line="240" w:lineRule="auto"/>
        <w:rPr>
          <w:rFonts w:ascii="Times New Roman" w:hAnsi="Times New Roman" w:cs="Times New Roman"/>
          <w:sz w:val="24"/>
          <w:szCs w:val="24"/>
        </w:rPr>
      </w:pPr>
    </w:p>
    <w:p w:rsidR="00911156" w:rsidRDefault="005B28F2" w:rsidP="00226A5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SECTION 4</w:t>
      </w:r>
    </w:p>
    <w:p w:rsidR="00ED2FBA" w:rsidRPr="00ED2FBA" w:rsidRDefault="00ED2FBA" w:rsidP="00ED2FBA">
      <w:pPr>
        <w:pStyle w:val="NoSpacing"/>
        <w:ind w:left="720" w:hanging="720"/>
        <w:rPr>
          <w:rFonts w:ascii="Times New Roman" w:hAnsi="Times New Roman" w:cs="Times New Roman"/>
          <w:b/>
          <w:sz w:val="24"/>
        </w:rPr>
      </w:pPr>
      <w:r>
        <w:rPr>
          <w:rFonts w:ascii="Times New Roman" w:hAnsi="Times New Roman" w:cs="Times New Roman"/>
          <w:b/>
          <w:sz w:val="24"/>
          <w:szCs w:val="24"/>
        </w:rPr>
        <w:t>4.1</w:t>
      </w:r>
      <w:r w:rsidR="00F37F1E">
        <w:rPr>
          <w:rFonts w:ascii="Times New Roman" w:hAnsi="Times New Roman" w:cs="Times New Roman"/>
          <w:b/>
          <w:sz w:val="24"/>
          <w:szCs w:val="24"/>
        </w:rPr>
        <w:tab/>
      </w:r>
      <w:r w:rsidR="007A5474" w:rsidRPr="00ED2FBA">
        <w:rPr>
          <w:rFonts w:ascii="Times New Roman" w:hAnsi="Times New Roman" w:cs="Times New Roman"/>
          <w:b/>
          <w:sz w:val="24"/>
        </w:rPr>
        <w:t>Written</w:t>
      </w:r>
      <w:r w:rsidRPr="00ED2FBA">
        <w:rPr>
          <w:rFonts w:ascii="Times New Roman" w:hAnsi="Times New Roman" w:cs="Times New Roman"/>
          <w:b/>
          <w:sz w:val="24"/>
        </w:rPr>
        <w:t xml:space="preserve"> Proposal</w:t>
      </w:r>
      <w:r w:rsidR="00F37F1E">
        <w:rPr>
          <w:rFonts w:ascii="Times New Roman" w:hAnsi="Times New Roman" w:cs="Times New Roman"/>
          <w:b/>
          <w:sz w:val="24"/>
        </w:rPr>
        <w:t>s</w:t>
      </w:r>
      <w:r w:rsidRPr="00ED2FBA">
        <w:rPr>
          <w:rFonts w:ascii="Times New Roman" w:hAnsi="Times New Roman" w:cs="Times New Roman"/>
          <w:b/>
          <w:sz w:val="24"/>
        </w:rPr>
        <w:t xml:space="preserve"> Shall Contain th</w:t>
      </w:r>
      <w:r w:rsidR="00E828D6">
        <w:rPr>
          <w:rFonts w:ascii="Times New Roman" w:hAnsi="Times New Roman" w:cs="Times New Roman"/>
          <w:b/>
          <w:sz w:val="24"/>
        </w:rPr>
        <w:t>e Following Minimum Information</w:t>
      </w:r>
    </w:p>
    <w:p w:rsidR="00ED2FBA" w:rsidRPr="00ED2FBA" w:rsidRDefault="00ED2FBA" w:rsidP="00ED2FBA">
      <w:pPr>
        <w:pStyle w:val="NoSpacing"/>
        <w:ind w:left="720"/>
        <w:rPr>
          <w:rFonts w:ascii="Times New Roman" w:hAnsi="Times New Roman" w:cs="Times New Roman"/>
          <w:sz w:val="24"/>
        </w:rPr>
      </w:pPr>
    </w:p>
    <w:p w:rsidR="002A1FAA" w:rsidRPr="00553271" w:rsidRDefault="002A1FAA" w:rsidP="00EC7542">
      <w:pPr>
        <w:spacing w:after="0"/>
        <w:ind w:left="1440" w:hanging="720"/>
        <w:jc w:val="both"/>
      </w:pPr>
      <w:r w:rsidRPr="002A1FAA">
        <w:rPr>
          <w:rFonts w:ascii="Times New Roman" w:hAnsi="Times New Roman" w:cs="Times New Roman"/>
          <w:sz w:val="24"/>
        </w:rPr>
        <w:t xml:space="preserve">1) </w:t>
      </w:r>
      <w:r>
        <w:rPr>
          <w:rFonts w:ascii="Times New Roman" w:hAnsi="Times New Roman" w:cs="Times New Roman"/>
          <w:sz w:val="24"/>
        </w:rPr>
        <w:tab/>
      </w:r>
      <w:r w:rsidR="005336A8">
        <w:rPr>
          <w:rFonts w:ascii="Times New Roman" w:hAnsi="Times New Roman" w:cs="Times New Roman"/>
          <w:sz w:val="24"/>
        </w:rPr>
        <w:t xml:space="preserve">NOTE: </w:t>
      </w:r>
      <w:r w:rsidR="005336A8" w:rsidRPr="005336A8">
        <w:rPr>
          <w:rFonts w:ascii="Times New Roman" w:hAnsi="Times New Roman" w:cs="Times New Roman"/>
          <w:sz w:val="24"/>
          <w:szCs w:val="24"/>
        </w:rPr>
        <w:t xml:space="preserve">The respondent should identify itself by name, address and telephone number </w:t>
      </w:r>
      <w:r w:rsidR="005336A8" w:rsidRPr="00553271">
        <w:rPr>
          <w:rFonts w:ascii="Times New Roman" w:hAnsi="Times New Roman" w:cs="Times New Roman"/>
          <w:b/>
          <w:i/>
          <w:sz w:val="24"/>
          <w:szCs w:val="24"/>
          <w:u w:val="single"/>
        </w:rPr>
        <w:t>in a separate cover letter to accompany its proposal</w:t>
      </w:r>
      <w:r w:rsidR="005336A8" w:rsidRPr="005336A8">
        <w:rPr>
          <w:rFonts w:ascii="Times New Roman" w:hAnsi="Times New Roman" w:cs="Times New Roman"/>
          <w:sz w:val="24"/>
          <w:szCs w:val="24"/>
        </w:rPr>
        <w:t xml:space="preserve">. </w:t>
      </w:r>
      <w:r w:rsidR="005336A8">
        <w:rPr>
          <w:rFonts w:ascii="Times New Roman" w:hAnsi="Times New Roman" w:cs="Times New Roman"/>
          <w:sz w:val="24"/>
        </w:rPr>
        <w:t xml:space="preserve"> </w:t>
      </w:r>
      <w:r w:rsidR="00553271" w:rsidRPr="00553271">
        <w:rPr>
          <w:rFonts w:ascii="Times New Roman" w:hAnsi="Times New Roman" w:cs="Times New Roman"/>
          <w:sz w:val="24"/>
          <w:szCs w:val="24"/>
        </w:rPr>
        <w:t>THE RESPONDENT’S PROPOSAL</w:t>
      </w:r>
      <w:r w:rsidR="00553271">
        <w:rPr>
          <w:rFonts w:ascii="Times New Roman" w:hAnsi="Times New Roman" w:cs="Times New Roman"/>
          <w:sz w:val="24"/>
          <w:szCs w:val="24"/>
        </w:rPr>
        <w:t xml:space="preserve"> (“PROPOSAL PACKET”)</w:t>
      </w:r>
      <w:r w:rsidR="00553271" w:rsidRPr="00553271">
        <w:rPr>
          <w:rFonts w:ascii="Times New Roman" w:hAnsi="Times New Roman" w:cs="Times New Roman"/>
          <w:sz w:val="24"/>
          <w:szCs w:val="24"/>
        </w:rPr>
        <w:t xml:space="preserve"> MAY NOT CONTAIN RESPONDENT’S NAME, ADDRESS OR ANY OTHER INFORMATION THAT WOULD IDENTIFY THE RESPONDENT, EXCEPT AS STATED BELOW.</w:t>
      </w:r>
      <w:r w:rsidR="00553271">
        <w:rPr>
          <w:rFonts w:ascii="Times New Roman" w:hAnsi="Times New Roman" w:cs="Times New Roman"/>
          <w:sz w:val="24"/>
          <w:szCs w:val="24"/>
        </w:rPr>
        <w:t xml:space="preserve"> </w:t>
      </w:r>
      <w:r w:rsidR="00553271" w:rsidRPr="00553271">
        <w:rPr>
          <w:rFonts w:ascii="Times New Roman" w:hAnsi="Times New Roman" w:cs="Times New Roman"/>
          <w:sz w:val="24"/>
          <w:szCs w:val="24"/>
        </w:rPr>
        <w:t>The proposal packet must be sealed and must contain the following:</w:t>
      </w:r>
      <w:r w:rsidR="00553271">
        <w:t xml:space="preserve"> </w:t>
      </w:r>
    </w:p>
    <w:p w:rsidR="00BE6B00" w:rsidRPr="00BE6B00" w:rsidRDefault="002A1FAA" w:rsidP="00BE6B00">
      <w:pPr>
        <w:autoSpaceDE w:val="0"/>
        <w:autoSpaceDN w:val="0"/>
        <w:adjustRightInd w:val="0"/>
        <w:spacing w:after="0" w:line="240" w:lineRule="auto"/>
        <w:ind w:left="1440" w:hanging="720"/>
        <w:jc w:val="both"/>
        <w:rPr>
          <w:rFonts w:ascii="Times New Roman" w:hAnsi="Times New Roman" w:cs="Times New Roman"/>
          <w:sz w:val="24"/>
          <w:szCs w:val="24"/>
        </w:rPr>
      </w:pPr>
      <w:r w:rsidRPr="00BE6B00">
        <w:rPr>
          <w:rFonts w:ascii="Times New Roman" w:hAnsi="Times New Roman" w:cs="Times New Roman"/>
          <w:sz w:val="24"/>
        </w:rPr>
        <w:t>2)</w:t>
      </w:r>
      <w:r w:rsidRPr="00BE6B00">
        <w:rPr>
          <w:rFonts w:ascii="Times New Roman" w:hAnsi="Times New Roman" w:cs="Times New Roman"/>
          <w:sz w:val="24"/>
        </w:rPr>
        <w:tab/>
      </w:r>
      <w:r w:rsidR="000211C5" w:rsidRPr="00BE6B00">
        <w:rPr>
          <w:rFonts w:ascii="Times New Roman" w:hAnsi="Times New Roman" w:cs="Times New Roman"/>
          <w:sz w:val="24"/>
        </w:rPr>
        <w:t>T</w:t>
      </w:r>
      <w:r w:rsidRPr="00BE6B00">
        <w:rPr>
          <w:rFonts w:ascii="Times New Roman" w:hAnsi="Times New Roman" w:cs="Times New Roman"/>
          <w:sz w:val="24"/>
        </w:rPr>
        <w:t xml:space="preserve">he age of the </w:t>
      </w:r>
      <w:r w:rsidR="00DE0217">
        <w:rPr>
          <w:rFonts w:ascii="Times New Roman" w:hAnsi="Times New Roman" w:cs="Times New Roman"/>
          <w:sz w:val="24"/>
        </w:rPr>
        <w:t>respondent</w:t>
      </w:r>
      <w:r w:rsidRPr="00BE6B00">
        <w:rPr>
          <w:rFonts w:ascii="Times New Roman" w:hAnsi="Times New Roman" w:cs="Times New Roman"/>
          <w:sz w:val="24"/>
        </w:rPr>
        <w:t>’s business and average number of employees over a previous period of time, as specified in the Request for Proposal</w:t>
      </w:r>
      <w:r w:rsidRPr="00455F63">
        <w:rPr>
          <w:rFonts w:ascii="Times New Roman" w:hAnsi="Times New Roman" w:cs="Times New Roman"/>
          <w:sz w:val="24"/>
        </w:rPr>
        <w:t>;</w:t>
      </w:r>
      <w:r w:rsidR="00BE6B00" w:rsidRPr="00455F63">
        <w:rPr>
          <w:rFonts w:ascii="Times New Roman" w:hAnsi="Times New Roman" w:cs="Times New Roman"/>
          <w:sz w:val="24"/>
          <w:szCs w:val="24"/>
        </w:rPr>
        <w:t xml:space="preserve"> </w:t>
      </w:r>
    </w:p>
    <w:p w:rsidR="002A1FAA" w:rsidRPr="002A1FAA" w:rsidRDefault="00BE6B00" w:rsidP="00EC7542">
      <w:pPr>
        <w:pStyle w:val="NoSpacing"/>
        <w:ind w:left="1440" w:hanging="720"/>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The</w:t>
      </w:r>
      <w:r w:rsidRPr="00BE6B00">
        <w:rPr>
          <w:rFonts w:ascii="Times New Roman" w:hAnsi="Times New Roman" w:cs="Times New Roman"/>
          <w:sz w:val="24"/>
          <w:szCs w:val="24"/>
        </w:rPr>
        <w:t xml:space="preserve"> qualifications, including licenses, certifications, education, skills, and experience of all persons who would be assigned to provide the required services; and,</w:t>
      </w:r>
    </w:p>
    <w:p w:rsidR="002A1FAA" w:rsidRPr="002A1FAA" w:rsidRDefault="002A1FAA" w:rsidP="002A1FAA">
      <w:pPr>
        <w:pStyle w:val="NoSpacing"/>
        <w:ind w:left="1440" w:hanging="720"/>
        <w:rPr>
          <w:rFonts w:ascii="Times New Roman" w:hAnsi="Times New Roman" w:cs="Times New Roman"/>
          <w:sz w:val="24"/>
        </w:rPr>
      </w:pPr>
      <w:r w:rsidRPr="002A1FAA">
        <w:rPr>
          <w:rFonts w:ascii="Times New Roman" w:hAnsi="Times New Roman" w:cs="Times New Roman"/>
          <w:sz w:val="24"/>
        </w:rPr>
        <w:t>4)</w:t>
      </w:r>
      <w:r>
        <w:rPr>
          <w:rFonts w:ascii="Times New Roman" w:hAnsi="Times New Roman" w:cs="Times New Roman"/>
          <w:sz w:val="24"/>
        </w:rPr>
        <w:tab/>
      </w:r>
      <w:r w:rsidR="000211C5">
        <w:rPr>
          <w:rFonts w:ascii="Times New Roman" w:hAnsi="Times New Roman" w:cs="Times New Roman"/>
          <w:sz w:val="24"/>
        </w:rPr>
        <w:t>A</w:t>
      </w:r>
      <w:r w:rsidRPr="002A1FAA">
        <w:rPr>
          <w:rFonts w:ascii="Times New Roman" w:hAnsi="Times New Roman" w:cs="Times New Roman"/>
          <w:sz w:val="24"/>
        </w:rPr>
        <w:t xml:space="preserve"> listing of other contracts under which services similar in scope, size, or discipline to</w:t>
      </w:r>
      <w:r>
        <w:rPr>
          <w:rFonts w:ascii="Times New Roman" w:hAnsi="Times New Roman" w:cs="Times New Roman"/>
          <w:sz w:val="24"/>
        </w:rPr>
        <w:t xml:space="preserve"> </w:t>
      </w:r>
      <w:r w:rsidRPr="002A1FAA">
        <w:rPr>
          <w:rFonts w:ascii="Times New Roman" w:hAnsi="Times New Roman" w:cs="Times New Roman"/>
          <w:sz w:val="24"/>
        </w:rPr>
        <w:t>the required services were performed or undertaken within a previous period of time,</w:t>
      </w:r>
      <w:r>
        <w:rPr>
          <w:rFonts w:ascii="Times New Roman" w:hAnsi="Times New Roman" w:cs="Times New Roman"/>
          <w:sz w:val="24"/>
        </w:rPr>
        <w:t xml:space="preserve"> </w:t>
      </w:r>
      <w:r w:rsidRPr="002A1FAA">
        <w:rPr>
          <w:rFonts w:ascii="Times New Roman" w:hAnsi="Times New Roman" w:cs="Times New Roman"/>
          <w:sz w:val="24"/>
        </w:rPr>
        <w:t>as specified in the Request for Proposal; and,</w:t>
      </w:r>
    </w:p>
    <w:p w:rsidR="002A1FAA" w:rsidRPr="002A1FAA" w:rsidRDefault="002A1FAA" w:rsidP="002A1FAA">
      <w:pPr>
        <w:pStyle w:val="NoSpacing"/>
        <w:ind w:firstLine="720"/>
        <w:rPr>
          <w:rFonts w:ascii="Times New Roman" w:hAnsi="Times New Roman" w:cs="Times New Roman"/>
          <w:sz w:val="24"/>
        </w:rPr>
      </w:pPr>
      <w:r w:rsidRPr="002A1FAA">
        <w:rPr>
          <w:rFonts w:ascii="Times New Roman" w:hAnsi="Times New Roman" w:cs="Times New Roman"/>
          <w:sz w:val="24"/>
        </w:rPr>
        <w:t xml:space="preserve">5) </w:t>
      </w:r>
      <w:r>
        <w:rPr>
          <w:rFonts w:ascii="Times New Roman" w:hAnsi="Times New Roman" w:cs="Times New Roman"/>
          <w:sz w:val="24"/>
        </w:rPr>
        <w:tab/>
      </w:r>
      <w:r w:rsidR="000211C5">
        <w:rPr>
          <w:rFonts w:ascii="Times New Roman" w:hAnsi="Times New Roman" w:cs="Times New Roman"/>
          <w:sz w:val="24"/>
        </w:rPr>
        <w:t>A</w:t>
      </w:r>
      <w:r w:rsidRPr="002A1FAA">
        <w:rPr>
          <w:rFonts w:ascii="Times New Roman" w:hAnsi="Times New Roman" w:cs="Times New Roman"/>
          <w:sz w:val="24"/>
        </w:rPr>
        <w:t xml:space="preserve"> plan giving</w:t>
      </w:r>
      <w:r>
        <w:rPr>
          <w:rFonts w:ascii="Times New Roman" w:hAnsi="Times New Roman" w:cs="Times New Roman"/>
          <w:sz w:val="24"/>
        </w:rPr>
        <w:t xml:space="preserve"> </w:t>
      </w:r>
      <w:r w:rsidRPr="002A1FAA">
        <w:rPr>
          <w:rFonts w:ascii="Times New Roman" w:hAnsi="Times New Roman" w:cs="Times New Roman"/>
          <w:sz w:val="24"/>
        </w:rPr>
        <w:t xml:space="preserve">as </w:t>
      </w:r>
      <w:r w:rsidR="00013379">
        <w:rPr>
          <w:rFonts w:ascii="Times New Roman" w:hAnsi="Times New Roman" w:cs="Times New Roman"/>
          <w:sz w:val="24"/>
        </w:rPr>
        <w:t>many</w:t>
      </w:r>
      <w:r w:rsidRPr="00013379">
        <w:rPr>
          <w:rFonts w:ascii="Times New Roman" w:hAnsi="Times New Roman" w:cs="Times New Roman"/>
          <w:sz w:val="24"/>
        </w:rPr>
        <w:t xml:space="preserve"> details</w:t>
      </w:r>
      <w:r w:rsidRPr="002A1FAA">
        <w:rPr>
          <w:rFonts w:ascii="Times New Roman" w:hAnsi="Times New Roman" w:cs="Times New Roman"/>
          <w:sz w:val="24"/>
        </w:rPr>
        <w:t xml:space="preserve"> as is practical explaining how the services will be</w:t>
      </w:r>
    </w:p>
    <w:p w:rsidR="00FF4683" w:rsidRDefault="002A1FAA" w:rsidP="002A1FAA">
      <w:pPr>
        <w:pStyle w:val="NoSpacing"/>
        <w:ind w:left="720" w:firstLine="720"/>
        <w:rPr>
          <w:rFonts w:ascii="Times New Roman" w:hAnsi="Times New Roman" w:cs="Times New Roman"/>
          <w:sz w:val="24"/>
        </w:rPr>
      </w:pPr>
      <w:proofErr w:type="gramStart"/>
      <w:r w:rsidRPr="002A1FAA">
        <w:rPr>
          <w:rFonts w:ascii="Times New Roman" w:hAnsi="Times New Roman" w:cs="Times New Roman"/>
          <w:sz w:val="24"/>
        </w:rPr>
        <w:t>performed</w:t>
      </w:r>
      <w:proofErr w:type="gramEnd"/>
      <w:r w:rsidRPr="002A1FAA">
        <w:rPr>
          <w:rFonts w:ascii="Times New Roman" w:hAnsi="Times New Roman" w:cs="Times New Roman"/>
          <w:sz w:val="24"/>
        </w:rPr>
        <w:t>.</w:t>
      </w:r>
    </w:p>
    <w:p w:rsidR="005336A8" w:rsidRDefault="005336A8" w:rsidP="00C33A2C">
      <w:pPr>
        <w:pStyle w:val="NoSpacing"/>
        <w:rPr>
          <w:rFonts w:ascii="Times New Roman" w:hAnsi="Times New Roman" w:cs="Times New Roman"/>
          <w:b/>
          <w:sz w:val="24"/>
          <w:szCs w:val="24"/>
        </w:rPr>
      </w:pPr>
    </w:p>
    <w:p w:rsidR="00EC7542" w:rsidRDefault="00EC7542" w:rsidP="00C33A2C">
      <w:pPr>
        <w:pStyle w:val="NoSpacing"/>
        <w:rPr>
          <w:rFonts w:ascii="Times New Roman" w:hAnsi="Times New Roman" w:cs="Times New Roman"/>
          <w:b/>
          <w:sz w:val="24"/>
          <w:szCs w:val="24"/>
        </w:rPr>
      </w:pPr>
    </w:p>
    <w:p w:rsidR="00665FE0" w:rsidRDefault="00B51738" w:rsidP="00665FE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4.2</w:t>
      </w:r>
      <w:r w:rsidR="00ED2FBA">
        <w:rPr>
          <w:rFonts w:ascii="Times New Roman" w:hAnsi="Times New Roman" w:cs="Times New Roman"/>
          <w:b/>
          <w:sz w:val="24"/>
          <w:szCs w:val="24"/>
        </w:rPr>
        <w:tab/>
      </w:r>
      <w:r w:rsidR="00665FE0">
        <w:rPr>
          <w:rFonts w:ascii="Times New Roman" w:hAnsi="Times New Roman" w:cs="Times New Roman"/>
          <w:b/>
          <w:sz w:val="24"/>
          <w:szCs w:val="24"/>
        </w:rPr>
        <w:t>Evaluation</w:t>
      </w:r>
      <w:r w:rsidR="00ED2FBA">
        <w:rPr>
          <w:rFonts w:ascii="Times New Roman" w:hAnsi="Times New Roman" w:cs="Times New Roman"/>
          <w:b/>
          <w:sz w:val="24"/>
          <w:szCs w:val="24"/>
        </w:rPr>
        <w:t xml:space="preserve"> Procedure</w:t>
      </w:r>
    </w:p>
    <w:p w:rsidR="00CA7C9D" w:rsidRDefault="00CA7C9D" w:rsidP="00665FE0">
      <w:pPr>
        <w:spacing w:after="0" w:line="240" w:lineRule="auto"/>
        <w:jc w:val="both"/>
        <w:rPr>
          <w:rFonts w:ascii="Times New Roman" w:hAnsi="Times New Roman" w:cs="Times New Roman"/>
          <w:b/>
          <w:sz w:val="24"/>
          <w:szCs w:val="24"/>
        </w:rPr>
      </w:pPr>
    </w:p>
    <w:p w:rsidR="00B51738" w:rsidRDefault="00B51738" w:rsidP="00B51738">
      <w:pPr>
        <w:spacing w:after="0" w:line="240" w:lineRule="auto"/>
        <w:ind w:left="1440" w:hanging="720"/>
        <w:jc w:val="both"/>
        <w:rPr>
          <w:rFonts w:ascii="Times New Roman" w:hAnsi="Times New Roman" w:cs="Times New Roman"/>
          <w:sz w:val="24"/>
        </w:rPr>
      </w:pPr>
      <w:r>
        <w:rPr>
          <w:rFonts w:ascii="Times New Roman" w:hAnsi="Times New Roman" w:cs="Times New Roman"/>
          <w:b/>
          <w:sz w:val="24"/>
        </w:rPr>
        <w:t>4.2.1</w:t>
      </w:r>
      <w:r>
        <w:rPr>
          <w:rFonts w:ascii="Times New Roman" w:hAnsi="Times New Roman" w:cs="Times New Roman"/>
          <w:b/>
          <w:sz w:val="24"/>
        </w:rPr>
        <w:tab/>
      </w:r>
      <w:r w:rsidR="00CA7C9D" w:rsidRPr="00CA7C9D">
        <w:rPr>
          <w:rFonts w:ascii="Times New Roman" w:hAnsi="Times New Roman" w:cs="Times New Roman"/>
          <w:b/>
          <w:sz w:val="24"/>
        </w:rPr>
        <w:t>Step One:</w:t>
      </w:r>
      <w:r w:rsidR="00CA7C9D" w:rsidRPr="00CA7C9D">
        <w:rPr>
          <w:rFonts w:ascii="Times New Roman" w:hAnsi="Times New Roman" w:cs="Times New Roman"/>
          <w:sz w:val="24"/>
        </w:rPr>
        <w:t xml:space="preserve"> </w:t>
      </w:r>
    </w:p>
    <w:p w:rsidR="00CA7C9D" w:rsidRPr="00CA7C9D" w:rsidRDefault="00CA7C9D" w:rsidP="00B51738">
      <w:pPr>
        <w:spacing w:after="0" w:line="240" w:lineRule="auto"/>
        <w:ind w:left="1440"/>
        <w:jc w:val="both"/>
        <w:rPr>
          <w:rFonts w:ascii="Times New Roman" w:hAnsi="Times New Roman" w:cs="Times New Roman"/>
          <w:sz w:val="28"/>
          <w:szCs w:val="24"/>
        </w:rPr>
      </w:pPr>
      <w:r w:rsidRPr="00CA7C9D">
        <w:rPr>
          <w:rFonts w:ascii="Times New Roman" w:hAnsi="Times New Roman" w:cs="Times New Roman"/>
          <w:sz w:val="24"/>
        </w:rPr>
        <w:t>Proposals will be reviewed to assure compliance with the minimum specifications. Proposals that do not comply with the minimum specifications will be rejected immediately, receiving no further consideration.</w:t>
      </w:r>
    </w:p>
    <w:p w:rsidR="00013379" w:rsidRDefault="00013379" w:rsidP="00665FE0">
      <w:pPr>
        <w:spacing w:after="0" w:line="240" w:lineRule="auto"/>
        <w:jc w:val="both"/>
        <w:rPr>
          <w:rFonts w:ascii="Times New Roman" w:hAnsi="Times New Roman" w:cs="Times New Roman"/>
          <w:b/>
          <w:sz w:val="24"/>
          <w:szCs w:val="24"/>
        </w:rPr>
      </w:pPr>
    </w:p>
    <w:p w:rsidR="00CA7C9D" w:rsidRDefault="00CA7C9D" w:rsidP="00CA7C9D">
      <w:pPr>
        <w:autoSpaceDE w:val="0"/>
        <w:autoSpaceDN w:val="0"/>
        <w:adjustRightInd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ab/>
      </w:r>
      <w:r w:rsidR="00B51738">
        <w:rPr>
          <w:rFonts w:ascii="Times New Roman" w:hAnsi="Times New Roman" w:cs="Times New Roman"/>
          <w:b/>
          <w:sz w:val="24"/>
          <w:szCs w:val="24"/>
        </w:rPr>
        <w:t>4.2.1.1</w:t>
      </w:r>
      <w:r w:rsidR="00B51738">
        <w:rPr>
          <w:rFonts w:ascii="Times New Roman" w:hAnsi="Times New Roman" w:cs="Times New Roman"/>
          <w:b/>
          <w:sz w:val="24"/>
          <w:szCs w:val="24"/>
        </w:rPr>
        <w:tab/>
      </w:r>
      <w:r>
        <w:rPr>
          <w:rFonts w:ascii="Times New Roman" w:hAnsi="Times New Roman" w:cs="Times New Roman"/>
          <w:b/>
          <w:sz w:val="24"/>
          <w:szCs w:val="24"/>
        </w:rPr>
        <w:t xml:space="preserve">Responsive </w:t>
      </w:r>
      <w:r w:rsidR="00013379">
        <w:rPr>
          <w:rFonts w:ascii="Times New Roman" w:hAnsi="Times New Roman" w:cs="Times New Roman"/>
          <w:b/>
          <w:sz w:val="24"/>
          <w:szCs w:val="24"/>
        </w:rPr>
        <w:t>Respondent</w:t>
      </w:r>
    </w:p>
    <w:p w:rsidR="00CA7C9D" w:rsidRPr="007C5EAA" w:rsidRDefault="00013379" w:rsidP="00B51738">
      <w:pPr>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Respondent </w:t>
      </w:r>
      <w:r w:rsidR="00CA7C9D">
        <w:rPr>
          <w:rFonts w:ascii="Times New Roman" w:hAnsi="Times New Roman" w:cs="Times New Roman"/>
          <w:sz w:val="24"/>
          <w:szCs w:val="24"/>
        </w:rPr>
        <w:t xml:space="preserve">must submit </w:t>
      </w:r>
      <w:r w:rsidR="00A0698C">
        <w:rPr>
          <w:rFonts w:ascii="Times New Roman" w:hAnsi="Times New Roman" w:cs="Times New Roman"/>
          <w:sz w:val="24"/>
          <w:szCs w:val="24"/>
        </w:rPr>
        <w:t>a proposal</w:t>
      </w:r>
      <w:r w:rsidR="00CA7C9D">
        <w:rPr>
          <w:rFonts w:ascii="Times New Roman" w:hAnsi="Times New Roman" w:cs="Times New Roman"/>
          <w:sz w:val="24"/>
          <w:szCs w:val="24"/>
        </w:rPr>
        <w:t xml:space="preserve"> which conforms in all material respects to this </w:t>
      </w:r>
      <w:r w:rsidR="004D5AC7">
        <w:rPr>
          <w:rFonts w:ascii="Times New Roman" w:hAnsi="Times New Roman" w:cs="Times New Roman"/>
          <w:sz w:val="24"/>
          <w:szCs w:val="24"/>
        </w:rPr>
        <w:t>Request for Proposals</w:t>
      </w:r>
      <w:r w:rsidR="00CA7C9D">
        <w:rPr>
          <w:rFonts w:ascii="Times New Roman" w:hAnsi="Times New Roman" w:cs="Times New Roman"/>
          <w:sz w:val="24"/>
          <w:szCs w:val="24"/>
        </w:rPr>
        <w:t xml:space="preserve">, </w:t>
      </w:r>
      <w:sdt>
        <w:sdtPr>
          <w:rPr>
            <w:rFonts w:ascii="Times New Roman" w:hAnsi="Times New Roman" w:cs="Times New Roman"/>
            <w:sz w:val="24"/>
            <w:szCs w:val="24"/>
          </w:rPr>
          <w:id w:val="-449168661"/>
          <w:placeholder>
            <w:docPart w:val="1E202C8B87D54D509D6C3C61AFD0D961"/>
          </w:placeholder>
          <w:text/>
        </w:sdtPr>
        <w:sdtEndPr/>
        <w:sdtContent>
          <w:r w:rsidR="00320C95">
            <w:rPr>
              <w:rFonts w:ascii="Times New Roman" w:hAnsi="Times New Roman" w:cs="Times New Roman"/>
              <w:sz w:val="24"/>
              <w:szCs w:val="24"/>
            </w:rPr>
            <w:t>RFP</w:t>
          </w:r>
          <w:r w:rsidR="003B3F76">
            <w:rPr>
              <w:rFonts w:ascii="Times New Roman" w:hAnsi="Times New Roman" w:cs="Times New Roman"/>
              <w:sz w:val="24"/>
              <w:szCs w:val="24"/>
            </w:rPr>
            <w:t xml:space="preserve"> # </w:t>
          </w:r>
          <w:proofErr w:type="gramStart"/>
          <w:r w:rsidR="003B3F76">
            <w:rPr>
              <w:rFonts w:ascii="Times New Roman" w:hAnsi="Times New Roman" w:cs="Times New Roman"/>
              <w:sz w:val="24"/>
              <w:szCs w:val="24"/>
            </w:rPr>
            <w:t>3120001870</w:t>
          </w:r>
          <w:r w:rsidR="00320C95">
            <w:rPr>
              <w:rFonts w:ascii="Times New Roman" w:hAnsi="Times New Roman" w:cs="Times New Roman"/>
              <w:sz w:val="24"/>
              <w:szCs w:val="24"/>
            </w:rPr>
            <w:t xml:space="preserve"> </w:t>
          </w:r>
          <w:proofErr w:type="gramEnd"/>
        </w:sdtContent>
      </w:sdt>
      <w:r w:rsidR="00CA7C9D">
        <w:rPr>
          <w:rFonts w:ascii="Times New Roman" w:hAnsi="Times New Roman" w:cs="Times New Roman"/>
          <w:sz w:val="24"/>
          <w:szCs w:val="24"/>
        </w:rPr>
        <w:t xml:space="preserve">, as determined by </w:t>
      </w:r>
      <w:sdt>
        <w:sdtPr>
          <w:rPr>
            <w:rFonts w:ascii="Times New Roman" w:hAnsi="Times New Roman" w:cs="Times New Roman"/>
            <w:sz w:val="24"/>
            <w:szCs w:val="24"/>
          </w:rPr>
          <w:id w:val="1494912133"/>
          <w:placeholder>
            <w:docPart w:val="F28C5623714041C8B8BF1E607CB9494F"/>
          </w:placeholder>
          <w:text/>
        </w:sdtPr>
        <w:sdtEndPr/>
        <w:sdtContent>
          <w:r w:rsidR="00902154" w:rsidRPr="00902154">
            <w:rPr>
              <w:rFonts w:ascii="Times New Roman" w:hAnsi="Times New Roman" w:cs="Times New Roman"/>
              <w:sz w:val="24"/>
              <w:szCs w:val="24"/>
            </w:rPr>
            <w:t>Agency</w:t>
          </w:r>
        </w:sdtContent>
      </w:sdt>
      <w:r w:rsidR="00041763">
        <w:rPr>
          <w:rFonts w:ascii="Times New Roman" w:hAnsi="Times New Roman" w:cs="Times New Roman"/>
          <w:sz w:val="24"/>
          <w:szCs w:val="24"/>
        </w:rPr>
        <w:t>.</w:t>
      </w:r>
    </w:p>
    <w:p w:rsidR="00CA7C9D" w:rsidRDefault="00CA7C9D" w:rsidP="00665FE0">
      <w:pPr>
        <w:spacing w:after="0" w:line="240" w:lineRule="auto"/>
        <w:jc w:val="both"/>
        <w:rPr>
          <w:rFonts w:ascii="Times New Roman" w:hAnsi="Times New Roman" w:cs="Times New Roman"/>
          <w:b/>
          <w:sz w:val="24"/>
          <w:szCs w:val="24"/>
        </w:rPr>
      </w:pPr>
    </w:p>
    <w:p w:rsidR="007C5EAA" w:rsidRDefault="00255E5B" w:rsidP="002D0648">
      <w:pPr>
        <w:autoSpaceDE w:val="0"/>
        <w:autoSpaceDN w:val="0"/>
        <w:adjustRightInd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ab/>
      </w:r>
      <w:r w:rsidR="00B51738">
        <w:rPr>
          <w:rFonts w:ascii="Times New Roman" w:hAnsi="Times New Roman" w:cs="Times New Roman"/>
          <w:b/>
          <w:sz w:val="24"/>
          <w:szCs w:val="24"/>
        </w:rPr>
        <w:t xml:space="preserve">4.2.1.2 </w:t>
      </w:r>
      <w:r w:rsidR="007C5EAA">
        <w:rPr>
          <w:rFonts w:ascii="Times New Roman" w:hAnsi="Times New Roman" w:cs="Times New Roman"/>
          <w:b/>
          <w:sz w:val="24"/>
          <w:szCs w:val="24"/>
        </w:rPr>
        <w:t xml:space="preserve">Responsible </w:t>
      </w:r>
      <w:r w:rsidR="00013379">
        <w:rPr>
          <w:rFonts w:ascii="Times New Roman" w:hAnsi="Times New Roman" w:cs="Times New Roman"/>
          <w:b/>
          <w:sz w:val="24"/>
          <w:szCs w:val="24"/>
        </w:rPr>
        <w:t>Respondent</w:t>
      </w:r>
    </w:p>
    <w:p w:rsidR="007C5EAA" w:rsidRDefault="00013379" w:rsidP="00B51738">
      <w:pPr>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Respondent </w:t>
      </w:r>
      <w:r w:rsidR="007C5EAA">
        <w:rPr>
          <w:rFonts w:ascii="Times New Roman" w:hAnsi="Times New Roman" w:cs="Times New Roman"/>
          <w:sz w:val="24"/>
          <w:szCs w:val="24"/>
        </w:rPr>
        <w:t xml:space="preserve">must have capability in all respects to perform fully the contract requirements and the integrity and reliability which will assure good faith performance, as determined by </w:t>
      </w:r>
      <w:sdt>
        <w:sdtPr>
          <w:rPr>
            <w:rFonts w:ascii="Times New Roman" w:hAnsi="Times New Roman" w:cs="Times New Roman"/>
            <w:sz w:val="24"/>
            <w:szCs w:val="24"/>
          </w:rPr>
          <w:id w:val="1773360218"/>
          <w:placeholder>
            <w:docPart w:val="BF2FC4B023594C8AAC33E748CA13A471"/>
          </w:placeholder>
          <w:text/>
        </w:sdtPr>
        <w:sdtEndPr/>
        <w:sdtContent>
          <w:r w:rsidR="00902154" w:rsidRPr="00902154">
            <w:rPr>
              <w:rFonts w:ascii="Times New Roman" w:hAnsi="Times New Roman" w:cs="Times New Roman"/>
              <w:sz w:val="24"/>
              <w:szCs w:val="24"/>
            </w:rPr>
            <w:t>Agency</w:t>
          </w:r>
        </w:sdtContent>
      </w:sdt>
      <w:r w:rsidR="00041763">
        <w:rPr>
          <w:rFonts w:ascii="Times New Roman" w:hAnsi="Times New Roman" w:cs="Times New Roman"/>
          <w:sz w:val="24"/>
          <w:szCs w:val="24"/>
        </w:rPr>
        <w:t>.</w:t>
      </w:r>
    </w:p>
    <w:p w:rsidR="00CA7C9D" w:rsidRDefault="00CA7C9D" w:rsidP="007C5EAA">
      <w:pPr>
        <w:autoSpaceDE w:val="0"/>
        <w:autoSpaceDN w:val="0"/>
        <w:adjustRightInd w:val="0"/>
        <w:spacing w:after="0" w:line="240" w:lineRule="auto"/>
        <w:ind w:left="1440"/>
        <w:jc w:val="both"/>
        <w:rPr>
          <w:rFonts w:ascii="Times New Roman" w:hAnsi="Times New Roman" w:cs="Times New Roman"/>
          <w:sz w:val="24"/>
          <w:szCs w:val="24"/>
        </w:rPr>
      </w:pPr>
    </w:p>
    <w:p w:rsidR="00B51738" w:rsidRDefault="00B51738" w:rsidP="00B51738">
      <w:pPr>
        <w:autoSpaceDE w:val="0"/>
        <w:autoSpaceDN w:val="0"/>
        <w:adjustRightInd w:val="0"/>
        <w:spacing w:after="0" w:line="240" w:lineRule="auto"/>
        <w:ind w:left="1440" w:hanging="720"/>
        <w:jc w:val="both"/>
        <w:rPr>
          <w:rFonts w:ascii="Times New Roman" w:hAnsi="Times New Roman" w:cs="Times New Roman"/>
          <w:sz w:val="24"/>
        </w:rPr>
      </w:pPr>
      <w:r>
        <w:rPr>
          <w:rFonts w:ascii="Times New Roman" w:hAnsi="Times New Roman" w:cs="Times New Roman"/>
          <w:b/>
          <w:sz w:val="24"/>
        </w:rPr>
        <w:t>4.2.2</w:t>
      </w:r>
      <w:r>
        <w:rPr>
          <w:rFonts w:ascii="Times New Roman" w:hAnsi="Times New Roman" w:cs="Times New Roman"/>
          <w:b/>
          <w:sz w:val="24"/>
        </w:rPr>
        <w:tab/>
      </w:r>
      <w:r w:rsidR="00CA7C9D" w:rsidRPr="003F336B">
        <w:rPr>
          <w:rFonts w:ascii="Times New Roman" w:hAnsi="Times New Roman" w:cs="Times New Roman"/>
          <w:b/>
          <w:sz w:val="24"/>
        </w:rPr>
        <w:t>Step Two</w:t>
      </w:r>
      <w:r w:rsidR="00CA7C9D" w:rsidRPr="00CA7C9D">
        <w:rPr>
          <w:rFonts w:ascii="Times New Roman" w:hAnsi="Times New Roman" w:cs="Times New Roman"/>
          <w:sz w:val="24"/>
        </w:rPr>
        <w:t xml:space="preserve">: </w:t>
      </w:r>
    </w:p>
    <w:p w:rsidR="00CA7C9D" w:rsidRDefault="00CA7C9D" w:rsidP="00B51738">
      <w:pPr>
        <w:autoSpaceDE w:val="0"/>
        <w:autoSpaceDN w:val="0"/>
        <w:adjustRightInd w:val="0"/>
        <w:spacing w:after="0" w:line="240" w:lineRule="auto"/>
        <w:ind w:left="1440"/>
        <w:jc w:val="both"/>
        <w:rPr>
          <w:rFonts w:ascii="Times New Roman" w:hAnsi="Times New Roman" w:cs="Times New Roman"/>
          <w:sz w:val="24"/>
        </w:rPr>
      </w:pPr>
      <w:r w:rsidRPr="00CA7C9D">
        <w:rPr>
          <w:rFonts w:ascii="Times New Roman" w:hAnsi="Times New Roman" w:cs="Times New Roman"/>
          <w:sz w:val="24"/>
        </w:rPr>
        <w:t>Proposals that satisfactorily complete Step One will be reviewed</w:t>
      </w:r>
      <w:r w:rsidR="001C20D9">
        <w:rPr>
          <w:rFonts w:ascii="Times New Roman" w:hAnsi="Times New Roman" w:cs="Times New Roman"/>
          <w:sz w:val="24"/>
        </w:rPr>
        <w:t xml:space="preserve"> and </w:t>
      </w:r>
      <w:r w:rsidRPr="00CA7C9D">
        <w:rPr>
          <w:rFonts w:ascii="Times New Roman" w:hAnsi="Times New Roman" w:cs="Times New Roman"/>
          <w:sz w:val="24"/>
        </w:rPr>
        <w:t xml:space="preserve">analyzed to determine if the proposal adequately meets the needs of </w:t>
      </w:r>
      <w:sdt>
        <w:sdtPr>
          <w:rPr>
            <w:rFonts w:ascii="Times New Roman" w:hAnsi="Times New Roman" w:cs="Times New Roman"/>
            <w:sz w:val="24"/>
            <w:szCs w:val="24"/>
          </w:rPr>
          <w:id w:val="-818425397"/>
          <w:placeholder>
            <w:docPart w:val="2F6301A2F0E64270B9DF16320380E92D"/>
          </w:placeholder>
          <w:text/>
        </w:sdtPr>
        <w:sdtEndPr/>
        <w:sdtContent>
          <w:r w:rsidR="00902154" w:rsidRPr="00902154">
            <w:rPr>
              <w:rFonts w:ascii="Times New Roman" w:hAnsi="Times New Roman" w:cs="Times New Roman"/>
              <w:sz w:val="24"/>
              <w:szCs w:val="24"/>
            </w:rPr>
            <w:t>Agency</w:t>
          </w:r>
        </w:sdtContent>
      </w:sdt>
      <w:r w:rsidRPr="00CA7C9D">
        <w:rPr>
          <w:rFonts w:ascii="Times New Roman" w:hAnsi="Times New Roman" w:cs="Times New Roman"/>
          <w:sz w:val="24"/>
        </w:rPr>
        <w:t>. Factors to be considered are as follows:</w:t>
      </w:r>
    </w:p>
    <w:p w:rsidR="00C23DB6" w:rsidRDefault="00C23DB6" w:rsidP="00C23DB6">
      <w:pPr>
        <w:jc w:val="both"/>
        <w:rPr>
          <w:rFonts w:ascii="Times New Roman" w:hAnsi="Times New Roman" w:cs="Times New Roman"/>
          <w:sz w:val="24"/>
        </w:rPr>
      </w:pPr>
    </w:p>
    <w:p w:rsidR="00C23DB6" w:rsidRDefault="00C23DB6" w:rsidP="00C23DB6">
      <w:pPr>
        <w:ind w:firstLine="360"/>
        <w:jc w:val="both"/>
        <w:rPr>
          <w:rFonts w:ascii="Times New Roman" w:hAnsi="Times New Roman"/>
          <w:sz w:val="24"/>
          <w:szCs w:val="24"/>
        </w:rPr>
      </w:pPr>
      <w:r>
        <w:rPr>
          <w:rFonts w:ascii="Times New Roman" w:hAnsi="Times New Roman"/>
          <w:sz w:val="24"/>
          <w:szCs w:val="24"/>
        </w:rPr>
        <w:t xml:space="preserve">Price – </w:t>
      </w:r>
      <w:r>
        <w:rPr>
          <w:rFonts w:ascii="Times New Roman" w:hAnsi="Times New Roman"/>
          <w:b/>
          <w:bCs/>
          <w:sz w:val="24"/>
          <w:szCs w:val="24"/>
        </w:rPr>
        <w:t>35 points (35%)</w:t>
      </w:r>
      <w:r>
        <w:rPr>
          <w:rFonts w:ascii="Times New Roman" w:hAnsi="Times New Roman"/>
          <w:sz w:val="24"/>
          <w:szCs w:val="24"/>
        </w:rPr>
        <w:t xml:space="preserve"> </w:t>
      </w:r>
    </w:p>
    <w:p w:rsidR="00C23DB6" w:rsidRDefault="00C23DB6" w:rsidP="00C23DB6">
      <w:pPr>
        <w:ind w:left="360"/>
        <w:jc w:val="both"/>
        <w:rPr>
          <w:rFonts w:ascii="Times New Roman" w:hAnsi="Times New Roman"/>
          <w:b/>
          <w:bCs/>
          <w:sz w:val="24"/>
          <w:szCs w:val="24"/>
        </w:rPr>
      </w:pPr>
      <w:r>
        <w:rPr>
          <w:rFonts w:ascii="Times New Roman" w:hAnsi="Times New Roman"/>
          <w:b/>
          <w:bCs/>
          <w:sz w:val="24"/>
          <w:szCs w:val="24"/>
        </w:rPr>
        <w:t>*The percentage assigned is mandatory and should be objectively scored.</w:t>
      </w:r>
    </w:p>
    <w:p w:rsidR="00C23DB6" w:rsidRDefault="00C23DB6" w:rsidP="00C23DB6">
      <w:pPr>
        <w:ind w:left="360"/>
        <w:jc w:val="both"/>
        <w:rPr>
          <w:rFonts w:ascii="Times New Roman" w:hAnsi="Times New Roman"/>
          <w:b/>
          <w:bCs/>
          <w:sz w:val="24"/>
          <w:szCs w:val="24"/>
        </w:rPr>
      </w:pPr>
    </w:p>
    <w:p w:rsidR="00C23DB6" w:rsidRDefault="00C23DB6" w:rsidP="00C23DB6">
      <w:pPr>
        <w:ind w:left="360"/>
        <w:jc w:val="both"/>
        <w:rPr>
          <w:rFonts w:ascii="Times New Roman" w:hAnsi="Times New Roman"/>
          <w:sz w:val="24"/>
          <w:szCs w:val="24"/>
        </w:rPr>
      </w:pPr>
      <w:r>
        <w:rPr>
          <w:rFonts w:ascii="Times New Roman" w:hAnsi="Times New Roman"/>
          <w:b/>
          <w:bCs/>
          <w:sz w:val="24"/>
          <w:szCs w:val="24"/>
          <w:u w:val="single"/>
        </w:rPr>
        <w:t>Technical factors</w:t>
      </w:r>
      <w:r>
        <w:rPr>
          <w:rFonts w:ascii="Times New Roman" w:hAnsi="Times New Roman"/>
          <w:sz w:val="24"/>
          <w:szCs w:val="24"/>
        </w:rPr>
        <w:t xml:space="preserve"> (Proposed methodology) – </w:t>
      </w:r>
      <w:r>
        <w:rPr>
          <w:rFonts w:ascii="Times New Roman" w:hAnsi="Times New Roman"/>
          <w:b/>
          <w:bCs/>
          <w:sz w:val="24"/>
          <w:szCs w:val="24"/>
        </w:rPr>
        <w:t>20 points (20%)</w:t>
      </w:r>
    </w:p>
    <w:p w:rsidR="00C23DB6" w:rsidRDefault="00C23DB6" w:rsidP="00C23DB6">
      <w:pPr>
        <w:numPr>
          <w:ilvl w:val="0"/>
          <w:numId w:val="29"/>
        </w:numPr>
        <w:spacing w:after="0" w:line="240" w:lineRule="auto"/>
        <w:contextualSpacing/>
        <w:jc w:val="both"/>
        <w:rPr>
          <w:rFonts w:ascii="Times New Roman" w:hAnsi="Times New Roman"/>
          <w:sz w:val="24"/>
          <w:szCs w:val="24"/>
        </w:rPr>
      </w:pPr>
      <w:r>
        <w:rPr>
          <w:rFonts w:ascii="Times New Roman" w:hAnsi="Times New Roman"/>
          <w:sz w:val="24"/>
          <w:szCs w:val="24"/>
        </w:rPr>
        <w:t xml:space="preserve">Does the </w:t>
      </w:r>
      <w:proofErr w:type="spellStart"/>
      <w:r>
        <w:rPr>
          <w:rFonts w:ascii="Times New Roman" w:hAnsi="Times New Roman"/>
          <w:sz w:val="24"/>
          <w:szCs w:val="24"/>
        </w:rPr>
        <w:t>offeror's</w:t>
      </w:r>
      <w:proofErr w:type="spellEnd"/>
      <w:r>
        <w:rPr>
          <w:rFonts w:ascii="Times New Roman" w:hAnsi="Times New Roman"/>
          <w:sz w:val="24"/>
          <w:szCs w:val="24"/>
        </w:rPr>
        <w:t xml:space="preserve"> proposal or qualification demonstrate a clear understanding of the scope of work and related objectives? – </w:t>
      </w:r>
      <w:r>
        <w:rPr>
          <w:rFonts w:ascii="Times New Roman" w:hAnsi="Times New Roman"/>
          <w:b/>
          <w:bCs/>
          <w:sz w:val="24"/>
          <w:szCs w:val="24"/>
        </w:rPr>
        <w:t>5 points (5%)</w:t>
      </w:r>
    </w:p>
    <w:p w:rsidR="00C23DB6" w:rsidRDefault="00C23DB6" w:rsidP="00C23DB6">
      <w:pPr>
        <w:numPr>
          <w:ilvl w:val="0"/>
          <w:numId w:val="29"/>
        </w:numPr>
        <w:spacing w:after="0" w:line="240" w:lineRule="auto"/>
        <w:contextualSpacing/>
        <w:jc w:val="both"/>
        <w:rPr>
          <w:rFonts w:ascii="Times New Roman" w:hAnsi="Times New Roman"/>
          <w:sz w:val="24"/>
          <w:szCs w:val="24"/>
        </w:rPr>
      </w:pPr>
      <w:r>
        <w:rPr>
          <w:rFonts w:ascii="Times New Roman" w:hAnsi="Times New Roman"/>
          <w:sz w:val="24"/>
          <w:szCs w:val="24"/>
        </w:rPr>
        <w:t xml:space="preserve">Is the </w:t>
      </w:r>
      <w:proofErr w:type="spellStart"/>
      <w:r>
        <w:rPr>
          <w:rFonts w:ascii="Times New Roman" w:hAnsi="Times New Roman"/>
          <w:sz w:val="24"/>
          <w:szCs w:val="24"/>
        </w:rPr>
        <w:t>offeror's</w:t>
      </w:r>
      <w:proofErr w:type="spellEnd"/>
      <w:r>
        <w:rPr>
          <w:rFonts w:ascii="Times New Roman" w:hAnsi="Times New Roman"/>
          <w:sz w:val="24"/>
          <w:szCs w:val="24"/>
        </w:rPr>
        <w:t xml:space="preserve"> proposal or qualification complete and responsive to the specific RFP or RFQ requirements? – </w:t>
      </w:r>
      <w:r>
        <w:rPr>
          <w:rFonts w:ascii="Times New Roman" w:hAnsi="Times New Roman"/>
          <w:b/>
          <w:bCs/>
          <w:sz w:val="24"/>
          <w:szCs w:val="24"/>
        </w:rPr>
        <w:t>5 points (5%)</w:t>
      </w:r>
    </w:p>
    <w:p w:rsidR="00C23DB6" w:rsidRDefault="00C23DB6" w:rsidP="00C23DB6">
      <w:pPr>
        <w:numPr>
          <w:ilvl w:val="0"/>
          <w:numId w:val="29"/>
        </w:numPr>
        <w:spacing w:after="0" w:line="240" w:lineRule="auto"/>
        <w:contextualSpacing/>
        <w:jc w:val="both"/>
        <w:rPr>
          <w:rFonts w:ascii="Times New Roman" w:hAnsi="Times New Roman"/>
          <w:sz w:val="24"/>
          <w:szCs w:val="24"/>
        </w:rPr>
      </w:pPr>
      <w:r>
        <w:rPr>
          <w:rFonts w:ascii="Times New Roman" w:hAnsi="Times New Roman"/>
          <w:sz w:val="24"/>
          <w:szCs w:val="24"/>
        </w:rPr>
        <w:t xml:space="preserve">Has the past performance of the </w:t>
      </w:r>
      <w:proofErr w:type="spellStart"/>
      <w:r>
        <w:rPr>
          <w:rFonts w:ascii="Times New Roman" w:hAnsi="Times New Roman"/>
          <w:sz w:val="24"/>
          <w:szCs w:val="24"/>
        </w:rPr>
        <w:t>offeror's</w:t>
      </w:r>
      <w:proofErr w:type="spellEnd"/>
      <w:r>
        <w:rPr>
          <w:rFonts w:ascii="Times New Roman" w:hAnsi="Times New Roman"/>
          <w:sz w:val="24"/>
          <w:szCs w:val="24"/>
        </w:rPr>
        <w:t xml:space="preserve"> proposed methodology been documented? – </w:t>
      </w:r>
      <w:r>
        <w:rPr>
          <w:rFonts w:ascii="Times New Roman" w:hAnsi="Times New Roman"/>
          <w:b/>
          <w:bCs/>
          <w:sz w:val="24"/>
          <w:szCs w:val="24"/>
        </w:rPr>
        <w:t>5 points (5%)</w:t>
      </w:r>
    </w:p>
    <w:p w:rsidR="00C23DB6" w:rsidRDefault="00C23DB6" w:rsidP="00C23DB6">
      <w:pPr>
        <w:numPr>
          <w:ilvl w:val="0"/>
          <w:numId w:val="29"/>
        </w:numPr>
        <w:spacing w:after="0" w:line="240" w:lineRule="auto"/>
        <w:contextualSpacing/>
        <w:jc w:val="both"/>
        <w:rPr>
          <w:rFonts w:ascii="Times New Roman" w:hAnsi="Times New Roman"/>
          <w:sz w:val="24"/>
          <w:szCs w:val="24"/>
        </w:rPr>
      </w:pPr>
      <w:r>
        <w:rPr>
          <w:rFonts w:ascii="Times New Roman" w:hAnsi="Times New Roman"/>
          <w:sz w:val="24"/>
          <w:szCs w:val="24"/>
        </w:rPr>
        <w:t xml:space="preserve">Does the </w:t>
      </w:r>
      <w:proofErr w:type="spellStart"/>
      <w:r>
        <w:rPr>
          <w:rFonts w:ascii="Times New Roman" w:hAnsi="Times New Roman"/>
          <w:sz w:val="24"/>
          <w:szCs w:val="24"/>
        </w:rPr>
        <w:t>offeror's</w:t>
      </w:r>
      <w:proofErr w:type="spellEnd"/>
      <w:r>
        <w:rPr>
          <w:rFonts w:ascii="Times New Roman" w:hAnsi="Times New Roman"/>
          <w:sz w:val="24"/>
          <w:szCs w:val="24"/>
        </w:rPr>
        <w:t xml:space="preserve"> proposal or qualification use innovative technology and techniques? – </w:t>
      </w:r>
      <w:r>
        <w:rPr>
          <w:rFonts w:ascii="Times New Roman" w:hAnsi="Times New Roman"/>
          <w:b/>
          <w:bCs/>
          <w:sz w:val="24"/>
          <w:szCs w:val="24"/>
        </w:rPr>
        <w:t>5 points (5%)</w:t>
      </w:r>
    </w:p>
    <w:p w:rsidR="00C23DB6" w:rsidRDefault="00C23DB6" w:rsidP="00C23DB6">
      <w:pPr>
        <w:ind w:firstLine="360"/>
        <w:jc w:val="both"/>
        <w:rPr>
          <w:rFonts w:ascii="Times New Roman" w:hAnsi="Times New Roman"/>
          <w:b/>
          <w:bCs/>
          <w:sz w:val="24"/>
          <w:szCs w:val="24"/>
        </w:rPr>
      </w:pPr>
      <w:r>
        <w:rPr>
          <w:rFonts w:ascii="Times New Roman" w:hAnsi="Times New Roman"/>
          <w:b/>
          <w:bCs/>
          <w:sz w:val="24"/>
          <w:szCs w:val="24"/>
        </w:rPr>
        <w:t>*The percentage assigned is at the Evaluation Committee’s discretion.</w:t>
      </w:r>
    </w:p>
    <w:p w:rsidR="00C23DB6" w:rsidRDefault="00C23DB6" w:rsidP="00C23DB6">
      <w:pPr>
        <w:ind w:firstLine="360"/>
        <w:jc w:val="both"/>
        <w:rPr>
          <w:rFonts w:ascii="Times New Roman" w:hAnsi="Times New Roman"/>
          <w:b/>
          <w:bCs/>
          <w:sz w:val="24"/>
          <w:szCs w:val="24"/>
        </w:rPr>
      </w:pPr>
    </w:p>
    <w:p w:rsidR="00C23DB6" w:rsidRDefault="00C23DB6" w:rsidP="00C23DB6">
      <w:pPr>
        <w:ind w:left="360"/>
        <w:jc w:val="both"/>
        <w:rPr>
          <w:rFonts w:ascii="Times New Roman" w:hAnsi="Times New Roman"/>
          <w:sz w:val="24"/>
          <w:szCs w:val="24"/>
        </w:rPr>
      </w:pPr>
      <w:r>
        <w:rPr>
          <w:rFonts w:ascii="Times New Roman" w:hAnsi="Times New Roman"/>
          <w:b/>
          <w:bCs/>
          <w:sz w:val="24"/>
          <w:szCs w:val="24"/>
          <w:u w:val="single"/>
        </w:rPr>
        <w:t>Cost factors</w:t>
      </w:r>
      <w:r>
        <w:rPr>
          <w:rFonts w:ascii="Times New Roman" w:hAnsi="Times New Roman"/>
          <w:sz w:val="24"/>
          <w:szCs w:val="24"/>
        </w:rPr>
        <w:t xml:space="preserve"> (Factors must be submitted separately from other factors unless specifically approved by the Public Procurement Review Board) –</w:t>
      </w:r>
      <w:r>
        <w:rPr>
          <w:rFonts w:ascii="Times New Roman" w:hAnsi="Times New Roman"/>
          <w:b/>
          <w:bCs/>
          <w:sz w:val="24"/>
          <w:szCs w:val="24"/>
        </w:rPr>
        <w:t xml:space="preserve"> 20 points (20%)</w:t>
      </w:r>
    </w:p>
    <w:p w:rsidR="00C23DB6" w:rsidRDefault="00C23DB6" w:rsidP="00C23DB6">
      <w:pPr>
        <w:numPr>
          <w:ilvl w:val="0"/>
          <w:numId w:val="30"/>
        </w:numPr>
        <w:spacing w:after="0" w:line="240" w:lineRule="auto"/>
        <w:contextualSpacing/>
        <w:jc w:val="both"/>
        <w:rPr>
          <w:rFonts w:ascii="Times New Roman" w:hAnsi="Times New Roman"/>
          <w:sz w:val="24"/>
          <w:szCs w:val="24"/>
        </w:rPr>
      </w:pPr>
      <w:r>
        <w:rPr>
          <w:rFonts w:ascii="Times New Roman" w:hAnsi="Times New Roman"/>
          <w:sz w:val="24"/>
          <w:szCs w:val="24"/>
        </w:rPr>
        <w:t xml:space="preserve">Cost of goods to be provided or services to be performed: – </w:t>
      </w:r>
      <w:r>
        <w:rPr>
          <w:rFonts w:ascii="Times New Roman" w:hAnsi="Times New Roman"/>
          <w:b/>
          <w:bCs/>
          <w:sz w:val="24"/>
          <w:szCs w:val="24"/>
        </w:rPr>
        <w:t>8 points (8%)</w:t>
      </w:r>
    </w:p>
    <w:p w:rsidR="00C23DB6" w:rsidRDefault="00C23DB6" w:rsidP="00C23DB6">
      <w:pPr>
        <w:numPr>
          <w:ilvl w:val="1"/>
          <w:numId w:val="30"/>
        </w:numPr>
        <w:spacing w:after="0" w:line="240" w:lineRule="auto"/>
        <w:ind w:left="3600"/>
        <w:contextualSpacing/>
        <w:jc w:val="both"/>
        <w:rPr>
          <w:rFonts w:ascii="Times New Roman" w:hAnsi="Times New Roman"/>
          <w:sz w:val="24"/>
          <w:szCs w:val="24"/>
        </w:rPr>
      </w:pPr>
      <w:r>
        <w:rPr>
          <w:rFonts w:ascii="Times New Roman" w:hAnsi="Times New Roman"/>
          <w:sz w:val="24"/>
          <w:szCs w:val="24"/>
        </w:rPr>
        <w:t xml:space="preserve">Relative cost: How does the cost compare to other similarly scored proposals or qualifications? </w:t>
      </w:r>
      <w:r>
        <w:rPr>
          <w:rFonts w:ascii="Times New Roman" w:hAnsi="Times New Roman"/>
          <w:b/>
          <w:bCs/>
          <w:sz w:val="24"/>
          <w:szCs w:val="24"/>
        </w:rPr>
        <w:t>4 points (4%)</w:t>
      </w:r>
    </w:p>
    <w:p w:rsidR="00C23DB6" w:rsidRDefault="00C23DB6" w:rsidP="00C23DB6">
      <w:pPr>
        <w:numPr>
          <w:ilvl w:val="1"/>
          <w:numId w:val="30"/>
        </w:numPr>
        <w:spacing w:after="0" w:line="240" w:lineRule="auto"/>
        <w:ind w:left="3600"/>
        <w:contextualSpacing/>
        <w:jc w:val="both"/>
        <w:rPr>
          <w:rFonts w:ascii="Times New Roman" w:hAnsi="Times New Roman"/>
          <w:sz w:val="24"/>
          <w:szCs w:val="24"/>
        </w:rPr>
      </w:pPr>
      <w:r>
        <w:rPr>
          <w:rFonts w:ascii="Times New Roman" w:hAnsi="Times New Roman"/>
          <w:sz w:val="24"/>
          <w:szCs w:val="24"/>
        </w:rPr>
        <w:t xml:space="preserve">Full explanation: Is the price and its component charges, fees, etc. adequately explained or documented? </w:t>
      </w:r>
      <w:r>
        <w:rPr>
          <w:rFonts w:ascii="Times New Roman" w:hAnsi="Times New Roman"/>
          <w:b/>
          <w:bCs/>
          <w:sz w:val="24"/>
          <w:szCs w:val="24"/>
        </w:rPr>
        <w:t>4 points (4%)</w:t>
      </w:r>
    </w:p>
    <w:p w:rsidR="00C23DB6" w:rsidRDefault="00C23DB6" w:rsidP="00C23DB6">
      <w:pPr>
        <w:numPr>
          <w:ilvl w:val="0"/>
          <w:numId w:val="30"/>
        </w:numPr>
        <w:spacing w:after="0" w:line="240" w:lineRule="auto"/>
        <w:contextualSpacing/>
        <w:jc w:val="both"/>
        <w:rPr>
          <w:rFonts w:ascii="Times New Roman" w:hAnsi="Times New Roman"/>
          <w:sz w:val="24"/>
          <w:szCs w:val="24"/>
        </w:rPr>
      </w:pPr>
      <w:r>
        <w:rPr>
          <w:rFonts w:ascii="Times New Roman" w:hAnsi="Times New Roman"/>
          <w:sz w:val="24"/>
          <w:szCs w:val="24"/>
        </w:rPr>
        <w:t>Assurances of performance:</w:t>
      </w:r>
      <w:r>
        <w:t xml:space="preserve"> </w:t>
      </w:r>
      <w:r>
        <w:rPr>
          <w:rFonts w:ascii="Times New Roman" w:hAnsi="Times New Roman"/>
          <w:sz w:val="24"/>
          <w:szCs w:val="24"/>
        </w:rPr>
        <w:t xml:space="preserve">– </w:t>
      </w:r>
      <w:r>
        <w:rPr>
          <w:rFonts w:ascii="Times New Roman" w:hAnsi="Times New Roman"/>
          <w:b/>
          <w:bCs/>
          <w:sz w:val="24"/>
          <w:szCs w:val="24"/>
        </w:rPr>
        <w:t>8 points (8%)</w:t>
      </w:r>
    </w:p>
    <w:p w:rsidR="00C23DB6" w:rsidRDefault="00C23DB6" w:rsidP="00C23DB6">
      <w:pPr>
        <w:numPr>
          <w:ilvl w:val="1"/>
          <w:numId w:val="30"/>
        </w:numPr>
        <w:spacing w:after="0" w:line="240" w:lineRule="auto"/>
        <w:ind w:left="3600"/>
        <w:contextualSpacing/>
        <w:jc w:val="both"/>
        <w:rPr>
          <w:rFonts w:ascii="Times New Roman" w:hAnsi="Times New Roman"/>
          <w:sz w:val="24"/>
          <w:szCs w:val="24"/>
        </w:rPr>
      </w:pPr>
      <w:r>
        <w:rPr>
          <w:rFonts w:ascii="Times New Roman" w:hAnsi="Times New Roman"/>
          <w:sz w:val="24"/>
          <w:szCs w:val="24"/>
        </w:rPr>
        <w:t xml:space="preserve">If required, are suitable bonds, warranties or guarantees provided? </w:t>
      </w:r>
      <w:r>
        <w:rPr>
          <w:rFonts w:ascii="Times New Roman" w:hAnsi="Times New Roman"/>
          <w:b/>
          <w:bCs/>
          <w:sz w:val="24"/>
          <w:szCs w:val="24"/>
        </w:rPr>
        <w:t>4 points (4%)</w:t>
      </w:r>
    </w:p>
    <w:p w:rsidR="00C23DB6" w:rsidRDefault="00C23DB6" w:rsidP="00C23DB6">
      <w:pPr>
        <w:numPr>
          <w:ilvl w:val="1"/>
          <w:numId w:val="30"/>
        </w:numPr>
        <w:spacing w:after="0" w:line="240" w:lineRule="auto"/>
        <w:ind w:left="3600"/>
        <w:contextualSpacing/>
        <w:jc w:val="both"/>
        <w:rPr>
          <w:rFonts w:ascii="Times New Roman" w:hAnsi="Times New Roman"/>
          <w:sz w:val="24"/>
          <w:szCs w:val="24"/>
        </w:rPr>
      </w:pPr>
      <w:r>
        <w:rPr>
          <w:rFonts w:ascii="Times New Roman" w:hAnsi="Times New Roman"/>
          <w:sz w:val="24"/>
          <w:szCs w:val="24"/>
        </w:rPr>
        <w:t xml:space="preserve">Does the proposal or qualification include quality control and assurance programs? </w:t>
      </w:r>
      <w:r>
        <w:rPr>
          <w:rFonts w:ascii="Times New Roman" w:hAnsi="Times New Roman"/>
          <w:b/>
          <w:bCs/>
          <w:sz w:val="24"/>
          <w:szCs w:val="24"/>
        </w:rPr>
        <w:t>4 points (4%)</w:t>
      </w:r>
    </w:p>
    <w:p w:rsidR="00C23DB6" w:rsidRDefault="00C23DB6" w:rsidP="00C23DB6">
      <w:pPr>
        <w:numPr>
          <w:ilvl w:val="0"/>
          <w:numId w:val="30"/>
        </w:numPr>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Offeror's</w:t>
      </w:r>
      <w:proofErr w:type="spellEnd"/>
      <w:r>
        <w:rPr>
          <w:rFonts w:ascii="Times New Roman" w:hAnsi="Times New Roman"/>
          <w:sz w:val="24"/>
          <w:szCs w:val="24"/>
        </w:rPr>
        <w:t xml:space="preserve"> financial stability and strength: Does the </w:t>
      </w:r>
      <w:proofErr w:type="spellStart"/>
      <w:r>
        <w:rPr>
          <w:rFonts w:ascii="Times New Roman" w:hAnsi="Times New Roman"/>
          <w:sz w:val="24"/>
          <w:szCs w:val="24"/>
        </w:rPr>
        <w:t>offeror</w:t>
      </w:r>
      <w:proofErr w:type="spellEnd"/>
      <w:r>
        <w:rPr>
          <w:rFonts w:ascii="Times New Roman" w:hAnsi="Times New Roman"/>
          <w:sz w:val="24"/>
          <w:szCs w:val="24"/>
        </w:rPr>
        <w:t xml:space="preserve"> have sufficient financial resources to meet its obligations? – </w:t>
      </w:r>
      <w:r>
        <w:rPr>
          <w:rFonts w:ascii="Times New Roman" w:hAnsi="Times New Roman"/>
          <w:b/>
          <w:bCs/>
          <w:sz w:val="24"/>
          <w:szCs w:val="24"/>
        </w:rPr>
        <w:t>4 points (4%)</w:t>
      </w:r>
    </w:p>
    <w:p w:rsidR="00C23DB6" w:rsidRDefault="00C23DB6" w:rsidP="00C23DB6">
      <w:pPr>
        <w:ind w:firstLine="360"/>
        <w:jc w:val="both"/>
        <w:rPr>
          <w:rFonts w:ascii="Times New Roman" w:hAnsi="Times New Roman"/>
          <w:b/>
          <w:bCs/>
          <w:sz w:val="24"/>
          <w:szCs w:val="24"/>
        </w:rPr>
      </w:pPr>
      <w:r>
        <w:rPr>
          <w:rFonts w:ascii="Times New Roman" w:hAnsi="Times New Roman"/>
          <w:b/>
          <w:bCs/>
          <w:sz w:val="24"/>
          <w:szCs w:val="24"/>
        </w:rPr>
        <w:t>*The percentage assigned is at the Evaluation Committee’s discretion.</w:t>
      </w:r>
    </w:p>
    <w:p w:rsidR="00C23DB6" w:rsidRDefault="00C23DB6" w:rsidP="00C23DB6">
      <w:pPr>
        <w:ind w:left="360"/>
        <w:jc w:val="both"/>
        <w:rPr>
          <w:rFonts w:ascii="Times New Roman" w:hAnsi="Times New Roman"/>
          <w:sz w:val="24"/>
          <w:szCs w:val="24"/>
        </w:rPr>
      </w:pPr>
    </w:p>
    <w:p w:rsidR="00C23DB6" w:rsidRDefault="00C23DB6" w:rsidP="00C23DB6">
      <w:pPr>
        <w:ind w:left="360"/>
        <w:jc w:val="both"/>
        <w:rPr>
          <w:rFonts w:ascii="Times New Roman" w:hAnsi="Times New Roman"/>
          <w:sz w:val="24"/>
          <w:szCs w:val="24"/>
        </w:rPr>
      </w:pPr>
      <w:r>
        <w:rPr>
          <w:rFonts w:ascii="Times New Roman" w:hAnsi="Times New Roman"/>
          <w:b/>
          <w:bCs/>
          <w:sz w:val="24"/>
          <w:szCs w:val="24"/>
          <w:u w:val="single"/>
        </w:rPr>
        <w:t>Management factors</w:t>
      </w:r>
      <w:r>
        <w:rPr>
          <w:rFonts w:ascii="Times New Roman" w:hAnsi="Times New Roman"/>
          <w:sz w:val="24"/>
          <w:szCs w:val="24"/>
        </w:rPr>
        <w:t xml:space="preserve"> (Factors that will require the identity of the </w:t>
      </w:r>
      <w:proofErr w:type="spellStart"/>
      <w:r>
        <w:rPr>
          <w:rFonts w:ascii="Times New Roman" w:hAnsi="Times New Roman"/>
          <w:sz w:val="24"/>
          <w:szCs w:val="24"/>
        </w:rPr>
        <w:t>offeror</w:t>
      </w:r>
      <w:proofErr w:type="spellEnd"/>
      <w:r>
        <w:rPr>
          <w:rFonts w:ascii="Times New Roman" w:hAnsi="Times New Roman"/>
          <w:sz w:val="24"/>
          <w:szCs w:val="24"/>
        </w:rPr>
        <w:t xml:space="preserve"> to be revealed must be submitted separately from other factors) – </w:t>
      </w:r>
      <w:r>
        <w:rPr>
          <w:rFonts w:ascii="Times New Roman" w:hAnsi="Times New Roman"/>
          <w:b/>
          <w:bCs/>
          <w:sz w:val="24"/>
          <w:szCs w:val="24"/>
        </w:rPr>
        <w:t>25 points (25%)</w:t>
      </w:r>
    </w:p>
    <w:p w:rsidR="00C23DB6" w:rsidRDefault="00C23DB6" w:rsidP="00C23DB6">
      <w:pPr>
        <w:numPr>
          <w:ilvl w:val="0"/>
          <w:numId w:val="3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Project management: </w:t>
      </w:r>
      <w:r>
        <w:rPr>
          <w:rFonts w:ascii="Times New Roman" w:hAnsi="Times New Roman"/>
          <w:b/>
          <w:bCs/>
          <w:sz w:val="24"/>
          <w:szCs w:val="24"/>
        </w:rPr>
        <w:t>5 points (5%)</w:t>
      </w:r>
    </w:p>
    <w:p w:rsidR="00C23DB6" w:rsidRDefault="00C23DB6" w:rsidP="00C23DB6">
      <w:pPr>
        <w:numPr>
          <w:ilvl w:val="1"/>
          <w:numId w:val="31"/>
        </w:numPr>
        <w:spacing w:after="0" w:line="240" w:lineRule="auto"/>
        <w:ind w:left="3600"/>
        <w:contextualSpacing/>
        <w:jc w:val="both"/>
        <w:rPr>
          <w:rFonts w:ascii="Times New Roman" w:hAnsi="Times New Roman"/>
          <w:sz w:val="24"/>
          <w:szCs w:val="24"/>
        </w:rPr>
      </w:pPr>
      <w:r>
        <w:rPr>
          <w:rFonts w:ascii="Times New Roman" w:hAnsi="Times New Roman"/>
          <w:sz w:val="24"/>
          <w:szCs w:val="24"/>
        </w:rPr>
        <w:t xml:space="preserve">How well does the proposed scheduling timeline meet the needs of the soliciting agency? </w:t>
      </w:r>
      <w:r>
        <w:rPr>
          <w:rFonts w:ascii="Times New Roman" w:hAnsi="Times New Roman"/>
          <w:b/>
          <w:bCs/>
          <w:sz w:val="24"/>
          <w:szCs w:val="24"/>
        </w:rPr>
        <w:t>2.5 points (2.5%)</w:t>
      </w:r>
    </w:p>
    <w:p w:rsidR="00C23DB6" w:rsidRDefault="00C23DB6" w:rsidP="00C23DB6">
      <w:pPr>
        <w:numPr>
          <w:ilvl w:val="1"/>
          <w:numId w:val="31"/>
        </w:numPr>
        <w:spacing w:after="0" w:line="240" w:lineRule="auto"/>
        <w:ind w:left="3600"/>
        <w:contextualSpacing/>
        <w:jc w:val="both"/>
        <w:rPr>
          <w:rFonts w:ascii="Times New Roman" w:hAnsi="Times New Roman"/>
          <w:sz w:val="24"/>
          <w:szCs w:val="24"/>
        </w:rPr>
      </w:pPr>
      <w:r>
        <w:rPr>
          <w:rFonts w:ascii="Times New Roman" w:hAnsi="Times New Roman"/>
          <w:sz w:val="24"/>
          <w:szCs w:val="24"/>
        </w:rPr>
        <w:t xml:space="preserve">Is there a project management plan? </w:t>
      </w:r>
      <w:r>
        <w:rPr>
          <w:rFonts w:ascii="Times New Roman" w:hAnsi="Times New Roman"/>
          <w:b/>
          <w:bCs/>
          <w:sz w:val="24"/>
          <w:szCs w:val="24"/>
        </w:rPr>
        <w:t>2.5 points (2.5%)</w:t>
      </w:r>
    </w:p>
    <w:p w:rsidR="00C23DB6" w:rsidRDefault="00C23DB6" w:rsidP="00C23DB6">
      <w:pPr>
        <w:numPr>
          <w:ilvl w:val="0"/>
          <w:numId w:val="31"/>
        </w:numPr>
        <w:spacing w:after="0" w:line="240" w:lineRule="auto"/>
        <w:contextualSpacing/>
        <w:jc w:val="both"/>
        <w:rPr>
          <w:rFonts w:ascii="Times New Roman" w:hAnsi="Times New Roman"/>
          <w:sz w:val="24"/>
          <w:szCs w:val="24"/>
        </w:rPr>
      </w:pPr>
      <w:r>
        <w:rPr>
          <w:rFonts w:ascii="Times New Roman" w:hAnsi="Times New Roman"/>
          <w:sz w:val="24"/>
          <w:szCs w:val="24"/>
        </w:rPr>
        <w:t> History and experience in performing the work:</w:t>
      </w:r>
      <w:r>
        <w:t xml:space="preserve"> </w:t>
      </w:r>
      <w:r>
        <w:rPr>
          <w:rFonts w:ascii="Times New Roman" w:hAnsi="Times New Roman"/>
          <w:b/>
          <w:bCs/>
          <w:sz w:val="24"/>
          <w:szCs w:val="24"/>
        </w:rPr>
        <w:t>10 points (10%)</w:t>
      </w:r>
    </w:p>
    <w:p w:rsidR="00C23DB6" w:rsidRDefault="00C23DB6" w:rsidP="00C23DB6">
      <w:pPr>
        <w:numPr>
          <w:ilvl w:val="1"/>
          <w:numId w:val="31"/>
        </w:numPr>
        <w:spacing w:after="0" w:line="240" w:lineRule="auto"/>
        <w:ind w:left="3600"/>
        <w:contextualSpacing/>
        <w:jc w:val="both"/>
        <w:rPr>
          <w:rFonts w:ascii="Times New Roman" w:hAnsi="Times New Roman"/>
          <w:sz w:val="24"/>
          <w:szCs w:val="24"/>
        </w:rPr>
      </w:pPr>
      <w:r>
        <w:rPr>
          <w:rFonts w:ascii="Times New Roman" w:hAnsi="Times New Roman"/>
          <w:sz w:val="24"/>
          <w:szCs w:val="24"/>
        </w:rPr>
        <w:t xml:space="preserve">Does the </w:t>
      </w:r>
      <w:proofErr w:type="spellStart"/>
      <w:r>
        <w:rPr>
          <w:rFonts w:ascii="Times New Roman" w:hAnsi="Times New Roman"/>
          <w:sz w:val="24"/>
          <w:szCs w:val="24"/>
        </w:rPr>
        <w:t>offeror</w:t>
      </w:r>
      <w:proofErr w:type="spellEnd"/>
      <w:r>
        <w:rPr>
          <w:rFonts w:ascii="Times New Roman" w:hAnsi="Times New Roman"/>
          <w:sz w:val="24"/>
          <w:szCs w:val="24"/>
        </w:rPr>
        <w:t xml:space="preserve"> document a record of reliability of timely delivery and on-time and on-budget implementation? </w:t>
      </w:r>
      <w:r>
        <w:rPr>
          <w:rFonts w:ascii="Times New Roman" w:hAnsi="Times New Roman"/>
          <w:b/>
          <w:bCs/>
          <w:sz w:val="24"/>
          <w:szCs w:val="24"/>
        </w:rPr>
        <w:t>2.5 points (2.5%)</w:t>
      </w:r>
    </w:p>
    <w:p w:rsidR="00C23DB6" w:rsidRDefault="00C23DB6" w:rsidP="00C23DB6">
      <w:pPr>
        <w:numPr>
          <w:ilvl w:val="1"/>
          <w:numId w:val="31"/>
        </w:numPr>
        <w:spacing w:after="0" w:line="240" w:lineRule="auto"/>
        <w:ind w:left="3600"/>
        <w:contextualSpacing/>
        <w:jc w:val="both"/>
        <w:rPr>
          <w:rFonts w:ascii="Times New Roman" w:hAnsi="Times New Roman"/>
          <w:sz w:val="24"/>
          <w:szCs w:val="24"/>
        </w:rPr>
      </w:pPr>
      <w:r>
        <w:rPr>
          <w:rFonts w:ascii="Times New Roman" w:hAnsi="Times New Roman"/>
          <w:sz w:val="24"/>
          <w:szCs w:val="24"/>
        </w:rPr>
        <w:t xml:space="preserve"> Does the </w:t>
      </w:r>
      <w:proofErr w:type="spellStart"/>
      <w:r>
        <w:rPr>
          <w:rFonts w:ascii="Times New Roman" w:hAnsi="Times New Roman"/>
          <w:sz w:val="24"/>
          <w:szCs w:val="24"/>
        </w:rPr>
        <w:t>offeror</w:t>
      </w:r>
      <w:proofErr w:type="spellEnd"/>
      <w:r>
        <w:rPr>
          <w:rFonts w:ascii="Times New Roman" w:hAnsi="Times New Roman"/>
          <w:sz w:val="24"/>
          <w:szCs w:val="24"/>
        </w:rPr>
        <w:t xml:space="preserve"> demonstrate a track record of service as evidenced by on-time, on-budget, and contract compliance performance? </w:t>
      </w:r>
      <w:r>
        <w:rPr>
          <w:rFonts w:ascii="Times New Roman" w:hAnsi="Times New Roman"/>
          <w:b/>
          <w:bCs/>
          <w:sz w:val="24"/>
          <w:szCs w:val="24"/>
        </w:rPr>
        <w:t>2.5 points (2.5%)</w:t>
      </w:r>
    </w:p>
    <w:p w:rsidR="00C23DB6" w:rsidRDefault="00C23DB6" w:rsidP="00C23DB6">
      <w:pPr>
        <w:numPr>
          <w:ilvl w:val="1"/>
          <w:numId w:val="31"/>
        </w:numPr>
        <w:spacing w:after="0" w:line="240" w:lineRule="auto"/>
        <w:ind w:left="3600"/>
        <w:contextualSpacing/>
        <w:jc w:val="both"/>
        <w:rPr>
          <w:rFonts w:ascii="Times New Roman" w:hAnsi="Times New Roman"/>
          <w:sz w:val="24"/>
          <w:szCs w:val="24"/>
        </w:rPr>
      </w:pPr>
      <w:r>
        <w:rPr>
          <w:rFonts w:ascii="Times New Roman" w:hAnsi="Times New Roman"/>
          <w:sz w:val="24"/>
          <w:szCs w:val="24"/>
        </w:rPr>
        <w:t xml:space="preserve">Does the </w:t>
      </w:r>
      <w:proofErr w:type="spellStart"/>
      <w:r>
        <w:rPr>
          <w:rFonts w:ascii="Times New Roman" w:hAnsi="Times New Roman"/>
          <w:sz w:val="24"/>
          <w:szCs w:val="24"/>
        </w:rPr>
        <w:t>offeror</w:t>
      </w:r>
      <w:proofErr w:type="spellEnd"/>
      <w:r>
        <w:rPr>
          <w:rFonts w:ascii="Times New Roman" w:hAnsi="Times New Roman"/>
          <w:sz w:val="24"/>
          <w:szCs w:val="24"/>
        </w:rPr>
        <w:t xml:space="preserve"> document industry or program experience? </w:t>
      </w:r>
      <w:r>
        <w:rPr>
          <w:rFonts w:ascii="Times New Roman" w:hAnsi="Times New Roman"/>
          <w:b/>
          <w:bCs/>
          <w:sz w:val="24"/>
          <w:szCs w:val="24"/>
        </w:rPr>
        <w:t>2.5 points (2.5%)</w:t>
      </w:r>
    </w:p>
    <w:p w:rsidR="00C23DB6" w:rsidRDefault="00C23DB6" w:rsidP="00C23DB6">
      <w:pPr>
        <w:numPr>
          <w:ilvl w:val="1"/>
          <w:numId w:val="31"/>
        </w:numPr>
        <w:spacing w:after="0" w:line="240" w:lineRule="auto"/>
        <w:ind w:left="3600"/>
        <w:contextualSpacing/>
        <w:jc w:val="both"/>
        <w:rPr>
          <w:rFonts w:ascii="Times New Roman" w:hAnsi="Times New Roman"/>
          <w:sz w:val="24"/>
          <w:szCs w:val="24"/>
        </w:rPr>
      </w:pPr>
      <w:r>
        <w:rPr>
          <w:rFonts w:ascii="Times New Roman" w:hAnsi="Times New Roman"/>
          <w:sz w:val="24"/>
          <w:szCs w:val="24"/>
        </w:rPr>
        <w:t xml:space="preserve">Does the </w:t>
      </w:r>
      <w:proofErr w:type="spellStart"/>
      <w:r>
        <w:rPr>
          <w:rFonts w:ascii="Times New Roman" w:hAnsi="Times New Roman"/>
          <w:sz w:val="24"/>
          <w:szCs w:val="24"/>
        </w:rPr>
        <w:t>offeror</w:t>
      </w:r>
      <w:proofErr w:type="spellEnd"/>
      <w:r>
        <w:rPr>
          <w:rFonts w:ascii="Times New Roman" w:hAnsi="Times New Roman"/>
          <w:sz w:val="24"/>
          <w:szCs w:val="24"/>
        </w:rPr>
        <w:t xml:space="preserve"> have a record of poor business ethics? </w:t>
      </w:r>
      <w:r>
        <w:rPr>
          <w:rFonts w:ascii="Times New Roman" w:hAnsi="Times New Roman"/>
          <w:b/>
          <w:bCs/>
          <w:sz w:val="24"/>
          <w:szCs w:val="24"/>
        </w:rPr>
        <w:t>2.5 points (2.5%)</w:t>
      </w:r>
    </w:p>
    <w:p w:rsidR="00C23DB6" w:rsidRDefault="00C23DB6" w:rsidP="00C23DB6">
      <w:pPr>
        <w:numPr>
          <w:ilvl w:val="0"/>
          <w:numId w:val="3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Availability of personnel, facilities, equipment and other resources: </w:t>
      </w:r>
      <w:r>
        <w:rPr>
          <w:rFonts w:ascii="Times New Roman" w:hAnsi="Times New Roman"/>
          <w:b/>
          <w:bCs/>
          <w:sz w:val="24"/>
          <w:szCs w:val="24"/>
        </w:rPr>
        <w:t>5 points (5%)</w:t>
      </w:r>
    </w:p>
    <w:p w:rsidR="00C23DB6" w:rsidRDefault="00C23DB6" w:rsidP="00C23DB6">
      <w:pPr>
        <w:numPr>
          <w:ilvl w:val="1"/>
          <w:numId w:val="31"/>
        </w:numPr>
        <w:spacing w:after="0" w:line="240" w:lineRule="auto"/>
        <w:ind w:left="3600"/>
        <w:contextualSpacing/>
        <w:jc w:val="both"/>
        <w:rPr>
          <w:rFonts w:ascii="Times New Roman" w:hAnsi="Times New Roman"/>
          <w:sz w:val="24"/>
          <w:szCs w:val="24"/>
        </w:rPr>
      </w:pPr>
      <w:r>
        <w:rPr>
          <w:rFonts w:ascii="Times New Roman" w:hAnsi="Times New Roman"/>
          <w:sz w:val="24"/>
          <w:szCs w:val="24"/>
        </w:rPr>
        <w:t xml:space="preserve">To what extent does the </w:t>
      </w:r>
      <w:proofErr w:type="spellStart"/>
      <w:r>
        <w:rPr>
          <w:rFonts w:ascii="Times New Roman" w:hAnsi="Times New Roman"/>
          <w:sz w:val="24"/>
          <w:szCs w:val="24"/>
        </w:rPr>
        <w:t>offeror</w:t>
      </w:r>
      <w:proofErr w:type="spellEnd"/>
      <w:r>
        <w:rPr>
          <w:rFonts w:ascii="Times New Roman" w:hAnsi="Times New Roman"/>
          <w:sz w:val="24"/>
          <w:szCs w:val="24"/>
        </w:rPr>
        <w:t xml:space="preserve"> rely on in-house resources vs. contracted resources? </w:t>
      </w:r>
      <w:r>
        <w:rPr>
          <w:rFonts w:ascii="Times New Roman" w:hAnsi="Times New Roman"/>
          <w:b/>
          <w:bCs/>
          <w:sz w:val="24"/>
          <w:szCs w:val="24"/>
        </w:rPr>
        <w:t>2.5 points (2.5%)</w:t>
      </w:r>
    </w:p>
    <w:p w:rsidR="00C23DB6" w:rsidRDefault="00C23DB6" w:rsidP="00C23DB6">
      <w:pPr>
        <w:numPr>
          <w:ilvl w:val="1"/>
          <w:numId w:val="31"/>
        </w:numPr>
        <w:spacing w:after="0" w:line="240" w:lineRule="auto"/>
        <w:ind w:left="3600"/>
        <w:contextualSpacing/>
        <w:jc w:val="both"/>
        <w:rPr>
          <w:rFonts w:ascii="Times New Roman" w:hAnsi="Times New Roman"/>
          <w:sz w:val="24"/>
          <w:szCs w:val="24"/>
        </w:rPr>
      </w:pPr>
      <w:r>
        <w:rPr>
          <w:rFonts w:ascii="Times New Roman" w:hAnsi="Times New Roman"/>
          <w:sz w:val="24"/>
          <w:szCs w:val="24"/>
        </w:rPr>
        <w:t xml:space="preserve">Are the availability of in-house and contract resources documented? </w:t>
      </w:r>
      <w:r>
        <w:rPr>
          <w:rFonts w:ascii="Times New Roman" w:hAnsi="Times New Roman"/>
          <w:b/>
          <w:bCs/>
          <w:sz w:val="24"/>
          <w:szCs w:val="24"/>
        </w:rPr>
        <w:t>2.5 points (2.5%)</w:t>
      </w:r>
    </w:p>
    <w:p w:rsidR="00C23DB6" w:rsidRDefault="00C23DB6" w:rsidP="00C23DB6">
      <w:pPr>
        <w:numPr>
          <w:ilvl w:val="0"/>
          <w:numId w:val="3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Qualification and experience of personnel: </w:t>
      </w:r>
      <w:r>
        <w:rPr>
          <w:rFonts w:ascii="Times New Roman" w:hAnsi="Times New Roman"/>
          <w:b/>
          <w:bCs/>
          <w:sz w:val="24"/>
          <w:szCs w:val="24"/>
        </w:rPr>
        <w:t>5 points (5%)</w:t>
      </w:r>
    </w:p>
    <w:p w:rsidR="00C23DB6" w:rsidRDefault="00C23DB6" w:rsidP="00C23DB6">
      <w:pPr>
        <w:numPr>
          <w:ilvl w:val="1"/>
          <w:numId w:val="31"/>
        </w:numPr>
        <w:spacing w:after="0" w:line="240" w:lineRule="auto"/>
        <w:ind w:left="3600"/>
        <w:contextualSpacing/>
        <w:jc w:val="both"/>
        <w:rPr>
          <w:rFonts w:ascii="Times New Roman" w:hAnsi="Times New Roman"/>
          <w:sz w:val="24"/>
          <w:szCs w:val="24"/>
        </w:rPr>
      </w:pPr>
      <w:r>
        <w:rPr>
          <w:rFonts w:ascii="Times New Roman" w:hAnsi="Times New Roman"/>
          <w:sz w:val="24"/>
          <w:szCs w:val="24"/>
        </w:rPr>
        <w:t xml:space="preserve">Documentation of experience in performing similar work by employees and when appropriate, sub-contractors? </w:t>
      </w:r>
      <w:r>
        <w:rPr>
          <w:rFonts w:ascii="Times New Roman" w:hAnsi="Times New Roman"/>
          <w:b/>
          <w:bCs/>
          <w:sz w:val="24"/>
          <w:szCs w:val="24"/>
        </w:rPr>
        <w:t>2.5 points (2.5%)</w:t>
      </w:r>
    </w:p>
    <w:p w:rsidR="00C23DB6" w:rsidRDefault="00C23DB6" w:rsidP="00C23DB6">
      <w:pPr>
        <w:numPr>
          <w:ilvl w:val="1"/>
          <w:numId w:val="31"/>
        </w:numPr>
        <w:spacing w:after="0" w:line="240" w:lineRule="auto"/>
        <w:ind w:left="3600"/>
        <w:contextualSpacing/>
        <w:jc w:val="both"/>
        <w:rPr>
          <w:rFonts w:ascii="Times New Roman" w:hAnsi="Times New Roman"/>
          <w:sz w:val="24"/>
          <w:szCs w:val="24"/>
        </w:rPr>
      </w:pPr>
      <w:r>
        <w:rPr>
          <w:rFonts w:ascii="Times New Roman" w:hAnsi="Times New Roman"/>
          <w:sz w:val="24"/>
          <w:szCs w:val="24"/>
        </w:rPr>
        <w:t xml:space="preserve">Does the </w:t>
      </w:r>
      <w:proofErr w:type="spellStart"/>
      <w:r>
        <w:rPr>
          <w:rFonts w:ascii="Times New Roman" w:hAnsi="Times New Roman"/>
          <w:sz w:val="24"/>
          <w:szCs w:val="24"/>
        </w:rPr>
        <w:t>offeror</w:t>
      </w:r>
      <w:proofErr w:type="spellEnd"/>
      <w:r>
        <w:rPr>
          <w:rFonts w:ascii="Times New Roman" w:hAnsi="Times New Roman"/>
          <w:sz w:val="24"/>
          <w:szCs w:val="24"/>
        </w:rPr>
        <w:t xml:space="preserve"> demonstrate cultural sensitivity in hiring and training staff? </w:t>
      </w:r>
      <w:r>
        <w:rPr>
          <w:rFonts w:ascii="Times New Roman" w:hAnsi="Times New Roman"/>
          <w:b/>
          <w:bCs/>
          <w:sz w:val="24"/>
          <w:szCs w:val="24"/>
        </w:rPr>
        <w:t>2.5 points (2.5%)</w:t>
      </w:r>
    </w:p>
    <w:p w:rsidR="00C23DB6" w:rsidRDefault="00C23DB6" w:rsidP="00C23DB6">
      <w:pPr>
        <w:ind w:firstLine="720"/>
        <w:jc w:val="both"/>
        <w:rPr>
          <w:rFonts w:ascii="Times New Roman" w:hAnsi="Times New Roman"/>
          <w:b/>
          <w:bCs/>
          <w:sz w:val="24"/>
          <w:szCs w:val="24"/>
        </w:rPr>
      </w:pPr>
      <w:r>
        <w:rPr>
          <w:rFonts w:ascii="Times New Roman" w:hAnsi="Times New Roman"/>
          <w:b/>
          <w:bCs/>
          <w:sz w:val="24"/>
          <w:szCs w:val="24"/>
        </w:rPr>
        <w:t>*The percentage assigned is at the Evaluation Committee’s discretion.</w:t>
      </w:r>
    </w:p>
    <w:p w:rsidR="002A1FAA" w:rsidRDefault="002A1FAA" w:rsidP="00C23DB6">
      <w:pPr>
        <w:autoSpaceDE w:val="0"/>
        <w:autoSpaceDN w:val="0"/>
        <w:adjustRightInd w:val="0"/>
        <w:spacing w:after="0" w:line="240" w:lineRule="auto"/>
        <w:ind w:left="1440"/>
        <w:jc w:val="both"/>
        <w:rPr>
          <w:rFonts w:ascii="Times New Roman" w:hAnsi="Times New Roman" w:cs="Times New Roman"/>
          <w:sz w:val="24"/>
          <w:szCs w:val="24"/>
        </w:rPr>
      </w:pPr>
    </w:p>
    <w:p w:rsidR="00B51738" w:rsidRDefault="00B51738" w:rsidP="00B51738">
      <w:pPr>
        <w:autoSpaceDE w:val="0"/>
        <w:autoSpaceDN w:val="0"/>
        <w:adjustRightInd w:val="0"/>
        <w:spacing w:after="0" w:line="240" w:lineRule="auto"/>
        <w:ind w:left="1440" w:hanging="720"/>
        <w:jc w:val="both"/>
        <w:rPr>
          <w:rFonts w:ascii="Times New Roman" w:hAnsi="Times New Roman" w:cs="Times New Roman"/>
          <w:sz w:val="24"/>
        </w:rPr>
      </w:pPr>
      <w:r>
        <w:rPr>
          <w:rFonts w:ascii="Times New Roman" w:hAnsi="Times New Roman" w:cs="Times New Roman"/>
          <w:b/>
          <w:sz w:val="24"/>
        </w:rPr>
        <w:t>4.2.3</w:t>
      </w:r>
      <w:r>
        <w:rPr>
          <w:rFonts w:ascii="Times New Roman" w:hAnsi="Times New Roman" w:cs="Times New Roman"/>
          <w:b/>
          <w:sz w:val="24"/>
        </w:rPr>
        <w:tab/>
      </w:r>
      <w:r w:rsidR="003F336B" w:rsidRPr="003F336B">
        <w:rPr>
          <w:rFonts w:ascii="Times New Roman" w:hAnsi="Times New Roman" w:cs="Times New Roman"/>
          <w:b/>
          <w:sz w:val="24"/>
        </w:rPr>
        <w:t>Step Three</w:t>
      </w:r>
      <w:r w:rsidR="003F336B" w:rsidRPr="003F336B">
        <w:rPr>
          <w:rFonts w:ascii="Times New Roman" w:hAnsi="Times New Roman" w:cs="Times New Roman"/>
          <w:sz w:val="24"/>
        </w:rPr>
        <w:t xml:space="preserve">: </w:t>
      </w:r>
    </w:p>
    <w:p w:rsidR="003F336B" w:rsidRDefault="003F336B" w:rsidP="00B51738">
      <w:pPr>
        <w:autoSpaceDE w:val="0"/>
        <w:autoSpaceDN w:val="0"/>
        <w:adjustRightInd w:val="0"/>
        <w:spacing w:after="0" w:line="240" w:lineRule="auto"/>
        <w:ind w:left="1440"/>
        <w:jc w:val="both"/>
        <w:rPr>
          <w:rFonts w:ascii="Times New Roman" w:hAnsi="Times New Roman" w:cs="Times New Roman"/>
          <w:sz w:val="24"/>
        </w:rPr>
      </w:pPr>
      <w:r w:rsidRPr="003F336B">
        <w:rPr>
          <w:rFonts w:ascii="Times New Roman" w:hAnsi="Times New Roman" w:cs="Times New Roman"/>
          <w:sz w:val="24"/>
        </w:rPr>
        <w:t xml:space="preserve">The </w:t>
      </w:r>
      <w:sdt>
        <w:sdtPr>
          <w:rPr>
            <w:rFonts w:ascii="Times New Roman" w:hAnsi="Times New Roman" w:cs="Times New Roman"/>
            <w:sz w:val="24"/>
            <w:szCs w:val="24"/>
          </w:rPr>
          <w:id w:val="93440232"/>
          <w:placeholder>
            <w:docPart w:val="E85BFC13365944B3A205CFE78DDB8019"/>
          </w:placeholder>
          <w:text/>
        </w:sdtPr>
        <w:sdtEndPr/>
        <w:sdtContent>
          <w:r w:rsidR="00902154" w:rsidRPr="00902154">
            <w:rPr>
              <w:rFonts w:ascii="Times New Roman" w:hAnsi="Times New Roman" w:cs="Times New Roman"/>
              <w:sz w:val="24"/>
              <w:szCs w:val="24"/>
            </w:rPr>
            <w:t>Agency</w:t>
          </w:r>
        </w:sdtContent>
      </w:sdt>
      <w:r w:rsidR="00041763" w:rsidRPr="003F336B">
        <w:rPr>
          <w:rFonts w:ascii="Times New Roman" w:hAnsi="Times New Roman" w:cs="Times New Roman"/>
          <w:sz w:val="24"/>
        </w:rPr>
        <w:t xml:space="preserve"> </w:t>
      </w:r>
      <w:r w:rsidRPr="003F336B">
        <w:rPr>
          <w:rFonts w:ascii="Times New Roman" w:hAnsi="Times New Roman" w:cs="Times New Roman"/>
          <w:sz w:val="24"/>
        </w:rPr>
        <w:t xml:space="preserve">Executive Director or </w:t>
      </w:r>
      <w:r w:rsidR="00A36285">
        <w:rPr>
          <w:rFonts w:ascii="Times New Roman" w:hAnsi="Times New Roman" w:cs="Times New Roman"/>
          <w:sz w:val="24"/>
        </w:rPr>
        <w:t>his/her</w:t>
      </w:r>
      <w:r w:rsidRPr="003F336B">
        <w:rPr>
          <w:rFonts w:ascii="Times New Roman" w:hAnsi="Times New Roman" w:cs="Times New Roman"/>
          <w:sz w:val="24"/>
        </w:rPr>
        <w:t xml:space="preserve"> designee will contact the </w:t>
      </w:r>
      <w:r w:rsidR="0037610F">
        <w:rPr>
          <w:rFonts w:ascii="Times New Roman" w:hAnsi="Times New Roman" w:cs="Times New Roman"/>
          <w:sz w:val="24"/>
        </w:rPr>
        <w:t>respondent</w:t>
      </w:r>
      <w:r w:rsidRPr="003F336B">
        <w:rPr>
          <w:rFonts w:ascii="Times New Roman" w:hAnsi="Times New Roman" w:cs="Times New Roman"/>
          <w:sz w:val="24"/>
        </w:rPr>
        <w:t xml:space="preserve"> with the proposal which best meets </w:t>
      </w:r>
      <w:sdt>
        <w:sdtPr>
          <w:rPr>
            <w:rFonts w:ascii="Times New Roman" w:hAnsi="Times New Roman" w:cs="Times New Roman"/>
            <w:sz w:val="24"/>
            <w:szCs w:val="24"/>
          </w:rPr>
          <w:id w:val="-355278759"/>
          <w:placeholder>
            <w:docPart w:val="3D9531DE6FC54530937F0633EB12A4B2"/>
          </w:placeholder>
          <w:text/>
        </w:sdtPr>
        <w:sdtEndPr/>
        <w:sdtContent>
          <w:r w:rsidR="00902154" w:rsidRPr="00902154">
            <w:rPr>
              <w:rFonts w:ascii="Times New Roman" w:hAnsi="Times New Roman" w:cs="Times New Roman"/>
              <w:sz w:val="24"/>
              <w:szCs w:val="24"/>
            </w:rPr>
            <w:t>Agency</w:t>
          </w:r>
        </w:sdtContent>
      </w:sdt>
      <w:r w:rsidR="00041763" w:rsidRPr="003F336B">
        <w:rPr>
          <w:rFonts w:ascii="Times New Roman" w:hAnsi="Times New Roman" w:cs="Times New Roman"/>
          <w:sz w:val="24"/>
        </w:rPr>
        <w:t xml:space="preserve"> </w:t>
      </w:r>
      <w:r w:rsidRPr="003F336B">
        <w:rPr>
          <w:rFonts w:ascii="Times New Roman" w:hAnsi="Times New Roman" w:cs="Times New Roman"/>
          <w:sz w:val="24"/>
        </w:rPr>
        <w:t xml:space="preserve">needs (based on factors evaluated in Step Two) and </w:t>
      </w:r>
      <w:r w:rsidRPr="00397BF4">
        <w:rPr>
          <w:rFonts w:ascii="Times New Roman" w:hAnsi="Times New Roman" w:cs="Times New Roman"/>
          <w:sz w:val="24"/>
          <w:highlight w:val="yellow"/>
        </w:rPr>
        <w:t>attempt to negotiate an agreement that is deemed acceptable</w:t>
      </w:r>
      <w:r w:rsidRPr="003F336B">
        <w:rPr>
          <w:rFonts w:ascii="Times New Roman" w:hAnsi="Times New Roman" w:cs="Times New Roman"/>
          <w:sz w:val="24"/>
        </w:rPr>
        <w:t xml:space="preserve"> to both parties.</w:t>
      </w:r>
    </w:p>
    <w:p w:rsidR="003554BC" w:rsidRDefault="003554BC" w:rsidP="007A5474">
      <w:pPr>
        <w:autoSpaceDE w:val="0"/>
        <w:autoSpaceDN w:val="0"/>
        <w:adjustRightInd w:val="0"/>
        <w:spacing w:after="0" w:line="240" w:lineRule="auto"/>
        <w:ind w:left="720"/>
        <w:jc w:val="both"/>
        <w:rPr>
          <w:rFonts w:ascii="Times New Roman" w:hAnsi="Times New Roman" w:cs="Times New Roman"/>
          <w:sz w:val="32"/>
          <w:szCs w:val="24"/>
        </w:rPr>
      </w:pPr>
    </w:p>
    <w:p w:rsidR="00C4226A" w:rsidRPr="00C7322B" w:rsidRDefault="00B51738" w:rsidP="00B51738">
      <w:pPr>
        <w:autoSpaceDE w:val="0"/>
        <w:autoSpaceDN w:val="0"/>
        <w:adjustRightInd w:val="0"/>
        <w:spacing w:after="0" w:line="240" w:lineRule="auto"/>
        <w:jc w:val="both"/>
        <w:rPr>
          <w:rFonts w:ascii="Times New Roman" w:hAnsi="Times New Roman" w:cs="Times New Roman"/>
          <w:b/>
          <w:sz w:val="24"/>
        </w:rPr>
      </w:pPr>
      <w:r>
        <w:rPr>
          <w:rFonts w:ascii="Times New Roman" w:hAnsi="Times New Roman" w:cs="Times New Roman"/>
          <w:b/>
          <w:sz w:val="24"/>
        </w:rPr>
        <w:t>4.3</w:t>
      </w:r>
      <w:r>
        <w:rPr>
          <w:rFonts w:ascii="Times New Roman" w:hAnsi="Times New Roman" w:cs="Times New Roman"/>
          <w:b/>
          <w:sz w:val="24"/>
        </w:rPr>
        <w:tab/>
      </w:r>
      <w:r w:rsidR="00C4226A" w:rsidRPr="00C7322B">
        <w:rPr>
          <w:rFonts w:ascii="Times New Roman" w:hAnsi="Times New Roman" w:cs="Times New Roman"/>
          <w:b/>
          <w:sz w:val="24"/>
        </w:rPr>
        <w:t>The Following Response Format Shall Be Used for All Submitted Proposals:</w:t>
      </w:r>
    </w:p>
    <w:p w:rsidR="00C4226A" w:rsidRDefault="00C4226A" w:rsidP="007A5474">
      <w:pPr>
        <w:autoSpaceDE w:val="0"/>
        <w:autoSpaceDN w:val="0"/>
        <w:adjustRightInd w:val="0"/>
        <w:spacing w:after="0" w:line="240" w:lineRule="auto"/>
        <w:ind w:left="720"/>
        <w:jc w:val="both"/>
        <w:rPr>
          <w:rFonts w:ascii="Times New Roman" w:hAnsi="Times New Roman" w:cs="Times New Roman"/>
          <w:sz w:val="24"/>
        </w:rPr>
      </w:pPr>
    </w:p>
    <w:p w:rsidR="00C4226A" w:rsidRPr="00382393" w:rsidRDefault="003554BC" w:rsidP="00C4226A">
      <w:pPr>
        <w:pStyle w:val="ListParagraph"/>
        <w:numPr>
          <w:ilvl w:val="0"/>
          <w:numId w:val="12"/>
        </w:numPr>
        <w:autoSpaceDE w:val="0"/>
        <w:autoSpaceDN w:val="0"/>
        <w:adjustRightInd w:val="0"/>
        <w:spacing w:after="0" w:line="240" w:lineRule="auto"/>
        <w:jc w:val="both"/>
        <w:rPr>
          <w:rFonts w:ascii="Times New Roman" w:hAnsi="Times New Roman" w:cs="Times New Roman"/>
          <w:sz w:val="24"/>
        </w:rPr>
      </w:pPr>
      <w:r w:rsidRPr="00382393">
        <w:rPr>
          <w:rFonts w:ascii="Times New Roman" w:hAnsi="Times New Roman" w:cs="Times New Roman"/>
          <w:b/>
          <w:sz w:val="24"/>
        </w:rPr>
        <w:t>Management Summary:</w:t>
      </w:r>
      <w:r w:rsidRPr="00382393">
        <w:rPr>
          <w:rFonts w:ascii="Times New Roman" w:hAnsi="Times New Roman" w:cs="Times New Roman"/>
          <w:sz w:val="24"/>
        </w:rPr>
        <w:t xml:space="preserve"> Provide a cover letter indicating the underlying philosophy of the firm in providing the service.</w:t>
      </w:r>
    </w:p>
    <w:p w:rsidR="00C4226A" w:rsidRPr="00382393" w:rsidRDefault="003554BC" w:rsidP="00C4226A">
      <w:pPr>
        <w:pStyle w:val="ListParagraph"/>
        <w:numPr>
          <w:ilvl w:val="0"/>
          <w:numId w:val="12"/>
        </w:numPr>
        <w:autoSpaceDE w:val="0"/>
        <w:autoSpaceDN w:val="0"/>
        <w:adjustRightInd w:val="0"/>
        <w:spacing w:after="0" w:line="240" w:lineRule="auto"/>
        <w:jc w:val="both"/>
        <w:rPr>
          <w:rFonts w:ascii="Times New Roman" w:hAnsi="Times New Roman" w:cs="Times New Roman"/>
          <w:sz w:val="36"/>
          <w:szCs w:val="24"/>
        </w:rPr>
      </w:pPr>
      <w:r w:rsidRPr="00382393">
        <w:rPr>
          <w:rFonts w:ascii="Times New Roman" w:hAnsi="Times New Roman" w:cs="Times New Roman"/>
          <w:b/>
          <w:sz w:val="24"/>
        </w:rPr>
        <w:t>Proposal:</w:t>
      </w:r>
      <w:r w:rsidRPr="00382393">
        <w:rPr>
          <w:rFonts w:ascii="Times New Roman" w:hAnsi="Times New Roman" w:cs="Times New Roman"/>
          <w:sz w:val="24"/>
        </w:rPr>
        <w:t xml:space="preserve"> Describe in detail how the service will be provided. Include a description of major tasks and subtasks.</w:t>
      </w:r>
    </w:p>
    <w:p w:rsidR="00C4226A" w:rsidRPr="00382393" w:rsidRDefault="003554BC" w:rsidP="00C4226A">
      <w:pPr>
        <w:pStyle w:val="ListParagraph"/>
        <w:numPr>
          <w:ilvl w:val="0"/>
          <w:numId w:val="12"/>
        </w:numPr>
        <w:autoSpaceDE w:val="0"/>
        <w:autoSpaceDN w:val="0"/>
        <w:adjustRightInd w:val="0"/>
        <w:spacing w:after="0" w:line="240" w:lineRule="auto"/>
        <w:jc w:val="both"/>
        <w:rPr>
          <w:rFonts w:ascii="Times New Roman" w:hAnsi="Times New Roman" w:cs="Times New Roman"/>
          <w:sz w:val="36"/>
          <w:szCs w:val="24"/>
        </w:rPr>
      </w:pPr>
      <w:r w:rsidRPr="00382393">
        <w:rPr>
          <w:rFonts w:ascii="Times New Roman" w:hAnsi="Times New Roman" w:cs="Times New Roman"/>
          <w:b/>
          <w:sz w:val="24"/>
        </w:rPr>
        <w:t>Corporate experience and capacity:</w:t>
      </w:r>
      <w:r w:rsidRPr="00382393">
        <w:rPr>
          <w:rFonts w:ascii="Times New Roman" w:hAnsi="Times New Roman" w:cs="Times New Roman"/>
          <w:sz w:val="24"/>
        </w:rPr>
        <w:t xml:space="preserve"> Describe the experience of the firm in providing the service, give number of years that the service has been delivered, and provide a statement on the extent of any corporate expansion required to handle the service.</w:t>
      </w:r>
    </w:p>
    <w:p w:rsidR="00C4226A" w:rsidRPr="00382393" w:rsidRDefault="003554BC" w:rsidP="00C4226A">
      <w:pPr>
        <w:pStyle w:val="ListParagraph"/>
        <w:numPr>
          <w:ilvl w:val="0"/>
          <w:numId w:val="12"/>
        </w:numPr>
        <w:autoSpaceDE w:val="0"/>
        <w:autoSpaceDN w:val="0"/>
        <w:adjustRightInd w:val="0"/>
        <w:spacing w:after="0" w:line="240" w:lineRule="auto"/>
        <w:jc w:val="both"/>
        <w:rPr>
          <w:rFonts w:ascii="Times New Roman" w:hAnsi="Times New Roman" w:cs="Times New Roman"/>
          <w:sz w:val="36"/>
          <w:szCs w:val="24"/>
        </w:rPr>
      </w:pPr>
      <w:r w:rsidRPr="00382393">
        <w:rPr>
          <w:rFonts w:ascii="Times New Roman" w:hAnsi="Times New Roman" w:cs="Times New Roman"/>
          <w:b/>
          <w:sz w:val="24"/>
        </w:rPr>
        <w:t>Personnel:</w:t>
      </w:r>
      <w:r w:rsidRPr="00382393">
        <w:rPr>
          <w:rFonts w:ascii="Times New Roman" w:hAnsi="Times New Roman" w:cs="Times New Roman"/>
          <w:sz w:val="24"/>
        </w:rPr>
        <w:t xml:space="preserve"> Attach resumes' of all those who will be involved in the delivery of service (from principals to field technicians) that include their experience in this area of service delivery. Indicate the level of involvement by principals of the firm in the day-to-day operation of the contract.</w:t>
      </w:r>
    </w:p>
    <w:p w:rsidR="00C4226A" w:rsidRPr="00382393" w:rsidRDefault="003554BC" w:rsidP="00C4226A">
      <w:pPr>
        <w:pStyle w:val="ListParagraph"/>
        <w:numPr>
          <w:ilvl w:val="0"/>
          <w:numId w:val="12"/>
        </w:numPr>
        <w:autoSpaceDE w:val="0"/>
        <w:autoSpaceDN w:val="0"/>
        <w:adjustRightInd w:val="0"/>
        <w:spacing w:after="0" w:line="240" w:lineRule="auto"/>
        <w:jc w:val="both"/>
        <w:rPr>
          <w:rFonts w:ascii="Times New Roman" w:hAnsi="Times New Roman" w:cs="Times New Roman"/>
          <w:sz w:val="36"/>
          <w:szCs w:val="24"/>
        </w:rPr>
      </w:pPr>
      <w:r w:rsidRPr="00382393">
        <w:rPr>
          <w:rFonts w:ascii="Times New Roman" w:hAnsi="Times New Roman" w:cs="Times New Roman"/>
          <w:b/>
          <w:sz w:val="24"/>
        </w:rPr>
        <w:t>References:</w:t>
      </w:r>
      <w:r w:rsidRPr="00382393">
        <w:rPr>
          <w:rFonts w:ascii="Times New Roman" w:hAnsi="Times New Roman" w:cs="Times New Roman"/>
          <w:sz w:val="24"/>
        </w:rPr>
        <w:t xml:space="preserve"> Give at least three (3) references for contracts of similar size and scope, including at least two (2) references for current contracts or those awarded during the past three</w:t>
      </w:r>
      <w:r w:rsidR="00434A7F">
        <w:rPr>
          <w:rFonts w:ascii="Times New Roman" w:hAnsi="Times New Roman" w:cs="Times New Roman"/>
          <w:sz w:val="24"/>
        </w:rPr>
        <w:t xml:space="preserve"> (3)</w:t>
      </w:r>
      <w:r w:rsidRPr="00382393">
        <w:rPr>
          <w:rFonts w:ascii="Times New Roman" w:hAnsi="Times New Roman" w:cs="Times New Roman"/>
          <w:sz w:val="24"/>
        </w:rPr>
        <w:t xml:space="preserve"> years. Include the name of the organization, the length of the contract, a brief summary of the work, and the name and telephone number of</w:t>
      </w:r>
      <w:r w:rsidR="00C4226A" w:rsidRPr="00382393">
        <w:rPr>
          <w:rFonts w:ascii="Times New Roman" w:hAnsi="Times New Roman" w:cs="Times New Roman"/>
          <w:sz w:val="24"/>
        </w:rPr>
        <w:t xml:space="preserve"> a responsible contact person. </w:t>
      </w:r>
    </w:p>
    <w:p w:rsidR="00C4226A" w:rsidRPr="00382393" w:rsidRDefault="003554BC" w:rsidP="00C4226A">
      <w:pPr>
        <w:pStyle w:val="ListParagraph"/>
        <w:numPr>
          <w:ilvl w:val="0"/>
          <w:numId w:val="12"/>
        </w:numPr>
        <w:autoSpaceDE w:val="0"/>
        <w:autoSpaceDN w:val="0"/>
        <w:adjustRightInd w:val="0"/>
        <w:spacing w:after="0" w:line="240" w:lineRule="auto"/>
        <w:jc w:val="both"/>
        <w:rPr>
          <w:rFonts w:ascii="Times New Roman" w:hAnsi="Times New Roman" w:cs="Times New Roman"/>
          <w:sz w:val="36"/>
          <w:szCs w:val="24"/>
        </w:rPr>
      </w:pPr>
      <w:r w:rsidRPr="00382393">
        <w:rPr>
          <w:rFonts w:ascii="Times New Roman" w:hAnsi="Times New Roman" w:cs="Times New Roman"/>
          <w:b/>
          <w:sz w:val="24"/>
        </w:rPr>
        <w:t>Acceptance of conditions:</w:t>
      </w:r>
      <w:r w:rsidRPr="00382393">
        <w:rPr>
          <w:rFonts w:ascii="Times New Roman" w:hAnsi="Times New Roman" w:cs="Times New Roman"/>
          <w:sz w:val="24"/>
        </w:rPr>
        <w:t xml:space="preserve"> Indicate any exceptions to the general terms and conditions of the </w:t>
      </w:r>
      <w:r w:rsidR="006D40C7">
        <w:rPr>
          <w:rFonts w:ascii="Times New Roman" w:hAnsi="Times New Roman" w:cs="Times New Roman"/>
          <w:sz w:val="24"/>
        </w:rPr>
        <w:t>proposal</w:t>
      </w:r>
      <w:r w:rsidRPr="00382393">
        <w:rPr>
          <w:rFonts w:ascii="Times New Roman" w:hAnsi="Times New Roman" w:cs="Times New Roman"/>
          <w:sz w:val="24"/>
        </w:rPr>
        <w:t xml:space="preserve"> document and to insurance, bonding, and any other requirements listed. </w:t>
      </w:r>
    </w:p>
    <w:p w:rsidR="00C4226A" w:rsidRPr="00382393" w:rsidRDefault="003554BC" w:rsidP="00C4226A">
      <w:pPr>
        <w:pStyle w:val="ListParagraph"/>
        <w:numPr>
          <w:ilvl w:val="0"/>
          <w:numId w:val="12"/>
        </w:numPr>
        <w:autoSpaceDE w:val="0"/>
        <w:autoSpaceDN w:val="0"/>
        <w:adjustRightInd w:val="0"/>
        <w:spacing w:after="0" w:line="240" w:lineRule="auto"/>
        <w:jc w:val="both"/>
        <w:rPr>
          <w:rFonts w:ascii="Times New Roman" w:hAnsi="Times New Roman" w:cs="Times New Roman"/>
          <w:sz w:val="36"/>
          <w:szCs w:val="24"/>
        </w:rPr>
      </w:pPr>
      <w:r w:rsidRPr="00382393">
        <w:rPr>
          <w:rFonts w:ascii="Times New Roman" w:hAnsi="Times New Roman" w:cs="Times New Roman"/>
          <w:b/>
          <w:sz w:val="24"/>
        </w:rPr>
        <w:t>Additional data:</w:t>
      </w:r>
      <w:r w:rsidRPr="00382393">
        <w:rPr>
          <w:rFonts w:ascii="Times New Roman" w:hAnsi="Times New Roman" w:cs="Times New Roman"/>
          <w:sz w:val="24"/>
        </w:rPr>
        <w:t xml:space="preserve"> Provide any additional information that will aid in evaluation of the response. </w:t>
      </w:r>
    </w:p>
    <w:p w:rsidR="003554BC" w:rsidRPr="00382393" w:rsidRDefault="003554BC" w:rsidP="00C4226A">
      <w:pPr>
        <w:pStyle w:val="ListParagraph"/>
        <w:numPr>
          <w:ilvl w:val="0"/>
          <w:numId w:val="12"/>
        </w:numPr>
        <w:autoSpaceDE w:val="0"/>
        <w:autoSpaceDN w:val="0"/>
        <w:adjustRightInd w:val="0"/>
        <w:spacing w:after="0" w:line="240" w:lineRule="auto"/>
        <w:jc w:val="both"/>
        <w:rPr>
          <w:rFonts w:ascii="Times New Roman" w:hAnsi="Times New Roman" w:cs="Times New Roman"/>
          <w:sz w:val="36"/>
          <w:szCs w:val="24"/>
        </w:rPr>
      </w:pPr>
      <w:r w:rsidRPr="00BB3706">
        <w:rPr>
          <w:rFonts w:ascii="Times New Roman" w:hAnsi="Times New Roman" w:cs="Times New Roman"/>
          <w:b/>
          <w:sz w:val="24"/>
          <w:highlight w:val="yellow"/>
        </w:rPr>
        <w:t>Cost data:</w:t>
      </w:r>
      <w:r w:rsidRPr="00BB3706">
        <w:rPr>
          <w:rFonts w:ascii="Times New Roman" w:hAnsi="Times New Roman" w:cs="Times New Roman"/>
          <w:sz w:val="24"/>
          <w:highlight w:val="yellow"/>
        </w:rPr>
        <w:t xml:space="preserve"> Estimate the annual cost of the service. Cost data submitted at this stage</w:t>
      </w:r>
      <w:r w:rsidR="005F75DB">
        <w:rPr>
          <w:rFonts w:ascii="Times New Roman" w:hAnsi="Times New Roman" w:cs="Times New Roman"/>
          <w:sz w:val="24"/>
          <w:highlight w:val="yellow"/>
        </w:rPr>
        <w:t xml:space="preserve"> is binding, but is subject to being negotiated down if your fi</w:t>
      </w:r>
      <w:r w:rsidRPr="00BB3706">
        <w:rPr>
          <w:rFonts w:ascii="Times New Roman" w:hAnsi="Times New Roman" w:cs="Times New Roman"/>
          <w:sz w:val="24"/>
          <w:highlight w:val="yellow"/>
        </w:rPr>
        <w:t>rm is chosen as a finalist.</w:t>
      </w:r>
      <w:r w:rsidRPr="00382393">
        <w:rPr>
          <w:rFonts w:ascii="Times New Roman" w:hAnsi="Times New Roman" w:cs="Times New Roman"/>
          <w:sz w:val="24"/>
        </w:rPr>
        <w:t xml:space="preserve"> Include the number of personnel proposed to be assigned to the contract and the total estimated cost of the labor portion of the contract (include a sample staffing chart). Identify all non-labor costs and their estimated totals.</w:t>
      </w:r>
    </w:p>
    <w:p w:rsidR="007C5EAA" w:rsidRDefault="007C5EAA" w:rsidP="002D0648">
      <w:pPr>
        <w:autoSpaceDE w:val="0"/>
        <w:autoSpaceDN w:val="0"/>
        <w:adjustRightInd w:val="0"/>
        <w:spacing w:after="0" w:line="240" w:lineRule="auto"/>
        <w:ind w:firstLine="720"/>
        <w:jc w:val="both"/>
        <w:rPr>
          <w:rFonts w:ascii="Times New Roman" w:hAnsi="Times New Roman" w:cs="Times New Roman"/>
          <w:b/>
          <w:sz w:val="24"/>
          <w:szCs w:val="24"/>
        </w:rPr>
      </w:pPr>
    </w:p>
    <w:p w:rsidR="00255E5B" w:rsidRPr="00FF4683" w:rsidRDefault="00B51738" w:rsidP="00255E5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4.4</w:t>
      </w:r>
      <w:r w:rsidR="00255E5B">
        <w:rPr>
          <w:rFonts w:ascii="Times New Roman" w:hAnsi="Times New Roman" w:cs="Times New Roman"/>
          <w:b/>
          <w:sz w:val="24"/>
          <w:szCs w:val="24"/>
        </w:rPr>
        <w:tab/>
        <w:t>Nonconforming Terms and Conditions</w:t>
      </w:r>
    </w:p>
    <w:p w:rsidR="00013379" w:rsidRDefault="00A0698C" w:rsidP="0001337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 proposal</w:t>
      </w:r>
      <w:r w:rsidR="00255E5B">
        <w:rPr>
          <w:rFonts w:ascii="Times New Roman" w:hAnsi="Times New Roman" w:cs="Times New Roman"/>
          <w:sz w:val="24"/>
          <w:szCs w:val="24"/>
        </w:rPr>
        <w:t xml:space="preserve"> response that includes terms and conditions that do not conform to the</w:t>
      </w:r>
      <w:r>
        <w:rPr>
          <w:rFonts w:ascii="Times New Roman" w:hAnsi="Times New Roman" w:cs="Times New Roman"/>
          <w:sz w:val="24"/>
          <w:szCs w:val="24"/>
        </w:rPr>
        <w:t xml:space="preserve"> terms and conditions in the proposal</w:t>
      </w:r>
      <w:r w:rsidR="00255E5B">
        <w:rPr>
          <w:rFonts w:ascii="Times New Roman" w:hAnsi="Times New Roman" w:cs="Times New Roman"/>
          <w:sz w:val="24"/>
          <w:szCs w:val="24"/>
        </w:rPr>
        <w:t xml:space="preserve"> document is subject to rejection as non-responsive. The </w:t>
      </w:r>
      <w:sdt>
        <w:sdtPr>
          <w:rPr>
            <w:rFonts w:ascii="Times New Roman" w:hAnsi="Times New Roman" w:cs="Times New Roman"/>
            <w:sz w:val="24"/>
            <w:szCs w:val="24"/>
          </w:rPr>
          <w:id w:val="-520172729"/>
          <w:placeholder>
            <w:docPart w:val="826FF16E1B604170A23E76DCB2E8146F"/>
          </w:placeholder>
          <w:text/>
        </w:sdtPr>
        <w:sdtEndPr/>
        <w:sdtContent>
          <w:r w:rsidR="00902154" w:rsidRPr="00902154">
            <w:rPr>
              <w:rFonts w:ascii="Times New Roman" w:hAnsi="Times New Roman" w:cs="Times New Roman"/>
              <w:sz w:val="24"/>
              <w:szCs w:val="24"/>
            </w:rPr>
            <w:t>Agency</w:t>
          </w:r>
        </w:sdtContent>
      </w:sdt>
      <w:r w:rsidR="00041763">
        <w:rPr>
          <w:rFonts w:ascii="Times New Roman" w:hAnsi="Times New Roman" w:cs="Times New Roman"/>
          <w:sz w:val="24"/>
          <w:szCs w:val="24"/>
        </w:rPr>
        <w:t xml:space="preserve"> </w:t>
      </w:r>
      <w:r w:rsidR="00255E5B">
        <w:rPr>
          <w:rFonts w:ascii="Times New Roman" w:hAnsi="Times New Roman" w:cs="Times New Roman"/>
          <w:sz w:val="24"/>
          <w:szCs w:val="24"/>
        </w:rPr>
        <w:t>reserve</w:t>
      </w:r>
      <w:r>
        <w:rPr>
          <w:rFonts w:ascii="Times New Roman" w:hAnsi="Times New Roman" w:cs="Times New Roman"/>
          <w:sz w:val="24"/>
          <w:szCs w:val="24"/>
        </w:rPr>
        <w:t xml:space="preserve">s the right to permit the </w:t>
      </w:r>
      <w:r w:rsidR="00DE0217">
        <w:rPr>
          <w:rFonts w:ascii="Times New Roman" w:hAnsi="Times New Roman" w:cs="Times New Roman"/>
          <w:sz w:val="24"/>
          <w:szCs w:val="24"/>
        </w:rPr>
        <w:t>respondent</w:t>
      </w:r>
      <w:r w:rsidR="00255E5B">
        <w:rPr>
          <w:rFonts w:ascii="Times New Roman" w:hAnsi="Times New Roman" w:cs="Times New Roman"/>
          <w:sz w:val="24"/>
          <w:szCs w:val="24"/>
        </w:rPr>
        <w:t xml:space="preserve"> to withdraw nonconforming t</w:t>
      </w:r>
      <w:r>
        <w:rPr>
          <w:rFonts w:ascii="Times New Roman" w:hAnsi="Times New Roman" w:cs="Times New Roman"/>
          <w:sz w:val="24"/>
          <w:szCs w:val="24"/>
        </w:rPr>
        <w:t>erms and conditions from its proposal</w:t>
      </w:r>
      <w:r w:rsidR="00255E5B">
        <w:rPr>
          <w:rFonts w:ascii="Times New Roman" w:hAnsi="Times New Roman" w:cs="Times New Roman"/>
          <w:sz w:val="24"/>
          <w:szCs w:val="24"/>
        </w:rPr>
        <w:t xml:space="preserve"> response prior to a determination by the </w:t>
      </w:r>
      <w:sdt>
        <w:sdtPr>
          <w:rPr>
            <w:rFonts w:ascii="Times New Roman" w:hAnsi="Times New Roman" w:cs="Times New Roman"/>
            <w:sz w:val="24"/>
            <w:szCs w:val="24"/>
          </w:rPr>
          <w:id w:val="1219708225"/>
          <w:placeholder>
            <w:docPart w:val="A604F18B3CC74DB793C4112475DEBF2B"/>
          </w:placeholder>
          <w:text/>
        </w:sdtPr>
        <w:sdtEndPr/>
        <w:sdtContent>
          <w:r w:rsidR="00902154" w:rsidRPr="00902154">
            <w:rPr>
              <w:rFonts w:ascii="Times New Roman" w:hAnsi="Times New Roman" w:cs="Times New Roman"/>
              <w:sz w:val="24"/>
              <w:szCs w:val="24"/>
            </w:rPr>
            <w:t>Agency</w:t>
          </w:r>
        </w:sdtContent>
      </w:sdt>
      <w:r w:rsidR="00041763">
        <w:rPr>
          <w:rFonts w:ascii="Times New Roman" w:hAnsi="Times New Roman" w:cs="Times New Roman"/>
          <w:sz w:val="24"/>
          <w:szCs w:val="24"/>
        </w:rPr>
        <w:t xml:space="preserve"> </w:t>
      </w:r>
      <w:r w:rsidR="00255E5B">
        <w:rPr>
          <w:rFonts w:ascii="Times New Roman" w:hAnsi="Times New Roman" w:cs="Times New Roman"/>
          <w:sz w:val="24"/>
          <w:szCs w:val="24"/>
        </w:rPr>
        <w:t xml:space="preserve">of non-responsiveness based on the submission of nonconforming terms and conditions. </w:t>
      </w:r>
    </w:p>
    <w:p w:rsidR="00013379" w:rsidRDefault="00013379" w:rsidP="00013379">
      <w:pPr>
        <w:spacing w:after="0" w:line="240" w:lineRule="auto"/>
        <w:jc w:val="both"/>
        <w:rPr>
          <w:rFonts w:ascii="Times New Roman" w:hAnsi="Times New Roman" w:cs="Times New Roman"/>
          <w:sz w:val="24"/>
          <w:szCs w:val="24"/>
        </w:rPr>
      </w:pPr>
    </w:p>
    <w:p w:rsidR="00EC7542" w:rsidRDefault="00EC7542" w:rsidP="00013379">
      <w:pPr>
        <w:spacing w:after="0" w:line="240" w:lineRule="auto"/>
        <w:jc w:val="both"/>
        <w:rPr>
          <w:rFonts w:ascii="Times New Roman" w:hAnsi="Times New Roman" w:cs="Times New Roman"/>
          <w:sz w:val="24"/>
          <w:szCs w:val="24"/>
        </w:rPr>
      </w:pPr>
    </w:p>
    <w:p w:rsidR="00EC7542" w:rsidRDefault="00EC7542" w:rsidP="00013379">
      <w:pPr>
        <w:spacing w:after="0" w:line="240" w:lineRule="auto"/>
        <w:jc w:val="both"/>
        <w:rPr>
          <w:rFonts w:ascii="Times New Roman" w:hAnsi="Times New Roman" w:cs="Times New Roman"/>
          <w:sz w:val="24"/>
          <w:szCs w:val="24"/>
        </w:rPr>
      </w:pPr>
    </w:p>
    <w:p w:rsidR="0037610F" w:rsidRPr="00013379" w:rsidRDefault="00013379" w:rsidP="00013379">
      <w:pPr>
        <w:spacing w:after="0" w:line="240" w:lineRule="auto"/>
        <w:jc w:val="both"/>
        <w:rPr>
          <w:rFonts w:ascii="Times New Roman" w:hAnsi="Times New Roman" w:cs="Times New Roman"/>
          <w:sz w:val="24"/>
          <w:szCs w:val="24"/>
        </w:rPr>
      </w:pPr>
      <w:r w:rsidRPr="00332AAC">
        <w:rPr>
          <w:rFonts w:ascii="Times New Roman" w:hAnsi="Times New Roman" w:cs="Times New Roman"/>
          <w:b/>
          <w:sz w:val="24"/>
          <w:szCs w:val="24"/>
        </w:rPr>
        <w:t>4.5</w:t>
      </w:r>
      <w:r>
        <w:rPr>
          <w:rFonts w:ascii="Times New Roman" w:hAnsi="Times New Roman" w:cs="Times New Roman"/>
          <w:sz w:val="24"/>
          <w:szCs w:val="24"/>
        </w:rPr>
        <w:tab/>
      </w:r>
      <w:r w:rsidR="0037610F" w:rsidRPr="0037610F">
        <w:rPr>
          <w:rFonts w:ascii="Times New Roman" w:hAnsi="Times New Roman" w:cs="Times New Roman"/>
          <w:b/>
          <w:sz w:val="24"/>
          <w:szCs w:val="24"/>
        </w:rPr>
        <w:t xml:space="preserve">Conditioning </w:t>
      </w:r>
      <w:r w:rsidR="006D40C7">
        <w:rPr>
          <w:rFonts w:ascii="Times New Roman" w:hAnsi="Times New Roman" w:cs="Times New Roman"/>
          <w:b/>
          <w:sz w:val="24"/>
          <w:szCs w:val="24"/>
        </w:rPr>
        <w:t>Proposal</w:t>
      </w:r>
      <w:r w:rsidR="0037610F" w:rsidRPr="0037610F">
        <w:rPr>
          <w:rFonts w:ascii="Times New Roman" w:hAnsi="Times New Roman" w:cs="Times New Roman"/>
          <w:b/>
          <w:sz w:val="24"/>
          <w:szCs w:val="24"/>
        </w:rPr>
        <w:t xml:space="preserve"> </w:t>
      </w:r>
      <w:proofErr w:type="gramStart"/>
      <w:r w:rsidR="0037610F" w:rsidRPr="0037610F">
        <w:rPr>
          <w:rFonts w:ascii="Times New Roman" w:hAnsi="Times New Roman" w:cs="Times New Roman"/>
          <w:b/>
          <w:sz w:val="24"/>
          <w:szCs w:val="24"/>
        </w:rPr>
        <w:t>Upon</w:t>
      </w:r>
      <w:proofErr w:type="gramEnd"/>
      <w:r w:rsidR="0037610F" w:rsidRPr="0037610F">
        <w:rPr>
          <w:rFonts w:ascii="Times New Roman" w:hAnsi="Times New Roman" w:cs="Times New Roman"/>
          <w:b/>
          <w:sz w:val="24"/>
          <w:szCs w:val="24"/>
        </w:rPr>
        <w:t xml:space="preserve"> Other Awards</w:t>
      </w:r>
    </w:p>
    <w:p w:rsidR="0037610F" w:rsidRPr="0037610F" w:rsidRDefault="0037610F" w:rsidP="00013379">
      <w:pPr>
        <w:spacing w:after="0" w:line="240" w:lineRule="auto"/>
        <w:ind w:left="720"/>
        <w:jc w:val="both"/>
        <w:rPr>
          <w:rFonts w:ascii="Times New Roman" w:hAnsi="Times New Roman" w:cs="Times New Roman"/>
          <w:sz w:val="24"/>
          <w:szCs w:val="24"/>
        </w:rPr>
      </w:pPr>
      <w:r w:rsidRPr="0037610F">
        <w:rPr>
          <w:rFonts w:ascii="Times New Roman" w:hAnsi="Times New Roman" w:cs="Times New Roman"/>
          <w:sz w:val="24"/>
          <w:szCs w:val="24"/>
        </w:rPr>
        <w:t xml:space="preserve">Any </w:t>
      </w:r>
      <w:r>
        <w:rPr>
          <w:rFonts w:ascii="Times New Roman" w:hAnsi="Times New Roman" w:cs="Times New Roman"/>
          <w:sz w:val="24"/>
          <w:szCs w:val="24"/>
        </w:rPr>
        <w:t>proposal</w:t>
      </w:r>
      <w:r w:rsidRPr="0037610F">
        <w:rPr>
          <w:rFonts w:ascii="Times New Roman" w:hAnsi="Times New Roman" w:cs="Times New Roman"/>
          <w:sz w:val="24"/>
          <w:szCs w:val="24"/>
        </w:rPr>
        <w:t xml:space="preserve"> which is conditioned upon receiving award of both the particular contract being solicited and another Mississippi contract shall be deemed non-responsive and not acceptable. </w:t>
      </w:r>
    </w:p>
    <w:p w:rsidR="00FF4683" w:rsidRDefault="00FF4683" w:rsidP="00212933">
      <w:pPr>
        <w:spacing w:after="0" w:line="240" w:lineRule="auto"/>
        <w:jc w:val="both"/>
        <w:rPr>
          <w:rFonts w:ascii="Times New Roman" w:hAnsi="Times New Roman" w:cs="Times New Roman"/>
          <w:b/>
          <w:sz w:val="24"/>
          <w:szCs w:val="24"/>
        </w:rPr>
      </w:pPr>
    </w:p>
    <w:p w:rsidR="00212933" w:rsidRDefault="00B51738" w:rsidP="002129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37610F">
        <w:rPr>
          <w:rFonts w:ascii="Times New Roman" w:hAnsi="Times New Roman" w:cs="Times New Roman"/>
          <w:b/>
          <w:sz w:val="24"/>
          <w:szCs w:val="24"/>
        </w:rPr>
        <w:t>6</w:t>
      </w:r>
      <w:r w:rsidR="00212933">
        <w:rPr>
          <w:rFonts w:ascii="Times New Roman" w:hAnsi="Times New Roman" w:cs="Times New Roman"/>
          <w:b/>
          <w:sz w:val="24"/>
          <w:szCs w:val="24"/>
        </w:rPr>
        <w:tab/>
        <w:t xml:space="preserve">Award </w:t>
      </w:r>
    </w:p>
    <w:p w:rsidR="005A7262" w:rsidRPr="005A7262" w:rsidRDefault="005A7262" w:rsidP="005A7262">
      <w:pPr>
        <w:spacing w:after="0" w:line="240" w:lineRule="auto"/>
        <w:ind w:left="720"/>
        <w:jc w:val="both"/>
        <w:rPr>
          <w:rFonts w:ascii="Times New Roman" w:hAnsi="Times New Roman" w:cs="Times New Roman"/>
          <w:sz w:val="24"/>
          <w:szCs w:val="24"/>
        </w:rPr>
      </w:pPr>
      <w:r w:rsidRPr="005A7262">
        <w:rPr>
          <w:rFonts w:ascii="Times New Roman" w:hAnsi="Times New Roman" w:cs="Times New Roman"/>
          <w:sz w:val="24"/>
          <w:szCs w:val="24"/>
        </w:rPr>
        <w:t xml:space="preserve">Award shall be made to the responsible </w:t>
      </w:r>
      <w:r w:rsidR="00DE0217">
        <w:rPr>
          <w:rFonts w:ascii="Times New Roman" w:hAnsi="Times New Roman" w:cs="Times New Roman"/>
          <w:sz w:val="24"/>
          <w:szCs w:val="24"/>
        </w:rPr>
        <w:t>respondent</w:t>
      </w:r>
      <w:r w:rsidRPr="005A7262">
        <w:rPr>
          <w:rFonts w:ascii="Times New Roman" w:hAnsi="Times New Roman" w:cs="Times New Roman"/>
          <w:sz w:val="24"/>
          <w:szCs w:val="24"/>
        </w:rPr>
        <w:t xml:space="preserve"> whose proposal is determined in</w:t>
      </w:r>
    </w:p>
    <w:p w:rsidR="00EE6133" w:rsidRDefault="00EC7542" w:rsidP="00EC7542">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w</w:t>
      </w:r>
      <w:r w:rsidR="005A7262" w:rsidRPr="005A7262">
        <w:rPr>
          <w:rFonts w:ascii="Times New Roman" w:hAnsi="Times New Roman" w:cs="Times New Roman"/>
          <w:sz w:val="24"/>
          <w:szCs w:val="24"/>
        </w:rPr>
        <w:t>riting</w:t>
      </w:r>
      <w:proofErr w:type="gramEnd"/>
      <w:r w:rsidR="0037610F">
        <w:rPr>
          <w:rFonts w:ascii="Times New Roman" w:hAnsi="Times New Roman" w:cs="Times New Roman"/>
          <w:sz w:val="24"/>
          <w:szCs w:val="24"/>
        </w:rPr>
        <w:t xml:space="preserve">, within </w:t>
      </w:r>
      <w:sdt>
        <w:sdtPr>
          <w:rPr>
            <w:rFonts w:ascii="Times New Roman" w:hAnsi="Times New Roman" w:cs="Times New Roman"/>
            <w:sz w:val="24"/>
            <w:szCs w:val="24"/>
          </w:rPr>
          <w:id w:val="-94017918"/>
          <w:placeholder>
            <w:docPart w:val="BA2FF8CBA1544698B37177F2E0D0C7CD"/>
          </w:placeholder>
          <w:text/>
        </w:sdtPr>
        <w:sdtEndPr/>
        <w:sdtContent>
          <w:r>
            <w:rPr>
              <w:rFonts w:ascii="Times New Roman" w:hAnsi="Times New Roman" w:cs="Times New Roman"/>
              <w:sz w:val="24"/>
              <w:szCs w:val="24"/>
            </w:rPr>
            <w:t>fourteen (14)</w:t>
          </w:r>
        </w:sdtContent>
      </w:sdt>
      <w:r w:rsidR="0037610F">
        <w:rPr>
          <w:rFonts w:ascii="Times New Roman" w:hAnsi="Times New Roman" w:cs="Times New Roman"/>
          <w:sz w:val="24"/>
          <w:szCs w:val="24"/>
        </w:rPr>
        <w:t xml:space="preserve"> days,</w:t>
      </w:r>
      <w:r w:rsidR="005A7262" w:rsidRPr="005A7262">
        <w:rPr>
          <w:rFonts w:ascii="Times New Roman" w:hAnsi="Times New Roman" w:cs="Times New Roman"/>
          <w:sz w:val="24"/>
          <w:szCs w:val="24"/>
        </w:rPr>
        <w:t xml:space="preserve"> to be th</w:t>
      </w:r>
      <w:r>
        <w:rPr>
          <w:rFonts w:ascii="Times New Roman" w:hAnsi="Times New Roman" w:cs="Times New Roman"/>
          <w:sz w:val="24"/>
          <w:szCs w:val="24"/>
        </w:rPr>
        <w:t>e most advantageous to the Agency,</w:t>
      </w:r>
      <w:r w:rsidR="005A7262" w:rsidRPr="005A7262">
        <w:rPr>
          <w:rFonts w:ascii="Times New Roman" w:hAnsi="Times New Roman" w:cs="Times New Roman"/>
          <w:sz w:val="24"/>
          <w:szCs w:val="24"/>
        </w:rPr>
        <w:t xml:space="preserve"> taking i</w:t>
      </w:r>
      <w:r>
        <w:rPr>
          <w:rFonts w:ascii="Times New Roman" w:hAnsi="Times New Roman" w:cs="Times New Roman"/>
          <w:sz w:val="24"/>
          <w:szCs w:val="24"/>
        </w:rPr>
        <w:t xml:space="preserve">nto consideration price and the </w:t>
      </w:r>
      <w:r w:rsidR="005A7262" w:rsidRPr="005A7262">
        <w:rPr>
          <w:rFonts w:ascii="Times New Roman" w:hAnsi="Times New Roman" w:cs="Times New Roman"/>
          <w:sz w:val="24"/>
          <w:szCs w:val="24"/>
        </w:rPr>
        <w:t>evaluation factors set forth in the Request for Proposals. No other factors or criteria shall be</w:t>
      </w:r>
      <w:r w:rsidR="005A7262">
        <w:rPr>
          <w:rFonts w:ascii="Times New Roman" w:hAnsi="Times New Roman" w:cs="Times New Roman"/>
          <w:sz w:val="24"/>
          <w:szCs w:val="24"/>
        </w:rPr>
        <w:t xml:space="preserve"> </w:t>
      </w:r>
      <w:r w:rsidR="005A7262" w:rsidRPr="005A7262">
        <w:rPr>
          <w:rFonts w:ascii="Times New Roman" w:hAnsi="Times New Roman" w:cs="Times New Roman"/>
          <w:sz w:val="24"/>
          <w:szCs w:val="24"/>
        </w:rPr>
        <w:t>used in the evaluation.</w:t>
      </w:r>
    </w:p>
    <w:p w:rsidR="005A7262" w:rsidRDefault="005A7262" w:rsidP="005A7262">
      <w:pPr>
        <w:spacing w:after="0" w:line="240" w:lineRule="auto"/>
        <w:ind w:left="720"/>
        <w:jc w:val="both"/>
        <w:rPr>
          <w:rFonts w:ascii="Times New Roman" w:hAnsi="Times New Roman" w:cs="Times New Roman"/>
          <w:sz w:val="24"/>
          <w:szCs w:val="24"/>
        </w:rPr>
      </w:pPr>
    </w:p>
    <w:p w:rsidR="00EE6133" w:rsidRPr="00EE6133" w:rsidRDefault="00B51738" w:rsidP="00EE6133">
      <w:pPr>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rPr>
        <w:t>4.</w:t>
      </w:r>
      <w:r w:rsidR="0037610F">
        <w:rPr>
          <w:rFonts w:ascii="Times New Roman" w:hAnsi="Times New Roman" w:cs="Times New Roman"/>
          <w:b/>
          <w:sz w:val="24"/>
          <w:szCs w:val="24"/>
        </w:rPr>
        <w:t>6</w:t>
      </w:r>
      <w:r w:rsidR="00EE6133">
        <w:rPr>
          <w:rFonts w:ascii="Times New Roman" w:hAnsi="Times New Roman" w:cs="Times New Roman"/>
          <w:b/>
          <w:sz w:val="24"/>
          <w:szCs w:val="24"/>
        </w:rPr>
        <w:t>.1</w:t>
      </w:r>
      <w:r w:rsidR="00EE6133">
        <w:rPr>
          <w:rFonts w:ascii="Times New Roman" w:hAnsi="Times New Roman" w:cs="Times New Roman"/>
          <w:b/>
          <w:sz w:val="24"/>
          <w:szCs w:val="24"/>
        </w:rPr>
        <w:tab/>
      </w:r>
      <w:r w:rsidR="00902CF9" w:rsidRPr="00902CF9">
        <w:rPr>
          <w:rFonts w:ascii="Times New Roman" w:hAnsi="Times New Roman" w:cs="Times New Roman"/>
          <w:b/>
          <w:sz w:val="24"/>
          <w:szCs w:val="24"/>
        </w:rPr>
        <w:t>Notification</w:t>
      </w:r>
    </w:p>
    <w:p w:rsidR="00332AAC" w:rsidRDefault="00902CF9" w:rsidP="00776C9B">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All participating vendors will be notified of the </w:t>
      </w:r>
      <w:r w:rsidR="00EC7542">
        <w:rPr>
          <w:rFonts w:ascii="Times New Roman" w:hAnsi="Times New Roman" w:cs="Times New Roman"/>
          <w:sz w:val="24"/>
          <w:szCs w:val="24"/>
        </w:rPr>
        <w:t>Agency’s</w:t>
      </w:r>
      <w:r w:rsidR="00041763">
        <w:rPr>
          <w:rFonts w:ascii="Times New Roman" w:hAnsi="Times New Roman" w:cs="Times New Roman"/>
          <w:sz w:val="24"/>
          <w:szCs w:val="24"/>
        </w:rPr>
        <w:t xml:space="preserve"> </w:t>
      </w:r>
      <w:r>
        <w:rPr>
          <w:rFonts w:ascii="Times New Roman" w:hAnsi="Times New Roman" w:cs="Times New Roman"/>
          <w:sz w:val="24"/>
          <w:szCs w:val="24"/>
        </w:rPr>
        <w:t xml:space="preserve">intent to award a contract. In addition, the </w:t>
      </w:r>
      <w:sdt>
        <w:sdtPr>
          <w:rPr>
            <w:rFonts w:ascii="Times New Roman" w:hAnsi="Times New Roman" w:cs="Times New Roman"/>
            <w:sz w:val="24"/>
            <w:szCs w:val="24"/>
          </w:rPr>
          <w:id w:val="2137212649"/>
          <w:placeholder>
            <w:docPart w:val="0E4ED7356F46401BA0AAE7897F6D8E48"/>
          </w:placeholder>
          <w:text/>
        </w:sdtPr>
        <w:sdtEndPr/>
        <w:sdtContent>
          <w:r w:rsidR="00902154" w:rsidRPr="00902154">
            <w:rPr>
              <w:rFonts w:ascii="Times New Roman" w:hAnsi="Times New Roman" w:cs="Times New Roman"/>
              <w:sz w:val="24"/>
              <w:szCs w:val="24"/>
            </w:rPr>
            <w:t>Agency</w:t>
          </w:r>
        </w:sdtContent>
      </w:sdt>
      <w:r w:rsidR="00041763">
        <w:rPr>
          <w:rFonts w:ascii="Times New Roman" w:hAnsi="Times New Roman" w:cs="Times New Roman"/>
          <w:sz w:val="24"/>
          <w:szCs w:val="24"/>
        </w:rPr>
        <w:t xml:space="preserve"> </w:t>
      </w:r>
      <w:r>
        <w:rPr>
          <w:rFonts w:ascii="Times New Roman" w:hAnsi="Times New Roman" w:cs="Times New Roman"/>
          <w:sz w:val="24"/>
          <w:szCs w:val="24"/>
        </w:rPr>
        <w:t xml:space="preserve">will identify the selected vendor. Notice of award is also made available to the public. </w:t>
      </w:r>
    </w:p>
    <w:p w:rsidR="00C31749" w:rsidRPr="00013379" w:rsidRDefault="00C31749" w:rsidP="00C3174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4.7</w:t>
      </w:r>
      <w:r>
        <w:rPr>
          <w:rFonts w:ascii="Times New Roman" w:hAnsi="Times New Roman" w:cs="Times New Roman"/>
          <w:sz w:val="24"/>
          <w:szCs w:val="24"/>
        </w:rPr>
        <w:tab/>
      </w:r>
      <w:r w:rsidRPr="00C31749">
        <w:rPr>
          <w:rFonts w:ascii="Times New Roman" w:hAnsi="Times New Roman" w:cs="Times New Roman"/>
          <w:b/>
          <w:sz w:val="24"/>
          <w:szCs w:val="24"/>
        </w:rPr>
        <w:t>Acknowledgment of Amendments</w:t>
      </w:r>
    </w:p>
    <w:p w:rsidR="00864C1C" w:rsidRPr="00864C1C" w:rsidRDefault="00C31749" w:rsidP="00EC7542">
      <w:pPr>
        <w:spacing w:line="240" w:lineRule="auto"/>
        <w:ind w:left="720"/>
        <w:jc w:val="both"/>
        <w:rPr>
          <w:rFonts w:ascii="Times New Roman" w:hAnsi="Times New Roman" w:cs="Times New Roman"/>
          <w:b/>
          <w:sz w:val="24"/>
          <w:szCs w:val="24"/>
        </w:rPr>
      </w:pPr>
      <w:r w:rsidRPr="00C31749">
        <w:rPr>
          <w:rFonts w:ascii="Times New Roman" w:hAnsi="Times New Roman" w:cs="Times New Roman"/>
          <w:sz w:val="24"/>
          <w:szCs w:val="24"/>
        </w:rPr>
        <w:t xml:space="preserve">Bidders shall acknowledge receipt of any amendment to the solicitation by signing and returning the amendment with the bid, by identifying the amendment number and date in the space provided for this purpose on the bid form, or by letter. The acknowledgment must be received by the </w:t>
      </w:r>
      <w:r w:rsidR="00902154">
        <w:rPr>
          <w:rFonts w:ascii="Times New Roman" w:hAnsi="Times New Roman" w:cs="Times New Roman"/>
          <w:sz w:val="24"/>
          <w:szCs w:val="24"/>
        </w:rPr>
        <w:t>Agency</w:t>
      </w:r>
      <w:r w:rsidRPr="00C31749">
        <w:rPr>
          <w:rFonts w:ascii="Times New Roman" w:hAnsi="Times New Roman" w:cs="Times New Roman"/>
          <w:sz w:val="24"/>
          <w:szCs w:val="24"/>
        </w:rPr>
        <w:t xml:space="preserve"> by the time and at the place</w:t>
      </w:r>
      <w:r w:rsidRPr="00864C1C">
        <w:rPr>
          <w:rFonts w:ascii="Times New Roman" w:hAnsi="Times New Roman" w:cs="Times New Roman"/>
          <w:b/>
          <w:sz w:val="24"/>
          <w:szCs w:val="24"/>
        </w:rPr>
        <w:t xml:space="preserve"> </w:t>
      </w:r>
      <w:r w:rsidRPr="00C31749">
        <w:rPr>
          <w:rFonts w:ascii="Times New Roman" w:hAnsi="Times New Roman" w:cs="Times New Roman"/>
          <w:sz w:val="24"/>
          <w:szCs w:val="24"/>
        </w:rPr>
        <w:t>specified for receipt of</w:t>
      </w:r>
      <w:r w:rsidRPr="00864C1C">
        <w:rPr>
          <w:rFonts w:ascii="Times New Roman" w:hAnsi="Times New Roman" w:cs="Times New Roman"/>
          <w:b/>
          <w:sz w:val="24"/>
          <w:szCs w:val="24"/>
        </w:rPr>
        <w:t xml:space="preserve"> </w:t>
      </w:r>
      <w:r>
        <w:rPr>
          <w:rFonts w:ascii="Times New Roman" w:hAnsi="Times New Roman" w:cs="Times New Roman"/>
          <w:sz w:val="24"/>
          <w:szCs w:val="24"/>
        </w:rPr>
        <w:t xml:space="preserve">bids. </w:t>
      </w:r>
    </w:p>
    <w:p w:rsidR="00646113" w:rsidRDefault="00646113" w:rsidP="00226A5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w:t>
      </w:r>
      <w:r w:rsidR="008B445A">
        <w:rPr>
          <w:rFonts w:ascii="Times New Roman" w:hAnsi="Times New Roman" w:cs="Times New Roman"/>
          <w:b/>
          <w:sz w:val="24"/>
          <w:szCs w:val="24"/>
        </w:rPr>
        <w:t>ECTION</w:t>
      </w:r>
      <w:r>
        <w:rPr>
          <w:rFonts w:ascii="Times New Roman" w:hAnsi="Times New Roman" w:cs="Times New Roman"/>
          <w:b/>
          <w:sz w:val="24"/>
          <w:szCs w:val="24"/>
        </w:rPr>
        <w:t xml:space="preserve"> 5</w:t>
      </w:r>
    </w:p>
    <w:p w:rsidR="00646113" w:rsidRDefault="00646113" w:rsidP="0064611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5.1</w:t>
      </w:r>
      <w:r>
        <w:rPr>
          <w:rFonts w:ascii="Times New Roman" w:hAnsi="Times New Roman" w:cs="Times New Roman"/>
          <w:b/>
          <w:sz w:val="24"/>
          <w:szCs w:val="24"/>
        </w:rPr>
        <w:tab/>
        <w:t>Post-Award Vendor Debriefing</w:t>
      </w:r>
    </w:p>
    <w:p w:rsidR="00E14FEE" w:rsidRDefault="00332AAC" w:rsidP="00E14FEE">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w:t>
      </w:r>
      <w:r w:rsidR="00E14FEE">
        <w:rPr>
          <w:rFonts w:ascii="Times New Roman" w:hAnsi="Times New Roman" w:cs="Times New Roman"/>
          <w:sz w:val="24"/>
          <w:szCs w:val="24"/>
        </w:rPr>
        <w:t xml:space="preserve"> </w:t>
      </w:r>
      <w:r>
        <w:rPr>
          <w:rFonts w:ascii="Times New Roman" w:hAnsi="Times New Roman" w:cs="Times New Roman"/>
          <w:sz w:val="24"/>
          <w:szCs w:val="24"/>
        </w:rPr>
        <w:t>respondent</w:t>
      </w:r>
      <w:r w:rsidR="00E14FEE" w:rsidRPr="00282AA3">
        <w:rPr>
          <w:rFonts w:ascii="Times New Roman" w:hAnsi="Times New Roman" w:cs="Times New Roman"/>
          <w:sz w:val="24"/>
          <w:szCs w:val="24"/>
        </w:rPr>
        <w:t>, successful or unsuccessful, may request a post-aw</w:t>
      </w:r>
      <w:r w:rsidR="00E14FEE">
        <w:rPr>
          <w:rFonts w:ascii="Times New Roman" w:hAnsi="Times New Roman" w:cs="Times New Roman"/>
          <w:sz w:val="24"/>
          <w:szCs w:val="24"/>
        </w:rPr>
        <w:t>ard debriefing, in writing, by U</w:t>
      </w:r>
      <w:r w:rsidR="00E14FEE" w:rsidRPr="00282AA3">
        <w:rPr>
          <w:rFonts w:ascii="Times New Roman" w:hAnsi="Times New Roman" w:cs="Times New Roman"/>
          <w:sz w:val="24"/>
          <w:szCs w:val="24"/>
        </w:rPr>
        <w:t xml:space="preserve">.S. mail or electronic submission.  The written request must be received by the Director of the </w:t>
      </w:r>
      <w:sdt>
        <w:sdtPr>
          <w:rPr>
            <w:rFonts w:ascii="Times New Roman" w:hAnsi="Times New Roman" w:cs="Times New Roman"/>
            <w:sz w:val="24"/>
            <w:szCs w:val="24"/>
          </w:rPr>
          <w:id w:val="1963076685"/>
          <w:placeholder>
            <w:docPart w:val="D4BBCE3EC9C647B98D92339BF0874259"/>
          </w:placeholder>
          <w:text/>
        </w:sdtPr>
        <w:sdtEndPr/>
        <w:sdtContent>
          <w:r w:rsidR="00902154" w:rsidRPr="00902154">
            <w:rPr>
              <w:rFonts w:ascii="Times New Roman" w:hAnsi="Times New Roman" w:cs="Times New Roman"/>
              <w:sz w:val="24"/>
              <w:szCs w:val="24"/>
            </w:rPr>
            <w:t>Agency</w:t>
          </w:r>
        </w:sdtContent>
      </w:sdt>
      <w:r w:rsidR="00041763">
        <w:rPr>
          <w:rFonts w:ascii="Times New Roman" w:hAnsi="Times New Roman" w:cs="Times New Roman"/>
          <w:sz w:val="24"/>
          <w:szCs w:val="24"/>
        </w:rPr>
        <w:t xml:space="preserve"> </w:t>
      </w:r>
      <w:r w:rsidR="00E14FEE">
        <w:rPr>
          <w:rFonts w:ascii="Times New Roman" w:hAnsi="Times New Roman" w:cs="Times New Roman"/>
          <w:sz w:val="24"/>
          <w:szCs w:val="24"/>
        </w:rPr>
        <w:t>w</w:t>
      </w:r>
      <w:r w:rsidR="00E14FEE" w:rsidRPr="00282AA3">
        <w:rPr>
          <w:rFonts w:ascii="Times New Roman" w:hAnsi="Times New Roman" w:cs="Times New Roman"/>
          <w:sz w:val="24"/>
          <w:szCs w:val="24"/>
        </w:rPr>
        <w:t xml:space="preserve">ithin </w:t>
      </w:r>
      <w:r w:rsidR="00E14FEE">
        <w:rPr>
          <w:rFonts w:ascii="Times New Roman" w:hAnsi="Times New Roman" w:cs="Times New Roman"/>
          <w:sz w:val="24"/>
          <w:szCs w:val="24"/>
        </w:rPr>
        <w:t>three</w:t>
      </w:r>
      <w:r w:rsidR="00034E4B">
        <w:rPr>
          <w:rFonts w:ascii="Times New Roman" w:hAnsi="Times New Roman" w:cs="Times New Roman"/>
          <w:sz w:val="24"/>
          <w:szCs w:val="24"/>
        </w:rPr>
        <w:t xml:space="preserve"> (3)</w:t>
      </w:r>
      <w:r w:rsidR="00E14FEE" w:rsidRPr="00282AA3">
        <w:rPr>
          <w:rFonts w:ascii="Times New Roman" w:hAnsi="Times New Roman" w:cs="Times New Roman"/>
          <w:sz w:val="24"/>
          <w:szCs w:val="24"/>
        </w:rPr>
        <w:t xml:space="preserve"> business days of notification of the contract award. A post-award debriefing is a meeting and not a hearing; therefore, legal representation is not required. A debriefing typically occurs within </w:t>
      </w:r>
      <w:r w:rsidR="00E14FEE">
        <w:rPr>
          <w:rFonts w:ascii="Times New Roman" w:hAnsi="Times New Roman" w:cs="Times New Roman"/>
          <w:sz w:val="24"/>
          <w:szCs w:val="24"/>
        </w:rPr>
        <w:t>five</w:t>
      </w:r>
      <w:r w:rsidR="0037610F">
        <w:rPr>
          <w:rFonts w:ascii="Times New Roman" w:hAnsi="Times New Roman" w:cs="Times New Roman"/>
          <w:sz w:val="24"/>
          <w:szCs w:val="24"/>
        </w:rPr>
        <w:t xml:space="preserve"> (5)</w:t>
      </w:r>
      <w:r w:rsidR="00E14FEE" w:rsidRPr="00282AA3">
        <w:rPr>
          <w:rFonts w:ascii="Times New Roman" w:hAnsi="Times New Roman" w:cs="Times New Roman"/>
          <w:sz w:val="24"/>
          <w:szCs w:val="24"/>
        </w:rPr>
        <w:t xml:space="preserve"> business days of receipt of the request.  If a</w:t>
      </w:r>
      <w:r w:rsidR="0037610F">
        <w:rPr>
          <w:rFonts w:ascii="Times New Roman" w:hAnsi="Times New Roman" w:cs="Times New Roman"/>
          <w:sz w:val="24"/>
          <w:szCs w:val="24"/>
        </w:rPr>
        <w:t xml:space="preserve"> respondent</w:t>
      </w:r>
      <w:r w:rsidR="00E14FEE" w:rsidRPr="00282AA3">
        <w:rPr>
          <w:rFonts w:ascii="Times New Roman" w:hAnsi="Times New Roman" w:cs="Times New Roman"/>
          <w:sz w:val="24"/>
          <w:szCs w:val="24"/>
        </w:rPr>
        <w:t xml:space="preserve"> prefers to have legal representation present, the </w:t>
      </w:r>
      <w:r w:rsidR="0037610F">
        <w:rPr>
          <w:rFonts w:ascii="Times New Roman" w:hAnsi="Times New Roman" w:cs="Times New Roman"/>
          <w:sz w:val="24"/>
          <w:szCs w:val="24"/>
        </w:rPr>
        <w:t>respondent</w:t>
      </w:r>
      <w:r>
        <w:rPr>
          <w:rFonts w:ascii="Times New Roman" w:hAnsi="Times New Roman" w:cs="Times New Roman"/>
          <w:sz w:val="24"/>
          <w:szCs w:val="24"/>
        </w:rPr>
        <w:t xml:space="preserve"> </w:t>
      </w:r>
      <w:r w:rsidR="00E14FEE" w:rsidRPr="00282AA3">
        <w:rPr>
          <w:rFonts w:ascii="Times New Roman" w:hAnsi="Times New Roman" w:cs="Times New Roman"/>
          <w:sz w:val="24"/>
          <w:szCs w:val="24"/>
        </w:rPr>
        <w:t>must notify the Director of the</w:t>
      </w:r>
      <w:r w:rsidR="00041763" w:rsidRPr="00041763">
        <w:rPr>
          <w:rFonts w:ascii="Times New Roman" w:hAnsi="Times New Roman" w:cs="Times New Roman"/>
          <w:sz w:val="24"/>
          <w:szCs w:val="24"/>
        </w:rPr>
        <w:t xml:space="preserve"> </w:t>
      </w:r>
      <w:sdt>
        <w:sdtPr>
          <w:rPr>
            <w:rFonts w:ascii="Times New Roman" w:hAnsi="Times New Roman" w:cs="Times New Roman"/>
            <w:sz w:val="24"/>
            <w:szCs w:val="24"/>
          </w:rPr>
          <w:id w:val="-597019521"/>
          <w:placeholder>
            <w:docPart w:val="FF8F50EBD5F44A3690445D83C79FF2A5"/>
          </w:placeholder>
          <w:text/>
        </w:sdtPr>
        <w:sdtEndPr/>
        <w:sdtContent>
          <w:r w:rsidR="00902154" w:rsidRPr="00902154">
            <w:rPr>
              <w:rFonts w:ascii="Times New Roman" w:hAnsi="Times New Roman" w:cs="Times New Roman"/>
              <w:sz w:val="24"/>
              <w:szCs w:val="24"/>
            </w:rPr>
            <w:t>Agency</w:t>
          </w:r>
        </w:sdtContent>
      </w:sdt>
      <w:r w:rsidR="00041763" w:rsidRPr="00282AA3">
        <w:rPr>
          <w:rFonts w:ascii="Times New Roman" w:hAnsi="Times New Roman" w:cs="Times New Roman"/>
          <w:sz w:val="24"/>
          <w:szCs w:val="24"/>
        </w:rPr>
        <w:t xml:space="preserve"> </w:t>
      </w:r>
      <w:r w:rsidR="00E14FEE" w:rsidRPr="00282AA3">
        <w:rPr>
          <w:rFonts w:ascii="Times New Roman" w:hAnsi="Times New Roman" w:cs="Times New Roman"/>
          <w:sz w:val="24"/>
          <w:szCs w:val="24"/>
        </w:rPr>
        <w:t>in writing and identify its attorney by name, address</w:t>
      </w:r>
      <w:r w:rsidR="00E14FEE">
        <w:rPr>
          <w:rFonts w:ascii="Times New Roman" w:hAnsi="Times New Roman" w:cs="Times New Roman"/>
          <w:sz w:val="24"/>
          <w:szCs w:val="24"/>
        </w:rPr>
        <w:t>,</w:t>
      </w:r>
      <w:r w:rsidR="00E14FEE" w:rsidRPr="00282AA3">
        <w:rPr>
          <w:rFonts w:ascii="Times New Roman" w:hAnsi="Times New Roman" w:cs="Times New Roman"/>
          <w:sz w:val="24"/>
          <w:szCs w:val="24"/>
        </w:rPr>
        <w:t xml:space="preserve"> and telephone number. The </w:t>
      </w:r>
      <w:sdt>
        <w:sdtPr>
          <w:rPr>
            <w:rFonts w:ascii="Times New Roman" w:hAnsi="Times New Roman" w:cs="Times New Roman"/>
            <w:sz w:val="24"/>
            <w:szCs w:val="24"/>
          </w:rPr>
          <w:id w:val="1876118089"/>
          <w:placeholder>
            <w:docPart w:val="5C11AAEEBAA3425F8416B120F3450520"/>
          </w:placeholder>
          <w:text/>
        </w:sdtPr>
        <w:sdtEndPr/>
        <w:sdtContent>
          <w:r w:rsidR="00902154" w:rsidRPr="00902154">
            <w:rPr>
              <w:rFonts w:ascii="Times New Roman" w:hAnsi="Times New Roman" w:cs="Times New Roman"/>
              <w:sz w:val="24"/>
              <w:szCs w:val="24"/>
            </w:rPr>
            <w:t>Agency</w:t>
          </w:r>
        </w:sdtContent>
      </w:sdt>
      <w:r w:rsidR="00E14FEE">
        <w:rPr>
          <w:rFonts w:ascii="Times New Roman" w:hAnsi="Times New Roman" w:cs="Times New Roman"/>
          <w:sz w:val="24"/>
          <w:szCs w:val="24"/>
        </w:rPr>
        <w:t xml:space="preserve"> </w:t>
      </w:r>
      <w:r w:rsidR="00E14FEE" w:rsidRPr="00282AA3">
        <w:rPr>
          <w:rFonts w:ascii="Times New Roman" w:hAnsi="Times New Roman" w:cs="Times New Roman"/>
          <w:sz w:val="24"/>
          <w:szCs w:val="24"/>
        </w:rPr>
        <w:t xml:space="preserve">will schedule and/or suspend and reschedule the meeting at a time when a </w:t>
      </w:r>
      <w:r w:rsidR="00E14FEE">
        <w:rPr>
          <w:rFonts w:ascii="Times New Roman" w:hAnsi="Times New Roman" w:cs="Times New Roman"/>
          <w:sz w:val="24"/>
          <w:szCs w:val="24"/>
        </w:rPr>
        <w:t>Representative</w:t>
      </w:r>
      <w:r w:rsidR="00E14FEE" w:rsidRPr="00282AA3">
        <w:rPr>
          <w:rFonts w:ascii="Times New Roman" w:hAnsi="Times New Roman" w:cs="Times New Roman"/>
          <w:sz w:val="24"/>
          <w:szCs w:val="24"/>
        </w:rPr>
        <w:t xml:space="preserve"> of the Office of the Mississippi Attorney General can be present.  </w:t>
      </w:r>
    </w:p>
    <w:p w:rsidR="00E14FEE" w:rsidRDefault="00E14FEE" w:rsidP="00E14FEE">
      <w:pPr>
        <w:tabs>
          <w:tab w:val="left" w:pos="1570"/>
          <w:tab w:val="left" w:pos="2244"/>
        </w:tabs>
        <w:autoSpaceDE w:val="0"/>
        <w:autoSpaceDN w:val="0"/>
        <w:adjustRightInd w:val="0"/>
        <w:spacing w:after="0" w:line="240" w:lineRule="auto"/>
        <w:ind w:left="54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14FEE" w:rsidRDefault="00E14FEE" w:rsidP="00E14FEE">
      <w:pPr>
        <w:autoSpaceDE w:val="0"/>
        <w:autoSpaceDN w:val="0"/>
        <w:adjustRightInd w:val="0"/>
        <w:spacing w:after="0" w:line="240" w:lineRule="auto"/>
        <w:ind w:left="720"/>
        <w:jc w:val="both"/>
        <w:rPr>
          <w:rFonts w:ascii="Times New Roman" w:hAnsi="Times New Roman" w:cs="Times New Roman"/>
          <w:sz w:val="24"/>
          <w:szCs w:val="24"/>
        </w:rPr>
      </w:pPr>
      <w:r w:rsidRPr="00282AA3">
        <w:rPr>
          <w:rFonts w:ascii="Times New Roman" w:hAnsi="Times New Roman" w:cs="Times New Roman"/>
          <w:sz w:val="24"/>
          <w:szCs w:val="24"/>
        </w:rPr>
        <w:t>For additional information regarding Post-Award Debriefing, as well as the information that may be provided and excluded, please see Section 7-11</w:t>
      </w:r>
      <w:r>
        <w:rPr>
          <w:rFonts w:ascii="Times New Roman" w:hAnsi="Times New Roman" w:cs="Times New Roman"/>
          <w:sz w:val="24"/>
          <w:szCs w:val="24"/>
        </w:rPr>
        <w:t>4</w:t>
      </w:r>
      <w:r w:rsidRPr="00282AA3">
        <w:rPr>
          <w:rFonts w:ascii="Times New Roman" w:hAnsi="Times New Roman" w:cs="Times New Roman"/>
          <w:sz w:val="24"/>
          <w:szCs w:val="24"/>
        </w:rPr>
        <w:t xml:space="preserve"> through 7-11</w:t>
      </w:r>
      <w:r>
        <w:rPr>
          <w:rFonts w:ascii="Times New Roman" w:hAnsi="Times New Roman" w:cs="Times New Roman"/>
          <w:sz w:val="24"/>
          <w:szCs w:val="24"/>
        </w:rPr>
        <w:t>4</w:t>
      </w:r>
      <w:r w:rsidRPr="00282AA3">
        <w:rPr>
          <w:rFonts w:ascii="Times New Roman" w:hAnsi="Times New Roman" w:cs="Times New Roman"/>
          <w:sz w:val="24"/>
          <w:szCs w:val="24"/>
        </w:rPr>
        <w:t xml:space="preserve">.07, Post-Award </w:t>
      </w:r>
      <w:r>
        <w:rPr>
          <w:rFonts w:ascii="Times New Roman" w:hAnsi="Times New Roman" w:cs="Times New Roman"/>
          <w:sz w:val="24"/>
          <w:szCs w:val="24"/>
        </w:rPr>
        <w:t>Vendor</w:t>
      </w:r>
      <w:r w:rsidRPr="00282AA3">
        <w:rPr>
          <w:rFonts w:ascii="Times New Roman" w:hAnsi="Times New Roman" w:cs="Times New Roman"/>
          <w:sz w:val="24"/>
          <w:szCs w:val="24"/>
        </w:rPr>
        <w:t xml:space="preserve"> Debriefing, of the </w:t>
      </w:r>
      <w:r w:rsidR="000D620A">
        <w:rPr>
          <w:rFonts w:ascii="Times New Roman" w:hAnsi="Times New Roman" w:cs="Times New Roman"/>
          <w:i/>
          <w:sz w:val="24"/>
          <w:szCs w:val="24"/>
        </w:rPr>
        <w:t>Public Procurement</w:t>
      </w:r>
      <w:r w:rsidR="0082214A">
        <w:rPr>
          <w:rFonts w:ascii="Times New Roman" w:hAnsi="Times New Roman" w:cs="Times New Roman"/>
          <w:i/>
          <w:sz w:val="24"/>
          <w:szCs w:val="24"/>
        </w:rPr>
        <w:t xml:space="preserve"> Review</w:t>
      </w:r>
      <w:r w:rsidR="000D620A">
        <w:rPr>
          <w:rFonts w:ascii="Times New Roman" w:hAnsi="Times New Roman" w:cs="Times New Roman"/>
          <w:i/>
          <w:sz w:val="24"/>
          <w:szCs w:val="24"/>
        </w:rPr>
        <w:t xml:space="preserve"> Board’s Office of Personal Service Contract Review</w:t>
      </w:r>
      <w:r w:rsidRPr="00282AA3">
        <w:rPr>
          <w:rFonts w:ascii="Times New Roman" w:hAnsi="Times New Roman" w:cs="Times New Roman"/>
          <w:i/>
          <w:sz w:val="24"/>
          <w:szCs w:val="24"/>
        </w:rPr>
        <w:t>’s Rules and Regulations</w:t>
      </w:r>
      <w:r w:rsidRPr="00282AA3">
        <w:rPr>
          <w:rFonts w:ascii="Times New Roman" w:hAnsi="Times New Roman" w:cs="Times New Roman"/>
          <w:sz w:val="24"/>
          <w:szCs w:val="24"/>
        </w:rPr>
        <w:t>.</w:t>
      </w:r>
    </w:p>
    <w:p w:rsidR="00E14FEE" w:rsidRDefault="00E14FEE" w:rsidP="00967C7E">
      <w:pPr>
        <w:autoSpaceDE w:val="0"/>
        <w:autoSpaceDN w:val="0"/>
        <w:adjustRightInd w:val="0"/>
        <w:spacing w:after="0" w:line="240" w:lineRule="auto"/>
        <w:ind w:left="720"/>
        <w:jc w:val="both"/>
        <w:rPr>
          <w:rFonts w:ascii="Times New Roman" w:hAnsi="Times New Roman" w:cs="Times New Roman"/>
          <w:sz w:val="24"/>
          <w:szCs w:val="24"/>
        </w:rPr>
      </w:pPr>
    </w:p>
    <w:p w:rsidR="005A5BB8" w:rsidRDefault="005A5BB8" w:rsidP="005A5BB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5.2</w:t>
      </w:r>
      <w:r>
        <w:rPr>
          <w:rFonts w:ascii="Times New Roman" w:hAnsi="Times New Roman" w:cs="Times New Roman"/>
          <w:b/>
          <w:sz w:val="24"/>
          <w:szCs w:val="24"/>
        </w:rPr>
        <w:tab/>
        <w:t>Protest of Award</w:t>
      </w:r>
    </w:p>
    <w:p w:rsidR="00F578D8" w:rsidRDefault="005A5BB8" w:rsidP="00B55192">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Any actual or prospective</w:t>
      </w:r>
      <w:r w:rsidR="00332AAC">
        <w:rPr>
          <w:rFonts w:ascii="Times New Roman" w:hAnsi="Times New Roman" w:cs="Times New Roman"/>
          <w:sz w:val="24"/>
          <w:szCs w:val="24"/>
        </w:rPr>
        <w:t xml:space="preserve"> </w:t>
      </w:r>
      <w:r w:rsidR="0037610F">
        <w:rPr>
          <w:rFonts w:ascii="Times New Roman" w:hAnsi="Times New Roman" w:cs="Times New Roman"/>
          <w:sz w:val="24"/>
          <w:szCs w:val="24"/>
        </w:rPr>
        <w:t>respondent</w:t>
      </w:r>
      <w:r>
        <w:rPr>
          <w:rFonts w:ascii="Times New Roman" w:hAnsi="Times New Roman" w:cs="Times New Roman"/>
          <w:sz w:val="24"/>
          <w:szCs w:val="24"/>
        </w:rPr>
        <w:t xml:space="preserve"> or contractor who is aggrieved in connection with this solicitation or the outcome of the </w:t>
      </w:r>
      <w:r w:rsidR="007F46E4">
        <w:rPr>
          <w:rFonts w:ascii="Times New Roman" w:hAnsi="Times New Roman" w:cs="Times New Roman"/>
          <w:sz w:val="24"/>
          <w:szCs w:val="24"/>
        </w:rPr>
        <w:t>Request for Proposals</w:t>
      </w:r>
      <w:r>
        <w:rPr>
          <w:rFonts w:ascii="Times New Roman" w:hAnsi="Times New Roman" w:cs="Times New Roman"/>
          <w:sz w:val="24"/>
          <w:szCs w:val="24"/>
        </w:rPr>
        <w:t xml:space="preserve"> may file a protest with the </w:t>
      </w:r>
      <w:r w:rsidR="007F46E4">
        <w:rPr>
          <w:rFonts w:ascii="Times New Roman" w:hAnsi="Times New Roman" w:cs="Times New Roman"/>
          <w:sz w:val="24"/>
          <w:szCs w:val="24"/>
        </w:rPr>
        <w:t>Proposal</w:t>
      </w:r>
      <w:r>
        <w:rPr>
          <w:rFonts w:ascii="Times New Roman" w:hAnsi="Times New Roman" w:cs="Times New Roman"/>
          <w:sz w:val="24"/>
          <w:szCs w:val="24"/>
        </w:rPr>
        <w:t xml:space="preserve"> Coordinator,</w:t>
      </w:r>
      <w:sdt>
        <w:sdtPr>
          <w:rPr>
            <w:rFonts w:ascii="Times New Roman" w:hAnsi="Times New Roman" w:cs="Times New Roman"/>
            <w:sz w:val="24"/>
            <w:szCs w:val="24"/>
          </w:rPr>
          <w:id w:val="163528584"/>
          <w:placeholder>
            <w:docPart w:val="5EF55A41C1914E6FA12E6536E6D7FE7A"/>
          </w:placeholder>
          <w:text/>
        </w:sdtPr>
        <w:sdtEndPr/>
        <w:sdtContent>
          <w:r w:rsidR="00EA2EA4">
            <w:rPr>
              <w:rFonts w:ascii="Times New Roman" w:hAnsi="Times New Roman" w:cs="Times New Roman"/>
              <w:sz w:val="24"/>
              <w:szCs w:val="24"/>
            </w:rPr>
            <w:t xml:space="preserve"> Jackie Barraco 1170 West Railroad St., Long Beach, MS 39560;</w:t>
          </w:r>
          <w:r w:rsidR="00693EFB">
            <w:rPr>
              <w:rFonts w:ascii="Times New Roman" w:hAnsi="Times New Roman" w:cs="Times New Roman"/>
              <w:sz w:val="24"/>
              <w:szCs w:val="24"/>
            </w:rPr>
            <w:t xml:space="preserve"> Chief Procurement Officer</w:t>
          </w:r>
        </w:sdtContent>
      </w:sdt>
      <w:r>
        <w:rPr>
          <w:rFonts w:ascii="Times New Roman" w:hAnsi="Times New Roman" w:cs="Times New Roman"/>
          <w:sz w:val="24"/>
          <w:szCs w:val="24"/>
        </w:rPr>
        <w:t>. The protest shall</w:t>
      </w:r>
      <w:r w:rsidR="000254A7">
        <w:rPr>
          <w:rFonts w:ascii="Times New Roman" w:hAnsi="Times New Roman" w:cs="Times New Roman"/>
          <w:sz w:val="24"/>
          <w:szCs w:val="24"/>
        </w:rPr>
        <w:t xml:space="preserve"> be submitted on or before</w:t>
      </w:r>
      <w:sdt>
        <w:sdtPr>
          <w:rPr>
            <w:rFonts w:ascii="Times New Roman" w:hAnsi="Times New Roman" w:cs="Times New Roman"/>
            <w:sz w:val="24"/>
            <w:szCs w:val="24"/>
          </w:rPr>
          <w:id w:val="-1885005346"/>
          <w:placeholder>
            <w:docPart w:val="F20B9966EF8A4879A00C49AF8A30B77C"/>
          </w:placeholder>
          <w:text/>
        </w:sdtPr>
        <w:sdtEndPr/>
        <w:sdtContent>
          <w:r w:rsidR="00320C95">
            <w:rPr>
              <w:rFonts w:ascii="Times New Roman" w:hAnsi="Times New Roman" w:cs="Times New Roman"/>
              <w:sz w:val="24"/>
              <w:szCs w:val="24"/>
            </w:rPr>
            <w:t xml:space="preserve"> </w:t>
          </w:r>
          <w:r w:rsidR="0020160C">
            <w:rPr>
              <w:rFonts w:ascii="Times New Roman" w:hAnsi="Times New Roman" w:cs="Times New Roman"/>
              <w:sz w:val="24"/>
              <w:szCs w:val="24"/>
            </w:rPr>
            <w:t>December 19,</w:t>
          </w:r>
          <w:r w:rsidR="003B3F76">
            <w:rPr>
              <w:rFonts w:ascii="Times New Roman" w:hAnsi="Times New Roman" w:cs="Times New Roman"/>
              <w:sz w:val="24"/>
              <w:szCs w:val="24"/>
            </w:rPr>
            <w:t xml:space="preserve"> </w:t>
          </w:r>
          <w:r w:rsidR="00EA2EA4">
            <w:rPr>
              <w:rFonts w:ascii="Times New Roman" w:hAnsi="Times New Roman" w:cs="Times New Roman"/>
              <w:sz w:val="24"/>
              <w:szCs w:val="24"/>
            </w:rPr>
            <w:t>2019</w:t>
          </w:r>
        </w:sdtContent>
      </w:sdt>
      <w:r w:rsidR="000254A7">
        <w:rPr>
          <w:rFonts w:ascii="Times New Roman" w:hAnsi="Times New Roman" w:cs="Times New Roman"/>
          <w:sz w:val="24"/>
          <w:szCs w:val="24"/>
        </w:rPr>
        <w:t xml:space="preserve">, in writing after such aggrieved person or entity knows or should have known of the facts giving rise thereto. All protests must be in writing, dated, signed by the </w:t>
      </w:r>
      <w:r w:rsidR="00DE0217">
        <w:rPr>
          <w:rFonts w:ascii="Times New Roman" w:hAnsi="Times New Roman" w:cs="Times New Roman"/>
          <w:sz w:val="24"/>
          <w:szCs w:val="24"/>
        </w:rPr>
        <w:t>respondent</w:t>
      </w:r>
      <w:r w:rsidR="007F46E4">
        <w:rPr>
          <w:rFonts w:ascii="Times New Roman" w:hAnsi="Times New Roman" w:cs="Times New Roman"/>
          <w:sz w:val="24"/>
          <w:szCs w:val="24"/>
        </w:rPr>
        <w:t xml:space="preserve"> </w:t>
      </w:r>
      <w:r w:rsidR="000254A7">
        <w:rPr>
          <w:rFonts w:ascii="Times New Roman" w:hAnsi="Times New Roman" w:cs="Times New Roman"/>
          <w:sz w:val="24"/>
          <w:szCs w:val="24"/>
        </w:rPr>
        <w:t>or an individual authorized to sign contracts on</w:t>
      </w:r>
      <w:r w:rsidR="007F46E4">
        <w:rPr>
          <w:rFonts w:ascii="Times New Roman" w:hAnsi="Times New Roman" w:cs="Times New Roman"/>
          <w:sz w:val="24"/>
          <w:szCs w:val="24"/>
        </w:rPr>
        <w:t xml:space="preserve"> behalf of the protesting </w:t>
      </w:r>
      <w:r w:rsidR="00DE0217">
        <w:rPr>
          <w:rFonts w:ascii="Times New Roman" w:hAnsi="Times New Roman" w:cs="Times New Roman"/>
          <w:sz w:val="24"/>
          <w:szCs w:val="24"/>
        </w:rPr>
        <w:t>respondent</w:t>
      </w:r>
      <w:r w:rsidR="000254A7">
        <w:rPr>
          <w:rFonts w:ascii="Times New Roman" w:hAnsi="Times New Roman" w:cs="Times New Roman"/>
          <w:sz w:val="24"/>
          <w:szCs w:val="24"/>
        </w:rPr>
        <w:t xml:space="preserve">, and contain a statement of the reason(s) for protest, citing the law(s), rule(s) or regulation(s), and/or procedure(s) on which the protest is based. The written protest letter shall contain an explanation of the specific basis for the protest. The protesting </w:t>
      </w:r>
      <w:r w:rsidR="00DE0217">
        <w:rPr>
          <w:rFonts w:ascii="Times New Roman" w:hAnsi="Times New Roman" w:cs="Times New Roman"/>
          <w:sz w:val="24"/>
          <w:szCs w:val="24"/>
        </w:rPr>
        <w:t>respondent</w:t>
      </w:r>
      <w:r w:rsidR="007F46E4">
        <w:rPr>
          <w:rFonts w:ascii="Times New Roman" w:hAnsi="Times New Roman" w:cs="Times New Roman"/>
          <w:sz w:val="24"/>
          <w:szCs w:val="24"/>
        </w:rPr>
        <w:t xml:space="preserve"> </w:t>
      </w:r>
      <w:r w:rsidR="000254A7">
        <w:rPr>
          <w:rFonts w:ascii="Times New Roman" w:hAnsi="Times New Roman" w:cs="Times New Roman"/>
          <w:sz w:val="24"/>
          <w:szCs w:val="24"/>
        </w:rPr>
        <w:t>must provide facts and evidence to support the protest. A protest is considere</w:t>
      </w:r>
      <w:r w:rsidR="007F46E4">
        <w:rPr>
          <w:rFonts w:ascii="Times New Roman" w:hAnsi="Times New Roman" w:cs="Times New Roman"/>
          <w:sz w:val="24"/>
          <w:szCs w:val="24"/>
        </w:rPr>
        <w:t>d filed when received by the Proposal</w:t>
      </w:r>
      <w:r w:rsidR="000254A7">
        <w:rPr>
          <w:rFonts w:ascii="Times New Roman" w:hAnsi="Times New Roman" w:cs="Times New Roman"/>
          <w:sz w:val="24"/>
          <w:szCs w:val="24"/>
        </w:rPr>
        <w:t xml:space="preserve"> Coordinator, </w:t>
      </w:r>
      <w:sdt>
        <w:sdtPr>
          <w:rPr>
            <w:rFonts w:ascii="Times New Roman" w:hAnsi="Times New Roman" w:cs="Times New Roman"/>
            <w:sz w:val="24"/>
            <w:szCs w:val="24"/>
          </w:rPr>
          <w:id w:val="1634296312"/>
          <w:placeholder>
            <w:docPart w:val="7FA1F752448943D980929A282413D536"/>
          </w:placeholder>
          <w:text/>
        </w:sdtPr>
        <w:sdtEndPr/>
        <w:sdtContent>
          <w:r w:rsidR="00EA2EA4">
            <w:rPr>
              <w:rFonts w:ascii="Times New Roman" w:hAnsi="Times New Roman" w:cs="Times New Roman"/>
              <w:sz w:val="24"/>
              <w:szCs w:val="24"/>
            </w:rPr>
            <w:t>Jackie Barraco, 1170 West Railroad St, Long Beach, MS 39560</w:t>
          </w:r>
        </w:sdtContent>
      </w:sdt>
      <w:r w:rsidR="00255E5B">
        <w:rPr>
          <w:rFonts w:ascii="Times New Roman" w:hAnsi="Times New Roman" w:cs="Times New Roman"/>
          <w:sz w:val="24"/>
          <w:szCs w:val="24"/>
        </w:rPr>
        <w:t>,</w:t>
      </w:r>
      <w:r w:rsidR="000254A7">
        <w:rPr>
          <w:rFonts w:ascii="Times New Roman" w:hAnsi="Times New Roman" w:cs="Times New Roman"/>
          <w:sz w:val="24"/>
          <w:szCs w:val="24"/>
        </w:rPr>
        <w:t xml:space="preserve"> via either U.S. mail, postage prepaid, or </w:t>
      </w:r>
      <w:r w:rsidR="008B445A">
        <w:rPr>
          <w:rFonts w:ascii="Times New Roman" w:hAnsi="Times New Roman" w:cs="Times New Roman"/>
          <w:sz w:val="24"/>
          <w:szCs w:val="24"/>
        </w:rPr>
        <w:t>personal delivery</w:t>
      </w:r>
      <w:r w:rsidR="00EC7542">
        <w:rPr>
          <w:rFonts w:ascii="Times New Roman" w:hAnsi="Times New Roman" w:cs="Times New Roman"/>
          <w:sz w:val="24"/>
          <w:szCs w:val="24"/>
        </w:rPr>
        <w:t xml:space="preserve">, at </w:t>
      </w:r>
      <w:r w:rsidR="00EA2EA4">
        <w:rPr>
          <w:rFonts w:ascii="Times New Roman" w:hAnsi="Times New Roman" w:cs="Times New Roman"/>
          <w:sz w:val="24"/>
          <w:szCs w:val="24"/>
        </w:rPr>
        <w:t>South Mississippi Regional Center 1170 West. Railroad St. Long Beach, MS 39560</w:t>
      </w:r>
      <w:r w:rsidR="008B445A">
        <w:rPr>
          <w:rFonts w:ascii="Times New Roman" w:hAnsi="Times New Roman" w:cs="Times New Roman"/>
          <w:sz w:val="24"/>
          <w:szCs w:val="24"/>
        </w:rPr>
        <w:t xml:space="preserve">. Protests filed after </w:t>
      </w:r>
      <w:sdt>
        <w:sdtPr>
          <w:rPr>
            <w:rFonts w:ascii="Times New Roman" w:hAnsi="Times New Roman" w:cs="Times New Roman"/>
            <w:sz w:val="24"/>
            <w:szCs w:val="24"/>
          </w:rPr>
          <w:id w:val="-1549593606"/>
          <w:placeholder>
            <w:docPart w:val="D14EB7F1720B4D4A8C78A623BA63AC19"/>
          </w:placeholder>
          <w:text/>
        </w:sdtPr>
        <w:sdtEndPr/>
        <w:sdtContent>
          <w:r w:rsidR="00320C95">
            <w:rPr>
              <w:rFonts w:ascii="Times New Roman" w:hAnsi="Times New Roman" w:cs="Times New Roman"/>
              <w:sz w:val="24"/>
              <w:szCs w:val="24"/>
            </w:rPr>
            <w:t>10:00 a.m.</w:t>
          </w:r>
          <w:r w:rsidR="00693EFB">
            <w:rPr>
              <w:rFonts w:ascii="Times New Roman" w:hAnsi="Times New Roman" w:cs="Times New Roman"/>
              <w:sz w:val="24"/>
              <w:szCs w:val="24"/>
            </w:rPr>
            <w:t>,</w:t>
          </w:r>
        </w:sdtContent>
      </w:sdt>
      <w:r w:rsidR="00A91330">
        <w:rPr>
          <w:rFonts w:ascii="Times New Roman" w:hAnsi="Times New Roman" w:cs="Times New Roman"/>
          <w:sz w:val="24"/>
          <w:szCs w:val="24"/>
        </w:rPr>
        <w:t xml:space="preserve"> </w:t>
      </w:r>
      <w:r w:rsidR="008B445A">
        <w:rPr>
          <w:rFonts w:ascii="Times New Roman" w:hAnsi="Times New Roman" w:cs="Times New Roman"/>
          <w:sz w:val="24"/>
          <w:szCs w:val="24"/>
        </w:rPr>
        <w:t xml:space="preserve">will not be considered. </w:t>
      </w:r>
    </w:p>
    <w:p w:rsidR="00B55192" w:rsidRDefault="00B55192" w:rsidP="00B55192">
      <w:pPr>
        <w:autoSpaceDE w:val="0"/>
        <w:autoSpaceDN w:val="0"/>
        <w:adjustRightInd w:val="0"/>
        <w:spacing w:after="0" w:line="240" w:lineRule="auto"/>
        <w:ind w:left="720"/>
        <w:jc w:val="both"/>
        <w:rPr>
          <w:rFonts w:ascii="Times New Roman" w:hAnsi="Times New Roman" w:cs="Times New Roman"/>
          <w:sz w:val="24"/>
          <w:szCs w:val="24"/>
        </w:rPr>
      </w:pPr>
    </w:p>
    <w:p w:rsidR="00CB4C26" w:rsidRDefault="00CB4C26" w:rsidP="00CB4C26">
      <w:pPr>
        <w:autoSpaceDE w:val="0"/>
        <w:autoSpaceDN w:val="0"/>
        <w:adjustRightInd w:val="0"/>
        <w:spacing w:after="0" w:line="240" w:lineRule="auto"/>
        <w:jc w:val="both"/>
        <w:rPr>
          <w:rFonts w:ascii="Times New Roman" w:hAnsi="Times New Roman" w:cs="Times New Roman"/>
          <w:b/>
          <w:sz w:val="24"/>
          <w:szCs w:val="24"/>
        </w:rPr>
      </w:pPr>
      <w:r w:rsidRPr="00F5549E">
        <w:rPr>
          <w:rFonts w:ascii="Times New Roman" w:hAnsi="Times New Roman" w:cs="Times New Roman"/>
          <w:b/>
          <w:sz w:val="24"/>
          <w:szCs w:val="24"/>
        </w:rPr>
        <w:t>5.</w:t>
      </w:r>
      <w:r>
        <w:rPr>
          <w:rFonts w:ascii="Times New Roman" w:hAnsi="Times New Roman" w:cs="Times New Roman"/>
          <w:b/>
          <w:sz w:val="24"/>
          <w:szCs w:val="24"/>
        </w:rPr>
        <w:t>3</w:t>
      </w:r>
      <w:r>
        <w:rPr>
          <w:rFonts w:ascii="Times New Roman" w:hAnsi="Times New Roman" w:cs="Times New Roman"/>
          <w:b/>
          <w:sz w:val="24"/>
          <w:szCs w:val="24"/>
        </w:rPr>
        <w:tab/>
        <w:t>Required Contract Terms and Conditions</w:t>
      </w:r>
    </w:p>
    <w:p w:rsidR="00CB4C26" w:rsidRPr="00694635" w:rsidRDefault="00CB4C26" w:rsidP="00CB4C26">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 xml:space="preserve">            </w:t>
      </w:r>
      <w:r w:rsidRPr="00E6422A">
        <w:rPr>
          <w:rFonts w:ascii="Times New Roman" w:hAnsi="Times New Roman" w:cs="Times New Roman"/>
          <w:sz w:val="24"/>
          <w:szCs w:val="24"/>
        </w:rPr>
        <w:t xml:space="preserve">Any contract entered into </w:t>
      </w:r>
      <w:r w:rsidR="00BD252D">
        <w:rPr>
          <w:rFonts w:ascii="Times New Roman" w:hAnsi="Times New Roman" w:cs="Times New Roman"/>
          <w:sz w:val="24"/>
          <w:szCs w:val="24"/>
        </w:rPr>
        <w:t xml:space="preserve">between </w:t>
      </w:r>
      <w:r w:rsidRPr="00E6422A">
        <w:rPr>
          <w:rFonts w:ascii="Times New Roman" w:hAnsi="Times New Roman" w:cs="Times New Roman"/>
          <w:sz w:val="24"/>
          <w:szCs w:val="24"/>
        </w:rPr>
        <w:t xml:space="preserve">a Contracting Agency </w:t>
      </w:r>
      <w:r w:rsidR="00BD252D">
        <w:rPr>
          <w:rFonts w:ascii="Times New Roman" w:hAnsi="Times New Roman" w:cs="Times New Roman"/>
          <w:sz w:val="24"/>
          <w:szCs w:val="24"/>
        </w:rPr>
        <w:t xml:space="preserve">and </w:t>
      </w:r>
      <w:r w:rsidRPr="00E6422A">
        <w:rPr>
          <w:rFonts w:ascii="Times New Roman" w:hAnsi="Times New Roman" w:cs="Times New Roman"/>
          <w:sz w:val="24"/>
          <w:szCs w:val="24"/>
        </w:rPr>
        <w:t xml:space="preserve">a </w:t>
      </w:r>
      <w:r w:rsidR="00BD252D">
        <w:rPr>
          <w:rFonts w:ascii="Times New Roman" w:hAnsi="Times New Roman" w:cs="Times New Roman"/>
          <w:sz w:val="24"/>
          <w:szCs w:val="24"/>
        </w:rPr>
        <w:t>v</w:t>
      </w:r>
      <w:r>
        <w:rPr>
          <w:rFonts w:ascii="Times New Roman" w:hAnsi="Times New Roman" w:cs="Times New Roman"/>
          <w:sz w:val="24"/>
          <w:szCs w:val="24"/>
        </w:rPr>
        <w:t>endor</w:t>
      </w:r>
      <w:r w:rsidRPr="00E6422A">
        <w:rPr>
          <w:rFonts w:ascii="Times New Roman" w:hAnsi="Times New Roman" w:cs="Times New Roman"/>
          <w:sz w:val="24"/>
          <w:szCs w:val="24"/>
        </w:rPr>
        <w:t>/</w:t>
      </w:r>
      <w:r w:rsidR="0037610F">
        <w:rPr>
          <w:rFonts w:ascii="Times New Roman" w:hAnsi="Times New Roman" w:cs="Times New Roman"/>
          <w:sz w:val="24"/>
          <w:szCs w:val="24"/>
        </w:rPr>
        <w:t>respondent</w:t>
      </w:r>
      <w:r w:rsidR="0098704D" w:rsidRPr="00E6422A">
        <w:rPr>
          <w:rFonts w:ascii="Times New Roman" w:hAnsi="Times New Roman" w:cs="Times New Roman"/>
          <w:sz w:val="24"/>
          <w:szCs w:val="24"/>
        </w:rPr>
        <w:t xml:space="preserve"> </w:t>
      </w:r>
      <w:r w:rsidRPr="00E6422A">
        <w:rPr>
          <w:rFonts w:ascii="Times New Roman" w:hAnsi="Times New Roman" w:cs="Times New Roman"/>
          <w:sz w:val="24"/>
          <w:szCs w:val="24"/>
        </w:rPr>
        <w:t xml:space="preserve">shall </w:t>
      </w:r>
      <w:r w:rsidR="00BD252D">
        <w:rPr>
          <w:rFonts w:ascii="Times New Roman" w:hAnsi="Times New Roman" w:cs="Times New Roman"/>
          <w:sz w:val="24"/>
          <w:szCs w:val="24"/>
        </w:rPr>
        <w:t xml:space="preserve">include </w:t>
      </w:r>
      <w:r w:rsidRPr="00E6422A">
        <w:rPr>
          <w:rFonts w:ascii="Times New Roman" w:hAnsi="Times New Roman" w:cs="Times New Roman"/>
          <w:sz w:val="24"/>
          <w:szCs w:val="24"/>
        </w:rPr>
        <w:t xml:space="preserve">the required clauses found in </w:t>
      </w:r>
      <w:r w:rsidRPr="00A158C7">
        <w:rPr>
          <w:rFonts w:ascii="Times New Roman" w:hAnsi="Times New Roman" w:cs="Times New Roman"/>
          <w:b/>
          <w:sz w:val="24"/>
          <w:szCs w:val="24"/>
        </w:rPr>
        <w:t xml:space="preserve">Attachment </w:t>
      </w:r>
      <w:r>
        <w:rPr>
          <w:rFonts w:ascii="Times New Roman" w:hAnsi="Times New Roman" w:cs="Times New Roman"/>
          <w:b/>
          <w:sz w:val="24"/>
          <w:szCs w:val="24"/>
        </w:rPr>
        <w:t>B</w:t>
      </w:r>
      <w:r w:rsidRPr="00E6422A">
        <w:rPr>
          <w:rFonts w:ascii="Times New Roman" w:hAnsi="Times New Roman" w:cs="Times New Roman"/>
          <w:sz w:val="24"/>
          <w:szCs w:val="24"/>
        </w:rPr>
        <w:t xml:space="preserve"> and those required by the </w:t>
      </w:r>
      <w:r w:rsidR="000D620A">
        <w:rPr>
          <w:rFonts w:ascii="Times New Roman" w:hAnsi="Times New Roman" w:cs="Times New Roman"/>
          <w:i/>
          <w:sz w:val="24"/>
          <w:szCs w:val="24"/>
        </w:rPr>
        <w:t>Public Procurement Review Board’s Office of Personal Service Contract Review</w:t>
      </w:r>
      <w:r w:rsidRPr="00E6422A">
        <w:rPr>
          <w:rFonts w:ascii="Times New Roman" w:hAnsi="Times New Roman" w:cs="Times New Roman"/>
          <w:i/>
          <w:sz w:val="24"/>
          <w:szCs w:val="24"/>
        </w:rPr>
        <w:t>’s Rules and Regulations</w:t>
      </w:r>
      <w:r w:rsidRPr="00E6422A">
        <w:rPr>
          <w:rFonts w:ascii="Times New Roman" w:hAnsi="Times New Roman" w:cs="Times New Roman"/>
          <w:sz w:val="24"/>
          <w:szCs w:val="24"/>
        </w:rPr>
        <w:t xml:space="preserve"> as updated.  </w:t>
      </w:r>
    </w:p>
    <w:p w:rsidR="00CB4C26" w:rsidRPr="0045344D" w:rsidRDefault="00CB4C26" w:rsidP="00CB4C26">
      <w:pPr>
        <w:autoSpaceDE w:val="0"/>
        <w:autoSpaceDN w:val="0"/>
        <w:adjustRightInd w:val="0"/>
        <w:spacing w:after="0" w:line="240" w:lineRule="auto"/>
        <w:jc w:val="both"/>
        <w:rPr>
          <w:rFonts w:ascii="Times New Roman" w:hAnsi="Times New Roman" w:cs="Times New Roman"/>
          <w:b/>
          <w:sz w:val="24"/>
          <w:szCs w:val="24"/>
        </w:rPr>
      </w:pPr>
    </w:p>
    <w:p w:rsidR="00CB4C26" w:rsidRPr="00DA1B92" w:rsidRDefault="00CB4C26" w:rsidP="00CB4C26">
      <w:pPr>
        <w:pStyle w:val="Heading2"/>
        <w:spacing w:before="0" w:line="240" w:lineRule="auto"/>
        <w:jc w:val="both"/>
        <w:rPr>
          <w:rFonts w:ascii="Times New Roman" w:hAnsi="Times New Roman" w:cs="Times New Roman"/>
          <w:bCs w:val="0"/>
          <w:color w:val="auto"/>
          <w:sz w:val="24"/>
          <w:szCs w:val="24"/>
        </w:rPr>
      </w:pPr>
      <w:r>
        <w:rPr>
          <w:rFonts w:ascii="Times New Roman" w:hAnsi="Times New Roman" w:cs="Times New Roman"/>
          <w:bCs w:val="0"/>
          <w:color w:val="auto"/>
          <w:sz w:val="24"/>
          <w:szCs w:val="24"/>
        </w:rPr>
        <w:t>5.4</w:t>
      </w:r>
      <w:r>
        <w:rPr>
          <w:rFonts w:ascii="Times New Roman" w:hAnsi="Times New Roman" w:cs="Times New Roman"/>
          <w:bCs w:val="0"/>
          <w:color w:val="auto"/>
          <w:sz w:val="24"/>
          <w:szCs w:val="24"/>
        </w:rPr>
        <w:tab/>
      </w:r>
      <w:r w:rsidRPr="00DA1B92">
        <w:rPr>
          <w:rFonts w:ascii="Times New Roman" w:hAnsi="Times New Roman" w:cs="Times New Roman"/>
          <w:bCs w:val="0"/>
          <w:color w:val="auto"/>
          <w:sz w:val="24"/>
          <w:szCs w:val="24"/>
        </w:rPr>
        <w:t>Optional Contract Terms and Conditions</w:t>
      </w:r>
    </w:p>
    <w:p w:rsidR="00CB4C26" w:rsidRPr="00DA1B92" w:rsidRDefault="00CB4C26" w:rsidP="00CB4C26">
      <w:pPr>
        <w:pStyle w:val="Heading2"/>
        <w:spacing w:before="0" w:line="240" w:lineRule="auto"/>
        <w:ind w:left="720"/>
        <w:jc w:val="both"/>
        <w:rPr>
          <w:rFonts w:ascii="Times New Roman" w:hAnsi="Times New Roman" w:cs="Times New Roman"/>
          <w:b w:val="0"/>
          <w:bCs w:val="0"/>
          <w:color w:val="auto"/>
          <w:sz w:val="24"/>
          <w:szCs w:val="24"/>
        </w:rPr>
      </w:pPr>
      <w:r w:rsidRPr="000E72DC">
        <w:rPr>
          <w:rFonts w:ascii="Times New Roman" w:hAnsi="Times New Roman" w:cs="Times New Roman"/>
          <w:b w:val="0"/>
          <w:bCs w:val="0"/>
          <w:color w:val="auto"/>
          <w:sz w:val="24"/>
          <w:szCs w:val="24"/>
        </w:rPr>
        <w:t xml:space="preserve">Any contract entered into </w:t>
      </w:r>
      <w:r w:rsidR="00BD252D">
        <w:rPr>
          <w:rFonts w:ascii="Times New Roman" w:hAnsi="Times New Roman" w:cs="Times New Roman"/>
          <w:b w:val="0"/>
          <w:bCs w:val="0"/>
          <w:color w:val="auto"/>
          <w:sz w:val="24"/>
          <w:szCs w:val="24"/>
        </w:rPr>
        <w:t xml:space="preserve">between </w:t>
      </w:r>
      <w:r w:rsidRPr="000E72DC">
        <w:rPr>
          <w:rFonts w:ascii="Times New Roman" w:hAnsi="Times New Roman" w:cs="Times New Roman"/>
          <w:b w:val="0"/>
          <w:bCs w:val="0"/>
          <w:color w:val="auto"/>
          <w:sz w:val="24"/>
          <w:szCs w:val="24"/>
        </w:rPr>
        <w:t xml:space="preserve">a </w:t>
      </w:r>
      <w:r>
        <w:rPr>
          <w:rFonts w:ascii="Times New Roman" w:hAnsi="Times New Roman" w:cs="Times New Roman"/>
          <w:b w:val="0"/>
          <w:bCs w:val="0"/>
          <w:color w:val="auto"/>
          <w:sz w:val="24"/>
          <w:szCs w:val="24"/>
        </w:rPr>
        <w:t>Contracting A</w:t>
      </w:r>
      <w:r w:rsidRPr="000E72DC">
        <w:rPr>
          <w:rFonts w:ascii="Times New Roman" w:hAnsi="Times New Roman" w:cs="Times New Roman"/>
          <w:b w:val="0"/>
          <w:bCs w:val="0"/>
          <w:color w:val="auto"/>
          <w:sz w:val="24"/>
          <w:szCs w:val="24"/>
        </w:rPr>
        <w:t xml:space="preserve">gency </w:t>
      </w:r>
      <w:r w:rsidR="00BD252D">
        <w:rPr>
          <w:rFonts w:ascii="Times New Roman" w:hAnsi="Times New Roman" w:cs="Times New Roman"/>
          <w:b w:val="0"/>
          <w:bCs w:val="0"/>
          <w:color w:val="auto"/>
          <w:sz w:val="24"/>
          <w:szCs w:val="24"/>
        </w:rPr>
        <w:t xml:space="preserve">and </w:t>
      </w:r>
      <w:r w:rsidRPr="000E72DC">
        <w:rPr>
          <w:rFonts w:ascii="Times New Roman" w:hAnsi="Times New Roman" w:cs="Times New Roman"/>
          <w:b w:val="0"/>
          <w:bCs w:val="0"/>
          <w:color w:val="auto"/>
          <w:sz w:val="24"/>
          <w:szCs w:val="24"/>
        </w:rPr>
        <w:t xml:space="preserve">a </w:t>
      </w:r>
      <w:r w:rsidR="00BD252D">
        <w:rPr>
          <w:rFonts w:ascii="Times New Roman" w:hAnsi="Times New Roman" w:cs="Times New Roman"/>
          <w:b w:val="0"/>
          <w:bCs w:val="0"/>
          <w:color w:val="auto"/>
          <w:sz w:val="24"/>
          <w:szCs w:val="24"/>
        </w:rPr>
        <w:t>v</w:t>
      </w:r>
      <w:r>
        <w:rPr>
          <w:rFonts w:ascii="Times New Roman" w:hAnsi="Times New Roman" w:cs="Times New Roman"/>
          <w:b w:val="0"/>
          <w:bCs w:val="0"/>
          <w:color w:val="auto"/>
          <w:sz w:val="24"/>
          <w:szCs w:val="24"/>
        </w:rPr>
        <w:t>endor/</w:t>
      </w:r>
      <w:r w:rsidR="0037610F">
        <w:rPr>
          <w:rFonts w:ascii="Times New Roman" w:hAnsi="Times New Roman" w:cs="Times New Roman"/>
          <w:b w:val="0"/>
          <w:bCs w:val="0"/>
          <w:color w:val="auto"/>
          <w:sz w:val="24"/>
          <w:szCs w:val="24"/>
        </w:rPr>
        <w:t>respondent</w:t>
      </w:r>
      <w:r w:rsidR="0098704D">
        <w:rPr>
          <w:rFonts w:ascii="Times New Roman" w:hAnsi="Times New Roman" w:cs="Times New Roman"/>
          <w:b w:val="0"/>
          <w:bCs w:val="0"/>
          <w:color w:val="auto"/>
          <w:sz w:val="24"/>
          <w:szCs w:val="24"/>
        </w:rPr>
        <w:t xml:space="preserve"> </w:t>
      </w:r>
      <w:r w:rsidRPr="000E72DC">
        <w:rPr>
          <w:rFonts w:ascii="Times New Roman" w:hAnsi="Times New Roman" w:cs="Times New Roman"/>
          <w:b w:val="0"/>
          <w:bCs w:val="0"/>
          <w:color w:val="auto"/>
          <w:sz w:val="24"/>
          <w:szCs w:val="24"/>
        </w:rPr>
        <w:t xml:space="preserve">may have, at the discretion of the </w:t>
      </w:r>
      <w:r>
        <w:rPr>
          <w:rFonts w:ascii="Times New Roman" w:hAnsi="Times New Roman" w:cs="Times New Roman"/>
          <w:b w:val="0"/>
          <w:bCs w:val="0"/>
          <w:color w:val="auto"/>
          <w:sz w:val="24"/>
          <w:szCs w:val="24"/>
        </w:rPr>
        <w:t>C</w:t>
      </w:r>
      <w:r w:rsidRPr="000E72DC">
        <w:rPr>
          <w:rFonts w:ascii="Times New Roman" w:hAnsi="Times New Roman" w:cs="Times New Roman"/>
          <w:b w:val="0"/>
          <w:bCs w:val="0"/>
          <w:color w:val="auto"/>
          <w:sz w:val="24"/>
          <w:szCs w:val="24"/>
        </w:rPr>
        <w:t xml:space="preserve">ontracting </w:t>
      </w:r>
      <w:r>
        <w:rPr>
          <w:rFonts w:ascii="Times New Roman" w:hAnsi="Times New Roman" w:cs="Times New Roman"/>
          <w:b w:val="0"/>
          <w:bCs w:val="0"/>
          <w:color w:val="auto"/>
          <w:sz w:val="24"/>
          <w:szCs w:val="24"/>
        </w:rPr>
        <w:t>A</w:t>
      </w:r>
      <w:r w:rsidRPr="000E72DC">
        <w:rPr>
          <w:rFonts w:ascii="Times New Roman" w:hAnsi="Times New Roman" w:cs="Times New Roman"/>
          <w:b w:val="0"/>
          <w:bCs w:val="0"/>
          <w:color w:val="auto"/>
          <w:sz w:val="24"/>
          <w:szCs w:val="24"/>
        </w:rPr>
        <w:t xml:space="preserve">gency, the optional clauses found in </w:t>
      </w:r>
      <w:r w:rsidRPr="000E72DC">
        <w:rPr>
          <w:rFonts w:ascii="Times New Roman" w:hAnsi="Times New Roman" w:cs="Times New Roman"/>
          <w:bCs w:val="0"/>
          <w:color w:val="auto"/>
          <w:sz w:val="24"/>
          <w:szCs w:val="24"/>
        </w:rPr>
        <w:t xml:space="preserve">Attachment </w:t>
      </w:r>
      <w:r>
        <w:rPr>
          <w:rFonts w:ascii="Times New Roman" w:hAnsi="Times New Roman" w:cs="Times New Roman"/>
          <w:bCs w:val="0"/>
          <w:color w:val="auto"/>
          <w:sz w:val="24"/>
          <w:szCs w:val="24"/>
        </w:rPr>
        <w:t>C</w:t>
      </w:r>
      <w:r w:rsidRPr="000E72DC">
        <w:rPr>
          <w:rFonts w:ascii="Times New Roman" w:hAnsi="Times New Roman" w:cs="Times New Roman"/>
          <w:b w:val="0"/>
          <w:bCs w:val="0"/>
          <w:color w:val="auto"/>
          <w:sz w:val="24"/>
          <w:szCs w:val="24"/>
        </w:rPr>
        <w:t xml:space="preserve"> and those within the </w:t>
      </w:r>
      <w:r w:rsidR="000D620A">
        <w:rPr>
          <w:rFonts w:ascii="Times New Roman" w:hAnsi="Times New Roman" w:cs="Times New Roman"/>
          <w:b w:val="0"/>
          <w:bCs w:val="0"/>
          <w:i/>
          <w:color w:val="auto"/>
          <w:sz w:val="24"/>
          <w:szCs w:val="24"/>
        </w:rPr>
        <w:t xml:space="preserve">Public Procurement </w:t>
      </w:r>
      <w:r w:rsidR="0082214A">
        <w:rPr>
          <w:rFonts w:ascii="Times New Roman" w:hAnsi="Times New Roman" w:cs="Times New Roman"/>
          <w:b w:val="0"/>
          <w:bCs w:val="0"/>
          <w:i/>
          <w:color w:val="auto"/>
          <w:sz w:val="24"/>
          <w:szCs w:val="24"/>
        </w:rPr>
        <w:t xml:space="preserve">Review </w:t>
      </w:r>
      <w:r w:rsidR="000D620A">
        <w:rPr>
          <w:rFonts w:ascii="Times New Roman" w:hAnsi="Times New Roman" w:cs="Times New Roman"/>
          <w:b w:val="0"/>
          <w:bCs w:val="0"/>
          <w:i/>
          <w:color w:val="auto"/>
          <w:sz w:val="24"/>
          <w:szCs w:val="24"/>
        </w:rPr>
        <w:t>Board’s Office of Personal Service Contract Review</w:t>
      </w:r>
      <w:r w:rsidRPr="000E72DC">
        <w:rPr>
          <w:rFonts w:ascii="Times New Roman" w:hAnsi="Times New Roman" w:cs="Times New Roman"/>
          <w:b w:val="0"/>
          <w:bCs w:val="0"/>
          <w:i/>
          <w:color w:val="auto"/>
          <w:sz w:val="24"/>
          <w:szCs w:val="24"/>
        </w:rPr>
        <w:t>’s Rules and Regulations</w:t>
      </w:r>
      <w:r w:rsidRPr="000E72DC">
        <w:rPr>
          <w:rFonts w:ascii="Times New Roman" w:hAnsi="Times New Roman" w:cs="Times New Roman"/>
          <w:b w:val="0"/>
          <w:bCs w:val="0"/>
          <w:color w:val="auto"/>
          <w:sz w:val="24"/>
          <w:szCs w:val="24"/>
        </w:rPr>
        <w:t xml:space="preserve"> as updated.</w:t>
      </w:r>
    </w:p>
    <w:p w:rsidR="00CB4C26" w:rsidRDefault="00CB4C26" w:rsidP="00CB4C26">
      <w:pPr>
        <w:spacing w:after="0" w:line="240" w:lineRule="auto"/>
        <w:jc w:val="both"/>
        <w:rPr>
          <w:rFonts w:ascii="Times New Roman" w:hAnsi="Times New Roman" w:cs="Times New Roman"/>
          <w:b/>
          <w:sz w:val="24"/>
          <w:szCs w:val="24"/>
        </w:rPr>
      </w:pPr>
    </w:p>
    <w:p w:rsidR="00CB4C26" w:rsidRDefault="00CB4C26" w:rsidP="00CB4C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5.5</w:t>
      </w:r>
      <w:r>
        <w:rPr>
          <w:rFonts w:ascii="Times New Roman" w:hAnsi="Times New Roman" w:cs="Times New Roman"/>
          <w:b/>
          <w:sz w:val="24"/>
          <w:szCs w:val="24"/>
        </w:rPr>
        <w:tab/>
        <w:t xml:space="preserve">Mississippi </w:t>
      </w:r>
      <w:r w:rsidR="00BD252D">
        <w:rPr>
          <w:rFonts w:ascii="Times New Roman" w:hAnsi="Times New Roman" w:cs="Times New Roman"/>
          <w:b/>
          <w:sz w:val="24"/>
          <w:szCs w:val="24"/>
        </w:rPr>
        <w:t>Contract/Procurement Opportunity Search Portal</w:t>
      </w:r>
    </w:p>
    <w:p w:rsidR="00CB4C26" w:rsidRDefault="00CB4C26" w:rsidP="00CB4C2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This </w:t>
      </w:r>
      <w:r w:rsidR="00776C9B">
        <w:rPr>
          <w:rFonts w:ascii="Times New Roman" w:hAnsi="Times New Roman" w:cs="Times New Roman"/>
          <w:sz w:val="24"/>
          <w:szCs w:val="24"/>
        </w:rPr>
        <w:t>Request for Proposals</w:t>
      </w:r>
      <w:r>
        <w:rPr>
          <w:rFonts w:ascii="Times New Roman" w:hAnsi="Times New Roman" w:cs="Times New Roman"/>
          <w:sz w:val="24"/>
          <w:szCs w:val="24"/>
        </w:rPr>
        <w:t xml:space="preserve">, and the questions and answers concerning this </w:t>
      </w:r>
      <w:r w:rsidR="00776C9B">
        <w:rPr>
          <w:rFonts w:ascii="Times New Roman" w:hAnsi="Times New Roman" w:cs="Times New Roman"/>
          <w:sz w:val="24"/>
          <w:szCs w:val="24"/>
        </w:rPr>
        <w:t>Request for Proposals</w:t>
      </w:r>
      <w:r>
        <w:rPr>
          <w:rFonts w:ascii="Times New Roman" w:hAnsi="Times New Roman" w:cs="Times New Roman"/>
          <w:sz w:val="24"/>
          <w:szCs w:val="24"/>
        </w:rPr>
        <w:t xml:space="preserve">, </w:t>
      </w:r>
      <w:r w:rsidR="00BD252D">
        <w:rPr>
          <w:rFonts w:ascii="Times New Roman" w:hAnsi="Times New Roman" w:cs="Times New Roman"/>
          <w:sz w:val="24"/>
          <w:szCs w:val="24"/>
        </w:rPr>
        <w:t>are</w:t>
      </w:r>
      <w:r>
        <w:rPr>
          <w:rFonts w:ascii="Times New Roman" w:hAnsi="Times New Roman" w:cs="Times New Roman"/>
          <w:sz w:val="24"/>
          <w:szCs w:val="24"/>
        </w:rPr>
        <w:t xml:space="preserve"> posted on the</w:t>
      </w:r>
      <w:r w:rsidR="00BD252D">
        <w:rPr>
          <w:rFonts w:ascii="Times New Roman" w:hAnsi="Times New Roman" w:cs="Times New Roman"/>
          <w:sz w:val="24"/>
          <w:szCs w:val="24"/>
        </w:rPr>
        <w:t xml:space="preserve"> Contract/Procurement Opportunity Search Portal</w:t>
      </w:r>
      <w:r>
        <w:rPr>
          <w:rFonts w:ascii="Times New Roman" w:hAnsi="Times New Roman" w:cs="Times New Roman"/>
          <w:sz w:val="24"/>
          <w:szCs w:val="24"/>
        </w:rPr>
        <w:t>.</w:t>
      </w:r>
    </w:p>
    <w:p w:rsidR="00CB4C26" w:rsidRDefault="00CB4C26" w:rsidP="00CB4C26">
      <w:pPr>
        <w:spacing w:after="0" w:line="240" w:lineRule="auto"/>
        <w:ind w:left="720"/>
        <w:jc w:val="both"/>
        <w:rPr>
          <w:rFonts w:ascii="Times New Roman" w:hAnsi="Times New Roman" w:cs="Times New Roman"/>
          <w:sz w:val="24"/>
          <w:szCs w:val="24"/>
        </w:rPr>
      </w:pPr>
    </w:p>
    <w:p w:rsidR="00CB4C26" w:rsidRPr="00DA1B92" w:rsidRDefault="00CB4C26" w:rsidP="00CB4C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5.6</w:t>
      </w:r>
      <w:r>
        <w:rPr>
          <w:rFonts w:ascii="Times New Roman" w:hAnsi="Times New Roman" w:cs="Times New Roman"/>
          <w:b/>
          <w:sz w:val="24"/>
          <w:szCs w:val="24"/>
        </w:rPr>
        <w:tab/>
      </w:r>
      <w:r w:rsidRPr="00DA1B92">
        <w:rPr>
          <w:rFonts w:ascii="Times New Roman" w:hAnsi="Times New Roman" w:cs="Times New Roman"/>
          <w:b/>
          <w:sz w:val="24"/>
          <w:szCs w:val="24"/>
        </w:rPr>
        <w:t>Attachments</w:t>
      </w:r>
    </w:p>
    <w:p w:rsidR="00CB4C26" w:rsidRDefault="00CB4C26" w:rsidP="00CB4C26">
      <w:pPr>
        <w:autoSpaceDE w:val="0"/>
        <w:autoSpaceDN w:val="0"/>
        <w:adjustRightInd w:val="0"/>
        <w:spacing w:after="0" w:line="240" w:lineRule="auto"/>
        <w:ind w:left="720"/>
        <w:jc w:val="both"/>
        <w:rPr>
          <w:rFonts w:ascii="Times New Roman" w:hAnsi="Times New Roman" w:cs="Times New Roman"/>
          <w:sz w:val="24"/>
          <w:szCs w:val="24"/>
        </w:rPr>
      </w:pPr>
      <w:r w:rsidRPr="00DA1B92">
        <w:rPr>
          <w:rFonts w:ascii="Times New Roman" w:hAnsi="Times New Roman" w:cs="Times New Roman"/>
          <w:sz w:val="24"/>
          <w:szCs w:val="24"/>
        </w:rPr>
        <w:t xml:space="preserve">The attachments to this </w:t>
      </w:r>
      <w:r w:rsidR="00776C9B">
        <w:rPr>
          <w:rFonts w:ascii="Times New Roman" w:hAnsi="Times New Roman" w:cs="Times New Roman"/>
          <w:sz w:val="24"/>
          <w:szCs w:val="24"/>
        </w:rPr>
        <w:t>Request for Proposals</w:t>
      </w:r>
      <w:r w:rsidRPr="00DA1B92">
        <w:rPr>
          <w:rFonts w:ascii="Times New Roman" w:hAnsi="Times New Roman" w:cs="Times New Roman"/>
          <w:sz w:val="24"/>
          <w:szCs w:val="24"/>
        </w:rPr>
        <w:t xml:space="preserve"> are made a part of this </w:t>
      </w:r>
      <w:r w:rsidR="00776C9B">
        <w:rPr>
          <w:rFonts w:ascii="Times New Roman" w:hAnsi="Times New Roman" w:cs="Times New Roman"/>
          <w:sz w:val="24"/>
          <w:szCs w:val="24"/>
        </w:rPr>
        <w:t>Request for Proposals</w:t>
      </w:r>
      <w:r w:rsidRPr="00DA1B92">
        <w:rPr>
          <w:rFonts w:ascii="Times New Roman" w:hAnsi="Times New Roman" w:cs="Times New Roman"/>
          <w:sz w:val="24"/>
          <w:szCs w:val="24"/>
        </w:rPr>
        <w:t xml:space="preserve"> as if co</w:t>
      </w:r>
      <w:r>
        <w:rPr>
          <w:rFonts w:ascii="Times New Roman" w:hAnsi="Times New Roman" w:cs="Times New Roman"/>
          <w:sz w:val="24"/>
          <w:szCs w:val="24"/>
        </w:rPr>
        <w:t>pied herein in words and figures.</w:t>
      </w:r>
    </w:p>
    <w:p w:rsidR="00AE05CA" w:rsidRDefault="00AE05CA" w:rsidP="00CB4C26">
      <w:pPr>
        <w:autoSpaceDE w:val="0"/>
        <w:autoSpaceDN w:val="0"/>
        <w:adjustRightInd w:val="0"/>
        <w:spacing w:after="0" w:line="240" w:lineRule="auto"/>
        <w:ind w:left="720"/>
        <w:jc w:val="both"/>
        <w:rPr>
          <w:rFonts w:ascii="Times New Roman" w:hAnsi="Times New Roman" w:cs="Times New Roman"/>
          <w:sz w:val="24"/>
          <w:szCs w:val="24"/>
        </w:rPr>
      </w:pPr>
    </w:p>
    <w:p w:rsidR="00B55192" w:rsidRPr="00AE05CA" w:rsidRDefault="00AE05CA" w:rsidP="00AE05CA">
      <w:pPr>
        <w:rPr>
          <w:rFonts w:ascii="Times New Roman" w:hAnsi="Times New Roman" w:cs="Times New Roman"/>
          <w:sz w:val="24"/>
          <w:szCs w:val="24"/>
        </w:rPr>
      </w:pPr>
      <w:r>
        <w:rPr>
          <w:rFonts w:ascii="Times New Roman" w:hAnsi="Times New Roman" w:cs="Times New Roman"/>
          <w:sz w:val="24"/>
          <w:szCs w:val="24"/>
        </w:rPr>
        <w:br w:type="page"/>
      </w:r>
    </w:p>
    <w:p w:rsidR="0037610F" w:rsidRPr="0037610F" w:rsidRDefault="0037610F" w:rsidP="0037610F">
      <w:pPr>
        <w:autoSpaceDE w:val="0"/>
        <w:autoSpaceDN w:val="0"/>
        <w:adjustRightInd w:val="0"/>
        <w:spacing w:after="0" w:line="240" w:lineRule="auto"/>
        <w:jc w:val="both"/>
        <w:rPr>
          <w:rFonts w:ascii="Times New Roman" w:hAnsi="Times New Roman" w:cs="Times New Roman"/>
          <w:sz w:val="24"/>
          <w:szCs w:val="24"/>
        </w:rPr>
      </w:pPr>
      <w:r w:rsidRPr="0037610F">
        <w:rPr>
          <w:rFonts w:ascii="Times New Roman" w:hAnsi="Times New Roman" w:cs="Times New Roman"/>
          <w:sz w:val="24"/>
          <w:szCs w:val="24"/>
        </w:rPr>
        <w:t>By signing below, the Company Representative certifies that he/she has authority to bind the company, and further acknowledges on behalf of the company:</w:t>
      </w:r>
    </w:p>
    <w:p w:rsidR="0037610F" w:rsidRPr="0037610F" w:rsidRDefault="0037610F" w:rsidP="0037610F">
      <w:pPr>
        <w:autoSpaceDE w:val="0"/>
        <w:autoSpaceDN w:val="0"/>
        <w:adjustRightInd w:val="0"/>
        <w:spacing w:after="0" w:line="240" w:lineRule="auto"/>
        <w:jc w:val="both"/>
        <w:rPr>
          <w:rFonts w:ascii="Times New Roman" w:hAnsi="Times New Roman" w:cs="Times New Roman"/>
          <w:sz w:val="24"/>
          <w:szCs w:val="24"/>
        </w:rPr>
      </w:pPr>
    </w:p>
    <w:p w:rsidR="0037610F" w:rsidRPr="0037610F" w:rsidRDefault="0037610F" w:rsidP="0037610F">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37610F">
        <w:rPr>
          <w:rFonts w:ascii="Times New Roman" w:hAnsi="Times New Roman" w:cs="Times New Roman"/>
          <w:sz w:val="24"/>
          <w:szCs w:val="24"/>
        </w:rPr>
        <w:t xml:space="preserve">That he/she has thoroughly read and understands this Request for </w:t>
      </w:r>
      <w:r>
        <w:rPr>
          <w:rFonts w:ascii="Times New Roman" w:hAnsi="Times New Roman" w:cs="Times New Roman"/>
          <w:sz w:val="24"/>
          <w:szCs w:val="24"/>
        </w:rPr>
        <w:t>Proposals</w:t>
      </w:r>
      <w:r w:rsidRPr="0037610F">
        <w:rPr>
          <w:rFonts w:ascii="Times New Roman" w:hAnsi="Times New Roman" w:cs="Times New Roman"/>
          <w:sz w:val="24"/>
          <w:szCs w:val="24"/>
        </w:rPr>
        <w:t xml:space="preserve">, </w:t>
      </w:r>
      <w:sdt>
        <w:sdtPr>
          <w:rPr>
            <w:rFonts w:ascii="Times New Roman" w:hAnsi="Times New Roman" w:cs="Times New Roman"/>
            <w:sz w:val="24"/>
            <w:szCs w:val="24"/>
          </w:rPr>
          <w:id w:val="-1394186591"/>
          <w:placeholder>
            <w:docPart w:val="4D92CA76A70940F2AE586A306EC1424D"/>
          </w:placeholder>
          <w:text/>
        </w:sdtPr>
        <w:sdtEndPr/>
        <w:sdtContent>
          <w:r w:rsidR="00F35D4B">
            <w:rPr>
              <w:rFonts w:ascii="Times New Roman" w:hAnsi="Times New Roman" w:cs="Times New Roman"/>
              <w:sz w:val="24"/>
              <w:szCs w:val="24"/>
            </w:rPr>
            <w:t>RFP</w:t>
          </w:r>
          <w:r w:rsidR="003B3F76">
            <w:rPr>
              <w:rFonts w:ascii="Times New Roman" w:hAnsi="Times New Roman" w:cs="Times New Roman"/>
              <w:sz w:val="24"/>
              <w:szCs w:val="24"/>
            </w:rPr>
            <w:t xml:space="preserve"> 3120001870</w:t>
          </w:r>
          <w:r w:rsidR="00F35D4B">
            <w:rPr>
              <w:rFonts w:ascii="Times New Roman" w:hAnsi="Times New Roman" w:cs="Times New Roman"/>
              <w:sz w:val="24"/>
              <w:szCs w:val="24"/>
            </w:rPr>
            <w:t xml:space="preserve"> </w:t>
          </w:r>
        </w:sdtContent>
      </w:sdt>
      <w:r w:rsidRPr="0037610F">
        <w:rPr>
          <w:rFonts w:ascii="Times New Roman" w:hAnsi="Times New Roman" w:cs="Times New Roman"/>
          <w:sz w:val="24"/>
          <w:szCs w:val="24"/>
        </w:rPr>
        <w:t>, and the attachments herein;</w:t>
      </w:r>
    </w:p>
    <w:p w:rsidR="0037610F" w:rsidRPr="0037610F" w:rsidRDefault="0037610F" w:rsidP="0037610F">
      <w:pPr>
        <w:autoSpaceDE w:val="0"/>
        <w:autoSpaceDN w:val="0"/>
        <w:adjustRightInd w:val="0"/>
        <w:spacing w:after="0" w:line="240" w:lineRule="auto"/>
        <w:ind w:left="360"/>
        <w:jc w:val="both"/>
        <w:rPr>
          <w:rFonts w:ascii="Times New Roman" w:hAnsi="Times New Roman" w:cs="Times New Roman"/>
          <w:sz w:val="24"/>
          <w:szCs w:val="24"/>
        </w:rPr>
      </w:pPr>
    </w:p>
    <w:p w:rsidR="0037610F" w:rsidRPr="0037610F" w:rsidRDefault="0037610F" w:rsidP="0037610F">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37610F">
        <w:rPr>
          <w:rFonts w:ascii="Times New Roman" w:hAnsi="Times New Roman" w:cs="Times New Roman"/>
          <w:sz w:val="24"/>
          <w:szCs w:val="24"/>
        </w:rPr>
        <w:t xml:space="preserve">That the company meets all requirements and acknowledges all certifications contained in this Request for </w:t>
      </w:r>
      <w:r>
        <w:rPr>
          <w:rFonts w:ascii="Times New Roman" w:hAnsi="Times New Roman" w:cs="Times New Roman"/>
          <w:sz w:val="24"/>
          <w:szCs w:val="24"/>
        </w:rPr>
        <w:t>Proposals</w:t>
      </w:r>
      <w:r w:rsidRPr="0037610F">
        <w:rPr>
          <w:rFonts w:ascii="Times New Roman" w:hAnsi="Times New Roman" w:cs="Times New Roman"/>
          <w:sz w:val="24"/>
          <w:szCs w:val="24"/>
        </w:rPr>
        <w:t xml:space="preserve">, </w:t>
      </w:r>
      <w:sdt>
        <w:sdtPr>
          <w:rPr>
            <w:rFonts w:ascii="Times New Roman" w:hAnsi="Times New Roman" w:cs="Times New Roman"/>
            <w:sz w:val="24"/>
            <w:szCs w:val="24"/>
          </w:rPr>
          <w:id w:val="-671875739"/>
          <w:placeholder>
            <w:docPart w:val="B1A526E4D6914B269D45EA4039065EEF"/>
          </w:placeholder>
          <w:text/>
        </w:sdtPr>
        <w:sdtEndPr/>
        <w:sdtContent>
          <w:r w:rsidR="00F35D4B">
            <w:rPr>
              <w:rFonts w:ascii="Times New Roman" w:hAnsi="Times New Roman" w:cs="Times New Roman"/>
              <w:sz w:val="24"/>
              <w:szCs w:val="24"/>
            </w:rPr>
            <w:t>RFP</w:t>
          </w:r>
          <w:r w:rsidR="003B3F76">
            <w:rPr>
              <w:rFonts w:ascii="Times New Roman" w:hAnsi="Times New Roman" w:cs="Times New Roman"/>
              <w:sz w:val="24"/>
              <w:szCs w:val="24"/>
            </w:rPr>
            <w:t xml:space="preserve"> 3120001870</w:t>
          </w:r>
          <w:r w:rsidR="00F35D4B">
            <w:rPr>
              <w:rFonts w:ascii="Times New Roman" w:hAnsi="Times New Roman" w:cs="Times New Roman"/>
              <w:sz w:val="24"/>
              <w:szCs w:val="24"/>
            </w:rPr>
            <w:t xml:space="preserve"> </w:t>
          </w:r>
        </w:sdtContent>
      </w:sdt>
      <w:r w:rsidRPr="0037610F">
        <w:rPr>
          <w:rFonts w:ascii="Times New Roman" w:hAnsi="Times New Roman" w:cs="Times New Roman"/>
          <w:sz w:val="24"/>
          <w:szCs w:val="24"/>
        </w:rPr>
        <w:t>, and the attachments herein;</w:t>
      </w:r>
    </w:p>
    <w:p w:rsidR="0037610F" w:rsidRPr="0037610F" w:rsidRDefault="0037610F" w:rsidP="0037610F">
      <w:pPr>
        <w:ind w:left="720"/>
        <w:contextualSpacing/>
        <w:rPr>
          <w:rFonts w:ascii="Times New Roman" w:hAnsi="Times New Roman" w:cs="Times New Roman"/>
          <w:sz w:val="24"/>
          <w:szCs w:val="24"/>
        </w:rPr>
      </w:pPr>
    </w:p>
    <w:p w:rsidR="0037610F" w:rsidRPr="0037610F" w:rsidRDefault="0037610F" w:rsidP="0037610F">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37610F">
        <w:rPr>
          <w:rFonts w:ascii="Times New Roman" w:hAnsi="Times New Roman" w:cs="Times New Roman"/>
          <w:sz w:val="24"/>
          <w:szCs w:val="24"/>
        </w:rPr>
        <w:t xml:space="preserve">That the company agrees to all provisions of this Request for </w:t>
      </w:r>
      <w:r>
        <w:rPr>
          <w:rFonts w:ascii="Times New Roman" w:hAnsi="Times New Roman" w:cs="Times New Roman"/>
          <w:sz w:val="24"/>
          <w:szCs w:val="24"/>
        </w:rPr>
        <w:t>Proposals</w:t>
      </w:r>
      <w:r w:rsidRPr="0037610F">
        <w:rPr>
          <w:rFonts w:ascii="Times New Roman" w:hAnsi="Times New Roman" w:cs="Times New Roman"/>
          <w:sz w:val="24"/>
          <w:szCs w:val="24"/>
        </w:rPr>
        <w:t xml:space="preserve">, </w:t>
      </w:r>
      <w:sdt>
        <w:sdtPr>
          <w:rPr>
            <w:rFonts w:ascii="Times New Roman" w:hAnsi="Times New Roman" w:cs="Times New Roman"/>
            <w:sz w:val="24"/>
            <w:szCs w:val="24"/>
          </w:rPr>
          <w:id w:val="-829211047"/>
          <w:placeholder>
            <w:docPart w:val="9B2DBC02C1BA44EF891ED867B76250CC"/>
          </w:placeholder>
          <w:text/>
        </w:sdtPr>
        <w:sdtEndPr/>
        <w:sdtContent>
          <w:r w:rsidR="00F35D4B">
            <w:rPr>
              <w:rFonts w:ascii="Times New Roman" w:hAnsi="Times New Roman" w:cs="Times New Roman"/>
              <w:sz w:val="24"/>
              <w:szCs w:val="24"/>
            </w:rPr>
            <w:t>RFP</w:t>
          </w:r>
          <w:r w:rsidR="003B3F76">
            <w:rPr>
              <w:rFonts w:ascii="Times New Roman" w:hAnsi="Times New Roman" w:cs="Times New Roman"/>
              <w:sz w:val="24"/>
              <w:szCs w:val="24"/>
            </w:rPr>
            <w:t xml:space="preserve"> 3120001870</w:t>
          </w:r>
          <w:r w:rsidR="00F35D4B">
            <w:rPr>
              <w:rFonts w:ascii="Times New Roman" w:hAnsi="Times New Roman" w:cs="Times New Roman"/>
              <w:sz w:val="24"/>
              <w:szCs w:val="24"/>
            </w:rPr>
            <w:t xml:space="preserve"> </w:t>
          </w:r>
        </w:sdtContent>
      </w:sdt>
      <w:r w:rsidRPr="0037610F">
        <w:rPr>
          <w:rFonts w:ascii="Times New Roman" w:hAnsi="Times New Roman" w:cs="Times New Roman"/>
          <w:sz w:val="24"/>
          <w:szCs w:val="24"/>
        </w:rPr>
        <w:t>, and the attachments herein;</w:t>
      </w:r>
    </w:p>
    <w:p w:rsidR="0037610F" w:rsidRPr="0037610F" w:rsidRDefault="0037610F" w:rsidP="0037610F">
      <w:pPr>
        <w:autoSpaceDE w:val="0"/>
        <w:autoSpaceDN w:val="0"/>
        <w:adjustRightInd w:val="0"/>
        <w:spacing w:after="0" w:line="240" w:lineRule="auto"/>
        <w:jc w:val="both"/>
        <w:rPr>
          <w:rFonts w:ascii="Times New Roman" w:hAnsi="Times New Roman" w:cs="Times New Roman"/>
          <w:sz w:val="24"/>
          <w:szCs w:val="24"/>
        </w:rPr>
      </w:pPr>
    </w:p>
    <w:p w:rsidR="0037610F" w:rsidRPr="0037610F" w:rsidRDefault="0037610F" w:rsidP="0037610F">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37610F">
        <w:rPr>
          <w:rFonts w:ascii="Times New Roman" w:hAnsi="Times New Roman" w:cs="Times New Roman"/>
          <w:sz w:val="24"/>
          <w:szCs w:val="24"/>
        </w:rPr>
        <w:t xml:space="preserve">That the company has, or will secure, at its own expense, applicable personnel who shall be qualified to perform the duties required to be performed under this Request for </w:t>
      </w:r>
      <w:r>
        <w:rPr>
          <w:rFonts w:ascii="Times New Roman" w:hAnsi="Times New Roman" w:cs="Times New Roman"/>
          <w:sz w:val="24"/>
          <w:szCs w:val="24"/>
        </w:rPr>
        <w:t>Proposals</w:t>
      </w:r>
      <w:r w:rsidRPr="0037610F">
        <w:rPr>
          <w:rFonts w:ascii="Times New Roman" w:hAnsi="Times New Roman" w:cs="Times New Roman"/>
          <w:sz w:val="24"/>
          <w:szCs w:val="24"/>
        </w:rPr>
        <w:t>.</w:t>
      </w:r>
    </w:p>
    <w:p w:rsidR="00E14FEE" w:rsidRDefault="00E14FEE" w:rsidP="009104E5">
      <w:pPr>
        <w:autoSpaceDE w:val="0"/>
        <w:autoSpaceDN w:val="0"/>
        <w:adjustRightInd w:val="0"/>
        <w:spacing w:after="0" w:line="240" w:lineRule="auto"/>
        <w:jc w:val="both"/>
        <w:rPr>
          <w:rFonts w:ascii="Times New Roman" w:hAnsi="Times New Roman" w:cs="Times New Roman"/>
          <w:i/>
          <w:sz w:val="24"/>
          <w:szCs w:val="24"/>
        </w:rPr>
      </w:pPr>
    </w:p>
    <w:p w:rsidR="00332AAC" w:rsidRDefault="00332AAC" w:rsidP="00332AAC">
      <w:pPr>
        <w:pStyle w:val="ListParagraph"/>
        <w:autoSpaceDE w:val="0"/>
        <w:autoSpaceDN w:val="0"/>
        <w:adjustRightInd w:val="0"/>
        <w:spacing w:after="0" w:line="240" w:lineRule="auto"/>
        <w:jc w:val="both"/>
        <w:rPr>
          <w:rFonts w:ascii="Times New Roman" w:hAnsi="Times New Roman" w:cs="Times New Roman"/>
          <w:sz w:val="24"/>
          <w:szCs w:val="24"/>
        </w:rPr>
      </w:pPr>
      <w:r w:rsidRPr="009F07D5">
        <w:rPr>
          <w:rFonts w:ascii="Times New Roman" w:hAnsi="Times New Roman" w:cs="Times New Roman"/>
          <w:b/>
          <w:sz w:val="24"/>
          <w:szCs w:val="24"/>
        </w:rPr>
        <w:t>Printed Name:</w:t>
      </w:r>
      <w:r>
        <w:rPr>
          <w:rFonts w:ascii="Times New Roman" w:hAnsi="Times New Roman" w:cs="Times New Roman"/>
          <w:b/>
          <w:sz w:val="24"/>
          <w:szCs w:val="24"/>
        </w:rPr>
        <w:t xml:space="preserve"> </w:t>
      </w:r>
      <w:r>
        <w:rPr>
          <w:rFonts w:ascii="Times New Roman" w:hAnsi="Times New Roman" w:cs="Times New Roman"/>
          <w:sz w:val="24"/>
          <w:szCs w:val="24"/>
        </w:rPr>
        <w:t>__________________________________________________________</w:t>
      </w:r>
    </w:p>
    <w:p w:rsidR="00332AAC" w:rsidRDefault="00332AAC" w:rsidP="00332AAC">
      <w:pPr>
        <w:pStyle w:val="ListParagraph"/>
        <w:autoSpaceDE w:val="0"/>
        <w:autoSpaceDN w:val="0"/>
        <w:adjustRightInd w:val="0"/>
        <w:spacing w:after="0" w:line="240" w:lineRule="auto"/>
        <w:jc w:val="both"/>
        <w:rPr>
          <w:rFonts w:ascii="Times New Roman" w:hAnsi="Times New Roman" w:cs="Times New Roman"/>
          <w:b/>
          <w:sz w:val="24"/>
          <w:szCs w:val="24"/>
        </w:rPr>
      </w:pPr>
    </w:p>
    <w:p w:rsidR="00332AAC" w:rsidRPr="00160CB0" w:rsidRDefault="00332AAC" w:rsidP="00332AAC">
      <w:pPr>
        <w:pStyle w:val="ListParagraph"/>
        <w:autoSpaceDE w:val="0"/>
        <w:autoSpaceDN w:val="0"/>
        <w:adjustRightInd w:val="0"/>
        <w:spacing w:after="0" w:line="240" w:lineRule="auto"/>
        <w:jc w:val="both"/>
        <w:rPr>
          <w:rFonts w:ascii="Times New Roman" w:hAnsi="Times New Roman" w:cs="Times New Roman"/>
          <w:sz w:val="24"/>
          <w:szCs w:val="24"/>
        </w:rPr>
      </w:pPr>
      <w:r w:rsidRPr="009F07D5">
        <w:rPr>
          <w:rFonts w:ascii="Times New Roman" w:hAnsi="Times New Roman" w:cs="Times New Roman"/>
          <w:b/>
          <w:sz w:val="24"/>
          <w:szCs w:val="24"/>
        </w:rPr>
        <w:t>Signature/Date:</w:t>
      </w:r>
      <w:r>
        <w:rPr>
          <w:rFonts w:ascii="Times New Roman" w:hAnsi="Times New Roman" w:cs="Times New Roman"/>
          <w:b/>
          <w:sz w:val="24"/>
          <w:szCs w:val="24"/>
        </w:rPr>
        <w:t xml:space="preserve"> </w:t>
      </w:r>
      <w:r>
        <w:rPr>
          <w:rFonts w:ascii="Times New Roman" w:hAnsi="Times New Roman" w:cs="Times New Roman"/>
          <w:sz w:val="24"/>
          <w:szCs w:val="24"/>
        </w:rPr>
        <w:t>_________________________________________________________</w:t>
      </w:r>
    </w:p>
    <w:p w:rsidR="00E14FEE" w:rsidRDefault="00E14FEE" w:rsidP="009104E5">
      <w:pPr>
        <w:autoSpaceDE w:val="0"/>
        <w:autoSpaceDN w:val="0"/>
        <w:adjustRightInd w:val="0"/>
        <w:spacing w:after="0" w:line="240" w:lineRule="auto"/>
        <w:jc w:val="both"/>
        <w:rPr>
          <w:rFonts w:ascii="Times New Roman" w:hAnsi="Times New Roman" w:cs="Times New Roman"/>
          <w:i/>
          <w:sz w:val="24"/>
          <w:szCs w:val="24"/>
        </w:rPr>
      </w:pPr>
    </w:p>
    <w:p w:rsidR="00E14FEE" w:rsidRDefault="00E14FEE" w:rsidP="009104E5">
      <w:pPr>
        <w:autoSpaceDE w:val="0"/>
        <w:autoSpaceDN w:val="0"/>
        <w:adjustRightInd w:val="0"/>
        <w:spacing w:after="0" w:line="240" w:lineRule="auto"/>
        <w:jc w:val="both"/>
        <w:rPr>
          <w:rFonts w:ascii="Times New Roman" w:hAnsi="Times New Roman" w:cs="Times New Roman"/>
          <w:i/>
          <w:sz w:val="24"/>
          <w:szCs w:val="24"/>
        </w:rPr>
      </w:pPr>
    </w:p>
    <w:p w:rsidR="00E14FEE" w:rsidRDefault="00E14FEE" w:rsidP="009104E5">
      <w:pPr>
        <w:autoSpaceDE w:val="0"/>
        <w:autoSpaceDN w:val="0"/>
        <w:adjustRightInd w:val="0"/>
        <w:spacing w:after="0" w:line="240" w:lineRule="auto"/>
        <w:jc w:val="both"/>
        <w:rPr>
          <w:rFonts w:ascii="Times New Roman" w:hAnsi="Times New Roman" w:cs="Times New Roman"/>
          <w:i/>
          <w:sz w:val="24"/>
          <w:szCs w:val="24"/>
        </w:rPr>
      </w:pPr>
    </w:p>
    <w:p w:rsidR="00E14FEE" w:rsidRDefault="00E14FEE" w:rsidP="009104E5">
      <w:pPr>
        <w:autoSpaceDE w:val="0"/>
        <w:autoSpaceDN w:val="0"/>
        <w:adjustRightInd w:val="0"/>
        <w:spacing w:after="0" w:line="240" w:lineRule="auto"/>
        <w:jc w:val="both"/>
        <w:rPr>
          <w:rFonts w:ascii="Times New Roman" w:hAnsi="Times New Roman" w:cs="Times New Roman"/>
          <w:i/>
          <w:sz w:val="24"/>
          <w:szCs w:val="24"/>
        </w:rPr>
      </w:pPr>
    </w:p>
    <w:p w:rsidR="00E14FEE" w:rsidRDefault="00E14FEE" w:rsidP="009104E5">
      <w:pPr>
        <w:autoSpaceDE w:val="0"/>
        <w:autoSpaceDN w:val="0"/>
        <w:adjustRightInd w:val="0"/>
        <w:spacing w:after="0" w:line="240" w:lineRule="auto"/>
        <w:jc w:val="both"/>
        <w:rPr>
          <w:rFonts w:ascii="Times New Roman" w:hAnsi="Times New Roman" w:cs="Times New Roman"/>
          <w:i/>
          <w:sz w:val="24"/>
          <w:szCs w:val="24"/>
        </w:rPr>
      </w:pPr>
    </w:p>
    <w:p w:rsidR="00E14FEE" w:rsidRDefault="00E14FEE" w:rsidP="009104E5">
      <w:pPr>
        <w:autoSpaceDE w:val="0"/>
        <w:autoSpaceDN w:val="0"/>
        <w:adjustRightInd w:val="0"/>
        <w:spacing w:after="0" w:line="240" w:lineRule="auto"/>
        <w:jc w:val="both"/>
        <w:rPr>
          <w:rFonts w:ascii="Times New Roman" w:hAnsi="Times New Roman" w:cs="Times New Roman"/>
          <w:i/>
          <w:sz w:val="24"/>
          <w:szCs w:val="24"/>
        </w:rPr>
      </w:pPr>
    </w:p>
    <w:p w:rsidR="00E14FEE" w:rsidRDefault="00E14FEE" w:rsidP="009104E5">
      <w:pPr>
        <w:autoSpaceDE w:val="0"/>
        <w:autoSpaceDN w:val="0"/>
        <w:adjustRightInd w:val="0"/>
        <w:spacing w:after="0" w:line="240" w:lineRule="auto"/>
        <w:jc w:val="both"/>
        <w:rPr>
          <w:rFonts w:ascii="Times New Roman" w:hAnsi="Times New Roman" w:cs="Times New Roman"/>
          <w:i/>
          <w:sz w:val="24"/>
          <w:szCs w:val="24"/>
        </w:rPr>
      </w:pPr>
    </w:p>
    <w:p w:rsidR="009C438B" w:rsidRDefault="009C438B"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32AAC" w:rsidRDefault="00332AAC" w:rsidP="00E73F65">
      <w:pPr>
        <w:autoSpaceDE w:val="0"/>
        <w:autoSpaceDN w:val="0"/>
        <w:adjustRightInd w:val="0"/>
        <w:spacing w:after="0" w:line="240" w:lineRule="auto"/>
        <w:jc w:val="both"/>
        <w:rPr>
          <w:rFonts w:ascii="Times New Roman" w:hAnsi="Times New Roman" w:cs="Times New Roman"/>
          <w:b/>
          <w:sz w:val="24"/>
          <w:szCs w:val="24"/>
        </w:rPr>
      </w:pPr>
    </w:p>
    <w:p w:rsidR="00AE05CA" w:rsidRDefault="00AE05CA" w:rsidP="00E73F65">
      <w:pPr>
        <w:autoSpaceDE w:val="0"/>
        <w:autoSpaceDN w:val="0"/>
        <w:adjustRightInd w:val="0"/>
        <w:spacing w:after="0" w:line="240" w:lineRule="auto"/>
        <w:jc w:val="both"/>
        <w:rPr>
          <w:rFonts w:ascii="Times New Roman" w:hAnsi="Times New Roman" w:cs="Times New Roman"/>
          <w:b/>
          <w:sz w:val="24"/>
          <w:szCs w:val="24"/>
        </w:rPr>
      </w:pPr>
    </w:p>
    <w:p w:rsidR="00AE05CA" w:rsidRDefault="00AE05CA" w:rsidP="00E73F65">
      <w:pPr>
        <w:autoSpaceDE w:val="0"/>
        <w:autoSpaceDN w:val="0"/>
        <w:adjustRightInd w:val="0"/>
        <w:spacing w:after="0" w:line="240" w:lineRule="auto"/>
        <w:jc w:val="both"/>
        <w:rPr>
          <w:rFonts w:ascii="Times New Roman" w:hAnsi="Times New Roman" w:cs="Times New Roman"/>
          <w:b/>
          <w:sz w:val="24"/>
          <w:szCs w:val="24"/>
        </w:rPr>
      </w:pPr>
    </w:p>
    <w:p w:rsidR="00AE05CA" w:rsidRDefault="00AE05CA" w:rsidP="00E73F65">
      <w:pPr>
        <w:autoSpaceDE w:val="0"/>
        <w:autoSpaceDN w:val="0"/>
        <w:adjustRightInd w:val="0"/>
        <w:spacing w:after="0" w:line="240" w:lineRule="auto"/>
        <w:jc w:val="both"/>
        <w:rPr>
          <w:rFonts w:ascii="Times New Roman" w:hAnsi="Times New Roman" w:cs="Times New Roman"/>
          <w:b/>
          <w:sz w:val="24"/>
          <w:szCs w:val="24"/>
        </w:rPr>
      </w:pPr>
    </w:p>
    <w:p w:rsidR="00AE05CA" w:rsidRDefault="00AE05CA" w:rsidP="00E73F65">
      <w:pPr>
        <w:autoSpaceDE w:val="0"/>
        <w:autoSpaceDN w:val="0"/>
        <w:adjustRightInd w:val="0"/>
        <w:spacing w:after="0" w:line="240" w:lineRule="auto"/>
        <w:jc w:val="both"/>
        <w:rPr>
          <w:rFonts w:ascii="Times New Roman" w:hAnsi="Times New Roman" w:cs="Times New Roman"/>
          <w:b/>
          <w:sz w:val="24"/>
          <w:szCs w:val="24"/>
        </w:rPr>
      </w:pPr>
    </w:p>
    <w:p w:rsidR="00AE05CA" w:rsidRDefault="00AE05CA" w:rsidP="00E73F65">
      <w:pPr>
        <w:autoSpaceDE w:val="0"/>
        <w:autoSpaceDN w:val="0"/>
        <w:adjustRightInd w:val="0"/>
        <w:spacing w:after="0" w:line="240" w:lineRule="auto"/>
        <w:jc w:val="both"/>
        <w:rPr>
          <w:rFonts w:ascii="Times New Roman" w:hAnsi="Times New Roman" w:cs="Times New Roman"/>
          <w:b/>
          <w:sz w:val="24"/>
          <w:szCs w:val="24"/>
        </w:rPr>
      </w:pPr>
    </w:p>
    <w:p w:rsidR="009C438B" w:rsidRDefault="009C438B" w:rsidP="00E73F65">
      <w:pPr>
        <w:autoSpaceDE w:val="0"/>
        <w:autoSpaceDN w:val="0"/>
        <w:adjustRightInd w:val="0"/>
        <w:spacing w:after="0" w:line="240" w:lineRule="auto"/>
        <w:jc w:val="both"/>
        <w:rPr>
          <w:rFonts w:ascii="Times New Roman" w:hAnsi="Times New Roman" w:cs="Times New Roman"/>
          <w:b/>
          <w:sz w:val="24"/>
          <w:szCs w:val="24"/>
        </w:rPr>
      </w:pPr>
    </w:p>
    <w:p w:rsidR="009C438B" w:rsidRDefault="009C438B" w:rsidP="00E73F65">
      <w:pPr>
        <w:autoSpaceDE w:val="0"/>
        <w:autoSpaceDN w:val="0"/>
        <w:adjustRightInd w:val="0"/>
        <w:spacing w:after="0" w:line="240" w:lineRule="auto"/>
        <w:jc w:val="both"/>
        <w:rPr>
          <w:rFonts w:ascii="Times New Roman" w:hAnsi="Times New Roman" w:cs="Times New Roman"/>
          <w:b/>
          <w:sz w:val="24"/>
          <w:szCs w:val="24"/>
        </w:rPr>
      </w:pPr>
    </w:p>
    <w:p w:rsidR="00F35D4B" w:rsidRDefault="00F35D4B" w:rsidP="00CE4175">
      <w:pPr>
        <w:autoSpaceDE w:val="0"/>
        <w:autoSpaceDN w:val="0"/>
        <w:adjustRightInd w:val="0"/>
        <w:spacing w:after="0" w:line="240" w:lineRule="auto"/>
        <w:jc w:val="center"/>
        <w:rPr>
          <w:rFonts w:ascii="Times New Roman" w:hAnsi="Times New Roman" w:cs="Times New Roman"/>
          <w:b/>
          <w:sz w:val="24"/>
          <w:szCs w:val="24"/>
        </w:rPr>
      </w:pPr>
    </w:p>
    <w:p w:rsidR="00F35D4B" w:rsidRDefault="00F35D4B" w:rsidP="00CE4175">
      <w:pPr>
        <w:autoSpaceDE w:val="0"/>
        <w:autoSpaceDN w:val="0"/>
        <w:adjustRightInd w:val="0"/>
        <w:spacing w:after="0" w:line="240" w:lineRule="auto"/>
        <w:jc w:val="center"/>
        <w:rPr>
          <w:rFonts w:ascii="Times New Roman" w:hAnsi="Times New Roman" w:cs="Times New Roman"/>
          <w:b/>
          <w:sz w:val="24"/>
          <w:szCs w:val="24"/>
        </w:rPr>
      </w:pPr>
    </w:p>
    <w:p w:rsidR="00F35D4B" w:rsidRDefault="00F35D4B" w:rsidP="00CE4175">
      <w:pPr>
        <w:autoSpaceDE w:val="0"/>
        <w:autoSpaceDN w:val="0"/>
        <w:adjustRightInd w:val="0"/>
        <w:spacing w:after="0" w:line="240" w:lineRule="auto"/>
        <w:jc w:val="center"/>
        <w:rPr>
          <w:rFonts w:ascii="Times New Roman" w:hAnsi="Times New Roman" w:cs="Times New Roman"/>
          <w:b/>
          <w:sz w:val="24"/>
          <w:szCs w:val="24"/>
        </w:rPr>
      </w:pPr>
    </w:p>
    <w:p w:rsidR="00F35D4B" w:rsidRDefault="00F35D4B" w:rsidP="00CE4175">
      <w:pPr>
        <w:autoSpaceDE w:val="0"/>
        <w:autoSpaceDN w:val="0"/>
        <w:adjustRightInd w:val="0"/>
        <w:spacing w:after="0" w:line="240" w:lineRule="auto"/>
        <w:jc w:val="center"/>
        <w:rPr>
          <w:rFonts w:ascii="Times New Roman" w:hAnsi="Times New Roman" w:cs="Times New Roman"/>
          <w:b/>
          <w:sz w:val="24"/>
          <w:szCs w:val="24"/>
        </w:rPr>
      </w:pPr>
    </w:p>
    <w:p w:rsidR="00F35D4B" w:rsidRDefault="00F35D4B" w:rsidP="00CE4175">
      <w:pPr>
        <w:autoSpaceDE w:val="0"/>
        <w:autoSpaceDN w:val="0"/>
        <w:adjustRightInd w:val="0"/>
        <w:spacing w:after="0" w:line="240" w:lineRule="auto"/>
        <w:jc w:val="center"/>
        <w:rPr>
          <w:rFonts w:ascii="Times New Roman" w:hAnsi="Times New Roman" w:cs="Times New Roman"/>
          <w:b/>
          <w:sz w:val="24"/>
          <w:szCs w:val="24"/>
        </w:rPr>
      </w:pPr>
    </w:p>
    <w:p w:rsidR="00F35D4B" w:rsidRDefault="00F35D4B" w:rsidP="00CE4175">
      <w:pPr>
        <w:autoSpaceDE w:val="0"/>
        <w:autoSpaceDN w:val="0"/>
        <w:adjustRightInd w:val="0"/>
        <w:spacing w:after="0" w:line="240" w:lineRule="auto"/>
        <w:jc w:val="center"/>
        <w:rPr>
          <w:rFonts w:ascii="Times New Roman" w:hAnsi="Times New Roman" w:cs="Times New Roman"/>
          <w:b/>
          <w:sz w:val="24"/>
          <w:szCs w:val="24"/>
        </w:rPr>
      </w:pPr>
    </w:p>
    <w:p w:rsidR="00CE4175" w:rsidRDefault="00630F47" w:rsidP="00CE417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ATTACHMENT A</w:t>
      </w:r>
    </w:p>
    <w:p w:rsidR="00CE4175" w:rsidRDefault="00CE4175" w:rsidP="00CE4175">
      <w:pPr>
        <w:autoSpaceDE w:val="0"/>
        <w:autoSpaceDN w:val="0"/>
        <w:adjustRightInd w:val="0"/>
        <w:spacing w:after="0" w:line="240" w:lineRule="auto"/>
        <w:jc w:val="center"/>
        <w:rPr>
          <w:rFonts w:ascii="Times New Roman" w:hAnsi="Times New Roman" w:cs="Times New Roman"/>
          <w:b/>
          <w:sz w:val="24"/>
          <w:szCs w:val="24"/>
        </w:rPr>
      </w:pPr>
    </w:p>
    <w:p w:rsidR="00CE4175" w:rsidRDefault="00CE4175" w:rsidP="00CE417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Certifications and Assurances</w:t>
      </w:r>
    </w:p>
    <w:p w:rsidR="00CE4175" w:rsidRDefault="00CE4175" w:rsidP="00CE4175">
      <w:pPr>
        <w:autoSpaceDE w:val="0"/>
        <w:autoSpaceDN w:val="0"/>
        <w:adjustRightInd w:val="0"/>
        <w:spacing w:after="0" w:line="240" w:lineRule="auto"/>
        <w:jc w:val="center"/>
        <w:rPr>
          <w:rFonts w:ascii="Times New Roman" w:hAnsi="Times New Roman" w:cs="Times New Roman"/>
          <w:b/>
          <w:sz w:val="24"/>
          <w:szCs w:val="24"/>
        </w:rPr>
      </w:pPr>
    </w:p>
    <w:p w:rsidR="00CE4175" w:rsidRDefault="00CE4175" w:rsidP="00CE41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I/We make the following certifications and assurances as a required element of the offer to which it is attached, of the understanding that the truthfulness of the facts affirmed here and the continued compliance with these requirements are conditions precedent to the award or continuation of the related contract(s):</w:t>
      </w:r>
    </w:p>
    <w:p w:rsidR="00CE4175" w:rsidRDefault="00CE4175" w:rsidP="00CE4175">
      <w:pPr>
        <w:autoSpaceDE w:val="0"/>
        <w:autoSpaceDN w:val="0"/>
        <w:adjustRightInd w:val="0"/>
        <w:spacing w:after="0" w:line="240" w:lineRule="auto"/>
        <w:jc w:val="both"/>
        <w:rPr>
          <w:rFonts w:ascii="Times New Roman" w:hAnsi="Times New Roman" w:cs="Times New Roman"/>
          <w:sz w:val="24"/>
          <w:szCs w:val="24"/>
        </w:rPr>
      </w:pPr>
    </w:p>
    <w:p w:rsidR="00CE4175" w:rsidRPr="00CE4175" w:rsidRDefault="00CE4175" w:rsidP="00CE4175">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rPr>
      </w:pPr>
      <w:r w:rsidRPr="00CE4175">
        <w:rPr>
          <w:rFonts w:ascii="Times New Roman" w:hAnsi="Times New Roman" w:cs="Times New Roman"/>
          <w:b/>
          <w:sz w:val="24"/>
          <w:szCs w:val="24"/>
        </w:rPr>
        <w:t>REPRESENTATION REGARDING CONTINGENT FEES</w:t>
      </w:r>
    </w:p>
    <w:p w:rsidR="00CE4175" w:rsidRDefault="00CE4175" w:rsidP="00CE4175">
      <w:pPr>
        <w:pStyle w:val="ListParagraph"/>
        <w:autoSpaceDE w:val="0"/>
        <w:autoSpaceDN w:val="0"/>
        <w:adjustRightInd w:val="0"/>
        <w:spacing w:after="0" w:line="240" w:lineRule="auto"/>
        <w:jc w:val="both"/>
        <w:rPr>
          <w:rFonts w:ascii="Times New Roman" w:hAnsi="Times New Roman" w:cs="Times New Roman"/>
          <w:sz w:val="24"/>
          <w:szCs w:val="24"/>
        </w:rPr>
      </w:pPr>
      <w:r w:rsidRPr="00CE4175">
        <w:rPr>
          <w:rFonts w:ascii="Times New Roman" w:hAnsi="Times New Roman" w:cs="Times New Roman"/>
          <w:sz w:val="24"/>
          <w:szCs w:val="24"/>
        </w:rPr>
        <w:t xml:space="preserve">Contractor represents that it </w:t>
      </w:r>
      <w:r w:rsidRPr="00CE4175">
        <w:rPr>
          <w:rFonts w:ascii="Times New Roman" w:hAnsi="Times New Roman" w:cs="Times New Roman"/>
          <w:b/>
          <w:sz w:val="24"/>
          <w:szCs w:val="24"/>
        </w:rPr>
        <w:t>has/has not</w:t>
      </w:r>
      <w:r w:rsidRPr="00CE4175">
        <w:rPr>
          <w:rFonts w:ascii="Times New Roman" w:hAnsi="Times New Roman" w:cs="Times New Roman"/>
          <w:sz w:val="24"/>
          <w:szCs w:val="24"/>
        </w:rPr>
        <w:t xml:space="preserve"> retained a person to solicit or secure a state contract upon an agreement or understanding for a commission, percentage, brokerage, or contingent fee, except as disclosed in Contractor’s proposal.</w:t>
      </w:r>
    </w:p>
    <w:p w:rsidR="00CE4175" w:rsidRPr="00CE4175" w:rsidRDefault="00CE4175" w:rsidP="00CE4175">
      <w:pPr>
        <w:pStyle w:val="ListParagraph"/>
        <w:autoSpaceDE w:val="0"/>
        <w:autoSpaceDN w:val="0"/>
        <w:adjustRightInd w:val="0"/>
        <w:spacing w:after="0" w:line="240" w:lineRule="auto"/>
        <w:jc w:val="both"/>
        <w:rPr>
          <w:rFonts w:ascii="Times New Roman" w:hAnsi="Times New Roman" w:cs="Times New Roman"/>
          <w:sz w:val="24"/>
          <w:szCs w:val="24"/>
        </w:rPr>
      </w:pPr>
    </w:p>
    <w:p w:rsidR="00CE4175" w:rsidRPr="00CE4175" w:rsidRDefault="00CE4175" w:rsidP="00CE4175">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rPr>
      </w:pPr>
      <w:r w:rsidRPr="00CE4175">
        <w:rPr>
          <w:rFonts w:ascii="Times New Roman" w:hAnsi="Times New Roman" w:cs="Times New Roman"/>
          <w:b/>
          <w:sz w:val="24"/>
          <w:szCs w:val="24"/>
        </w:rPr>
        <w:t>REPRESENTATION REGARDING GRATUITIES</w:t>
      </w:r>
    </w:p>
    <w:p w:rsidR="00CE4175" w:rsidRDefault="00CE4175" w:rsidP="00CE4175">
      <w:pPr>
        <w:pStyle w:val="ListParagraph"/>
        <w:autoSpaceDE w:val="0"/>
        <w:autoSpaceDN w:val="0"/>
        <w:adjustRightInd w:val="0"/>
        <w:spacing w:after="0" w:line="240" w:lineRule="auto"/>
        <w:jc w:val="both"/>
        <w:rPr>
          <w:rFonts w:ascii="Times New Roman" w:hAnsi="Times New Roman" w:cs="Times New Roman"/>
          <w:sz w:val="24"/>
          <w:szCs w:val="24"/>
        </w:rPr>
      </w:pPr>
      <w:r w:rsidRPr="00CE4175">
        <w:rPr>
          <w:rFonts w:ascii="Times New Roman" w:hAnsi="Times New Roman" w:cs="Times New Roman"/>
          <w:sz w:val="24"/>
          <w:szCs w:val="24"/>
        </w:rPr>
        <w:t xml:space="preserve">The </w:t>
      </w:r>
      <w:r w:rsidR="00DE0217">
        <w:rPr>
          <w:rFonts w:ascii="Times New Roman" w:hAnsi="Times New Roman" w:cs="Times New Roman"/>
          <w:sz w:val="24"/>
          <w:szCs w:val="24"/>
        </w:rPr>
        <w:t>Respondent or</w:t>
      </w:r>
      <w:r w:rsidRPr="00CE4175">
        <w:rPr>
          <w:rFonts w:ascii="Times New Roman" w:hAnsi="Times New Roman" w:cs="Times New Roman"/>
          <w:sz w:val="24"/>
          <w:szCs w:val="24"/>
        </w:rPr>
        <w:t xml:space="preserve"> Contractor represents that it </w:t>
      </w:r>
      <w:r w:rsidRPr="00CE4175">
        <w:rPr>
          <w:rFonts w:ascii="Times New Roman" w:hAnsi="Times New Roman" w:cs="Times New Roman"/>
          <w:b/>
          <w:sz w:val="24"/>
          <w:szCs w:val="24"/>
        </w:rPr>
        <w:t>has/has not</w:t>
      </w:r>
      <w:r w:rsidRPr="00CE4175">
        <w:rPr>
          <w:rFonts w:ascii="Times New Roman" w:hAnsi="Times New Roman" w:cs="Times New Roman"/>
          <w:sz w:val="24"/>
          <w:szCs w:val="24"/>
        </w:rPr>
        <w:t xml:space="preserve"> violated, is not violating, and promises that it will not violate the prohibition against gratuities set forth in Section 6-204 (Gratuities) of the Mississippi</w:t>
      </w:r>
      <w:r w:rsidR="000D620A">
        <w:rPr>
          <w:rFonts w:ascii="Times New Roman" w:hAnsi="Times New Roman" w:cs="Times New Roman"/>
          <w:sz w:val="24"/>
          <w:szCs w:val="24"/>
        </w:rPr>
        <w:t xml:space="preserve"> Public Procurement</w:t>
      </w:r>
      <w:r w:rsidR="00636255">
        <w:rPr>
          <w:rFonts w:ascii="Times New Roman" w:hAnsi="Times New Roman" w:cs="Times New Roman"/>
          <w:sz w:val="24"/>
          <w:szCs w:val="24"/>
        </w:rPr>
        <w:t xml:space="preserve"> Review </w:t>
      </w:r>
      <w:r w:rsidR="000D620A">
        <w:rPr>
          <w:rFonts w:ascii="Times New Roman" w:hAnsi="Times New Roman" w:cs="Times New Roman"/>
          <w:sz w:val="24"/>
          <w:szCs w:val="24"/>
        </w:rPr>
        <w:t>Board’s Office of</w:t>
      </w:r>
      <w:r w:rsidRPr="00CE4175">
        <w:rPr>
          <w:rFonts w:ascii="Times New Roman" w:hAnsi="Times New Roman" w:cs="Times New Roman"/>
          <w:sz w:val="24"/>
          <w:szCs w:val="24"/>
        </w:rPr>
        <w:t xml:space="preserve"> Person</w:t>
      </w:r>
      <w:r w:rsidR="000D620A">
        <w:rPr>
          <w:rFonts w:ascii="Times New Roman" w:hAnsi="Times New Roman" w:cs="Times New Roman"/>
          <w:sz w:val="24"/>
          <w:szCs w:val="24"/>
        </w:rPr>
        <w:t>al Service Contract Review’s</w:t>
      </w:r>
      <w:r w:rsidRPr="00CE4175">
        <w:rPr>
          <w:rFonts w:ascii="Times New Roman" w:hAnsi="Times New Roman" w:cs="Times New Roman"/>
          <w:sz w:val="24"/>
          <w:szCs w:val="24"/>
        </w:rPr>
        <w:t xml:space="preserve"> Rules and Regulations.</w:t>
      </w:r>
    </w:p>
    <w:p w:rsidR="00CE4175" w:rsidRDefault="00CE4175" w:rsidP="00CE4175">
      <w:pPr>
        <w:pStyle w:val="ListParagraph"/>
        <w:autoSpaceDE w:val="0"/>
        <w:autoSpaceDN w:val="0"/>
        <w:adjustRightInd w:val="0"/>
        <w:spacing w:after="0" w:line="240" w:lineRule="auto"/>
        <w:jc w:val="both"/>
        <w:rPr>
          <w:rFonts w:ascii="Times New Roman" w:hAnsi="Times New Roman" w:cs="Times New Roman"/>
          <w:sz w:val="24"/>
          <w:szCs w:val="24"/>
        </w:rPr>
      </w:pPr>
    </w:p>
    <w:p w:rsidR="00CE4175" w:rsidRPr="00CE4175" w:rsidRDefault="00CE4175" w:rsidP="00CE4175">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rPr>
      </w:pPr>
      <w:r w:rsidRPr="00CE4175">
        <w:rPr>
          <w:rFonts w:ascii="Times New Roman" w:hAnsi="Times New Roman" w:cs="Times New Roman"/>
          <w:b/>
          <w:sz w:val="24"/>
          <w:szCs w:val="24"/>
        </w:rPr>
        <w:t>CERTIFICATION OF INDEPENDENT PRICE DETERMINATION</w:t>
      </w:r>
    </w:p>
    <w:p w:rsidR="00CE4175" w:rsidRDefault="00CE4175" w:rsidP="00CE4175">
      <w:pPr>
        <w:pStyle w:val="ListParagraph"/>
        <w:autoSpaceDE w:val="0"/>
        <w:autoSpaceDN w:val="0"/>
        <w:adjustRightInd w:val="0"/>
        <w:spacing w:after="0" w:line="240" w:lineRule="auto"/>
        <w:jc w:val="both"/>
        <w:rPr>
          <w:rFonts w:ascii="Times New Roman" w:hAnsi="Times New Roman" w:cs="Times New Roman"/>
          <w:sz w:val="24"/>
          <w:szCs w:val="24"/>
        </w:rPr>
      </w:pPr>
      <w:r w:rsidRPr="00CE4175">
        <w:rPr>
          <w:rFonts w:ascii="Times New Roman" w:hAnsi="Times New Roman" w:cs="Times New Roman"/>
          <w:sz w:val="24"/>
          <w:szCs w:val="24"/>
        </w:rPr>
        <w:t>The</w:t>
      </w:r>
      <w:r w:rsidR="006D40C7">
        <w:rPr>
          <w:rFonts w:ascii="Times New Roman" w:hAnsi="Times New Roman" w:cs="Times New Roman"/>
          <w:sz w:val="24"/>
          <w:szCs w:val="24"/>
        </w:rPr>
        <w:t xml:space="preserve"> respondent</w:t>
      </w:r>
      <w:r w:rsidRPr="00CE4175">
        <w:rPr>
          <w:rFonts w:ascii="Times New Roman" w:hAnsi="Times New Roman" w:cs="Times New Roman"/>
          <w:sz w:val="24"/>
          <w:szCs w:val="24"/>
        </w:rPr>
        <w:t xml:space="preserve"> certifies that the prices submitted in response to the solicitation </w:t>
      </w:r>
      <w:r w:rsidRPr="00172AB7">
        <w:rPr>
          <w:rFonts w:ascii="Times New Roman" w:hAnsi="Times New Roman" w:cs="Times New Roman"/>
          <w:b/>
          <w:sz w:val="24"/>
          <w:szCs w:val="24"/>
        </w:rPr>
        <w:t>have</w:t>
      </w:r>
      <w:r w:rsidR="00172AB7" w:rsidRPr="00172AB7">
        <w:rPr>
          <w:rFonts w:ascii="Times New Roman" w:hAnsi="Times New Roman" w:cs="Times New Roman"/>
          <w:b/>
          <w:sz w:val="24"/>
          <w:szCs w:val="24"/>
        </w:rPr>
        <w:t>/have not</w:t>
      </w:r>
      <w:r w:rsidRPr="00172AB7">
        <w:rPr>
          <w:rFonts w:ascii="Times New Roman" w:hAnsi="Times New Roman" w:cs="Times New Roman"/>
          <w:b/>
          <w:sz w:val="24"/>
          <w:szCs w:val="24"/>
        </w:rPr>
        <w:t xml:space="preserve"> </w:t>
      </w:r>
      <w:r w:rsidRPr="00CE4175">
        <w:rPr>
          <w:rFonts w:ascii="Times New Roman" w:hAnsi="Times New Roman" w:cs="Times New Roman"/>
          <w:sz w:val="24"/>
          <w:szCs w:val="24"/>
        </w:rPr>
        <w:t xml:space="preserve">been arrived at independently and without, for the purpose of restricting competition, any consultation, communication, or agreement with any other </w:t>
      </w:r>
      <w:r w:rsidR="006D40C7">
        <w:rPr>
          <w:rFonts w:ascii="Times New Roman" w:hAnsi="Times New Roman" w:cs="Times New Roman"/>
          <w:sz w:val="24"/>
          <w:szCs w:val="24"/>
        </w:rPr>
        <w:t xml:space="preserve">respondent </w:t>
      </w:r>
      <w:r w:rsidRPr="00CE4175">
        <w:rPr>
          <w:rFonts w:ascii="Times New Roman" w:hAnsi="Times New Roman" w:cs="Times New Roman"/>
          <w:sz w:val="24"/>
          <w:szCs w:val="24"/>
        </w:rPr>
        <w:t xml:space="preserve">or competitor relating to those prices, the intention to submit a </w:t>
      </w:r>
      <w:r w:rsidR="006D40C7">
        <w:rPr>
          <w:rFonts w:ascii="Times New Roman" w:hAnsi="Times New Roman" w:cs="Times New Roman"/>
          <w:sz w:val="24"/>
          <w:szCs w:val="24"/>
        </w:rPr>
        <w:t>proposal</w:t>
      </w:r>
      <w:r w:rsidRPr="00CE4175">
        <w:rPr>
          <w:rFonts w:ascii="Times New Roman" w:hAnsi="Times New Roman" w:cs="Times New Roman"/>
          <w:sz w:val="24"/>
          <w:szCs w:val="24"/>
        </w:rPr>
        <w:t xml:space="preserve">, or the methods or factors used to calculate </w:t>
      </w:r>
      <w:r w:rsidR="00971399">
        <w:rPr>
          <w:rFonts w:ascii="Times New Roman" w:hAnsi="Times New Roman" w:cs="Times New Roman"/>
          <w:sz w:val="24"/>
          <w:szCs w:val="24"/>
        </w:rPr>
        <w:t>price</w:t>
      </w:r>
      <w:r w:rsidRPr="00CE4175">
        <w:rPr>
          <w:rFonts w:ascii="Times New Roman" w:hAnsi="Times New Roman" w:cs="Times New Roman"/>
          <w:sz w:val="24"/>
          <w:szCs w:val="24"/>
        </w:rPr>
        <w:t>.</w:t>
      </w:r>
    </w:p>
    <w:p w:rsidR="00CE4175" w:rsidRPr="00CE4175" w:rsidRDefault="00CE4175" w:rsidP="00CE4175">
      <w:pPr>
        <w:pStyle w:val="ListParagraph"/>
        <w:autoSpaceDE w:val="0"/>
        <w:autoSpaceDN w:val="0"/>
        <w:adjustRightInd w:val="0"/>
        <w:spacing w:after="0" w:line="240" w:lineRule="auto"/>
        <w:jc w:val="both"/>
        <w:rPr>
          <w:rFonts w:ascii="Times New Roman" w:hAnsi="Times New Roman" w:cs="Times New Roman"/>
          <w:sz w:val="24"/>
          <w:szCs w:val="24"/>
        </w:rPr>
      </w:pPr>
    </w:p>
    <w:p w:rsidR="00CE4175" w:rsidRPr="00CE4175" w:rsidRDefault="00CE4175" w:rsidP="00CE4175">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rPr>
      </w:pPr>
      <w:r w:rsidRPr="00CE4175">
        <w:rPr>
          <w:rFonts w:ascii="Times New Roman" w:hAnsi="Times New Roman" w:cs="Times New Roman"/>
          <w:b/>
          <w:sz w:val="24"/>
          <w:szCs w:val="24"/>
        </w:rPr>
        <w:t>PROSPECTIVE CONTRACTOR’S REPRESENTATION REGARDING CONTINGENT FEES</w:t>
      </w:r>
    </w:p>
    <w:p w:rsidR="00172AB7" w:rsidRPr="0037610F" w:rsidRDefault="00CE4175" w:rsidP="0037610F">
      <w:pPr>
        <w:pStyle w:val="ListParagraph"/>
        <w:autoSpaceDE w:val="0"/>
        <w:autoSpaceDN w:val="0"/>
        <w:adjustRightInd w:val="0"/>
        <w:spacing w:after="0" w:line="240" w:lineRule="auto"/>
        <w:jc w:val="both"/>
        <w:rPr>
          <w:rFonts w:ascii="Times New Roman" w:hAnsi="Times New Roman" w:cs="Times New Roman"/>
          <w:sz w:val="24"/>
          <w:szCs w:val="24"/>
        </w:rPr>
      </w:pPr>
      <w:r w:rsidRPr="00CE4175">
        <w:rPr>
          <w:rFonts w:ascii="Times New Roman" w:hAnsi="Times New Roman" w:cs="Times New Roman"/>
          <w:sz w:val="24"/>
          <w:szCs w:val="24"/>
        </w:rPr>
        <w:t xml:space="preserve">The prospective Contractor represents as a part of such Contractor’s proposal that such Contractor </w:t>
      </w:r>
      <w:r w:rsidRPr="00CE4175">
        <w:rPr>
          <w:rFonts w:ascii="Times New Roman" w:hAnsi="Times New Roman" w:cs="Times New Roman"/>
          <w:b/>
          <w:sz w:val="24"/>
          <w:szCs w:val="24"/>
        </w:rPr>
        <w:t>has/has not</w:t>
      </w:r>
      <w:r w:rsidRPr="00CE4175">
        <w:rPr>
          <w:rFonts w:ascii="Times New Roman" w:hAnsi="Times New Roman" w:cs="Times New Roman"/>
          <w:sz w:val="24"/>
          <w:szCs w:val="24"/>
        </w:rPr>
        <w:t xml:space="preserve"> retained any person or agency on a percentage, commission, or other contingent arrangement to secure this contract.</w:t>
      </w:r>
    </w:p>
    <w:p w:rsidR="00172AB7" w:rsidRPr="00172AB7" w:rsidRDefault="00172AB7" w:rsidP="00172AB7">
      <w:pPr>
        <w:autoSpaceDE w:val="0"/>
        <w:autoSpaceDN w:val="0"/>
        <w:adjustRightInd w:val="0"/>
        <w:spacing w:after="0" w:line="240" w:lineRule="auto"/>
        <w:jc w:val="both"/>
        <w:rPr>
          <w:rFonts w:ascii="Times New Roman" w:hAnsi="Times New Roman" w:cs="Times New Roman"/>
          <w:sz w:val="24"/>
          <w:szCs w:val="24"/>
        </w:rPr>
      </w:pPr>
    </w:p>
    <w:p w:rsidR="00172AB7" w:rsidRDefault="00172AB7" w:rsidP="00172AB7">
      <w:pPr>
        <w:pStyle w:val="ListParagraph"/>
        <w:autoSpaceDE w:val="0"/>
        <w:autoSpaceDN w:val="0"/>
        <w:adjustRightInd w:val="0"/>
        <w:spacing w:after="0" w:line="240" w:lineRule="auto"/>
        <w:jc w:val="both"/>
        <w:rPr>
          <w:rFonts w:ascii="Times New Roman" w:hAnsi="Times New Roman" w:cs="Times New Roman"/>
          <w:sz w:val="24"/>
          <w:szCs w:val="24"/>
        </w:rPr>
      </w:pPr>
      <w:r w:rsidRPr="00172AB7">
        <w:rPr>
          <w:rFonts w:ascii="Times New Roman" w:hAnsi="Times New Roman" w:cs="Times New Roman"/>
          <w:b/>
          <w:sz w:val="24"/>
          <w:szCs w:val="24"/>
        </w:rPr>
        <w:t>Name/Title:</w:t>
      </w:r>
      <w:r>
        <w:rPr>
          <w:rFonts w:ascii="Times New Roman" w:hAnsi="Times New Roman" w:cs="Times New Roman"/>
          <w:sz w:val="24"/>
          <w:szCs w:val="24"/>
        </w:rPr>
        <w:t xml:space="preserve"> _____________________________________________________________</w:t>
      </w:r>
    </w:p>
    <w:p w:rsidR="00172AB7" w:rsidRPr="00172AB7" w:rsidRDefault="00172AB7" w:rsidP="00172AB7">
      <w:pPr>
        <w:pStyle w:val="ListParagraph"/>
        <w:autoSpaceDE w:val="0"/>
        <w:autoSpaceDN w:val="0"/>
        <w:adjustRightInd w:val="0"/>
        <w:spacing w:after="0" w:line="240" w:lineRule="auto"/>
        <w:jc w:val="both"/>
        <w:rPr>
          <w:rFonts w:ascii="Times New Roman" w:hAnsi="Times New Roman" w:cs="Times New Roman"/>
          <w:sz w:val="24"/>
          <w:szCs w:val="24"/>
        </w:rPr>
      </w:pPr>
    </w:p>
    <w:p w:rsidR="00172AB7" w:rsidRDefault="00172AB7" w:rsidP="00172AB7">
      <w:pPr>
        <w:pStyle w:val="ListParagraph"/>
        <w:autoSpaceDE w:val="0"/>
        <w:autoSpaceDN w:val="0"/>
        <w:adjustRightInd w:val="0"/>
        <w:spacing w:after="0" w:line="240" w:lineRule="auto"/>
        <w:jc w:val="both"/>
        <w:rPr>
          <w:rFonts w:ascii="Times New Roman" w:hAnsi="Times New Roman" w:cs="Times New Roman"/>
          <w:sz w:val="24"/>
          <w:szCs w:val="24"/>
        </w:rPr>
      </w:pPr>
      <w:r w:rsidRPr="00172AB7">
        <w:rPr>
          <w:rFonts w:ascii="Times New Roman" w:hAnsi="Times New Roman" w:cs="Times New Roman"/>
          <w:b/>
          <w:sz w:val="24"/>
          <w:szCs w:val="24"/>
        </w:rPr>
        <w:t>Signature/Date:</w:t>
      </w:r>
      <w:r>
        <w:rPr>
          <w:rFonts w:ascii="Times New Roman" w:hAnsi="Times New Roman" w:cs="Times New Roman"/>
          <w:b/>
          <w:sz w:val="24"/>
          <w:szCs w:val="24"/>
        </w:rPr>
        <w:t xml:space="preserve"> </w:t>
      </w:r>
      <w:r>
        <w:rPr>
          <w:rFonts w:ascii="Times New Roman" w:hAnsi="Times New Roman" w:cs="Times New Roman"/>
          <w:sz w:val="24"/>
          <w:szCs w:val="24"/>
        </w:rPr>
        <w:t>_________________________________________________________</w:t>
      </w:r>
    </w:p>
    <w:p w:rsidR="004539CA" w:rsidRDefault="004539CA" w:rsidP="00172AB7">
      <w:pPr>
        <w:pStyle w:val="ListParagraph"/>
        <w:autoSpaceDE w:val="0"/>
        <w:autoSpaceDN w:val="0"/>
        <w:adjustRightInd w:val="0"/>
        <w:spacing w:after="0" w:line="240" w:lineRule="auto"/>
        <w:jc w:val="both"/>
        <w:rPr>
          <w:rFonts w:ascii="Times New Roman" w:hAnsi="Times New Roman" w:cs="Times New Roman"/>
          <w:sz w:val="24"/>
          <w:szCs w:val="24"/>
        </w:rPr>
      </w:pPr>
    </w:p>
    <w:p w:rsidR="004539CA" w:rsidRPr="006D40C7" w:rsidRDefault="004539CA" w:rsidP="006D40C7">
      <w:pPr>
        <w:pStyle w:val="ListParagraph"/>
        <w:autoSpaceDE w:val="0"/>
        <w:autoSpaceDN w:val="0"/>
        <w:adjustRightInd w:val="0"/>
        <w:spacing w:after="0" w:line="240" w:lineRule="auto"/>
        <w:jc w:val="both"/>
        <w:rPr>
          <w:rFonts w:ascii="Times New Roman" w:hAnsi="Times New Roman" w:cs="Times New Roman"/>
          <w:b/>
          <w:i/>
        </w:rPr>
      </w:pPr>
      <w:r w:rsidRPr="00190C8C">
        <w:rPr>
          <w:rFonts w:ascii="Times New Roman" w:hAnsi="Times New Roman" w:cs="Times New Roman"/>
          <w:b/>
          <w:i/>
        </w:rPr>
        <w:t>Note:</w:t>
      </w:r>
      <w:r w:rsidRPr="00190C8C">
        <w:rPr>
          <w:rFonts w:ascii="Times New Roman" w:hAnsi="Times New Roman" w:cs="Times New Roman"/>
          <w:i/>
        </w:rPr>
        <w:tab/>
        <w:t xml:space="preserve">Please be sure to </w:t>
      </w:r>
      <w:r w:rsidRPr="00190C8C">
        <w:rPr>
          <w:rFonts w:ascii="Times New Roman" w:hAnsi="Times New Roman" w:cs="Times New Roman"/>
          <w:b/>
          <w:i/>
        </w:rPr>
        <w:t>circle the applicable word or words</w:t>
      </w:r>
      <w:r w:rsidRPr="00190C8C">
        <w:rPr>
          <w:rFonts w:ascii="Times New Roman" w:hAnsi="Times New Roman" w:cs="Times New Roman"/>
          <w:i/>
        </w:rPr>
        <w:t xml:space="preserve"> provided above.   Failure to circle the applicable word or words and/or to sign the </w:t>
      </w:r>
      <w:r w:rsidR="006D40C7">
        <w:rPr>
          <w:rFonts w:ascii="Times New Roman" w:hAnsi="Times New Roman" w:cs="Times New Roman"/>
          <w:i/>
        </w:rPr>
        <w:t xml:space="preserve">proposal </w:t>
      </w:r>
      <w:r w:rsidRPr="00190C8C">
        <w:rPr>
          <w:rFonts w:ascii="Times New Roman" w:hAnsi="Times New Roman" w:cs="Times New Roman"/>
          <w:i/>
        </w:rPr>
        <w:t>form may result in the</w:t>
      </w:r>
      <w:r w:rsidR="006D40C7">
        <w:rPr>
          <w:rFonts w:ascii="Times New Roman" w:hAnsi="Times New Roman" w:cs="Times New Roman"/>
          <w:i/>
        </w:rPr>
        <w:t xml:space="preserve"> proposal</w:t>
      </w:r>
      <w:r w:rsidRPr="00190C8C">
        <w:rPr>
          <w:rFonts w:ascii="Times New Roman" w:hAnsi="Times New Roman" w:cs="Times New Roman"/>
          <w:i/>
        </w:rPr>
        <w:t xml:space="preserve"> being rejected as nonresponsive.</w:t>
      </w:r>
      <w:r w:rsidRPr="00190C8C">
        <w:rPr>
          <w:rFonts w:ascii="Times New Roman" w:hAnsi="Times New Roman" w:cs="Times New Roman"/>
          <w:b/>
          <w:i/>
        </w:rPr>
        <w:t xml:space="preserve"> Modifications or additions to any portion of this </w:t>
      </w:r>
      <w:r w:rsidR="006D40C7">
        <w:rPr>
          <w:rFonts w:ascii="Times New Roman" w:hAnsi="Times New Roman" w:cs="Times New Roman"/>
          <w:b/>
          <w:i/>
        </w:rPr>
        <w:t>proposal</w:t>
      </w:r>
      <w:r w:rsidRPr="00190C8C">
        <w:rPr>
          <w:rFonts w:ascii="Times New Roman" w:hAnsi="Times New Roman" w:cs="Times New Roman"/>
          <w:b/>
          <w:i/>
        </w:rPr>
        <w:t xml:space="preserve"> document may be cause for rejection of the </w:t>
      </w:r>
      <w:r w:rsidR="006D40C7">
        <w:rPr>
          <w:rFonts w:ascii="Times New Roman" w:hAnsi="Times New Roman" w:cs="Times New Roman"/>
          <w:b/>
          <w:i/>
        </w:rPr>
        <w:t>proposal</w:t>
      </w:r>
      <w:r w:rsidRPr="006D40C7">
        <w:rPr>
          <w:rFonts w:ascii="Times New Roman" w:hAnsi="Times New Roman" w:cs="Times New Roman"/>
          <w:b/>
          <w:i/>
        </w:rPr>
        <w:t xml:space="preserve">.                          </w:t>
      </w:r>
    </w:p>
    <w:p w:rsidR="004539CA" w:rsidRPr="001416C1" w:rsidRDefault="004539CA" w:rsidP="004539CA">
      <w:pPr>
        <w:tabs>
          <w:tab w:val="left" w:pos="1297"/>
        </w:tabs>
      </w:pPr>
      <w:r>
        <w:tab/>
      </w:r>
    </w:p>
    <w:p w:rsidR="004539CA" w:rsidRDefault="004539CA" w:rsidP="004539CA">
      <w:pPr>
        <w:autoSpaceDE w:val="0"/>
        <w:autoSpaceDN w:val="0"/>
        <w:adjustRightInd w:val="0"/>
        <w:spacing w:after="0" w:line="240" w:lineRule="auto"/>
        <w:jc w:val="both"/>
        <w:rPr>
          <w:rFonts w:ascii="Times New Roman" w:hAnsi="Times New Roman" w:cs="Times New Roman"/>
          <w:sz w:val="24"/>
          <w:szCs w:val="24"/>
        </w:rPr>
      </w:pPr>
    </w:p>
    <w:p w:rsidR="004539CA" w:rsidRDefault="004539CA" w:rsidP="004539CA">
      <w:pPr>
        <w:autoSpaceDE w:val="0"/>
        <w:autoSpaceDN w:val="0"/>
        <w:adjustRightInd w:val="0"/>
        <w:spacing w:after="0" w:line="240" w:lineRule="auto"/>
        <w:jc w:val="both"/>
        <w:rPr>
          <w:rFonts w:ascii="Times New Roman" w:hAnsi="Times New Roman" w:cs="Times New Roman"/>
          <w:sz w:val="24"/>
          <w:szCs w:val="24"/>
        </w:rPr>
      </w:pPr>
    </w:p>
    <w:p w:rsidR="0037610F" w:rsidRDefault="0037610F" w:rsidP="004539CA">
      <w:pPr>
        <w:autoSpaceDE w:val="0"/>
        <w:autoSpaceDN w:val="0"/>
        <w:adjustRightInd w:val="0"/>
        <w:spacing w:after="0" w:line="240" w:lineRule="auto"/>
        <w:jc w:val="both"/>
        <w:rPr>
          <w:rFonts w:ascii="Times New Roman" w:hAnsi="Times New Roman" w:cs="Times New Roman"/>
          <w:sz w:val="24"/>
          <w:szCs w:val="24"/>
        </w:rPr>
      </w:pPr>
    </w:p>
    <w:p w:rsidR="004539CA" w:rsidRDefault="004539CA" w:rsidP="004539CA">
      <w:pPr>
        <w:autoSpaceDE w:val="0"/>
        <w:autoSpaceDN w:val="0"/>
        <w:adjustRightInd w:val="0"/>
        <w:spacing w:after="0" w:line="240" w:lineRule="auto"/>
        <w:jc w:val="both"/>
        <w:rPr>
          <w:rFonts w:ascii="Times New Roman" w:hAnsi="Times New Roman" w:cs="Times New Roman"/>
          <w:sz w:val="24"/>
          <w:szCs w:val="24"/>
        </w:rPr>
      </w:pPr>
    </w:p>
    <w:p w:rsidR="00F35D4B" w:rsidRDefault="00F35D4B" w:rsidP="004539CA">
      <w:pPr>
        <w:autoSpaceDE w:val="0"/>
        <w:autoSpaceDN w:val="0"/>
        <w:adjustRightInd w:val="0"/>
        <w:spacing w:after="0" w:line="240" w:lineRule="auto"/>
        <w:jc w:val="center"/>
        <w:rPr>
          <w:rFonts w:ascii="Times New Roman" w:hAnsi="Times New Roman" w:cs="Times New Roman"/>
          <w:b/>
          <w:sz w:val="24"/>
          <w:szCs w:val="24"/>
        </w:rPr>
      </w:pPr>
    </w:p>
    <w:p w:rsidR="00F35D4B" w:rsidRDefault="00F35D4B" w:rsidP="004539CA">
      <w:pPr>
        <w:autoSpaceDE w:val="0"/>
        <w:autoSpaceDN w:val="0"/>
        <w:adjustRightInd w:val="0"/>
        <w:spacing w:after="0" w:line="240" w:lineRule="auto"/>
        <w:jc w:val="center"/>
        <w:rPr>
          <w:rFonts w:ascii="Times New Roman" w:hAnsi="Times New Roman" w:cs="Times New Roman"/>
          <w:b/>
          <w:sz w:val="24"/>
          <w:szCs w:val="24"/>
        </w:rPr>
      </w:pPr>
    </w:p>
    <w:p w:rsidR="00F35D4B" w:rsidRDefault="00F35D4B" w:rsidP="004539CA">
      <w:pPr>
        <w:autoSpaceDE w:val="0"/>
        <w:autoSpaceDN w:val="0"/>
        <w:adjustRightInd w:val="0"/>
        <w:spacing w:after="0" w:line="240" w:lineRule="auto"/>
        <w:jc w:val="center"/>
        <w:rPr>
          <w:rFonts w:ascii="Times New Roman" w:hAnsi="Times New Roman" w:cs="Times New Roman"/>
          <w:b/>
          <w:sz w:val="24"/>
          <w:szCs w:val="24"/>
        </w:rPr>
      </w:pPr>
    </w:p>
    <w:p w:rsidR="00F35D4B" w:rsidRDefault="00F35D4B" w:rsidP="004539CA">
      <w:pPr>
        <w:autoSpaceDE w:val="0"/>
        <w:autoSpaceDN w:val="0"/>
        <w:adjustRightInd w:val="0"/>
        <w:spacing w:after="0" w:line="240" w:lineRule="auto"/>
        <w:jc w:val="center"/>
        <w:rPr>
          <w:rFonts w:ascii="Times New Roman" w:hAnsi="Times New Roman" w:cs="Times New Roman"/>
          <w:b/>
          <w:sz w:val="24"/>
          <w:szCs w:val="24"/>
        </w:rPr>
      </w:pPr>
    </w:p>
    <w:p w:rsidR="00F35D4B" w:rsidRDefault="00F35D4B" w:rsidP="004539CA">
      <w:pPr>
        <w:autoSpaceDE w:val="0"/>
        <w:autoSpaceDN w:val="0"/>
        <w:adjustRightInd w:val="0"/>
        <w:spacing w:after="0" w:line="240" w:lineRule="auto"/>
        <w:jc w:val="center"/>
        <w:rPr>
          <w:rFonts w:ascii="Times New Roman" w:hAnsi="Times New Roman" w:cs="Times New Roman"/>
          <w:b/>
          <w:sz w:val="24"/>
          <w:szCs w:val="24"/>
        </w:rPr>
      </w:pPr>
    </w:p>
    <w:p w:rsidR="00F35D4B" w:rsidRDefault="00F35D4B" w:rsidP="004539CA">
      <w:pPr>
        <w:autoSpaceDE w:val="0"/>
        <w:autoSpaceDN w:val="0"/>
        <w:adjustRightInd w:val="0"/>
        <w:spacing w:after="0" w:line="240" w:lineRule="auto"/>
        <w:jc w:val="center"/>
        <w:rPr>
          <w:rFonts w:ascii="Times New Roman" w:hAnsi="Times New Roman" w:cs="Times New Roman"/>
          <w:b/>
          <w:sz w:val="24"/>
          <w:szCs w:val="24"/>
        </w:rPr>
      </w:pPr>
    </w:p>
    <w:p w:rsidR="00F35D4B" w:rsidRDefault="00F35D4B" w:rsidP="004539CA">
      <w:pPr>
        <w:autoSpaceDE w:val="0"/>
        <w:autoSpaceDN w:val="0"/>
        <w:adjustRightInd w:val="0"/>
        <w:spacing w:after="0" w:line="240" w:lineRule="auto"/>
        <w:jc w:val="center"/>
        <w:rPr>
          <w:rFonts w:ascii="Times New Roman" w:hAnsi="Times New Roman" w:cs="Times New Roman"/>
          <w:b/>
          <w:sz w:val="24"/>
          <w:szCs w:val="24"/>
        </w:rPr>
      </w:pPr>
    </w:p>
    <w:p w:rsidR="00F35D4B" w:rsidRDefault="00F35D4B" w:rsidP="004539CA">
      <w:pPr>
        <w:autoSpaceDE w:val="0"/>
        <w:autoSpaceDN w:val="0"/>
        <w:adjustRightInd w:val="0"/>
        <w:spacing w:after="0" w:line="240" w:lineRule="auto"/>
        <w:jc w:val="center"/>
        <w:rPr>
          <w:rFonts w:ascii="Times New Roman" w:hAnsi="Times New Roman" w:cs="Times New Roman"/>
          <w:b/>
          <w:sz w:val="24"/>
          <w:szCs w:val="24"/>
        </w:rPr>
      </w:pPr>
    </w:p>
    <w:p w:rsidR="004539CA" w:rsidRPr="000E4D82" w:rsidRDefault="004539CA" w:rsidP="004539CA">
      <w:pPr>
        <w:autoSpaceDE w:val="0"/>
        <w:autoSpaceDN w:val="0"/>
        <w:adjustRightInd w:val="0"/>
        <w:spacing w:after="0" w:line="240" w:lineRule="auto"/>
        <w:jc w:val="center"/>
        <w:rPr>
          <w:rFonts w:ascii="Times New Roman" w:hAnsi="Times New Roman" w:cs="Times New Roman"/>
          <w:b/>
          <w:sz w:val="24"/>
          <w:szCs w:val="24"/>
        </w:rPr>
      </w:pPr>
      <w:r w:rsidRPr="000E4D82">
        <w:rPr>
          <w:rFonts w:ascii="Times New Roman" w:hAnsi="Times New Roman" w:cs="Times New Roman"/>
          <w:b/>
          <w:sz w:val="24"/>
          <w:szCs w:val="24"/>
        </w:rPr>
        <w:t>ATTACHMENT</w:t>
      </w:r>
      <w:r>
        <w:rPr>
          <w:rFonts w:ascii="Times New Roman" w:hAnsi="Times New Roman" w:cs="Times New Roman"/>
          <w:b/>
          <w:sz w:val="24"/>
          <w:szCs w:val="24"/>
        </w:rPr>
        <w:t xml:space="preserve"> B</w:t>
      </w:r>
    </w:p>
    <w:p w:rsidR="004539CA" w:rsidRPr="000E4D82" w:rsidRDefault="004539CA" w:rsidP="004539CA">
      <w:pPr>
        <w:autoSpaceDE w:val="0"/>
        <w:autoSpaceDN w:val="0"/>
        <w:adjustRightInd w:val="0"/>
        <w:spacing w:after="0" w:line="240" w:lineRule="auto"/>
        <w:jc w:val="center"/>
        <w:rPr>
          <w:rFonts w:ascii="Times New Roman" w:hAnsi="Times New Roman" w:cs="Times New Roman"/>
          <w:sz w:val="24"/>
          <w:szCs w:val="24"/>
        </w:rPr>
      </w:pPr>
    </w:p>
    <w:p w:rsidR="004539CA" w:rsidRPr="004177B2" w:rsidRDefault="004539CA" w:rsidP="004539CA">
      <w:pPr>
        <w:autoSpaceDE w:val="0"/>
        <w:autoSpaceDN w:val="0"/>
        <w:adjustRightInd w:val="0"/>
        <w:spacing w:after="0" w:line="240" w:lineRule="auto"/>
        <w:contextualSpacing/>
        <w:jc w:val="center"/>
        <w:rPr>
          <w:rFonts w:ascii="Times New Roman" w:hAnsi="Times New Roman" w:cs="Times New Roman"/>
          <w:b/>
          <w:sz w:val="24"/>
          <w:szCs w:val="24"/>
        </w:rPr>
      </w:pPr>
      <w:r w:rsidRPr="004177B2">
        <w:rPr>
          <w:rFonts w:ascii="Times New Roman" w:hAnsi="Times New Roman" w:cs="Times New Roman"/>
          <w:b/>
          <w:sz w:val="24"/>
          <w:szCs w:val="24"/>
        </w:rPr>
        <w:t xml:space="preserve">Required Clauses for Service Contracts Resulting from this </w:t>
      </w:r>
      <w:r>
        <w:rPr>
          <w:rFonts w:ascii="Times New Roman" w:hAnsi="Times New Roman" w:cs="Times New Roman"/>
          <w:b/>
          <w:sz w:val="24"/>
          <w:szCs w:val="24"/>
        </w:rPr>
        <w:t>R</w:t>
      </w:r>
      <w:r w:rsidR="0071340F">
        <w:rPr>
          <w:rFonts w:ascii="Times New Roman" w:hAnsi="Times New Roman" w:cs="Times New Roman"/>
          <w:b/>
          <w:sz w:val="24"/>
          <w:szCs w:val="24"/>
        </w:rPr>
        <w:t>equest for Proposals</w:t>
      </w:r>
    </w:p>
    <w:p w:rsidR="004539CA" w:rsidRDefault="004539CA" w:rsidP="004539CA">
      <w:pPr>
        <w:autoSpaceDE w:val="0"/>
        <w:autoSpaceDN w:val="0"/>
        <w:adjustRightInd w:val="0"/>
        <w:spacing w:after="0" w:line="240" w:lineRule="auto"/>
        <w:contextualSpacing/>
        <w:jc w:val="center"/>
        <w:rPr>
          <w:rFonts w:ascii="Times New Roman" w:hAnsi="Times New Roman" w:cs="Times New Roman"/>
          <w:sz w:val="24"/>
          <w:szCs w:val="24"/>
        </w:rPr>
      </w:pPr>
    </w:p>
    <w:p w:rsidR="004539CA" w:rsidRDefault="004539CA" w:rsidP="004539CA">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4539CA" w:rsidRPr="00991900" w:rsidRDefault="004539CA" w:rsidP="004539CA">
      <w:pPr>
        <w:pStyle w:val="ListParagraph"/>
        <w:widowControl w:val="0"/>
        <w:numPr>
          <w:ilvl w:val="0"/>
          <w:numId w:val="13"/>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991900">
        <w:rPr>
          <w:rFonts w:ascii="Times New Roman" w:hAnsi="Times New Roman" w:cs="Times New Roman"/>
          <w:sz w:val="24"/>
          <w:szCs w:val="24"/>
          <w:u w:val="single"/>
        </w:rPr>
        <w:t>Applicable Law.</w:t>
      </w:r>
      <w:r w:rsidRPr="00991900">
        <w:rPr>
          <w:rFonts w:ascii="Times New Roman" w:hAnsi="Times New Roman" w:cs="Times New Roman"/>
          <w:sz w:val="24"/>
          <w:szCs w:val="24"/>
        </w:rPr>
        <w:t xml:space="preserve">  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w:t>
      </w:r>
    </w:p>
    <w:p w:rsidR="004539CA" w:rsidRPr="00991900" w:rsidRDefault="004539CA" w:rsidP="004539CA">
      <w:pPr>
        <w:pStyle w:val="ListParagraph"/>
        <w:tabs>
          <w:tab w:val="right" w:pos="10530"/>
        </w:tabs>
        <w:spacing w:after="0" w:line="240" w:lineRule="auto"/>
        <w:ind w:left="540"/>
        <w:jc w:val="both"/>
        <w:rPr>
          <w:rFonts w:ascii="Times New Roman" w:hAnsi="Times New Roman" w:cs="Times New Roman"/>
          <w:sz w:val="24"/>
          <w:szCs w:val="24"/>
        </w:rPr>
      </w:pPr>
    </w:p>
    <w:p w:rsidR="004539CA" w:rsidRPr="00991900" w:rsidRDefault="004539CA" w:rsidP="004539CA">
      <w:pPr>
        <w:pStyle w:val="ListParagraph"/>
        <w:widowControl w:val="0"/>
        <w:numPr>
          <w:ilvl w:val="0"/>
          <w:numId w:val="13"/>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991900">
        <w:rPr>
          <w:rFonts w:ascii="Times New Roman" w:hAnsi="Times New Roman" w:cs="Times New Roman"/>
          <w:sz w:val="24"/>
          <w:szCs w:val="24"/>
          <w:u w:val="single"/>
        </w:rPr>
        <w:t>Availability of Funds.</w:t>
      </w:r>
      <w:r w:rsidRPr="00991900">
        <w:rPr>
          <w:rFonts w:ascii="Times New Roman" w:hAnsi="Times New Roman" w:cs="Times New Roman"/>
          <w:sz w:val="24"/>
          <w:szCs w:val="24"/>
        </w:rPr>
        <w:t xml:space="preserve">  It is expressly understood and agreed that the obligation of the Agency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Agency, the Agency shall have the right upon ten (10) working days written notice to Contractor, to terminate this agreement without damage, penalty, cost or expenses to the Agency of any kind whatsoever.  The effective date of termination shall be as specified in the notice of termination.</w:t>
      </w:r>
    </w:p>
    <w:p w:rsidR="004539CA" w:rsidRPr="00991900" w:rsidRDefault="004539CA" w:rsidP="004539CA">
      <w:pPr>
        <w:pStyle w:val="ListParagraph"/>
        <w:tabs>
          <w:tab w:val="right" w:pos="10530"/>
        </w:tabs>
        <w:spacing w:after="0" w:line="240" w:lineRule="auto"/>
        <w:ind w:left="540"/>
        <w:jc w:val="both"/>
        <w:rPr>
          <w:rFonts w:ascii="Times New Roman" w:hAnsi="Times New Roman" w:cs="Times New Roman"/>
          <w:sz w:val="24"/>
          <w:szCs w:val="24"/>
        </w:rPr>
      </w:pPr>
    </w:p>
    <w:p w:rsidR="004539CA" w:rsidRPr="00991900" w:rsidRDefault="004539CA" w:rsidP="004539CA">
      <w:pPr>
        <w:pStyle w:val="ListParagraph"/>
        <w:widowControl w:val="0"/>
        <w:numPr>
          <w:ilvl w:val="0"/>
          <w:numId w:val="13"/>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991900">
        <w:rPr>
          <w:rFonts w:ascii="Times New Roman" w:hAnsi="Times New Roman" w:cs="Times New Roman"/>
          <w:sz w:val="24"/>
          <w:szCs w:val="24"/>
          <w:u w:val="single"/>
        </w:rPr>
        <w:t>Compliance with Laws.</w:t>
      </w:r>
      <w:r w:rsidRPr="00991900">
        <w:rPr>
          <w:rFonts w:ascii="Times New Roman" w:hAnsi="Times New Roman" w:cs="Times New Roman"/>
          <w:sz w:val="24"/>
          <w:szCs w:val="24"/>
        </w:rPr>
        <w:t xml:space="preserve">  Contractor understands that the Agency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rsidR="004539CA" w:rsidRPr="00991900" w:rsidRDefault="004539CA" w:rsidP="004539CA">
      <w:pPr>
        <w:pStyle w:val="Default"/>
        <w:ind w:left="540"/>
        <w:contextualSpacing/>
        <w:jc w:val="both"/>
        <w:rPr>
          <w:color w:val="auto"/>
          <w:u w:val="single"/>
        </w:rPr>
      </w:pPr>
    </w:p>
    <w:p w:rsidR="004539CA" w:rsidRPr="00991900" w:rsidRDefault="004539CA" w:rsidP="004539CA">
      <w:pPr>
        <w:pStyle w:val="Default"/>
        <w:numPr>
          <w:ilvl w:val="0"/>
          <w:numId w:val="13"/>
        </w:numPr>
        <w:ind w:left="540" w:hanging="540"/>
        <w:contextualSpacing/>
        <w:jc w:val="both"/>
        <w:rPr>
          <w:color w:val="auto"/>
        </w:rPr>
      </w:pPr>
      <w:r w:rsidRPr="00991900">
        <w:rPr>
          <w:u w:val="single"/>
        </w:rPr>
        <w:t>E-Payment.</w:t>
      </w:r>
      <w:r w:rsidRPr="00991900">
        <w:t xml:space="preserve">  </w:t>
      </w:r>
      <w:r w:rsidRPr="00991900">
        <w:rPr>
          <w:rFonts w:eastAsia="Times New Roman"/>
        </w:rPr>
        <w:t>Contractor agrees to accept all payments in United States currency via the State of Mississippi’s electronic payment and remittance vehicle. The agency agrees to make payment in accordance with Mississippi law on “Timely Payments for Purchases by Public Bodies,”</w:t>
      </w:r>
      <w:r w:rsidRPr="00991900">
        <w:rPr>
          <w:rFonts w:eastAsia="Times New Roman"/>
          <w:color w:val="FF0000"/>
        </w:rPr>
        <w:t xml:space="preserve"> </w:t>
      </w:r>
      <w:r w:rsidRPr="00991900">
        <w:rPr>
          <w:rFonts w:eastAsia="Times New Roman"/>
        </w:rPr>
        <w:t>which generally provides for payment of undisputed amounts by the agency within forty-five (45) days of receipt of invoice. Mississippi Code Annotated § 31-7-305.</w:t>
      </w:r>
    </w:p>
    <w:p w:rsidR="004539CA" w:rsidRPr="00991900" w:rsidRDefault="004539CA" w:rsidP="004539CA">
      <w:pPr>
        <w:pStyle w:val="Default"/>
        <w:ind w:left="540"/>
        <w:contextualSpacing/>
        <w:jc w:val="both"/>
        <w:rPr>
          <w:color w:val="auto"/>
        </w:rPr>
      </w:pPr>
    </w:p>
    <w:p w:rsidR="004539CA" w:rsidRPr="00991900" w:rsidRDefault="004539CA" w:rsidP="004539CA">
      <w:pPr>
        <w:pStyle w:val="Default"/>
        <w:numPr>
          <w:ilvl w:val="0"/>
          <w:numId w:val="13"/>
        </w:numPr>
        <w:ind w:left="540" w:hanging="540"/>
        <w:jc w:val="both"/>
        <w:rPr>
          <w:color w:val="auto"/>
        </w:rPr>
      </w:pPr>
      <w:r w:rsidRPr="00991900">
        <w:rPr>
          <w:u w:val="single"/>
        </w:rPr>
        <w:t>E-Verification.</w:t>
      </w:r>
      <w:r w:rsidRPr="00991900">
        <w:t xml:space="preserve">  </w:t>
      </w:r>
      <w:r w:rsidRPr="00991900">
        <w:rPr>
          <w:rFonts w:eastAsia="Times New Roman"/>
        </w:rPr>
        <w:t xml:space="preserve">If applicable, Contractor represents and warrants that it will ensure its compliance with the Mississippi Employment Protection Act of 2008, and will register and participate in the status verification system for all newly hired employees. Mississippi Code Annotated §§ 71-11-1 </w:t>
      </w:r>
      <w:r w:rsidRPr="00991900">
        <w:rPr>
          <w:rFonts w:eastAsia="Times New Roman"/>
          <w:i/>
        </w:rPr>
        <w:t>et seq</w:t>
      </w:r>
      <w:r w:rsidRPr="00991900">
        <w:rPr>
          <w:rFonts w:eastAsia="Times New Roman"/>
        </w:rPr>
        <w:t>.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p>
    <w:p w:rsidR="004539CA" w:rsidRPr="00991900" w:rsidRDefault="004539CA" w:rsidP="004539CA">
      <w:pPr>
        <w:pStyle w:val="Default"/>
        <w:ind w:left="540"/>
        <w:jc w:val="both"/>
        <w:rPr>
          <w:color w:val="auto"/>
        </w:rPr>
      </w:pPr>
    </w:p>
    <w:p w:rsidR="004539CA" w:rsidRPr="00991900" w:rsidRDefault="004539CA" w:rsidP="004539CA">
      <w:pPr>
        <w:pStyle w:val="Default"/>
        <w:numPr>
          <w:ilvl w:val="0"/>
          <w:numId w:val="17"/>
        </w:numPr>
        <w:ind w:left="900"/>
        <w:jc w:val="both"/>
        <w:rPr>
          <w:color w:val="auto"/>
        </w:rPr>
      </w:pPr>
      <w:r w:rsidRPr="00991900">
        <w:rPr>
          <w:rFonts w:eastAsia="Times New Roman"/>
        </w:rPr>
        <w:t>termination of this contract for services and ineligibility for any state or public contract in Mississippi for up to three (3) years with notice of such cancellation/termination being made public;</w:t>
      </w:r>
    </w:p>
    <w:p w:rsidR="004539CA" w:rsidRPr="00991900" w:rsidRDefault="004539CA" w:rsidP="004539CA">
      <w:pPr>
        <w:pStyle w:val="Default"/>
        <w:numPr>
          <w:ilvl w:val="0"/>
          <w:numId w:val="17"/>
        </w:numPr>
        <w:ind w:left="900"/>
        <w:jc w:val="both"/>
        <w:rPr>
          <w:color w:val="auto"/>
        </w:rPr>
      </w:pPr>
      <w:r w:rsidRPr="00991900">
        <w:rPr>
          <w:rFonts w:eastAsia="Times New Roman"/>
        </w:rPr>
        <w:t>the loss of any license, permit, certification or other document granted to Contractor by an agency, department or governmental entity for the right to do business in Mississippi for up to one (1) year; or,</w:t>
      </w:r>
    </w:p>
    <w:p w:rsidR="004539CA" w:rsidRPr="00991900" w:rsidRDefault="004539CA" w:rsidP="004539CA">
      <w:pPr>
        <w:pStyle w:val="Default"/>
        <w:numPr>
          <w:ilvl w:val="0"/>
          <w:numId w:val="17"/>
        </w:numPr>
        <w:ind w:left="900"/>
        <w:jc w:val="both"/>
        <w:rPr>
          <w:color w:val="auto"/>
        </w:rPr>
      </w:pPr>
      <w:proofErr w:type="gramStart"/>
      <w:r w:rsidRPr="00991900">
        <w:rPr>
          <w:color w:val="auto"/>
        </w:rPr>
        <w:t>both</w:t>
      </w:r>
      <w:proofErr w:type="gramEnd"/>
      <w:r w:rsidRPr="00991900">
        <w:rPr>
          <w:color w:val="auto"/>
        </w:rPr>
        <w:t xml:space="preserve">.  </w:t>
      </w:r>
    </w:p>
    <w:p w:rsidR="004539CA" w:rsidRPr="00991900" w:rsidRDefault="004539CA" w:rsidP="004539CA">
      <w:pPr>
        <w:pStyle w:val="Default"/>
        <w:ind w:left="540"/>
        <w:jc w:val="both"/>
        <w:rPr>
          <w:color w:val="auto"/>
        </w:rPr>
      </w:pPr>
    </w:p>
    <w:p w:rsidR="004539CA" w:rsidRPr="00991900" w:rsidRDefault="004539CA" w:rsidP="004539CA">
      <w:pPr>
        <w:pStyle w:val="ListParagraph"/>
        <w:widowControl w:val="0"/>
        <w:tabs>
          <w:tab w:val="right" w:pos="10530"/>
        </w:tabs>
        <w:autoSpaceDE w:val="0"/>
        <w:autoSpaceDN w:val="0"/>
        <w:adjustRightInd w:val="0"/>
        <w:spacing w:after="0" w:line="240" w:lineRule="auto"/>
        <w:ind w:left="540"/>
        <w:jc w:val="both"/>
        <w:rPr>
          <w:rFonts w:ascii="Times New Roman" w:hAnsi="Times New Roman" w:cs="Times New Roman"/>
          <w:sz w:val="24"/>
          <w:szCs w:val="24"/>
        </w:rPr>
      </w:pPr>
      <w:r w:rsidRPr="00991900">
        <w:rPr>
          <w:rFonts w:ascii="Times New Roman" w:eastAsia="Times New Roman" w:hAnsi="Times New Roman" w:cs="Times New Roman"/>
          <w:sz w:val="24"/>
          <w:szCs w:val="24"/>
        </w:rPr>
        <w:t>In the event of such cancellation/termination, Contractor would also be liable for any additional costs incurred by the State due to Contract cancellation or loss of license or permit to do business in the State.</w:t>
      </w:r>
    </w:p>
    <w:p w:rsidR="004539CA" w:rsidRPr="002E4B48" w:rsidRDefault="004539CA" w:rsidP="002E4B48">
      <w:pPr>
        <w:tabs>
          <w:tab w:val="right" w:pos="10530"/>
        </w:tabs>
        <w:spacing w:after="0" w:line="240" w:lineRule="auto"/>
        <w:jc w:val="both"/>
        <w:rPr>
          <w:rFonts w:ascii="Times New Roman" w:hAnsi="Times New Roman" w:cs="Times New Roman"/>
          <w:sz w:val="24"/>
        </w:rPr>
      </w:pPr>
    </w:p>
    <w:p w:rsidR="004539CA" w:rsidRPr="009D1B06" w:rsidRDefault="004539CA" w:rsidP="004539CA">
      <w:pPr>
        <w:pStyle w:val="Default"/>
        <w:numPr>
          <w:ilvl w:val="0"/>
          <w:numId w:val="13"/>
        </w:numPr>
        <w:ind w:left="540" w:hanging="540"/>
        <w:contextualSpacing/>
        <w:jc w:val="both"/>
        <w:rPr>
          <w:color w:val="auto"/>
        </w:rPr>
      </w:pPr>
      <w:proofErr w:type="spellStart"/>
      <w:r w:rsidRPr="009D1B06">
        <w:rPr>
          <w:u w:val="single"/>
        </w:rPr>
        <w:t>Paymode</w:t>
      </w:r>
      <w:proofErr w:type="spellEnd"/>
      <w:r w:rsidRPr="009D1B06">
        <w:rPr>
          <w:u w:val="single"/>
        </w:rPr>
        <w:t>.</w:t>
      </w:r>
      <w:r w:rsidRPr="009D1B06">
        <w:t xml:space="preserve">  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rsidR="004539CA" w:rsidRPr="00991900" w:rsidRDefault="004539CA" w:rsidP="004539CA">
      <w:pPr>
        <w:pStyle w:val="Default"/>
        <w:ind w:left="540"/>
        <w:contextualSpacing/>
        <w:jc w:val="both"/>
        <w:rPr>
          <w:color w:val="auto"/>
        </w:rPr>
      </w:pPr>
    </w:p>
    <w:p w:rsidR="004539CA" w:rsidRPr="00164A1C" w:rsidRDefault="004539CA" w:rsidP="000D620A">
      <w:pPr>
        <w:pStyle w:val="Default"/>
        <w:numPr>
          <w:ilvl w:val="0"/>
          <w:numId w:val="13"/>
        </w:numPr>
        <w:ind w:left="540" w:hanging="540"/>
        <w:contextualSpacing/>
        <w:rPr>
          <w:color w:val="auto"/>
        </w:rPr>
      </w:pPr>
      <w:r w:rsidRPr="00991900">
        <w:rPr>
          <w:u w:val="single"/>
        </w:rPr>
        <w:t>Procurement Regulations.</w:t>
      </w:r>
      <w:r w:rsidRPr="00991900">
        <w:t xml:space="preserve">  </w:t>
      </w:r>
      <w:r w:rsidRPr="00991900">
        <w:rPr>
          <w:rFonts w:eastAsia="Times New Roman"/>
        </w:rPr>
        <w:t xml:space="preserve">The contract shall be governed by the applicable provisions of the </w:t>
      </w:r>
      <w:r w:rsidRPr="00991900">
        <w:rPr>
          <w:i/>
        </w:rPr>
        <w:t xml:space="preserve">Mississippi </w:t>
      </w:r>
      <w:r w:rsidR="000D620A">
        <w:rPr>
          <w:i/>
        </w:rPr>
        <w:t>Public Procurement</w:t>
      </w:r>
      <w:r w:rsidR="00855642">
        <w:rPr>
          <w:i/>
        </w:rPr>
        <w:t xml:space="preserve"> Review</w:t>
      </w:r>
      <w:r w:rsidR="000D620A">
        <w:rPr>
          <w:i/>
        </w:rPr>
        <w:t xml:space="preserve"> Board’s Office of </w:t>
      </w:r>
      <w:r w:rsidRPr="00991900">
        <w:rPr>
          <w:i/>
        </w:rPr>
        <w:t>Persona</w:t>
      </w:r>
      <w:r w:rsidR="000D620A">
        <w:rPr>
          <w:i/>
        </w:rPr>
        <w:t xml:space="preserve">l Service Contract Review’s </w:t>
      </w:r>
      <w:r w:rsidRPr="00991900">
        <w:rPr>
          <w:i/>
        </w:rPr>
        <w:t>Rules and Regulations</w:t>
      </w:r>
      <w:r w:rsidRPr="00991900">
        <w:rPr>
          <w:rFonts w:eastAsia="Times New Roman"/>
        </w:rPr>
        <w:t xml:space="preserve">, a copy of which is available at </w:t>
      </w:r>
      <w:r w:rsidR="000D620A">
        <w:rPr>
          <w:rFonts w:eastAsia="Times New Roman"/>
        </w:rPr>
        <w:t>501 North Woolfolk Street</w:t>
      </w:r>
      <w:r w:rsidRPr="00991900">
        <w:rPr>
          <w:rFonts w:eastAsia="Times New Roman"/>
        </w:rPr>
        <w:t>,</w:t>
      </w:r>
      <w:r w:rsidR="000D620A">
        <w:rPr>
          <w:rFonts w:eastAsia="Times New Roman"/>
        </w:rPr>
        <w:t xml:space="preserve"> Suite 1301, </w:t>
      </w:r>
      <w:r w:rsidRPr="00991900">
        <w:rPr>
          <w:rFonts w:eastAsia="Times New Roman"/>
        </w:rPr>
        <w:t>Jackson,</w:t>
      </w:r>
      <w:r w:rsidR="000D620A">
        <w:rPr>
          <w:rFonts w:eastAsia="Times New Roman"/>
        </w:rPr>
        <w:t xml:space="preserve"> </w:t>
      </w:r>
      <w:r w:rsidRPr="00991900">
        <w:rPr>
          <w:rFonts w:eastAsia="Times New Roman"/>
        </w:rPr>
        <w:t xml:space="preserve">Mississippi 39201 for </w:t>
      </w:r>
      <w:r w:rsidRPr="00164A1C">
        <w:rPr>
          <w:rFonts w:eastAsia="Times New Roman"/>
        </w:rPr>
        <w:t xml:space="preserve">inspection, or downloadable at </w:t>
      </w:r>
      <w:hyperlink r:id="rId10" w:history="1">
        <w:r w:rsidR="000D620A" w:rsidRPr="0062651E">
          <w:rPr>
            <w:rStyle w:val="Hyperlink"/>
          </w:rPr>
          <w:t>http://www.dfa.ms.gov</w:t>
        </w:r>
      </w:hyperlink>
      <w:r w:rsidRPr="00164A1C">
        <w:rPr>
          <w:rFonts w:eastAsia="Times New Roman"/>
        </w:rPr>
        <w:t>.</w:t>
      </w:r>
    </w:p>
    <w:p w:rsidR="004539CA" w:rsidRPr="002E4B48" w:rsidRDefault="004539CA" w:rsidP="002E4B48">
      <w:pPr>
        <w:tabs>
          <w:tab w:val="right" w:pos="10530"/>
        </w:tabs>
        <w:spacing w:after="0" w:line="240" w:lineRule="auto"/>
        <w:jc w:val="both"/>
        <w:rPr>
          <w:rFonts w:ascii="Times New Roman" w:hAnsi="Times New Roman" w:cs="Times New Roman"/>
          <w:sz w:val="24"/>
        </w:rPr>
      </w:pPr>
    </w:p>
    <w:p w:rsidR="004539CA" w:rsidRPr="00164A1C" w:rsidRDefault="004539CA" w:rsidP="004539CA">
      <w:pPr>
        <w:pStyle w:val="ListParagraph"/>
        <w:widowControl w:val="0"/>
        <w:numPr>
          <w:ilvl w:val="0"/>
          <w:numId w:val="13"/>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164A1C">
        <w:rPr>
          <w:rFonts w:ascii="Times New Roman" w:hAnsi="Times New Roman" w:cs="Times New Roman"/>
          <w:sz w:val="24"/>
          <w:szCs w:val="24"/>
          <w:u w:val="single"/>
        </w:rPr>
        <w:t>Representation Regarding Contingent Fees.</w:t>
      </w:r>
      <w:r w:rsidRPr="00164A1C">
        <w:rPr>
          <w:rFonts w:ascii="Times New Roman" w:hAnsi="Times New Roman" w:cs="Times New Roman"/>
          <w:sz w:val="24"/>
          <w:szCs w:val="24"/>
        </w:rPr>
        <w:t xml:space="preserve">  Contractor represents that it has not retained a person to solicit or secure a state contract upon an agreement or understanding for a commission, percentage, brokerage, or contingent fee, except as disclosed in Contractor’s proposal.</w:t>
      </w:r>
    </w:p>
    <w:p w:rsidR="004539CA" w:rsidRPr="00164A1C" w:rsidRDefault="004539CA" w:rsidP="004539CA">
      <w:pPr>
        <w:pStyle w:val="ListParagraph"/>
        <w:tabs>
          <w:tab w:val="right" w:pos="10530"/>
        </w:tabs>
        <w:spacing w:after="0" w:line="240" w:lineRule="auto"/>
        <w:ind w:left="540"/>
        <w:jc w:val="both"/>
        <w:rPr>
          <w:rFonts w:ascii="Times New Roman" w:hAnsi="Times New Roman" w:cs="Times New Roman"/>
          <w:sz w:val="24"/>
          <w:szCs w:val="24"/>
        </w:rPr>
      </w:pPr>
    </w:p>
    <w:p w:rsidR="00634A87" w:rsidRPr="00F35D4B" w:rsidRDefault="004539CA" w:rsidP="00141C84">
      <w:pPr>
        <w:pStyle w:val="ListParagraph"/>
        <w:numPr>
          <w:ilvl w:val="0"/>
          <w:numId w:val="13"/>
        </w:numPr>
        <w:autoSpaceDE w:val="0"/>
        <w:autoSpaceDN w:val="0"/>
        <w:adjustRightInd w:val="0"/>
        <w:spacing w:after="0" w:line="240" w:lineRule="auto"/>
        <w:ind w:left="540" w:hanging="540"/>
        <w:jc w:val="both"/>
        <w:rPr>
          <w:rFonts w:ascii="Times New Roman" w:hAnsi="Times New Roman" w:cs="Times New Roman"/>
          <w:b/>
          <w:sz w:val="24"/>
          <w:szCs w:val="24"/>
        </w:rPr>
      </w:pPr>
      <w:r w:rsidRPr="00164A1C">
        <w:rPr>
          <w:rFonts w:ascii="Times New Roman" w:hAnsi="Times New Roman" w:cs="Times New Roman"/>
          <w:sz w:val="24"/>
          <w:szCs w:val="24"/>
          <w:u w:val="single"/>
        </w:rPr>
        <w:t>Representation Regarding Gratuities.</w:t>
      </w:r>
      <w:r w:rsidRPr="00164A1C">
        <w:rPr>
          <w:rFonts w:ascii="Times New Roman" w:hAnsi="Times New Roman" w:cs="Times New Roman"/>
          <w:sz w:val="24"/>
          <w:szCs w:val="24"/>
        </w:rPr>
        <w:t xml:space="preserve">  Contractor represents that it has not violated, is not violating, and promises that it will not violate the prohibition against gratuities set forth in Section 6-204 (Gratuities) of the </w:t>
      </w:r>
      <w:r w:rsidR="001041C1">
        <w:rPr>
          <w:rFonts w:ascii="Times New Roman" w:hAnsi="Times New Roman" w:cs="Times New Roman"/>
          <w:i/>
          <w:sz w:val="24"/>
          <w:szCs w:val="24"/>
        </w:rPr>
        <w:t>Mississippi Public Procurement</w:t>
      </w:r>
      <w:r w:rsidR="00855642">
        <w:rPr>
          <w:rFonts w:ascii="Times New Roman" w:hAnsi="Times New Roman" w:cs="Times New Roman"/>
          <w:i/>
          <w:sz w:val="24"/>
          <w:szCs w:val="24"/>
        </w:rPr>
        <w:t xml:space="preserve"> Review</w:t>
      </w:r>
      <w:r w:rsidR="001041C1">
        <w:rPr>
          <w:rFonts w:ascii="Times New Roman" w:hAnsi="Times New Roman" w:cs="Times New Roman"/>
          <w:i/>
          <w:sz w:val="24"/>
          <w:szCs w:val="24"/>
        </w:rPr>
        <w:t xml:space="preserve"> Board’s Office of Personal Service Contract Review’s</w:t>
      </w:r>
      <w:r w:rsidRPr="00164A1C">
        <w:rPr>
          <w:rFonts w:ascii="Times New Roman" w:hAnsi="Times New Roman" w:cs="Times New Roman"/>
          <w:i/>
          <w:sz w:val="24"/>
          <w:szCs w:val="24"/>
        </w:rPr>
        <w:t xml:space="preserve"> Rules and Regulations</w:t>
      </w:r>
      <w:r w:rsidRPr="00164A1C">
        <w:rPr>
          <w:rFonts w:ascii="Times New Roman" w:hAnsi="Times New Roman" w:cs="Times New Roman"/>
          <w:sz w:val="24"/>
          <w:szCs w:val="24"/>
        </w:rPr>
        <w:t>.</w:t>
      </w:r>
    </w:p>
    <w:p w:rsidR="001041C1" w:rsidRPr="00141C84" w:rsidRDefault="001041C1" w:rsidP="00141C84">
      <w:pPr>
        <w:autoSpaceDE w:val="0"/>
        <w:autoSpaceDN w:val="0"/>
        <w:adjustRightInd w:val="0"/>
        <w:spacing w:after="0" w:line="240" w:lineRule="auto"/>
        <w:jc w:val="both"/>
        <w:rPr>
          <w:rFonts w:ascii="Times New Roman" w:hAnsi="Times New Roman" w:cs="Times New Roman"/>
          <w:b/>
          <w:sz w:val="24"/>
          <w:szCs w:val="24"/>
        </w:rPr>
      </w:pPr>
    </w:p>
    <w:p w:rsidR="004539CA" w:rsidRPr="001041C1" w:rsidRDefault="004539CA" w:rsidP="001041C1">
      <w:pPr>
        <w:pStyle w:val="ListParagraph"/>
        <w:widowControl w:val="0"/>
        <w:numPr>
          <w:ilvl w:val="0"/>
          <w:numId w:val="13"/>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1041C1">
        <w:rPr>
          <w:rFonts w:ascii="Times New Roman" w:hAnsi="Times New Roman" w:cs="Times New Roman"/>
          <w:sz w:val="24"/>
          <w:szCs w:val="24"/>
          <w:u w:val="single"/>
        </w:rPr>
        <w:t>Stop Work Order.</w:t>
      </w:r>
    </w:p>
    <w:p w:rsidR="004539CA" w:rsidRPr="00991900" w:rsidRDefault="004539CA" w:rsidP="004539CA">
      <w:pPr>
        <w:pStyle w:val="ListParagraph"/>
        <w:tabs>
          <w:tab w:val="right" w:pos="10530"/>
        </w:tabs>
        <w:spacing w:after="0" w:line="240" w:lineRule="auto"/>
        <w:ind w:left="540"/>
        <w:jc w:val="both"/>
        <w:rPr>
          <w:rFonts w:ascii="Times New Roman" w:hAnsi="Times New Roman" w:cs="Times New Roman"/>
          <w:sz w:val="24"/>
          <w:szCs w:val="24"/>
        </w:rPr>
      </w:pPr>
    </w:p>
    <w:p w:rsidR="004539CA" w:rsidRPr="00991900" w:rsidRDefault="004539CA" w:rsidP="004539CA">
      <w:pPr>
        <w:pStyle w:val="ListParagraph"/>
        <w:widowControl w:val="0"/>
        <w:numPr>
          <w:ilvl w:val="0"/>
          <w:numId w:val="14"/>
        </w:numPr>
        <w:tabs>
          <w:tab w:val="right" w:pos="10530"/>
        </w:tabs>
        <w:autoSpaceDE w:val="0"/>
        <w:autoSpaceDN w:val="0"/>
        <w:adjustRightInd w:val="0"/>
        <w:spacing w:after="0" w:line="240" w:lineRule="auto"/>
        <w:ind w:left="900"/>
        <w:jc w:val="both"/>
        <w:rPr>
          <w:rFonts w:ascii="Times New Roman" w:hAnsi="Times New Roman" w:cs="Times New Roman"/>
          <w:sz w:val="24"/>
          <w:szCs w:val="24"/>
        </w:rPr>
      </w:pPr>
      <w:r w:rsidRPr="00991900">
        <w:rPr>
          <w:rFonts w:ascii="Times New Roman" w:hAnsi="Times New Roman" w:cs="Times New Roman"/>
          <w:i/>
          <w:sz w:val="24"/>
          <w:szCs w:val="24"/>
        </w:rPr>
        <w:t>Order to Stop Work:</w:t>
      </w:r>
      <w:r w:rsidRPr="00991900">
        <w:rPr>
          <w:rFonts w:ascii="Times New Roman" w:hAnsi="Times New Roman" w:cs="Times New Roman"/>
          <w:sz w:val="24"/>
          <w:szCs w:val="24"/>
        </w:rPr>
        <w:t xml:space="preserve">  The </w:t>
      </w:r>
      <w:r w:rsidRPr="00991900">
        <w:rPr>
          <w:rFonts w:ascii="Times New Roman" w:hAnsi="Times New Roman" w:cs="Times New Roman"/>
          <w:iCs/>
          <w:sz w:val="24"/>
          <w:szCs w:val="24"/>
        </w:rPr>
        <w:t>Procurement Officer</w:t>
      </w:r>
      <w:r w:rsidRPr="00991900">
        <w:rPr>
          <w:rFonts w:ascii="Times New Roman" w:hAnsi="Times New Roman" w:cs="Times New Roman"/>
          <w:sz w:val="24"/>
          <w:szCs w:val="24"/>
        </w:rPr>
        <w:t>,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Procurement Officer shall either:</w:t>
      </w:r>
    </w:p>
    <w:p w:rsidR="004539CA" w:rsidRPr="00991900" w:rsidRDefault="004539CA" w:rsidP="004539CA">
      <w:pPr>
        <w:pStyle w:val="ListParagraph"/>
        <w:tabs>
          <w:tab w:val="right" w:pos="10530"/>
        </w:tabs>
        <w:spacing w:after="0" w:line="240" w:lineRule="auto"/>
        <w:ind w:left="540"/>
        <w:jc w:val="both"/>
        <w:rPr>
          <w:rFonts w:ascii="Times New Roman" w:hAnsi="Times New Roman" w:cs="Times New Roman"/>
          <w:sz w:val="24"/>
          <w:szCs w:val="24"/>
        </w:rPr>
      </w:pPr>
    </w:p>
    <w:p w:rsidR="004539CA" w:rsidRPr="00991900" w:rsidRDefault="004539CA" w:rsidP="004539CA">
      <w:pPr>
        <w:pStyle w:val="ListParagraph"/>
        <w:widowControl w:val="0"/>
        <w:numPr>
          <w:ilvl w:val="0"/>
          <w:numId w:val="15"/>
        </w:numPr>
        <w:tabs>
          <w:tab w:val="right" w:pos="10530"/>
        </w:tabs>
        <w:autoSpaceDE w:val="0"/>
        <w:autoSpaceDN w:val="0"/>
        <w:adjustRightInd w:val="0"/>
        <w:spacing w:after="0" w:line="240" w:lineRule="auto"/>
        <w:ind w:left="1440" w:hanging="180"/>
        <w:jc w:val="both"/>
        <w:rPr>
          <w:rFonts w:ascii="Times New Roman" w:hAnsi="Times New Roman" w:cs="Times New Roman"/>
          <w:sz w:val="24"/>
          <w:szCs w:val="24"/>
        </w:rPr>
      </w:pPr>
      <w:r w:rsidRPr="00991900">
        <w:rPr>
          <w:rFonts w:ascii="Times New Roman" w:hAnsi="Times New Roman" w:cs="Times New Roman"/>
          <w:sz w:val="24"/>
          <w:szCs w:val="24"/>
        </w:rPr>
        <w:t xml:space="preserve">cancel the stop work order; or, </w:t>
      </w:r>
    </w:p>
    <w:p w:rsidR="004539CA" w:rsidRPr="00991900" w:rsidRDefault="004539CA" w:rsidP="004539CA">
      <w:pPr>
        <w:pStyle w:val="ListParagraph"/>
        <w:widowControl w:val="0"/>
        <w:numPr>
          <w:ilvl w:val="0"/>
          <w:numId w:val="15"/>
        </w:numPr>
        <w:tabs>
          <w:tab w:val="right" w:pos="10530"/>
        </w:tabs>
        <w:autoSpaceDE w:val="0"/>
        <w:autoSpaceDN w:val="0"/>
        <w:adjustRightInd w:val="0"/>
        <w:spacing w:after="0" w:line="240" w:lineRule="auto"/>
        <w:ind w:left="1440" w:hanging="180"/>
        <w:jc w:val="both"/>
        <w:rPr>
          <w:rFonts w:ascii="Times New Roman" w:hAnsi="Times New Roman" w:cs="Times New Roman"/>
          <w:sz w:val="24"/>
          <w:szCs w:val="24"/>
        </w:rPr>
      </w:pPr>
      <w:proofErr w:type="gramStart"/>
      <w:r w:rsidRPr="00991900">
        <w:rPr>
          <w:rFonts w:ascii="Times New Roman" w:hAnsi="Times New Roman" w:cs="Times New Roman"/>
          <w:sz w:val="24"/>
          <w:szCs w:val="24"/>
        </w:rPr>
        <w:t>terminate</w:t>
      </w:r>
      <w:proofErr w:type="gramEnd"/>
      <w:r w:rsidRPr="00991900">
        <w:rPr>
          <w:rFonts w:ascii="Times New Roman" w:hAnsi="Times New Roman" w:cs="Times New Roman"/>
          <w:sz w:val="24"/>
          <w:szCs w:val="24"/>
        </w:rPr>
        <w:t xml:space="preserve"> the work covered by such order as provided in the Termination for Default clause or the Termination for Convenience clause of this contract. </w:t>
      </w:r>
    </w:p>
    <w:p w:rsidR="004539CA" w:rsidRPr="00991900" w:rsidRDefault="004539CA" w:rsidP="004539CA">
      <w:pPr>
        <w:pStyle w:val="Default"/>
        <w:ind w:left="540"/>
        <w:jc w:val="both"/>
      </w:pPr>
    </w:p>
    <w:p w:rsidR="004539CA" w:rsidRPr="00991900" w:rsidRDefault="004539CA" w:rsidP="004539CA">
      <w:pPr>
        <w:pStyle w:val="Default"/>
        <w:numPr>
          <w:ilvl w:val="0"/>
          <w:numId w:val="14"/>
        </w:numPr>
        <w:ind w:left="900"/>
        <w:jc w:val="both"/>
        <w:rPr>
          <w:color w:val="auto"/>
        </w:rPr>
      </w:pPr>
      <w:r w:rsidRPr="00991900">
        <w:rPr>
          <w:rFonts w:eastAsia="Times New Roman"/>
          <w:i/>
        </w:rPr>
        <w:t>Cancellation or Expiration of the Order:</w:t>
      </w:r>
      <w:r w:rsidRPr="00991900">
        <w:rPr>
          <w:rFonts w:eastAsia="Times New Roman"/>
        </w:rPr>
        <w:t xml:space="preserve">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rsidR="004539CA" w:rsidRPr="00991900" w:rsidRDefault="004539CA" w:rsidP="004539CA">
      <w:pPr>
        <w:pStyle w:val="Default"/>
        <w:ind w:left="540"/>
        <w:jc w:val="both"/>
        <w:rPr>
          <w:color w:val="auto"/>
        </w:rPr>
      </w:pPr>
    </w:p>
    <w:p w:rsidR="004539CA" w:rsidRPr="00991900" w:rsidRDefault="004539CA" w:rsidP="004539CA">
      <w:pPr>
        <w:pStyle w:val="Default"/>
        <w:numPr>
          <w:ilvl w:val="0"/>
          <w:numId w:val="16"/>
        </w:numPr>
        <w:ind w:left="1440" w:hanging="180"/>
        <w:jc w:val="both"/>
        <w:rPr>
          <w:color w:val="auto"/>
        </w:rPr>
      </w:pPr>
      <w:r w:rsidRPr="00991900">
        <w:rPr>
          <w:rFonts w:eastAsia="Times New Roman"/>
        </w:rPr>
        <w:t>the stop work order results in an increase in the time required for, or in Contractor’s cost properly allocable to, the performance of any part of this contract; and,</w:t>
      </w:r>
    </w:p>
    <w:p w:rsidR="004539CA" w:rsidRPr="00991900" w:rsidRDefault="004539CA" w:rsidP="004539CA">
      <w:pPr>
        <w:pStyle w:val="Default"/>
        <w:numPr>
          <w:ilvl w:val="0"/>
          <w:numId w:val="16"/>
        </w:numPr>
        <w:ind w:left="1440" w:hanging="180"/>
        <w:jc w:val="both"/>
        <w:rPr>
          <w:color w:val="auto"/>
        </w:rPr>
      </w:pPr>
      <w:r w:rsidRPr="00991900">
        <w:rPr>
          <w:rFonts w:eastAsia="Times New Roman"/>
        </w:rPr>
        <w:t>Contractor asserts a claim for such an adjustment within 30 days after the end of the period of work stoppage; provided that, if the Procurement Officer decides that the facts justify such action, any such claim asserted may be received and acted upon at any time prior to final payment under this contract.</w:t>
      </w:r>
      <w:r w:rsidRPr="00991900">
        <w:rPr>
          <w:color w:val="auto"/>
        </w:rPr>
        <w:t xml:space="preserve"> </w:t>
      </w:r>
    </w:p>
    <w:p w:rsidR="004539CA" w:rsidRPr="00991900" w:rsidRDefault="004539CA" w:rsidP="004539CA">
      <w:pPr>
        <w:pStyle w:val="Default"/>
        <w:ind w:left="540"/>
        <w:jc w:val="both"/>
        <w:rPr>
          <w:color w:val="auto"/>
        </w:rPr>
      </w:pPr>
    </w:p>
    <w:p w:rsidR="004539CA" w:rsidRPr="00991900" w:rsidRDefault="004539CA" w:rsidP="004539CA">
      <w:pPr>
        <w:pStyle w:val="Default"/>
        <w:numPr>
          <w:ilvl w:val="0"/>
          <w:numId w:val="14"/>
        </w:numPr>
        <w:ind w:left="900"/>
        <w:contextualSpacing/>
        <w:jc w:val="both"/>
        <w:rPr>
          <w:color w:val="auto"/>
        </w:rPr>
      </w:pPr>
      <w:r w:rsidRPr="00991900">
        <w:rPr>
          <w:rFonts w:eastAsia="Times New Roman"/>
          <w:i/>
        </w:rPr>
        <w:t xml:space="preserve">Termination of Stopped Work: </w:t>
      </w:r>
      <w:r w:rsidRPr="00991900">
        <w:rPr>
          <w:rFonts w:eastAsia="Times New Roman"/>
        </w:rPr>
        <w:t xml:space="preserve"> If a stop work order is not canceled and the work covered by such order is terminated for default or convenience, the reasonable costs resulting from the stop work order shall be allowed by adjustment or otherwise.</w:t>
      </w:r>
    </w:p>
    <w:p w:rsidR="004539CA" w:rsidRPr="00991900" w:rsidRDefault="004539CA" w:rsidP="004539CA">
      <w:pPr>
        <w:pStyle w:val="Default"/>
        <w:ind w:left="540"/>
        <w:contextualSpacing/>
        <w:jc w:val="both"/>
        <w:rPr>
          <w:color w:val="auto"/>
        </w:rPr>
      </w:pPr>
    </w:p>
    <w:p w:rsidR="004539CA" w:rsidRPr="00991900" w:rsidRDefault="004539CA" w:rsidP="004539CA">
      <w:pPr>
        <w:pStyle w:val="Default"/>
        <w:numPr>
          <w:ilvl w:val="0"/>
          <w:numId w:val="13"/>
        </w:numPr>
        <w:ind w:left="540" w:hanging="540"/>
        <w:jc w:val="both"/>
        <w:rPr>
          <w:color w:val="auto"/>
          <w:u w:val="single"/>
        </w:rPr>
      </w:pPr>
      <w:r w:rsidRPr="00991900">
        <w:rPr>
          <w:color w:val="auto"/>
          <w:u w:val="single"/>
        </w:rPr>
        <w:t xml:space="preserve">Termination for Convenience.  </w:t>
      </w:r>
    </w:p>
    <w:p w:rsidR="004539CA" w:rsidRPr="00991900" w:rsidRDefault="004539CA" w:rsidP="004539CA">
      <w:pPr>
        <w:pStyle w:val="Default"/>
        <w:ind w:left="540"/>
        <w:jc w:val="both"/>
        <w:rPr>
          <w:color w:val="auto"/>
        </w:rPr>
      </w:pPr>
    </w:p>
    <w:p w:rsidR="004539CA" w:rsidRDefault="004539CA" w:rsidP="004539CA">
      <w:pPr>
        <w:pStyle w:val="ListParagraph"/>
        <w:numPr>
          <w:ilvl w:val="0"/>
          <w:numId w:val="18"/>
        </w:numPr>
        <w:autoSpaceDE w:val="0"/>
        <w:autoSpaceDN w:val="0"/>
        <w:adjustRightInd w:val="0"/>
        <w:spacing w:after="0" w:line="240" w:lineRule="auto"/>
        <w:ind w:left="900"/>
        <w:jc w:val="both"/>
        <w:rPr>
          <w:rFonts w:ascii="Times New Roman" w:hAnsi="Times New Roman" w:cs="Times New Roman"/>
          <w:sz w:val="24"/>
          <w:szCs w:val="24"/>
        </w:rPr>
      </w:pPr>
      <w:r w:rsidRPr="00991900">
        <w:rPr>
          <w:rFonts w:ascii="Times New Roman" w:hAnsi="Times New Roman" w:cs="Times New Roman"/>
          <w:i/>
          <w:iCs/>
          <w:sz w:val="24"/>
          <w:szCs w:val="24"/>
        </w:rPr>
        <w:t>Termination</w:t>
      </w:r>
      <w:r w:rsidRPr="00991900">
        <w:rPr>
          <w:rFonts w:ascii="Times New Roman" w:hAnsi="Times New Roman" w:cs="Times New Roman"/>
          <w:sz w:val="24"/>
          <w:szCs w:val="24"/>
        </w:rPr>
        <w:t>.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w:t>
      </w:r>
      <w:r w:rsidRPr="00991900">
        <w:rPr>
          <w:rFonts w:ascii="Times New Roman" w:hAnsi="Times New Roman" w:cs="Times New Roman"/>
          <w:sz w:val="24"/>
          <w:szCs w:val="24"/>
        </w:rPr>
        <w:softHyphen/>
        <w:t>tive.</w:t>
      </w:r>
    </w:p>
    <w:p w:rsidR="004539CA" w:rsidRPr="008A0483" w:rsidRDefault="004539CA" w:rsidP="004539CA">
      <w:pPr>
        <w:pStyle w:val="ListParagraph"/>
        <w:numPr>
          <w:ilvl w:val="0"/>
          <w:numId w:val="18"/>
        </w:numPr>
        <w:autoSpaceDE w:val="0"/>
        <w:autoSpaceDN w:val="0"/>
        <w:adjustRightInd w:val="0"/>
        <w:spacing w:after="0" w:line="240" w:lineRule="auto"/>
        <w:ind w:left="900"/>
        <w:jc w:val="both"/>
        <w:rPr>
          <w:rFonts w:ascii="Times New Roman" w:hAnsi="Times New Roman" w:cs="Times New Roman"/>
          <w:sz w:val="24"/>
          <w:szCs w:val="24"/>
        </w:rPr>
      </w:pPr>
      <w:r w:rsidRPr="008A0483">
        <w:rPr>
          <w:rFonts w:ascii="Times New Roman" w:hAnsi="Times New Roman" w:cs="Times New Roman"/>
          <w:i/>
          <w:iCs/>
          <w:sz w:val="24"/>
          <w:szCs w:val="24"/>
        </w:rPr>
        <w:t>Contractor's Obligations</w:t>
      </w:r>
      <w:r w:rsidRPr="008A0483">
        <w:rPr>
          <w:rFonts w:ascii="Times New Roman" w:hAnsi="Times New Roman" w:cs="Times New Roman"/>
          <w:sz w:val="24"/>
          <w:szCs w:val="24"/>
        </w:rPr>
        <w:t>.  Contractor shall incur no further obligations in connection with the terminated work and on the date set in the notice of termination Contractor will stop work to the extent specified. Contractor shall also terminate out</w:t>
      </w:r>
      <w:r w:rsidRPr="008A0483">
        <w:rPr>
          <w:rFonts w:ascii="Times New Roman" w:hAnsi="Times New Roman" w:cs="Times New Roman"/>
          <w:sz w:val="24"/>
          <w:szCs w:val="24"/>
        </w:rPr>
        <w:softHyphen/>
        <w: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 right, title, and interest under terminated orders or subcontracts to the State.  Contractor must still complete the work not terminated by the notice of termination and may incur obligations as are necessary to do so.</w:t>
      </w:r>
    </w:p>
    <w:p w:rsidR="004539CA" w:rsidRPr="00991900" w:rsidRDefault="004539CA" w:rsidP="004539CA">
      <w:pPr>
        <w:pStyle w:val="Default"/>
        <w:ind w:left="540"/>
        <w:contextualSpacing/>
        <w:jc w:val="both"/>
        <w:rPr>
          <w:color w:val="auto"/>
        </w:rPr>
      </w:pPr>
    </w:p>
    <w:p w:rsidR="004539CA" w:rsidRPr="00991900" w:rsidRDefault="004539CA" w:rsidP="004539CA">
      <w:pPr>
        <w:pStyle w:val="Default"/>
        <w:numPr>
          <w:ilvl w:val="0"/>
          <w:numId w:val="13"/>
        </w:numPr>
        <w:ind w:left="540" w:hanging="540"/>
        <w:jc w:val="both"/>
        <w:rPr>
          <w:color w:val="auto"/>
          <w:u w:val="single"/>
        </w:rPr>
      </w:pPr>
      <w:r w:rsidRPr="00991900">
        <w:rPr>
          <w:color w:val="auto"/>
          <w:u w:val="single"/>
        </w:rPr>
        <w:t>Termination for Default.</w:t>
      </w:r>
    </w:p>
    <w:p w:rsidR="004539CA" w:rsidRPr="00991900" w:rsidRDefault="004539CA" w:rsidP="004539CA">
      <w:pPr>
        <w:pStyle w:val="Default"/>
        <w:ind w:left="540"/>
        <w:jc w:val="both"/>
        <w:rPr>
          <w:color w:val="auto"/>
          <w:u w:val="single"/>
        </w:rPr>
      </w:pPr>
    </w:p>
    <w:p w:rsidR="004539CA" w:rsidRPr="00991900" w:rsidRDefault="004539CA" w:rsidP="004539CA">
      <w:pPr>
        <w:pStyle w:val="Default"/>
        <w:numPr>
          <w:ilvl w:val="0"/>
          <w:numId w:val="19"/>
        </w:numPr>
        <w:jc w:val="both"/>
        <w:rPr>
          <w:color w:val="auto"/>
          <w:u w:val="single"/>
        </w:rPr>
      </w:pPr>
      <w:r w:rsidRPr="00991900">
        <w:rPr>
          <w:rFonts w:eastAsia="Times New Roman"/>
          <w:i/>
          <w:iCs/>
        </w:rPr>
        <w:t>Default</w:t>
      </w:r>
      <w:r w:rsidRPr="00991900">
        <w:rPr>
          <w:rFonts w:eastAsia="Times New Roman"/>
        </w:rPr>
        <w:t>.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w:t>
      </w:r>
      <w:r w:rsidRPr="00991900">
        <w:rPr>
          <w:rFonts w:eastAsia="Times New Roman"/>
        </w:rPr>
        <w:softHyphen/>
        <w:t>tract, the Agency Head or designee may notify Contractor in writing of the delay or nonperfor</w:t>
      </w:r>
      <w:r w:rsidRPr="00991900">
        <w:rPr>
          <w:rFonts w:eastAsia="Times New Roman"/>
        </w:rPr>
        <w:softHyphen/>
        <w:t>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w:t>
      </w:r>
      <w:r w:rsidRPr="00991900">
        <w:rPr>
          <w:rFonts w:eastAsia="Times New Roman"/>
        </w:rPr>
        <w:softHyphen/>
        <w:t>mance of the contract to the extent it is not terminated and shall be liable for excess costs incurred in procuring similar goods or services.</w:t>
      </w:r>
    </w:p>
    <w:p w:rsidR="004539CA" w:rsidRPr="00991900" w:rsidRDefault="004539CA" w:rsidP="004539CA">
      <w:pPr>
        <w:pStyle w:val="Default"/>
        <w:numPr>
          <w:ilvl w:val="0"/>
          <w:numId w:val="19"/>
        </w:numPr>
        <w:jc w:val="both"/>
        <w:rPr>
          <w:color w:val="auto"/>
          <w:u w:val="single"/>
        </w:rPr>
      </w:pPr>
      <w:r w:rsidRPr="00991900">
        <w:rPr>
          <w:rFonts w:eastAsia="Times New Roman"/>
          <w:i/>
          <w:iCs/>
        </w:rPr>
        <w:t>Contractor's Duties</w:t>
      </w:r>
      <w:r w:rsidRPr="00991900">
        <w:rPr>
          <w:rFonts w:eastAsia="Times New Roman"/>
        </w:rPr>
        <w:t>.  Notwithstanding termination of the contract and subject to any directions from the procurement officer, Contractor shall take timely, reasonable, and necessary action to protect and preserve property in the possession of Contractor in which the State has an interest.</w:t>
      </w:r>
    </w:p>
    <w:p w:rsidR="004539CA" w:rsidRPr="00991900" w:rsidRDefault="004539CA" w:rsidP="004539CA">
      <w:pPr>
        <w:pStyle w:val="Default"/>
        <w:numPr>
          <w:ilvl w:val="0"/>
          <w:numId w:val="19"/>
        </w:numPr>
        <w:jc w:val="both"/>
        <w:rPr>
          <w:color w:val="auto"/>
          <w:u w:val="single"/>
        </w:rPr>
      </w:pPr>
      <w:r w:rsidRPr="00991900">
        <w:rPr>
          <w:rFonts w:eastAsia="Times New Roman"/>
          <w:i/>
          <w:iCs/>
        </w:rPr>
        <w:t>Compensation</w:t>
      </w:r>
      <w:r w:rsidRPr="00991900">
        <w:rPr>
          <w:rFonts w:eastAsia="Times New Roman"/>
        </w:rPr>
        <w:t>.  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w:t>
      </w:r>
    </w:p>
    <w:p w:rsidR="004539CA" w:rsidRPr="00991900" w:rsidRDefault="004539CA" w:rsidP="004539CA">
      <w:pPr>
        <w:pStyle w:val="Default"/>
        <w:numPr>
          <w:ilvl w:val="0"/>
          <w:numId w:val="19"/>
        </w:numPr>
        <w:jc w:val="both"/>
        <w:rPr>
          <w:color w:val="auto"/>
          <w:u w:val="single"/>
        </w:rPr>
      </w:pPr>
      <w:r w:rsidRPr="00991900">
        <w:rPr>
          <w:rFonts w:eastAsia="Times New Roman"/>
          <w:i/>
          <w:iCs/>
        </w:rPr>
        <w:t>Excuse for Nonperformance or Delayed Performance</w:t>
      </w:r>
      <w:r w:rsidRPr="00991900">
        <w:rPr>
          <w:rFonts w:eastAsia="Times New Roman"/>
        </w:rPr>
        <w:t>.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w:t>
      </w:r>
      <w:r w:rsidRPr="00991900">
        <w:rPr>
          <w:rFonts w:eastAsia="Times New Roman"/>
        </w:rPr>
        <w:softHyphen/>
        <w:t>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w:t>
      </w:r>
      <w:r w:rsidRPr="00991900">
        <w:rPr>
          <w:rFonts w:eastAsia="Times New Roman"/>
        </w:rPr>
        <w:softHyphen/>
        <w:t>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w:t>
      </w:r>
      <w:r w:rsidRPr="00991900">
        <w:rPr>
          <w:rFonts w:eastAsia="Times New Roman"/>
        </w:rPr>
        <w:softHyphen/>
        <w:t>tracts, “Termination for Convenience”.  (As used in this Paragraph of this clause, the term “subcontractor” means subcontractor at any tier).</w:t>
      </w:r>
    </w:p>
    <w:p w:rsidR="004539CA" w:rsidRPr="00991900" w:rsidRDefault="004539CA" w:rsidP="004539CA">
      <w:pPr>
        <w:pStyle w:val="Default"/>
        <w:numPr>
          <w:ilvl w:val="0"/>
          <w:numId w:val="19"/>
        </w:numPr>
        <w:jc w:val="both"/>
        <w:rPr>
          <w:color w:val="auto"/>
          <w:u w:val="single"/>
        </w:rPr>
      </w:pPr>
      <w:r w:rsidRPr="00991900">
        <w:rPr>
          <w:rFonts w:eastAsia="Times New Roman"/>
          <w:i/>
          <w:iCs/>
        </w:rPr>
        <w:t>Erroneous Termination for Default</w:t>
      </w:r>
      <w:r w:rsidRPr="00991900">
        <w:rPr>
          <w:rFonts w:eastAsia="Times New Roman"/>
        </w:rPr>
        <w:t>.  If, after notice of termi</w:t>
      </w:r>
      <w:r w:rsidRPr="00991900">
        <w:rPr>
          <w:rFonts w:eastAsia="Times New Roman"/>
        </w:rPr>
        <w:softHyphen/>
        <w:t>nation of Contractor’s right to proceed under the provisions of this clause, it is determined for any reason that the contract was not in default under the provisions of this clause, or that the delay was excusable under the provisions of Paragraph (4) (Excuse for Nonper</w:t>
      </w:r>
      <w:r w:rsidRPr="00991900">
        <w:rPr>
          <w:rFonts w:eastAsia="Times New Roman"/>
        </w:rPr>
        <w:softHyphen/>
        <w:t>formance or Delayed Performance) of this clause, the rights and obligations of the parties shall, if the contract contains a clause providing for termination for convenience of the State, be the same as if the notice of termination had been issued pursuant to such clause.</w:t>
      </w:r>
    </w:p>
    <w:p w:rsidR="004539CA" w:rsidRPr="00991900" w:rsidRDefault="004539CA" w:rsidP="004539CA">
      <w:pPr>
        <w:pStyle w:val="Default"/>
        <w:numPr>
          <w:ilvl w:val="0"/>
          <w:numId w:val="19"/>
        </w:numPr>
        <w:contextualSpacing/>
        <w:jc w:val="both"/>
        <w:rPr>
          <w:color w:val="auto"/>
          <w:u w:val="single"/>
        </w:rPr>
      </w:pPr>
      <w:r w:rsidRPr="00991900">
        <w:rPr>
          <w:rFonts w:eastAsia="Times New Roman"/>
          <w:i/>
          <w:iCs/>
        </w:rPr>
        <w:t>Additional Rights and Remedies</w:t>
      </w:r>
      <w:r w:rsidRPr="00991900">
        <w:rPr>
          <w:rFonts w:eastAsia="Times New Roman"/>
        </w:rPr>
        <w:t>.  The rights and remedies provided in this clause are in addition to any other rights and remedies pro</w:t>
      </w:r>
      <w:r w:rsidRPr="00991900">
        <w:rPr>
          <w:rFonts w:eastAsia="Times New Roman"/>
        </w:rPr>
        <w:softHyphen/>
        <w:t>vided by law or under this contract.</w:t>
      </w:r>
    </w:p>
    <w:p w:rsidR="004539CA" w:rsidRPr="00991900" w:rsidRDefault="004539CA" w:rsidP="004539CA">
      <w:pPr>
        <w:pStyle w:val="Default"/>
        <w:ind w:left="540"/>
        <w:contextualSpacing/>
        <w:jc w:val="both"/>
        <w:rPr>
          <w:color w:val="auto"/>
        </w:rPr>
      </w:pPr>
    </w:p>
    <w:p w:rsidR="004539CA" w:rsidRPr="00991900" w:rsidRDefault="004539CA" w:rsidP="004539CA">
      <w:pPr>
        <w:pStyle w:val="Default"/>
        <w:numPr>
          <w:ilvl w:val="0"/>
          <w:numId w:val="13"/>
        </w:numPr>
        <w:ind w:left="540" w:hanging="540"/>
        <w:contextualSpacing/>
        <w:jc w:val="both"/>
        <w:rPr>
          <w:color w:val="auto"/>
        </w:rPr>
      </w:pPr>
      <w:r w:rsidRPr="00991900">
        <w:rPr>
          <w:u w:val="single"/>
        </w:rPr>
        <w:t xml:space="preserve">Termination </w:t>
      </w:r>
      <w:proofErr w:type="gramStart"/>
      <w:r w:rsidRPr="00991900">
        <w:rPr>
          <w:u w:val="single"/>
        </w:rPr>
        <w:t>Upon</w:t>
      </w:r>
      <w:proofErr w:type="gramEnd"/>
      <w:r w:rsidRPr="00991900">
        <w:rPr>
          <w:u w:val="single"/>
        </w:rPr>
        <w:t xml:space="preserve"> Bankruptcy.</w:t>
      </w:r>
      <w:r w:rsidRPr="00991900">
        <w:t xml:space="preserve">  </w:t>
      </w:r>
      <w:r w:rsidRPr="00991900">
        <w:rPr>
          <w:rFonts w:eastAsia="Times New Roman"/>
        </w:rPr>
        <w:t xml:space="preserve">This contract may be terminated in whole or in part by </w:t>
      </w:r>
      <w:r w:rsidRPr="00991900">
        <w:t>Agency</w:t>
      </w:r>
      <w:r w:rsidRPr="00991900">
        <w:rPr>
          <w:rFonts w:eastAsia="Times New Roman"/>
        </w:rPr>
        <w:t xml:space="preserv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rsidR="004539CA" w:rsidRPr="00991900" w:rsidRDefault="004539CA" w:rsidP="004539CA">
      <w:pPr>
        <w:pStyle w:val="Default"/>
        <w:ind w:left="540"/>
        <w:contextualSpacing/>
        <w:jc w:val="both"/>
        <w:rPr>
          <w:color w:val="auto"/>
        </w:rPr>
      </w:pPr>
    </w:p>
    <w:p w:rsidR="004539CA" w:rsidRPr="00991900" w:rsidRDefault="004539CA" w:rsidP="004539CA">
      <w:pPr>
        <w:pStyle w:val="Default"/>
        <w:numPr>
          <w:ilvl w:val="0"/>
          <w:numId w:val="13"/>
        </w:numPr>
        <w:ind w:left="540" w:hanging="540"/>
        <w:contextualSpacing/>
        <w:jc w:val="both"/>
        <w:rPr>
          <w:color w:val="auto"/>
        </w:rPr>
      </w:pPr>
      <w:r w:rsidRPr="00991900">
        <w:rPr>
          <w:bCs/>
          <w:color w:val="auto"/>
          <w:u w:val="single"/>
        </w:rPr>
        <w:t>Trade Secrets, Commercial and Financial Information.</w:t>
      </w:r>
      <w:r w:rsidRPr="00991900">
        <w:rPr>
          <w:b/>
          <w:bCs/>
          <w:color w:val="auto"/>
        </w:rPr>
        <w:t xml:space="preserve">  </w:t>
      </w:r>
      <w:r w:rsidRPr="00991900">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rsidR="004539CA" w:rsidRPr="00991900" w:rsidRDefault="004539CA" w:rsidP="004539CA">
      <w:pPr>
        <w:pStyle w:val="Default"/>
        <w:ind w:left="540"/>
        <w:contextualSpacing/>
        <w:jc w:val="both"/>
        <w:rPr>
          <w:color w:val="auto"/>
        </w:rPr>
      </w:pPr>
    </w:p>
    <w:p w:rsidR="004539CA" w:rsidRPr="00991900" w:rsidRDefault="004539CA" w:rsidP="004539CA">
      <w:pPr>
        <w:pStyle w:val="Default"/>
        <w:numPr>
          <w:ilvl w:val="0"/>
          <w:numId w:val="13"/>
        </w:numPr>
        <w:ind w:left="540" w:hanging="540"/>
        <w:contextualSpacing/>
        <w:jc w:val="both"/>
        <w:rPr>
          <w:color w:val="auto"/>
        </w:rPr>
      </w:pPr>
      <w:r w:rsidRPr="00991900">
        <w:rPr>
          <w:u w:val="single"/>
        </w:rPr>
        <w:t>Transparency.</w:t>
      </w:r>
      <w:r w:rsidRPr="00991900">
        <w:t xml:space="preserve">  This contract, including any accompanying exhibits, attachments, and appendices, is subject to the “Mississippi Public Records Act of 1983,” and its exceptions.  See </w:t>
      </w:r>
      <w:r w:rsidRPr="00991900">
        <w:rPr>
          <w:rFonts w:eastAsia="Times New Roman"/>
        </w:rPr>
        <w:t xml:space="preserve">Mississippi Code Annotated </w:t>
      </w:r>
      <w:r w:rsidRPr="00991900">
        <w:t xml:space="preserve">§§ 25-61-1 </w:t>
      </w:r>
      <w:r w:rsidRPr="00991900">
        <w:rPr>
          <w:i/>
        </w:rPr>
        <w:t>et seq.</w:t>
      </w:r>
      <w:r w:rsidRPr="00991900">
        <w:t xml:space="preserve"> and </w:t>
      </w:r>
      <w:r w:rsidRPr="00991900">
        <w:rPr>
          <w:rFonts w:eastAsia="Times New Roman"/>
        </w:rPr>
        <w:t xml:space="preserve">Mississippi Code Annotated </w:t>
      </w:r>
      <w:r w:rsidRPr="00991900">
        <w:t>§ 79-23-1. In addition, this contract is subject to the provisions of the Mississippi Accountability and Transparency Act of 2008. M</w:t>
      </w:r>
      <w:r w:rsidRPr="00991900">
        <w:rPr>
          <w:rFonts w:eastAsia="Times New Roman"/>
        </w:rPr>
        <w:t xml:space="preserve">ississippi Code Annotated </w:t>
      </w:r>
      <w:r w:rsidRPr="00991900">
        <w:t xml:space="preserve">§§ 27-104-151 </w:t>
      </w:r>
      <w:r w:rsidRPr="00991900">
        <w:rPr>
          <w:i/>
        </w:rPr>
        <w:t>et seq</w:t>
      </w:r>
      <w:r w:rsidRPr="00991900">
        <w:t xml:space="preserve">. Unless exempted from disclosure due to a court-issued protective order, a copy of this executed contract is required to be posted to the Department of Finance and Administration’s independent agency contract website for public access at </w:t>
      </w:r>
      <w:hyperlink r:id="rId11" w:history="1">
        <w:r w:rsidRPr="00991900">
          <w:rPr>
            <w:rStyle w:val="Hyperlink"/>
            <w:color w:val="auto"/>
          </w:rPr>
          <w:t>http://www.transparency.mississippi.gov</w:t>
        </w:r>
      </w:hyperlink>
      <w:r w:rsidRPr="00991900">
        <w:t>.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rsidR="004539CA" w:rsidRDefault="004539CA" w:rsidP="004539CA">
      <w:pPr>
        <w:autoSpaceDE w:val="0"/>
        <w:autoSpaceDN w:val="0"/>
        <w:adjustRightInd w:val="0"/>
        <w:spacing w:after="0" w:line="240" w:lineRule="auto"/>
        <w:jc w:val="both"/>
        <w:rPr>
          <w:rFonts w:ascii="Times New Roman" w:hAnsi="Times New Roman" w:cs="Times New Roman"/>
          <w:b/>
          <w:sz w:val="24"/>
          <w:szCs w:val="24"/>
        </w:rPr>
      </w:pPr>
      <w:r w:rsidRPr="000C53F2">
        <w:rPr>
          <w:rFonts w:ascii="Times New Roman" w:hAnsi="Times New Roman" w:cs="Times New Roman"/>
          <w:b/>
          <w:sz w:val="24"/>
          <w:szCs w:val="24"/>
        </w:rPr>
        <w:br w:type="page"/>
      </w:r>
    </w:p>
    <w:p w:rsidR="00A91330" w:rsidRPr="00634A87" w:rsidRDefault="004539CA" w:rsidP="00634A87">
      <w:pPr>
        <w:autoSpaceDE w:val="0"/>
        <w:autoSpaceDN w:val="0"/>
        <w:adjustRightInd w:val="0"/>
        <w:spacing w:after="0" w:line="240" w:lineRule="auto"/>
        <w:jc w:val="center"/>
        <w:rPr>
          <w:rFonts w:ascii="Times New Roman" w:hAnsi="Times New Roman" w:cs="Times New Roman"/>
          <w:b/>
          <w:sz w:val="24"/>
          <w:szCs w:val="24"/>
        </w:rPr>
      </w:pPr>
      <w:r w:rsidRPr="00992667">
        <w:rPr>
          <w:rFonts w:ascii="Times New Roman" w:hAnsi="Times New Roman" w:cs="Times New Roman"/>
          <w:b/>
          <w:sz w:val="24"/>
          <w:szCs w:val="24"/>
        </w:rPr>
        <w:t xml:space="preserve">ATTACHMENT </w:t>
      </w:r>
      <w:r>
        <w:rPr>
          <w:rFonts w:ascii="Times New Roman" w:hAnsi="Times New Roman" w:cs="Times New Roman"/>
          <w:b/>
          <w:sz w:val="24"/>
          <w:szCs w:val="24"/>
        </w:rPr>
        <w:t>C</w:t>
      </w:r>
    </w:p>
    <w:p w:rsidR="004539CA" w:rsidRPr="00524353" w:rsidRDefault="004539CA" w:rsidP="004539CA">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4539CA" w:rsidRPr="00524353" w:rsidRDefault="004539CA" w:rsidP="004539CA">
      <w:pPr>
        <w:pStyle w:val="Default"/>
        <w:numPr>
          <w:ilvl w:val="0"/>
          <w:numId w:val="22"/>
        </w:numPr>
        <w:ind w:left="540" w:hanging="540"/>
        <w:jc w:val="both"/>
        <w:rPr>
          <w:i/>
        </w:rPr>
      </w:pPr>
      <w:r w:rsidRPr="00524353">
        <w:rPr>
          <w:bCs/>
          <w:u w:val="single"/>
        </w:rPr>
        <w:t>Anti-assignment/Subcontracting.</w:t>
      </w:r>
      <w:r w:rsidRPr="00524353">
        <w:rPr>
          <w:b/>
          <w:bCs/>
        </w:rPr>
        <w:t xml:space="preserve">  </w:t>
      </w:r>
      <w:r w:rsidRPr="00524353">
        <w:rPr>
          <w:rFonts w:eastAsia="Times New Roman"/>
        </w:rPr>
        <w:t>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u w:val="single"/>
        </w:rPr>
        <w:t>Approval.</w:t>
      </w:r>
      <w:r w:rsidRPr="00524353">
        <w:rPr>
          <w:b/>
          <w:bCs/>
        </w:rPr>
        <w:t xml:space="preserve">  </w:t>
      </w:r>
      <w:r w:rsidRPr="00524353">
        <w:rPr>
          <w:rFonts w:eastAsia="Times New Roman"/>
        </w:rPr>
        <w:t>It is understood that this contract requires approval by the P</w:t>
      </w:r>
      <w:r w:rsidR="001041C1">
        <w:rPr>
          <w:rFonts w:eastAsia="Times New Roman"/>
        </w:rPr>
        <w:t>ublic Procurement Review Board</w:t>
      </w:r>
      <w:r w:rsidRPr="00524353">
        <w:rPr>
          <w:rFonts w:eastAsia="Times New Roman"/>
        </w:rPr>
        <w:t>.  If this contract is not approved, it is void and no payment shall be made hereunder.</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u w:val="single"/>
        </w:rPr>
        <w:t>Attorney’s Fees and Expenses.</w:t>
      </w:r>
      <w:r w:rsidRPr="00524353">
        <w:rPr>
          <w:b/>
          <w:bCs/>
        </w:rPr>
        <w:t xml:space="preserve">  </w:t>
      </w:r>
      <w:r w:rsidRPr="00524353">
        <w:rPr>
          <w:rFonts w:eastAsia="Times New Roman"/>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Authority to Contract.</w:t>
      </w:r>
      <w:r w:rsidRPr="00524353">
        <w:rPr>
          <w:b/>
          <w:bCs/>
          <w:color w:val="auto"/>
        </w:rPr>
        <w:t xml:space="preserve">  </w:t>
      </w:r>
      <w:r w:rsidRPr="00524353">
        <w:rPr>
          <w:rFonts w:eastAsia="Times New Roman"/>
        </w:rPr>
        <w:t>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rsidR="004539CA" w:rsidRPr="00524353" w:rsidRDefault="004539CA" w:rsidP="004539CA">
      <w:pPr>
        <w:pStyle w:val="ListParagraph"/>
        <w:spacing w:after="0" w:line="240" w:lineRule="auto"/>
        <w:ind w:left="540"/>
        <w:rPr>
          <w:rFonts w:ascii="Times New Roman" w:hAnsi="Times New Roman" w:cs="Times New Roman"/>
          <w:bCs/>
          <w:sz w:val="24"/>
          <w:szCs w:val="24"/>
          <w:u w:val="single"/>
        </w:rPr>
      </w:pPr>
    </w:p>
    <w:p w:rsidR="004539CA" w:rsidRPr="00524353" w:rsidRDefault="004539CA" w:rsidP="004539CA">
      <w:pPr>
        <w:pStyle w:val="Default"/>
        <w:numPr>
          <w:ilvl w:val="0"/>
          <w:numId w:val="22"/>
        </w:numPr>
        <w:ind w:left="540" w:hanging="540"/>
        <w:jc w:val="both"/>
      </w:pPr>
      <w:r w:rsidRPr="00524353">
        <w:rPr>
          <w:bCs/>
          <w:color w:val="auto"/>
          <w:u w:val="single"/>
        </w:rPr>
        <w:t>Information Designated by Contractor as Confidential.</w:t>
      </w:r>
      <w:r w:rsidRPr="00524353">
        <w:rPr>
          <w:b/>
          <w:bCs/>
          <w:color w:val="auto"/>
        </w:rPr>
        <w:t xml:space="preserve">  </w:t>
      </w:r>
      <w:r w:rsidRPr="00524353">
        <w:rPr>
          <w:rFonts w:eastAsia="Times New Roman"/>
        </w:rPr>
        <w:t xml:space="preserve">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w:t>
      </w:r>
      <w:r w:rsidRPr="00524353">
        <w:t xml:space="preserve">the price to be paid, and the term of the contract shall not be deemed to be a trade secret, or confidential commercial or financial information.  </w:t>
      </w:r>
    </w:p>
    <w:p w:rsidR="004539CA" w:rsidRPr="00524353" w:rsidRDefault="004539CA" w:rsidP="004539CA">
      <w:pPr>
        <w:spacing w:after="0" w:line="240" w:lineRule="auto"/>
        <w:ind w:left="540"/>
        <w:jc w:val="both"/>
        <w:rPr>
          <w:rFonts w:ascii="Times New Roman" w:hAnsi="Times New Roman" w:cs="Times New Roman"/>
          <w:sz w:val="24"/>
          <w:szCs w:val="24"/>
        </w:rPr>
      </w:pPr>
    </w:p>
    <w:p w:rsidR="004539CA" w:rsidRPr="00524353" w:rsidRDefault="004539CA" w:rsidP="004539CA">
      <w:pPr>
        <w:pStyle w:val="Default"/>
        <w:ind w:left="540"/>
        <w:jc w:val="both"/>
        <w:rPr>
          <w:i/>
        </w:rPr>
      </w:pPr>
      <w:r w:rsidRPr="00524353">
        <w:rPr>
          <w:rFonts w:eastAsia="Times New Roman"/>
        </w:rPr>
        <w:t xml:space="preserve">Any liability resulting from the wrongful disclosure of confidential information on the part of Contractor or its subcontractor shall rest with Contractor.  Disclosure of any confidential information by Contractor or its subcontractor without the express written approval of the </w:t>
      </w:r>
      <w:r w:rsidRPr="00524353">
        <w:rPr>
          <w:color w:val="auto"/>
        </w:rPr>
        <w:t>Agency</w:t>
      </w:r>
      <w:r w:rsidRPr="00524353">
        <w:rPr>
          <w:rFonts w:eastAsia="Times New Roman"/>
          <w:i/>
        </w:rPr>
        <w:t xml:space="preserve"> </w:t>
      </w:r>
      <w:r w:rsidRPr="00524353">
        <w:rPr>
          <w:rFonts w:eastAsia="Times New Roman"/>
        </w:rPr>
        <w:t>shall result in the immediate termination of this agreement.</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Confidentiality.</w:t>
      </w:r>
      <w:r w:rsidRPr="00524353">
        <w:rPr>
          <w:b/>
          <w:bCs/>
          <w:color w:val="auto"/>
        </w:rPr>
        <w:t xml:space="preserve">  </w:t>
      </w:r>
      <w:r w:rsidRPr="00524353">
        <w:rPr>
          <w:rFonts w:eastAsia="Times New Roman"/>
        </w:rPr>
        <w:t xml:space="preserve">Notwithstanding any provision to the contrary contained herein, it is recognized that </w:t>
      </w:r>
      <w:r w:rsidRPr="00524353">
        <w:rPr>
          <w:color w:val="auto"/>
        </w:rPr>
        <w:t>Agency</w:t>
      </w:r>
      <w:r w:rsidRPr="00524353">
        <w:rPr>
          <w:rFonts w:eastAsia="Times New Roman"/>
        </w:rPr>
        <w:t xml:space="preserve"> is a public agency of the State of Mississippi and is subject to the Mississippi Public Records Act. </w:t>
      </w:r>
      <w:r w:rsidRPr="00524353">
        <w:t>Mississippi Code Annotated §§</w:t>
      </w:r>
      <w:r w:rsidRPr="00524353">
        <w:rPr>
          <w:rFonts w:eastAsia="Times New Roman"/>
        </w:rPr>
        <w:t xml:space="preserve"> 25-61-1 </w:t>
      </w:r>
      <w:r w:rsidRPr="00524353">
        <w:rPr>
          <w:rFonts w:eastAsia="Times New Roman"/>
          <w:i/>
        </w:rPr>
        <w:t>et seq</w:t>
      </w:r>
      <w:r w:rsidRPr="00524353">
        <w:rPr>
          <w:rFonts w:eastAsia="Times New Roman"/>
        </w:rPr>
        <w:t xml:space="preserve">. If a public records request is made for any information provided to </w:t>
      </w:r>
      <w:r w:rsidRPr="00524353">
        <w:rPr>
          <w:color w:val="auto"/>
        </w:rPr>
        <w:t>Agency</w:t>
      </w:r>
      <w:r w:rsidRPr="00524353">
        <w:rPr>
          <w:rFonts w:eastAsia="Times New Roman"/>
        </w:rPr>
        <w:t xml:space="preserve"> pursuant to the agreement and designated by the Contractor in writing as trade secrets or other proprietary confidential information, </w:t>
      </w:r>
      <w:r w:rsidRPr="00524353">
        <w:rPr>
          <w:color w:val="auto"/>
        </w:rPr>
        <w:t>Agency</w:t>
      </w:r>
      <w:r w:rsidRPr="00524353">
        <w:rPr>
          <w:rFonts w:eastAsia="Times New Roman"/>
        </w:rPr>
        <w:t xml:space="preserve"> shall follow the provisions of Mississippi Code Annotated §§ 25-61-9 and 79-23-1 before disclosing such information. The </w:t>
      </w:r>
      <w:r w:rsidRPr="00524353">
        <w:rPr>
          <w:color w:val="auto"/>
        </w:rPr>
        <w:t>Agency</w:t>
      </w:r>
      <w:r w:rsidRPr="00524353">
        <w:rPr>
          <w:rFonts w:eastAsia="Times New Roman"/>
          <w:i/>
        </w:rPr>
        <w:t xml:space="preserve"> </w:t>
      </w:r>
      <w:r w:rsidRPr="00524353">
        <w:rPr>
          <w:rFonts w:eastAsia="Times New Roman"/>
        </w:rPr>
        <w:t>shall not be liable to the Contractor for disclosure of information required by court order or required by law.</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Contractor Personnel.</w:t>
      </w:r>
      <w:r w:rsidRPr="00524353">
        <w:rPr>
          <w:b/>
          <w:bCs/>
          <w:color w:val="auto"/>
        </w:rPr>
        <w:t xml:space="preserve">  </w:t>
      </w:r>
      <w:r w:rsidRPr="00524353">
        <w:rPr>
          <w:rFonts w:eastAsia="Times New Roman"/>
        </w:rPr>
        <w:t>The</w:t>
      </w:r>
      <w:r w:rsidRPr="00524353">
        <w:rPr>
          <w:rFonts w:eastAsia="Times New Roman"/>
          <w:i/>
          <w:iCs/>
        </w:rPr>
        <w:t xml:space="preserve"> </w:t>
      </w:r>
      <w:r w:rsidRPr="00524353">
        <w:rPr>
          <w:color w:val="auto"/>
        </w:rPr>
        <w:t>Agency</w:t>
      </w:r>
      <w:r w:rsidRPr="00524353">
        <w:rPr>
          <w:rFonts w:eastAsia="Times New Roman"/>
        </w:rPr>
        <w:t xml:space="preserve"> shall, throughout the life of the contract, have the right of reasonable rejection and approval of staff or subcontractors assigned to the work by Contractor.  If the </w:t>
      </w:r>
      <w:r w:rsidRPr="00524353">
        <w:rPr>
          <w:color w:val="auto"/>
        </w:rPr>
        <w:t>Agency</w:t>
      </w:r>
      <w:r w:rsidRPr="00524353">
        <w:rPr>
          <w:rFonts w:eastAsia="Times New Roman"/>
        </w:rPr>
        <w:t xml:space="preserve"> reasonably rejects staff or subcontractors, Contractor must provide replacement staff or subcontractors satisfactory to the </w:t>
      </w:r>
      <w:r w:rsidRPr="00524353">
        <w:rPr>
          <w:color w:val="auto"/>
        </w:rPr>
        <w:t>Agency</w:t>
      </w:r>
      <w:r w:rsidRPr="00524353">
        <w:rPr>
          <w:rFonts w:eastAsia="Times New Roman"/>
        </w:rPr>
        <w:t xml:space="preserve"> in a timely manner and at no additional cost to the </w:t>
      </w:r>
      <w:r w:rsidRPr="00524353">
        <w:rPr>
          <w:color w:val="auto"/>
        </w:rPr>
        <w:t>Agency</w:t>
      </w:r>
      <w:r w:rsidRPr="00524353">
        <w:rPr>
          <w:rFonts w:eastAsia="Times New Roman"/>
          <w:i/>
          <w:iCs/>
        </w:rPr>
        <w:t>.</w:t>
      </w:r>
      <w:r w:rsidRPr="00524353">
        <w:rPr>
          <w:rFonts w:eastAsia="Times New Roman"/>
        </w:rPr>
        <w:t xml:space="preserve">  The day-to-day supervision and control of Contractor’s employees and subcontractors is the sole responsibility of Contractor.</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Debarment and Suspension.</w:t>
      </w:r>
      <w:r w:rsidRPr="00524353">
        <w:rPr>
          <w:b/>
          <w:bCs/>
          <w:color w:val="auto"/>
        </w:rPr>
        <w:t xml:space="preserve"> </w:t>
      </w:r>
      <w:r w:rsidRPr="00524353">
        <w:rPr>
          <w:rFonts w:eastAsia="Times New Roman"/>
        </w:rPr>
        <w:t>Contractor certifies to the best of its knowledge and belief, that it:</w:t>
      </w:r>
    </w:p>
    <w:p w:rsidR="004539CA" w:rsidRPr="00524353" w:rsidRDefault="004539CA" w:rsidP="004539CA">
      <w:pPr>
        <w:pStyle w:val="ListParagraph"/>
        <w:spacing w:after="0" w:line="240" w:lineRule="auto"/>
        <w:ind w:left="540"/>
        <w:rPr>
          <w:rFonts w:ascii="Times New Roman" w:hAnsi="Times New Roman" w:cs="Times New Roman"/>
          <w:i/>
          <w:sz w:val="24"/>
          <w:szCs w:val="24"/>
        </w:rPr>
      </w:pPr>
    </w:p>
    <w:p w:rsidR="004539CA" w:rsidRPr="00524353" w:rsidRDefault="004539CA" w:rsidP="004539CA">
      <w:pPr>
        <w:pStyle w:val="ListParagraph"/>
        <w:widowControl w:val="0"/>
        <w:numPr>
          <w:ilvl w:val="0"/>
          <w:numId w:val="20"/>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is not presently debarred, suspended, proposed for debarment, declared ineligible, or voluntarily excluded from covered transaction by any federal department or agency or any political subdivision or agency of the State of Mississippi;</w:t>
      </w:r>
    </w:p>
    <w:p w:rsidR="004539CA" w:rsidRPr="00524353" w:rsidRDefault="004539CA" w:rsidP="004539CA">
      <w:pPr>
        <w:pStyle w:val="ListParagraph"/>
        <w:widowControl w:val="0"/>
        <w:numPr>
          <w:ilvl w:val="0"/>
          <w:numId w:val="20"/>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has not, within a three</w:t>
      </w:r>
      <w:r w:rsidR="000A762C">
        <w:rPr>
          <w:rFonts w:ascii="Times New Roman" w:hAnsi="Times New Roman" w:cs="Times New Roman"/>
          <w:sz w:val="24"/>
          <w:szCs w:val="24"/>
        </w:rPr>
        <w:t>-</w:t>
      </w:r>
      <w:r w:rsidRPr="00524353">
        <w:rPr>
          <w:rFonts w:ascii="Times New Roman" w:hAnsi="Times New Roman" w:cs="Times New Roman"/>
          <w:sz w:val="24"/>
          <w:szCs w:val="24"/>
        </w:rPr>
        <w:t>year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w:t>
      </w:r>
    </w:p>
    <w:p w:rsidR="004539CA" w:rsidRPr="00524353" w:rsidRDefault="004539CA" w:rsidP="004539CA">
      <w:pPr>
        <w:pStyle w:val="ListParagraph"/>
        <w:widowControl w:val="0"/>
        <w:numPr>
          <w:ilvl w:val="0"/>
          <w:numId w:val="20"/>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has not, within a three</w:t>
      </w:r>
      <w:r w:rsidR="000A762C">
        <w:rPr>
          <w:rFonts w:ascii="Times New Roman" w:hAnsi="Times New Roman" w:cs="Times New Roman"/>
          <w:sz w:val="24"/>
          <w:szCs w:val="24"/>
        </w:rPr>
        <w:t>-</w:t>
      </w:r>
      <w:r w:rsidRPr="00524353">
        <w:rPr>
          <w:rFonts w:ascii="Times New Roman" w:hAnsi="Times New Roman" w:cs="Times New Roman"/>
          <w:sz w:val="24"/>
          <w:szCs w:val="24"/>
        </w:rPr>
        <w:t>year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w:t>
      </w:r>
    </w:p>
    <w:p w:rsidR="004539CA" w:rsidRPr="00524353" w:rsidRDefault="004539CA" w:rsidP="004539CA">
      <w:pPr>
        <w:pStyle w:val="ListParagraph"/>
        <w:widowControl w:val="0"/>
        <w:numPr>
          <w:ilvl w:val="0"/>
          <w:numId w:val="20"/>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is not presently indicted for or otherwise criminally or civilly charged by a governmental entity (federal, state or local) with commission of any of these offenses enumerated in paragraphs two (2) and (3) of this certification; and,</w:t>
      </w:r>
    </w:p>
    <w:p w:rsidR="004539CA" w:rsidRPr="00524353" w:rsidRDefault="004539CA" w:rsidP="004539CA">
      <w:pPr>
        <w:pStyle w:val="ListParagraph"/>
        <w:widowControl w:val="0"/>
        <w:numPr>
          <w:ilvl w:val="0"/>
          <w:numId w:val="20"/>
        </w:numPr>
        <w:autoSpaceDE w:val="0"/>
        <w:autoSpaceDN w:val="0"/>
        <w:adjustRightInd w:val="0"/>
        <w:spacing w:after="0" w:line="240" w:lineRule="auto"/>
        <w:ind w:left="900"/>
        <w:jc w:val="both"/>
        <w:rPr>
          <w:rFonts w:ascii="Times New Roman" w:hAnsi="Times New Roman" w:cs="Times New Roman"/>
          <w:sz w:val="24"/>
          <w:szCs w:val="24"/>
        </w:rPr>
      </w:pPr>
      <w:proofErr w:type="gramStart"/>
      <w:r w:rsidRPr="00524353">
        <w:rPr>
          <w:rFonts w:ascii="Times New Roman" w:hAnsi="Times New Roman" w:cs="Times New Roman"/>
          <w:sz w:val="24"/>
          <w:szCs w:val="24"/>
        </w:rPr>
        <w:t>has</w:t>
      </w:r>
      <w:proofErr w:type="gramEnd"/>
      <w:r w:rsidRPr="00524353">
        <w:rPr>
          <w:rFonts w:ascii="Times New Roman" w:hAnsi="Times New Roman" w:cs="Times New Roman"/>
          <w:sz w:val="24"/>
          <w:szCs w:val="24"/>
        </w:rPr>
        <w:t xml:space="preserve"> not, within a three</w:t>
      </w:r>
      <w:r w:rsidR="000A762C">
        <w:rPr>
          <w:rFonts w:ascii="Times New Roman" w:hAnsi="Times New Roman" w:cs="Times New Roman"/>
          <w:sz w:val="24"/>
          <w:szCs w:val="24"/>
        </w:rPr>
        <w:t>-</w:t>
      </w:r>
      <w:r w:rsidRPr="00524353">
        <w:rPr>
          <w:rFonts w:ascii="Times New Roman" w:hAnsi="Times New Roman" w:cs="Times New Roman"/>
          <w:sz w:val="24"/>
          <w:szCs w:val="24"/>
        </w:rPr>
        <w:t xml:space="preserve">year period preceding this proposal, had one or more public transactions (federal, state, or local) terminated for cause or default. </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Disclosure of Confidential Information.</w:t>
      </w:r>
      <w:r w:rsidRPr="00524353">
        <w:rPr>
          <w:b/>
          <w:bCs/>
          <w:color w:val="auto"/>
        </w:rPr>
        <w:t xml:space="preserve">  </w:t>
      </w:r>
      <w:r w:rsidRPr="00524353">
        <w:rPr>
          <w:rFonts w:eastAsia="Times New Roman"/>
        </w:rPr>
        <w:t xml:space="preserve">In the event that either party to this agreement receives notice that a third 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w:t>
      </w:r>
      <w:r w:rsidRPr="00524353">
        <w:t xml:space="preserve">§§ </w:t>
      </w:r>
      <w:r w:rsidRPr="00524353">
        <w:rPr>
          <w:rFonts w:eastAsia="Times New Roman"/>
        </w:rPr>
        <w:t xml:space="preserve">25-61-1 </w:t>
      </w:r>
      <w:r w:rsidRPr="00524353">
        <w:rPr>
          <w:rFonts w:eastAsia="Times New Roman"/>
          <w:i/>
        </w:rPr>
        <w:t>et seq</w:t>
      </w:r>
      <w:r w:rsidRPr="00524353">
        <w:rPr>
          <w:rFonts w:eastAsia="Times New Roman"/>
        </w:rPr>
        <w:t>.</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Exceptions to Confidential Information.</w:t>
      </w:r>
      <w:r w:rsidRPr="00524353">
        <w:rPr>
          <w:b/>
          <w:bCs/>
          <w:color w:val="auto"/>
        </w:rPr>
        <w:t xml:space="preserve"> </w:t>
      </w:r>
      <w:r w:rsidRPr="00524353">
        <w:rPr>
          <w:rFonts w:eastAsia="Times New Roman"/>
        </w:rPr>
        <w:t>Contractor and the State shall not be obligated to treat as confidential and proprietary any information disclosed by the other party (“disclosing party”) which:</w:t>
      </w:r>
    </w:p>
    <w:p w:rsidR="004539CA" w:rsidRPr="00524353" w:rsidRDefault="004539CA" w:rsidP="004539CA">
      <w:pPr>
        <w:pStyle w:val="ListParagraph"/>
        <w:spacing w:after="0" w:line="240" w:lineRule="auto"/>
        <w:ind w:left="540"/>
        <w:rPr>
          <w:rFonts w:ascii="Times New Roman" w:hAnsi="Times New Roman" w:cs="Times New Roman"/>
          <w:i/>
          <w:sz w:val="24"/>
          <w:szCs w:val="24"/>
        </w:rPr>
      </w:pPr>
    </w:p>
    <w:p w:rsidR="004539CA" w:rsidRPr="00524353" w:rsidRDefault="004539CA" w:rsidP="004539CA">
      <w:pPr>
        <w:pStyle w:val="ListParagraph"/>
        <w:widowControl w:val="0"/>
        <w:numPr>
          <w:ilvl w:val="0"/>
          <w:numId w:val="21"/>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is rightfully known to the recipient prior to negotiations leading to this agreement, other than information obtained in confidence under prior engagements;</w:t>
      </w:r>
    </w:p>
    <w:p w:rsidR="004539CA" w:rsidRPr="00524353" w:rsidRDefault="004539CA" w:rsidP="004539CA">
      <w:pPr>
        <w:pStyle w:val="ListParagraph"/>
        <w:widowControl w:val="0"/>
        <w:numPr>
          <w:ilvl w:val="0"/>
          <w:numId w:val="21"/>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is generally known or easily ascertainable by nonparties of ordinary skill in the business of the customer;</w:t>
      </w:r>
    </w:p>
    <w:p w:rsidR="004539CA" w:rsidRPr="00524353" w:rsidRDefault="004539CA" w:rsidP="004539CA">
      <w:pPr>
        <w:pStyle w:val="ListParagraph"/>
        <w:widowControl w:val="0"/>
        <w:numPr>
          <w:ilvl w:val="0"/>
          <w:numId w:val="21"/>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is released by the disclosing party to any other person, firm, or entity (including governmental agencies or bureaus) without restriction;</w:t>
      </w:r>
    </w:p>
    <w:p w:rsidR="004539CA" w:rsidRPr="00524353" w:rsidRDefault="004539CA" w:rsidP="004539CA">
      <w:pPr>
        <w:pStyle w:val="ListParagraph"/>
        <w:widowControl w:val="0"/>
        <w:numPr>
          <w:ilvl w:val="0"/>
          <w:numId w:val="21"/>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is independently developed by the recipient without any reliance on confidential information;</w:t>
      </w:r>
    </w:p>
    <w:p w:rsidR="004539CA" w:rsidRPr="00524353" w:rsidRDefault="004539CA" w:rsidP="004539CA">
      <w:pPr>
        <w:pStyle w:val="ListParagraph"/>
        <w:widowControl w:val="0"/>
        <w:numPr>
          <w:ilvl w:val="0"/>
          <w:numId w:val="21"/>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is or later becomes part of the public domain or may be lawfully obtained by the State or Contractor from any nonparty; or,</w:t>
      </w:r>
    </w:p>
    <w:p w:rsidR="004539CA" w:rsidRPr="00524353" w:rsidRDefault="004539CA" w:rsidP="004539CA">
      <w:pPr>
        <w:pStyle w:val="ListParagraph"/>
        <w:widowControl w:val="0"/>
        <w:numPr>
          <w:ilvl w:val="0"/>
          <w:numId w:val="21"/>
        </w:numPr>
        <w:autoSpaceDE w:val="0"/>
        <w:autoSpaceDN w:val="0"/>
        <w:adjustRightInd w:val="0"/>
        <w:spacing w:after="0" w:line="240" w:lineRule="auto"/>
        <w:ind w:left="900"/>
        <w:jc w:val="both"/>
        <w:rPr>
          <w:rFonts w:ascii="Times New Roman" w:hAnsi="Times New Roman" w:cs="Times New Roman"/>
          <w:sz w:val="24"/>
          <w:szCs w:val="24"/>
        </w:rPr>
      </w:pPr>
      <w:r w:rsidRPr="00524353">
        <w:rPr>
          <w:rFonts w:ascii="Times New Roman" w:hAnsi="Times New Roman" w:cs="Times New Roman"/>
          <w:sz w:val="24"/>
          <w:szCs w:val="24"/>
        </w:rPr>
        <w:t>is disclosed with the disclosing party’s prior written consent</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Errors in Extension.</w:t>
      </w:r>
      <w:r w:rsidRPr="00524353">
        <w:rPr>
          <w:b/>
          <w:bCs/>
          <w:color w:val="auto"/>
        </w:rPr>
        <w:t xml:space="preserve">  </w:t>
      </w:r>
      <w:r w:rsidRPr="00524353">
        <w:rPr>
          <w:rFonts w:eastAsia="Times New Roman"/>
        </w:rPr>
        <w:t>If the unit price and the extension price are at variance, the unit price shall prevail.</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Failure to Deliver.</w:t>
      </w:r>
      <w:r w:rsidRPr="00524353">
        <w:rPr>
          <w:b/>
          <w:bCs/>
          <w:color w:val="auto"/>
        </w:rPr>
        <w:t xml:space="preserve">  </w:t>
      </w:r>
      <w:r w:rsidRPr="00524353">
        <w:rPr>
          <w:rFonts w:eastAsia="Times New Roman"/>
        </w:rPr>
        <w:t xml:space="preserve">In the event of failure of Contractor to deliver services in accordance with the contract terms and conditions, the </w:t>
      </w:r>
      <w:r w:rsidRPr="00524353">
        <w:rPr>
          <w:color w:val="auto"/>
        </w:rPr>
        <w:t>Agency</w:t>
      </w:r>
      <w:r w:rsidRPr="00524353">
        <w:rPr>
          <w:rFonts w:eastAsia="Times New Roman"/>
        </w:rPr>
        <w:t xml:space="preserve">, after due oral or written notice, may procure the services from other sources and hold Contractor responsible for any resulting additional purchase and administrative costs.  This remedy shall be in addition to any other remedies that the </w:t>
      </w:r>
      <w:r w:rsidRPr="00524353">
        <w:rPr>
          <w:color w:val="auto"/>
        </w:rPr>
        <w:t>Agency</w:t>
      </w:r>
      <w:r w:rsidRPr="00524353">
        <w:rPr>
          <w:rFonts w:eastAsia="Times New Roman"/>
        </w:rPr>
        <w:t xml:space="preserve"> may have.</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Failure to Enforce.</w:t>
      </w:r>
      <w:r w:rsidRPr="00524353">
        <w:rPr>
          <w:b/>
          <w:bCs/>
          <w:color w:val="auto"/>
        </w:rPr>
        <w:t xml:space="preserve">  </w:t>
      </w:r>
      <w:r w:rsidRPr="00524353">
        <w:rPr>
          <w:rFonts w:eastAsia="Times New Roman"/>
        </w:rPr>
        <w:t>Failure by the</w:t>
      </w:r>
      <w:r w:rsidRPr="00524353">
        <w:rPr>
          <w:rFonts w:eastAsia="Times New Roman"/>
          <w:i/>
          <w:iCs/>
        </w:rPr>
        <w:t xml:space="preserve"> </w:t>
      </w:r>
      <w:r w:rsidRPr="00524353">
        <w:rPr>
          <w:color w:val="auto"/>
        </w:rPr>
        <w:t>Agency</w:t>
      </w:r>
      <w:r w:rsidRPr="00524353">
        <w:rPr>
          <w:rFonts w:eastAsia="Times New Roman"/>
        </w:rPr>
        <w:t xml:space="preserve"> at any time to enforce the provisions of the contract shall not be construed as a waiver of any such provisions.  Such failure to enforce shall not affect the validity of the contract or any part thereof or the right of the </w:t>
      </w:r>
      <w:r w:rsidRPr="00524353">
        <w:rPr>
          <w:color w:val="auto"/>
        </w:rPr>
        <w:t>Agency</w:t>
      </w:r>
      <w:r w:rsidRPr="00524353">
        <w:rPr>
          <w:rFonts w:eastAsia="Times New Roman"/>
        </w:rPr>
        <w:t xml:space="preserve"> to enforce any provision at any time in accordance with its terms.</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Final Payment.</w:t>
      </w:r>
      <w:r w:rsidRPr="00524353">
        <w:rPr>
          <w:b/>
          <w:bCs/>
          <w:color w:val="auto"/>
        </w:rPr>
        <w:t xml:space="preserve">  </w:t>
      </w:r>
      <w:r w:rsidRPr="00524353">
        <w:rPr>
          <w:rFonts w:eastAsia="Times New Roman"/>
        </w:rPr>
        <w:t xml:space="preserve">Upon satisfactory completion of the work performed under this contract, as a condition before final payment under this contract, or as a termination settlement under this contract, Contractor shall execute and deliver to the </w:t>
      </w:r>
      <w:r w:rsidRPr="00524353">
        <w:rPr>
          <w:color w:val="auto"/>
        </w:rPr>
        <w:t>Agency</w:t>
      </w:r>
      <w:r w:rsidRPr="00524353">
        <w:rPr>
          <w:rFonts w:eastAsia="Times New Roman"/>
        </w:rPr>
        <w:t xml:space="preserve"> a release of all claims against the State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State’s claims against Contractor under this contract.</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Force Majeure.</w:t>
      </w:r>
      <w:r w:rsidRPr="00524353">
        <w:rPr>
          <w:b/>
          <w:bCs/>
          <w:color w:val="auto"/>
        </w:rPr>
        <w:t xml:space="preserve">  </w:t>
      </w:r>
      <w:r w:rsidRPr="00524353">
        <w:rPr>
          <w:rFonts w:eastAsia="Times New Roman"/>
        </w:rPr>
        <w:t xml:space="preserve">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w:t>
      </w:r>
      <w:proofErr w:type="gramStart"/>
      <w:r w:rsidRPr="00524353">
        <w:rPr>
          <w:rFonts w:eastAsia="Times New Roman"/>
        </w:rPr>
        <w:t>acts</w:t>
      </w:r>
      <w:proofErr w:type="gramEnd"/>
      <w:r w:rsidRPr="00524353">
        <w:rPr>
          <w:rFonts w:eastAsia="Times New Roman"/>
        </w:rPr>
        <w:t xml:space="preserve">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HIPAA Compliance.</w:t>
      </w:r>
      <w:r w:rsidRPr="00524353">
        <w:rPr>
          <w:b/>
          <w:bCs/>
          <w:color w:val="auto"/>
        </w:rPr>
        <w:t xml:space="preserve">  </w:t>
      </w:r>
      <w:r w:rsidRPr="00524353">
        <w:rPr>
          <w:rFonts w:eastAsia="Times New Roman"/>
        </w:rPr>
        <w:t>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 contract.</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Indemnification.</w:t>
      </w:r>
      <w:r w:rsidRPr="00524353">
        <w:rPr>
          <w:b/>
          <w:bCs/>
          <w:color w:val="auto"/>
        </w:rPr>
        <w:t xml:space="preserve">  </w:t>
      </w:r>
      <w:r w:rsidRPr="00524353">
        <w:rPr>
          <w:rFonts w:eastAsia="Times New Roman"/>
        </w:rPr>
        <w:t>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 withhold.</w:t>
      </w:r>
    </w:p>
    <w:p w:rsidR="004539CA" w:rsidRPr="00524353" w:rsidRDefault="004539CA" w:rsidP="004539CA">
      <w:pPr>
        <w:pStyle w:val="Default"/>
        <w:ind w:left="540"/>
        <w:jc w:val="both"/>
        <w:rPr>
          <w:bCs/>
          <w:color w:val="auto"/>
          <w:u w:val="single"/>
        </w:rPr>
      </w:pPr>
    </w:p>
    <w:p w:rsidR="004539CA" w:rsidRPr="00524353" w:rsidRDefault="004539CA" w:rsidP="004539CA">
      <w:pPr>
        <w:pStyle w:val="Default"/>
        <w:numPr>
          <w:ilvl w:val="0"/>
          <w:numId w:val="22"/>
        </w:numPr>
        <w:ind w:left="540" w:hanging="540"/>
        <w:jc w:val="both"/>
        <w:rPr>
          <w:i/>
        </w:rPr>
      </w:pPr>
      <w:r w:rsidRPr="00524353">
        <w:rPr>
          <w:bCs/>
          <w:color w:val="auto"/>
          <w:u w:val="single"/>
        </w:rPr>
        <w:t>Independent Contractor Status.</w:t>
      </w:r>
      <w:r w:rsidRPr="00524353">
        <w:rPr>
          <w:b/>
          <w:bCs/>
          <w:color w:val="auto"/>
        </w:rPr>
        <w:t xml:space="preserve">  </w:t>
      </w:r>
      <w:r w:rsidRPr="00524353">
        <w:rPr>
          <w:rFonts w:eastAsia="Times New Roman"/>
        </w:rPr>
        <w:t xml:space="preserve">Contractor shall, at all times,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employer and employee, or any similar such relationship between the State and Contractor.  Neither the method of computation of fees or other charges, nor any other provision contained herein, nor any acts of the State or Contractor hereunder creates, or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w:t>
      </w:r>
      <w:r w:rsidRPr="00524353">
        <w:rPr>
          <w:color w:val="auto"/>
        </w:rPr>
        <w:t>Agency</w:t>
      </w:r>
      <w:r w:rsidRPr="00524353">
        <w:rPr>
          <w:rFonts w:eastAsia="Times New Roman"/>
        </w:rPr>
        <w:t xml:space="preserve">, and the </w:t>
      </w:r>
      <w:r w:rsidRPr="00524353">
        <w:rPr>
          <w:color w:val="auto"/>
        </w:rPr>
        <w:t>Agency</w:t>
      </w:r>
      <w:r w:rsidRPr="00524353">
        <w:rPr>
          <w:rFonts w:eastAsia="Times New Roman"/>
        </w:rPr>
        <w:t xml:space="preserve"> shall be at no time legally responsible for any negligence or other wrongdoing by Contractor, its servants, agents, or employees.  The </w:t>
      </w:r>
      <w:r w:rsidRPr="00524353">
        <w:rPr>
          <w:color w:val="auto"/>
        </w:rPr>
        <w:t>Agency</w:t>
      </w:r>
      <w:r w:rsidRPr="00524353">
        <w:rPr>
          <w:rFonts w:eastAsia="Times New Roman"/>
          <w:i/>
          <w:iCs/>
        </w:rPr>
        <w:t xml:space="preserve"> </w:t>
      </w:r>
      <w:r w:rsidRPr="00524353">
        <w:rPr>
          <w:rFonts w:eastAsia="Times New Roman"/>
        </w:rPr>
        <w:t>shall not withhold from the contract payments to Contractor any federal or state unemployment taxes, federal or state income taxes, Social Security tax, or any other amounts for benefits to Contractor.  Further, the</w:t>
      </w:r>
      <w:r w:rsidRPr="00524353">
        <w:rPr>
          <w:rFonts w:eastAsia="Times New Roman"/>
          <w:i/>
          <w:iCs/>
        </w:rPr>
        <w:t xml:space="preserve"> </w:t>
      </w:r>
      <w:r w:rsidRPr="00524353">
        <w:rPr>
          <w:color w:val="auto"/>
        </w:rPr>
        <w:t>Agency</w:t>
      </w:r>
      <w:r w:rsidRPr="00524353">
        <w:rPr>
          <w:rFonts w:eastAsia="Times New Roman"/>
        </w:rPr>
        <w:t xml:space="preserve"> shall not provide to Contractor any insurance coverage or other benefits, including Worker’s Compensation, normally provided by the State for its employees.</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Integrated Agreement/Merger.</w:t>
      </w:r>
      <w:r w:rsidRPr="00524353">
        <w:rPr>
          <w:b/>
          <w:bCs/>
          <w:color w:val="auto"/>
        </w:rPr>
        <w:t xml:space="preserve">  </w:t>
      </w:r>
      <w:r w:rsidRPr="00524353">
        <w:rPr>
          <w:rFonts w:eastAsia="Times New Roman"/>
        </w:rPr>
        <w:t>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State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State or Contractor on the basis of draftsmanship or preparation hereof.</w:t>
      </w:r>
    </w:p>
    <w:p w:rsidR="004539CA" w:rsidRPr="00524353" w:rsidRDefault="004539CA" w:rsidP="004539CA">
      <w:pPr>
        <w:pStyle w:val="Default"/>
        <w:ind w:left="540"/>
        <w:jc w:val="both"/>
        <w:rPr>
          <w:i/>
        </w:rPr>
      </w:pPr>
    </w:p>
    <w:p w:rsidR="004539CA" w:rsidRPr="00524353" w:rsidRDefault="000D620A" w:rsidP="000D620A">
      <w:pPr>
        <w:pStyle w:val="Default"/>
        <w:numPr>
          <w:ilvl w:val="0"/>
          <w:numId w:val="22"/>
        </w:numPr>
        <w:jc w:val="both"/>
        <w:rPr>
          <w:i/>
        </w:rPr>
      </w:pPr>
      <w:r w:rsidRPr="000D620A">
        <w:rPr>
          <w:bCs/>
          <w:color w:val="auto"/>
          <w:u w:val="single"/>
        </w:rPr>
        <w:t>(Contract Modification means any written alteration in contract requirements, deliverables, delivery point, rate of delivery, period of performance, price, quantity, or other provisions of any contract accomplished by mutual action of the parties to the contract.  Modificatio</w:t>
      </w:r>
      <w:r>
        <w:rPr>
          <w:bCs/>
          <w:color w:val="auto"/>
          <w:u w:val="single"/>
        </w:rPr>
        <w:t>ns must be approved by the PPRB</w:t>
      </w:r>
      <w:r w:rsidRPr="000D620A">
        <w:rPr>
          <w:bCs/>
          <w:color w:val="auto"/>
          <w:u w:val="single"/>
        </w:rPr>
        <w:t xml:space="preserve"> pursuant to Section 7-111 (Modifications) of the Mississippi</w:t>
      </w:r>
      <w:r>
        <w:rPr>
          <w:bCs/>
          <w:color w:val="auto"/>
          <w:u w:val="single"/>
        </w:rPr>
        <w:t xml:space="preserve"> Public Procurement</w:t>
      </w:r>
      <w:r w:rsidR="0002526D">
        <w:rPr>
          <w:bCs/>
          <w:color w:val="auto"/>
          <w:u w:val="single"/>
        </w:rPr>
        <w:t xml:space="preserve"> Review</w:t>
      </w:r>
      <w:r>
        <w:rPr>
          <w:bCs/>
          <w:color w:val="auto"/>
          <w:u w:val="single"/>
        </w:rPr>
        <w:t xml:space="preserve"> Board’s Office of</w:t>
      </w:r>
      <w:r w:rsidRPr="000D620A">
        <w:rPr>
          <w:bCs/>
          <w:color w:val="auto"/>
          <w:u w:val="single"/>
        </w:rPr>
        <w:t xml:space="preserve"> Persona</w:t>
      </w:r>
      <w:r>
        <w:rPr>
          <w:bCs/>
          <w:color w:val="auto"/>
          <w:u w:val="single"/>
        </w:rPr>
        <w:t xml:space="preserve">l Service Contract Review’s </w:t>
      </w:r>
      <w:r w:rsidRPr="000D620A">
        <w:rPr>
          <w:bCs/>
          <w:color w:val="auto"/>
          <w:u w:val="single"/>
        </w:rPr>
        <w:t>Rules and Regulations.  Modifications shall not grant extra compensation, fee, or allowance to any Contractor after service is rendered or contract is made, unless contemplated within the contract itself or unless the scope of services is increased.)</w:t>
      </w:r>
      <w:r>
        <w:rPr>
          <w:bCs/>
          <w:color w:val="auto"/>
          <w:u w:val="single"/>
        </w:rPr>
        <w:t xml:space="preserve"> </w:t>
      </w:r>
      <w:r w:rsidR="004539CA" w:rsidRPr="00524353">
        <w:rPr>
          <w:bCs/>
          <w:color w:val="auto"/>
          <w:u w:val="single"/>
        </w:rPr>
        <w:t>Modification or Renegotiation.</w:t>
      </w:r>
      <w:r w:rsidR="004539CA" w:rsidRPr="00524353">
        <w:rPr>
          <w:b/>
          <w:bCs/>
          <w:color w:val="auto"/>
        </w:rPr>
        <w:t xml:space="preserve">  </w:t>
      </w:r>
      <w:r w:rsidR="004539CA" w:rsidRPr="00524353">
        <w:rPr>
          <w:rFonts w:eastAsia="Times New Roman"/>
        </w:rPr>
        <w:t>This agreement may be modified only by written agreement signed by the parties hereto.  The parties agree to renegotiate the agreement if federal and/or state revisions of any applicable laws or regulations make changes in this agreement necessary.</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No Limitation of Liability.</w:t>
      </w:r>
      <w:r w:rsidRPr="00524353">
        <w:rPr>
          <w:b/>
          <w:bCs/>
          <w:color w:val="auto"/>
        </w:rPr>
        <w:t xml:space="preserve">  </w:t>
      </w:r>
      <w:r w:rsidRPr="00524353">
        <w:rPr>
          <w:rFonts w:eastAsia="Times New Roman"/>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Notices.</w:t>
      </w:r>
      <w:r w:rsidRPr="00524353">
        <w:rPr>
          <w:b/>
          <w:bCs/>
          <w:color w:val="auto"/>
        </w:rPr>
        <w:t xml:space="preserve">  </w:t>
      </w:r>
      <w:r w:rsidRPr="00524353">
        <w:rPr>
          <w:rFonts w:eastAsia="Times New Roman"/>
        </w:rPr>
        <w:t>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rsidR="004539CA" w:rsidRPr="00524353" w:rsidRDefault="004539CA" w:rsidP="004539CA">
      <w:pPr>
        <w:pStyle w:val="Default"/>
        <w:ind w:left="540"/>
        <w:jc w:val="both"/>
        <w:rPr>
          <w:color w:val="auto"/>
        </w:rPr>
      </w:pPr>
    </w:p>
    <w:tbl>
      <w:tblPr>
        <w:tblStyle w:val="TableGrid"/>
        <w:tblW w:w="0" w:type="auto"/>
        <w:tblInd w:w="639" w:type="dxa"/>
        <w:tblLook w:val="04A0" w:firstRow="1" w:lastRow="0" w:firstColumn="1" w:lastColumn="0" w:noHBand="0" w:noVBand="1"/>
      </w:tblPr>
      <w:tblGrid>
        <w:gridCol w:w="4320"/>
        <w:gridCol w:w="4509"/>
      </w:tblGrid>
      <w:tr w:rsidR="004539CA" w:rsidRPr="00524353" w:rsidTr="00D01C17">
        <w:tc>
          <w:tcPr>
            <w:tcW w:w="4320" w:type="dxa"/>
          </w:tcPr>
          <w:p w:rsidR="004539CA" w:rsidRPr="00524353" w:rsidRDefault="004539CA" w:rsidP="00D01C17">
            <w:pPr>
              <w:pStyle w:val="Default"/>
              <w:jc w:val="both"/>
              <w:rPr>
                <w:color w:val="auto"/>
              </w:rPr>
            </w:pPr>
            <w:r w:rsidRPr="00524353">
              <w:rPr>
                <w:color w:val="auto"/>
              </w:rPr>
              <w:t>For the Agency:</w:t>
            </w:r>
          </w:p>
        </w:tc>
        <w:tc>
          <w:tcPr>
            <w:tcW w:w="4509" w:type="dxa"/>
          </w:tcPr>
          <w:p w:rsidR="004539CA" w:rsidRPr="00524353" w:rsidRDefault="004539CA" w:rsidP="00D01C17">
            <w:pPr>
              <w:pStyle w:val="Default"/>
              <w:jc w:val="both"/>
              <w:rPr>
                <w:color w:val="auto"/>
              </w:rPr>
            </w:pPr>
            <w:r w:rsidRPr="00524353">
              <w:rPr>
                <w:color w:val="auto"/>
              </w:rPr>
              <w:t>For Contractor:</w:t>
            </w:r>
          </w:p>
        </w:tc>
      </w:tr>
      <w:tr w:rsidR="004539CA" w:rsidRPr="00524353" w:rsidTr="00D01C17">
        <w:sdt>
          <w:sdtPr>
            <w:rPr>
              <w:color w:val="auto"/>
            </w:rPr>
            <w:id w:val="-1976671041"/>
            <w:placeholder>
              <w:docPart w:val="0A7654246EDF44DBBC672E1AD0DEB581"/>
            </w:placeholder>
            <w:text/>
          </w:sdtPr>
          <w:sdtEndPr/>
          <w:sdtContent>
            <w:tc>
              <w:tcPr>
                <w:tcW w:w="4320" w:type="dxa"/>
              </w:tcPr>
              <w:p w:rsidR="004539CA" w:rsidRPr="00524353" w:rsidRDefault="00F35D4B" w:rsidP="00D01C17">
                <w:pPr>
                  <w:pStyle w:val="Default"/>
                  <w:jc w:val="both"/>
                  <w:rPr>
                    <w:color w:val="auto"/>
                  </w:rPr>
                </w:pPr>
                <w:r>
                  <w:rPr>
                    <w:color w:val="auto"/>
                  </w:rPr>
                  <w:t>Jackie Barraco,</w:t>
                </w:r>
                <w:r w:rsidR="00634A87">
                  <w:rPr>
                    <w:color w:val="auto"/>
                  </w:rPr>
                  <w:t xml:space="preserve"> Chief Procurement Officer</w:t>
                </w:r>
              </w:p>
            </w:tc>
          </w:sdtContent>
        </w:sdt>
        <w:sdt>
          <w:sdtPr>
            <w:rPr>
              <w:color w:val="auto"/>
            </w:rPr>
            <w:id w:val="-2099857689"/>
            <w:placeholder>
              <w:docPart w:val="00B0E85C816E4D7A85D0394B860598D2"/>
            </w:placeholder>
            <w:showingPlcHdr/>
            <w:text/>
          </w:sdtPr>
          <w:sdtEndPr/>
          <w:sdtContent>
            <w:tc>
              <w:tcPr>
                <w:tcW w:w="4509" w:type="dxa"/>
              </w:tcPr>
              <w:p w:rsidR="004539CA" w:rsidRPr="00524353" w:rsidRDefault="00A91330" w:rsidP="00D01C17">
                <w:pPr>
                  <w:pStyle w:val="Default"/>
                  <w:jc w:val="both"/>
                  <w:rPr>
                    <w:color w:val="auto"/>
                  </w:rPr>
                </w:pPr>
                <w:r w:rsidRPr="00524353">
                  <w:rPr>
                    <w:color w:val="auto"/>
                    <w:highlight w:val="green"/>
                  </w:rPr>
                  <w:t>[</w:t>
                </w:r>
                <w:r w:rsidRPr="00524353">
                  <w:rPr>
                    <w:iCs/>
                    <w:color w:val="auto"/>
                    <w:highlight w:val="green"/>
                  </w:rPr>
                  <w:t>Name, Title]</w:t>
                </w:r>
              </w:p>
            </w:tc>
          </w:sdtContent>
        </w:sdt>
      </w:tr>
      <w:tr w:rsidR="004539CA" w:rsidRPr="00524353" w:rsidTr="00D01C17">
        <w:tc>
          <w:tcPr>
            <w:tcW w:w="4320" w:type="dxa"/>
          </w:tcPr>
          <w:p w:rsidR="004539CA" w:rsidRPr="00524353" w:rsidRDefault="00F35D4B" w:rsidP="00D01C17">
            <w:pPr>
              <w:pStyle w:val="Default"/>
              <w:jc w:val="both"/>
              <w:rPr>
                <w:color w:val="auto"/>
              </w:rPr>
            </w:pPr>
            <w:r>
              <w:t>South Mississippi Regional Center</w:t>
            </w:r>
          </w:p>
        </w:tc>
        <w:sdt>
          <w:sdtPr>
            <w:rPr>
              <w:color w:val="auto"/>
            </w:rPr>
            <w:id w:val="999241346"/>
            <w:placeholder>
              <w:docPart w:val="B9E05A694C654AD982781B6D0E46FF0C"/>
            </w:placeholder>
            <w:showingPlcHdr/>
            <w:text/>
          </w:sdtPr>
          <w:sdtEndPr/>
          <w:sdtContent>
            <w:tc>
              <w:tcPr>
                <w:tcW w:w="4509" w:type="dxa"/>
              </w:tcPr>
              <w:p w:rsidR="004539CA" w:rsidRPr="00524353" w:rsidRDefault="00A91330" w:rsidP="00D01C17">
                <w:pPr>
                  <w:pStyle w:val="Default"/>
                  <w:jc w:val="both"/>
                  <w:rPr>
                    <w:color w:val="auto"/>
                  </w:rPr>
                </w:pPr>
                <w:r w:rsidRPr="00524353">
                  <w:rPr>
                    <w:color w:val="auto"/>
                    <w:highlight w:val="green"/>
                  </w:rPr>
                  <w:t>[</w:t>
                </w:r>
                <w:r w:rsidRPr="00524353">
                  <w:rPr>
                    <w:iCs/>
                    <w:color w:val="auto"/>
                    <w:highlight w:val="green"/>
                  </w:rPr>
                  <w:t>Contractor Name]</w:t>
                </w:r>
              </w:p>
            </w:tc>
          </w:sdtContent>
        </w:sdt>
      </w:tr>
      <w:tr w:rsidR="004539CA" w:rsidRPr="00524353" w:rsidTr="00D01C17">
        <w:tc>
          <w:tcPr>
            <w:tcW w:w="4320" w:type="dxa"/>
          </w:tcPr>
          <w:p w:rsidR="004539CA" w:rsidRPr="00524353" w:rsidRDefault="00F35D4B" w:rsidP="00D01C17">
            <w:pPr>
              <w:pStyle w:val="Default"/>
              <w:jc w:val="both"/>
              <w:rPr>
                <w:color w:val="auto"/>
              </w:rPr>
            </w:pPr>
            <w:r>
              <w:rPr>
                <w:color w:val="auto"/>
              </w:rPr>
              <w:t>1170 West Railroad Street</w:t>
            </w:r>
          </w:p>
        </w:tc>
        <w:sdt>
          <w:sdtPr>
            <w:rPr>
              <w:color w:val="auto"/>
            </w:rPr>
            <w:id w:val="-775865754"/>
            <w:placeholder>
              <w:docPart w:val="C14FD810349A493FBBE553C21891ABE2"/>
            </w:placeholder>
            <w:showingPlcHdr/>
            <w:text/>
          </w:sdtPr>
          <w:sdtEndPr/>
          <w:sdtContent>
            <w:tc>
              <w:tcPr>
                <w:tcW w:w="4509" w:type="dxa"/>
              </w:tcPr>
              <w:p w:rsidR="004539CA" w:rsidRPr="00524353" w:rsidRDefault="00A91330" w:rsidP="00D01C17">
                <w:pPr>
                  <w:pStyle w:val="Default"/>
                  <w:jc w:val="both"/>
                  <w:rPr>
                    <w:color w:val="auto"/>
                  </w:rPr>
                </w:pPr>
                <w:r w:rsidRPr="00524353">
                  <w:rPr>
                    <w:color w:val="auto"/>
                    <w:highlight w:val="green"/>
                  </w:rPr>
                  <w:t>[</w:t>
                </w:r>
                <w:r w:rsidRPr="00524353">
                  <w:rPr>
                    <w:iCs/>
                    <w:color w:val="auto"/>
                    <w:highlight w:val="green"/>
                  </w:rPr>
                  <w:t>Address]</w:t>
                </w:r>
              </w:p>
            </w:tc>
          </w:sdtContent>
        </w:sdt>
      </w:tr>
      <w:tr w:rsidR="004539CA" w:rsidRPr="00524353" w:rsidTr="00D01C17">
        <w:sdt>
          <w:sdtPr>
            <w:rPr>
              <w:color w:val="auto"/>
            </w:rPr>
            <w:id w:val="1640455772"/>
            <w:placeholder>
              <w:docPart w:val="794F3A9C34C84846A8514053293D3ECA"/>
            </w:placeholder>
            <w:text/>
          </w:sdtPr>
          <w:sdtEndPr/>
          <w:sdtContent>
            <w:tc>
              <w:tcPr>
                <w:tcW w:w="4320" w:type="dxa"/>
              </w:tcPr>
              <w:p w:rsidR="004539CA" w:rsidRPr="00524353" w:rsidRDefault="00F35D4B" w:rsidP="00D01C17">
                <w:pPr>
                  <w:pStyle w:val="Default"/>
                  <w:jc w:val="both"/>
                  <w:rPr>
                    <w:color w:val="auto"/>
                  </w:rPr>
                </w:pPr>
                <w:r>
                  <w:rPr>
                    <w:color w:val="auto"/>
                  </w:rPr>
                  <w:t>Long Beach, MS 39560</w:t>
                </w:r>
              </w:p>
            </w:tc>
          </w:sdtContent>
        </w:sdt>
        <w:sdt>
          <w:sdtPr>
            <w:rPr>
              <w:color w:val="auto"/>
            </w:rPr>
            <w:id w:val="506561590"/>
            <w:placeholder>
              <w:docPart w:val="4D1C33D1943141DFAC4BEBF7A97B6E88"/>
            </w:placeholder>
            <w:showingPlcHdr/>
            <w:text/>
          </w:sdtPr>
          <w:sdtEndPr/>
          <w:sdtContent>
            <w:tc>
              <w:tcPr>
                <w:tcW w:w="4509" w:type="dxa"/>
              </w:tcPr>
              <w:p w:rsidR="004539CA" w:rsidRPr="00524353" w:rsidRDefault="00A91330" w:rsidP="00D01C17">
                <w:pPr>
                  <w:pStyle w:val="Default"/>
                  <w:jc w:val="both"/>
                  <w:rPr>
                    <w:color w:val="auto"/>
                  </w:rPr>
                </w:pPr>
                <w:r w:rsidRPr="00524353">
                  <w:rPr>
                    <w:color w:val="auto"/>
                    <w:highlight w:val="green"/>
                  </w:rPr>
                  <w:t>[</w:t>
                </w:r>
                <w:r w:rsidRPr="00524353">
                  <w:rPr>
                    <w:iCs/>
                    <w:color w:val="auto"/>
                    <w:highlight w:val="green"/>
                  </w:rPr>
                  <w:t>City, State, Zip]</w:t>
                </w:r>
              </w:p>
            </w:tc>
          </w:sdtContent>
        </w:sdt>
      </w:tr>
    </w:tbl>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Non-solicitation of Employees.</w:t>
      </w:r>
      <w:r w:rsidRPr="00524353">
        <w:rPr>
          <w:b/>
          <w:bCs/>
          <w:color w:val="auto"/>
        </w:rPr>
        <w:t xml:space="preserve">  </w:t>
      </w:r>
      <w:r w:rsidRPr="00524353">
        <w:rPr>
          <w:rFonts w:eastAsia="Times New Roman"/>
        </w:rPr>
        <w:t>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and Contractor.</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Oral Statements.</w:t>
      </w:r>
      <w:r w:rsidRPr="00524353">
        <w:rPr>
          <w:b/>
          <w:bCs/>
          <w:color w:val="auto"/>
        </w:rPr>
        <w:t xml:space="preserve">  </w:t>
      </w:r>
      <w:r w:rsidRPr="00524353">
        <w:rPr>
          <w:rFonts w:eastAsia="Times New Roman"/>
        </w:rPr>
        <w:t>No oral statement of any person shall modify or otherwise affect the terms, conditions, or specifications stated in this contract.  All modifications to the contract must be made in writing by the</w:t>
      </w:r>
      <w:r w:rsidRPr="00524353">
        <w:rPr>
          <w:rFonts w:eastAsia="Times New Roman"/>
          <w:i/>
          <w:iCs/>
        </w:rPr>
        <w:t xml:space="preserve"> </w:t>
      </w:r>
      <w:r w:rsidRPr="00524353">
        <w:rPr>
          <w:rFonts w:eastAsia="Times New Roman"/>
        </w:rPr>
        <w:t>Agency</w:t>
      </w:r>
      <w:r w:rsidRPr="00524353">
        <w:rPr>
          <w:rFonts w:eastAsia="Times New Roman"/>
          <w:i/>
          <w:iCs/>
        </w:rPr>
        <w:t xml:space="preserve"> </w:t>
      </w:r>
      <w:r w:rsidRPr="00524353">
        <w:rPr>
          <w:rFonts w:eastAsia="Times New Roman"/>
          <w:iCs/>
        </w:rPr>
        <w:t xml:space="preserve">and agreed to by </w:t>
      </w:r>
      <w:r w:rsidRPr="00524353">
        <w:rPr>
          <w:rFonts w:eastAsia="Times New Roman"/>
        </w:rPr>
        <w:t>C</w:t>
      </w:r>
      <w:r w:rsidRPr="00524353">
        <w:rPr>
          <w:rFonts w:eastAsia="Times New Roman"/>
          <w:iCs/>
        </w:rPr>
        <w:t>ontractor</w:t>
      </w:r>
      <w:r w:rsidRPr="00524353">
        <w:rPr>
          <w:rFonts w:eastAsia="Times New Roman"/>
          <w:i/>
          <w:iCs/>
        </w:rPr>
        <w:t>.</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Ownership of Documents and Work Papers.</w:t>
      </w:r>
      <w:r w:rsidRPr="00524353">
        <w:rPr>
          <w:b/>
          <w:bCs/>
          <w:color w:val="auto"/>
        </w:rPr>
        <w:t xml:space="preserve"> </w:t>
      </w:r>
      <w:r w:rsidRPr="00524353">
        <w:rPr>
          <w:iCs/>
          <w:color w:val="auto"/>
        </w:rPr>
        <w:t xml:space="preserve"> </w:t>
      </w:r>
      <w:r w:rsidRPr="00524353">
        <w:rPr>
          <w:rFonts w:eastAsia="Times New Roman"/>
        </w:rPr>
        <w:t>Agency shall own all documents, files, reports, work papers and working documentation, electronic or otherwise, created in connection with the project which is the subject of this agreement, except for Contractor’s internal administrative and quality assurance files and internal project correspondence.  Contractor shall deliver such documents and work papers to Agency upon termination or completion of the agreement.  The foregoing notwithstanding, Contractor shall be entitled to retain a set of such work papers for its files.  Contractor shall be entitled to use such work papers only after receiving written permission from Agency and subject to any copyright protections.</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iCs/>
          <w:color w:val="auto"/>
        </w:rPr>
        <w:t xml:space="preserve">  </w:t>
      </w:r>
      <w:r w:rsidRPr="00524353">
        <w:rPr>
          <w:bCs/>
          <w:color w:val="auto"/>
          <w:u w:val="single"/>
        </w:rPr>
        <w:t>Priority.</w:t>
      </w:r>
      <w:r w:rsidRPr="00524353">
        <w:rPr>
          <w:b/>
          <w:bCs/>
          <w:color w:val="auto"/>
        </w:rPr>
        <w:t xml:space="preserve">  </w:t>
      </w:r>
      <w:r w:rsidRPr="00524353">
        <w:rPr>
          <w:color w:val="auto"/>
        </w:rPr>
        <w:t xml:space="preserve">The contract consists of this agreement with exhibits, the procurement </w:t>
      </w:r>
      <w:r w:rsidR="0071340F">
        <w:rPr>
          <w:color w:val="auto"/>
        </w:rPr>
        <w:t>Request for Proposals</w:t>
      </w:r>
      <w:r w:rsidRPr="00524353">
        <w:rPr>
          <w:color w:val="auto"/>
        </w:rPr>
        <w:t xml:space="preserve"> </w:t>
      </w:r>
      <w:r w:rsidR="00F35D4B">
        <w:t>#</w:t>
      </w:r>
      <w:r w:rsidR="00F747A7" w:rsidRPr="00524353">
        <w:rPr>
          <w:color w:val="auto"/>
        </w:rPr>
        <w:t xml:space="preserve"> </w:t>
      </w:r>
      <w:r w:rsidR="003B3F76">
        <w:rPr>
          <w:color w:val="auto"/>
        </w:rPr>
        <w:t>3120001870</w:t>
      </w:r>
      <w:bookmarkStart w:id="0" w:name="_GoBack"/>
      <w:bookmarkEnd w:id="0"/>
      <w:r w:rsidRPr="00524353">
        <w:rPr>
          <w:color w:val="auto"/>
        </w:rPr>
        <w:t xml:space="preserve">(hereinafter referred to as </w:t>
      </w:r>
      <w:r w:rsidR="006D40C7">
        <w:rPr>
          <w:color w:val="auto"/>
        </w:rPr>
        <w:t>RFP</w:t>
      </w:r>
      <w:r w:rsidRPr="00524353">
        <w:rPr>
          <w:color w:val="auto"/>
        </w:rPr>
        <w:t xml:space="preserve"> </w:t>
      </w:r>
      <w:r w:rsidRPr="00524353">
        <w:rPr>
          <w:rFonts w:eastAsia="Times New Roman"/>
        </w:rPr>
        <w:t xml:space="preserve">and attached as Schedule </w:t>
      </w:r>
      <w:sdt>
        <w:sdtPr>
          <w:rPr>
            <w:rFonts w:eastAsia="Times New Roman"/>
          </w:rPr>
          <w:id w:val="-1225989528"/>
          <w:placeholder>
            <w:docPart w:val="96D2335CEDA54617AABA407BDF8AD551"/>
          </w:placeholder>
          <w:showingPlcHdr/>
          <w:text/>
        </w:sdtPr>
        <w:sdtEndPr/>
        <w:sdtContent>
          <w:r w:rsidR="00B81DD8" w:rsidRPr="00524353">
            <w:rPr>
              <w:rFonts w:eastAsia="Times New Roman"/>
              <w:highlight w:val="green"/>
            </w:rPr>
            <w:t>[ ]</w:t>
          </w:r>
        </w:sdtContent>
      </w:sdt>
      <w:r w:rsidRPr="00524353">
        <w:rPr>
          <w:color w:val="auto"/>
        </w:rPr>
        <w:t xml:space="preserve">, and the response </w:t>
      </w:r>
      <w:r w:rsidRPr="00524353">
        <w:rPr>
          <w:rFonts w:eastAsia="Times New Roman"/>
        </w:rPr>
        <w:t xml:space="preserve">dated </w:t>
      </w:r>
      <w:sdt>
        <w:sdtPr>
          <w:rPr>
            <w:rFonts w:eastAsia="Times New Roman"/>
          </w:rPr>
          <w:id w:val="1375426715"/>
          <w:placeholder>
            <w:docPart w:val="6EFCEDAC4F7A4B3BA0760759240AEB4B"/>
          </w:placeholder>
          <w:text/>
        </w:sdtPr>
        <w:sdtEndPr/>
        <w:sdtContent>
          <w:r w:rsidR="00634A87">
            <w:rPr>
              <w:rFonts w:eastAsia="Times New Roman"/>
            </w:rPr>
            <w:t>Month/Day/Year</w:t>
          </w:r>
        </w:sdtContent>
      </w:sdt>
      <w:r w:rsidR="00B81DD8" w:rsidRPr="00524353">
        <w:rPr>
          <w:color w:val="auto"/>
        </w:rPr>
        <w:t xml:space="preserve"> </w:t>
      </w:r>
      <w:r w:rsidRPr="00524353">
        <w:rPr>
          <w:color w:val="auto"/>
        </w:rPr>
        <w:t xml:space="preserve">by </w:t>
      </w:r>
      <w:sdt>
        <w:sdtPr>
          <w:rPr>
            <w:color w:val="auto"/>
          </w:rPr>
          <w:id w:val="1655648583"/>
          <w:placeholder>
            <w:docPart w:val="460743BA842847A6809FEEC170A65F24"/>
          </w:placeholder>
          <w:showingPlcHdr/>
          <w:text/>
        </w:sdtPr>
        <w:sdtEndPr/>
        <w:sdtContent>
          <w:r w:rsidR="00B81DD8" w:rsidRPr="00524353">
            <w:rPr>
              <w:highlight w:val="green"/>
            </w:rPr>
            <w:t>[CONTRACTOR NAME]</w:t>
          </w:r>
        </w:sdtContent>
      </w:sdt>
      <w:r w:rsidR="00B81DD8" w:rsidRPr="00524353">
        <w:rPr>
          <w:color w:val="auto"/>
        </w:rPr>
        <w:t xml:space="preserve"> </w:t>
      </w:r>
      <w:r w:rsidRPr="00524353">
        <w:rPr>
          <w:color w:val="auto"/>
        </w:rPr>
        <w:t xml:space="preserve">(hereinafter referred to as </w:t>
      </w:r>
      <w:r w:rsidR="006D40C7">
        <w:rPr>
          <w:color w:val="auto"/>
        </w:rPr>
        <w:t>Proposal</w:t>
      </w:r>
      <w:r w:rsidRPr="00524353">
        <w:rPr>
          <w:color w:val="auto"/>
        </w:rPr>
        <w:t xml:space="preserve"> </w:t>
      </w:r>
      <w:r w:rsidRPr="00524353">
        <w:rPr>
          <w:rFonts w:eastAsia="Times New Roman"/>
        </w:rPr>
        <w:t xml:space="preserve">and attached as Schedule </w:t>
      </w:r>
      <w:sdt>
        <w:sdtPr>
          <w:rPr>
            <w:rFonts w:eastAsia="Times New Roman"/>
          </w:rPr>
          <w:id w:val="1572697491"/>
          <w:placeholder>
            <w:docPart w:val="9BB774C517704ED5B7AD6EE4B1A0BCF7"/>
          </w:placeholder>
          <w:showingPlcHdr/>
          <w:text/>
        </w:sdtPr>
        <w:sdtEndPr/>
        <w:sdtContent>
          <w:r w:rsidR="00B81DD8" w:rsidRPr="00524353">
            <w:rPr>
              <w:rFonts w:eastAsia="Times New Roman"/>
              <w:highlight w:val="green"/>
            </w:rPr>
            <w:t xml:space="preserve">[ </w:t>
          </w:r>
          <w:r w:rsidR="00B81DD8" w:rsidRPr="00524353">
            <w:rPr>
              <w:rFonts w:eastAsia="Times New Roman"/>
              <w:highlight w:val="green"/>
              <w:u w:val="single"/>
            </w:rPr>
            <w:t xml:space="preserve">     </w:t>
          </w:r>
          <w:r w:rsidR="00B81DD8" w:rsidRPr="00524353">
            <w:rPr>
              <w:rFonts w:eastAsia="Times New Roman"/>
              <w:highlight w:val="green"/>
            </w:rPr>
            <w:t xml:space="preserve"> ]</w:t>
          </w:r>
        </w:sdtContent>
      </w:sdt>
      <w:r w:rsidRPr="00524353">
        <w:rPr>
          <w:color w:val="auto"/>
        </w:rPr>
        <w:t xml:space="preserve">). Any ambiguities, conflicts or questions of interpretation of this contract shall be resolved by first, reference to this agreement with exhibits and, if still unresolved, by reference to the </w:t>
      </w:r>
      <w:r w:rsidR="006D40C7">
        <w:rPr>
          <w:color w:val="auto"/>
        </w:rPr>
        <w:t>RFP</w:t>
      </w:r>
      <w:r w:rsidRPr="00524353">
        <w:rPr>
          <w:color w:val="auto"/>
        </w:rPr>
        <w:t xml:space="preserve"> and, if still unresolved, by reference to the </w:t>
      </w:r>
      <w:r w:rsidR="006D40C7">
        <w:rPr>
          <w:color w:val="auto"/>
        </w:rPr>
        <w:t>Proposal</w:t>
      </w:r>
      <w:r w:rsidRPr="00524353">
        <w:rPr>
          <w:color w:val="auto"/>
        </w:rPr>
        <w:t xml:space="preserve">. Omission of any term or obligation from this agreement </w:t>
      </w:r>
      <w:r w:rsidRPr="00524353">
        <w:rPr>
          <w:rFonts w:eastAsia="Times New Roman"/>
        </w:rPr>
        <w:t xml:space="preserve">or attached Schedules </w:t>
      </w:r>
      <w:sdt>
        <w:sdtPr>
          <w:rPr>
            <w:rFonts w:eastAsia="Times New Roman"/>
          </w:rPr>
          <w:id w:val="116727800"/>
          <w:placeholder>
            <w:docPart w:val="1BD23A0EC12E490EA5A974C52610D278"/>
          </w:placeholder>
          <w:showingPlcHdr/>
          <w:text/>
        </w:sdtPr>
        <w:sdtEndPr/>
        <w:sdtContent>
          <w:r w:rsidR="00B81DD8" w:rsidRPr="00524353">
            <w:rPr>
              <w:rFonts w:eastAsia="Times New Roman"/>
              <w:highlight w:val="green"/>
            </w:rPr>
            <w:t xml:space="preserve">[ </w:t>
          </w:r>
          <w:r w:rsidR="00B81DD8" w:rsidRPr="00524353">
            <w:rPr>
              <w:rFonts w:eastAsia="Times New Roman"/>
              <w:highlight w:val="green"/>
              <w:u w:val="single"/>
            </w:rPr>
            <w:t xml:space="preserve">     </w:t>
          </w:r>
          <w:r w:rsidR="00B81DD8" w:rsidRPr="00524353">
            <w:rPr>
              <w:rFonts w:eastAsia="Times New Roman"/>
              <w:highlight w:val="green"/>
            </w:rPr>
            <w:t xml:space="preserve"> ]</w:t>
          </w:r>
        </w:sdtContent>
      </w:sdt>
      <w:r w:rsidRPr="00524353">
        <w:rPr>
          <w:rFonts w:eastAsia="Times New Roman"/>
        </w:rPr>
        <w:t xml:space="preserve"> or </w:t>
      </w:r>
      <w:sdt>
        <w:sdtPr>
          <w:rPr>
            <w:rFonts w:eastAsia="Times New Roman"/>
          </w:rPr>
          <w:id w:val="1871720812"/>
          <w:placeholder>
            <w:docPart w:val="55DACFFA9B704EF38AE2FFC90561B382"/>
          </w:placeholder>
          <w:showingPlcHdr/>
          <w:text/>
        </w:sdtPr>
        <w:sdtEndPr/>
        <w:sdtContent>
          <w:r w:rsidR="00B81DD8" w:rsidRPr="00524353">
            <w:rPr>
              <w:rFonts w:eastAsia="Times New Roman"/>
              <w:highlight w:val="green"/>
            </w:rPr>
            <w:t xml:space="preserve">[ </w:t>
          </w:r>
          <w:r w:rsidR="00B81DD8" w:rsidRPr="00524353">
            <w:rPr>
              <w:rFonts w:eastAsia="Times New Roman"/>
              <w:highlight w:val="green"/>
              <w:u w:val="single"/>
            </w:rPr>
            <w:t xml:space="preserve">     </w:t>
          </w:r>
          <w:r w:rsidR="00B81DD8" w:rsidRPr="00524353">
            <w:rPr>
              <w:rFonts w:eastAsia="Times New Roman"/>
              <w:highlight w:val="green"/>
            </w:rPr>
            <w:t xml:space="preserve"> ]</w:t>
          </w:r>
        </w:sdtContent>
      </w:sdt>
      <w:r w:rsidRPr="00524353">
        <w:rPr>
          <w:rFonts w:eastAsia="Times New Roman"/>
        </w:rPr>
        <w:t xml:space="preserve"> </w:t>
      </w:r>
      <w:r w:rsidRPr="00524353">
        <w:rPr>
          <w:color w:val="auto"/>
        </w:rPr>
        <w:t>shall not be deemed an omission from this contract if such term or obligation is provided for elsewhere in this contract.</w:t>
      </w:r>
    </w:p>
    <w:p w:rsidR="004539CA" w:rsidRPr="00524353" w:rsidRDefault="004539CA" w:rsidP="004539CA">
      <w:pPr>
        <w:pStyle w:val="ListParagraph"/>
        <w:spacing w:after="0" w:line="240" w:lineRule="auto"/>
        <w:ind w:left="540"/>
        <w:rPr>
          <w:rFonts w:ascii="Times New Roman" w:hAnsi="Times New Roman" w:cs="Times New Roman"/>
          <w:i/>
          <w:sz w:val="24"/>
          <w:szCs w:val="24"/>
        </w:rPr>
      </w:pPr>
    </w:p>
    <w:p w:rsidR="004539CA" w:rsidRPr="00524353" w:rsidRDefault="004539CA" w:rsidP="004539CA">
      <w:pPr>
        <w:pStyle w:val="Default"/>
        <w:numPr>
          <w:ilvl w:val="0"/>
          <w:numId w:val="22"/>
        </w:numPr>
        <w:ind w:left="540" w:hanging="540"/>
        <w:jc w:val="both"/>
        <w:rPr>
          <w:i/>
        </w:rPr>
      </w:pPr>
      <w:r w:rsidRPr="00524353">
        <w:rPr>
          <w:bCs/>
          <w:color w:val="auto"/>
          <w:u w:val="single"/>
        </w:rPr>
        <w:t>Quality Control.</w:t>
      </w:r>
      <w:r w:rsidRPr="00524353">
        <w:rPr>
          <w:bCs/>
          <w:color w:val="auto"/>
        </w:rPr>
        <w:t xml:space="preserve">  </w:t>
      </w:r>
      <w:r w:rsidRPr="00524353">
        <w:rPr>
          <w:rFonts w:eastAsia="Times New Roman"/>
        </w:rPr>
        <w:t xml:space="preserve">Contractor shall institute and maintain throughout the contract period a properly documented quality control program designed to ensure that the services are provided at all times and in all respects in accordance with the contract.  The program shall include providing daily supervision and conducting frequent inspections of Contractor’s staff and ensuring that accurate records are maintained describing the disposition of all complaints.  The records so created shall be open to inspection by the </w:t>
      </w:r>
      <w:r w:rsidRPr="00524353">
        <w:t>Agency</w:t>
      </w:r>
      <w:r w:rsidRPr="00524353">
        <w:rPr>
          <w:rFonts w:eastAsia="Times New Roman"/>
        </w:rPr>
        <w:t>.</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contextualSpacing/>
        <w:jc w:val="both"/>
        <w:rPr>
          <w:i/>
        </w:rPr>
      </w:pPr>
      <w:r w:rsidRPr="00524353">
        <w:rPr>
          <w:bCs/>
          <w:color w:val="auto"/>
          <w:u w:val="single"/>
        </w:rPr>
        <w:t>Record Retention and Access to Records.</w:t>
      </w:r>
      <w:r w:rsidRPr="00524353">
        <w:rPr>
          <w:b/>
          <w:bCs/>
          <w:color w:val="auto"/>
        </w:rPr>
        <w:t xml:space="preserve">  </w:t>
      </w:r>
      <w:r w:rsidRPr="00524353">
        <w:rPr>
          <w:rFonts w:eastAsia="Times New Roman"/>
        </w:rPr>
        <w:t>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as a result of the project for the purpose of making audits, examinations, excerpts, and transcriptions.  All records related to this agreement shall be retained by Contractor for three (3) years after final payment is made under this agreement and all pending matters are closed; however, if any audit, litigation or other action arising out of or related in any way to this project is commenced before the end of the three</w:t>
      </w:r>
      <w:r w:rsidR="000A762C">
        <w:rPr>
          <w:rFonts w:eastAsia="Times New Roman"/>
        </w:rPr>
        <w:t>-</w:t>
      </w:r>
      <w:r w:rsidRPr="00524353">
        <w:rPr>
          <w:rFonts w:eastAsia="Times New Roman"/>
        </w:rPr>
        <w:t>year period, the records shall be retained for one (1) year after all issues arising out of the action are finally resolved or</w:t>
      </w:r>
      <w:r w:rsidR="000A762C">
        <w:rPr>
          <w:rFonts w:eastAsia="Times New Roman"/>
        </w:rPr>
        <w:t xml:space="preserve"> until the end of the three-</w:t>
      </w:r>
      <w:r w:rsidRPr="00524353">
        <w:rPr>
          <w:rFonts w:eastAsia="Times New Roman"/>
        </w:rPr>
        <w:t>year period, whichever is later.</w:t>
      </w:r>
    </w:p>
    <w:p w:rsidR="004539CA" w:rsidRPr="00524353" w:rsidRDefault="004539CA" w:rsidP="004539CA">
      <w:pPr>
        <w:pStyle w:val="Default"/>
        <w:ind w:left="540"/>
        <w:contextualSpacing/>
        <w:jc w:val="both"/>
        <w:rPr>
          <w:i/>
        </w:rPr>
      </w:pPr>
    </w:p>
    <w:p w:rsidR="004539CA" w:rsidRPr="00524353" w:rsidRDefault="004539CA" w:rsidP="004539CA">
      <w:pPr>
        <w:pStyle w:val="Default"/>
        <w:numPr>
          <w:ilvl w:val="0"/>
          <w:numId w:val="22"/>
        </w:numPr>
        <w:ind w:left="540" w:hanging="540"/>
        <w:contextualSpacing/>
        <w:jc w:val="both"/>
        <w:rPr>
          <w:i/>
        </w:rPr>
      </w:pPr>
      <w:r w:rsidRPr="00524353">
        <w:rPr>
          <w:bCs/>
          <w:color w:val="auto"/>
          <w:u w:val="single"/>
        </w:rPr>
        <w:t>Recovery of Money.</w:t>
      </w:r>
      <w:r w:rsidRPr="00524353">
        <w:rPr>
          <w:bCs/>
          <w:color w:val="auto"/>
        </w:rPr>
        <w:t xml:space="preserve">  </w:t>
      </w:r>
      <w:r w:rsidRPr="00524353">
        <w:rPr>
          <w:rFonts w:eastAsia="Times New Roman"/>
        </w:rPr>
        <w:t xml:space="preserve">Whenever, under the contract, any sum of money shall be recoverable from or payable by Contractor to the </w:t>
      </w:r>
      <w:r w:rsidRPr="00524353">
        <w:t>Agency</w:t>
      </w:r>
      <w:r w:rsidRPr="00524353">
        <w:rPr>
          <w:rFonts w:eastAsia="Times New Roman"/>
        </w:rPr>
        <w:t xml:space="preserve">, the same amount may be deducted from any sum due to Contractor under the contract or under any other contract between Contractor and the </w:t>
      </w:r>
      <w:r w:rsidRPr="00524353">
        <w:t>Agency</w:t>
      </w:r>
      <w:r w:rsidRPr="00524353">
        <w:rPr>
          <w:rFonts w:eastAsia="Times New Roman"/>
          <w:i/>
          <w:iCs/>
        </w:rPr>
        <w:t>.</w:t>
      </w:r>
      <w:r w:rsidRPr="00524353">
        <w:rPr>
          <w:rFonts w:eastAsia="Times New Roman"/>
        </w:rPr>
        <w:t xml:space="preserve">  The rights of the </w:t>
      </w:r>
      <w:r w:rsidRPr="00524353">
        <w:t>Agency</w:t>
      </w:r>
      <w:r w:rsidRPr="00524353">
        <w:rPr>
          <w:rFonts w:eastAsia="Times New Roman"/>
          <w:i/>
          <w:iCs/>
        </w:rPr>
        <w:t xml:space="preserve"> </w:t>
      </w:r>
      <w:r w:rsidRPr="00524353">
        <w:rPr>
          <w:rFonts w:eastAsia="Times New Roman"/>
        </w:rPr>
        <w:t xml:space="preserve">are in addition and without prejudice to any other right the </w:t>
      </w:r>
      <w:r w:rsidRPr="00524353">
        <w:t>Agency</w:t>
      </w:r>
      <w:r w:rsidRPr="00524353">
        <w:rPr>
          <w:rFonts w:eastAsia="Times New Roman"/>
        </w:rPr>
        <w:t xml:space="preserve"> may have to claim the amount of any loss or damage suffered by the </w:t>
      </w:r>
      <w:r w:rsidRPr="00524353">
        <w:t>Agency</w:t>
      </w:r>
      <w:r w:rsidRPr="00524353">
        <w:rPr>
          <w:rFonts w:eastAsia="Times New Roman"/>
        </w:rPr>
        <w:t xml:space="preserve"> on account of the acts or omissions of Contractor.</w:t>
      </w:r>
    </w:p>
    <w:p w:rsidR="004539CA" w:rsidRPr="00524353" w:rsidRDefault="004539CA" w:rsidP="004539CA">
      <w:pPr>
        <w:pStyle w:val="ListParagraph"/>
        <w:spacing w:after="0" w:line="240" w:lineRule="auto"/>
        <w:ind w:left="540"/>
        <w:rPr>
          <w:rFonts w:ascii="Times New Roman" w:hAnsi="Times New Roman" w:cs="Times New Roman"/>
          <w:bCs/>
          <w:sz w:val="24"/>
          <w:szCs w:val="24"/>
          <w:u w:val="single"/>
        </w:rPr>
      </w:pPr>
    </w:p>
    <w:p w:rsidR="004539CA" w:rsidRPr="00524353" w:rsidRDefault="004539CA" w:rsidP="004539CA">
      <w:pPr>
        <w:pStyle w:val="Default"/>
        <w:numPr>
          <w:ilvl w:val="0"/>
          <w:numId w:val="22"/>
        </w:numPr>
        <w:ind w:left="540" w:hanging="540"/>
        <w:jc w:val="both"/>
        <w:rPr>
          <w:i/>
        </w:rPr>
      </w:pPr>
      <w:r w:rsidRPr="00524353">
        <w:rPr>
          <w:bCs/>
          <w:color w:val="auto"/>
          <w:u w:val="single"/>
        </w:rPr>
        <w:t>Right to Audit.</w:t>
      </w:r>
      <w:r w:rsidRPr="00524353">
        <w:rPr>
          <w:bCs/>
          <w:color w:val="auto"/>
        </w:rPr>
        <w:t xml:space="preserve">  </w:t>
      </w:r>
      <w:r w:rsidRPr="00524353">
        <w:rPr>
          <w:rFonts w:eastAsia="Times New Roman"/>
        </w:rPr>
        <w:t xml:space="preserve">Contractor shall maintain such financial records and other records as may be prescribed by the </w:t>
      </w:r>
      <w:r w:rsidRPr="00524353">
        <w:t>Agency</w:t>
      </w:r>
      <w:r w:rsidRPr="00524353">
        <w:rPr>
          <w:rFonts w:eastAsia="Times New Roman"/>
        </w:rPr>
        <w:t xml:space="preserve"> or by applicable federal and state laws, rules, and regulations.  Contractor shall retain these records for a period of three</w:t>
      </w:r>
      <w:r w:rsidR="00434A7F">
        <w:rPr>
          <w:rFonts w:eastAsia="Times New Roman"/>
        </w:rPr>
        <w:t xml:space="preserve"> (3)</w:t>
      </w:r>
      <w:r w:rsidRPr="00524353">
        <w:rPr>
          <w:rFonts w:eastAsia="Times New Roman"/>
        </w:rPr>
        <w:t xml:space="preserve"> years after final payment, or until they are audited by the </w:t>
      </w:r>
      <w:r w:rsidRPr="00524353">
        <w:t>Agency</w:t>
      </w:r>
      <w:r w:rsidRPr="00524353">
        <w:rPr>
          <w:rFonts w:eastAsia="Times New Roman"/>
        </w:rPr>
        <w:t>, whichever event occurs first.  These records shall be made available during the term of the contract and the subsequent three-year period for examination, transcription, and audit by the Mississippi State Auditor’s Office, its designees, or other authorized bodies.</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Right to Inspect Facility.</w:t>
      </w:r>
      <w:r w:rsidRPr="00524353">
        <w:rPr>
          <w:b/>
          <w:bCs/>
          <w:color w:val="auto"/>
        </w:rPr>
        <w:t xml:space="preserve">  </w:t>
      </w:r>
      <w:r w:rsidRPr="00524353">
        <w:rPr>
          <w:rFonts w:eastAsia="Times New Roman"/>
        </w:rPr>
        <w:t>The State may, at reasonable times, inspect the place of business of a Contractor or any subcontractor which is related to the performance of any contract awarded by the State.</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i/>
        </w:rPr>
      </w:pPr>
      <w:r w:rsidRPr="00524353">
        <w:rPr>
          <w:bCs/>
          <w:color w:val="auto"/>
          <w:u w:val="single"/>
        </w:rPr>
        <w:t>Severability.</w:t>
      </w:r>
      <w:r w:rsidRPr="00524353">
        <w:rPr>
          <w:bCs/>
          <w:color w:val="auto"/>
        </w:rPr>
        <w:t xml:space="preserve">  </w:t>
      </w:r>
      <w:r w:rsidRPr="00524353">
        <w:rPr>
          <w:rFonts w:eastAsia="Times New Roman"/>
        </w:rPr>
        <w:t>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w:t>
      </w:r>
    </w:p>
    <w:p w:rsidR="004539CA" w:rsidRPr="00524353" w:rsidRDefault="004539CA" w:rsidP="004539CA">
      <w:pPr>
        <w:pStyle w:val="Default"/>
        <w:ind w:left="540"/>
        <w:jc w:val="both"/>
        <w:rPr>
          <w:i/>
        </w:rPr>
      </w:pPr>
    </w:p>
    <w:p w:rsidR="004539CA" w:rsidRPr="00524353" w:rsidRDefault="004539CA" w:rsidP="004539CA">
      <w:pPr>
        <w:pStyle w:val="Default"/>
        <w:numPr>
          <w:ilvl w:val="0"/>
          <w:numId w:val="22"/>
        </w:numPr>
        <w:ind w:left="540" w:hanging="540"/>
        <w:jc w:val="both"/>
        <w:rPr>
          <w:color w:val="auto"/>
        </w:rPr>
      </w:pPr>
      <w:r w:rsidRPr="00524353">
        <w:rPr>
          <w:bCs/>
          <w:color w:val="auto"/>
          <w:u w:val="single"/>
        </w:rPr>
        <w:t>State Property.</w:t>
      </w:r>
      <w:r w:rsidRPr="00524353">
        <w:rPr>
          <w:b/>
          <w:bCs/>
          <w:color w:val="auto"/>
        </w:rPr>
        <w:t xml:space="preserve">  </w:t>
      </w:r>
      <w:r w:rsidRPr="00524353">
        <w:rPr>
          <w:rFonts w:eastAsia="Times New Roman"/>
        </w:rPr>
        <w:t>Contractor will be responsible for the proper custody and care of any state-owned property furnished for Contractor’s use in connection with the performance of this agreement.  Contractor will reimburse the State for any loss or damage, normal wear and tear excepted.</w:t>
      </w:r>
    </w:p>
    <w:p w:rsidR="004539CA" w:rsidRPr="00524353" w:rsidRDefault="004539CA" w:rsidP="004539CA">
      <w:pPr>
        <w:pStyle w:val="ListParagraph"/>
        <w:spacing w:after="0" w:line="240" w:lineRule="auto"/>
        <w:ind w:left="540"/>
        <w:rPr>
          <w:rFonts w:ascii="Times New Roman" w:hAnsi="Times New Roman" w:cs="Times New Roman"/>
          <w:bCs/>
          <w:sz w:val="24"/>
          <w:szCs w:val="24"/>
          <w:u w:val="single"/>
        </w:rPr>
      </w:pPr>
    </w:p>
    <w:p w:rsidR="004539CA" w:rsidRPr="00524353" w:rsidRDefault="004539CA" w:rsidP="004539CA">
      <w:pPr>
        <w:pStyle w:val="Default"/>
        <w:numPr>
          <w:ilvl w:val="0"/>
          <w:numId w:val="22"/>
        </w:numPr>
        <w:ind w:left="540" w:hanging="540"/>
        <w:jc w:val="both"/>
        <w:rPr>
          <w:color w:val="auto"/>
        </w:rPr>
      </w:pPr>
      <w:r w:rsidRPr="00524353">
        <w:rPr>
          <w:bCs/>
          <w:color w:val="auto"/>
          <w:u w:val="single"/>
        </w:rPr>
        <w:t>Third Party Action Notification.</w:t>
      </w:r>
      <w:r w:rsidRPr="00524353">
        <w:rPr>
          <w:b/>
          <w:bCs/>
          <w:color w:val="auto"/>
        </w:rPr>
        <w:t xml:space="preserve">  </w:t>
      </w:r>
      <w:r w:rsidRPr="00524353">
        <w:rPr>
          <w:rFonts w:eastAsia="Times New Roman"/>
        </w:rPr>
        <w:t>Contractor shall give the customer prompt notice in writing of any action or suit filed, and prompt notice of any claim made against Contractor by any entity that may result in litigation related in any way to this agreement.</w:t>
      </w:r>
    </w:p>
    <w:p w:rsidR="004539CA" w:rsidRPr="00524353" w:rsidRDefault="004539CA" w:rsidP="004539CA">
      <w:pPr>
        <w:pStyle w:val="Default"/>
        <w:ind w:left="540"/>
        <w:jc w:val="both"/>
        <w:rPr>
          <w:color w:val="auto"/>
        </w:rPr>
      </w:pPr>
    </w:p>
    <w:p w:rsidR="004539CA" w:rsidRPr="00524353" w:rsidRDefault="004539CA" w:rsidP="004539CA">
      <w:pPr>
        <w:pStyle w:val="Default"/>
        <w:numPr>
          <w:ilvl w:val="0"/>
          <w:numId w:val="22"/>
        </w:numPr>
        <w:ind w:left="540" w:hanging="540"/>
        <w:jc w:val="both"/>
        <w:rPr>
          <w:color w:val="auto"/>
        </w:rPr>
      </w:pPr>
      <w:r w:rsidRPr="00524353">
        <w:rPr>
          <w:bCs/>
          <w:color w:val="auto"/>
          <w:u w:val="single"/>
        </w:rPr>
        <w:t>Unsatisfactory Work.</w:t>
      </w:r>
      <w:r w:rsidRPr="00524353">
        <w:rPr>
          <w:b/>
          <w:bCs/>
          <w:color w:val="auto"/>
        </w:rPr>
        <w:t xml:space="preserve">  </w:t>
      </w:r>
      <w:r w:rsidRPr="00524353">
        <w:rPr>
          <w:rFonts w:eastAsia="Times New Roman"/>
        </w:rPr>
        <w:t xml:space="preserve">If, at any time during the contract term, the service performed or work done by Contractor is considered by the </w:t>
      </w:r>
      <w:r w:rsidRPr="00524353">
        <w:t>Agency</w:t>
      </w:r>
      <w:r w:rsidRPr="00524353">
        <w:rPr>
          <w:rFonts w:eastAsia="Times New Roman"/>
        </w:rPr>
        <w:t xml:space="preserve"> to create a condition that threatens the health, safety, or welfare of the citizens and/or employees of the State of Mississippi, Contractor shall, on being notified by the </w:t>
      </w:r>
      <w:r w:rsidRPr="00524353">
        <w:t>Agency</w:t>
      </w:r>
      <w:r w:rsidRPr="00524353">
        <w:rPr>
          <w:rFonts w:eastAsia="Times New Roman"/>
        </w:rPr>
        <w:t xml:space="preserve">, immediately correct such deficient service or work.  In the event Contractor fails, after notice, to correct the deficient service or work immediately, the </w:t>
      </w:r>
      <w:r w:rsidRPr="00524353">
        <w:t>Agency</w:t>
      </w:r>
      <w:r w:rsidRPr="00524353">
        <w:rPr>
          <w:rFonts w:eastAsia="Times New Roman"/>
        </w:rPr>
        <w:t xml:space="preserve"> shall have the right to order the correction of the deficiency by separate contract or with its own resources at the expense of Contractor.</w:t>
      </w:r>
    </w:p>
    <w:p w:rsidR="004539CA" w:rsidRPr="00524353" w:rsidRDefault="004539CA" w:rsidP="004539CA">
      <w:pPr>
        <w:pStyle w:val="Default"/>
        <w:ind w:left="540"/>
        <w:jc w:val="both"/>
        <w:rPr>
          <w:color w:val="auto"/>
        </w:rPr>
      </w:pPr>
    </w:p>
    <w:p w:rsidR="004539CA" w:rsidRPr="00141C84" w:rsidRDefault="004539CA" w:rsidP="004539CA">
      <w:pPr>
        <w:pStyle w:val="Default"/>
        <w:numPr>
          <w:ilvl w:val="0"/>
          <w:numId w:val="22"/>
        </w:numPr>
        <w:ind w:left="540" w:hanging="540"/>
        <w:contextualSpacing/>
        <w:jc w:val="both"/>
        <w:rPr>
          <w:color w:val="auto"/>
        </w:rPr>
      </w:pPr>
      <w:r w:rsidRPr="00524353">
        <w:rPr>
          <w:bCs/>
          <w:color w:val="auto"/>
          <w:u w:val="single"/>
        </w:rPr>
        <w:t>Waiver.</w:t>
      </w:r>
      <w:r w:rsidRPr="00524353">
        <w:rPr>
          <w:b/>
          <w:bCs/>
          <w:color w:val="auto"/>
        </w:rPr>
        <w:t xml:space="preserve">  </w:t>
      </w:r>
      <w:r w:rsidRPr="00524353">
        <w:rPr>
          <w:rFonts w:eastAsia="Times New Roman"/>
        </w:rPr>
        <w:t>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as or require waiver of future or other defaults.</w:t>
      </w:r>
    </w:p>
    <w:p w:rsidR="00141C84" w:rsidRDefault="00141C84" w:rsidP="00F35D4B"/>
    <w:p w:rsidR="004539CA" w:rsidRPr="00FA570D" w:rsidRDefault="00141C84" w:rsidP="004539CA">
      <w:pPr>
        <w:pStyle w:val="Default"/>
        <w:numPr>
          <w:ilvl w:val="0"/>
          <w:numId w:val="22"/>
        </w:numPr>
        <w:ind w:left="540" w:hanging="540"/>
        <w:contextualSpacing/>
        <w:jc w:val="both"/>
        <w:rPr>
          <w:color w:val="auto"/>
        </w:rPr>
      </w:pPr>
      <w:r w:rsidRPr="00141C84">
        <w:rPr>
          <w:bCs/>
          <w:color w:val="auto"/>
          <w:u w:val="single"/>
        </w:rPr>
        <w:t>Requirements Contract.</w:t>
      </w:r>
      <w:r w:rsidRPr="00141C84">
        <w:rPr>
          <w:b/>
          <w:bCs/>
          <w:color w:val="auto"/>
        </w:rPr>
        <w:t xml:space="preserve">  </w:t>
      </w:r>
      <w:r w:rsidRPr="00141C84">
        <w:rPr>
          <w:rFonts w:eastAsia="Times New Roman"/>
        </w:rPr>
        <w:t xml:space="preserve">During the period of the contract, Contractor shall provide all the service described in the contract.  Contractor understands and agrees that this is a requirements contract and that the </w:t>
      </w:r>
      <w:r w:rsidRPr="00524353">
        <w:t>Agency</w:t>
      </w:r>
      <w:r w:rsidRPr="00141C84">
        <w:rPr>
          <w:rFonts w:eastAsia="Times New Roman"/>
        </w:rPr>
        <w:t xml:space="preserve"> shall have no obligation to Contractor if no services are required.  Any quantities that are included in the scope of work reflect the current expectations of the </w:t>
      </w:r>
      <w:r w:rsidRPr="00524353">
        <w:t>Agency</w:t>
      </w:r>
      <w:r w:rsidRPr="00141C84">
        <w:rPr>
          <w:rFonts w:eastAsia="Times New Roman"/>
        </w:rPr>
        <w:t xml:space="preserve"> for the period of the contract.  The amount is only an estimate and Contractor understands and agrees that the </w:t>
      </w:r>
      <w:r w:rsidRPr="00524353">
        <w:t>Agency</w:t>
      </w:r>
      <w:r w:rsidRPr="00141C84">
        <w:rPr>
          <w:rFonts w:eastAsia="Times New Roman"/>
        </w:rPr>
        <w:t xml:space="preserve"> is under no obligation to Contractor to buy any amount of the services as a result of having provided this estimate or of having any typical or measurable requirement in the past.  Contractor further understands and agrees that the </w:t>
      </w:r>
      <w:r w:rsidRPr="00524353">
        <w:t>Agency</w:t>
      </w:r>
      <w:r w:rsidRPr="00141C84">
        <w:rPr>
          <w:rFonts w:eastAsia="Times New Roman"/>
        </w:rPr>
        <w:t xml:space="preserve"> may require services in an amount less than or in excess of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rsidR="004539CA" w:rsidRDefault="004539CA" w:rsidP="004539CA">
      <w:pPr>
        <w:autoSpaceDE w:val="0"/>
        <w:autoSpaceDN w:val="0"/>
        <w:adjustRightInd w:val="0"/>
        <w:spacing w:after="0" w:line="240" w:lineRule="auto"/>
        <w:jc w:val="both"/>
        <w:rPr>
          <w:rFonts w:ascii="Times New Roman" w:hAnsi="Times New Roman" w:cs="Times New Roman"/>
          <w:sz w:val="24"/>
          <w:szCs w:val="24"/>
        </w:rPr>
      </w:pPr>
    </w:p>
    <w:p w:rsidR="004539CA" w:rsidRDefault="004539CA" w:rsidP="004539CA">
      <w:pPr>
        <w:autoSpaceDE w:val="0"/>
        <w:autoSpaceDN w:val="0"/>
        <w:adjustRightInd w:val="0"/>
        <w:spacing w:after="0" w:line="240" w:lineRule="auto"/>
        <w:jc w:val="both"/>
        <w:rPr>
          <w:rFonts w:ascii="Times New Roman" w:hAnsi="Times New Roman" w:cs="Times New Roman"/>
          <w:sz w:val="24"/>
          <w:szCs w:val="24"/>
        </w:rPr>
      </w:pPr>
    </w:p>
    <w:p w:rsidR="002F4EC5" w:rsidRPr="00FA570D" w:rsidRDefault="00FA570D" w:rsidP="00FA570D">
      <w:pPr>
        <w:ind w:left="3600" w:firstLine="720"/>
        <w:rPr>
          <w:rFonts w:ascii="Times New Roman" w:hAnsi="Times New Roman" w:cs="Times New Roman"/>
          <w:sz w:val="24"/>
          <w:szCs w:val="24"/>
        </w:rPr>
      </w:pPr>
      <w:r>
        <w:rPr>
          <w:rFonts w:ascii="Times New Roman" w:hAnsi="Times New Roman" w:cs="Times New Roman"/>
          <w:sz w:val="24"/>
          <w:szCs w:val="24"/>
        </w:rPr>
        <w:t xml:space="preserve">     </w:t>
      </w:r>
      <w:r w:rsidR="002F4EC5" w:rsidRPr="002F4EC5">
        <w:rPr>
          <w:rFonts w:ascii="Times New Roman" w:hAnsi="Times New Roman"/>
          <w:b/>
          <w:sz w:val="36"/>
          <w:szCs w:val="36"/>
          <w:u w:val="single"/>
        </w:rPr>
        <w:t>Exhibit A</w:t>
      </w:r>
    </w:p>
    <w:p w:rsidR="00C77437" w:rsidRPr="00C77437" w:rsidRDefault="00186B65" w:rsidP="00C77437">
      <w:pPr>
        <w:tabs>
          <w:tab w:val="left" w:pos="6120"/>
        </w:tabs>
        <w:jc w:val="center"/>
        <w:rPr>
          <w:rFonts w:ascii="Times New Roman" w:hAnsi="Times New Roman"/>
          <w:sz w:val="24"/>
          <w:szCs w:val="24"/>
        </w:rPr>
      </w:pPr>
      <w:r>
        <w:rPr>
          <w:rFonts w:ascii="Times New Roman" w:hAnsi="Times New Roman"/>
          <w:sz w:val="24"/>
          <w:szCs w:val="24"/>
        </w:rPr>
        <w:t>Quote Form</w:t>
      </w:r>
    </w:p>
    <w:p w:rsidR="00C77437" w:rsidRPr="00C77437" w:rsidRDefault="00C77437" w:rsidP="00C77437">
      <w:pPr>
        <w:ind w:left="720" w:hanging="720"/>
        <w:contextualSpacing/>
        <w:jc w:val="center"/>
        <w:rPr>
          <w:rFonts w:ascii="Arial" w:hAnsi="Arial" w:cs="Arial"/>
          <w:sz w:val="20"/>
          <w:szCs w:val="20"/>
        </w:rPr>
      </w:pPr>
      <w:r w:rsidRPr="00C77437">
        <w:rPr>
          <w:rFonts w:ascii="Arial" w:hAnsi="Arial" w:cs="Arial"/>
          <w:sz w:val="20"/>
          <w:szCs w:val="20"/>
        </w:rPr>
        <w:t>SOUTH MS REGIONAL CENTER</w:t>
      </w:r>
    </w:p>
    <w:p w:rsidR="00C77437" w:rsidRPr="00C77437" w:rsidRDefault="00C77437" w:rsidP="00C77437">
      <w:pPr>
        <w:ind w:left="720" w:hanging="720"/>
        <w:contextualSpacing/>
        <w:jc w:val="center"/>
        <w:rPr>
          <w:rFonts w:ascii="Arial" w:hAnsi="Arial" w:cs="Arial"/>
          <w:sz w:val="20"/>
          <w:szCs w:val="20"/>
        </w:rPr>
      </w:pPr>
      <w:r w:rsidRPr="00C77437">
        <w:rPr>
          <w:rFonts w:ascii="Arial" w:hAnsi="Arial" w:cs="Arial"/>
          <w:sz w:val="20"/>
          <w:szCs w:val="20"/>
        </w:rPr>
        <w:t>WASTE REMOVAL</w:t>
      </w:r>
    </w:p>
    <w:p w:rsidR="00C77437" w:rsidRPr="00C77437" w:rsidRDefault="00C77437" w:rsidP="00C77437">
      <w:pPr>
        <w:ind w:left="720" w:hanging="720"/>
        <w:contextualSpacing/>
        <w:jc w:val="center"/>
        <w:rPr>
          <w:rFonts w:ascii="Arial" w:hAnsi="Arial" w:cs="Arial"/>
          <w:sz w:val="20"/>
          <w:szCs w:val="20"/>
        </w:rPr>
      </w:pPr>
      <w:r w:rsidRPr="00C77437">
        <w:rPr>
          <w:rFonts w:ascii="Arial" w:hAnsi="Arial" w:cs="Arial"/>
          <w:sz w:val="20"/>
          <w:szCs w:val="20"/>
        </w:rPr>
        <w:t>INSTRUCTIONS TO BIDDERS AND BID FORM</w:t>
      </w:r>
    </w:p>
    <w:p w:rsidR="00C77437" w:rsidRPr="00C77437" w:rsidRDefault="00C77437" w:rsidP="00C77437">
      <w:pPr>
        <w:ind w:left="720" w:hanging="720"/>
        <w:contextualSpacing/>
        <w:jc w:val="center"/>
        <w:rPr>
          <w:rFonts w:ascii="Arial" w:hAnsi="Arial" w:cs="Arial"/>
          <w:sz w:val="20"/>
          <w:szCs w:val="20"/>
        </w:rPr>
      </w:pPr>
    </w:p>
    <w:p w:rsidR="00C77437" w:rsidRPr="00C77437" w:rsidRDefault="00C77437" w:rsidP="00C77437">
      <w:pPr>
        <w:keepLines/>
        <w:pBdr>
          <w:bottom w:val="dotted" w:sz="24" w:space="1" w:color="auto"/>
        </w:pBdr>
        <w:spacing w:after="0" w:line="240" w:lineRule="auto"/>
        <w:contextualSpacing/>
        <w:jc w:val="both"/>
        <w:rPr>
          <w:rFonts w:ascii="Arial" w:hAnsi="Arial" w:cs="Arial"/>
          <w:sz w:val="20"/>
          <w:szCs w:val="20"/>
        </w:rPr>
      </w:pPr>
      <w:r w:rsidRPr="00C77437">
        <w:rPr>
          <w:rFonts w:ascii="Arial" w:hAnsi="Arial" w:cs="Arial"/>
          <w:sz w:val="20"/>
          <w:szCs w:val="20"/>
        </w:rPr>
        <w:t>This is NOT an order, but a request.  Do NOT include in your quotation taxes from which the state is exempt.</w:t>
      </w:r>
    </w:p>
    <w:p w:rsidR="00C77437" w:rsidRPr="00C77437" w:rsidRDefault="00C77437" w:rsidP="00C77437">
      <w:pPr>
        <w:ind w:left="720" w:hanging="720"/>
        <w:jc w:val="both"/>
        <w:rPr>
          <w:rFonts w:ascii="Arial" w:hAnsi="Arial" w:cs="Arial"/>
          <w:b/>
          <w:sz w:val="20"/>
          <w:szCs w:val="20"/>
        </w:rPr>
      </w:pPr>
      <w:r w:rsidRPr="00C77437">
        <w:rPr>
          <w:rFonts w:ascii="Arial" w:hAnsi="Arial" w:cs="Arial"/>
          <w:sz w:val="20"/>
          <w:szCs w:val="20"/>
          <w:u w:val="single"/>
        </w:rPr>
        <w:t>Item Number</w:t>
      </w:r>
      <w:r w:rsidRPr="00C77437">
        <w:rPr>
          <w:rFonts w:ascii="Arial" w:hAnsi="Arial" w:cs="Arial"/>
          <w:sz w:val="20"/>
          <w:szCs w:val="20"/>
        </w:rPr>
        <w:tab/>
      </w:r>
      <w:r w:rsidRPr="00C77437">
        <w:rPr>
          <w:rFonts w:ascii="Arial" w:hAnsi="Arial" w:cs="Arial"/>
          <w:sz w:val="20"/>
          <w:szCs w:val="20"/>
        </w:rPr>
        <w:tab/>
        <w:t xml:space="preserve">     </w:t>
      </w:r>
      <w:r w:rsidRPr="00C77437">
        <w:rPr>
          <w:rFonts w:ascii="Arial" w:hAnsi="Arial" w:cs="Arial"/>
          <w:sz w:val="20"/>
          <w:szCs w:val="20"/>
          <w:u w:val="single"/>
        </w:rPr>
        <w:t>Description</w:t>
      </w:r>
      <w:r w:rsidRPr="00C77437">
        <w:rPr>
          <w:rFonts w:ascii="Arial" w:hAnsi="Arial" w:cs="Arial"/>
          <w:sz w:val="20"/>
          <w:szCs w:val="20"/>
        </w:rPr>
        <w:tab/>
      </w:r>
      <w:r w:rsidRPr="00C77437">
        <w:rPr>
          <w:rFonts w:ascii="Arial" w:hAnsi="Arial" w:cs="Arial"/>
          <w:sz w:val="20"/>
          <w:szCs w:val="20"/>
        </w:rPr>
        <w:tab/>
      </w:r>
      <w:r w:rsidRPr="00C77437">
        <w:rPr>
          <w:rFonts w:ascii="Arial" w:hAnsi="Arial" w:cs="Arial"/>
          <w:sz w:val="20"/>
          <w:szCs w:val="20"/>
        </w:rPr>
        <w:tab/>
      </w:r>
      <w:r w:rsidRPr="00C77437">
        <w:rPr>
          <w:rFonts w:ascii="Arial" w:hAnsi="Arial" w:cs="Arial"/>
          <w:sz w:val="20"/>
          <w:szCs w:val="20"/>
        </w:rPr>
        <w:tab/>
      </w:r>
      <w:r w:rsidRPr="00C77437">
        <w:rPr>
          <w:rFonts w:ascii="Arial" w:hAnsi="Arial" w:cs="Arial"/>
          <w:sz w:val="20"/>
          <w:szCs w:val="20"/>
        </w:rPr>
        <w:tab/>
      </w:r>
      <w:r w:rsidRPr="00C77437">
        <w:rPr>
          <w:rFonts w:ascii="Arial" w:hAnsi="Arial" w:cs="Arial"/>
          <w:sz w:val="20"/>
          <w:szCs w:val="20"/>
        </w:rPr>
        <w:tab/>
      </w:r>
      <w:r w:rsidRPr="00C77437">
        <w:rPr>
          <w:rFonts w:ascii="Arial" w:hAnsi="Arial" w:cs="Arial"/>
          <w:b/>
          <w:sz w:val="20"/>
          <w:szCs w:val="20"/>
          <w:u w:val="single"/>
        </w:rPr>
        <w:t>Price</w:t>
      </w:r>
    </w:p>
    <w:p w:rsidR="00C77437" w:rsidRPr="00C77437" w:rsidRDefault="00C77437" w:rsidP="00C77437">
      <w:pPr>
        <w:ind w:left="720" w:hanging="720"/>
        <w:jc w:val="both"/>
        <w:rPr>
          <w:rFonts w:ascii="Arial" w:hAnsi="Arial" w:cs="Arial"/>
          <w:sz w:val="20"/>
          <w:szCs w:val="20"/>
        </w:rPr>
      </w:pPr>
      <w:r w:rsidRPr="00C77437">
        <w:rPr>
          <w:rFonts w:ascii="Arial" w:hAnsi="Arial" w:cs="Arial"/>
          <w:sz w:val="20"/>
          <w:szCs w:val="20"/>
        </w:rPr>
        <w:t>All Rates include 2 x Weekly pick up at the Long Beach Campus</w:t>
      </w:r>
    </w:p>
    <w:p w:rsidR="00C77437" w:rsidRPr="00C77437" w:rsidRDefault="00C77437" w:rsidP="00C77437">
      <w:pPr>
        <w:tabs>
          <w:tab w:val="left" w:pos="1260"/>
          <w:tab w:val="left" w:pos="1800"/>
        </w:tabs>
        <w:ind w:left="720" w:hanging="720"/>
        <w:jc w:val="both"/>
        <w:rPr>
          <w:rFonts w:ascii="Arial" w:hAnsi="Arial" w:cs="Arial"/>
          <w:sz w:val="20"/>
          <w:szCs w:val="20"/>
        </w:rPr>
      </w:pPr>
      <w:r w:rsidRPr="00C77437">
        <w:rPr>
          <w:rFonts w:ascii="Arial" w:hAnsi="Arial" w:cs="Arial"/>
          <w:sz w:val="20"/>
          <w:szCs w:val="20"/>
        </w:rPr>
        <w:tab/>
      </w:r>
      <w:r w:rsidRPr="00C77437">
        <w:rPr>
          <w:rFonts w:ascii="Arial" w:hAnsi="Arial" w:cs="Arial"/>
          <w:sz w:val="20"/>
          <w:szCs w:val="20"/>
        </w:rPr>
        <w:tab/>
      </w:r>
      <w:proofErr w:type="gramStart"/>
      <w:r w:rsidRPr="00C77437">
        <w:rPr>
          <w:rFonts w:ascii="Arial" w:hAnsi="Arial" w:cs="Arial"/>
          <w:sz w:val="20"/>
          <w:szCs w:val="20"/>
        </w:rPr>
        <w:t>01</w:t>
      </w:r>
      <w:r w:rsidRPr="00C77437">
        <w:rPr>
          <w:rFonts w:ascii="Arial" w:hAnsi="Arial" w:cs="Arial"/>
          <w:sz w:val="20"/>
          <w:szCs w:val="20"/>
        </w:rPr>
        <w:tab/>
        <w:t>Rate Per Month</w:t>
      </w:r>
      <w:proofErr w:type="gramEnd"/>
      <w:r w:rsidRPr="00C77437">
        <w:rPr>
          <w:rFonts w:ascii="Arial" w:hAnsi="Arial" w:cs="Arial"/>
          <w:sz w:val="20"/>
          <w:szCs w:val="20"/>
        </w:rPr>
        <w:t xml:space="preserve"> per Container (8 cubic yard)</w:t>
      </w:r>
      <w:r w:rsidRPr="00C77437">
        <w:rPr>
          <w:rFonts w:ascii="Arial" w:hAnsi="Arial" w:cs="Arial"/>
          <w:sz w:val="20"/>
          <w:szCs w:val="20"/>
        </w:rPr>
        <w:tab/>
      </w:r>
      <w:r w:rsidRPr="00C77437">
        <w:rPr>
          <w:rFonts w:ascii="Arial" w:hAnsi="Arial" w:cs="Arial"/>
          <w:sz w:val="20"/>
          <w:szCs w:val="20"/>
        </w:rPr>
        <w:tab/>
      </w:r>
      <w:r w:rsidRPr="00C77437">
        <w:rPr>
          <w:rFonts w:ascii="Arial" w:hAnsi="Arial" w:cs="Arial"/>
          <w:sz w:val="20"/>
          <w:szCs w:val="20"/>
        </w:rPr>
        <w:tab/>
        <w:t>$_______________</w:t>
      </w:r>
    </w:p>
    <w:p w:rsidR="00C77437" w:rsidRPr="00C77437" w:rsidRDefault="00C77437" w:rsidP="00C77437">
      <w:pPr>
        <w:tabs>
          <w:tab w:val="left" w:pos="1260"/>
          <w:tab w:val="left" w:pos="1800"/>
        </w:tabs>
        <w:ind w:left="720" w:hanging="720"/>
        <w:jc w:val="both"/>
        <w:rPr>
          <w:rFonts w:ascii="Arial" w:hAnsi="Arial" w:cs="Arial"/>
          <w:sz w:val="20"/>
          <w:szCs w:val="20"/>
        </w:rPr>
      </w:pPr>
      <w:r w:rsidRPr="00C77437">
        <w:rPr>
          <w:rFonts w:ascii="Arial" w:hAnsi="Arial" w:cs="Arial"/>
          <w:sz w:val="20"/>
          <w:szCs w:val="20"/>
        </w:rPr>
        <w:tab/>
      </w:r>
      <w:r w:rsidRPr="00C77437">
        <w:rPr>
          <w:rFonts w:ascii="Arial" w:hAnsi="Arial" w:cs="Arial"/>
          <w:sz w:val="20"/>
          <w:szCs w:val="20"/>
        </w:rPr>
        <w:tab/>
      </w:r>
      <w:proofErr w:type="gramStart"/>
      <w:r w:rsidRPr="00C77437">
        <w:rPr>
          <w:rFonts w:ascii="Arial" w:hAnsi="Arial" w:cs="Arial"/>
          <w:sz w:val="20"/>
          <w:szCs w:val="20"/>
        </w:rPr>
        <w:t>02</w:t>
      </w:r>
      <w:r w:rsidRPr="00C77437">
        <w:rPr>
          <w:rFonts w:ascii="Arial" w:hAnsi="Arial" w:cs="Arial"/>
          <w:sz w:val="20"/>
          <w:szCs w:val="20"/>
        </w:rPr>
        <w:tab/>
        <w:t>Rate Per Month</w:t>
      </w:r>
      <w:proofErr w:type="gramEnd"/>
      <w:r w:rsidRPr="00C77437">
        <w:rPr>
          <w:rFonts w:ascii="Arial" w:hAnsi="Arial" w:cs="Arial"/>
          <w:sz w:val="20"/>
          <w:szCs w:val="20"/>
        </w:rPr>
        <w:t xml:space="preserve"> per Container (6 cubic yard)</w:t>
      </w:r>
      <w:r w:rsidRPr="00C77437">
        <w:rPr>
          <w:rFonts w:ascii="Arial" w:hAnsi="Arial" w:cs="Arial"/>
          <w:sz w:val="20"/>
          <w:szCs w:val="20"/>
        </w:rPr>
        <w:tab/>
      </w:r>
      <w:r w:rsidRPr="00C77437">
        <w:rPr>
          <w:rFonts w:ascii="Arial" w:hAnsi="Arial" w:cs="Arial"/>
          <w:sz w:val="20"/>
          <w:szCs w:val="20"/>
        </w:rPr>
        <w:tab/>
      </w:r>
      <w:r w:rsidRPr="00C77437">
        <w:rPr>
          <w:rFonts w:ascii="Arial" w:hAnsi="Arial" w:cs="Arial"/>
          <w:sz w:val="20"/>
          <w:szCs w:val="20"/>
        </w:rPr>
        <w:tab/>
        <w:t>$_______________</w:t>
      </w:r>
    </w:p>
    <w:p w:rsidR="00C77437" w:rsidRPr="00C77437" w:rsidRDefault="00C77437" w:rsidP="00C77437">
      <w:pPr>
        <w:ind w:left="720" w:hanging="720"/>
        <w:jc w:val="both"/>
        <w:rPr>
          <w:rFonts w:ascii="Arial" w:hAnsi="Arial" w:cs="Arial"/>
          <w:sz w:val="20"/>
          <w:szCs w:val="20"/>
        </w:rPr>
      </w:pPr>
      <w:r w:rsidRPr="00C77437">
        <w:rPr>
          <w:rFonts w:ascii="Arial" w:hAnsi="Arial" w:cs="Arial"/>
          <w:sz w:val="20"/>
          <w:szCs w:val="20"/>
        </w:rPr>
        <w:t>All Rates include 1 x Weekly pick up at the Community Locations</w:t>
      </w:r>
    </w:p>
    <w:p w:rsidR="00C77437" w:rsidRPr="00C77437" w:rsidRDefault="00C77437" w:rsidP="00C77437">
      <w:pPr>
        <w:tabs>
          <w:tab w:val="left" w:pos="1260"/>
          <w:tab w:val="left" w:pos="1800"/>
        </w:tabs>
        <w:ind w:left="720" w:hanging="720"/>
        <w:jc w:val="both"/>
        <w:rPr>
          <w:rFonts w:ascii="Arial" w:hAnsi="Arial" w:cs="Arial"/>
          <w:sz w:val="20"/>
          <w:szCs w:val="20"/>
        </w:rPr>
      </w:pPr>
      <w:r w:rsidRPr="00C77437">
        <w:rPr>
          <w:rFonts w:ascii="Arial" w:hAnsi="Arial" w:cs="Arial"/>
          <w:sz w:val="20"/>
          <w:szCs w:val="20"/>
        </w:rPr>
        <w:tab/>
      </w:r>
      <w:r w:rsidRPr="00C77437">
        <w:rPr>
          <w:rFonts w:ascii="Arial" w:hAnsi="Arial" w:cs="Arial"/>
          <w:sz w:val="20"/>
          <w:szCs w:val="20"/>
        </w:rPr>
        <w:tab/>
      </w:r>
      <w:proofErr w:type="gramStart"/>
      <w:r w:rsidRPr="00C77437">
        <w:rPr>
          <w:rFonts w:ascii="Arial" w:hAnsi="Arial" w:cs="Arial"/>
          <w:sz w:val="20"/>
          <w:szCs w:val="20"/>
        </w:rPr>
        <w:t>03</w:t>
      </w:r>
      <w:r w:rsidRPr="00C77437">
        <w:rPr>
          <w:rFonts w:ascii="Arial" w:hAnsi="Arial" w:cs="Arial"/>
          <w:sz w:val="20"/>
          <w:szCs w:val="20"/>
        </w:rPr>
        <w:tab/>
        <w:t>Rate Per Month</w:t>
      </w:r>
      <w:proofErr w:type="gramEnd"/>
      <w:r w:rsidRPr="00C77437">
        <w:rPr>
          <w:rFonts w:ascii="Arial" w:hAnsi="Arial" w:cs="Arial"/>
          <w:sz w:val="20"/>
          <w:szCs w:val="20"/>
        </w:rPr>
        <w:t xml:space="preserve"> per Container (8 cubic yard)</w:t>
      </w:r>
      <w:r w:rsidRPr="00C77437">
        <w:rPr>
          <w:rFonts w:ascii="Arial" w:hAnsi="Arial" w:cs="Arial"/>
          <w:sz w:val="20"/>
          <w:szCs w:val="20"/>
        </w:rPr>
        <w:tab/>
      </w:r>
      <w:r w:rsidRPr="00C77437">
        <w:rPr>
          <w:rFonts w:ascii="Arial" w:hAnsi="Arial" w:cs="Arial"/>
          <w:sz w:val="20"/>
          <w:szCs w:val="20"/>
        </w:rPr>
        <w:tab/>
      </w:r>
      <w:r w:rsidRPr="00C77437">
        <w:rPr>
          <w:rFonts w:ascii="Arial" w:hAnsi="Arial" w:cs="Arial"/>
          <w:sz w:val="20"/>
          <w:szCs w:val="20"/>
        </w:rPr>
        <w:tab/>
        <w:t>$_______________</w:t>
      </w:r>
    </w:p>
    <w:p w:rsidR="00C77437" w:rsidRPr="00C77437" w:rsidRDefault="00C77437" w:rsidP="00C77437">
      <w:pPr>
        <w:tabs>
          <w:tab w:val="left" w:pos="1260"/>
          <w:tab w:val="left" w:pos="1800"/>
        </w:tabs>
        <w:ind w:left="720" w:hanging="720"/>
        <w:jc w:val="both"/>
        <w:rPr>
          <w:rFonts w:ascii="Arial" w:hAnsi="Arial" w:cs="Arial"/>
          <w:sz w:val="20"/>
          <w:szCs w:val="20"/>
        </w:rPr>
      </w:pPr>
      <w:r w:rsidRPr="00C77437">
        <w:rPr>
          <w:rFonts w:ascii="Arial" w:hAnsi="Arial" w:cs="Arial"/>
          <w:sz w:val="20"/>
          <w:szCs w:val="20"/>
        </w:rPr>
        <w:tab/>
      </w:r>
      <w:r w:rsidRPr="00C77437">
        <w:rPr>
          <w:rFonts w:ascii="Arial" w:hAnsi="Arial" w:cs="Arial"/>
          <w:sz w:val="20"/>
          <w:szCs w:val="20"/>
        </w:rPr>
        <w:tab/>
      </w:r>
    </w:p>
    <w:p w:rsidR="00C77437" w:rsidRPr="00C77437" w:rsidRDefault="00C77437" w:rsidP="00C77437">
      <w:pPr>
        <w:ind w:left="720" w:hanging="720"/>
        <w:jc w:val="both"/>
        <w:rPr>
          <w:rFonts w:ascii="Arial" w:hAnsi="Arial" w:cs="Arial"/>
          <w:sz w:val="20"/>
          <w:szCs w:val="20"/>
        </w:rPr>
      </w:pPr>
      <w:r w:rsidRPr="00C77437">
        <w:rPr>
          <w:rFonts w:ascii="Arial" w:hAnsi="Arial" w:cs="Arial"/>
          <w:b/>
          <w:sz w:val="20"/>
          <w:szCs w:val="20"/>
        </w:rPr>
        <w:t>Above quote to include all costs required for waste removal service</w:t>
      </w:r>
      <w:r w:rsidRPr="00C77437">
        <w:rPr>
          <w:rFonts w:ascii="Arial" w:hAnsi="Arial" w:cs="Arial"/>
          <w:sz w:val="20"/>
          <w:szCs w:val="20"/>
        </w:rPr>
        <w:t>.</w:t>
      </w:r>
    </w:p>
    <w:p w:rsidR="00C77437" w:rsidRPr="00C77437" w:rsidRDefault="00C77437" w:rsidP="00C77437">
      <w:pPr>
        <w:ind w:left="720" w:hanging="720"/>
        <w:jc w:val="both"/>
        <w:rPr>
          <w:rFonts w:ascii="Arial" w:hAnsi="Arial" w:cs="Arial"/>
          <w:sz w:val="20"/>
          <w:szCs w:val="20"/>
          <w:u w:val="single"/>
        </w:rPr>
      </w:pPr>
      <w:r w:rsidRPr="00C77437">
        <w:rPr>
          <w:rFonts w:ascii="Arial" w:hAnsi="Arial" w:cs="Arial"/>
          <w:sz w:val="20"/>
          <w:szCs w:val="20"/>
        </w:rPr>
        <w:t>Current Locations and Quantities/Description:</w:t>
      </w:r>
      <w:r w:rsidRPr="00C77437">
        <w:rPr>
          <w:rFonts w:ascii="Arial" w:hAnsi="Arial" w:cs="Arial"/>
          <w:sz w:val="20"/>
          <w:szCs w:val="20"/>
        </w:rPr>
        <w:tab/>
      </w:r>
      <w:r w:rsidRPr="00C77437">
        <w:rPr>
          <w:rFonts w:ascii="Arial" w:hAnsi="Arial" w:cs="Arial"/>
          <w:sz w:val="20"/>
          <w:szCs w:val="20"/>
        </w:rPr>
        <w:tab/>
      </w:r>
      <w:r w:rsidRPr="00C77437">
        <w:rPr>
          <w:rFonts w:ascii="Arial" w:hAnsi="Arial" w:cs="Arial"/>
          <w:sz w:val="20"/>
          <w:szCs w:val="20"/>
        </w:rPr>
        <w:tab/>
      </w:r>
      <w:r w:rsidRPr="00C77437">
        <w:rPr>
          <w:rFonts w:ascii="Arial" w:hAnsi="Arial" w:cs="Arial"/>
          <w:sz w:val="20"/>
          <w:szCs w:val="20"/>
        </w:rPr>
        <w:tab/>
      </w:r>
      <w:r w:rsidRPr="00C77437">
        <w:rPr>
          <w:rFonts w:ascii="Arial" w:hAnsi="Arial" w:cs="Arial"/>
          <w:sz w:val="20"/>
          <w:szCs w:val="20"/>
        </w:rPr>
        <w:tab/>
      </w:r>
      <w:r w:rsidRPr="00C77437">
        <w:rPr>
          <w:rFonts w:ascii="Arial" w:hAnsi="Arial" w:cs="Arial"/>
          <w:b/>
          <w:sz w:val="20"/>
          <w:szCs w:val="20"/>
          <w:u w:val="single"/>
        </w:rPr>
        <w:t>Total Monthly Cost</w:t>
      </w:r>
    </w:p>
    <w:p w:rsidR="00C77437" w:rsidRPr="00C77437" w:rsidRDefault="00C77437" w:rsidP="00C77437">
      <w:pPr>
        <w:ind w:left="720" w:hanging="720"/>
        <w:jc w:val="both"/>
        <w:rPr>
          <w:rFonts w:ascii="Arial" w:hAnsi="Arial" w:cs="Arial"/>
          <w:sz w:val="20"/>
          <w:szCs w:val="20"/>
        </w:rPr>
      </w:pPr>
      <w:r w:rsidRPr="00C77437">
        <w:rPr>
          <w:rFonts w:ascii="Arial" w:hAnsi="Arial" w:cs="Arial"/>
          <w:sz w:val="20"/>
          <w:szCs w:val="20"/>
        </w:rPr>
        <w:t>South Mississippi Regional Center Long Beach Campus 8 ea. (8yd)</w:t>
      </w:r>
      <w:r w:rsidRPr="00C77437">
        <w:rPr>
          <w:rFonts w:ascii="Arial" w:hAnsi="Arial" w:cs="Arial"/>
          <w:sz w:val="20"/>
          <w:szCs w:val="20"/>
        </w:rPr>
        <w:tab/>
      </w:r>
      <w:r w:rsidRPr="00C77437">
        <w:rPr>
          <w:rFonts w:ascii="Arial" w:hAnsi="Arial" w:cs="Arial"/>
          <w:sz w:val="20"/>
          <w:szCs w:val="20"/>
        </w:rPr>
        <w:tab/>
        <w:t>$________________</w:t>
      </w:r>
    </w:p>
    <w:p w:rsidR="00C77437" w:rsidRPr="00C77437" w:rsidRDefault="00C77437" w:rsidP="00C77437">
      <w:pPr>
        <w:ind w:left="720" w:hanging="720"/>
        <w:jc w:val="both"/>
        <w:rPr>
          <w:rFonts w:ascii="Arial" w:hAnsi="Arial" w:cs="Arial"/>
          <w:sz w:val="20"/>
          <w:szCs w:val="20"/>
        </w:rPr>
      </w:pPr>
      <w:r w:rsidRPr="00C77437">
        <w:rPr>
          <w:rFonts w:ascii="Arial" w:hAnsi="Arial" w:cs="Arial"/>
          <w:sz w:val="20"/>
          <w:szCs w:val="20"/>
        </w:rPr>
        <w:t>South Mississippi Regional Center Long Beach Campus 1 ea. (6yd)</w:t>
      </w:r>
      <w:r w:rsidRPr="00C77437">
        <w:rPr>
          <w:rFonts w:ascii="Arial" w:hAnsi="Arial" w:cs="Arial"/>
          <w:sz w:val="20"/>
          <w:szCs w:val="20"/>
        </w:rPr>
        <w:tab/>
      </w:r>
      <w:r w:rsidRPr="00C77437">
        <w:rPr>
          <w:rFonts w:ascii="Arial" w:hAnsi="Arial" w:cs="Arial"/>
          <w:sz w:val="20"/>
          <w:szCs w:val="20"/>
        </w:rPr>
        <w:tab/>
        <w:t>$________________</w:t>
      </w:r>
    </w:p>
    <w:p w:rsidR="00C77437" w:rsidRPr="00C77437" w:rsidRDefault="00C77437" w:rsidP="00C77437">
      <w:pPr>
        <w:ind w:left="720" w:hanging="720"/>
        <w:jc w:val="both"/>
        <w:rPr>
          <w:rFonts w:ascii="Arial" w:hAnsi="Arial" w:cs="Arial"/>
          <w:sz w:val="20"/>
          <w:szCs w:val="20"/>
        </w:rPr>
      </w:pPr>
      <w:proofErr w:type="spellStart"/>
      <w:r w:rsidRPr="00C77437">
        <w:rPr>
          <w:rFonts w:ascii="Arial" w:hAnsi="Arial" w:cs="Arial"/>
          <w:sz w:val="20"/>
          <w:szCs w:val="20"/>
        </w:rPr>
        <w:t>Poplarville</w:t>
      </w:r>
      <w:proofErr w:type="spellEnd"/>
      <w:r w:rsidRPr="00C77437">
        <w:rPr>
          <w:rFonts w:ascii="Arial" w:hAnsi="Arial" w:cs="Arial"/>
          <w:sz w:val="20"/>
          <w:szCs w:val="20"/>
        </w:rPr>
        <w:t xml:space="preserve"> Community Homes 2 ea. (8yd)</w:t>
      </w:r>
      <w:r w:rsidRPr="00C77437">
        <w:rPr>
          <w:rFonts w:ascii="Arial" w:hAnsi="Arial" w:cs="Arial"/>
          <w:sz w:val="20"/>
          <w:szCs w:val="20"/>
        </w:rPr>
        <w:tab/>
      </w:r>
      <w:r w:rsidRPr="00C77437">
        <w:rPr>
          <w:rFonts w:ascii="Arial" w:hAnsi="Arial" w:cs="Arial"/>
          <w:sz w:val="20"/>
          <w:szCs w:val="20"/>
        </w:rPr>
        <w:tab/>
      </w:r>
      <w:r w:rsidRPr="00C77437">
        <w:rPr>
          <w:rFonts w:ascii="Arial" w:hAnsi="Arial" w:cs="Arial"/>
          <w:sz w:val="20"/>
          <w:szCs w:val="20"/>
        </w:rPr>
        <w:tab/>
      </w:r>
      <w:r w:rsidRPr="00C77437">
        <w:rPr>
          <w:rFonts w:ascii="Arial" w:hAnsi="Arial" w:cs="Arial"/>
          <w:sz w:val="20"/>
          <w:szCs w:val="20"/>
        </w:rPr>
        <w:tab/>
      </w:r>
      <w:r w:rsidRPr="00C77437">
        <w:rPr>
          <w:rFonts w:ascii="Arial" w:hAnsi="Arial" w:cs="Arial"/>
          <w:sz w:val="20"/>
          <w:szCs w:val="20"/>
        </w:rPr>
        <w:tab/>
        <w:t>$________________</w:t>
      </w:r>
    </w:p>
    <w:p w:rsidR="00C77437" w:rsidRPr="00C77437" w:rsidRDefault="00C77437" w:rsidP="00C77437">
      <w:pPr>
        <w:ind w:left="720" w:hanging="720"/>
        <w:jc w:val="both"/>
        <w:rPr>
          <w:rFonts w:ascii="Arial" w:hAnsi="Arial" w:cs="Arial"/>
          <w:sz w:val="20"/>
          <w:szCs w:val="20"/>
        </w:rPr>
      </w:pPr>
      <w:r w:rsidRPr="00C77437">
        <w:rPr>
          <w:rFonts w:ascii="Arial" w:hAnsi="Arial" w:cs="Arial"/>
          <w:sz w:val="20"/>
          <w:szCs w:val="20"/>
        </w:rPr>
        <w:t>Gautier Community Homes 1 ea. (8yd)</w:t>
      </w:r>
      <w:r w:rsidRPr="00C77437">
        <w:rPr>
          <w:rFonts w:ascii="Arial" w:hAnsi="Arial" w:cs="Arial"/>
          <w:sz w:val="20"/>
          <w:szCs w:val="20"/>
        </w:rPr>
        <w:tab/>
      </w:r>
      <w:r w:rsidRPr="00C77437">
        <w:rPr>
          <w:rFonts w:ascii="Arial" w:hAnsi="Arial" w:cs="Arial"/>
          <w:sz w:val="20"/>
          <w:szCs w:val="20"/>
        </w:rPr>
        <w:tab/>
      </w:r>
      <w:r w:rsidRPr="00C77437">
        <w:rPr>
          <w:rFonts w:ascii="Arial" w:hAnsi="Arial" w:cs="Arial"/>
          <w:sz w:val="20"/>
          <w:szCs w:val="20"/>
        </w:rPr>
        <w:tab/>
      </w:r>
      <w:r w:rsidRPr="00C77437">
        <w:rPr>
          <w:rFonts w:ascii="Arial" w:hAnsi="Arial" w:cs="Arial"/>
          <w:sz w:val="20"/>
          <w:szCs w:val="20"/>
        </w:rPr>
        <w:tab/>
      </w:r>
      <w:r w:rsidRPr="00C77437">
        <w:rPr>
          <w:rFonts w:ascii="Arial" w:hAnsi="Arial" w:cs="Arial"/>
          <w:sz w:val="20"/>
          <w:szCs w:val="20"/>
        </w:rPr>
        <w:tab/>
      </w:r>
      <w:r w:rsidRPr="00C77437">
        <w:rPr>
          <w:rFonts w:ascii="Arial" w:hAnsi="Arial" w:cs="Arial"/>
          <w:sz w:val="20"/>
          <w:szCs w:val="20"/>
        </w:rPr>
        <w:tab/>
        <w:t>$________________</w:t>
      </w:r>
    </w:p>
    <w:p w:rsidR="00C77437" w:rsidRPr="00C77437" w:rsidRDefault="00C77437" w:rsidP="00C77437">
      <w:pPr>
        <w:ind w:left="720" w:hanging="720"/>
        <w:jc w:val="both"/>
        <w:rPr>
          <w:rFonts w:ascii="Arial" w:hAnsi="Arial" w:cs="Arial"/>
          <w:sz w:val="20"/>
          <w:szCs w:val="20"/>
        </w:rPr>
      </w:pPr>
      <w:r w:rsidRPr="00C77437">
        <w:rPr>
          <w:rFonts w:ascii="Arial" w:hAnsi="Arial" w:cs="Arial"/>
          <w:sz w:val="20"/>
          <w:szCs w:val="20"/>
        </w:rPr>
        <w:t>Wiggins Community Homes 2 ea. (8yd)</w:t>
      </w:r>
      <w:r w:rsidRPr="00C77437">
        <w:rPr>
          <w:rFonts w:ascii="Arial" w:hAnsi="Arial" w:cs="Arial"/>
          <w:sz w:val="20"/>
          <w:szCs w:val="20"/>
        </w:rPr>
        <w:tab/>
      </w:r>
      <w:r w:rsidRPr="00C77437">
        <w:rPr>
          <w:rFonts w:ascii="Arial" w:hAnsi="Arial" w:cs="Arial"/>
          <w:sz w:val="20"/>
          <w:szCs w:val="20"/>
        </w:rPr>
        <w:tab/>
      </w:r>
      <w:r w:rsidRPr="00C77437">
        <w:rPr>
          <w:rFonts w:ascii="Arial" w:hAnsi="Arial" w:cs="Arial"/>
          <w:sz w:val="20"/>
          <w:szCs w:val="20"/>
        </w:rPr>
        <w:tab/>
      </w:r>
      <w:r w:rsidRPr="00C77437">
        <w:rPr>
          <w:rFonts w:ascii="Arial" w:hAnsi="Arial" w:cs="Arial"/>
          <w:sz w:val="20"/>
          <w:szCs w:val="20"/>
        </w:rPr>
        <w:tab/>
      </w:r>
      <w:r w:rsidRPr="00C77437">
        <w:rPr>
          <w:rFonts w:ascii="Arial" w:hAnsi="Arial" w:cs="Arial"/>
          <w:sz w:val="20"/>
          <w:szCs w:val="20"/>
        </w:rPr>
        <w:tab/>
      </w:r>
      <w:r w:rsidRPr="00C77437">
        <w:rPr>
          <w:rFonts w:ascii="Arial" w:hAnsi="Arial" w:cs="Arial"/>
          <w:sz w:val="20"/>
          <w:szCs w:val="20"/>
        </w:rPr>
        <w:tab/>
        <w:t>$________________</w:t>
      </w:r>
    </w:p>
    <w:p w:rsidR="00C77437" w:rsidRPr="00C77437" w:rsidRDefault="00C77437" w:rsidP="00C77437">
      <w:pPr>
        <w:ind w:left="720" w:hanging="720"/>
        <w:jc w:val="both"/>
        <w:rPr>
          <w:rFonts w:ascii="Arial" w:hAnsi="Arial" w:cs="Arial"/>
          <w:sz w:val="20"/>
          <w:szCs w:val="20"/>
        </w:rPr>
      </w:pPr>
      <w:r w:rsidRPr="00C77437">
        <w:rPr>
          <w:rFonts w:ascii="Arial" w:hAnsi="Arial" w:cs="Arial"/>
          <w:sz w:val="20"/>
          <w:szCs w:val="20"/>
        </w:rPr>
        <w:t>Biloxi Community Home 1 ea. (8yd)</w:t>
      </w:r>
      <w:r w:rsidRPr="00C77437">
        <w:rPr>
          <w:rFonts w:ascii="Arial" w:hAnsi="Arial" w:cs="Arial"/>
          <w:sz w:val="20"/>
          <w:szCs w:val="20"/>
        </w:rPr>
        <w:tab/>
      </w:r>
      <w:r w:rsidRPr="00C77437">
        <w:rPr>
          <w:rFonts w:ascii="Arial" w:hAnsi="Arial" w:cs="Arial"/>
          <w:sz w:val="20"/>
          <w:szCs w:val="20"/>
        </w:rPr>
        <w:tab/>
      </w:r>
      <w:r w:rsidRPr="00C77437">
        <w:rPr>
          <w:rFonts w:ascii="Arial" w:hAnsi="Arial" w:cs="Arial"/>
          <w:sz w:val="20"/>
          <w:szCs w:val="20"/>
        </w:rPr>
        <w:tab/>
      </w:r>
      <w:r w:rsidRPr="00C77437">
        <w:rPr>
          <w:rFonts w:ascii="Arial" w:hAnsi="Arial" w:cs="Arial"/>
          <w:sz w:val="20"/>
          <w:szCs w:val="20"/>
        </w:rPr>
        <w:tab/>
      </w:r>
      <w:r w:rsidRPr="00C77437">
        <w:rPr>
          <w:rFonts w:ascii="Arial" w:hAnsi="Arial" w:cs="Arial"/>
          <w:sz w:val="20"/>
          <w:szCs w:val="20"/>
        </w:rPr>
        <w:tab/>
      </w:r>
      <w:r w:rsidRPr="00C77437">
        <w:rPr>
          <w:rFonts w:ascii="Arial" w:hAnsi="Arial" w:cs="Arial"/>
          <w:sz w:val="20"/>
          <w:szCs w:val="20"/>
        </w:rPr>
        <w:tab/>
        <w:t>$________________</w:t>
      </w:r>
    </w:p>
    <w:p w:rsidR="00C77437" w:rsidRPr="00C77437" w:rsidRDefault="00C77437" w:rsidP="00C77437">
      <w:pPr>
        <w:ind w:left="720" w:hanging="720"/>
        <w:jc w:val="both"/>
        <w:rPr>
          <w:rFonts w:ascii="Arial" w:hAnsi="Arial" w:cs="Arial"/>
          <w:sz w:val="20"/>
          <w:szCs w:val="20"/>
        </w:rPr>
      </w:pPr>
      <w:r w:rsidRPr="00C77437">
        <w:rPr>
          <w:rFonts w:ascii="Arial" w:hAnsi="Arial" w:cs="Arial"/>
          <w:sz w:val="20"/>
          <w:szCs w:val="20"/>
        </w:rPr>
        <w:t>Biloxi Industries 1 ea. (8yd)</w:t>
      </w:r>
      <w:r w:rsidRPr="00C77437">
        <w:rPr>
          <w:rFonts w:ascii="Arial" w:hAnsi="Arial" w:cs="Arial"/>
          <w:sz w:val="20"/>
          <w:szCs w:val="20"/>
        </w:rPr>
        <w:tab/>
      </w:r>
      <w:r w:rsidRPr="00C77437">
        <w:rPr>
          <w:rFonts w:ascii="Arial" w:hAnsi="Arial" w:cs="Arial"/>
          <w:sz w:val="20"/>
          <w:szCs w:val="20"/>
        </w:rPr>
        <w:tab/>
      </w:r>
      <w:r w:rsidRPr="00C77437">
        <w:rPr>
          <w:rFonts w:ascii="Arial" w:hAnsi="Arial" w:cs="Arial"/>
          <w:sz w:val="20"/>
          <w:szCs w:val="20"/>
        </w:rPr>
        <w:tab/>
      </w:r>
      <w:r w:rsidRPr="00C77437">
        <w:rPr>
          <w:rFonts w:ascii="Arial" w:hAnsi="Arial" w:cs="Arial"/>
          <w:sz w:val="20"/>
          <w:szCs w:val="20"/>
        </w:rPr>
        <w:tab/>
      </w:r>
      <w:r w:rsidRPr="00C77437">
        <w:rPr>
          <w:rFonts w:ascii="Arial" w:hAnsi="Arial" w:cs="Arial"/>
          <w:sz w:val="20"/>
          <w:szCs w:val="20"/>
        </w:rPr>
        <w:tab/>
      </w:r>
      <w:r w:rsidRPr="00C77437">
        <w:rPr>
          <w:rFonts w:ascii="Arial" w:hAnsi="Arial" w:cs="Arial"/>
          <w:sz w:val="20"/>
          <w:szCs w:val="20"/>
        </w:rPr>
        <w:tab/>
      </w:r>
      <w:r w:rsidRPr="00C77437">
        <w:rPr>
          <w:rFonts w:ascii="Arial" w:hAnsi="Arial" w:cs="Arial"/>
          <w:sz w:val="20"/>
          <w:szCs w:val="20"/>
        </w:rPr>
        <w:tab/>
        <w:t>$________________</w:t>
      </w:r>
    </w:p>
    <w:p w:rsidR="00C77437" w:rsidRPr="00C77437" w:rsidRDefault="00C77437" w:rsidP="00C77437">
      <w:pPr>
        <w:ind w:left="720" w:hanging="720"/>
        <w:jc w:val="both"/>
        <w:rPr>
          <w:rFonts w:ascii="Arial" w:hAnsi="Arial" w:cs="Arial"/>
          <w:b/>
          <w:sz w:val="20"/>
          <w:szCs w:val="20"/>
          <w:u w:val="single"/>
        </w:rPr>
      </w:pPr>
      <w:r w:rsidRPr="00C77437">
        <w:rPr>
          <w:rFonts w:ascii="Arial" w:hAnsi="Arial" w:cs="Arial"/>
          <w:b/>
          <w:sz w:val="20"/>
          <w:szCs w:val="20"/>
        </w:rPr>
        <w:t>Total Cost for above Services</w:t>
      </w:r>
      <w:r w:rsidRPr="00C77437">
        <w:rPr>
          <w:rFonts w:ascii="Arial" w:hAnsi="Arial" w:cs="Arial"/>
          <w:b/>
          <w:sz w:val="20"/>
          <w:szCs w:val="20"/>
        </w:rPr>
        <w:tab/>
      </w:r>
      <w:r w:rsidRPr="00C77437">
        <w:rPr>
          <w:rFonts w:ascii="Arial" w:hAnsi="Arial" w:cs="Arial"/>
          <w:b/>
          <w:sz w:val="20"/>
          <w:szCs w:val="20"/>
        </w:rPr>
        <w:tab/>
      </w:r>
      <w:r w:rsidRPr="00C77437">
        <w:rPr>
          <w:rFonts w:ascii="Arial" w:hAnsi="Arial" w:cs="Arial"/>
          <w:b/>
          <w:sz w:val="20"/>
          <w:szCs w:val="20"/>
        </w:rPr>
        <w:tab/>
      </w:r>
      <w:r w:rsidRPr="00C77437">
        <w:rPr>
          <w:rFonts w:ascii="Arial" w:hAnsi="Arial" w:cs="Arial"/>
          <w:b/>
          <w:sz w:val="20"/>
          <w:szCs w:val="20"/>
        </w:rPr>
        <w:tab/>
      </w:r>
      <w:r w:rsidRPr="00C77437">
        <w:rPr>
          <w:rFonts w:ascii="Arial" w:hAnsi="Arial" w:cs="Arial"/>
          <w:b/>
          <w:sz w:val="20"/>
          <w:szCs w:val="20"/>
        </w:rPr>
        <w:tab/>
      </w:r>
      <w:r w:rsidRPr="00C77437">
        <w:rPr>
          <w:rFonts w:ascii="Arial" w:hAnsi="Arial" w:cs="Arial"/>
          <w:b/>
          <w:sz w:val="20"/>
          <w:szCs w:val="20"/>
        </w:rPr>
        <w:tab/>
      </w:r>
      <w:r w:rsidRPr="00C77437">
        <w:rPr>
          <w:rFonts w:ascii="Arial" w:hAnsi="Arial" w:cs="Arial"/>
          <w:b/>
          <w:sz w:val="20"/>
          <w:szCs w:val="20"/>
        </w:rPr>
        <w:tab/>
        <w:t>$________________</w:t>
      </w:r>
      <w:r w:rsidRPr="00C77437">
        <w:rPr>
          <w:rFonts w:ascii="Arial" w:hAnsi="Arial" w:cs="Arial"/>
          <w:b/>
          <w:sz w:val="20"/>
          <w:szCs w:val="20"/>
          <w:u w:val="single"/>
        </w:rPr>
        <w:t xml:space="preserve">   </w:t>
      </w:r>
    </w:p>
    <w:p w:rsidR="00C77437" w:rsidRPr="00C77437" w:rsidRDefault="00C77437" w:rsidP="00C77437">
      <w:pPr>
        <w:ind w:left="720" w:hanging="720"/>
        <w:jc w:val="both"/>
        <w:rPr>
          <w:rFonts w:ascii="Arial" w:hAnsi="Arial" w:cs="Arial"/>
          <w:b/>
          <w:sz w:val="20"/>
          <w:szCs w:val="20"/>
        </w:rPr>
      </w:pPr>
      <w:r w:rsidRPr="00C77437">
        <w:rPr>
          <w:rFonts w:ascii="Arial" w:hAnsi="Arial" w:cs="Arial"/>
          <w:b/>
          <w:sz w:val="20"/>
          <w:szCs w:val="20"/>
        </w:rPr>
        <w:t xml:space="preserve">TOTAL ANNUAL COST FOR ABOVE SERVICES         </w:t>
      </w:r>
      <w:r w:rsidRPr="00C77437">
        <w:rPr>
          <w:rFonts w:ascii="Arial" w:hAnsi="Arial" w:cs="Arial"/>
          <w:b/>
          <w:sz w:val="20"/>
          <w:szCs w:val="20"/>
        </w:rPr>
        <w:tab/>
      </w:r>
      <w:r w:rsidRPr="00C77437">
        <w:rPr>
          <w:rFonts w:ascii="Arial" w:hAnsi="Arial" w:cs="Arial"/>
          <w:b/>
          <w:sz w:val="20"/>
          <w:szCs w:val="20"/>
        </w:rPr>
        <w:tab/>
      </w:r>
      <w:r w:rsidRPr="00C77437">
        <w:rPr>
          <w:rFonts w:ascii="Arial" w:hAnsi="Arial" w:cs="Arial"/>
          <w:b/>
          <w:sz w:val="20"/>
          <w:szCs w:val="20"/>
        </w:rPr>
        <w:tab/>
        <w:t xml:space="preserve">             $________________                </w:t>
      </w:r>
    </w:p>
    <w:p w:rsidR="00C77437" w:rsidRPr="00C77437" w:rsidRDefault="00C77437" w:rsidP="00C77437">
      <w:pPr>
        <w:ind w:left="720" w:hanging="720"/>
        <w:jc w:val="both"/>
        <w:rPr>
          <w:rFonts w:ascii="Arial" w:hAnsi="Arial" w:cs="Arial"/>
          <w:sz w:val="20"/>
          <w:szCs w:val="20"/>
        </w:rPr>
      </w:pPr>
    </w:p>
    <w:p w:rsidR="00C77437" w:rsidRPr="00C77437" w:rsidRDefault="00C77437" w:rsidP="00C77437">
      <w:pPr>
        <w:spacing w:after="0" w:line="240" w:lineRule="auto"/>
        <w:jc w:val="both"/>
        <w:rPr>
          <w:rFonts w:ascii="Arial" w:hAnsi="Arial" w:cs="Arial"/>
          <w:sz w:val="20"/>
          <w:szCs w:val="20"/>
        </w:rPr>
      </w:pPr>
      <w:r w:rsidRPr="00C77437">
        <w:rPr>
          <w:rFonts w:ascii="Arial" w:hAnsi="Arial" w:cs="Arial"/>
          <w:sz w:val="20"/>
          <w:szCs w:val="20"/>
        </w:rPr>
        <w:t xml:space="preserve">I submit the above prices and agree to make shipment or complete contract within </w:t>
      </w:r>
      <w:r w:rsidRPr="00C77437">
        <w:rPr>
          <w:rFonts w:ascii="Arial" w:hAnsi="Arial" w:cs="Arial"/>
          <w:sz w:val="20"/>
          <w:szCs w:val="20"/>
          <w:u w:val="single"/>
        </w:rPr>
        <w:t xml:space="preserve">         </w:t>
      </w:r>
      <w:r w:rsidRPr="00C77437">
        <w:rPr>
          <w:rFonts w:ascii="Arial" w:hAnsi="Arial" w:cs="Arial"/>
          <w:sz w:val="20"/>
          <w:szCs w:val="20"/>
        </w:rPr>
        <w:t xml:space="preserve"> days from receipt of this order.</w:t>
      </w:r>
    </w:p>
    <w:p w:rsidR="00C77437" w:rsidRPr="00C77437" w:rsidRDefault="00C77437" w:rsidP="00C77437">
      <w:pPr>
        <w:ind w:left="720" w:hanging="720"/>
        <w:jc w:val="both"/>
        <w:rPr>
          <w:rFonts w:ascii="Arial" w:hAnsi="Arial" w:cs="Arial"/>
          <w:sz w:val="20"/>
          <w:szCs w:val="20"/>
        </w:rPr>
      </w:pPr>
    </w:p>
    <w:p w:rsidR="00C77437" w:rsidRPr="00C77437" w:rsidRDefault="00C77437" w:rsidP="00C77437">
      <w:pPr>
        <w:ind w:left="720" w:hanging="720"/>
        <w:jc w:val="both"/>
        <w:rPr>
          <w:rFonts w:ascii="Arial" w:hAnsi="Arial" w:cs="Arial"/>
          <w:sz w:val="20"/>
          <w:szCs w:val="20"/>
        </w:rPr>
      </w:pPr>
      <w:r w:rsidRPr="00C77437">
        <w:rPr>
          <w:rFonts w:ascii="Arial" w:hAnsi="Arial" w:cs="Arial"/>
          <w:sz w:val="20"/>
          <w:szCs w:val="20"/>
        </w:rPr>
        <w:t>Company Name______________________     Telephone #__________________________</w:t>
      </w:r>
    </w:p>
    <w:p w:rsidR="00C77437" w:rsidRPr="00C77437" w:rsidRDefault="00C77437" w:rsidP="00C77437">
      <w:pPr>
        <w:ind w:left="720" w:hanging="720"/>
        <w:rPr>
          <w:rFonts w:ascii="Arial" w:hAnsi="Arial" w:cs="Arial"/>
          <w:sz w:val="20"/>
          <w:szCs w:val="20"/>
        </w:rPr>
      </w:pPr>
      <w:r w:rsidRPr="00C77437">
        <w:rPr>
          <w:rFonts w:ascii="Arial" w:hAnsi="Arial" w:cs="Arial"/>
          <w:sz w:val="20"/>
          <w:szCs w:val="20"/>
        </w:rPr>
        <w:t>Signature____________________________     Title________________________________</w:t>
      </w:r>
    </w:p>
    <w:p w:rsidR="004539CA" w:rsidRPr="004539CA" w:rsidRDefault="004539CA" w:rsidP="004539CA">
      <w:pPr>
        <w:autoSpaceDE w:val="0"/>
        <w:autoSpaceDN w:val="0"/>
        <w:adjustRightInd w:val="0"/>
        <w:spacing w:after="0" w:line="240" w:lineRule="auto"/>
        <w:jc w:val="both"/>
        <w:rPr>
          <w:rFonts w:ascii="Times New Roman" w:hAnsi="Times New Roman" w:cs="Times New Roman"/>
          <w:sz w:val="24"/>
          <w:szCs w:val="24"/>
        </w:rPr>
      </w:pPr>
    </w:p>
    <w:sectPr w:rsidR="004539CA" w:rsidRPr="004539CA" w:rsidSect="00186B65">
      <w:footerReference w:type="default" r:id="rId12"/>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634" w:rsidRDefault="00385634" w:rsidP="00021182">
      <w:pPr>
        <w:spacing w:after="0" w:line="240" w:lineRule="auto"/>
      </w:pPr>
      <w:r>
        <w:separator/>
      </w:r>
    </w:p>
  </w:endnote>
  <w:endnote w:type="continuationSeparator" w:id="0">
    <w:p w:rsidR="00385634" w:rsidRDefault="00385634" w:rsidP="0002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538643"/>
      <w:docPartObj>
        <w:docPartGallery w:val="Page Numbers (Bottom of Page)"/>
        <w:docPartUnique/>
      </w:docPartObj>
    </w:sdtPr>
    <w:sdtEndPr>
      <w:rPr>
        <w:noProof/>
      </w:rPr>
    </w:sdtEndPr>
    <w:sdtContent>
      <w:p w:rsidR="00385634" w:rsidRDefault="00385634">
        <w:pPr>
          <w:pStyle w:val="Footer"/>
          <w:jc w:val="right"/>
        </w:pPr>
        <w:r>
          <w:fldChar w:fldCharType="begin"/>
        </w:r>
        <w:r>
          <w:instrText xml:space="preserve"> PAGE   \* MERGEFORMAT </w:instrText>
        </w:r>
        <w:r>
          <w:fldChar w:fldCharType="separate"/>
        </w:r>
        <w:r w:rsidR="003B3F76">
          <w:rPr>
            <w:noProof/>
          </w:rPr>
          <w:t>22</w:t>
        </w:r>
        <w:r>
          <w:rPr>
            <w:noProof/>
          </w:rPr>
          <w:fldChar w:fldCharType="end"/>
        </w:r>
      </w:p>
    </w:sdtContent>
  </w:sdt>
  <w:p w:rsidR="00385634" w:rsidRDefault="00385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634" w:rsidRDefault="00385634" w:rsidP="00021182">
      <w:pPr>
        <w:spacing w:after="0" w:line="240" w:lineRule="auto"/>
      </w:pPr>
      <w:r>
        <w:separator/>
      </w:r>
    </w:p>
  </w:footnote>
  <w:footnote w:type="continuationSeparator" w:id="0">
    <w:p w:rsidR="00385634" w:rsidRDefault="00385634" w:rsidP="00021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160A"/>
    <w:multiLevelType w:val="hybridMultilevel"/>
    <w:tmpl w:val="C7685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06CA1"/>
    <w:multiLevelType w:val="multilevel"/>
    <w:tmpl w:val="365AA350"/>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501963"/>
    <w:multiLevelType w:val="multilevel"/>
    <w:tmpl w:val="30F8F6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1B5705"/>
    <w:multiLevelType w:val="hybridMultilevel"/>
    <w:tmpl w:val="5D62CFE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29697A"/>
    <w:multiLevelType w:val="hybridMultilevel"/>
    <w:tmpl w:val="9954B558"/>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6723F8F"/>
    <w:multiLevelType w:val="hybridMultilevel"/>
    <w:tmpl w:val="52587AB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1860513B"/>
    <w:multiLevelType w:val="hybridMultilevel"/>
    <w:tmpl w:val="1CFAE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426E5"/>
    <w:multiLevelType w:val="hybridMultilevel"/>
    <w:tmpl w:val="A57286F0"/>
    <w:lvl w:ilvl="0" w:tplc="990CDC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9145A4"/>
    <w:multiLevelType w:val="hybridMultilevel"/>
    <w:tmpl w:val="6838C7E2"/>
    <w:lvl w:ilvl="0" w:tplc="FBF4735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2C80FDC"/>
    <w:multiLevelType w:val="hybridMultilevel"/>
    <w:tmpl w:val="1F74FB9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6E13B68"/>
    <w:multiLevelType w:val="hybridMultilevel"/>
    <w:tmpl w:val="8C6EEA48"/>
    <w:lvl w:ilvl="0" w:tplc="D76CCD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D37AD6"/>
    <w:multiLevelType w:val="multilevel"/>
    <w:tmpl w:val="756EA0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590FD9"/>
    <w:multiLevelType w:val="hybridMultilevel"/>
    <w:tmpl w:val="A30ED47C"/>
    <w:lvl w:ilvl="0" w:tplc="06AEBC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22B61C4"/>
    <w:multiLevelType w:val="hybridMultilevel"/>
    <w:tmpl w:val="C2CC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FD24CA"/>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9763F8"/>
    <w:multiLevelType w:val="multilevel"/>
    <w:tmpl w:val="D23E110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4277FA"/>
    <w:multiLevelType w:val="hybridMultilevel"/>
    <w:tmpl w:val="26B439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2F4FAB"/>
    <w:multiLevelType w:val="multilevel"/>
    <w:tmpl w:val="41BE74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18763B3"/>
    <w:multiLevelType w:val="hybridMultilevel"/>
    <w:tmpl w:val="3FB80278"/>
    <w:lvl w:ilvl="0" w:tplc="ED08C9B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72D3315"/>
    <w:multiLevelType w:val="multilevel"/>
    <w:tmpl w:val="F42E18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B9141F"/>
    <w:multiLevelType w:val="hybridMultilevel"/>
    <w:tmpl w:val="CD18C16E"/>
    <w:lvl w:ilvl="0" w:tplc="FCA4AF0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59A14A26"/>
    <w:multiLevelType w:val="hybridMultilevel"/>
    <w:tmpl w:val="9244E02A"/>
    <w:lvl w:ilvl="0" w:tplc="990CDC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F7E2793"/>
    <w:multiLevelType w:val="hybridMultilevel"/>
    <w:tmpl w:val="EB026E6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3325449"/>
    <w:multiLevelType w:val="multilevel"/>
    <w:tmpl w:val="7C10DDD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7B5EB5"/>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24164D"/>
    <w:multiLevelType w:val="hybridMultilevel"/>
    <w:tmpl w:val="8DF4344C"/>
    <w:lvl w:ilvl="0" w:tplc="2A845F4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810809"/>
    <w:multiLevelType w:val="hybridMultilevel"/>
    <w:tmpl w:val="CEB22514"/>
    <w:lvl w:ilvl="0" w:tplc="C68C8D6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0F402EE"/>
    <w:multiLevelType w:val="hybridMultilevel"/>
    <w:tmpl w:val="6D7C9CE6"/>
    <w:lvl w:ilvl="0" w:tplc="04090011">
      <w:start w:val="1"/>
      <w:numFmt w:val="decimal"/>
      <w:lvlText w:val="%1)"/>
      <w:lvlJc w:val="left"/>
      <w:pPr>
        <w:ind w:left="1440" w:hanging="72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6124C1"/>
    <w:multiLevelType w:val="hybridMultilevel"/>
    <w:tmpl w:val="E75A2692"/>
    <w:lvl w:ilvl="0" w:tplc="F8E0691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FB0BB8"/>
    <w:multiLevelType w:val="hybridMultilevel"/>
    <w:tmpl w:val="93106C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D502DD6"/>
    <w:multiLevelType w:val="hybridMultilevel"/>
    <w:tmpl w:val="6A9A1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3"/>
  </w:num>
  <w:num w:numId="3">
    <w:abstractNumId w:val="17"/>
  </w:num>
  <w:num w:numId="4">
    <w:abstractNumId w:val="19"/>
  </w:num>
  <w:num w:numId="5">
    <w:abstractNumId w:val="2"/>
  </w:num>
  <w:num w:numId="6">
    <w:abstractNumId w:val="11"/>
  </w:num>
  <w:num w:numId="7">
    <w:abstractNumId w:val="29"/>
  </w:num>
  <w:num w:numId="8">
    <w:abstractNumId w:val="13"/>
  </w:num>
  <w:num w:numId="9">
    <w:abstractNumId w:val="6"/>
  </w:num>
  <w:num w:numId="10">
    <w:abstractNumId w:val="28"/>
  </w:num>
  <w:num w:numId="11">
    <w:abstractNumId w:val="4"/>
  </w:num>
  <w:num w:numId="12">
    <w:abstractNumId w:val="27"/>
  </w:num>
  <w:num w:numId="13">
    <w:abstractNumId w:val="18"/>
  </w:num>
  <w:num w:numId="14">
    <w:abstractNumId w:val="14"/>
  </w:num>
  <w:num w:numId="15">
    <w:abstractNumId w:val="3"/>
  </w:num>
  <w:num w:numId="16">
    <w:abstractNumId w:val="16"/>
  </w:num>
  <w:num w:numId="17">
    <w:abstractNumId w:val="0"/>
  </w:num>
  <w:num w:numId="18">
    <w:abstractNumId w:val="24"/>
  </w:num>
  <w:num w:numId="19">
    <w:abstractNumId w:val="9"/>
  </w:num>
  <w:num w:numId="20">
    <w:abstractNumId w:val="21"/>
  </w:num>
  <w:num w:numId="21">
    <w:abstractNumId w:val="7"/>
  </w:num>
  <w:num w:numId="22">
    <w:abstractNumId w:val="26"/>
  </w:num>
  <w:num w:numId="23">
    <w:abstractNumId w:val="12"/>
  </w:num>
  <w:num w:numId="24">
    <w:abstractNumId w:val="25"/>
  </w:num>
  <w:num w:numId="25">
    <w:abstractNumId w:val="10"/>
  </w:num>
  <w:num w:numId="26">
    <w:abstractNumId w:val="22"/>
  </w:num>
  <w:num w:numId="27">
    <w:abstractNumId w:val="1"/>
  </w:num>
  <w:num w:numId="28">
    <w:abstractNumId w:val="30"/>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C4"/>
    <w:rsid w:val="0001186F"/>
    <w:rsid w:val="00013379"/>
    <w:rsid w:val="000158A3"/>
    <w:rsid w:val="00021182"/>
    <w:rsid w:val="000211C5"/>
    <w:rsid w:val="0002526D"/>
    <w:rsid w:val="000254A7"/>
    <w:rsid w:val="00031543"/>
    <w:rsid w:val="00034E4B"/>
    <w:rsid w:val="00041763"/>
    <w:rsid w:val="000605ED"/>
    <w:rsid w:val="0006703E"/>
    <w:rsid w:val="000A762C"/>
    <w:rsid w:val="000C399F"/>
    <w:rsid w:val="000C7C42"/>
    <w:rsid w:val="000D620A"/>
    <w:rsid w:val="000F5EFA"/>
    <w:rsid w:val="00102AEF"/>
    <w:rsid w:val="001041C1"/>
    <w:rsid w:val="00111E4D"/>
    <w:rsid w:val="0011553A"/>
    <w:rsid w:val="00141C84"/>
    <w:rsid w:val="00172AB7"/>
    <w:rsid w:val="001766B0"/>
    <w:rsid w:val="001863A7"/>
    <w:rsid w:val="00186B65"/>
    <w:rsid w:val="0019391D"/>
    <w:rsid w:val="001C20D9"/>
    <w:rsid w:val="001C33C4"/>
    <w:rsid w:val="001D0DB4"/>
    <w:rsid w:val="0020160C"/>
    <w:rsid w:val="00201EF5"/>
    <w:rsid w:val="00212933"/>
    <w:rsid w:val="00215F04"/>
    <w:rsid w:val="00225639"/>
    <w:rsid w:val="00226A59"/>
    <w:rsid w:val="002353D8"/>
    <w:rsid w:val="00237AC3"/>
    <w:rsid w:val="0024350D"/>
    <w:rsid w:val="00243A43"/>
    <w:rsid w:val="00255E5B"/>
    <w:rsid w:val="00287020"/>
    <w:rsid w:val="002942AC"/>
    <w:rsid w:val="00296681"/>
    <w:rsid w:val="002A1B2A"/>
    <w:rsid w:val="002A1FAA"/>
    <w:rsid w:val="002A6888"/>
    <w:rsid w:val="002D0648"/>
    <w:rsid w:val="002E4B48"/>
    <w:rsid w:val="002F4EC5"/>
    <w:rsid w:val="00310CA2"/>
    <w:rsid w:val="00320C95"/>
    <w:rsid w:val="00332AAC"/>
    <w:rsid w:val="00334216"/>
    <w:rsid w:val="00350B2C"/>
    <w:rsid w:val="003554BC"/>
    <w:rsid w:val="003759F6"/>
    <w:rsid w:val="0037610F"/>
    <w:rsid w:val="0038035B"/>
    <w:rsid w:val="00380488"/>
    <w:rsid w:val="00382393"/>
    <w:rsid w:val="00385634"/>
    <w:rsid w:val="00386DF8"/>
    <w:rsid w:val="003940A6"/>
    <w:rsid w:val="00397BF4"/>
    <w:rsid w:val="003A5082"/>
    <w:rsid w:val="003B3F76"/>
    <w:rsid w:val="003C293C"/>
    <w:rsid w:val="003C54BE"/>
    <w:rsid w:val="003E4C70"/>
    <w:rsid w:val="003E6941"/>
    <w:rsid w:val="003F336B"/>
    <w:rsid w:val="00430511"/>
    <w:rsid w:val="00434A7F"/>
    <w:rsid w:val="00442986"/>
    <w:rsid w:val="0044415C"/>
    <w:rsid w:val="004539CA"/>
    <w:rsid w:val="00455F63"/>
    <w:rsid w:val="004835CD"/>
    <w:rsid w:val="004876AD"/>
    <w:rsid w:val="0049349C"/>
    <w:rsid w:val="004C6761"/>
    <w:rsid w:val="004D162D"/>
    <w:rsid w:val="004D19B0"/>
    <w:rsid w:val="004D5AC7"/>
    <w:rsid w:val="005336A8"/>
    <w:rsid w:val="00553271"/>
    <w:rsid w:val="005A5BB8"/>
    <w:rsid w:val="005A7262"/>
    <w:rsid w:val="005B28F2"/>
    <w:rsid w:val="005C1AD0"/>
    <w:rsid w:val="005E2C9F"/>
    <w:rsid w:val="005F4C91"/>
    <w:rsid w:val="005F75DB"/>
    <w:rsid w:val="00630F47"/>
    <w:rsid w:val="00634A87"/>
    <w:rsid w:val="00636255"/>
    <w:rsid w:val="00644727"/>
    <w:rsid w:val="00646113"/>
    <w:rsid w:val="006550E9"/>
    <w:rsid w:val="00665FE0"/>
    <w:rsid w:val="00693EFB"/>
    <w:rsid w:val="00695E03"/>
    <w:rsid w:val="006B59B1"/>
    <w:rsid w:val="006B69B0"/>
    <w:rsid w:val="006C5A26"/>
    <w:rsid w:val="006C7BD4"/>
    <w:rsid w:val="006D40C7"/>
    <w:rsid w:val="00700EEB"/>
    <w:rsid w:val="0071340F"/>
    <w:rsid w:val="007233DB"/>
    <w:rsid w:val="007765B2"/>
    <w:rsid w:val="00776C9B"/>
    <w:rsid w:val="007A5474"/>
    <w:rsid w:val="007A7D05"/>
    <w:rsid w:val="007B76CD"/>
    <w:rsid w:val="007C5212"/>
    <w:rsid w:val="007C5EAA"/>
    <w:rsid w:val="007E1CDC"/>
    <w:rsid w:val="007F46E4"/>
    <w:rsid w:val="007F73E3"/>
    <w:rsid w:val="008049BD"/>
    <w:rsid w:val="0082214A"/>
    <w:rsid w:val="0083352A"/>
    <w:rsid w:val="0083455E"/>
    <w:rsid w:val="00835156"/>
    <w:rsid w:val="00855642"/>
    <w:rsid w:val="00864C1C"/>
    <w:rsid w:val="00867FB2"/>
    <w:rsid w:val="0087196F"/>
    <w:rsid w:val="00887CAA"/>
    <w:rsid w:val="008A645A"/>
    <w:rsid w:val="008B445A"/>
    <w:rsid w:val="008B6AA7"/>
    <w:rsid w:val="008C2C2C"/>
    <w:rsid w:val="008C3E40"/>
    <w:rsid w:val="008E12AC"/>
    <w:rsid w:val="008E31E9"/>
    <w:rsid w:val="00902154"/>
    <w:rsid w:val="00902CF9"/>
    <w:rsid w:val="009104E5"/>
    <w:rsid w:val="00911156"/>
    <w:rsid w:val="00934B4C"/>
    <w:rsid w:val="00961A83"/>
    <w:rsid w:val="00967C7E"/>
    <w:rsid w:val="00971399"/>
    <w:rsid w:val="0098704D"/>
    <w:rsid w:val="009B16DE"/>
    <w:rsid w:val="009B2F42"/>
    <w:rsid w:val="009B2FFF"/>
    <w:rsid w:val="009C438B"/>
    <w:rsid w:val="009C5F4B"/>
    <w:rsid w:val="009F07D5"/>
    <w:rsid w:val="00A0698C"/>
    <w:rsid w:val="00A12C80"/>
    <w:rsid w:val="00A22C98"/>
    <w:rsid w:val="00A2418D"/>
    <w:rsid w:val="00A24EA4"/>
    <w:rsid w:val="00A31C95"/>
    <w:rsid w:val="00A36285"/>
    <w:rsid w:val="00A3789A"/>
    <w:rsid w:val="00A57863"/>
    <w:rsid w:val="00A81CC2"/>
    <w:rsid w:val="00A91330"/>
    <w:rsid w:val="00AE05CA"/>
    <w:rsid w:val="00AE6836"/>
    <w:rsid w:val="00AF1043"/>
    <w:rsid w:val="00B41584"/>
    <w:rsid w:val="00B44683"/>
    <w:rsid w:val="00B46F25"/>
    <w:rsid w:val="00B511F6"/>
    <w:rsid w:val="00B51738"/>
    <w:rsid w:val="00B55192"/>
    <w:rsid w:val="00B81DD8"/>
    <w:rsid w:val="00B90522"/>
    <w:rsid w:val="00BA1C7B"/>
    <w:rsid w:val="00BB2718"/>
    <w:rsid w:val="00BB3706"/>
    <w:rsid w:val="00BD252D"/>
    <w:rsid w:val="00BD71D4"/>
    <w:rsid w:val="00BE6B00"/>
    <w:rsid w:val="00BF1762"/>
    <w:rsid w:val="00C02682"/>
    <w:rsid w:val="00C23DB6"/>
    <w:rsid w:val="00C31749"/>
    <w:rsid w:val="00C33A2C"/>
    <w:rsid w:val="00C4226A"/>
    <w:rsid w:val="00C44A90"/>
    <w:rsid w:val="00C46F3B"/>
    <w:rsid w:val="00C7322B"/>
    <w:rsid w:val="00C77437"/>
    <w:rsid w:val="00C959A7"/>
    <w:rsid w:val="00CA7C9D"/>
    <w:rsid w:val="00CB4C26"/>
    <w:rsid w:val="00CD042C"/>
    <w:rsid w:val="00CD5A83"/>
    <w:rsid w:val="00CE4175"/>
    <w:rsid w:val="00CE4C0F"/>
    <w:rsid w:val="00D01C17"/>
    <w:rsid w:val="00D021FB"/>
    <w:rsid w:val="00DC0702"/>
    <w:rsid w:val="00DE017B"/>
    <w:rsid w:val="00DE0217"/>
    <w:rsid w:val="00DF5462"/>
    <w:rsid w:val="00E14FEE"/>
    <w:rsid w:val="00E574D4"/>
    <w:rsid w:val="00E67809"/>
    <w:rsid w:val="00E72A14"/>
    <w:rsid w:val="00E73F65"/>
    <w:rsid w:val="00E828D6"/>
    <w:rsid w:val="00EA2EA4"/>
    <w:rsid w:val="00EC7542"/>
    <w:rsid w:val="00ED2FBA"/>
    <w:rsid w:val="00EE40A6"/>
    <w:rsid w:val="00EE6133"/>
    <w:rsid w:val="00F1021B"/>
    <w:rsid w:val="00F157F6"/>
    <w:rsid w:val="00F35D4B"/>
    <w:rsid w:val="00F36989"/>
    <w:rsid w:val="00F37F1E"/>
    <w:rsid w:val="00F578D8"/>
    <w:rsid w:val="00F66415"/>
    <w:rsid w:val="00F747A7"/>
    <w:rsid w:val="00F96596"/>
    <w:rsid w:val="00F97245"/>
    <w:rsid w:val="00FA398E"/>
    <w:rsid w:val="00FA570D"/>
    <w:rsid w:val="00FB06F9"/>
    <w:rsid w:val="00FD2E29"/>
    <w:rsid w:val="00FD6C82"/>
    <w:rsid w:val="00FF448F"/>
    <w:rsid w:val="00FF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7DD29"/>
  <w15:docId w15:val="{A4A5EE26-F51F-4DCF-B282-FE4A1107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B4C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21B"/>
    <w:rPr>
      <w:color w:val="0000FF" w:themeColor="hyperlink"/>
      <w:u w:val="single"/>
    </w:rPr>
  </w:style>
  <w:style w:type="paragraph" w:styleId="ListParagraph">
    <w:name w:val="List Paragraph"/>
    <w:basedOn w:val="Normal"/>
    <w:uiPriority w:val="34"/>
    <w:qFormat/>
    <w:rsid w:val="00F1021B"/>
    <w:pPr>
      <w:ind w:left="720"/>
      <w:contextualSpacing/>
    </w:pPr>
  </w:style>
  <w:style w:type="paragraph" w:styleId="Header">
    <w:name w:val="header"/>
    <w:basedOn w:val="Normal"/>
    <w:link w:val="HeaderChar"/>
    <w:uiPriority w:val="99"/>
    <w:unhideWhenUsed/>
    <w:rsid w:val="00021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182"/>
  </w:style>
  <w:style w:type="paragraph" w:styleId="Footer">
    <w:name w:val="footer"/>
    <w:basedOn w:val="Normal"/>
    <w:link w:val="FooterChar"/>
    <w:uiPriority w:val="99"/>
    <w:unhideWhenUsed/>
    <w:rsid w:val="00021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182"/>
  </w:style>
  <w:style w:type="table" w:styleId="TableGrid">
    <w:name w:val="Table Grid"/>
    <w:basedOn w:val="TableNormal"/>
    <w:uiPriority w:val="59"/>
    <w:rsid w:val="00296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2FBA"/>
    <w:pPr>
      <w:spacing w:after="0" w:line="240" w:lineRule="auto"/>
    </w:pPr>
  </w:style>
  <w:style w:type="character" w:customStyle="1" w:styleId="Heading2Char">
    <w:name w:val="Heading 2 Char"/>
    <w:basedOn w:val="DefaultParagraphFont"/>
    <w:link w:val="Heading2"/>
    <w:uiPriority w:val="9"/>
    <w:rsid w:val="00CB4C26"/>
    <w:rPr>
      <w:rFonts w:asciiTheme="majorHAnsi" w:eastAsiaTheme="majorEastAsia" w:hAnsiTheme="majorHAnsi" w:cstheme="majorBidi"/>
      <w:b/>
      <w:bCs/>
      <w:color w:val="4F81BD" w:themeColor="accent1"/>
      <w:sz w:val="26"/>
      <w:szCs w:val="26"/>
    </w:rPr>
  </w:style>
  <w:style w:type="paragraph" w:customStyle="1" w:styleId="Default">
    <w:name w:val="Default"/>
    <w:rsid w:val="004539C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E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0A6"/>
    <w:rPr>
      <w:rFonts w:ascii="Tahoma" w:hAnsi="Tahoma" w:cs="Tahoma"/>
      <w:sz w:val="16"/>
      <w:szCs w:val="16"/>
    </w:rPr>
  </w:style>
  <w:style w:type="character" w:styleId="CommentReference">
    <w:name w:val="annotation reference"/>
    <w:basedOn w:val="DefaultParagraphFont"/>
    <w:uiPriority w:val="99"/>
    <w:semiHidden/>
    <w:unhideWhenUsed/>
    <w:rsid w:val="001C20D9"/>
    <w:rPr>
      <w:sz w:val="16"/>
      <w:szCs w:val="16"/>
    </w:rPr>
  </w:style>
  <w:style w:type="paragraph" w:styleId="CommentText">
    <w:name w:val="annotation text"/>
    <w:basedOn w:val="Normal"/>
    <w:link w:val="CommentTextChar"/>
    <w:uiPriority w:val="99"/>
    <w:semiHidden/>
    <w:unhideWhenUsed/>
    <w:rsid w:val="001C20D9"/>
    <w:pPr>
      <w:spacing w:line="240" w:lineRule="auto"/>
    </w:pPr>
    <w:rPr>
      <w:sz w:val="20"/>
      <w:szCs w:val="20"/>
    </w:rPr>
  </w:style>
  <w:style w:type="character" w:customStyle="1" w:styleId="CommentTextChar">
    <w:name w:val="Comment Text Char"/>
    <w:basedOn w:val="DefaultParagraphFont"/>
    <w:link w:val="CommentText"/>
    <w:uiPriority w:val="99"/>
    <w:semiHidden/>
    <w:rsid w:val="001C20D9"/>
    <w:rPr>
      <w:sz w:val="20"/>
      <w:szCs w:val="20"/>
    </w:rPr>
  </w:style>
  <w:style w:type="paragraph" w:styleId="CommentSubject">
    <w:name w:val="annotation subject"/>
    <w:basedOn w:val="CommentText"/>
    <w:next w:val="CommentText"/>
    <w:link w:val="CommentSubjectChar"/>
    <w:uiPriority w:val="99"/>
    <w:semiHidden/>
    <w:unhideWhenUsed/>
    <w:rsid w:val="001C20D9"/>
    <w:rPr>
      <w:b/>
      <w:bCs/>
    </w:rPr>
  </w:style>
  <w:style w:type="character" w:customStyle="1" w:styleId="CommentSubjectChar">
    <w:name w:val="Comment Subject Char"/>
    <w:basedOn w:val="CommentTextChar"/>
    <w:link w:val="CommentSubject"/>
    <w:uiPriority w:val="99"/>
    <w:semiHidden/>
    <w:rsid w:val="001C20D9"/>
    <w:rPr>
      <w:b/>
      <w:bCs/>
      <w:sz w:val="20"/>
      <w:szCs w:val="20"/>
    </w:rPr>
  </w:style>
  <w:style w:type="character" w:styleId="PlaceholderText">
    <w:name w:val="Placeholder Text"/>
    <w:basedOn w:val="DefaultParagraphFont"/>
    <w:uiPriority w:val="99"/>
    <w:semiHidden/>
    <w:rsid w:val="004876AD"/>
    <w:rPr>
      <w:color w:val="808080"/>
    </w:rPr>
  </w:style>
  <w:style w:type="character" w:customStyle="1" w:styleId="footnotemark">
    <w:name w:val="footnote mark"/>
    <w:hidden/>
    <w:rsid w:val="00553271"/>
    <w:rPr>
      <w:rFonts w:ascii="Times New Roman" w:eastAsia="Times New Roman" w:hAnsi="Times New Roman" w:cs="Times New Roman"/>
      <w:i/>
      <w:color w:val="000000"/>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76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abion@smrc.m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parency.mississippi.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fa.ms.gov" TargetMode="External"/><Relationship Id="rId4" Type="http://schemas.openxmlformats.org/officeDocument/2006/relationships/settings" Target="settings.xml"/><Relationship Id="rId9" Type="http://schemas.openxmlformats.org/officeDocument/2006/relationships/hyperlink" Target="mailto:JRabion@smrc.ms.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776FCFE3FB40DAADD5AD8D390A8717"/>
        <w:category>
          <w:name w:val="General"/>
          <w:gallery w:val="placeholder"/>
        </w:category>
        <w:types>
          <w:type w:val="bbPlcHdr"/>
        </w:types>
        <w:behaviors>
          <w:behavior w:val="content"/>
        </w:behaviors>
        <w:guid w:val="{7739B7B6-1832-451C-BB94-0EF834463BD5}"/>
      </w:docPartPr>
      <w:docPartBody>
        <w:p w:rsidR="009021CF" w:rsidRDefault="00950460" w:rsidP="00950460">
          <w:pPr>
            <w:pStyle w:val="AF776FCFE3FB40DAADD5AD8D390A87177"/>
          </w:pPr>
          <w:r w:rsidRPr="001C33C4">
            <w:rPr>
              <w:rFonts w:ascii="Times New Roman" w:hAnsi="Times New Roman" w:cs="Times New Roman"/>
              <w:sz w:val="36"/>
              <w:szCs w:val="36"/>
              <w:highlight w:val="green"/>
            </w:rPr>
            <w:t>[</w:t>
          </w:r>
          <w:r>
            <w:rPr>
              <w:rFonts w:ascii="Times New Roman" w:hAnsi="Times New Roman" w:cs="Times New Roman"/>
              <w:sz w:val="36"/>
              <w:szCs w:val="36"/>
              <w:highlight w:val="green"/>
            </w:rPr>
            <w:t>Type of Services</w:t>
          </w:r>
          <w:r w:rsidRPr="001C33C4">
            <w:rPr>
              <w:rFonts w:ascii="Times New Roman" w:hAnsi="Times New Roman" w:cs="Times New Roman"/>
              <w:sz w:val="36"/>
              <w:szCs w:val="36"/>
              <w:highlight w:val="green"/>
            </w:rPr>
            <w:t>]</w:t>
          </w:r>
        </w:p>
      </w:docPartBody>
    </w:docPart>
    <w:docPart>
      <w:docPartPr>
        <w:name w:val="DACE39C973F84EAA9F16596B538D2053"/>
        <w:category>
          <w:name w:val="General"/>
          <w:gallery w:val="placeholder"/>
        </w:category>
        <w:types>
          <w:type w:val="bbPlcHdr"/>
        </w:types>
        <w:behaviors>
          <w:behavior w:val="content"/>
        </w:behaviors>
        <w:guid w:val="{549D03B6-4C32-41BB-A8F3-F5B0F5B59D4D}"/>
      </w:docPartPr>
      <w:docPartBody>
        <w:p w:rsidR="009021CF" w:rsidRDefault="00950460" w:rsidP="00950460">
          <w:pPr>
            <w:pStyle w:val="DACE39C973F84EAA9F16596B538D20537"/>
          </w:pPr>
          <w:r>
            <w:rPr>
              <w:rFonts w:ascii="Times New Roman" w:hAnsi="Times New Roman" w:cs="Times New Roman"/>
              <w:sz w:val="36"/>
              <w:szCs w:val="36"/>
              <w:highlight w:val="green"/>
            </w:rPr>
            <w:t>[Street Address]</w:t>
          </w:r>
        </w:p>
      </w:docPartBody>
    </w:docPart>
    <w:docPart>
      <w:docPartPr>
        <w:name w:val="66C361E4EDA54B71BB70899EB161C18A"/>
        <w:category>
          <w:name w:val="General"/>
          <w:gallery w:val="placeholder"/>
        </w:category>
        <w:types>
          <w:type w:val="bbPlcHdr"/>
        </w:types>
        <w:behaviors>
          <w:behavior w:val="content"/>
        </w:behaviors>
        <w:guid w:val="{BF07B502-C884-46ED-98EA-6BC413AB48C7}"/>
      </w:docPartPr>
      <w:docPartBody>
        <w:p w:rsidR="009021CF" w:rsidRDefault="00950460" w:rsidP="00950460">
          <w:pPr>
            <w:pStyle w:val="66C361E4EDA54B71BB70899EB161C18A6"/>
          </w:pPr>
          <w:r w:rsidRPr="008049BD">
            <w:rPr>
              <w:rFonts w:ascii="Times New Roman" w:hAnsi="Times New Roman" w:cs="Times New Roman"/>
              <w:sz w:val="36"/>
              <w:szCs w:val="36"/>
              <w:highlight w:val="green"/>
            </w:rPr>
            <w:t>[(</w:t>
          </w:r>
          <w:r>
            <w:rPr>
              <w:rFonts w:ascii="Times New Roman" w:hAnsi="Times New Roman" w:cs="Times New Roman"/>
              <w:sz w:val="36"/>
              <w:szCs w:val="36"/>
              <w:highlight w:val="green"/>
            </w:rPr>
            <w:t>xxx</w:t>
          </w:r>
          <w:r w:rsidRPr="008049BD">
            <w:rPr>
              <w:rFonts w:ascii="Times New Roman" w:hAnsi="Times New Roman" w:cs="Times New Roman"/>
              <w:sz w:val="36"/>
              <w:szCs w:val="36"/>
              <w:highlight w:val="green"/>
            </w:rPr>
            <w:t xml:space="preserve">) </w:t>
          </w:r>
          <w:r>
            <w:rPr>
              <w:rFonts w:ascii="Times New Roman" w:hAnsi="Times New Roman" w:cs="Times New Roman"/>
              <w:sz w:val="36"/>
              <w:szCs w:val="36"/>
              <w:highlight w:val="green"/>
            </w:rPr>
            <w:t>xxx-xxxx</w:t>
          </w:r>
          <w:r w:rsidRPr="008049BD">
            <w:rPr>
              <w:rFonts w:ascii="Times New Roman" w:hAnsi="Times New Roman" w:cs="Times New Roman"/>
              <w:sz w:val="36"/>
              <w:szCs w:val="36"/>
              <w:highlight w:val="green"/>
            </w:rPr>
            <w:t>]</w:t>
          </w:r>
        </w:p>
      </w:docPartBody>
    </w:docPart>
    <w:docPart>
      <w:docPartPr>
        <w:name w:val="90CEA3EE6D1346C79D27A0CCDE60D5C1"/>
        <w:category>
          <w:name w:val="General"/>
          <w:gallery w:val="placeholder"/>
        </w:category>
        <w:types>
          <w:type w:val="bbPlcHdr"/>
        </w:types>
        <w:behaviors>
          <w:behavior w:val="content"/>
        </w:behaviors>
        <w:guid w:val="{F3FF45C1-8220-4E96-A351-6526803AF106}"/>
      </w:docPartPr>
      <w:docPartBody>
        <w:p w:rsidR="009021CF" w:rsidRDefault="00950460" w:rsidP="00950460">
          <w:pPr>
            <w:pStyle w:val="90CEA3EE6D1346C79D27A0CCDE60D5C16"/>
          </w:pPr>
          <w:r w:rsidRPr="00A24EA4">
            <w:rPr>
              <w:rFonts w:ascii="Times New Roman" w:hAnsi="Times New Roman" w:cs="Times New Roman"/>
              <w:iCs/>
              <w:sz w:val="24"/>
              <w:szCs w:val="24"/>
              <w:highlight w:val="green"/>
            </w:rPr>
            <w:t>[number]</w:t>
          </w:r>
        </w:p>
      </w:docPartBody>
    </w:docPart>
    <w:docPart>
      <w:docPartPr>
        <w:name w:val="3921FE0BD204428DAD5D06A8F45DB111"/>
        <w:category>
          <w:name w:val="General"/>
          <w:gallery w:val="placeholder"/>
        </w:category>
        <w:types>
          <w:type w:val="bbPlcHdr"/>
        </w:types>
        <w:behaviors>
          <w:behavior w:val="content"/>
        </w:behaviors>
        <w:guid w:val="{3EEE0E8C-2161-4072-8606-503DFB7B561B}"/>
      </w:docPartPr>
      <w:docPartBody>
        <w:p w:rsidR="009021CF" w:rsidRDefault="00950460" w:rsidP="00950460">
          <w:pPr>
            <w:pStyle w:val="3921FE0BD204428DAD5D06A8F45DB1116"/>
          </w:pPr>
          <w:r w:rsidRPr="00A24EA4">
            <w:rPr>
              <w:rFonts w:ascii="Times New Roman" w:hAnsi="Times New Roman" w:cs="Times New Roman"/>
              <w:iCs/>
              <w:sz w:val="24"/>
              <w:szCs w:val="24"/>
              <w:highlight w:val="green"/>
            </w:rPr>
            <w:t>[number]</w:t>
          </w:r>
        </w:p>
      </w:docPartBody>
    </w:docPart>
    <w:docPart>
      <w:docPartPr>
        <w:name w:val="6341848071E94D17B137B583709CCE39"/>
        <w:category>
          <w:name w:val="General"/>
          <w:gallery w:val="placeholder"/>
        </w:category>
        <w:types>
          <w:type w:val="bbPlcHdr"/>
        </w:types>
        <w:behaviors>
          <w:behavior w:val="content"/>
        </w:behaviors>
        <w:guid w:val="{AB4C2CE9-D0D2-418F-9A43-C15D160649E6}"/>
      </w:docPartPr>
      <w:docPartBody>
        <w:p w:rsidR="009021CF" w:rsidRDefault="00950460" w:rsidP="00950460">
          <w:pPr>
            <w:pStyle w:val="6341848071E94D17B137B583709CCE396"/>
          </w:pPr>
          <w:r w:rsidRPr="00A24EA4">
            <w:rPr>
              <w:rFonts w:ascii="Times New Roman" w:hAnsi="Times New Roman" w:cs="Times New Roman"/>
              <w:iCs/>
              <w:sz w:val="24"/>
              <w:szCs w:val="24"/>
              <w:highlight w:val="green"/>
            </w:rPr>
            <w:t>[number]</w:t>
          </w:r>
        </w:p>
      </w:docPartBody>
    </w:docPart>
    <w:docPart>
      <w:docPartPr>
        <w:name w:val="F21EFFE391FC4EC49E1939371766F2D6"/>
        <w:category>
          <w:name w:val="General"/>
          <w:gallery w:val="placeholder"/>
        </w:category>
        <w:types>
          <w:type w:val="bbPlcHdr"/>
        </w:types>
        <w:behaviors>
          <w:behavior w:val="content"/>
        </w:behaviors>
        <w:guid w:val="{724E9B5B-EBD0-4B98-95F5-1F37B42C7D3A}"/>
      </w:docPartPr>
      <w:docPartBody>
        <w:p w:rsidR="009021CF" w:rsidRDefault="00950460" w:rsidP="00950460">
          <w:pPr>
            <w:pStyle w:val="F21EFFE391FC4EC49E1939371766F2D66"/>
          </w:pPr>
          <w:r w:rsidRPr="00A24EA4">
            <w:rPr>
              <w:rFonts w:ascii="Times New Roman" w:hAnsi="Times New Roman" w:cs="Times New Roman"/>
              <w:iCs/>
              <w:sz w:val="24"/>
              <w:szCs w:val="24"/>
              <w:highlight w:val="green"/>
            </w:rPr>
            <w:t>[number]</w:t>
          </w:r>
        </w:p>
      </w:docPartBody>
    </w:docPart>
    <w:docPart>
      <w:docPartPr>
        <w:name w:val="BA2FF8CBA1544698B37177F2E0D0C7CD"/>
        <w:category>
          <w:name w:val="General"/>
          <w:gallery w:val="placeholder"/>
        </w:category>
        <w:types>
          <w:type w:val="bbPlcHdr"/>
        </w:types>
        <w:behaviors>
          <w:behavior w:val="content"/>
        </w:behaviors>
        <w:guid w:val="{2E5F36B9-03FB-4F44-BBB2-D351E002228B}"/>
      </w:docPartPr>
      <w:docPartBody>
        <w:p w:rsidR="009021CF" w:rsidRDefault="00950460" w:rsidP="00950460">
          <w:pPr>
            <w:pStyle w:val="BA2FF8CBA1544698B37177F2E0D0C7CD6"/>
          </w:pPr>
          <w:r w:rsidRPr="00A24EA4">
            <w:rPr>
              <w:rFonts w:ascii="Times New Roman" w:hAnsi="Times New Roman" w:cs="Times New Roman"/>
              <w:iCs/>
              <w:sz w:val="24"/>
              <w:szCs w:val="24"/>
              <w:highlight w:val="green"/>
            </w:rPr>
            <w:t>[number]</w:t>
          </w:r>
        </w:p>
      </w:docPartBody>
    </w:docPart>
    <w:docPart>
      <w:docPartPr>
        <w:name w:val="33AA8A17110344E08A24F224D6AC1BA4"/>
        <w:category>
          <w:name w:val="General"/>
          <w:gallery w:val="placeholder"/>
        </w:category>
        <w:types>
          <w:type w:val="bbPlcHdr"/>
        </w:types>
        <w:behaviors>
          <w:behavior w:val="content"/>
        </w:behaviors>
        <w:guid w:val="{83AFAE7C-CCBE-460B-B89B-1A4F1432C4B0}"/>
      </w:docPartPr>
      <w:docPartBody>
        <w:p w:rsidR="009021CF" w:rsidRDefault="00950460" w:rsidP="00950460">
          <w:pPr>
            <w:pStyle w:val="33AA8A17110344E08A24F224D6AC1BA46"/>
          </w:pPr>
          <w:r w:rsidRPr="00A24EA4">
            <w:rPr>
              <w:rFonts w:ascii="Times New Roman" w:hAnsi="Times New Roman" w:cs="Times New Roman"/>
              <w:iCs/>
              <w:sz w:val="24"/>
              <w:szCs w:val="24"/>
              <w:highlight w:val="green"/>
            </w:rPr>
            <w:t>[agency]</w:t>
          </w:r>
        </w:p>
      </w:docPartBody>
    </w:docPart>
    <w:docPart>
      <w:docPartPr>
        <w:name w:val="736CEDDB74AD44AD9A5BBBA606A1FCE1"/>
        <w:category>
          <w:name w:val="General"/>
          <w:gallery w:val="placeholder"/>
        </w:category>
        <w:types>
          <w:type w:val="bbPlcHdr"/>
        </w:types>
        <w:behaviors>
          <w:behavior w:val="content"/>
        </w:behaviors>
        <w:guid w:val="{7341837A-9B29-40F2-8A98-3DB830ACC8FF}"/>
      </w:docPartPr>
      <w:docPartBody>
        <w:p w:rsidR="009021CF" w:rsidRDefault="00950460" w:rsidP="00950460">
          <w:pPr>
            <w:pStyle w:val="736CEDDB74AD44AD9A5BBBA606A1FCE16"/>
          </w:pPr>
          <w:r w:rsidRPr="00A24EA4">
            <w:rPr>
              <w:rFonts w:ascii="Times New Roman" w:hAnsi="Times New Roman" w:cs="Times New Roman"/>
              <w:iCs/>
              <w:sz w:val="24"/>
              <w:szCs w:val="24"/>
              <w:highlight w:val="green"/>
            </w:rPr>
            <w:t>[agency]</w:t>
          </w:r>
        </w:p>
      </w:docPartBody>
    </w:docPart>
    <w:docPart>
      <w:docPartPr>
        <w:name w:val="DDA7D6F73D454D4CB973E6A585FF53E1"/>
        <w:category>
          <w:name w:val="General"/>
          <w:gallery w:val="placeholder"/>
        </w:category>
        <w:types>
          <w:type w:val="bbPlcHdr"/>
        </w:types>
        <w:behaviors>
          <w:behavior w:val="content"/>
        </w:behaviors>
        <w:guid w:val="{D4634869-9D6D-4C46-9E90-3BCBFDFEC355}"/>
      </w:docPartPr>
      <w:docPartBody>
        <w:p w:rsidR="009021CF" w:rsidRDefault="00950460" w:rsidP="00950460">
          <w:pPr>
            <w:pStyle w:val="DDA7D6F73D454D4CB973E6A585FF53E16"/>
          </w:pPr>
          <w:r w:rsidRPr="00A24EA4">
            <w:rPr>
              <w:rFonts w:ascii="Times New Roman" w:hAnsi="Times New Roman" w:cs="Times New Roman"/>
              <w:iCs/>
              <w:sz w:val="24"/>
              <w:szCs w:val="24"/>
              <w:highlight w:val="green"/>
            </w:rPr>
            <w:t>[agency]</w:t>
          </w:r>
        </w:p>
      </w:docPartBody>
    </w:docPart>
    <w:docPart>
      <w:docPartPr>
        <w:name w:val="93149873F49745C5A779D4578F4E34E2"/>
        <w:category>
          <w:name w:val="General"/>
          <w:gallery w:val="placeholder"/>
        </w:category>
        <w:types>
          <w:type w:val="bbPlcHdr"/>
        </w:types>
        <w:behaviors>
          <w:behavior w:val="content"/>
        </w:behaviors>
        <w:guid w:val="{02E2E52D-D43E-411A-A12B-B785F5C5C3BF}"/>
      </w:docPartPr>
      <w:docPartBody>
        <w:p w:rsidR="009021CF" w:rsidRDefault="00950460" w:rsidP="00950460">
          <w:pPr>
            <w:pStyle w:val="93149873F49745C5A779D4578F4E34E26"/>
          </w:pPr>
          <w:r w:rsidRPr="00A24EA4">
            <w:rPr>
              <w:rFonts w:ascii="Times New Roman" w:hAnsi="Times New Roman" w:cs="Times New Roman"/>
              <w:iCs/>
              <w:sz w:val="24"/>
              <w:szCs w:val="24"/>
              <w:highlight w:val="green"/>
            </w:rPr>
            <w:t>[agency]</w:t>
          </w:r>
        </w:p>
      </w:docPartBody>
    </w:docPart>
    <w:docPart>
      <w:docPartPr>
        <w:name w:val="89DA4B50214845EEB54ECEACAC855C7A"/>
        <w:category>
          <w:name w:val="General"/>
          <w:gallery w:val="placeholder"/>
        </w:category>
        <w:types>
          <w:type w:val="bbPlcHdr"/>
        </w:types>
        <w:behaviors>
          <w:behavior w:val="content"/>
        </w:behaviors>
        <w:guid w:val="{1AA30FEF-5A17-4E67-B2D1-565A96754C2E}"/>
      </w:docPartPr>
      <w:docPartBody>
        <w:p w:rsidR="009021CF" w:rsidRDefault="00950460" w:rsidP="00950460">
          <w:pPr>
            <w:pStyle w:val="89DA4B50214845EEB54ECEACAC855C7A6"/>
          </w:pPr>
          <w:r w:rsidRPr="00A24EA4">
            <w:rPr>
              <w:rFonts w:ascii="Times New Roman" w:hAnsi="Times New Roman" w:cs="Times New Roman"/>
              <w:iCs/>
              <w:sz w:val="24"/>
              <w:szCs w:val="24"/>
              <w:highlight w:val="green"/>
            </w:rPr>
            <w:t>[agency]</w:t>
          </w:r>
        </w:p>
      </w:docPartBody>
    </w:docPart>
    <w:docPart>
      <w:docPartPr>
        <w:name w:val="F28C5623714041C8B8BF1E607CB9494F"/>
        <w:category>
          <w:name w:val="General"/>
          <w:gallery w:val="placeholder"/>
        </w:category>
        <w:types>
          <w:type w:val="bbPlcHdr"/>
        </w:types>
        <w:behaviors>
          <w:behavior w:val="content"/>
        </w:behaviors>
        <w:guid w:val="{96573541-70ED-408B-8972-0928F401A3DF}"/>
      </w:docPartPr>
      <w:docPartBody>
        <w:p w:rsidR="009021CF" w:rsidRDefault="00950460" w:rsidP="00950460">
          <w:pPr>
            <w:pStyle w:val="F28C5623714041C8B8BF1E607CB9494F6"/>
          </w:pPr>
          <w:r w:rsidRPr="00A24EA4">
            <w:rPr>
              <w:rFonts w:ascii="Times New Roman" w:hAnsi="Times New Roman" w:cs="Times New Roman"/>
              <w:iCs/>
              <w:sz w:val="24"/>
              <w:szCs w:val="24"/>
              <w:highlight w:val="green"/>
            </w:rPr>
            <w:t>[agency]</w:t>
          </w:r>
        </w:p>
      </w:docPartBody>
    </w:docPart>
    <w:docPart>
      <w:docPartPr>
        <w:name w:val="BF2FC4B023594C8AAC33E748CA13A471"/>
        <w:category>
          <w:name w:val="General"/>
          <w:gallery w:val="placeholder"/>
        </w:category>
        <w:types>
          <w:type w:val="bbPlcHdr"/>
        </w:types>
        <w:behaviors>
          <w:behavior w:val="content"/>
        </w:behaviors>
        <w:guid w:val="{05422DD1-2CC1-4344-8267-5E43F7C45198}"/>
      </w:docPartPr>
      <w:docPartBody>
        <w:p w:rsidR="009021CF" w:rsidRDefault="00950460" w:rsidP="00950460">
          <w:pPr>
            <w:pStyle w:val="BF2FC4B023594C8AAC33E748CA13A4716"/>
          </w:pPr>
          <w:r w:rsidRPr="00A24EA4">
            <w:rPr>
              <w:rFonts w:ascii="Times New Roman" w:hAnsi="Times New Roman" w:cs="Times New Roman"/>
              <w:iCs/>
              <w:sz w:val="24"/>
              <w:szCs w:val="24"/>
              <w:highlight w:val="green"/>
            </w:rPr>
            <w:t>[agency]</w:t>
          </w:r>
        </w:p>
      </w:docPartBody>
    </w:docPart>
    <w:docPart>
      <w:docPartPr>
        <w:name w:val="2F6301A2F0E64270B9DF16320380E92D"/>
        <w:category>
          <w:name w:val="General"/>
          <w:gallery w:val="placeholder"/>
        </w:category>
        <w:types>
          <w:type w:val="bbPlcHdr"/>
        </w:types>
        <w:behaviors>
          <w:behavior w:val="content"/>
        </w:behaviors>
        <w:guid w:val="{2E74E522-2AAF-49BB-8D27-76C3F46ADBD0}"/>
      </w:docPartPr>
      <w:docPartBody>
        <w:p w:rsidR="009021CF" w:rsidRDefault="00950460" w:rsidP="00950460">
          <w:pPr>
            <w:pStyle w:val="2F6301A2F0E64270B9DF16320380E92D6"/>
          </w:pPr>
          <w:r w:rsidRPr="00A24EA4">
            <w:rPr>
              <w:rFonts w:ascii="Times New Roman" w:hAnsi="Times New Roman" w:cs="Times New Roman"/>
              <w:iCs/>
              <w:sz w:val="24"/>
              <w:szCs w:val="24"/>
              <w:highlight w:val="green"/>
            </w:rPr>
            <w:t>[agency]</w:t>
          </w:r>
        </w:p>
      </w:docPartBody>
    </w:docPart>
    <w:docPart>
      <w:docPartPr>
        <w:name w:val="E85BFC13365944B3A205CFE78DDB8019"/>
        <w:category>
          <w:name w:val="General"/>
          <w:gallery w:val="placeholder"/>
        </w:category>
        <w:types>
          <w:type w:val="bbPlcHdr"/>
        </w:types>
        <w:behaviors>
          <w:behavior w:val="content"/>
        </w:behaviors>
        <w:guid w:val="{0ADC5D9C-C732-4B5A-BEA9-BF1EFE171EFD}"/>
      </w:docPartPr>
      <w:docPartBody>
        <w:p w:rsidR="009021CF" w:rsidRDefault="00950460" w:rsidP="00950460">
          <w:pPr>
            <w:pStyle w:val="E85BFC13365944B3A205CFE78DDB80196"/>
          </w:pPr>
          <w:r w:rsidRPr="00A24EA4">
            <w:rPr>
              <w:rFonts w:ascii="Times New Roman" w:hAnsi="Times New Roman" w:cs="Times New Roman"/>
              <w:iCs/>
              <w:sz w:val="24"/>
              <w:szCs w:val="24"/>
              <w:highlight w:val="green"/>
            </w:rPr>
            <w:t>[agency]</w:t>
          </w:r>
        </w:p>
      </w:docPartBody>
    </w:docPart>
    <w:docPart>
      <w:docPartPr>
        <w:name w:val="3D9531DE6FC54530937F0633EB12A4B2"/>
        <w:category>
          <w:name w:val="General"/>
          <w:gallery w:val="placeholder"/>
        </w:category>
        <w:types>
          <w:type w:val="bbPlcHdr"/>
        </w:types>
        <w:behaviors>
          <w:behavior w:val="content"/>
        </w:behaviors>
        <w:guid w:val="{49E7FA5A-05EB-4CB3-A703-F831C6776A1B}"/>
      </w:docPartPr>
      <w:docPartBody>
        <w:p w:rsidR="009021CF" w:rsidRDefault="00950460" w:rsidP="00950460">
          <w:pPr>
            <w:pStyle w:val="3D9531DE6FC54530937F0633EB12A4B26"/>
          </w:pPr>
          <w:r w:rsidRPr="00A24EA4">
            <w:rPr>
              <w:rFonts w:ascii="Times New Roman" w:hAnsi="Times New Roman" w:cs="Times New Roman"/>
              <w:iCs/>
              <w:sz w:val="24"/>
              <w:szCs w:val="24"/>
              <w:highlight w:val="green"/>
            </w:rPr>
            <w:t>[agency]</w:t>
          </w:r>
        </w:p>
      </w:docPartBody>
    </w:docPart>
    <w:docPart>
      <w:docPartPr>
        <w:name w:val="826FF16E1B604170A23E76DCB2E8146F"/>
        <w:category>
          <w:name w:val="General"/>
          <w:gallery w:val="placeholder"/>
        </w:category>
        <w:types>
          <w:type w:val="bbPlcHdr"/>
        </w:types>
        <w:behaviors>
          <w:behavior w:val="content"/>
        </w:behaviors>
        <w:guid w:val="{8F9955F9-6851-4078-BFB5-225D7B5285A3}"/>
      </w:docPartPr>
      <w:docPartBody>
        <w:p w:rsidR="009021CF" w:rsidRDefault="00950460" w:rsidP="00950460">
          <w:pPr>
            <w:pStyle w:val="826FF16E1B604170A23E76DCB2E8146F6"/>
          </w:pPr>
          <w:r w:rsidRPr="00A24EA4">
            <w:rPr>
              <w:rFonts w:ascii="Times New Roman" w:hAnsi="Times New Roman" w:cs="Times New Roman"/>
              <w:iCs/>
              <w:sz w:val="24"/>
              <w:szCs w:val="24"/>
              <w:highlight w:val="green"/>
            </w:rPr>
            <w:t>[agency]</w:t>
          </w:r>
        </w:p>
      </w:docPartBody>
    </w:docPart>
    <w:docPart>
      <w:docPartPr>
        <w:name w:val="A604F18B3CC74DB793C4112475DEBF2B"/>
        <w:category>
          <w:name w:val="General"/>
          <w:gallery w:val="placeholder"/>
        </w:category>
        <w:types>
          <w:type w:val="bbPlcHdr"/>
        </w:types>
        <w:behaviors>
          <w:behavior w:val="content"/>
        </w:behaviors>
        <w:guid w:val="{4EF5A61E-3B7B-4303-80E3-611929D9DCD8}"/>
      </w:docPartPr>
      <w:docPartBody>
        <w:p w:rsidR="009021CF" w:rsidRDefault="00950460" w:rsidP="00950460">
          <w:pPr>
            <w:pStyle w:val="A604F18B3CC74DB793C4112475DEBF2B6"/>
          </w:pPr>
          <w:r w:rsidRPr="00A24EA4">
            <w:rPr>
              <w:rFonts w:ascii="Times New Roman" w:hAnsi="Times New Roman" w:cs="Times New Roman"/>
              <w:iCs/>
              <w:sz w:val="24"/>
              <w:szCs w:val="24"/>
              <w:highlight w:val="green"/>
            </w:rPr>
            <w:t>[agency]</w:t>
          </w:r>
        </w:p>
      </w:docPartBody>
    </w:docPart>
    <w:docPart>
      <w:docPartPr>
        <w:name w:val="0E4ED7356F46401BA0AAE7897F6D8E48"/>
        <w:category>
          <w:name w:val="General"/>
          <w:gallery w:val="placeholder"/>
        </w:category>
        <w:types>
          <w:type w:val="bbPlcHdr"/>
        </w:types>
        <w:behaviors>
          <w:behavior w:val="content"/>
        </w:behaviors>
        <w:guid w:val="{17E9ACA0-BB88-47F6-9873-50659FD88094}"/>
      </w:docPartPr>
      <w:docPartBody>
        <w:p w:rsidR="009021CF" w:rsidRDefault="00950460" w:rsidP="00950460">
          <w:pPr>
            <w:pStyle w:val="0E4ED7356F46401BA0AAE7897F6D8E486"/>
          </w:pPr>
          <w:r w:rsidRPr="00A24EA4">
            <w:rPr>
              <w:rFonts w:ascii="Times New Roman" w:hAnsi="Times New Roman" w:cs="Times New Roman"/>
              <w:iCs/>
              <w:sz w:val="24"/>
              <w:szCs w:val="24"/>
              <w:highlight w:val="green"/>
            </w:rPr>
            <w:t>[agency]</w:t>
          </w:r>
        </w:p>
      </w:docPartBody>
    </w:docPart>
    <w:docPart>
      <w:docPartPr>
        <w:name w:val="D4BBCE3EC9C647B98D92339BF0874259"/>
        <w:category>
          <w:name w:val="General"/>
          <w:gallery w:val="placeholder"/>
        </w:category>
        <w:types>
          <w:type w:val="bbPlcHdr"/>
        </w:types>
        <w:behaviors>
          <w:behavior w:val="content"/>
        </w:behaviors>
        <w:guid w:val="{68238601-EA4E-4D45-89A5-6C4C2B303074}"/>
      </w:docPartPr>
      <w:docPartBody>
        <w:p w:rsidR="009021CF" w:rsidRDefault="00950460" w:rsidP="00950460">
          <w:pPr>
            <w:pStyle w:val="D4BBCE3EC9C647B98D92339BF08742596"/>
          </w:pPr>
          <w:r w:rsidRPr="00A24EA4">
            <w:rPr>
              <w:rFonts w:ascii="Times New Roman" w:hAnsi="Times New Roman" w:cs="Times New Roman"/>
              <w:iCs/>
              <w:sz w:val="24"/>
              <w:szCs w:val="24"/>
              <w:highlight w:val="green"/>
            </w:rPr>
            <w:t>[agency]</w:t>
          </w:r>
        </w:p>
      </w:docPartBody>
    </w:docPart>
    <w:docPart>
      <w:docPartPr>
        <w:name w:val="FF8F50EBD5F44A3690445D83C79FF2A5"/>
        <w:category>
          <w:name w:val="General"/>
          <w:gallery w:val="placeholder"/>
        </w:category>
        <w:types>
          <w:type w:val="bbPlcHdr"/>
        </w:types>
        <w:behaviors>
          <w:behavior w:val="content"/>
        </w:behaviors>
        <w:guid w:val="{A51AE829-55E5-4B71-8B88-DB09DCCCACE0}"/>
      </w:docPartPr>
      <w:docPartBody>
        <w:p w:rsidR="009021CF" w:rsidRDefault="00950460" w:rsidP="00950460">
          <w:pPr>
            <w:pStyle w:val="FF8F50EBD5F44A3690445D83C79FF2A56"/>
          </w:pPr>
          <w:r w:rsidRPr="00A24EA4">
            <w:rPr>
              <w:rFonts w:ascii="Times New Roman" w:hAnsi="Times New Roman" w:cs="Times New Roman"/>
              <w:iCs/>
              <w:sz w:val="24"/>
              <w:szCs w:val="24"/>
              <w:highlight w:val="green"/>
            </w:rPr>
            <w:t>[agency]</w:t>
          </w:r>
        </w:p>
      </w:docPartBody>
    </w:docPart>
    <w:docPart>
      <w:docPartPr>
        <w:name w:val="5C11AAEEBAA3425F8416B120F3450520"/>
        <w:category>
          <w:name w:val="General"/>
          <w:gallery w:val="placeholder"/>
        </w:category>
        <w:types>
          <w:type w:val="bbPlcHdr"/>
        </w:types>
        <w:behaviors>
          <w:behavior w:val="content"/>
        </w:behaviors>
        <w:guid w:val="{0A1E66A1-BDC0-4544-B32D-D817830D67EE}"/>
      </w:docPartPr>
      <w:docPartBody>
        <w:p w:rsidR="009021CF" w:rsidRDefault="00950460" w:rsidP="00950460">
          <w:pPr>
            <w:pStyle w:val="5C11AAEEBAA3425F8416B120F34505206"/>
          </w:pPr>
          <w:r w:rsidRPr="00A24EA4">
            <w:rPr>
              <w:rFonts w:ascii="Times New Roman" w:hAnsi="Times New Roman" w:cs="Times New Roman"/>
              <w:iCs/>
              <w:sz w:val="24"/>
              <w:szCs w:val="24"/>
              <w:highlight w:val="green"/>
            </w:rPr>
            <w:t>[agency]</w:t>
          </w:r>
        </w:p>
      </w:docPartBody>
    </w:docPart>
    <w:docPart>
      <w:docPartPr>
        <w:name w:val="E814228B212F4EBC83A85E7B76173C35"/>
        <w:category>
          <w:name w:val="General"/>
          <w:gallery w:val="placeholder"/>
        </w:category>
        <w:types>
          <w:type w:val="bbPlcHdr"/>
        </w:types>
        <w:behaviors>
          <w:behavior w:val="content"/>
        </w:behaviors>
        <w:guid w:val="{6AA7FCD1-781D-4FD5-B780-C9C410EBA994}"/>
      </w:docPartPr>
      <w:docPartBody>
        <w:p w:rsidR="009021CF" w:rsidRDefault="00950460" w:rsidP="00950460">
          <w:pPr>
            <w:pStyle w:val="E814228B212F4EBC83A85E7B76173C356"/>
          </w:pPr>
          <w:r>
            <w:rPr>
              <w:rFonts w:ascii="Times New Roman" w:hAnsi="Times New Roman" w:cs="Times New Roman"/>
              <w:sz w:val="24"/>
              <w:szCs w:val="24"/>
              <w:highlight w:val="green"/>
            </w:rPr>
            <w:t>[RFP 01020304</w:t>
          </w:r>
          <w:r w:rsidRPr="00A24EA4">
            <w:rPr>
              <w:rFonts w:ascii="Times New Roman" w:hAnsi="Times New Roman" w:cs="Times New Roman"/>
              <w:sz w:val="24"/>
              <w:szCs w:val="24"/>
              <w:highlight w:val="green"/>
            </w:rPr>
            <w:t>]</w:t>
          </w:r>
        </w:p>
      </w:docPartBody>
    </w:docPart>
    <w:docPart>
      <w:docPartPr>
        <w:name w:val="1E202C8B87D54D509D6C3C61AFD0D961"/>
        <w:category>
          <w:name w:val="General"/>
          <w:gallery w:val="placeholder"/>
        </w:category>
        <w:types>
          <w:type w:val="bbPlcHdr"/>
        </w:types>
        <w:behaviors>
          <w:behavior w:val="content"/>
        </w:behaviors>
        <w:guid w:val="{6C823CBC-C33B-4105-9ACB-9E8C55E48802}"/>
      </w:docPartPr>
      <w:docPartBody>
        <w:p w:rsidR="009021CF" w:rsidRDefault="00950460" w:rsidP="00950460">
          <w:pPr>
            <w:pStyle w:val="1E202C8B87D54D509D6C3C61AFD0D9616"/>
          </w:pPr>
          <w:r>
            <w:rPr>
              <w:rFonts w:ascii="Times New Roman" w:hAnsi="Times New Roman" w:cs="Times New Roman"/>
              <w:sz w:val="24"/>
              <w:szCs w:val="24"/>
              <w:highlight w:val="green"/>
            </w:rPr>
            <w:t>[RFP 01020304</w:t>
          </w:r>
          <w:r w:rsidRPr="00A24EA4">
            <w:rPr>
              <w:rFonts w:ascii="Times New Roman" w:hAnsi="Times New Roman" w:cs="Times New Roman"/>
              <w:sz w:val="24"/>
              <w:szCs w:val="24"/>
              <w:highlight w:val="green"/>
            </w:rPr>
            <w:t>]</w:t>
          </w:r>
        </w:p>
      </w:docPartBody>
    </w:docPart>
    <w:docPart>
      <w:docPartPr>
        <w:name w:val="4D92CA76A70940F2AE586A306EC1424D"/>
        <w:category>
          <w:name w:val="General"/>
          <w:gallery w:val="placeholder"/>
        </w:category>
        <w:types>
          <w:type w:val="bbPlcHdr"/>
        </w:types>
        <w:behaviors>
          <w:behavior w:val="content"/>
        </w:behaviors>
        <w:guid w:val="{6F40A43E-0B89-4844-94D6-8751BD1EB412}"/>
      </w:docPartPr>
      <w:docPartBody>
        <w:p w:rsidR="009021CF" w:rsidRDefault="00950460" w:rsidP="00950460">
          <w:pPr>
            <w:pStyle w:val="4D92CA76A70940F2AE586A306EC1424D6"/>
          </w:pPr>
          <w:r>
            <w:rPr>
              <w:rFonts w:ascii="Times New Roman" w:hAnsi="Times New Roman" w:cs="Times New Roman"/>
              <w:sz w:val="24"/>
              <w:szCs w:val="24"/>
              <w:highlight w:val="green"/>
            </w:rPr>
            <w:t>[RFP 01020304</w:t>
          </w:r>
          <w:r w:rsidRPr="00A24EA4">
            <w:rPr>
              <w:rFonts w:ascii="Times New Roman" w:hAnsi="Times New Roman" w:cs="Times New Roman"/>
              <w:sz w:val="24"/>
              <w:szCs w:val="24"/>
              <w:highlight w:val="green"/>
            </w:rPr>
            <w:t>]</w:t>
          </w:r>
        </w:p>
      </w:docPartBody>
    </w:docPart>
    <w:docPart>
      <w:docPartPr>
        <w:name w:val="B1A526E4D6914B269D45EA4039065EEF"/>
        <w:category>
          <w:name w:val="General"/>
          <w:gallery w:val="placeholder"/>
        </w:category>
        <w:types>
          <w:type w:val="bbPlcHdr"/>
        </w:types>
        <w:behaviors>
          <w:behavior w:val="content"/>
        </w:behaviors>
        <w:guid w:val="{8A586549-B20E-41D9-A3E3-8D510F53887C}"/>
      </w:docPartPr>
      <w:docPartBody>
        <w:p w:rsidR="009021CF" w:rsidRDefault="00950460" w:rsidP="00950460">
          <w:pPr>
            <w:pStyle w:val="B1A526E4D6914B269D45EA4039065EEF6"/>
          </w:pPr>
          <w:r>
            <w:rPr>
              <w:rFonts w:ascii="Times New Roman" w:hAnsi="Times New Roman" w:cs="Times New Roman"/>
              <w:sz w:val="24"/>
              <w:szCs w:val="24"/>
              <w:highlight w:val="green"/>
            </w:rPr>
            <w:t>[RFP 01020304</w:t>
          </w:r>
          <w:r w:rsidRPr="00A24EA4">
            <w:rPr>
              <w:rFonts w:ascii="Times New Roman" w:hAnsi="Times New Roman" w:cs="Times New Roman"/>
              <w:sz w:val="24"/>
              <w:szCs w:val="24"/>
              <w:highlight w:val="green"/>
            </w:rPr>
            <w:t>]</w:t>
          </w:r>
        </w:p>
      </w:docPartBody>
    </w:docPart>
    <w:docPart>
      <w:docPartPr>
        <w:name w:val="9B2DBC02C1BA44EF891ED867B76250CC"/>
        <w:category>
          <w:name w:val="General"/>
          <w:gallery w:val="placeholder"/>
        </w:category>
        <w:types>
          <w:type w:val="bbPlcHdr"/>
        </w:types>
        <w:behaviors>
          <w:behavior w:val="content"/>
        </w:behaviors>
        <w:guid w:val="{697F007A-7E6B-4CF2-967E-4AC66A3C0569}"/>
      </w:docPartPr>
      <w:docPartBody>
        <w:p w:rsidR="009021CF" w:rsidRDefault="00950460" w:rsidP="00950460">
          <w:pPr>
            <w:pStyle w:val="9B2DBC02C1BA44EF891ED867B76250CC6"/>
          </w:pPr>
          <w:r>
            <w:rPr>
              <w:rFonts w:ascii="Times New Roman" w:hAnsi="Times New Roman" w:cs="Times New Roman"/>
              <w:sz w:val="24"/>
              <w:szCs w:val="24"/>
              <w:highlight w:val="green"/>
            </w:rPr>
            <w:t>[RFP 01020304</w:t>
          </w:r>
          <w:r w:rsidRPr="00A24EA4">
            <w:rPr>
              <w:rFonts w:ascii="Times New Roman" w:hAnsi="Times New Roman" w:cs="Times New Roman"/>
              <w:sz w:val="24"/>
              <w:szCs w:val="24"/>
              <w:highlight w:val="green"/>
            </w:rPr>
            <w:t>]</w:t>
          </w:r>
        </w:p>
      </w:docPartBody>
    </w:docPart>
    <w:docPart>
      <w:docPartPr>
        <w:name w:val="7C6BCE6B271D456A8D4A3EA73F45B932"/>
        <w:category>
          <w:name w:val="General"/>
          <w:gallery w:val="placeholder"/>
        </w:category>
        <w:types>
          <w:type w:val="bbPlcHdr"/>
        </w:types>
        <w:behaviors>
          <w:behavior w:val="content"/>
        </w:behaviors>
        <w:guid w:val="{C4959CA4-75BC-49AF-AB06-E14A30165FCB}"/>
      </w:docPartPr>
      <w:docPartBody>
        <w:p w:rsidR="009021CF" w:rsidRDefault="00950460" w:rsidP="00950460">
          <w:pPr>
            <w:pStyle w:val="7C6BCE6B271D456A8D4A3EA73F45B9325"/>
          </w:pPr>
          <w:r>
            <w:rPr>
              <w:rFonts w:ascii="Times New Roman" w:hAnsi="Times New Roman" w:cs="Times New Roman"/>
              <w:sz w:val="36"/>
              <w:szCs w:val="36"/>
              <w:highlight w:val="green"/>
            </w:rPr>
            <w:t>[City/State/Zip Code</w:t>
          </w:r>
          <w:r w:rsidRPr="008049BD">
            <w:rPr>
              <w:rFonts w:ascii="Times New Roman" w:hAnsi="Times New Roman" w:cs="Times New Roman"/>
              <w:sz w:val="36"/>
              <w:szCs w:val="36"/>
              <w:highlight w:val="green"/>
            </w:rPr>
            <w:t>]</w:t>
          </w:r>
        </w:p>
      </w:docPartBody>
    </w:docPart>
    <w:docPart>
      <w:docPartPr>
        <w:name w:val="6D5D64666D07488E8A49D7AF134A7A84"/>
        <w:category>
          <w:name w:val="General"/>
          <w:gallery w:val="placeholder"/>
        </w:category>
        <w:types>
          <w:type w:val="bbPlcHdr"/>
        </w:types>
        <w:behaviors>
          <w:behavior w:val="content"/>
        </w:behaviors>
        <w:guid w:val="{E8261F55-9222-4C85-83BB-17AB61F8E69E}"/>
      </w:docPartPr>
      <w:docPartBody>
        <w:p w:rsidR="009021CF" w:rsidRDefault="00950460" w:rsidP="00950460">
          <w:pPr>
            <w:pStyle w:val="6D5D64666D07488E8A49D7AF134A7A845"/>
          </w:pPr>
          <w:r w:rsidRPr="008049BD">
            <w:rPr>
              <w:rFonts w:ascii="Times New Roman" w:hAnsi="Times New Roman" w:cs="Times New Roman"/>
              <w:sz w:val="36"/>
              <w:szCs w:val="36"/>
              <w:highlight w:val="green"/>
            </w:rPr>
            <w:t>[</w:t>
          </w:r>
          <w:r>
            <w:rPr>
              <w:rFonts w:ascii="Times New Roman" w:hAnsi="Times New Roman" w:cs="Times New Roman"/>
              <w:sz w:val="36"/>
              <w:szCs w:val="36"/>
              <w:highlight w:val="green"/>
            </w:rPr>
            <w:t>Name, Job Title</w:t>
          </w:r>
          <w:r w:rsidRPr="008049BD">
            <w:rPr>
              <w:rFonts w:ascii="Times New Roman" w:hAnsi="Times New Roman" w:cs="Times New Roman"/>
              <w:sz w:val="36"/>
              <w:szCs w:val="36"/>
              <w:highlight w:val="green"/>
            </w:rPr>
            <w:t>]</w:t>
          </w:r>
        </w:p>
      </w:docPartBody>
    </w:docPart>
    <w:docPart>
      <w:docPartPr>
        <w:name w:val="C60BCD0FB9F24F4DBEAA35110D3240DA"/>
        <w:category>
          <w:name w:val="General"/>
          <w:gallery w:val="placeholder"/>
        </w:category>
        <w:types>
          <w:type w:val="bbPlcHdr"/>
        </w:types>
        <w:behaviors>
          <w:behavior w:val="content"/>
        </w:behaviors>
        <w:guid w:val="{9FB23C6F-B90D-44AF-A75C-B47E534913E6}"/>
      </w:docPartPr>
      <w:docPartBody>
        <w:p w:rsidR="009021CF" w:rsidRDefault="00950460" w:rsidP="00950460">
          <w:pPr>
            <w:pStyle w:val="C60BCD0FB9F24F4DBEAA35110D3240DA5"/>
          </w:pPr>
          <w:r w:rsidRPr="008049BD">
            <w:rPr>
              <w:rFonts w:ascii="Times New Roman" w:hAnsi="Times New Roman" w:cs="Times New Roman"/>
              <w:sz w:val="36"/>
              <w:szCs w:val="36"/>
              <w:highlight w:val="green"/>
            </w:rPr>
            <w:t>[(</w:t>
          </w:r>
          <w:r>
            <w:rPr>
              <w:rFonts w:ascii="Times New Roman" w:hAnsi="Times New Roman" w:cs="Times New Roman"/>
              <w:sz w:val="36"/>
              <w:szCs w:val="36"/>
              <w:highlight w:val="green"/>
            </w:rPr>
            <w:t>xxx</w:t>
          </w:r>
          <w:r w:rsidRPr="008049BD">
            <w:rPr>
              <w:rFonts w:ascii="Times New Roman" w:hAnsi="Times New Roman" w:cs="Times New Roman"/>
              <w:sz w:val="36"/>
              <w:szCs w:val="36"/>
              <w:highlight w:val="green"/>
            </w:rPr>
            <w:t xml:space="preserve">) </w:t>
          </w:r>
          <w:r>
            <w:rPr>
              <w:rFonts w:ascii="Times New Roman" w:hAnsi="Times New Roman" w:cs="Times New Roman"/>
              <w:sz w:val="36"/>
              <w:szCs w:val="36"/>
              <w:highlight w:val="green"/>
            </w:rPr>
            <w:t>xxx-xxxx</w:t>
          </w:r>
          <w:r w:rsidRPr="008049BD">
            <w:rPr>
              <w:rFonts w:ascii="Times New Roman" w:hAnsi="Times New Roman" w:cs="Times New Roman"/>
              <w:sz w:val="36"/>
              <w:szCs w:val="36"/>
              <w:highlight w:val="green"/>
            </w:rPr>
            <w:t>]</w:t>
          </w:r>
        </w:p>
      </w:docPartBody>
    </w:docPart>
    <w:docPart>
      <w:docPartPr>
        <w:name w:val="988C39CDFAB949AA87A7CD914FD3A289"/>
        <w:category>
          <w:name w:val="General"/>
          <w:gallery w:val="placeholder"/>
        </w:category>
        <w:types>
          <w:type w:val="bbPlcHdr"/>
        </w:types>
        <w:behaviors>
          <w:behavior w:val="content"/>
        </w:behaviors>
        <w:guid w:val="{76472468-A236-4805-91BF-9AF5D7345C5E}"/>
      </w:docPartPr>
      <w:docPartBody>
        <w:p w:rsidR="009021CF" w:rsidRDefault="00950460" w:rsidP="00950460">
          <w:pPr>
            <w:pStyle w:val="988C39CDFAB949AA87A7CD914FD3A2895"/>
          </w:pPr>
          <w:r w:rsidRPr="008049BD">
            <w:rPr>
              <w:rFonts w:ascii="Times New Roman" w:hAnsi="Times New Roman" w:cs="Times New Roman"/>
              <w:sz w:val="36"/>
              <w:szCs w:val="36"/>
              <w:highlight w:val="green"/>
            </w:rPr>
            <w:t>[</w:t>
          </w:r>
          <w:r>
            <w:rPr>
              <w:rFonts w:ascii="Times New Roman" w:hAnsi="Times New Roman" w:cs="Times New Roman"/>
              <w:sz w:val="36"/>
              <w:szCs w:val="36"/>
              <w:highlight w:val="green"/>
            </w:rPr>
            <w:t>john.smith@agency.ms.gov</w:t>
          </w:r>
          <w:r w:rsidRPr="008049BD">
            <w:rPr>
              <w:rFonts w:ascii="Times New Roman" w:hAnsi="Times New Roman" w:cs="Times New Roman"/>
              <w:sz w:val="36"/>
              <w:szCs w:val="36"/>
              <w:highlight w:val="green"/>
            </w:rPr>
            <w:t>]</w:t>
          </w:r>
        </w:p>
      </w:docPartBody>
    </w:docPart>
    <w:docPart>
      <w:docPartPr>
        <w:name w:val="63C26838D47342699F7316BFED85C583"/>
        <w:category>
          <w:name w:val="General"/>
          <w:gallery w:val="placeholder"/>
        </w:category>
        <w:types>
          <w:type w:val="bbPlcHdr"/>
        </w:types>
        <w:behaviors>
          <w:behavior w:val="content"/>
        </w:behaviors>
        <w:guid w:val="{24AFCBC6-11B3-4BC5-9795-F00991F2ABC5}"/>
      </w:docPartPr>
      <w:docPartBody>
        <w:p w:rsidR="009021CF" w:rsidRDefault="00950460" w:rsidP="00950460">
          <w:pPr>
            <w:pStyle w:val="63C26838D47342699F7316BFED85C5835"/>
          </w:pPr>
          <w:r w:rsidRPr="00A24EA4">
            <w:rPr>
              <w:rFonts w:ascii="Times New Roman" w:hAnsi="Times New Roman" w:cs="Times New Roman"/>
              <w:iCs/>
              <w:sz w:val="24"/>
              <w:szCs w:val="24"/>
              <w:highlight w:val="green"/>
            </w:rPr>
            <w:t>[number]</w:t>
          </w:r>
        </w:p>
      </w:docPartBody>
    </w:docPart>
    <w:docPart>
      <w:docPartPr>
        <w:name w:val="9999C4BE6E744AFB85F7895C60F97415"/>
        <w:category>
          <w:name w:val="General"/>
          <w:gallery w:val="placeholder"/>
        </w:category>
        <w:types>
          <w:type w:val="bbPlcHdr"/>
        </w:types>
        <w:behaviors>
          <w:behavior w:val="content"/>
        </w:behaviors>
        <w:guid w:val="{6C9A4DB6-EC29-4760-BD01-5968BF73B94F}"/>
      </w:docPartPr>
      <w:docPartBody>
        <w:p w:rsidR="009021CF" w:rsidRDefault="00950460" w:rsidP="00950460">
          <w:pPr>
            <w:pStyle w:val="9999C4BE6E744AFB85F7895C60F974155"/>
          </w:pPr>
          <w:r>
            <w:rPr>
              <w:rFonts w:ascii="Times New Roman" w:hAnsi="Times New Roman" w:cs="Times New Roman"/>
              <w:iCs/>
              <w:sz w:val="24"/>
              <w:szCs w:val="24"/>
              <w:highlight w:val="green"/>
            </w:rPr>
            <w:t>[place for receipt of proposals</w:t>
          </w:r>
          <w:r w:rsidRPr="00A24EA4">
            <w:rPr>
              <w:rFonts w:ascii="Times New Roman" w:hAnsi="Times New Roman" w:cs="Times New Roman"/>
              <w:iCs/>
              <w:sz w:val="24"/>
              <w:szCs w:val="24"/>
              <w:highlight w:val="green"/>
            </w:rPr>
            <w:t>]</w:t>
          </w:r>
        </w:p>
      </w:docPartBody>
    </w:docPart>
    <w:docPart>
      <w:docPartPr>
        <w:name w:val="3102B5FEF22946E78D0942FEA9F89283"/>
        <w:category>
          <w:name w:val="General"/>
          <w:gallery w:val="placeholder"/>
        </w:category>
        <w:types>
          <w:type w:val="bbPlcHdr"/>
        </w:types>
        <w:behaviors>
          <w:behavior w:val="content"/>
        </w:behaviors>
        <w:guid w:val="{F3BEB126-AECE-4886-82A7-66943623D5EC}"/>
      </w:docPartPr>
      <w:docPartBody>
        <w:p w:rsidR="009021CF" w:rsidRDefault="00950460" w:rsidP="00950460">
          <w:pPr>
            <w:pStyle w:val="3102B5FEF22946E78D0942FEA9F892835"/>
          </w:pPr>
          <w:r>
            <w:rPr>
              <w:rFonts w:ascii="Times New Roman" w:hAnsi="Times New Roman" w:cs="Times New Roman"/>
              <w:iCs/>
              <w:sz w:val="24"/>
              <w:szCs w:val="24"/>
              <w:highlight w:val="green"/>
            </w:rPr>
            <w:t>[department receiving proposals</w:t>
          </w:r>
          <w:r w:rsidRPr="00A24EA4">
            <w:rPr>
              <w:rFonts w:ascii="Times New Roman" w:hAnsi="Times New Roman" w:cs="Times New Roman"/>
              <w:iCs/>
              <w:sz w:val="24"/>
              <w:szCs w:val="24"/>
              <w:highlight w:val="green"/>
            </w:rPr>
            <w:t>]</w:t>
          </w:r>
        </w:p>
      </w:docPartBody>
    </w:docPart>
    <w:docPart>
      <w:docPartPr>
        <w:name w:val="EB5145DDAAD94CBF94F4E0A5187645E7"/>
        <w:category>
          <w:name w:val="General"/>
          <w:gallery w:val="placeholder"/>
        </w:category>
        <w:types>
          <w:type w:val="bbPlcHdr"/>
        </w:types>
        <w:behaviors>
          <w:behavior w:val="content"/>
        </w:behaviors>
        <w:guid w:val="{129C4B2A-5EC4-46E3-8454-8F8BA5A07F05}"/>
      </w:docPartPr>
      <w:docPartBody>
        <w:p w:rsidR="009021CF" w:rsidRDefault="00950460" w:rsidP="00950460">
          <w:pPr>
            <w:pStyle w:val="EB5145DDAAD94CBF94F4E0A5187645E75"/>
          </w:pPr>
          <w:r w:rsidRPr="00A24EA4">
            <w:rPr>
              <w:rFonts w:ascii="Times New Roman" w:hAnsi="Times New Roman" w:cs="Times New Roman"/>
              <w:iCs/>
              <w:sz w:val="24"/>
              <w:szCs w:val="24"/>
              <w:highlight w:val="green"/>
            </w:rPr>
            <w:t>[agency]</w:t>
          </w:r>
        </w:p>
      </w:docPartBody>
    </w:docPart>
    <w:docPart>
      <w:docPartPr>
        <w:name w:val="C7572965B70B4034B2A5F96E653CB9FD"/>
        <w:category>
          <w:name w:val="General"/>
          <w:gallery w:val="placeholder"/>
        </w:category>
        <w:types>
          <w:type w:val="bbPlcHdr"/>
        </w:types>
        <w:behaviors>
          <w:behavior w:val="content"/>
        </w:behaviors>
        <w:guid w:val="{51D608D6-8F5D-40A5-8804-7DBC02FC8351}"/>
      </w:docPartPr>
      <w:docPartBody>
        <w:p w:rsidR="009021CF" w:rsidRDefault="00950460" w:rsidP="00950460">
          <w:pPr>
            <w:pStyle w:val="C7572965B70B4034B2A5F96E653CB9FD5"/>
          </w:pPr>
          <w:r w:rsidRPr="00FA398E">
            <w:rPr>
              <w:rFonts w:ascii="Times New Roman" w:hAnsi="Times New Roman" w:cs="Times New Roman"/>
              <w:sz w:val="24"/>
              <w:highlight w:val="green"/>
            </w:rPr>
            <w:t>[firm fixed price agreement]</w:t>
          </w:r>
        </w:p>
      </w:docPartBody>
    </w:docPart>
    <w:docPart>
      <w:docPartPr>
        <w:name w:val="BFB66553769D4DE4AE5D9E73651A27A2"/>
        <w:category>
          <w:name w:val="General"/>
          <w:gallery w:val="placeholder"/>
        </w:category>
        <w:types>
          <w:type w:val="bbPlcHdr"/>
        </w:types>
        <w:behaviors>
          <w:behavior w:val="content"/>
        </w:behaviors>
        <w:guid w:val="{479CCDCB-0D35-4467-ABE9-B6A504C54088}"/>
      </w:docPartPr>
      <w:docPartBody>
        <w:p w:rsidR="009021CF" w:rsidRDefault="00950460" w:rsidP="00950460">
          <w:pPr>
            <w:pStyle w:val="BFB66553769D4DE4AE5D9E73651A27A25"/>
          </w:pPr>
          <w:r w:rsidRPr="00A24EA4">
            <w:rPr>
              <w:rFonts w:ascii="Times New Roman" w:hAnsi="Times New Roman" w:cs="Times New Roman"/>
              <w:sz w:val="24"/>
              <w:szCs w:val="24"/>
              <w:highlight w:val="green"/>
            </w:rPr>
            <w:t>[Add any relevant information to this section as to why the services are needed]</w:t>
          </w:r>
        </w:p>
      </w:docPartBody>
    </w:docPart>
    <w:docPart>
      <w:docPartPr>
        <w:name w:val="E2DC69EEA6B14A0F86D1D7B7E0A41F4C"/>
        <w:category>
          <w:name w:val="General"/>
          <w:gallery w:val="placeholder"/>
        </w:category>
        <w:types>
          <w:type w:val="bbPlcHdr"/>
        </w:types>
        <w:behaviors>
          <w:behavior w:val="content"/>
        </w:behaviors>
        <w:guid w:val="{7FB277A3-E343-44D9-B3C5-0B67289933D6}"/>
      </w:docPartPr>
      <w:docPartBody>
        <w:p w:rsidR="009021CF" w:rsidRDefault="00950460" w:rsidP="00950460">
          <w:pPr>
            <w:pStyle w:val="E2DC69EEA6B14A0F86D1D7B7E0A41F4C5"/>
          </w:pPr>
          <w:r>
            <w:rPr>
              <w:rFonts w:ascii="Times New Roman" w:hAnsi="Times New Roman" w:cs="Times New Roman"/>
              <w:sz w:val="24"/>
              <w:szCs w:val="24"/>
              <w:highlight w:val="green"/>
            </w:rPr>
            <w:t>[RFP 01020304</w:t>
          </w:r>
          <w:r w:rsidRPr="00A24EA4">
            <w:rPr>
              <w:rFonts w:ascii="Times New Roman" w:hAnsi="Times New Roman" w:cs="Times New Roman"/>
              <w:sz w:val="24"/>
              <w:szCs w:val="24"/>
              <w:highlight w:val="green"/>
            </w:rPr>
            <w:t>]</w:t>
          </w:r>
        </w:p>
      </w:docPartBody>
    </w:docPart>
    <w:docPart>
      <w:docPartPr>
        <w:name w:val="2FCDB723C705464BBE8E78BA5C627E8D"/>
        <w:category>
          <w:name w:val="General"/>
          <w:gallery w:val="placeholder"/>
        </w:category>
        <w:types>
          <w:type w:val="bbPlcHdr"/>
        </w:types>
        <w:behaviors>
          <w:behavior w:val="content"/>
        </w:behaviors>
        <w:guid w:val="{05386B93-051D-4956-BB97-F928F84234A9}"/>
      </w:docPartPr>
      <w:docPartBody>
        <w:p w:rsidR="009021CF" w:rsidRDefault="00950460" w:rsidP="00950460">
          <w:pPr>
            <w:pStyle w:val="2FCDB723C705464BBE8E78BA5C627E8D5"/>
          </w:pPr>
          <w:r w:rsidRPr="00A24EA4">
            <w:rPr>
              <w:rFonts w:ascii="Times New Roman" w:hAnsi="Times New Roman" w:cs="Times New Roman"/>
              <w:sz w:val="24"/>
              <w:szCs w:val="24"/>
              <w:highlight w:val="green"/>
            </w:rPr>
            <w:t>[number of months/years]</w:t>
          </w:r>
        </w:p>
      </w:docPartBody>
    </w:docPart>
    <w:docPart>
      <w:docPartPr>
        <w:name w:val="7F9152B2109E4C0F901FD7381DB682FE"/>
        <w:category>
          <w:name w:val="General"/>
          <w:gallery w:val="placeholder"/>
        </w:category>
        <w:types>
          <w:type w:val="bbPlcHdr"/>
        </w:types>
        <w:behaviors>
          <w:behavior w:val="content"/>
        </w:behaviors>
        <w:guid w:val="{FA0F4325-B6F6-49D9-B957-525B5ECC6B3A}"/>
      </w:docPartPr>
      <w:docPartBody>
        <w:p w:rsidR="009021CF" w:rsidRDefault="00950460" w:rsidP="00950460">
          <w:pPr>
            <w:pStyle w:val="7F9152B2109E4C0F901FD7381DB682FE5"/>
          </w:pPr>
          <w:r w:rsidRPr="00967C7E">
            <w:rPr>
              <w:rFonts w:ascii="Times New Roman" w:hAnsi="Times New Roman" w:cs="Times New Roman"/>
              <w:sz w:val="24"/>
              <w:szCs w:val="24"/>
              <w:highlight w:val="green"/>
            </w:rPr>
            <w:t>[</w:t>
          </w:r>
          <w:r>
            <w:rPr>
              <w:rFonts w:ascii="Times New Roman" w:hAnsi="Times New Roman" w:cs="Times New Roman"/>
              <w:sz w:val="24"/>
              <w:szCs w:val="24"/>
              <w:highlight w:val="green"/>
            </w:rPr>
            <w:t xml:space="preserve">Add </w:t>
          </w:r>
          <w:r w:rsidRPr="00967C7E">
            <w:rPr>
              <w:rFonts w:ascii="Times New Roman" w:hAnsi="Times New Roman" w:cs="Times New Roman"/>
              <w:sz w:val="24"/>
              <w:szCs w:val="24"/>
              <w:highlight w:val="green"/>
            </w:rPr>
            <w:t>the amount of services required for the proposed contract period</w:t>
          </w:r>
          <w:r>
            <w:rPr>
              <w:rFonts w:ascii="Times New Roman" w:hAnsi="Times New Roman" w:cs="Times New Roman"/>
              <w:sz w:val="24"/>
              <w:szCs w:val="24"/>
              <w:highlight w:val="green"/>
            </w:rPr>
            <w:t>.</w:t>
          </w:r>
          <w:r w:rsidRPr="00967C7E">
            <w:rPr>
              <w:rFonts w:ascii="Times New Roman" w:hAnsi="Times New Roman" w:cs="Times New Roman"/>
              <w:sz w:val="24"/>
              <w:szCs w:val="24"/>
              <w:highlight w:val="green"/>
            </w:rPr>
            <w:t>]</w:t>
          </w:r>
        </w:p>
      </w:docPartBody>
    </w:docPart>
    <w:docPart>
      <w:docPartPr>
        <w:name w:val="82CFA84745BE44C0B148BA732E36D5BA"/>
        <w:category>
          <w:name w:val="General"/>
          <w:gallery w:val="placeholder"/>
        </w:category>
        <w:types>
          <w:type w:val="bbPlcHdr"/>
        </w:types>
        <w:behaviors>
          <w:behavior w:val="content"/>
        </w:behaviors>
        <w:guid w:val="{D2838393-8748-435B-8D63-570C7CE95413}"/>
      </w:docPartPr>
      <w:docPartBody>
        <w:p w:rsidR="009021CF" w:rsidRDefault="00950460" w:rsidP="00950460">
          <w:pPr>
            <w:pStyle w:val="82CFA84745BE44C0B148BA732E36D5BA5"/>
          </w:pPr>
          <w:r>
            <w:rPr>
              <w:rFonts w:ascii="Times New Roman" w:hAnsi="Times New Roman" w:cs="Times New Roman"/>
              <w:sz w:val="24"/>
              <w:szCs w:val="24"/>
              <w:highlight w:val="green"/>
            </w:rPr>
            <w:t>[0.00</w:t>
          </w:r>
          <w:r w:rsidRPr="00C233F2">
            <w:rPr>
              <w:rFonts w:ascii="Times New Roman" w:hAnsi="Times New Roman" w:cs="Times New Roman"/>
              <w:sz w:val="24"/>
              <w:szCs w:val="24"/>
              <w:highlight w:val="green"/>
            </w:rPr>
            <w:t>]</w:t>
          </w:r>
        </w:p>
      </w:docPartBody>
    </w:docPart>
    <w:docPart>
      <w:docPartPr>
        <w:name w:val="806647AB15B4442CA10B1F706ABC0474"/>
        <w:category>
          <w:name w:val="General"/>
          <w:gallery w:val="placeholder"/>
        </w:category>
        <w:types>
          <w:type w:val="bbPlcHdr"/>
        </w:types>
        <w:behaviors>
          <w:behavior w:val="content"/>
        </w:behaviors>
        <w:guid w:val="{C8E0725E-D8B9-41FF-AC7D-ED73EDAAA607}"/>
      </w:docPartPr>
      <w:docPartBody>
        <w:p w:rsidR="009021CF" w:rsidRDefault="00950460" w:rsidP="00950460">
          <w:pPr>
            <w:pStyle w:val="806647AB15B4442CA10B1F706ABC04745"/>
          </w:pPr>
          <w:r w:rsidRPr="00C233F2">
            <w:rPr>
              <w:rFonts w:ascii="Times New Roman" w:hAnsi="Times New Roman" w:cs="Times New Roman"/>
              <w:iCs/>
              <w:sz w:val="24"/>
              <w:szCs w:val="24"/>
              <w:highlight w:val="green"/>
            </w:rPr>
            <w:t>[agency]</w:t>
          </w:r>
        </w:p>
      </w:docPartBody>
    </w:docPart>
    <w:docPart>
      <w:docPartPr>
        <w:name w:val="1F14B25A12A54B458CB6DB2E4E5558A2"/>
        <w:category>
          <w:name w:val="General"/>
          <w:gallery w:val="placeholder"/>
        </w:category>
        <w:types>
          <w:type w:val="bbPlcHdr"/>
        </w:types>
        <w:behaviors>
          <w:behavior w:val="content"/>
        </w:behaviors>
        <w:guid w:val="{2FFBDFDA-803A-42E3-A669-D95BB57A2DC3}"/>
      </w:docPartPr>
      <w:docPartBody>
        <w:p w:rsidR="009021CF" w:rsidRDefault="00950460" w:rsidP="00950460">
          <w:pPr>
            <w:pStyle w:val="1F14B25A12A54B458CB6DB2E4E5558A25"/>
          </w:pPr>
          <w:r w:rsidRPr="00C233F2">
            <w:rPr>
              <w:rFonts w:ascii="Times New Roman" w:hAnsi="Times New Roman" w:cs="Times New Roman"/>
              <w:iCs/>
              <w:sz w:val="24"/>
              <w:szCs w:val="24"/>
              <w:highlight w:val="green"/>
            </w:rPr>
            <w:t>[agency]</w:t>
          </w:r>
        </w:p>
      </w:docPartBody>
    </w:docPart>
    <w:docPart>
      <w:docPartPr>
        <w:name w:val="D0820ADCE59442689BEDBB8508C5DB55"/>
        <w:category>
          <w:name w:val="General"/>
          <w:gallery w:val="placeholder"/>
        </w:category>
        <w:types>
          <w:type w:val="bbPlcHdr"/>
        </w:types>
        <w:behaviors>
          <w:behavior w:val="content"/>
        </w:behaviors>
        <w:guid w:val="{7E883652-5141-4101-BE8B-59E2E646396A}"/>
      </w:docPartPr>
      <w:docPartBody>
        <w:p w:rsidR="009021CF" w:rsidRDefault="00950460" w:rsidP="00950460">
          <w:pPr>
            <w:pStyle w:val="D0820ADCE59442689BEDBB8508C5DB555"/>
          </w:pPr>
          <w:r w:rsidRPr="00C233F2">
            <w:rPr>
              <w:rFonts w:ascii="Times New Roman" w:hAnsi="Times New Roman" w:cs="Times New Roman"/>
              <w:iCs/>
              <w:sz w:val="24"/>
              <w:szCs w:val="24"/>
              <w:highlight w:val="green"/>
            </w:rPr>
            <w:t>[agency]</w:t>
          </w:r>
        </w:p>
      </w:docPartBody>
    </w:docPart>
    <w:docPart>
      <w:docPartPr>
        <w:name w:val="D14EB7F1720B4D4A8C78A623BA63AC19"/>
        <w:category>
          <w:name w:val="General"/>
          <w:gallery w:val="placeholder"/>
        </w:category>
        <w:types>
          <w:type w:val="bbPlcHdr"/>
        </w:types>
        <w:behaviors>
          <w:behavior w:val="content"/>
        </w:behaviors>
        <w:guid w:val="{06186FD3-9F86-4FCF-B854-C65716CA64DB}"/>
      </w:docPartPr>
      <w:docPartBody>
        <w:p w:rsidR="009021CF" w:rsidRDefault="00950460" w:rsidP="00950460">
          <w:pPr>
            <w:pStyle w:val="D14EB7F1720B4D4A8C78A623BA63AC195"/>
          </w:pPr>
          <w:r w:rsidRPr="000254A7">
            <w:rPr>
              <w:rFonts w:ascii="Times New Roman" w:hAnsi="Times New Roman" w:cs="Times New Roman"/>
              <w:sz w:val="24"/>
              <w:szCs w:val="24"/>
              <w:highlight w:val="green"/>
            </w:rPr>
            <w:t>[time, date]</w:t>
          </w:r>
        </w:p>
      </w:docPartBody>
    </w:docPart>
    <w:docPart>
      <w:docPartPr>
        <w:name w:val="7FA1F752448943D980929A282413D536"/>
        <w:category>
          <w:name w:val="General"/>
          <w:gallery w:val="placeholder"/>
        </w:category>
        <w:types>
          <w:type w:val="bbPlcHdr"/>
        </w:types>
        <w:behaviors>
          <w:behavior w:val="content"/>
        </w:behaviors>
        <w:guid w:val="{74FF0509-966E-4123-8B1D-A445D22EECF7}"/>
      </w:docPartPr>
      <w:docPartBody>
        <w:p w:rsidR="009021CF" w:rsidRDefault="00950460" w:rsidP="00950460">
          <w:pPr>
            <w:pStyle w:val="7FA1F752448943D980929A282413D5365"/>
          </w:pPr>
          <w:r>
            <w:rPr>
              <w:rFonts w:ascii="Times New Roman" w:hAnsi="Times New Roman" w:cs="Times New Roman"/>
              <w:sz w:val="24"/>
              <w:szCs w:val="24"/>
              <w:highlight w:val="green"/>
            </w:rPr>
            <w:t>[name, job t</w:t>
          </w:r>
          <w:r w:rsidRPr="005A5BB8">
            <w:rPr>
              <w:rFonts w:ascii="Times New Roman" w:hAnsi="Times New Roman" w:cs="Times New Roman"/>
              <w:sz w:val="24"/>
              <w:szCs w:val="24"/>
              <w:highlight w:val="green"/>
            </w:rPr>
            <w:t>itle]</w:t>
          </w:r>
        </w:p>
      </w:docPartBody>
    </w:docPart>
    <w:docPart>
      <w:docPartPr>
        <w:name w:val="0A7654246EDF44DBBC672E1AD0DEB581"/>
        <w:category>
          <w:name w:val="General"/>
          <w:gallery w:val="placeholder"/>
        </w:category>
        <w:types>
          <w:type w:val="bbPlcHdr"/>
        </w:types>
        <w:behaviors>
          <w:behavior w:val="content"/>
        </w:behaviors>
        <w:guid w:val="{B98F6845-A677-4B3D-83BA-69EB8DF9BF31}"/>
      </w:docPartPr>
      <w:docPartBody>
        <w:p w:rsidR="009021CF" w:rsidRDefault="00950460" w:rsidP="00950460">
          <w:pPr>
            <w:pStyle w:val="0A7654246EDF44DBBC672E1AD0DEB5815"/>
          </w:pPr>
          <w:r w:rsidRPr="00524353">
            <w:rPr>
              <w:color w:val="auto"/>
              <w:highlight w:val="green"/>
            </w:rPr>
            <w:t>[</w:t>
          </w:r>
          <w:r w:rsidRPr="00524353">
            <w:rPr>
              <w:iCs/>
              <w:color w:val="auto"/>
              <w:highlight w:val="green"/>
            </w:rPr>
            <w:t>Name, Title]</w:t>
          </w:r>
        </w:p>
      </w:docPartBody>
    </w:docPart>
    <w:docPart>
      <w:docPartPr>
        <w:name w:val="794F3A9C34C84846A8514053293D3ECA"/>
        <w:category>
          <w:name w:val="General"/>
          <w:gallery w:val="placeholder"/>
        </w:category>
        <w:types>
          <w:type w:val="bbPlcHdr"/>
        </w:types>
        <w:behaviors>
          <w:behavior w:val="content"/>
        </w:behaviors>
        <w:guid w:val="{E5980463-DE02-4950-97CC-3383027DE8DD}"/>
      </w:docPartPr>
      <w:docPartBody>
        <w:p w:rsidR="009021CF" w:rsidRDefault="00950460" w:rsidP="00950460">
          <w:pPr>
            <w:pStyle w:val="794F3A9C34C84846A8514053293D3ECA5"/>
          </w:pPr>
          <w:r w:rsidRPr="00524353">
            <w:rPr>
              <w:color w:val="auto"/>
              <w:highlight w:val="green"/>
            </w:rPr>
            <w:t>[</w:t>
          </w:r>
          <w:r w:rsidRPr="00524353">
            <w:rPr>
              <w:iCs/>
              <w:color w:val="auto"/>
              <w:highlight w:val="green"/>
            </w:rPr>
            <w:t>City, State, Zip]</w:t>
          </w:r>
        </w:p>
      </w:docPartBody>
    </w:docPart>
    <w:docPart>
      <w:docPartPr>
        <w:name w:val="00B0E85C816E4D7A85D0394B860598D2"/>
        <w:category>
          <w:name w:val="General"/>
          <w:gallery w:val="placeholder"/>
        </w:category>
        <w:types>
          <w:type w:val="bbPlcHdr"/>
        </w:types>
        <w:behaviors>
          <w:behavior w:val="content"/>
        </w:behaviors>
        <w:guid w:val="{8FF75772-23AA-4B11-9EFB-B0A6D7F6030E}"/>
      </w:docPartPr>
      <w:docPartBody>
        <w:p w:rsidR="009021CF" w:rsidRDefault="00950460" w:rsidP="00950460">
          <w:pPr>
            <w:pStyle w:val="00B0E85C816E4D7A85D0394B860598D25"/>
          </w:pPr>
          <w:r w:rsidRPr="00524353">
            <w:rPr>
              <w:color w:val="auto"/>
              <w:highlight w:val="green"/>
            </w:rPr>
            <w:t>[</w:t>
          </w:r>
          <w:r w:rsidRPr="00524353">
            <w:rPr>
              <w:iCs/>
              <w:color w:val="auto"/>
              <w:highlight w:val="green"/>
            </w:rPr>
            <w:t>Name, Title]</w:t>
          </w:r>
        </w:p>
      </w:docPartBody>
    </w:docPart>
    <w:docPart>
      <w:docPartPr>
        <w:name w:val="B9E05A694C654AD982781B6D0E46FF0C"/>
        <w:category>
          <w:name w:val="General"/>
          <w:gallery w:val="placeholder"/>
        </w:category>
        <w:types>
          <w:type w:val="bbPlcHdr"/>
        </w:types>
        <w:behaviors>
          <w:behavior w:val="content"/>
        </w:behaviors>
        <w:guid w:val="{5F4E7E11-AD16-4FA5-B975-331BBC418E10}"/>
      </w:docPartPr>
      <w:docPartBody>
        <w:p w:rsidR="009021CF" w:rsidRDefault="00950460" w:rsidP="00950460">
          <w:pPr>
            <w:pStyle w:val="B9E05A694C654AD982781B6D0E46FF0C5"/>
          </w:pPr>
          <w:r w:rsidRPr="00524353">
            <w:rPr>
              <w:color w:val="auto"/>
              <w:highlight w:val="green"/>
            </w:rPr>
            <w:t>[</w:t>
          </w:r>
          <w:r w:rsidRPr="00524353">
            <w:rPr>
              <w:iCs/>
              <w:color w:val="auto"/>
              <w:highlight w:val="green"/>
            </w:rPr>
            <w:t>Contractor Name]</w:t>
          </w:r>
        </w:p>
      </w:docPartBody>
    </w:docPart>
    <w:docPart>
      <w:docPartPr>
        <w:name w:val="C14FD810349A493FBBE553C21891ABE2"/>
        <w:category>
          <w:name w:val="General"/>
          <w:gallery w:val="placeholder"/>
        </w:category>
        <w:types>
          <w:type w:val="bbPlcHdr"/>
        </w:types>
        <w:behaviors>
          <w:behavior w:val="content"/>
        </w:behaviors>
        <w:guid w:val="{C37A7420-7B8B-48FC-BDF5-BBA730343818}"/>
      </w:docPartPr>
      <w:docPartBody>
        <w:p w:rsidR="009021CF" w:rsidRDefault="00950460" w:rsidP="00950460">
          <w:pPr>
            <w:pStyle w:val="C14FD810349A493FBBE553C21891ABE25"/>
          </w:pPr>
          <w:r w:rsidRPr="00524353">
            <w:rPr>
              <w:color w:val="auto"/>
              <w:highlight w:val="green"/>
            </w:rPr>
            <w:t>[</w:t>
          </w:r>
          <w:r w:rsidRPr="00524353">
            <w:rPr>
              <w:iCs/>
              <w:color w:val="auto"/>
              <w:highlight w:val="green"/>
            </w:rPr>
            <w:t>Address]</w:t>
          </w:r>
        </w:p>
      </w:docPartBody>
    </w:docPart>
    <w:docPart>
      <w:docPartPr>
        <w:name w:val="4D1C33D1943141DFAC4BEBF7A97B6E88"/>
        <w:category>
          <w:name w:val="General"/>
          <w:gallery w:val="placeholder"/>
        </w:category>
        <w:types>
          <w:type w:val="bbPlcHdr"/>
        </w:types>
        <w:behaviors>
          <w:behavior w:val="content"/>
        </w:behaviors>
        <w:guid w:val="{5F35ED8D-C2B2-4AFC-A7C1-46BB181CB621}"/>
      </w:docPartPr>
      <w:docPartBody>
        <w:p w:rsidR="009021CF" w:rsidRDefault="00950460" w:rsidP="00950460">
          <w:pPr>
            <w:pStyle w:val="4D1C33D1943141DFAC4BEBF7A97B6E885"/>
          </w:pPr>
          <w:r w:rsidRPr="00524353">
            <w:rPr>
              <w:color w:val="auto"/>
              <w:highlight w:val="green"/>
            </w:rPr>
            <w:t>[</w:t>
          </w:r>
          <w:r w:rsidRPr="00524353">
            <w:rPr>
              <w:iCs/>
              <w:color w:val="auto"/>
              <w:highlight w:val="green"/>
            </w:rPr>
            <w:t>City, State, Zip]</w:t>
          </w:r>
        </w:p>
      </w:docPartBody>
    </w:docPart>
    <w:docPart>
      <w:docPartPr>
        <w:name w:val="96D2335CEDA54617AABA407BDF8AD551"/>
        <w:category>
          <w:name w:val="General"/>
          <w:gallery w:val="placeholder"/>
        </w:category>
        <w:types>
          <w:type w:val="bbPlcHdr"/>
        </w:types>
        <w:behaviors>
          <w:behavior w:val="content"/>
        </w:behaviors>
        <w:guid w:val="{A9625F8C-65A4-4113-9D24-5AAAB1707C3B}"/>
      </w:docPartPr>
      <w:docPartBody>
        <w:p w:rsidR="00561B83" w:rsidRDefault="00950460" w:rsidP="00950460">
          <w:pPr>
            <w:pStyle w:val="96D2335CEDA54617AABA407BDF8AD5515"/>
          </w:pPr>
          <w:r w:rsidRPr="00524353">
            <w:rPr>
              <w:rFonts w:eastAsia="Times New Roman"/>
              <w:highlight w:val="green"/>
            </w:rPr>
            <w:t>[ ]</w:t>
          </w:r>
        </w:p>
      </w:docPartBody>
    </w:docPart>
    <w:docPart>
      <w:docPartPr>
        <w:name w:val="6EFCEDAC4F7A4B3BA0760759240AEB4B"/>
        <w:category>
          <w:name w:val="General"/>
          <w:gallery w:val="placeholder"/>
        </w:category>
        <w:types>
          <w:type w:val="bbPlcHdr"/>
        </w:types>
        <w:behaviors>
          <w:behavior w:val="content"/>
        </w:behaviors>
        <w:guid w:val="{D4E1FB97-7D6F-4F30-82A3-C2A25A72CB09}"/>
      </w:docPartPr>
      <w:docPartBody>
        <w:p w:rsidR="00561B83" w:rsidRDefault="00950460" w:rsidP="00950460">
          <w:pPr>
            <w:pStyle w:val="6EFCEDAC4F7A4B3BA0760759240AEB4B5"/>
          </w:pPr>
          <w:r w:rsidRPr="00524353">
            <w:rPr>
              <w:rFonts w:eastAsia="Times New Roman"/>
              <w:iCs/>
              <w:highlight w:val="green"/>
            </w:rPr>
            <w:t>[date]</w:t>
          </w:r>
        </w:p>
      </w:docPartBody>
    </w:docPart>
    <w:docPart>
      <w:docPartPr>
        <w:name w:val="460743BA842847A6809FEEC170A65F24"/>
        <w:category>
          <w:name w:val="General"/>
          <w:gallery w:val="placeholder"/>
        </w:category>
        <w:types>
          <w:type w:val="bbPlcHdr"/>
        </w:types>
        <w:behaviors>
          <w:behavior w:val="content"/>
        </w:behaviors>
        <w:guid w:val="{11C0DE41-1D9A-48C5-901D-13ED38645594}"/>
      </w:docPartPr>
      <w:docPartBody>
        <w:p w:rsidR="00561B83" w:rsidRDefault="00950460" w:rsidP="00950460">
          <w:pPr>
            <w:pStyle w:val="460743BA842847A6809FEEC170A65F245"/>
          </w:pPr>
          <w:r w:rsidRPr="00524353">
            <w:rPr>
              <w:highlight w:val="green"/>
            </w:rPr>
            <w:t>[CONTRACTOR NAME]</w:t>
          </w:r>
        </w:p>
      </w:docPartBody>
    </w:docPart>
    <w:docPart>
      <w:docPartPr>
        <w:name w:val="9BB774C517704ED5B7AD6EE4B1A0BCF7"/>
        <w:category>
          <w:name w:val="General"/>
          <w:gallery w:val="placeholder"/>
        </w:category>
        <w:types>
          <w:type w:val="bbPlcHdr"/>
        </w:types>
        <w:behaviors>
          <w:behavior w:val="content"/>
        </w:behaviors>
        <w:guid w:val="{6D8696E3-C607-4C99-8BBF-04AEA3260F25}"/>
      </w:docPartPr>
      <w:docPartBody>
        <w:p w:rsidR="00561B83" w:rsidRDefault="00950460" w:rsidP="00950460">
          <w:pPr>
            <w:pStyle w:val="9BB774C517704ED5B7AD6EE4B1A0BCF75"/>
          </w:pPr>
          <w:r w:rsidRPr="00524353">
            <w:rPr>
              <w:rFonts w:eastAsia="Times New Roman"/>
              <w:highlight w:val="green"/>
            </w:rPr>
            <w:t xml:space="preserve">[ </w:t>
          </w:r>
          <w:r w:rsidRPr="00524353">
            <w:rPr>
              <w:rFonts w:eastAsia="Times New Roman"/>
              <w:highlight w:val="green"/>
              <w:u w:val="single"/>
            </w:rPr>
            <w:t xml:space="preserve">     </w:t>
          </w:r>
          <w:r w:rsidRPr="00524353">
            <w:rPr>
              <w:rFonts w:eastAsia="Times New Roman"/>
              <w:highlight w:val="green"/>
            </w:rPr>
            <w:t xml:space="preserve"> ]</w:t>
          </w:r>
        </w:p>
      </w:docPartBody>
    </w:docPart>
    <w:docPart>
      <w:docPartPr>
        <w:name w:val="1BD23A0EC12E490EA5A974C52610D278"/>
        <w:category>
          <w:name w:val="General"/>
          <w:gallery w:val="placeholder"/>
        </w:category>
        <w:types>
          <w:type w:val="bbPlcHdr"/>
        </w:types>
        <w:behaviors>
          <w:behavior w:val="content"/>
        </w:behaviors>
        <w:guid w:val="{C5A2B561-9D78-4EB6-A85D-03E037BF7C68}"/>
      </w:docPartPr>
      <w:docPartBody>
        <w:p w:rsidR="00561B83" w:rsidRDefault="00950460" w:rsidP="00950460">
          <w:pPr>
            <w:pStyle w:val="1BD23A0EC12E490EA5A974C52610D2785"/>
          </w:pPr>
          <w:r w:rsidRPr="00524353">
            <w:rPr>
              <w:rFonts w:eastAsia="Times New Roman"/>
              <w:highlight w:val="green"/>
            </w:rPr>
            <w:t xml:space="preserve">[ </w:t>
          </w:r>
          <w:r w:rsidRPr="00524353">
            <w:rPr>
              <w:rFonts w:eastAsia="Times New Roman"/>
              <w:highlight w:val="green"/>
              <w:u w:val="single"/>
            </w:rPr>
            <w:t xml:space="preserve">     </w:t>
          </w:r>
          <w:r w:rsidRPr="00524353">
            <w:rPr>
              <w:rFonts w:eastAsia="Times New Roman"/>
              <w:highlight w:val="green"/>
            </w:rPr>
            <w:t xml:space="preserve"> ]</w:t>
          </w:r>
        </w:p>
      </w:docPartBody>
    </w:docPart>
    <w:docPart>
      <w:docPartPr>
        <w:name w:val="55DACFFA9B704EF38AE2FFC90561B382"/>
        <w:category>
          <w:name w:val="General"/>
          <w:gallery w:val="placeholder"/>
        </w:category>
        <w:types>
          <w:type w:val="bbPlcHdr"/>
        </w:types>
        <w:behaviors>
          <w:behavior w:val="content"/>
        </w:behaviors>
        <w:guid w:val="{4BD26779-9742-49FF-B5A9-24DC57A89899}"/>
      </w:docPartPr>
      <w:docPartBody>
        <w:p w:rsidR="00561B83" w:rsidRDefault="00950460" w:rsidP="00950460">
          <w:pPr>
            <w:pStyle w:val="55DACFFA9B704EF38AE2FFC90561B3825"/>
          </w:pPr>
          <w:r w:rsidRPr="00524353">
            <w:rPr>
              <w:rFonts w:eastAsia="Times New Roman"/>
              <w:highlight w:val="green"/>
            </w:rPr>
            <w:t xml:space="preserve">[ </w:t>
          </w:r>
          <w:r w:rsidRPr="00524353">
            <w:rPr>
              <w:rFonts w:eastAsia="Times New Roman"/>
              <w:highlight w:val="green"/>
              <w:u w:val="single"/>
            </w:rPr>
            <w:t xml:space="preserve">     </w:t>
          </w:r>
          <w:r w:rsidRPr="00524353">
            <w:rPr>
              <w:rFonts w:eastAsia="Times New Roman"/>
              <w:highlight w:val="green"/>
            </w:rPr>
            <w:t xml:space="preserve"> ]</w:t>
          </w:r>
        </w:p>
      </w:docPartBody>
    </w:docPart>
    <w:docPart>
      <w:docPartPr>
        <w:name w:val="536CC616D51B4FD680FF4A686DE5BF85"/>
        <w:category>
          <w:name w:val="General"/>
          <w:gallery w:val="placeholder"/>
        </w:category>
        <w:types>
          <w:type w:val="bbPlcHdr"/>
        </w:types>
        <w:behaviors>
          <w:behavior w:val="content"/>
        </w:behaviors>
        <w:guid w:val="{4EFB7997-56DD-414E-90E9-BB20F60B9B05}"/>
      </w:docPartPr>
      <w:docPartBody>
        <w:p w:rsidR="00950460" w:rsidRDefault="00950460" w:rsidP="00950460">
          <w:pPr>
            <w:pStyle w:val="536CC616D51B4FD680FF4A686DE5BF854"/>
          </w:pPr>
          <w:r>
            <w:rPr>
              <w:rFonts w:ascii="Times New Roman" w:hAnsi="Times New Roman" w:cs="Times New Roman"/>
              <w:sz w:val="24"/>
              <w:szCs w:val="24"/>
              <w:highlight w:val="green"/>
            </w:rPr>
            <w:t>[</w:t>
          </w:r>
          <w:r w:rsidRPr="007C5EAA">
            <w:rPr>
              <w:rFonts w:ascii="Times New Roman" w:hAnsi="Times New Roman" w:cs="Times New Roman"/>
              <w:sz w:val="24"/>
              <w:szCs w:val="24"/>
              <w:highlight w:val="green"/>
            </w:rPr>
            <w:t xml:space="preserve">Add description of how award will be </w:t>
          </w:r>
          <w:r>
            <w:rPr>
              <w:rFonts w:ascii="Times New Roman" w:hAnsi="Times New Roman" w:cs="Times New Roman"/>
              <w:sz w:val="24"/>
              <w:szCs w:val="24"/>
              <w:highlight w:val="green"/>
            </w:rPr>
            <w:t>determined</w:t>
          </w:r>
        </w:p>
      </w:docPartBody>
    </w:docPart>
    <w:docPart>
      <w:docPartPr>
        <w:name w:val="5EF55A41C1914E6FA12E6536E6D7FE7A"/>
        <w:category>
          <w:name w:val="General"/>
          <w:gallery w:val="placeholder"/>
        </w:category>
        <w:types>
          <w:type w:val="bbPlcHdr"/>
        </w:types>
        <w:behaviors>
          <w:behavior w:val="content"/>
        </w:behaviors>
        <w:guid w:val="{C6B86E01-788E-4DDA-AD5A-C195D58D0469}"/>
      </w:docPartPr>
      <w:docPartBody>
        <w:p w:rsidR="00950460" w:rsidRDefault="00950460" w:rsidP="00950460">
          <w:pPr>
            <w:pStyle w:val="5EF55A41C1914E6FA12E6536E6D7FE7A4"/>
          </w:pPr>
          <w:r>
            <w:rPr>
              <w:rFonts w:ascii="Times New Roman" w:hAnsi="Times New Roman" w:cs="Times New Roman"/>
              <w:sz w:val="24"/>
              <w:szCs w:val="24"/>
              <w:highlight w:val="green"/>
            </w:rPr>
            <w:t>[name, job t</w:t>
          </w:r>
          <w:r w:rsidRPr="005A5BB8">
            <w:rPr>
              <w:rFonts w:ascii="Times New Roman" w:hAnsi="Times New Roman" w:cs="Times New Roman"/>
              <w:sz w:val="24"/>
              <w:szCs w:val="24"/>
              <w:highlight w:val="green"/>
            </w:rPr>
            <w:t>itle]</w:t>
          </w:r>
        </w:p>
      </w:docPartBody>
    </w:docPart>
    <w:docPart>
      <w:docPartPr>
        <w:name w:val="F20B9966EF8A4879A00C49AF8A30B77C"/>
        <w:category>
          <w:name w:val="General"/>
          <w:gallery w:val="placeholder"/>
        </w:category>
        <w:types>
          <w:type w:val="bbPlcHdr"/>
        </w:types>
        <w:behaviors>
          <w:behavior w:val="content"/>
        </w:behaviors>
        <w:guid w:val="{613CC14A-86CB-4DB1-BEFF-EB16E7CCB5D3}"/>
      </w:docPartPr>
      <w:docPartBody>
        <w:p w:rsidR="00950460" w:rsidRDefault="00950460" w:rsidP="00950460">
          <w:pPr>
            <w:pStyle w:val="F20B9966EF8A4879A00C49AF8A30B77C4"/>
          </w:pPr>
          <w:r w:rsidRPr="000254A7">
            <w:rPr>
              <w:rFonts w:ascii="Times New Roman" w:hAnsi="Times New Roman" w:cs="Times New Roman"/>
              <w:sz w:val="24"/>
              <w:szCs w:val="24"/>
              <w:highlight w:val="green"/>
            </w:rPr>
            <w:t>[time, date]</w:t>
          </w:r>
        </w:p>
      </w:docPartBody>
    </w:docPart>
    <w:docPart>
      <w:docPartPr>
        <w:name w:val="263662A4B46140FFA44CD195261A1420"/>
        <w:category>
          <w:name w:val="General"/>
          <w:gallery w:val="placeholder"/>
        </w:category>
        <w:types>
          <w:type w:val="bbPlcHdr"/>
        </w:types>
        <w:behaviors>
          <w:behavior w:val="content"/>
        </w:behaviors>
        <w:guid w:val="{0BD5633E-0DFC-4938-A53A-406ADD0A001A}"/>
      </w:docPartPr>
      <w:docPartBody>
        <w:p w:rsidR="00950460" w:rsidRDefault="00950460" w:rsidP="00950460">
          <w:pPr>
            <w:pStyle w:val="263662A4B46140FFA44CD195261A14204"/>
          </w:pPr>
          <w:r w:rsidRPr="00A24EA4">
            <w:rPr>
              <w:rFonts w:ascii="Times New Roman" w:hAnsi="Times New Roman" w:cs="Times New Roman"/>
              <w:iCs/>
              <w:sz w:val="24"/>
              <w:szCs w:val="24"/>
              <w:highlight w:val="green"/>
            </w:rPr>
            <w:t>[agency]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CF"/>
    <w:rsid w:val="00032803"/>
    <w:rsid w:val="00036413"/>
    <w:rsid w:val="000861B1"/>
    <w:rsid w:val="001208CB"/>
    <w:rsid w:val="004633FA"/>
    <w:rsid w:val="004856DA"/>
    <w:rsid w:val="004F451D"/>
    <w:rsid w:val="00561B83"/>
    <w:rsid w:val="006A7982"/>
    <w:rsid w:val="006C2BF0"/>
    <w:rsid w:val="00707923"/>
    <w:rsid w:val="00791670"/>
    <w:rsid w:val="009021CF"/>
    <w:rsid w:val="00950460"/>
    <w:rsid w:val="00D70B64"/>
    <w:rsid w:val="00FA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460"/>
    <w:rPr>
      <w:color w:val="808080"/>
    </w:rPr>
  </w:style>
  <w:style w:type="paragraph" w:customStyle="1" w:styleId="307566A3EFA84E0088BECC0842227B6C">
    <w:name w:val="307566A3EFA84E0088BECC0842227B6C"/>
    <w:rsid w:val="009021CF"/>
    <w:rPr>
      <w:rFonts w:eastAsiaTheme="minorHAnsi"/>
    </w:rPr>
  </w:style>
  <w:style w:type="paragraph" w:customStyle="1" w:styleId="AF776FCFE3FB40DAADD5AD8D390A8717">
    <w:name w:val="AF776FCFE3FB40DAADD5AD8D390A8717"/>
    <w:rsid w:val="009021CF"/>
    <w:rPr>
      <w:rFonts w:eastAsiaTheme="minorHAnsi"/>
    </w:rPr>
  </w:style>
  <w:style w:type="paragraph" w:customStyle="1" w:styleId="F55467FE33AC4B1E90829054F524E404">
    <w:name w:val="F55467FE33AC4B1E90829054F524E404"/>
    <w:rsid w:val="009021CF"/>
    <w:rPr>
      <w:rFonts w:eastAsiaTheme="minorHAnsi"/>
    </w:rPr>
  </w:style>
  <w:style w:type="paragraph" w:customStyle="1" w:styleId="5A03DE42E6F14435B8DDC33C19F6BDEF">
    <w:name w:val="5A03DE42E6F14435B8DDC33C19F6BDEF"/>
    <w:rsid w:val="009021CF"/>
    <w:rPr>
      <w:rFonts w:eastAsiaTheme="minorHAnsi"/>
    </w:rPr>
  </w:style>
  <w:style w:type="paragraph" w:customStyle="1" w:styleId="DACE39C973F84EAA9F16596B538D2053">
    <w:name w:val="DACE39C973F84EAA9F16596B538D2053"/>
    <w:rsid w:val="009021CF"/>
    <w:rPr>
      <w:rFonts w:eastAsiaTheme="minorHAnsi"/>
    </w:rPr>
  </w:style>
  <w:style w:type="paragraph" w:customStyle="1" w:styleId="307566A3EFA84E0088BECC0842227B6C1">
    <w:name w:val="307566A3EFA84E0088BECC0842227B6C1"/>
    <w:rsid w:val="009021CF"/>
    <w:rPr>
      <w:rFonts w:eastAsiaTheme="minorHAnsi"/>
    </w:rPr>
  </w:style>
  <w:style w:type="paragraph" w:customStyle="1" w:styleId="AF776FCFE3FB40DAADD5AD8D390A87171">
    <w:name w:val="AF776FCFE3FB40DAADD5AD8D390A87171"/>
    <w:rsid w:val="009021CF"/>
    <w:rPr>
      <w:rFonts w:eastAsiaTheme="minorHAnsi"/>
    </w:rPr>
  </w:style>
  <w:style w:type="paragraph" w:customStyle="1" w:styleId="F55467FE33AC4B1E90829054F524E4041">
    <w:name w:val="F55467FE33AC4B1E90829054F524E4041"/>
    <w:rsid w:val="009021CF"/>
    <w:rPr>
      <w:rFonts w:eastAsiaTheme="minorHAnsi"/>
    </w:rPr>
  </w:style>
  <w:style w:type="paragraph" w:customStyle="1" w:styleId="5A03DE42E6F14435B8DDC33C19F6BDEF1">
    <w:name w:val="5A03DE42E6F14435B8DDC33C19F6BDEF1"/>
    <w:rsid w:val="009021CF"/>
    <w:rPr>
      <w:rFonts w:eastAsiaTheme="minorHAnsi"/>
    </w:rPr>
  </w:style>
  <w:style w:type="paragraph" w:customStyle="1" w:styleId="DACE39C973F84EAA9F16596B538D20531">
    <w:name w:val="DACE39C973F84EAA9F16596B538D20531"/>
    <w:rsid w:val="009021CF"/>
    <w:rPr>
      <w:rFonts w:eastAsiaTheme="minorHAnsi"/>
    </w:rPr>
  </w:style>
  <w:style w:type="paragraph" w:customStyle="1" w:styleId="66C361E4EDA54B71BB70899EB161C18A">
    <w:name w:val="66C361E4EDA54B71BB70899EB161C18A"/>
    <w:rsid w:val="009021CF"/>
  </w:style>
  <w:style w:type="paragraph" w:customStyle="1" w:styleId="90CEA3EE6D1346C79D27A0CCDE60D5C1">
    <w:name w:val="90CEA3EE6D1346C79D27A0CCDE60D5C1"/>
    <w:rsid w:val="009021CF"/>
  </w:style>
  <w:style w:type="paragraph" w:customStyle="1" w:styleId="3921FE0BD204428DAD5D06A8F45DB111">
    <w:name w:val="3921FE0BD204428DAD5D06A8F45DB111"/>
    <w:rsid w:val="009021CF"/>
  </w:style>
  <w:style w:type="paragraph" w:customStyle="1" w:styleId="6341848071E94D17B137B583709CCE39">
    <w:name w:val="6341848071E94D17B137B583709CCE39"/>
    <w:rsid w:val="009021CF"/>
  </w:style>
  <w:style w:type="paragraph" w:customStyle="1" w:styleId="F21EFFE391FC4EC49E1939371766F2D6">
    <w:name w:val="F21EFFE391FC4EC49E1939371766F2D6"/>
    <w:rsid w:val="009021CF"/>
  </w:style>
  <w:style w:type="paragraph" w:customStyle="1" w:styleId="BA2FF8CBA1544698B37177F2E0D0C7CD">
    <w:name w:val="BA2FF8CBA1544698B37177F2E0D0C7CD"/>
    <w:rsid w:val="009021CF"/>
  </w:style>
  <w:style w:type="paragraph" w:customStyle="1" w:styleId="51671D0E412A45F18824A1DFFD32183F">
    <w:name w:val="51671D0E412A45F18824A1DFFD32183F"/>
    <w:rsid w:val="009021CF"/>
  </w:style>
  <w:style w:type="paragraph" w:customStyle="1" w:styleId="33AA8A17110344E08A24F224D6AC1BA4">
    <w:name w:val="33AA8A17110344E08A24F224D6AC1BA4"/>
    <w:rsid w:val="009021CF"/>
  </w:style>
  <w:style w:type="paragraph" w:customStyle="1" w:styleId="736CEDDB74AD44AD9A5BBBA606A1FCE1">
    <w:name w:val="736CEDDB74AD44AD9A5BBBA606A1FCE1"/>
    <w:rsid w:val="009021CF"/>
  </w:style>
  <w:style w:type="paragraph" w:customStyle="1" w:styleId="DDA7D6F73D454D4CB973E6A585FF53E1">
    <w:name w:val="DDA7D6F73D454D4CB973E6A585FF53E1"/>
    <w:rsid w:val="009021CF"/>
  </w:style>
  <w:style w:type="paragraph" w:customStyle="1" w:styleId="BB62CD712FF1453A85C2936C43052436">
    <w:name w:val="BB62CD712FF1453A85C2936C43052436"/>
    <w:rsid w:val="009021CF"/>
  </w:style>
  <w:style w:type="paragraph" w:customStyle="1" w:styleId="6A731CAD0C934CDAA204F3FB8A8A39AC">
    <w:name w:val="6A731CAD0C934CDAA204F3FB8A8A39AC"/>
    <w:rsid w:val="009021CF"/>
  </w:style>
  <w:style w:type="paragraph" w:customStyle="1" w:styleId="93149873F49745C5A779D4578F4E34E2">
    <w:name w:val="93149873F49745C5A779D4578F4E34E2"/>
    <w:rsid w:val="009021CF"/>
  </w:style>
  <w:style w:type="paragraph" w:customStyle="1" w:styleId="89DA4B50214845EEB54ECEACAC855C7A">
    <w:name w:val="89DA4B50214845EEB54ECEACAC855C7A"/>
    <w:rsid w:val="009021CF"/>
  </w:style>
  <w:style w:type="paragraph" w:customStyle="1" w:styleId="C3821093DFD345E290FAE121E5FCCF33">
    <w:name w:val="C3821093DFD345E290FAE121E5FCCF33"/>
    <w:rsid w:val="009021CF"/>
  </w:style>
  <w:style w:type="paragraph" w:customStyle="1" w:styleId="4B8E15C6A61D4C67A52B892947D0FDEE">
    <w:name w:val="4B8E15C6A61D4C67A52B892947D0FDEE"/>
    <w:rsid w:val="009021CF"/>
  </w:style>
  <w:style w:type="paragraph" w:customStyle="1" w:styleId="9E7B96AB8FF1467CA44731772B68A064">
    <w:name w:val="9E7B96AB8FF1467CA44731772B68A064"/>
    <w:rsid w:val="009021CF"/>
  </w:style>
  <w:style w:type="paragraph" w:customStyle="1" w:styleId="F28C5623714041C8B8BF1E607CB9494F">
    <w:name w:val="F28C5623714041C8B8BF1E607CB9494F"/>
    <w:rsid w:val="009021CF"/>
  </w:style>
  <w:style w:type="paragraph" w:customStyle="1" w:styleId="BF2FC4B023594C8AAC33E748CA13A471">
    <w:name w:val="BF2FC4B023594C8AAC33E748CA13A471"/>
    <w:rsid w:val="009021CF"/>
  </w:style>
  <w:style w:type="paragraph" w:customStyle="1" w:styleId="2F6301A2F0E64270B9DF16320380E92D">
    <w:name w:val="2F6301A2F0E64270B9DF16320380E92D"/>
    <w:rsid w:val="009021CF"/>
  </w:style>
  <w:style w:type="paragraph" w:customStyle="1" w:styleId="E85BFC13365944B3A205CFE78DDB8019">
    <w:name w:val="E85BFC13365944B3A205CFE78DDB8019"/>
    <w:rsid w:val="009021CF"/>
  </w:style>
  <w:style w:type="paragraph" w:customStyle="1" w:styleId="3D9531DE6FC54530937F0633EB12A4B2">
    <w:name w:val="3D9531DE6FC54530937F0633EB12A4B2"/>
    <w:rsid w:val="009021CF"/>
  </w:style>
  <w:style w:type="paragraph" w:customStyle="1" w:styleId="826FF16E1B604170A23E76DCB2E8146F">
    <w:name w:val="826FF16E1B604170A23E76DCB2E8146F"/>
    <w:rsid w:val="009021CF"/>
  </w:style>
  <w:style w:type="paragraph" w:customStyle="1" w:styleId="A604F18B3CC74DB793C4112475DEBF2B">
    <w:name w:val="A604F18B3CC74DB793C4112475DEBF2B"/>
    <w:rsid w:val="009021CF"/>
  </w:style>
  <w:style w:type="paragraph" w:customStyle="1" w:styleId="0E4ED7356F46401BA0AAE7897F6D8E48">
    <w:name w:val="0E4ED7356F46401BA0AAE7897F6D8E48"/>
    <w:rsid w:val="009021CF"/>
  </w:style>
  <w:style w:type="paragraph" w:customStyle="1" w:styleId="3A8E2D94C76841BB82CCE8FE9742672B">
    <w:name w:val="3A8E2D94C76841BB82CCE8FE9742672B"/>
    <w:rsid w:val="009021CF"/>
  </w:style>
  <w:style w:type="paragraph" w:customStyle="1" w:styleId="D4BBCE3EC9C647B98D92339BF0874259">
    <w:name w:val="D4BBCE3EC9C647B98D92339BF0874259"/>
    <w:rsid w:val="009021CF"/>
  </w:style>
  <w:style w:type="paragraph" w:customStyle="1" w:styleId="FF8F50EBD5F44A3690445D83C79FF2A5">
    <w:name w:val="FF8F50EBD5F44A3690445D83C79FF2A5"/>
    <w:rsid w:val="009021CF"/>
  </w:style>
  <w:style w:type="paragraph" w:customStyle="1" w:styleId="5C11AAEEBAA3425F8416B120F3450520">
    <w:name w:val="5C11AAEEBAA3425F8416B120F3450520"/>
    <w:rsid w:val="009021CF"/>
  </w:style>
  <w:style w:type="paragraph" w:customStyle="1" w:styleId="A47BBF02594840E49896EE39B0170534">
    <w:name w:val="A47BBF02594840E49896EE39B0170534"/>
    <w:rsid w:val="009021CF"/>
  </w:style>
  <w:style w:type="paragraph" w:customStyle="1" w:styleId="91704876D28C4911A3C034FD89CE7AC2">
    <w:name w:val="91704876D28C4911A3C034FD89CE7AC2"/>
    <w:rsid w:val="009021CF"/>
  </w:style>
  <w:style w:type="paragraph" w:customStyle="1" w:styleId="FC9236D1FBDC4176B56CC46E436A7FCA">
    <w:name w:val="FC9236D1FBDC4176B56CC46E436A7FCA"/>
    <w:rsid w:val="009021CF"/>
  </w:style>
  <w:style w:type="paragraph" w:customStyle="1" w:styleId="AAE56E0B32A043A198E08C555FDBE362">
    <w:name w:val="AAE56E0B32A043A198E08C555FDBE362"/>
    <w:rsid w:val="009021CF"/>
  </w:style>
  <w:style w:type="paragraph" w:customStyle="1" w:styleId="E814228B212F4EBC83A85E7B76173C35">
    <w:name w:val="E814228B212F4EBC83A85E7B76173C35"/>
    <w:rsid w:val="009021CF"/>
  </w:style>
  <w:style w:type="paragraph" w:customStyle="1" w:styleId="1E202C8B87D54D509D6C3C61AFD0D961">
    <w:name w:val="1E202C8B87D54D509D6C3C61AFD0D961"/>
    <w:rsid w:val="009021CF"/>
  </w:style>
  <w:style w:type="paragraph" w:customStyle="1" w:styleId="4D92CA76A70940F2AE586A306EC1424D">
    <w:name w:val="4D92CA76A70940F2AE586A306EC1424D"/>
    <w:rsid w:val="009021CF"/>
  </w:style>
  <w:style w:type="paragraph" w:customStyle="1" w:styleId="B1A526E4D6914B269D45EA4039065EEF">
    <w:name w:val="B1A526E4D6914B269D45EA4039065EEF"/>
    <w:rsid w:val="009021CF"/>
  </w:style>
  <w:style w:type="paragraph" w:customStyle="1" w:styleId="9B2DBC02C1BA44EF891ED867B76250CC">
    <w:name w:val="9B2DBC02C1BA44EF891ED867B76250CC"/>
    <w:rsid w:val="009021CF"/>
  </w:style>
  <w:style w:type="paragraph" w:customStyle="1" w:styleId="2134A9E1B5A14A08B63AD832C2E86985">
    <w:name w:val="2134A9E1B5A14A08B63AD832C2E86985"/>
    <w:rsid w:val="009021CF"/>
  </w:style>
  <w:style w:type="paragraph" w:customStyle="1" w:styleId="307566A3EFA84E0088BECC0842227B6C2">
    <w:name w:val="307566A3EFA84E0088BECC0842227B6C2"/>
    <w:rsid w:val="009021CF"/>
    <w:rPr>
      <w:rFonts w:eastAsiaTheme="minorHAnsi"/>
    </w:rPr>
  </w:style>
  <w:style w:type="paragraph" w:customStyle="1" w:styleId="AF776FCFE3FB40DAADD5AD8D390A87172">
    <w:name w:val="AF776FCFE3FB40DAADD5AD8D390A87172"/>
    <w:rsid w:val="009021CF"/>
    <w:rPr>
      <w:rFonts w:eastAsiaTheme="minorHAnsi"/>
    </w:rPr>
  </w:style>
  <w:style w:type="paragraph" w:customStyle="1" w:styleId="F55467FE33AC4B1E90829054F524E4042">
    <w:name w:val="F55467FE33AC4B1E90829054F524E4042"/>
    <w:rsid w:val="009021CF"/>
    <w:rPr>
      <w:rFonts w:eastAsiaTheme="minorHAnsi"/>
    </w:rPr>
  </w:style>
  <w:style w:type="paragraph" w:customStyle="1" w:styleId="5A03DE42E6F14435B8DDC33C19F6BDEF2">
    <w:name w:val="5A03DE42E6F14435B8DDC33C19F6BDEF2"/>
    <w:rsid w:val="009021CF"/>
    <w:rPr>
      <w:rFonts w:eastAsiaTheme="minorHAnsi"/>
    </w:rPr>
  </w:style>
  <w:style w:type="paragraph" w:customStyle="1" w:styleId="DACE39C973F84EAA9F16596B538D20532">
    <w:name w:val="DACE39C973F84EAA9F16596B538D20532"/>
    <w:rsid w:val="009021CF"/>
    <w:rPr>
      <w:rFonts w:eastAsiaTheme="minorHAnsi"/>
    </w:rPr>
  </w:style>
  <w:style w:type="paragraph" w:customStyle="1" w:styleId="7C6BCE6B271D456A8D4A3EA73F45B932">
    <w:name w:val="7C6BCE6B271D456A8D4A3EA73F45B932"/>
    <w:rsid w:val="009021CF"/>
    <w:rPr>
      <w:rFonts w:eastAsiaTheme="minorHAnsi"/>
    </w:rPr>
  </w:style>
  <w:style w:type="paragraph" w:customStyle="1" w:styleId="6D5D64666D07488E8A49D7AF134A7A84">
    <w:name w:val="6D5D64666D07488E8A49D7AF134A7A84"/>
    <w:rsid w:val="009021CF"/>
    <w:rPr>
      <w:rFonts w:eastAsiaTheme="minorHAnsi"/>
    </w:rPr>
  </w:style>
  <w:style w:type="paragraph" w:customStyle="1" w:styleId="C60BCD0FB9F24F4DBEAA35110D3240DA">
    <w:name w:val="C60BCD0FB9F24F4DBEAA35110D3240DA"/>
    <w:rsid w:val="009021CF"/>
    <w:rPr>
      <w:rFonts w:eastAsiaTheme="minorHAnsi"/>
    </w:rPr>
  </w:style>
  <w:style w:type="paragraph" w:customStyle="1" w:styleId="66C361E4EDA54B71BB70899EB161C18A1">
    <w:name w:val="66C361E4EDA54B71BB70899EB161C18A1"/>
    <w:rsid w:val="009021CF"/>
    <w:rPr>
      <w:rFonts w:eastAsiaTheme="minorHAnsi"/>
    </w:rPr>
  </w:style>
  <w:style w:type="paragraph" w:customStyle="1" w:styleId="988C39CDFAB949AA87A7CD914FD3A289">
    <w:name w:val="988C39CDFAB949AA87A7CD914FD3A289"/>
    <w:rsid w:val="009021CF"/>
    <w:rPr>
      <w:rFonts w:eastAsiaTheme="minorHAnsi"/>
    </w:rPr>
  </w:style>
  <w:style w:type="paragraph" w:customStyle="1" w:styleId="B5A2C566643544EE8AFF944D65220FB0">
    <w:name w:val="B5A2C566643544EE8AFF944D65220FB0"/>
    <w:rsid w:val="009021CF"/>
    <w:rPr>
      <w:rFonts w:eastAsiaTheme="minorHAnsi"/>
    </w:rPr>
  </w:style>
  <w:style w:type="paragraph" w:customStyle="1" w:styleId="63C26838D47342699F7316BFED85C583">
    <w:name w:val="63C26838D47342699F7316BFED85C583"/>
    <w:rsid w:val="009021CF"/>
    <w:rPr>
      <w:rFonts w:eastAsiaTheme="minorHAnsi"/>
    </w:rPr>
  </w:style>
  <w:style w:type="paragraph" w:customStyle="1" w:styleId="90CEA3EE6D1346C79D27A0CCDE60D5C11">
    <w:name w:val="90CEA3EE6D1346C79D27A0CCDE60D5C11"/>
    <w:rsid w:val="009021CF"/>
    <w:rPr>
      <w:rFonts w:eastAsiaTheme="minorHAnsi"/>
    </w:rPr>
  </w:style>
  <w:style w:type="paragraph" w:customStyle="1" w:styleId="9999C4BE6E744AFB85F7895C60F97415">
    <w:name w:val="9999C4BE6E744AFB85F7895C60F97415"/>
    <w:rsid w:val="009021CF"/>
    <w:rPr>
      <w:rFonts w:eastAsiaTheme="minorHAnsi"/>
    </w:rPr>
  </w:style>
  <w:style w:type="paragraph" w:customStyle="1" w:styleId="3102B5FEF22946E78D0942FEA9F89283">
    <w:name w:val="3102B5FEF22946E78D0942FEA9F89283"/>
    <w:rsid w:val="009021CF"/>
    <w:rPr>
      <w:rFonts w:eastAsiaTheme="minorHAnsi"/>
    </w:rPr>
  </w:style>
  <w:style w:type="paragraph" w:customStyle="1" w:styleId="EB5145DDAAD94CBF94F4E0A5187645E7">
    <w:name w:val="EB5145DDAAD94CBF94F4E0A5187645E7"/>
    <w:rsid w:val="009021CF"/>
    <w:rPr>
      <w:rFonts w:eastAsiaTheme="minorHAnsi"/>
    </w:rPr>
  </w:style>
  <w:style w:type="paragraph" w:customStyle="1" w:styleId="33AA8A17110344E08A24F224D6AC1BA41">
    <w:name w:val="33AA8A17110344E08A24F224D6AC1BA41"/>
    <w:rsid w:val="009021CF"/>
    <w:rPr>
      <w:rFonts w:eastAsiaTheme="minorHAnsi"/>
    </w:rPr>
  </w:style>
  <w:style w:type="paragraph" w:customStyle="1" w:styleId="A47BBF02594840E49896EE39B01705341">
    <w:name w:val="A47BBF02594840E49896EE39B01705341"/>
    <w:rsid w:val="009021CF"/>
    <w:rPr>
      <w:rFonts w:eastAsiaTheme="minorHAnsi"/>
    </w:rPr>
  </w:style>
  <w:style w:type="paragraph" w:customStyle="1" w:styleId="736CEDDB74AD44AD9A5BBBA606A1FCE11">
    <w:name w:val="736CEDDB74AD44AD9A5BBBA606A1FCE11"/>
    <w:rsid w:val="009021CF"/>
    <w:rPr>
      <w:rFonts w:eastAsiaTheme="minorHAnsi"/>
    </w:rPr>
  </w:style>
  <w:style w:type="paragraph" w:customStyle="1" w:styleId="DDA7D6F73D454D4CB973E6A585FF53E11">
    <w:name w:val="DDA7D6F73D454D4CB973E6A585FF53E11"/>
    <w:rsid w:val="009021CF"/>
    <w:rPr>
      <w:rFonts w:eastAsiaTheme="minorHAnsi"/>
    </w:rPr>
  </w:style>
  <w:style w:type="paragraph" w:customStyle="1" w:styleId="91704876D28C4911A3C034FD89CE7AC21">
    <w:name w:val="91704876D28C4911A3C034FD89CE7AC21"/>
    <w:rsid w:val="009021CF"/>
    <w:rPr>
      <w:rFonts w:eastAsiaTheme="minorHAnsi"/>
    </w:rPr>
  </w:style>
  <w:style w:type="paragraph" w:customStyle="1" w:styleId="BB62CD712FF1453A85C2936C430524361">
    <w:name w:val="BB62CD712FF1453A85C2936C430524361"/>
    <w:rsid w:val="009021CF"/>
    <w:rPr>
      <w:rFonts w:eastAsiaTheme="minorHAnsi"/>
    </w:rPr>
  </w:style>
  <w:style w:type="paragraph" w:customStyle="1" w:styleId="6A731CAD0C934CDAA204F3FB8A8A39AC1">
    <w:name w:val="6A731CAD0C934CDAA204F3FB8A8A39AC1"/>
    <w:rsid w:val="009021CF"/>
    <w:rPr>
      <w:rFonts w:eastAsiaTheme="minorHAnsi"/>
    </w:rPr>
  </w:style>
  <w:style w:type="paragraph" w:customStyle="1" w:styleId="D0D7369913DB40539D9504B8D681E1A0">
    <w:name w:val="D0D7369913DB40539D9504B8D681E1A0"/>
    <w:rsid w:val="009021CF"/>
    <w:rPr>
      <w:rFonts w:eastAsiaTheme="minorHAnsi"/>
    </w:rPr>
  </w:style>
  <w:style w:type="paragraph" w:customStyle="1" w:styleId="8635E648D9B74FB5A837B70974A430BE">
    <w:name w:val="8635E648D9B74FB5A837B70974A430BE"/>
    <w:rsid w:val="009021CF"/>
    <w:rPr>
      <w:rFonts w:eastAsiaTheme="minorHAnsi"/>
    </w:rPr>
  </w:style>
  <w:style w:type="paragraph" w:customStyle="1" w:styleId="FC9236D1FBDC4176B56CC46E436A7FCA1">
    <w:name w:val="FC9236D1FBDC4176B56CC46E436A7FCA1"/>
    <w:rsid w:val="009021CF"/>
    <w:rPr>
      <w:rFonts w:eastAsiaTheme="minorHAnsi"/>
    </w:rPr>
  </w:style>
  <w:style w:type="paragraph" w:customStyle="1" w:styleId="AAE56E0B32A043A198E08C555FDBE3621">
    <w:name w:val="AAE56E0B32A043A198E08C555FDBE3621"/>
    <w:rsid w:val="009021CF"/>
    <w:rPr>
      <w:rFonts w:eastAsiaTheme="minorHAnsi"/>
    </w:rPr>
  </w:style>
  <w:style w:type="paragraph" w:customStyle="1" w:styleId="C7572965B70B4034B2A5F96E653CB9FD">
    <w:name w:val="C7572965B70B4034B2A5F96E653CB9FD"/>
    <w:rsid w:val="009021CF"/>
    <w:rPr>
      <w:rFonts w:eastAsiaTheme="minorHAnsi"/>
    </w:rPr>
  </w:style>
  <w:style w:type="paragraph" w:customStyle="1" w:styleId="93149873F49745C5A779D4578F4E34E21">
    <w:name w:val="93149873F49745C5A779D4578F4E34E21"/>
    <w:rsid w:val="009021CF"/>
    <w:rPr>
      <w:rFonts w:eastAsiaTheme="minorHAnsi"/>
    </w:rPr>
  </w:style>
  <w:style w:type="paragraph" w:customStyle="1" w:styleId="7CC1275780FF4D488D9B34C37AD03E90">
    <w:name w:val="7CC1275780FF4D488D9B34C37AD03E90"/>
    <w:rsid w:val="009021CF"/>
    <w:rPr>
      <w:rFonts w:eastAsiaTheme="minorHAnsi"/>
    </w:rPr>
  </w:style>
  <w:style w:type="paragraph" w:customStyle="1" w:styleId="A6738B48876747AF9920724E45D93A94">
    <w:name w:val="A6738B48876747AF9920724E45D93A94"/>
    <w:rsid w:val="009021CF"/>
    <w:rPr>
      <w:rFonts w:eastAsiaTheme="minorHAnsi"/>
    </w:rPr>
  </w:style>
  <w:style w:type="paragraph" w:customStyle="1" w:styleId="BFB66553769D4DE4AE5D9E73651A27A2">
    <w:name w:val="BFB66553769D4DE4AE5D9E73651A27A2"/>
    <w:rsid w:val="009021CF"/>
    <w:rPr>
      <w:rFonts w:eastAsiaTheme="minorHAnsi"/>
    </w:rPr>
  </w:style>
  <w:style w:type="paragraph" w:customStyle="1" w:styleId="E2DC69EEA6B14A0F86D1D7B7E0A41F4C">
    <w:name w:val="E2DC69EEA6B14A0F86D1D7B7E0A41F4C"/>
    <w:rsid w:val="009021CF"/>
    <w:rPr>
      <w:rFonts w:eastAsiaTheme="minorHAnsi"/>
    </w:rPr>
  </w:style>
  <w:style w:type="paragraph" w:customStyle="1" w:styleId="E814228B212F4EBC83A85E7B76173C351">
    <w:name w:val="E814228B212F4EBC83A85E7B76173C351"/>
    <w:rsid w:val="009021CF"/>
    <w:rPr>
      <w:rFonts w:eastAsiaTheme="minorHAnsi"/>
    </w:rPr>
  </w:style>
  <w:style w:type="paragraph" w:customStyle="1" w:styleId="2134A9E1B5A14A08B63AD832C2E869851">
    <w:name w:val="2134A9E1B5A14A08B63AD832C2E869851"/>
    <w:rsid w:val="009021CF"/>
    <w:pPr>
      <w:ind w:left="720"/>
      <w:contextualSpacing/>
    </w:pPr>
    <w:rPr>
      <w:rFonts w:eastAsiaTheme="minorHAnsi"/>
    </w:rPr>
  </w:style>
  <w:style w:type="paragraph" w:customStyle="1" w:styleId="2FCDB723C705464BBE8E78BA5C627E8D">
    <w:name w:val="2FCDB723C705464BBE8E78BA5C627E8D"/>
    <w:rsid w:val="009021CF"/>
    <w:rPr>
      <w:rFonts w:eastAsiaTheme="minorHAnsi"/>
    </w:rPr>
  </w:style>
  <w:style w:type="paragraph" w:customStyle="1" w:styleId="3921FE0BD204428DAD5D06A8F45DB1111">
    <w:name w:val="3921FE0BD204428DAD5D06A8F45DB1111"/>
    <w:rsid w:val="009021CF"/>
    <w:rPr>
      <w:rFonts w:eastAsiaTheme="minorHAnsi"/>
    </w:rPr>
  </w:style>
  <w:style w:type="paragraph" w:customStyle="1" w:styleId="89DA4B50214845EEB54ECEACAC855C7A1">
    <w:name w:val="89DA4B50214845EEB54ECEACAC855C7A1"/>
    <w:rsid w:val="009021CF"/>
    <w:rPr>
      <w:rFonts w:eastAsiaTheme="minorHAnsi"/>
    </w:rPr>
  </w:style>
  <w:style w:type="paragraph" w:customStyle="1" w:styleId="6341848071E94D17B137B583709CCE391">
    <w:name w:val="6341848071E94D17B137B583709CCE391"/>
    <w:rsid w:val="009021CF"/>
    <w:rPr>
      <w:rFonts w:eastAsiaTheme="minorHAnsi"/>
    </w:rPr>
  </w:style>
  <w:style w:type="paragraph" w:customStyle="1" w:styleId="F21EFFE391FC4EC49E1939371766F2D61">
    <w:name w:val="F21EFFE391FC4EC49E1939371766F2D61"/>
    <w:rsid w:val="009021CF"/>
    <w:rPr>
      <w:rFonts w:eastAsiaTheme="minorHAnsi"/>
    </w:rPr>
  </w:style>
  <w:style w:type="paragraph" w:customStyle="1" w:styleId="7F9152B2109E4C0F901FD7381DB682FE">
    <w:name w:val="7F9152B2109E4C0F901FD7381DB682FE"/>
    <w:rsid w:val="009021CF"/>
    <w:pPr>
      <w:ind w:left="720"/>
      <w:contextualSpacing/>
    </w:pPr>
    <w:rPr>
      <w:rFonts w:eastAsiaTheme="minorHAnsi"/>
    </w:rPr>
  </w:style>
  <w:style w:type="paragraph" w:customStyle="1" w:styleId="3EB54A82C8EA486D8AC259C0AE2F87B0">
    <w:name w:val="3EB54A82C8EA486D8AC259C0AE2F87B0"/>
    <w:rsid w:val="009021CF"/>
    <w:pPr>
      <w:ind w:left="720"/>
      <w:contextualSpacing/>
    </w:pPr>
    <w:rPr>
      <w:rFonts w:eastAsiaTheme="minorHAnsi"/>
    </w:rPr>
  </w:style>
  <w:style w:type="paragraph" w:customStyle="1" w:styleId="C3821093DFD345E290FAE121E5FCCF331">
    <w:name w:val="C3821093DFD345E290FAE121E5FCCF331"/>
    <w:rsid w:val="009021CF"/>
    <w:rPr>
      <w:rFonts w:eastAsiaTheme="minorHAnsi"/>
    </w:rPr>
  </w:style>
  <w:style w:type="paragraph" w:customStyle="1" w:styleId="4B8E15C6A61D4C67A52B892947D0FDEE1">
    <w:name w:val="4B8E15C6A61D4C67A52B892947D0FDEE1"/>
    <w:rsid w:val="009021CF"/>
    <w:rPr>
      <w:rFonts w:eastAsiaTheme="minorHAnsi"/>
    </w:rPr>
  </w:style>
  <w:style w:type="paragraph" w:customStyle="1" w:styleId="9E7B96AB8FF1467CA44731772B68A0641">
    <w:name w:val="9E7B96AB8FF1467CA44731772B68A0641"/>
    <w:rsid w:val="009021CF"/>
    <w:rPr>
      <w:rFonts w:eastAsiaTheme="minorHAnsi"/>
    </w:rPr>
  </w:style>
  <w:style w:type="paragraph" w:customStyle="1" w:styleId="1E202C8B87D54D509D6C3C61AFD0D9611">
    <w:name w:val="1E202C8B87D54D509D6C3C61AFD0D9611"/>
    <w:rsid w:val="009021CF"/>
    <w:rPr>
      <w:rFonts w:eastAsiaTheme="minorHAnsi"/>
    </w:rPr>
  </w:style>
  <w:style w:type="paragraph" w:customStyle="1" w:styleId="F28C5623714041C8B8BF1E607CB9494F1">
    <w:name w:val="F28C5623714041C8B8BF1E607CB9494F1"/>
    <w:rsid w:val="009021CF"/>
    <w:rPr>
      <w:rFonts w:eastAsiaTheme="minorHAnsi"/>
    </w:rPr>
  </w:style>
  <w:style w:type="paragraph" w:customStyle="1" w:styleId="BF2FC4B023594C8AAC33E748CA13A4711">
    <w:name w:val="BF2FC4B023594C8AAC33E748CA13A4711"/>
    <w:rsid w:val="009021CF"/>
    <w:rPr>
      <w:rFonts w:eastAsiaTheme="minorHAnsi"/>
    </w:rPr>
  </w:style>
  <w:style w:type="paragraph" w:customStyle="1" w:styleId="2F6301A2F0E64270B9DF16320380E92D1">
    <w:name w:val="2F6301A2F0E64270B9DF16320380E92D1"/>
    <w:rsid w:val="009021CF"/>
    <w:rPr>
      <w:rFonts w:eastAsiaTheme="minorHAnsi"/>
    </w:rPr>
  </w:style>
  <w:style w:type="paragraph" w:customStyle="1" w:styleId="E85BFC13365944B3A205CFE78DDB80191">
    <w:name w:val="E85BFC13365944B3A205CFE78DDB80191"/>
    <w:rsid w:val="009021CF"/>
    <w:rPr>
      <w:rFonts w:eastAsiaTheme="minorHAnsi"/>
    </w:rPr>
  </w:style>
  <w:style w:type="paragraph" w:customStyle="1" w:styleId="3D9531DE6FC54530937F0633EB12A4B21">
    <w:name w:val="3D9531DE6FC54530937F0633EB12A4B21"/>
    <w:rsid w:val="009021CF"/>
    <w:rPr>
      <w:rFonts w:eastAsiaTheme="minorHAnsi"/>
    </w:rPr>
  </w:style>
  <w:style w:type="paragraph" w:customStyle="1" w:styleId="826FF16E1B604170A23E76DCB2E8146F1">
    <w:name w:val="826FF16E1B604170A23E76DCB2E8146F1"/>
    <w:rsid w:val="009021CF"/>
    <w:rPr>
      <w:rFonts w:eastAsiaTheme="minorHAnsi"/>
    </w:rPr>
  </w:style>
  <w:style w:type="paragraph" w:customStyle="1" w:styleId="A604F18B3CC74DB793C4112475DEBF2B1">
    <w:name w:val="A604F18B3CC74DB793C4112475DEBF2B1"/>
    <w:rsid w:val="009021CF"/>
    <w:rPr>
      <w:rFonts w:eastAsiaTheme="minorHAnsi"/>
    </w:rPr>
  </w:style>
  <w:style w:type="paragraph" w:customStyle="1" w:styleId="BA2FF8CBA1544698B37177F2E0D0C7CD1">
    <w:name w:val="BA2FF8CBA1544698B37177F2E0D0C7CD1"/>
    <w:rsid w:val="009021CF"/>
    <w:rPr>
      <w:rFonts w:eastAsiaTheme="minorHAnsi"/>
    </w:rPr>
  </w:style>
  <w:style w:type="paragraph" w:customStyle="1" w:styleId="3A8E2D94C76841BB82CCE8FE9742672B1">
    <w:name w:val="3A8E2D94C76841BB82CCE8FE9742672B1"/>
    <w:rsid w:val="009021CF"/>
    <w:rPr>
      <w:rFonts w:eastAsiaTheme="minorHAnsi"/>
    </w:rPr>
  </w:style>
  <w:style w:type="paragraph" w:customStyle="1" w:styleId="0E4ED7356F46401BA0AAE7897F6D8E481">
    <w:name w:val="0E4ED7356F46401BA0AAE7897F6D8E481"/>
    <w:rsid w:val="009021CF"/>
    <w:rPr>
      <w:rFonts w:eastAsiaTheme="minorHAnsi"/>
    </w:rPr>
  </w:style>
  <w:style w:type="paragraph" w:customStyle="1" w:styleId="D4BBCE3EC9C647B98D92339BF08742591">
    <w:name w:val="D4BBCE3EC9C647B98D92339BF08742591"/>
    <w:rsid w:val="009021CF"/>
    <w:rPr>
      <w:rFonts w:eastAsiaTheme="minorHAnsi"/>
    </w:rPr>
  </w:style>
  <w:style w:type="paragraph" w:customStyle="1" w:styleId="FF8F50EBD5F44A3690445D83C79FF2A51">
    <w:name w:val="FF8F50EBD5F44A3690445D83C79FF2A51"/>
    <w:rsid w:val="009021CF"/>
    <w:rPr>
      <w:rFonts w:eastAsiaTheme="minorHAnsi"/>
    </w:rPr>
  </w:style>
  <w:style w:type="paragraph" w:customStyle="1" w:styleId="5C11AAEEBAA3425F8416B120F34505201">
    <w:name w:val="5C11AAEEBAA3425F8416B120F34505201"/>
    <w:rsid w:val="009021CF"/>
    <w:rPr>
      <w:rFonts w:eastAsiaTheme="minorHAnsi"/>
    </w:rPr>
  </w:style>
  <w:style w:type="paragraph" w:customStyle="1" w:styleId="4D92CA76A70940F2AE586A306EC1424D1">
    <w:name w:val="4D92CA76A70940F2AE586A306EC1424D1"/>
    <w:rsid w:val="009021CF"/>
    <w:rPr>
      <w:rFonts w:eastAsiaTheme="minorHAnsi"/>
    </w:rPr>
  </w:style>
  <w:style w:type="paragraph" w:customStyle="1" w:styleId="B1A526E4D6914B269D45EA4039065EEF1">
    <w:name w:val="B1A526E4D6914B269D45EA4039065EEF1"/>
    <w:rsid w:val="009021CF"/>
    <w:rPr>
      <w:rFonts w:eastAsiaTheme="minorHAnsi"/>
    </w:rPr>
  </w:style>
  <w:style w:type="paragraph" w:customStyle="1" w:styleId="9B2DBC02C1BA44EF891ED867B76250CC1">
    <w:name w:val="9B2DBC02C1BA44EF891ED867B76250CC1"/>
    <w:rsid w:val="009021CF"/>
    <w:rPr>
      <w:rFonts w:eastAsiaTheme="minorHAnsi"/>
    </w:rPr>
  </w:style>
  <w:style w:type="paragraph" w:customStyle="1" w:styleId="51671D0E412A45F18824A1DFFD32183F1">
    <w:name w:val="51671D0E412A45F18824A1DFFD32183F1"/>
    <w:rsid w:val="009021C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9E4BEA8A74140A9AB95E4C5BEA45831">
    <w:name w:val="29E4BEA8A74140A9AB95E4C5BEA45831"/>
    <w:rsid w:val="009021CF"/>
  </w:style>
  <w:style w:type="paragraph" w:customStyle="1" w:styleId="82CFA84745BE44C0B148BA732E36D5BA">
    <w:name w:val="82CFA84745BE44C0B148BA732E36D5BA"/>
    <w:rsid w:val="009021CF"/>
  </w:style>
  <w:style w:type="paragraph" w:customStyle="1" w:styleId="990E0FD6B6224D4AAF7CF2C06E33C81D">
    <w:name w:val="990E0FD6B6224D4AAF7CF2C06E33C81D"/>
    <w:rsid w:val="009021CF"/>
  </w:style>
  <w:style w:type="paragraph" w:customStyle="1" w:styleId="806647AB15B4442CA10B1F706ABC0474">
    <w:name w:val="806647AB15B4442CA10B1F706ABC0474"/>
    <w:rsid w:val="009021CF"/>
  </w:style>
  <w:style w:type="paragraph" w:customStyle="1" w:styleId="1F14B25A12A54B458CB6DB2E4E5558A2">
    <w:name w:val="1F14B25A12A54B458CB6DB2E4E5558A2"/>
    <w:rsid w:val="009021CF"/>
  </w:style>
  <w:style w:type="paragraph" w:customStyle="1" w:styleId="D0820ADCE59442689BEDBB8508C5DB55">
    <w:name w:val="D0820ADCE59442689BEDBB8508C5DB55"/>
    <w:rsid w:val="009021CF"/>
  </w:style>
  <w:style w:type="paragraph" w:customStyle="1" w:styleId="EF428A702BFA46CFA7F864CC05ED58E2">
    <w:name w:val="EF428A702BFA46CFA7F864CC05ED58E2"/>
    <w:rsid w:val="009021CF"/>
  </w:style>
  <w:style w:type="paragraph" w:customStyle="1" w:styleId="75CC7D2BD63A49D8B4A384D39BF37C69">
    <w:name w:val="75CC7D2BD63A49D8B4A384D39BF37C69"/>
    <w:rsid w:val="009021CF"/>
  </w:style>
  <w:style w:type="paragraph" w:customStyle="1" w:styleId="66067CA033914B88A2BE5177FCF8C9C2">
    <w:name w:val="66067CA033914B88A2BE5177FCF8C9C2"/>
    <w:rsid w:val="009021CF"/>
  </w:style>
  <w:style w:type="paragraph" w:customStyle="1" w:styleId="D14EB7F1720B4D4A8C78A623BA63AC19">
    <w:name w:val="D14EB7F1720B4D4A8C78A623BA63AC19"/>
    <w:rsid w:val="009021CF"/>
  </w:style>
  <w:style w:type="paragraph" w:customStyle="1" w:styleId="7FA1F752448943D980929A282413D536">
    <w:name w:val="7FA1F752448943D980929A282413D536"/>
    <w:rsid w:val="009021CF"/>
  </w:style>
  <w:style w:type="paragraph" w:customStyle="1" w:styleId="AF52BABA98BC44198CF582662113E793">
    <w:name w:val="AF52BABA98BC44198CF582662113E793"/>
    <w:rsid w:val="009021CF"/>
  </w:style>
  <w:style w:type="paragraph" w:customStyle="1" w:styleId="0AB8CE196D814995BA9D5B54035CEBAA">
    <w:name w:val="0AB8CE196D814995BA9D5B54035CEBAA"/>
    <w:rsid w:val="009021CF"/>
  </w:style>
  <w:style w:type="paragraph" w:customStyle="1" w:styleId="45ED888F1E864905A08444EB23C08A89">
    <w:name w:val="45ED888F1E864905A08444EB23C08A89"/>
    <w:rsid w:val="009021CF"/>
  </w:style>
  <w:style w:type="paragraph" w:customStyle="1" w:styleId="E6AA4206BF54415BB80E0345185F15F4">
    <w:name w:val="E6AA4206BF54415BB80E0345185F15F4"/>
    <w:rsid w:val="009021CF"/>
  </w:style>
  <w:style w:type="paragraph" w:customStyle="1" w:styleId="66ECB8E2081A49BDA0E2B1A30A299CA1">
    <w:name w:val="66ECB8E2081A49BDA0E2B1A30A299CA1"/>
    <w:rsid w:val="009021CF"/>
  </w:style>
  <w:style w:type="paragraph" w:customStyle="1" w:styleId="FD5764505B4D46A199A6B9751AAF6B75">
    <w:name w:val="FD5764505B4D46A199A6B9751AAF6B75"/>
    <w:rsid w:val="009021CF"/>
  </w:style>
  <w:style w:type="paragraph" w:customStyle="1" w:styleId="B92854E3E0C24712A391DFDB626C6BDE">
    <w:name w:val="B92854E3E0C24712A391DFDB626C6BDE"/>
    <w:rsid w:val="009021CF"/>
  </w:style>
  <w:style w:type="paragraph" w:customStyle="1" w:styleId="2820045DC3D74D6B8CEFD250C43C0F80">
    <w:name w:val="2820045DC3D74D6B8CEFD250C43C0F80"/>
    <w:rsid w:val="009021CF"/>
  </w:style>
  <w:style w:type="paragraph" w:customStyle="1" w:styleId="2894B49744194CC0A279AD38B18A5A13">
    <w:name w:val="2894B49744194CC0A279AD38B18A5A13"/>
    <w:rsid w:val="009021CF"/>
  </w:style>
  <w:style w:type="paragraph" w:customStyle="1" w:styleId="EDD433DD82DE493A90D06D395C7AB5A0">
    <w:name w:val="EDD433DD82DE493A90D06D395C7AB5A0"/>
    <w:rsid w:val="009021CF"/>
  </w:style>
  <w:style w:type="paragraph" w:customStyle="1" w:styleId="0A7654246EDF44DBBC672E1AD0DEB581">
    <w:name w:val="0A7654246EDF44DBBC672E1AD0DEB581"/>
    <w:rsid w:val="009021CF"/>
  </w:style>
  <w:style w:type="paragraph" w:customStyle="1" w:styleId="6BEEA99CEC0D4F6CA4085BB805F9876D">
    <w:name w:val="6BEEA99CEC0D4F6CA4085BB805F9876D"/>
    <w:rsid w:val="009021CF"/>
  </w:style>
  <w:style w:type="paragraph" w:customStyle="1" w:styleId="F5878228FE164ACF858DB03C2287DADD">
    <w:name w:val="F5878228FE164ACF858DB03C2287DADD"/>
    <w:rsid w:val="009021CF"/>
  </w:style>
  <w:style w:type="paragraph" w:customStyle="1" w:styleId="794F3A9C34C84846A8514053293D3ECA">
    <w:name w:val="794F3A9C34C84846A8514053293D3ECA"/>
    <w:rsid w:val="009021CF"/>
  </w:style>
  <w:style w:type="paragraph" w:customStyle="1" w:styleId="00B0E85C816E4D7A85D0394B860598D2">
    <w:name w:val="00B0E85C816E4D7A85D0394B860598D2"/>
    <w:rsid w:val="009021CF"/>
  </w:style>
  <w:style w:type="paragraph" w:customStyle="1" w:styleId="B9E05A694C654AD982781B6D0E46FF0C">
    <w:name w:val="B9E05A694C654AD982781B6D0E46FF0C"/>
    <w:rsid w:val="009021CF"/>
  </w:style>
  <w:style w:type="paragraph" w:customStyle="1" w:styleId="C14FD810349A493FBBE553C21891ABE2">
    <w:name w:val="C14FD810349A493FBBE553C21891ABE2"/>
    <w:rsid w:val="009021CF"/>
  </w:style>
  <w:style w:type="paragraph" w:customStyle="1" w:styleId="4D1C33D1943141DFAC4BEBF7A97B6E88">
    <w:name w:val="4D1C33D1943141DFAC4BEBF7A97B6E88"/>
    <w:rsid w:val="009021CF"/>
  </w:style>
  <w:style w:type="paragraph" w:customStyle="1" w:styleId="57BE025377F141B4A4B3D4630F9D833F">
    <w:name w:val="57BE025377F141B4A4B3D4630F9D833F"/>
    <w:rsid w:val="009021CF"/>
  </w:style>
  <w:style w:type="paragraph" w:customStyle="1" w:styleId="96D2335CEDA54617AABA407BDF8AD551">
    <w:name w:val="96D2335CEDA54617AABA407BDF8AD551"/>
    <w:rsid w:val="009021CF"/>
  </w:style>
  <w:style w:type="paragraph" w:customStyle="1" w:styleId="6EFCEDAC4F7A4B3BA0760759240AEB4B">
    <w:name w:val="6EFCEDAC4F7A4B3BA0760759240AEB4B"/>
    <w:rsid w:val="009021CF"/>
  </w:style>
  <w:style w:type="paragraph" w:customStyle="1" w:styleId="460743BA842847A6809FEEC170A65F24">
    <w:name w:val="460743BA842847A6809FEEC170A65F24"/>
    <w:rsid w:val="009021CF"/>
  </w:style>
  <w:style w:type="paragraph" w:customStyle="1" w:styleId="9BB774C517704ED5B7AD6EE4B1A0BCF7">
    <w:name w:val="9BB774C517704ED5B7AD6EE4B1A0BCF7"/>
    <w:rsid w:val="009021CF"/>
  </w:style>
  <w:style w:type="paragraph" w:customStyle="1" w:styleId="1BD23A0EC12E490EA5A974C52610D278">
    <w:name w:val="1BD23A0EC12E490EA5A974C52610D278"/>
    <w:rsid w:val="009021CF"/>
  </w:style>
  <w:style w:type="paragraph" w:customStyle="1" w:styleId="55DACFFA9B704EF38AE2FFC90561B382">
    <w:name w:val="55DACFFA9B704EF38AE2FFC90561B382"/>
    <w:rsid w:val="009021CF"/>
  </w:style>
  <w:style w:type="paragraph" w:customStyle="1" w:styleId="307566A3EFA84E0088BECC0842227B6C3">
    <w:name w:val="307566A3EFA84E0088BECC0842227B6C3"/>
    <w:rsid w:val="00561B83"/>
    <w:rPr>
      <w:rFonts w:eastAsiaTheme="minorHAnsi"/>
    </w:rPr>
  </w:style>
  <w:style w:type="paragraph" w:customStyle="1" w:styleId="AF776FCFE3FB40DAADD5AD8D390A87173">
    <w:name w:val="AF776FCFE3FB40DAADD5AD8D390A87173"/>
    <w:rsid w:val="00561B83"/>
    <w:rPr>
      <w:rFonts w:eastAsiaTheme="minorHAnsi"/>
    </w:rPr>
  </w:style>
  <w:style w:type="paragraph" w:customStyle="1" w:styleId="F55467FE33AC4B1E90829054F524E4043">
    <w:name w:val="F55467FE33AC4B1E90829054F524E4043"/>
    <w:rsid w:val="00561B83"/>
    <w:rPr>
      <w:rFonts w:eastAsiaTheme="minorHAnsi"/>
    </w:rPr>
  </w:style>
  <w:style w:type="paragraph" w:customStyle="1" w:styleId="5A03DE42E6F14435B8DDC33C19F6BDEF3">
    <w:name w:val="5A03DE42E6F14435B8DDC33C19F6BDEF3"/>
    <w:rsid w:val="00561B83"/>
    <w:rPr>
      <w:rFonts w:eastAsiaTheme="minorHAnsi"/>
    </w:rPr>
  </w:style>
  <w:style w:type="paragraph" w:customStyle="1" w:styleId="DACE39C973F84EAA9F16596B538D20533">
    <w:name w:val="DACE39C973F84EAA9F16596B538D20533"/>
    <w:rsid w:val="00561B83"/>
    <w:rPr>
      <w:rFonts w:eastAsiaTheme="minorHAnsi"/>
    </w:rPr>
  </w:style>
  <w:style w:type="paragraph" w:customStyle="1" w:styleId="7C6BCE6B271D456A8D4A3EA73F45B9321">
    <w:name w:val="7C6BCE6B271D456A8D4A3EA73F45B9321"/>
    <w:rsid w:val="00561B83"/>
    <w:rPr>
      <w:rFonts w:eastAsiaTheme="minorHAnsi"/>
    </w:rPr>
  </w:style>
  <w:style w:type="paragraph" w:customStyle="1" w:styleId="6D5D64666D07488E8A49D7AF134A7A841">
    <w:name w:val="6D5D64666D07488E8A49D7AF134A7A841"/>
    <w:rsid w:val="00561B83"/>
    <w:rPr>
      <w:rFonts w:eastAsiaTheme="minorHAnsi"/>
    </w:rPr>
  </w:style>
  <w:style w:type="paragraph" w:customStyle="1" w:styleId="C60BCD0FB9F24F4DBEAA35110D3240DA1">
    <w:name w:val="C60BCD0FB9F24F4DBEAA35110D3240DA1"/>
    <w:rsid w:val="00561B83"/>
    <w:rPr>
      <w:rFonts w:eastAsiaTheme="minorHAnsi"/>
    </w:rPr>
  </w:style>
  <w:style w:type="paragraph" w:customStyle="1" w:styleId="66C361E4EDA54B71BB70899EB161C18A2">
    <w:name w:val="66C361E4EDA54B71BB70899EB161C18A2"/>
    <w:rsid w:val="00561B83"/>
    <w:rPr>
      <w:rFonts w:eastAsiaTheme="minorHAnsi"/>
    </w:rPr>
  </w:style>
  <w:style w:type="paragraph" w:customStyle="1" w:styleId="988C39CDFAB949AA87A7CD914FD3A2891">
    <w:name w:val="988C39CDFAB949AA87A7CD914FD3A2891"/>
    <w:rsid w:val="00561B83"/>
    <w:rPr>
      <w:rFonts w:eastAsiaTheme="minorHAnsi"/>
    </w:rPr>
  </w:style>
  <w:style w:type="paragraph" w:customStyle="1" w:styleId="B5A2C566643544EE8AFF944D65220FB01">
    <w:name w:val="B5A2C566643544EE8AFF944D65220FB01"/>
    <w:rsid w:val="00561B83"/>
    <w:rPr>
      <w:rFonts w:eastAsiaTheme="minorHAnsi"/>
    </w:rPr>
  </w:style>
  <w:style w:type="paragraph" w:customStyle="1" w:styleId="63C26838D47342699F7316BFED85C5831">
    <w:name w:val="63C26838D47342699F7316BFED85C5831"/>
    <w:rsid w:val="00561B83"/>
    <w:rPr>
      <w:rFonts w:eastAsiaTheme="minorHAnsi"/>
    </w:rPr>
  </w:style>
  <w:style w:type="paragraph" w:customStyle="1" w:styleId="90CEA3EE6D1346C79D27A0CCDE60D5C12">
    <w:name w:val="90CEA3EE6D1346C79D27A0CCDE60D5C12"/>
    <w:rsid w:val="00561B83"/>
    <w:rPr>
      <w:rFonts w:eastAsiaTheme="minorHAnsi"/>
    </w:rPr>
  </w:style>
  <w:style w:type="paragraph" w:customStyle="1" w:styleId="9999C4BE6E744AFB85F7895C60F974151">
    <w:name w:val="9999C4BE6E744AFB85F7895C60F974151"/>
    <w:rsid w:val="00561B83"/>
    <w:rPr>
      <w:rFonts w:eastAsiaTheme="minorHAnsi"/>
    </w:rPr>
  </w:style>
  <w:style w:type="paragraph" w:customStyle="1" w:styleId="3102B5FEF22946E78D0942FEA9F892831">
    <w:name w:val="3102B5FEF22946E78D0942FEA9F892831"/>
    <w:rsid w:val="00561B83"/>
    <w:rPr>
      <w:rFonts w:eastAsiaTheme="minorHAnsi"/>
    </w:rPr>
  </w:style>
  <w:style w:type="paragraph" w:customStyle="1" w:styleId="EB5145DDAAD94CBF94F4E0A5187645E71">
    <w:name w:val="EB5145DDAAD94CBF94F4E0A5187645E71"/>
    <w:rsid w:val="00561B83"/>
    <w:rPr>
      <w:rFonts w:eastAsiaTheme="minorHAnsi"/>
    </w:rPr>
  </w:style>
  <w:style w:type="paragraph" w:customStyle="1" w:styleId="33AA8A17110344E08A24F224D6AC1BA42">
    <w:name w:val="33AA8A17110344E08A24F224D6AC1BA42"/>
    <w:rsid w:val="00561B83"/>
    <w:rPr>
      <w:rFonts w:eastAsiaTheme="minorHAnsi"/>
    </w:rPr>
  </w:style>
  <w:style w:type="paragraph" w:customStyle="1" w:styleId="A47BBF02594840E49896EE39B01705342">
    <w:name w:val="A47BBF02594840E49896EE39B01705342"/>
    <w:rsid w:val="00561B83"/>
    <w:rPr>
      <w:rFonts w:eastAsiaTheme="minorHAnsi"/>
    </w:rPr>
  </w:style>
  <w:style w:type="paragraph" w:customStyle="1" w:styleId="736CEDDB74AD44AD9A5BBBA606A1FCE12">
    <w:name w:val="736CEDDB74AD44AD9A5BBBA606A1FCE12"/>
    <w:rsid w:val="00561B83"/>
    <w:rPr>
      <w:rFonts w:eastAsiaTheme="minorHAnsi"/>
    </w:rPr>
  </w:style>
  <w:style w:type="paragraph" w:customStyle="1" w:styleId="DDA7D6F73D454D4CB973E6A585FF53E12">
    <w:name w:val="DDA7D6F73D454D4CB973E6A585FF53E12"/>
    <w:rsid w:val="00561B83"/>
    <w:rPr>
      <w:rFonts w:eastAsiaTheme="minorHAnsi"/>
    </w:rPr>
  </w:style>
  <w:style w:type="paragraph" w:customStyle="1" w:styleId="91704876D28C4911A3C034FD89CE7AC22">
    <w:name w:val="91704876D28C4911A3C034FD89CE7AC22"/>
    <w:rsid w:val="00561B83"/>
    <w:rPr>
      <w:rFonts w:eastAsiaTheme="minorHAnsi"/>
    </w:rPr>
  </w:style>
  <w:style w:type="paragraph" w:customStyle="1" w:styleId="BB62CD712FF1453A85C2936C430524362">
    <w:name w:val="BB62CD712FF1453A85C2936C430524362"/>
    <w:rsid w:val="00561B83"/>
    <w:rPr>
      <w:rFonts w:eastAsiaTheme="minorHAnsi"/>
    </w:rPr>
  </w:style>
  <w:style w:type="paragraph" w:customStyle="1" w:styleId="6A731CAD0C934CDAA204F3FB8A8A39AC2">
    <w:name w:val="6A731CAD0C934CDAA204F3FB8A8A39AC2"/>
    <w:rsid w:val="00561B83"/>
    <w:rPr>
      <w:rFonts w:eastAsiaTheme="minorHAnsi"/>
    </w:rPr>
  </w:style>
  <w:style w:type="paragraph" w:customStyle="1" w:styleId="D0D7369913DB40539D9504B8D681E1A01">
    <w:name w:val="D0D7369913DB40539D9504B8D681E1A01"/>
    <w:rsid w:val="00561B83"/>
    <w:rPr>
      <w:rFonts w:eastAsiaTheme="minorHAnsi"/>
    </w:rPr>
  </w:style>
  <w:style w:type="paragraph" w:customStyle="1" w:styleId="8635E648D9B74FB5A837B70974A430BE1">
    <w:name w:val="8635E648D9B74FB5A837B70974A430BE1"/>
    <w:rsid w:val="00561B83"/>
    <w:rPr>
      <w:rFonts w:eastAsiaTheme="minorHAnsi"/>
    </w:rPr>
  </w:style>
  <w:style w:type="paragraph" w:customStyle="1" w:styleId="FC9236D1FBDC4176B56CC46E436A7FCA2">
    <w:name w:val="FC9236D1FBDC4176B56CC46E436A7FCA2"/>
    <w:rsid w:val="00561B83"/>
    <w:rPr>
      <w:rFonts w:eastAsiaTheme="minorHAnsi"/>
    </w:rPr>
  </w:style>
  <w:style w:type="paragraph" w:customStyle="1" w:styleId="AAE56E0B32A043A198E08C555FDBE3622">
    <w:name w:val="AAE56E0B32A043A198E08C555FDBE3622"/>
    <w:rsid w:val="00561B83"/>
    <w:rPr>
      <w:rFonts w:eastAsiaTheme="minorHAnsi"/>
    </w:rPr>
  </w:style>
  <w:style w:type="paragraph" w:customStyle="1" w:styleId="C7572965B70B4034B2A5F96E653CB9FD1">
    <w:name w:val="C7572965B70B4034B2A5F96E653CB9FD1"/>
    <w:rsid w:val="00561B83"/>
    <w:rPr>
      <w:rFonts w:eastAsiaTheme="minorHAnsi"/>
    </w:rPr>
  </w:style>
  <w:style w:type="paragraph" w:customStyle="1" w:styleId="93149873F49745C5A779D4578F4E34E22">
    <w:name w:val="93149873F49745C5A779D4578F4E34E22"/>
    <w:rsid w:val="00561B83"/>
    <w:rPr>
      <w:rFonts w:eastAsiaTheme="minorHAnsi"/>
    </w:rPr>
  </w:style>
  <w:style w:type="paragraph" w:customStyle="1" w:styleId="7CC1275780FF4D488D9B34C37AD03E901">
    <w:name w:val="7CC1275780FF4D488D9B34C37AD03E901"/>
    <w:rsid w:val="00561B83"/>
    <w:rPr>
      <w:rFonts w:eastAsiaTheme="minorHAnsi"/>
    </w:rPr>
  </w:style>
  <w:style w:type="paragraph" w:customStyle="1" w:styleId="A6738B48876747AF9920724E45D93A941">
    <w:name w:val="A6738B48876747AF9920724E45D93A941"/>
    <w:rsid w:val="00561B83"/>
    <w:rPr>
      <w:rFonts w:eastAsiaTheme="minorHAnsi"/>
    </w:rPr>
  </w:style>
  <w:style w:type="paragraph" w:customStyle="1" w:styleId="BFB66553769D4DE4AE5D9E73651A27A21">
    <w:name w:val="BFB66553769D4DE4AE5D9E73651A27A21"/>
    <w:rsid w:val="00561B83"/>
    <w:rPr>
      <w:rFonts w:eastAsiaTheme="minorHAnsi"/>
    </w:rPr>
  </w:style>
  <w:style w:type="paragraph" w:customStyle="1" w:styleId="E2DC69EEA6B14A0F86D1D7B7E0A41F4C1">
    <w:name w:val="E2DC69EEA6B14A0F86D1D7B7E0A41F4C1"/>
    <w:rsid w:val="00561B83"/>
    <w:rPr>
      <w:rFonts w:eastAsiaTheme="minorHAnsi"/>
    </w:rPr>
  </w:style>
  <w:style w:type="paragraph" w:customStyle="1" w:styleId="E814228B212F4EBC83A85E7B76173C352">
    <w:name w:val="E814228B212F4EBC83A85E7B76173C352"/>
    <w:rsid w:val="00561B83"/>
    <w:rPr>
      <w:rFonts w:eastAsiaTheme="minorHAnsi"/>
    </w:rPr>
  </w:style>
  <w:style w:type="paragraph" w:customStyle="1" w:styleId="2134A9E1B5A14A08B63AD832C2E869852">
    <w:name w:val="2134A9E1B5A14A08B63AD832C2E869852"/>
    <w:rsid w:val="00561B83"/>
    <w:pPr>
      <w:ind w:left="720"/>
      <w:contextualSpacing/>
    </w:pPr>
    <w:rPr>
      <w:rFonts w:eastAsiaTheme="minorHAnsi"/>
    </w:rPr>
  </w:style>
  <w:style w:type="paragraph" w:customStyle="1" w:styleId="2FCDB723C705464BBE8E78BA5C627E8D1">
    <w:name w:val="2FCDB723C705464BBE8E78BA5C627E8D1"/>
    <w:rsid w:val="00561B83"/>
    <w:rPr>
      <w:rFonts w:eastAsiaTheme="minorHAnsi"/>
    </w:rPr>
  </w:style>
  <w:style w:type="paragraph" w:customStyle="1" w:styleId="3921FE0BD204428DAD5D06A8F45DB1112">
    <w:name w:val="3921FE0BD204428DAD5D06A8F45DB1112"/>
    <w:rsid w:val="00561B83"/>
    <w:rPr>
      <w:rFonts w:eastAsiaTheme="minorHAnsi"/>
    </w:rPr>
  </w:style>
  <w:style w:type="paragraph" w:customStyle="1" w:styleId="89DA4B50214845EEB54ECEACAC855C7A2">
    <w:name w:val="89DA4B50214845EEB54ECEACAC855C7A2"/>
    <w:rsid w:val="00561B83"/>
    <w:rPr>
      <w:rFonts w:eastAsiaTheme="minorHAnsi"/>
    </w:rPr>
  </w:style>
  <w:style w:type="paragraph" w:customStyle="1" w:styleId="6341848071E94D17B137B583709CCE392">
    <w:name w:val="6341848071E94D17B137B583709CCE392"/>
    <w:rsid w:val="00561B83"/>
    <w:rPr>
      <w:rFonts w:eastAsiaTheme="minorHAnsi"/>
    </w:rPr>
  </w:style>
  <w:style w:type="paragraph" w:customStyle="1" w:styleId="F21EFFE391FC4EC49E1939371766F2D62">
    <w:name w:val="F21EFFE391FC4EC49E1939371766F2D62"/>
    <w:rsid w:val="00561B83"/>
    <w:rPr>
      <w:rFonts w:eastAsiaTheme="minorHAnsi"/>
    </w:rPr>
  </w:style>
  <w:style w:type="paragraph" w:customStyle="1" w:styleId="7F9152B2109E4C0F901FD7381DB682FE1">
    <w:name w:val="7F9152B2109E4C0F901FD7381DB682FE1"/>
    <w:rsid w:val="00561B83"/>
    <w:pPr>
      <w:ind w:left="720"/>
      <w:contextualSpacing/>
    </w:pPr>
    <w:rPr>
      <w:rFonts w:eastAsiaTheme="minorHAnsi"/>
    </w:rPr>
  </w:style>
  <w:style w:type="paragraph" w:customStyle="1" w:styleId="536CC616D51B4FD680FF4A686DE5BF85">
    <w:name w:val="536CC616D51B4FD680FF4A686DE5BF85"/>
    <w:rsid w:val="00561B83"/>
    <w:pPr>
      <w:ind w:left="720"/>
      <w:contextualSpacing/>
    </w:pPr>
    <w:rPr>
      <w:rFonts w:eastAsiaTheme="minorHAnsi"/>
    </w:rPr>
  </w:style>
  <w:style w:type="paragraph" w:customStyle="1" w:styleId="82CFA84745BE44C0B148BA732E36D5BA1">
    <w:name w:val="82CFA84745BE44C0B148BA732E36D5BA1"/>
    <w:rsid w:val="00561B83"/>
    <w:rPr>
      <w:rFonts w:eastAsiaTheme="minorHAnsi"/>
    </w:rPr>
  </w:style>
  <w:style w:type="paragraph" w:customStyle="1" w:styleId="990E0FD6B6224D4AAF7CF2C06E33C81D1">
    <w:name w:val="990E0FD6B6224D4AAF7CF2C06E33C81D1"/>
    <w:rsid w:val="00561B83"/>
    <w:rPr>
      <w:rFonts w:eastAsiaTheme="minorHAnsi"/>
    </w:rPr>
  </w:style>
  <w:style w:type="paragraph" w:customStyle="1" w:styleId="806647AB15B4442CA10B1F706ABC04741">
    <w:name w:val="806647AB15B4442CA10B1F706ABC04741"/>
    <w:rsid w:val="00561B83"/>
    <w:rPr>
      <w:rFonts w:eastAsiaTheme="minorHAnsi"/>
    </w:rPr>
  </w:style>
  <w:style w:type="paragraph" w:customStyle="1" w:styleId="1F14B25A12A54B458CB6DB2E4E5558A21">
    <w:name w:val="1F14B25A12A54B458CB6DB2E4E5558A21"/>
    <w:rsid w:val="00561B83"/>
    <w:rPr>
      <w:rFonts w:eastAsiaTheme="minorHAnsi"/>
    </w:rPr>
  </w:style>
  <w:style w:type="paragraph" w:customStyle="1" w:styleId="D0820ADCE59442689BEDBB8508C5DB551">
    <w:name w:val="D0820ADCE59442689BEDBB8508C5DB551"/>
    <w:rsid w:val="00561B83"/>
    <w:rPr>
      <w:rFonts w:eastAsiaTheme="minorHAnsi"/>
    </w:rPr>
  </w:style>
  <w:style w:type="paragraph" w:customStyle="1" w:styleId="EF428A702BFA46CFA7F864CC05ED58E21">
    <w:name w:val="EF428A702BFA46CFA7F864CC05ED58E21"/>
    <w:rsid w:val="00561B83"/>
    <w:rPr>
      <w:rFonts w:eastAsiaTheme="minorHAnsi"/>
    </w:rPr>
  </w:style>
  <w:style w:type="paragraph" w:customStyle="1" w:styleId="DD7129B46E6447A782FFA9477906ED0A">
    <w:name w:val="DD7129B46E6447A782FFA9477906ED0A"/>
    <w:rsid w:val="00561B83"/>
    <w:rPr>
      <w:rFonts w:eastAsiaTheme="minorHAnsi"/>
    </w:rPr>
  </w:style>
  <w:style w:type="paragraph" w:customStyle="1" w:styleId="1E202C8B87D54D509D6C3C61AFD0D9612">
    <w:name w:val="1E202C8B87D54D509D6C3C61AFD0D9612"/>
    <w:rsid w:val="00561B83"/>
    <w:rPr>
      <w:rFonts w:eastAsiaTheme="minorHAnsi"/>
    </w:rPr>
  </w:style>
  <w:style w:type="paragraph" w:customStyle="1" w:styleId="F28C5623714041C8B8BF1E607CB9494F2">
    <w:name w:val="F28C5623714041C8B8BF1E607CB9494F2"/>
    <w:rsid w:val="00561B83"/>
    <w:rPr>
      <w:rFonts w:eastAsiaTheme="minorHAnsi"/>
    </w:rPr>
  </w:style>
  <w:style w:type="paragraph" w:customStyle="1" w:styleId="BF2FC4B023594C8AAC33E748CA13A4712">
    <w:name w:val="BF2FC4B023594C8AAC33E748CA13A4712"/>
    <w:rsid w:val="00561B83"/>
    <w:rPr>
      <w:rFonts w:eastAsiaTheme="minorHAnsi"/>
    </w:rPr>
  </w:style>
  <w:style w:type="paragraph" w:customStyle="1" w:styleId="2F6301A2F0E64270B9DF16320380E92D2">
    <w:name w:val="2F6301A2F0E64270B9DF16320380E92D2"/>
    <w:rsid w:val="00561B83"/>
    <w:rPr>
      <w:rFonts w:eastAsiaTheme="minorHAnsi"/>
    </w:rPr>
  </w:style>
  <w:style w:type="paragraph" w:customStyle="1" w:styleId="BEF74131137B40609DEC4DC557672E0A">
    <w:name w:val="BEF74131137B40609DEC4DC557672E0A"/>
    <w:rsid w:val="00561B83"/>
    <w:rPr>
      <w:rFonts w:eastAsiaTheme="minorHAnsi"/>
    </w:rPr>
  </w:style>
  <w:style w:type="paragraph" w:customStyle="1" w:styleId="7F0CE05E7C0A487C81A0D874A6DE4A79">
    <w:name w:val="7F0CE05E7C0A487C81A0D874A6DE4A79"/>
    <w:rsid w:val="00561B83"/>
    <w:rPr>
      <w:rFonts w:eastAsiaTheme="minorHAnsi"/>
    </w:rPr>
  </w:style>
  <w:style w:type="paragraph" w:customStyle="1" w:styleId="66067CA033914B88A2BE5177FCF8C9C21">
    <w:name w:val="66067CA033914B88A2BE5177FCF8C9C21"/>
    <w:rsid w:val="00561B83"/>
    <w:rPr>
      <w:rFonts w:eastAsiaTheme="minorHAnsi"/>
    </w:rPr>
  </w:style>
  <w:style w:type="paragraph" w:customStyle="1" w:styleId="5F860430714B46C0BD22F0CB13CA28B1">
    <w:name w:val="5F860430714B46C0BD22F0CB13CA28B1"/>
    <w:rsid w:val="00561B83"/>
    <w:rPr>
      <w:rFonts w:eastAsiaTheme="minorHAnsi"/>
    </w:rPr>
  </w:style>
  <w:style w:type="paragraph" w:customStyle="1" w:styleId="75CC7D2BD63A49D8B4A384D39BF37C691">
    <w:name w:val="75CC7D2BD63A49D8B4A384D39BF37C691"/>
    <w:rsid w:val="00561B83"/>
    <w:rPr>
      <w:rFonts w:eastAsiaTheme="minorHAnsi"/>
    </w:rPr>
  </w:style>
  <w:style w:type="paragraph" w:customStyle="1" w:styleId="E85BFC13365944B3A205CFE78DDB80192">
    <w:name w:val="E85BFC13365944B3A205CFE78DDB80192"/>
    <w:rsid w:val="00561B83"/>
    <w:rPr>
      <w:rFonts w:eastAsiaTheme="minorHAnsi"/>
    </w:rPr>
  </w:style>
  <w:style w:type="paragraph" w:customStyle="1" w:styleId="3D9531DE6FC54530937F0633EB12A4B22">
    <w:name w:val="3D9531DE6FC54530937F0633EB12A4B22"/>
    <w:rsid w:val="00561B83"/>
    <w:rPr>
      <w:rFonts w:eastAsiaTheme="minorHAnsi"/>
    </w:rPr>
  </w:style>
  <w:style w:type="paragraph" w:customStyle="1" w:styleId="826FF16E1B604170A23E76DCB2E8146F2">
    <w:name w:val="826FF16E1B604170A23E76DCB2E8146F2"/>
    <w:rsid w:val="00561B83"/>
    <w:rPr>
      <w:rFonts w:eastAsiaTheme="minorHAnsi"/>
    </w:rPr>
  </w:style>
  <w:style w:type="paragraph" w:customStyle="1" w:styleId="A604F18B3CC74DB793C4112475DEBF2B2">
    <w:name w:val="A604F18B3CC74DB793C4112475DEBF2B2"/>
    <w:rsid w:val="00561B83"/>
    <w:rPr>
      <w:rFonts w:eastAsiaTheme="minorHAnsi"/>
    </w:rPr>
  </w:style>
  <w:style w:type="paragraph" w:customStyle="1" w:styleId="BA2FF8CBA1544698B37177F2E0D0C7CD2">
    <w:name w:val="BA2FF8CBA1544698B37177F2E0D0C7CD2"/>
    <w:rsid w:val="00561B83"/>
    <w:rPr>
      <w:rFonts w:eastAsiaTheme="minorHAnsi"/>
    </w:rPr>
  </w:style>
  <w:style w:type="paragraph" w:customStyle="1" w:styleId="3A8E2D94C76841BB82CCE8FE9742672B2">
    <w:name w:val="3A8E2D94C76841BB82CCE8FE9742672B2"/>
    <w:rsid w:val="00561B83"/>
    <w:rPr>
      <w:rFonts w:eastAsiaTheme="minorHAnsi"/>
    </w:rPr>
  </w:style>
  <w:style w:type="paragraph" w:customStyle="1" w:styleId="0E4ED7356F46401BA0AAE7897F6D8E482">
    <w:name w:val="0E4ED7356F46401BA0AAE7897F6D8E482"/>
    <w:rsid w:val="00561B83"/>
    <w:rPr>
      <w:rFonts w:eastAsiaTheme="minorHAnsi"/>
    </w:rPr>
  </w:style>
  <w:style w:type="paragraph" w:customStyle="1" w:styleId="D4BBCE3EC9C647B98D92339BF08742592">
    <w:name w:val="D4BBCE3EC9C647B98D92339BF08742592"/>
    <w:rsid w:val="00561B83"/>
    <w:rPr>
      <w:rFonts w:eastAsiaTheme="minorHAnsi"/>
    </w:rPr>
  </w:style>
  <w:style w:type="paragraph" w:customStyle="1" w:styleId="FF8F50EBD5F44A3690445D83C79FF2A52">
    <w:name w:val="FF8F50EBD5F44A3690445D83C79FF2A52"/>
    <w:rsid w:val="00561B83"/>
    <w:rPr>
      <w:rFonts w:eastAsiaTheme="minorHAnsi"/>
    </w:rPr>
  </w:style>
  <w:style w:type="paragraph" w:customStyle="1" w:styleId="5C11AAEEBAA3425F8416B120F34505202">
    <w:name w:val="5C11AAEEBAA3425F8416B120F34505202"/>
    <w:rsid w:val="00561B83"/>
    <w:rPr>
      <w:rFonts w:eastAsiaTheme="minorHAnsi"/>
    </w:rPr>
  </w:style>
  <w:style w:type="paragraph" w:customStyle="1" w:styleId="5EF55A41C1914E6FA12E6536E6D7FE7A">
    <w:name w:val="5EF55A41C1914E6FA12E6536E6D7FE7A"/>
    <w:rsid w:val="00561B83"/>
    <w:rPr>
      <w:rFonts w:eastAsiaTheme="minorHAnsi"/>
    </w:rPr>
  </w:style>
  <w:style w:type="paragraph" w:customStyle="1" w:styleId="F20B9966EF8A4879A00C49AF8A30B77C">
    <w:name w:val="F20B9966EF8A4879A00C49AF8A30B77C"/>
    <w:rsid w:val="00561B83"/>
    <w:rPr>
      <w:rFonts w:eastAsiaTheme="minorHAnsi"/>
    </w:rPr>
  </w:style>
  <w:style w:type="paragraph" w:customStyle="1" w:styleId="7FA1F752448943D980929A282413D5361">
    <w:name w:val="7FA1F752448943D980929A282413D5361"/>
    <w:rsid w:val="00561B83"/>
    <w:rPr>
      <w:rFonts w:eastAsiaTheme="minorHAnsi"/>
    </w:rPr>
  </w:style>
  <w:style w:type="paragraph" w:customStyle="1" w:styleId="D14EB7F1720B4D4A8C78A623BA63AC191">
    <w:name w:val="D14EB7F1720B4D4A8C78A623BA63AC191"/>
    <w:rsid w:val="00561B83"/>
    <w:rPr>
      <w:rFonts w:eastAsiaTheme="minorHAnsi"/>
    </w:rPr>
  </w:style>
  <w:style w:type="paragraph" w:customStyle="1" w:styleId="4D92CA76A70940F2AE586A306EC1424D2">
    <w:name w:val="4D92CA76A70940F2AE586A306EC1424D2"/>
    <w:rsid w:val="00561B83"/>
    <w:rPr>
      <w:rFonts w:eastAsiaTheme="minorHAnsi"/>
    </w:rPr>
  </w:style>
  <w:style w:type="paragraph" w:customStyle="1" w:styleId="B1A526E4D6914B269D45EA4039065EEF2">
    <w:name w:val="B1A526E4D6914B269D45EA4039065EEF2"/>
    <w:rsid w:val="00561B83"/>
    <w:rPr>
      <w:rFonts w:eastAsiaTheme="minorHAnsi"/>
    </w:rPr>
  </w:style>
  <w:style w:type="paragraph" w:customStyle="1" w:styleId="9B2DBC02C1BA44EF891ED867B76250CC2">
    <w:name w:val="9B2DBC02C1BA44EF891ED867B76250CC2"/>
    <w:rsid w:val="00561B83"/>
    <w:rPr>
      <w:rFonts w:eastAsiaTheme="minorHAnsi"/>
    </w:rPr>
  </w:style>
  <w:style w:type="paragraph" w:customStyle="1" w:styleId="AF52BABA98BC44198CF582662113E7931">
    <w:name w:val="AF52BABA98BC44198CF582662113E7931"/>
    <w:rsid w:val="00561B83"/>
    <w:rPr>
      <w:rFonts w:eastAsiaTheme="minorHAnsi"/>
    </w:rPr>
  </w:style>
  <w:style w:type="paragraph" w:customStyle="1" w:styleId="0AB8CE196D814995BA9D5B54035CEBAA1">
    <w:name w:val="0AB8CE196D814995BA9D5B54035CEBAA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A7654246EDF44DBBC672E1AD0DEB5811">
    <w:name w:val="0A7654246EDF44DBBC672E1AD0DEB581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0B0E85C816E4D7A85D0394B860598D21">
    <w:name w:val="00B0E85C816E4D7A85D0394B860598D2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EEA99CEC0D4F6CA4085BB805F9876D1">
    <w:name w:val="6BEEA99CEC0D4F6CA4085BB805F9876D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9E05A694C654AD982781B6D0E46FF0C1">
    <w:name w:val="B9E05A694C654AD982781B6D0E46FF0C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5878228FE164ACF858DB03C2287DADD1">
    <w:name w:val="F5878228FE164ACF858DB03C2287DADD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14FD810349A493FBBE553C21891ABE21">
    <w:name w:val="C14FD810349A493FBBE553C21891ABE2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94F3A9C34C84846A8514053293D3ECA1">
    <w:name w:val="794F3A9C34C84846A8514053293D3ECA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D1C33D1943141DFAC4BEBF7A97B6E881">
    <w:name w:val="4D1C33D1943141DFAC4BEBF7A97B6E88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7BE025377F141B4A4B3D4630F9D833F1">
    <w:name w:val="57BE025377F141B4A4B3D4630F9D833F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1671D0E412A45F18824A1DFFD32183F2">
    <w:name w:val="51671D0E412A45F18824A1DFFD32183F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D2335CEDA54617AABA407BDF8AD5511">
    <w:name w:val="96D2335CEDA54617AABA407BDF8AD551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EFCEDAC4F7A4B3BA0760759240AEB4B1">
    <w:name w:val="6EFCEDAC4F7A4B3BA0760759240AEB4B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60743BA842847A6809FEEC170A65F241">
    <w:name w:val="460743BA842847A6809FEEC170A65F24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BB774C517704ED5B7AD6EE4B1A0BCF71">
    <w:name w:val="9BB774C517704ED5B7AD6EE4B1A0BCF7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BD23A0EC12E490EA5A974C52610D2781">
    <w:name w:val="1BD23A0EC12E490EA5A974C52610D278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5DACFFA9B704EF38AE2FFC90561B3821">
    <w:name w:val="55DACFFA9B704EF38AE2FFC90561B382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63662A4B46140FFA44CD195261A1420">
    <w:name w:val="263662A4B46140FFA44CD195261A1420"/>
    <w:rsid w:val="00561B83"/>
  </w:style>
  <w:style w:type="paragraph" w:customStyle="1" w:styleId="307566A3EFA84E0088BECC0842227B6C4">
    <w:name w:val="307566A3EFA84E0088BECC0842227B6C4"/>
    <w:rsid w:val="00561B83"/>
    <w:rPr>
      <w:rFonts w:eastAsiaTheme="minorHAnsi"/>
    </w:rPr>
  </w:style>
  <w:style w:type="paragraph" w:customStyle="1" w:styleId="AF776FCFE3FB40DAADD5AD8D390A87174">
    <w:name w:val="AF776FCFE3FB40DAADD5AD8D390A87174"/>
    <w:rsid w:val="00561B83"/>
    <w:rPr>
      <w:rFonts w:eastAsiaTheme="minorHAnsi"/>
    </w:rPr>
  </w:style>
  <w:style w:type="paragraph" w:customStyle="1" w:styleId="F55467FE33AC4B1E90829054F524E4044">
    <w:name w:val="F55467FE33AC4B1E90829054F524E4044"/>
    <w:rsid w:val="00561B83"/>
    <w:rPr>
      <w:rFonts w:eastAsiaTheme="minorHAnsi"/>
    </w:rPr>
  </w:style>
  <w:style w:type="paragraph" w:customStyle="1" w:styleId="5A03DE42E6F14435B8DDC33C19F6BDEF4">
    <w:name w:val="5A03DE42E6F14435B8DDC33C19F6BDEF4"/>
    <w:rsid w:val="00561B83"/>
    <w:rPr>
      <w:rFonts w:eastAsiaTheme="minorHAnsi"/>
    </w:rPr>
  </w:style>
  <w:style w:type="paragraph" w:customStyle="1" w:styleId="DACE39C973F84EAA9F16596B538D20534">
    <w:name w:val="DACE39C973F84EAA9F16596B538D20534"/>
    <w:rsid w:val="00561B83"/>
    <w:rPr>
      <w:rFonts w:eastAsiaTheme="minorHAnsi"/>
    </w:rPr>
  </w:style>
  <w:style w:type="paragraph" w:customStyle="1" w:styleId="7C6BCE6B271D456A8D4A3EA73F45B9322">
    <w:name w:val="7C6BCE6B271D456A8D4A3EA73F45B9322"/>
    <w:rsid w:val="00561B83"/>
    <w:rPr>
      <w:rFonts w:eastAsiaTheme="minorHAnsi"/>
    </w:rPr>
  </w:style>
  <w:style w:type="paragraph" w:customStyle="1" w:styleId="6D5D64666D07488E8A49D7AF134A7A842">
    <w:name w:val="6D5D64666D07488E8A49D7AF134A7A842"/>
    <w:rsid w:val="00561B83"/>
    <w:rPr>
      <w:rFonts w:eastAsiaTheme="minorHAnsi"/>
    </w:rPr>
  </w:style>
  <w:style w:type="paragraph" w:customStyle="1" w:styleId="C60BCD0FB9F24F4DBEAA35110D3240DA2">
    <w:name w:val="C60BCD0FB9F24F4DBEAA35110D3240DA2"/>
    <w:rsid w:val="00561B83"/>
    <w:rPr>
      <w:rFonts w:eastAsiaTheme="minorHAnsi"/>
    </w:rPr>
  </w:style>
  <w:style w:type="paragraph" w:customStyle="1" w:styleId="66C361E4EDA54B71BB70899EB161C18A3">
    <w:name w:val="66C361E4EDA54B71BB70899EB161C18A3"/>
    <w:rsid w:val="00561B83"/>
    <w:rPr>
      <w:rFonts w:eastAsiaTheme="minorHAnsi"/>
    </w:rPr>
  </w:style>
  <w:style w:type="paragraph" w:customStyle="1" w:styleId="988C39CDFAB949AA87A7CD914FD3A2892">
    <w:name w:val="988C39CDFAB949AA87A7CD914FD3A2892"/>
    <w:rsid w:val="00561B83"/>
    <w:rPr>
      <w:rFonts w:eastAsiaTheme="minorHAnsi"/>
    </w:rPr>
  </w:style>
  <w:style w:type="paragraph" w:customStyle="1" w:styleId="B5A2C566643544EE8AFF944D65220FB02">
    <w:name w:val="B5A2C566643544EE8AFF944D65220FB02"/>
    <w:rsid w:val="00561B83"/>
    <w:rPr>
      <w:rFonts w:eastAsiaTheme="minorHAnsi"/>
    </w:rPr>
  </w:style>
  <w:style w:type="paragraph" w:customStyle="1" w:styleId="63C26838D47342699F7316BFED85C5832">
    <w:name w:val="63C26838D47342699F7316BFED85C5832"/>
    <w:rsid w:val="00561B83"/>
    <w:rPr>
      <w:rFonts w:eastAsiaTheme="minorHAnsi"/>
    </w:rPr>
  </w:style>
  <w:style w:type="paragraph" w:customStyle="1" w:styleId="90CEA3EE6D1346C79D27A0CCDE60D5C13">
    <w:name w:val="90CEA3EE6D1346C79D27A0CCDE60D5C13"/>
    <w:rsid w:val="00561B83"/>
    <w:rPr>
      <w:rFonts w:eastAsiaTheme="minorHAnsi"/>
    </w:rPr>
  </w:style>
  <w:style w:type="paragraph" w:customStyle="1" w:styleId="9999C4BE6E744AFB85F7895C60F974152">
    <w:name w:val="9999C4BE6E744AFB85F7895C60F974152"/>
    <w:rsid w:val="00561B83"/>
    <w:rPr>
      <w:rFonts w:eastAsiaTheme="minorHAnsi"/>
    </w:rPr>
  </w:style>
  <w:style w:type="paragraph" w:customStyle="1" w:styleId="3102B5FEF22946E78D0942FEA9F892832">
    <w:name w:val="3102B5FEF22946E78D0942FEA9F892832"/>
    <w:rsid w:val="00561B83"/>
    <w:rPr>
      <w:rFonts w:eastAsiaTheme="minorHAnsi"/>
    </w:rPr>
  </w:style>
  <w:style w:type="paragraph" w:customStyle="1" w:styleId="EB5145DDAAD94CBF94F4E0A5187645E72">
    <w:name w:val="EB5145DDAAD94CBF94F4E0A5187645E72"/>
    <w:rsid w:val="00561B83"/>
    <w:rPr>
      <w:rFonts w:eastAsiaTheme="minorHAnsi"/>
    </w:rPr>
  </w:style>
  <w:style w:type="paragraph" w:customStyle="1" w:styleId="33AA8A17110344E08A24F224D6AC1BA43">
    <w:name w:val="33AA8A17110344E08A24F224D6AC1BA43"/>
    <w:rsid w:val="00561B83"/>
    <w:rPr>
      <w:rFonts w:eastAsiaTheme="minorHAnsi"/>
    </w:rPr>
  </w:style>
  <w:style w:type="paragraph" w:customStyle="1" w:styleId="A47BBF02594840E49896EE39B01705343">
    <w:name w:val="A47BBF02594840E49896EE39B01705343"/>
    <w:rsid w:val="00561B83"/>
    <w:rPr>
      <w:rFonts w:eastAsiaTheme="minorHAnsi"/>
    </w:rPr>
  </w:style>
  <w:style w:type="paragraph" w:customStyle="1" w:styleId="736CEDDB74AD44AD9A5BBBA606A1FCE13">
    <w:name w:val="736CEDDB74AD44AD9A5BBBA606A1FCE13"/>
    <w:rsid w:val="00561B83"/>
    <w:rPr>
      <w:rFonts w:eastAsiaTheme="minorHAnsi"/>
    </w:rPr>
  </w:style>
  <w:style w:type="paragraph" w:customStyle="1" w:styleId="DDA7D6F73D454D4CB973E6A585FF53E13">
    <w:name w:val="DDA7D6F73D454D4CB973E6A585FF53E13"/>
    <w:rsid w:val="00561B83"/>
    <w:rPr>
      <w:rFonts w:eastAsiaTheme="minorHAnsi"/>
    </w:rPr>
  </w:style>
  <w:style w:type="paragraph" w:customStyle="1" w:styleId="91704876D28C4911A3C034FD89CE7AC23">
    <w:name w:val="91704876D28C4911A3C034FD89CE7AC23"/>
    <w:rsid w:val="00561B83"/>
    <w:rPr>
      <w:rFonts w:eastAsiaTheme="minorHAnsi"/>
    </w:rPr>
  </w:style>
  <w:style w:type="paragraph" w:customStyle="1" w:styleId="263662A4B46140FFA44CD195261A14201">
    <w:name w:val="263662A4B46140FFA44CD195261A14201"/>
    <w:rsid w:val="00561B83"/>
    <w:rPr>
      <w:rFonts w:eastAsiaTheme="minorHAnsi"/>
    </w:rPr>
  </w:style>
  <w:style w:type="paragraph" w:customStyle="1" w:styleId="D0D7369913DB40539D9504B8D681E1A02">
    <w:name w:val="D0D7369913DB40539D9504B8D681E1A02"/>
    <w:rsid w:val="00561B83"/>
    <w:rPr>
      <w:rFonts w:eastAsiaTheme="minorHAnsi"/>
    </w:rPr>
  </w:style>
  <w:style w:type="paragraph" w:customStyle="1" w:styleId="8635E648D9B74FB5A837B70974A430BE2">
    <w:name w:val="8635E648D9B74FB5A837B70974A430BE2"/>
    <w:rsid w:val="00561B83"/>
    <w:rPr>
      <w:rFonts w:eastAsiaTheme="minorHAnsi"/>
    </w:rPr>
  </w:style>
  <w:style w:type="paragraph" w:customStyle="1" w:styleId="FC9236D1FBDC4176B56CC46E436A7FCA3">
    <w:name w:val="FC9236D1FBDC4176B56CC46E436A7FCA3"/>
    <w:rsid w:val="00561B83"/>
    <w:rPr>
      <w:rFonts w:eastAsiaTheme="minorHAnsi"/>
    </w:rPr>
  </w:style>
  <w:style w:type="paragraph" w:customStyle="1" w:styleId="AAE56E0B32A043A198E08C555FDBE3623">
    <w:name w:val="AAE56E0B32A043A198E08C555FDBE3623"/>
    <w:rsid w:val="00561B83"/>
    <w:rPr>
      <w:rFonts w:eastAsiaTheme="minorHAnsi"/>
    </w:rPr>
  </w:style>
  <w:style w:type="paragraph" w:customStyle="1" w:styleId="C7572965B70B4034B2A5F96E653CB9FD2">
    <w:name w:val="C7572965B70B4034B2A5F96E653CB9FD2"/>
    <w:rsid w:val="00561B83"/>
    <w:rPr>
      <w:rFonts w:eastAsiaTheme="minorHAnsi"/>
    </w:rPr>
  </w:style>
  <w:style w:type="paragraph" w:customStyle="1" w:styleId="93149873F49745C5A779D4578F4E34E23">
    <w:name w:val="93149873F49745C5A779D4578F4E34E23"/>
    <w:rsid w:val="00561B83"/>
    <w:rPr>
      <w:rFonts w:eastAsiaTheme="minorHAnsi"/>
    </w:rPr>
  </w:style>
  <w:style w:type="paragraph" w:customStyle="1" w:styleId="7CC1275780FF4D488D9B34C37AD03E902">
    <w:name w:val="7CC1275780FF4D488D9B34C37AD03E902"/>
    <w:rsid w:val="00561B83"/>
    <w:rPr>
      <w:rFonts w:eastAsiaTheme="minorHAnsi"/>
    </w:rPr>
  </w:style>
  <w:style w:type="paragraph" w:customStyle="1" w:styleId="A6738B48876747AF9920724E45D93A942">
    <w:name w:val="A6738B48876747AF9920724E45D93A942"/>
    <w:rsid w:val="00561B83"/>
    <w:rPr>
      <w:rFonts w:eastAsiaTheme="minorHAnsi"/>
    </w:rPr>
  </w:style>
  <w:style w:type="paragraph" w:customStyle="1" w:styleId="BFB66553769D4DE4AE5D9E73651A27A22">
    <w:name w:val="BFB66553769D4DE4AE5D9E73651A27A22"/>
    <w:rsid w:val="00561B83"/>
    <w:rPr>
      <w:rFonts w:eastAsiaTheme="minorHAnsi"/>
    </w:rPr>
  </w:style>
  <w:style w:type="paragraph" w:customStyle="1" w:styleId="E2DC69EEA6B14A0F86D1D7B7E0A41F4C2">
    <w:name w:val="E2DC69EEA6B14A0F86D1D7B7E0A41F4C2"/>
    <w:rsid w:val="00561B83"/>
    <w:rPr>
      <w:rFonts w:eastAsiaTheme="minorHAnsi"/>
    </w:rPr>
  </w:style>
  <w:style w:type="paragraph" w:customStyle="1" w:styleId="E814228B212F4EBC83A85E7B76173C353">
    <w:name w:val="E814228B212F4EBC83A85E7B76173C353"/>
    <w:rsid w:val="00561B83"/>
    <w:rPr>
      <w:rFonts w:eastAsiaTheme="minorHAnsi"/>
    </w:rPr>
  </w:style>
  <w:style w:type="paragraph" w:customStyle="1" w:styleId="2134A9E1B5A14A08B63AD832C2E869853">
    <w:name w:val="2134A9E1B5A14A08B63AD832C2E869853"/>
    <w:rsid w:val="00561B83"/>
    <w:pPr>
      <w:ind w:left="720"/>
      <w:contextualSpacing/>
    </w:pPr>
    <w:rPr>
      <w:rFonts w:eastAsiaTheme="minorHAnsi"/>
    </w:rPr>
  </w:style>
  <w:style w:type="paragraph" w:customStyle="1" w:styleId="2FCDB723C705464BBE8E78BA5C627E8D2">
    <w:name w:val="2FCDB723C705464BBE8E78BA5C627E8D2"/>
    <w:rsid w:val="00561B83"/>
    <w:rPr>
      <w:rFonts w:eastAsiaTheme="minorHAnsi"/>
    </w:rPr>
  </w:style>
  <w:style w:type="paragraph" w:customStyle="1" w:styleId="3921FE0BD204428DAD5D06A8F45DB1113">
    <w:name w:val="3921FE0BD204428DAD5D06A8F45DB1113"/>
    <w:rsid w:val="00561B83"/>
    <w:rPr>
      <w:rFonts w:eastAsiaTheme="minorHAnsi"/>
    </w:rPr>
  </w:style>
  <w:style w:type="paragraph" w:customStyle="1" w:styleId="89DA4B50214845EEB54ECEACAC855C7A3">
    <w:name w:val="89DA4B50214845EEB54ECEACAC855C7A3"/>
    <w:rsid w:val="00561B83"/>
    <w:rPr>
      <w:rFonts w:eastAsiaTheme="minorHAnsi"/>
    </w:rPr>
  </w:style>
  <w:style w:type="paragraph" w:customStyle="1" w:styleId="6341848071E94D17B137B583709CCE393">
    <w:name w:val="6341848071E94D17B137B583709CCE393"/>
    <w:rsid w:val="00561B83"/>
    <w:rPr>
      <w:rFonts w:eastAsiaTheme="minorHAnsi"/>
    </w:rPr>
  </w:style>
  <w:style w:type="paragraph" w:customStyle="1" w:styleId="F21EFFE391FC4EC49E1939371766F2D63">
    <w:name w:val="F21EFFE391FC4EC49E1939371766F2D63"/>
    <w:rsid w:val="00561B83"/>
    <w:rPr>
      <w:rFonts w:eastAsiaTheme="minorHAnsi"/>
    </w:rPr>
  </w:style>
  <w:style w:type="paragraph" w:customStyle="1" w:styleId="7F9152B2109E4C0F901FD7381DB682FE2">
    <w:name w:val="7F9152B2109E4C0F901FD7381DB682FE2"/>
    <w:rsid w:val="00561B83"/>
    <w:pPr>
      <w:ind w:left="720"/>
      <w:contextualSpacing/>
    </w:pPr>
    <w:rPr>
      <w:rFonts w:eastAsiaTheme="minorHAnsi"/>
    </w:rPr>
  </w:style>
  <w:style w:type="paragraph" w:customStyle="1" w:styleId="536CC616D51B4FD680FF4A686DE5BF851">
    <w:name w:val="536CC616D51B4FD680FF4A686DE5BF851"/>
    <w:rsid w:val="00561B83"/>
    <w:pPr>
      <w:ind w:left="720"/>
      <w:contextualSpacing/>
    </w:pPr>
    <w:rPr>
      <w:rFonts w:eastAsiaTheme="minorHAnsi"/>
    </w:rPr>
  </w:style>
  <w:style w:type="paragraph" w:customStyle="1" w:styleId="82CFA84745BE44C0B148BA732E36D5BA2">
    <w:name w:val="82CFA84745BE44C0B148BA732E36D5BA2"/>
    <w:rsid w:val="00561B83"/>
    <w:rPr>
      <w:rFonts w:eastAsiaTheme="minorHAnsi"/>
    </w:rPr>
  </w:style>
  <w:style w:type="paragraph" w:customStyle="1" w:styleId="990E0FD6B6224D4AAF7CF2C06E33C81D2">
    <w:name w:val="990E0FD6B6224D4AAF7CF2C06E33C81D2"/>
    <w:rsid w:val="00561B83"/>
    <w:rPr>
      <w:rFonts w:eastAsiaTheme="minorHAnsi"/>
    </w:rPr>
  </w:style>
  <w:style w:type="paragraph" w:customStyle="1" w:styleId="806647AB15B4442CA10B1F706ABC04742">
    <w:name w:val="806647AB15B4442CA10B1F706ABC04742"/>
    <w:rsid w:val="00561B83"/>
    <w:rPr>
      <w:rFonts w:eastAsiaTheme="minorHAnsi"/>
    </w:rPr>
  </w:style>
  <w:style w:type="paragraph" w:customStyle="1" w:styleId="1F14B25A12A54B458CB6DB2E4E5558A22">
    <w:name w:val="1F14B25A12A54B458CB6DB2E4E5558A22"/>
    <w:rsid w:val="00561B83"/>
    <w:rPr>
      <w:rFonts w:eastAsiaTheme="minorHAnsi"/>
    </w:rPr>
  </w:style>
  <w:style w:type="paragraph" w:customStyle="1" w:styleId="D0820ADCE59442689BEDBB8508C5DB552">
    <w:name w:val="D0820ADCE59442689BEDBB8508C5DB552"/>
    <w:rsid w:val="00561B83"/>
    <w:rPr>
      <w:rFonts w:eastAsiaTheme="minorHAnsi"/>
    </w:rPr>
  </w:style>
  <w:style w:type="paragraph" w:customStyle="1" w:styleId="EF428A702BFA46CFA7F864CC05ED58E22">
    <w:name w:val="EF428A702BFA46CFA7F864CC05ED58E22"/>
    <w:rsid w:val="00561B83"/>
    <w:rPr>
      <w:rFonts w:eastAsiaTheme="minorHAnsi"/>
    </w:rPr>
  </w:style>
  <w:style w:type="paragraph" w:customStyle="1" w:styleId="DD7129B46E6447A782FFA9477906ED0A1">
    <w:name w:val="DD7129B46E6447A782FFA9477906ED0A1"/>
    <w:rsid w:val="00561B83"/>
    <w:rPr>
      <w:rFonts w:eastAsiaTheme="minorHAnsi"/>
    </w:rPr>
  </w:style>
  <w:style w:type="paragraph" w:customStyle="1" w:styleId="1E202C8B87D54D509D6C3C61AFD0D9613">
    <w:name w:val="1E202C8B87D54D509D6C3C61AFD0D9613"/>
    <w:rsid w:val="00561B83"/>
    <w:rPr>
      <w:rFonts w:eastAsiaTheme="minorHAnsi"/>
    </w:rPr>
  </w:style>
  <w:style w:type="paragraph" w:customStyle="1" w:styleId="F28C5623714041C8B8BF1E607CB9494F3">
    <w:name w:val="F28C5623714041C8B8BF1E607CB9494F3"/>
    <w:rsid w:val="00561B83"/>
    <w:rPr>
      <w:rFonts w:eastAsiaTheme="minorHAnsi"/>
    </w:rPr>
  </w:style>
  <w:style w:type="paragraph" w:customStyle="1" w:styleId="BF2FC4B023594C8AAC33E748CA13A4713">
    <w:name w:val="BF2FC4B023594C8AAC33E748CA13A4713"/>
    <w:rsid w:val="00561B83"/>
    <w:rPr>
      <w:rFonts w:eastAsiaTheme="minorHAnsi"/>
    </w:rPr>
  </w:style>
  <w:style w:type="paragraph" w:customStyle="1" w:styleId="2F6301A2F0E64270B9DF16320380E92D3">
    <w:name w:val="2F6301A2F0E64270B9DF16320380E92D3"/>
    <w:rsid w:val="00561B83"/>
    <w:rPr>
      <w:rFonts w:eastAsiaTheme="minorHAnsi"/>
    </w:rPr>
  </w:style>
  <w:style w:type="paragraph" w:customStyle="1" w:styleId="BEF74131137B40609DEC4DC557672E0A1">
    <w:name w:val="BEF74131137B40609DEC4DC557672E0A1"/>
    <w:rsid w:val="00561B83"/>
    <w:rPr>
      <w:rFonts w:eastAsiaTheme="minorHAnsi"/>
    </w:rPr>
  </w:style>
  <w:style w:type="paragraph" w:customStyle="1" w:styleId="7F0CE05E7C0A487C81A0D874A6DE4A791">
    <w:name w:val="7F0CE05E7C0A487C81A0D874A6DE4A791"/>
    <w:rsid w:val="00561B83"/>
    <w:rPr>
      <w:rFonts w:eastAsiaTheme="minorHAnsi"/>
    </w:rPr>
  </w:style>
  <w:style w:type="paragraph" w:customStyle="1" w:styleId="66067CA033914B88A2BE5177FCF8C9C22">
    <w:name w:val="66067CA033914B88A2BE5177FCF8C9C22"/>
    <w:rsid w:val="00561B83"/>
    <w:rPr>
      <w:rFonts w:eastAsiaTheme="minorHAnsi"/>
    </w:rPr>
  </w:style>
  <w:style w:type="paragraph" w:customStyle="1" w:styleId="5F860430714B46C0BD22F0CB13CA28B11">
    <w:name w:val="5F860430714B46C0BD22F0CB13CA28B11"/>
    <w:rsid w:val="00561B83"/>
    <w:rPr>
      <w:rFonts w:eastAsiaTheme="minorHAnsi"/>
    </w:rPr>
  </w:style>
  <w:style w:type="paragraph" w:customStyle="1" w:styleId="75CC7D2BD63A49D8B4A384D39BF37C692">
    <w:name w:val="75CC7D2BD63A49D8B4A384D39BF37C692"/>
    <w:rsid w:val="00561B83"/>
    <w:rPr>
      <w:rFonts w:eastAsiaTheme="minorHAnsi"/>
    </w:rPr>
  </w:style>
  <w:style w:type="paragraph" w:customStyle="1" w:styleId="E85BFC13365944B3A205CFE78DDB80193">
    <w:name w:val="E85BFC13365944B3A205CFE78DDB80193"/>
    <w:rsid w:val="00561B83"/>
    <w:rPr>
      <w:rFonts w:eastAsiaTheme="minorHAnsi"/>
    </w:rPr>
  </w:style>
  <w:style w:type="paragraph" w:customStyle="1" w:styleId="3D9531DE6FC54530937F0633EB12A4B23">
    <w:name w:val="3D9531DE6FC54530937F0633EB12A4B23"/>
    <w:rsid w:val="00561B83"/>
    <w:rPr>
      <w:rFonts w:eastAsiaTheme="minorHAnsi"/>
    </w:rPr>
  </w:style>
  <w:style w:type="paragraph" w:customStyle="1" w:styleId="826FF16E1B604170A23E76DCB2E8146F3">
    <w:name w:val="826FF16E1B604170A23E76DCB2E8146F3"/>
    <w:rsid w:val="00561B83"/>
    <w:rPr>
      <w:rFonts w:eastAsiaTheme="minorHAnsi"/>
    </w:rPr>
  </w:style>
  <w:style w:type="paragraph" w:customStyle="1" w:styleId="A604F18B3CC74DB793C4112475DEBF2B3">
    <w:name w:val="A604F18B3CC74DB793C4112475DEBF2B3"/>
    <w:rsid w:val="00561B83"/>
    <w:rPr>
      <w:rFonts w:eastAsiaTheme="minorHAnsi"/>
    </w:rPr>
  </w:style>
  <w:style w:type="paragraph" w:customStyle="1" w:styleId="BA2FF8CBA1544698B37177F2E0D0C7CD3">
    <w:name w:val="BA2FF8CBA1544698B37177F2E0D0C7CD3"/>
    <w:rsid w:val="00561B83"/>
    <w:rPr>
      <w:rFonts w:eastAsiaTheme="minorHAnsi"/>
    </w:rPr>
  </w:style>
  <w:style w:type="paragraph" w:customStyle="1" w:styleId="3A8E2D94C76841BB82CCE8FE9742672B3">
    <w:name w:val="3A8E2D94C76841BB82CCE8FE9742672B3"/>
    <w:rsid w:val="00561B83"/>
    <w:rPr>
      <w:rFonts w:eastAsiaTheme="minorHAnsi"/>
    </w:rPr>
  </w:style>
  <w:style w:type="paragraph" w:customStyle="1" w:styleId="0E4ED7356F46401BA0AAE7897F6D8E483">
    <w:name w:val="0E4ED7356F46401BA0AAE7897F6D8E483"/>
    <w:rsid w:val="00561B83"/>
    <w:rPr>
      <w:rFonts w:eastAsiaTheme="minorHAnsi"/>
    </w:rPr>
  </w:style>
  <w:style w:type="paragraph" w:customStyle="1" w:styleId="D4BBCE3EC9C647B98D92339BF08742593">
    <w:name w:val="D4BBCE3EC9C647B98D92339BF08742593"/>
    <w:rsid w:val="00561B83"/>
    <w:rPr>
      <w:rFonts w:eastAsiaTheme="minorHAnsi"/>
    </w:rPr>
  </w:style>
  <w:style w:type="paragraph" w:customStyle="1" w:styleId="FF8F50EBD5F44A3690445D83C79FF2A53">
    <w:name w:val="FF8F50EBD5F44A3690445D83C79FF2A53"/>
    <w:rsid w:val="00561B83"/>
    <w:rPr>
      <w:rFonts w:eastAsiaTheme="minorHAnsi"/>
    </w:rPr>
  </w:style>
  <w:style w:type="paragraph" w:customStyle="1" w:styleId="5C11AAEEBAA3425F8416B120F34505203">
    <w:name w:val="5C11AAEEBAA3425F8416B120F34505203"/>
    <w:rsid w:val="00561B83"/>
    <w:rPr>
      <w:rFonts w:eastAsiaTheme="minorHAnsi"/>
    </w:rPr>
  </w:style>
  <w:style w:type="paragraph" w:customStyle="1" w:styleId="5EF55A41C1914E6FA12E6536E6D7FE7A1">
    <w:name w:val="5EF55A41C1914E6FA12E6536E6D7FE7A1"/>
    <w:rsid w:val="00561B83"/>
    <w:rPr>
      <w:rFonts w:eastAsiaTheme="minorHAnsi"/>
    </w:rPr>
  </w:style>
  <w:style w:type="paragraph" w:customStyle="1" w:styleId="F20B9966EF8A4879A00C49AF8A30B77C1">
    <w:name w:val="F20B9966EF8A4879A00C49AF8A30B77C1"/>
    <w:rsid w:val="00561B83"/>
    <w:rPr>
      <w:rFonts w:eastAsiaTheme="minorHAnsi"/>
    </w:rPr>
  </w:style>
  <w:style w:type="paragraph" w:customStyle="1" w:styleId="7FA1F752448943D980929A282413D5362">
    <w:name w:val="7FA1F752448943D980929A282413D5362"/>
    <w:rsid w:val="00561B83"/>
    <w:rPr>
      <w:rFonts w:eastAsiaTheme="minorHAnsi"/>
    </w:rPr>
  </w:style>
  <w:style w:type="paragraph" w:customStyle="1" w:styleId="D14EB7F1720B4D4A8C78A623BA63AC192">
    <w:name w:val="D14EB7F1720B4D4A8C78A623BA63AC192"/>
    <w:rsid w:val="00561B83"/>
    <w:rPr>
      <w:rFonts w:eastAsiaTheme="minorHAnsi"/>
    </w:rPr>
  </w:style>
  <w:style w:type="paragraph" w:customStyle="1" w:styleId="4D92CA76A70940F2AE586A306EC1424D3">
    <w:name w:val="4D92CA76A70940F2AE586A306EC1424D3"/>
    <w:rsid w:val="00561B83"/>
    <w:rPr>
      <w:rFonts w:eastAsiaTheme="minorHAnsi"/>
    </w:rPr>
  </w:style>
  <w:style w:type="paragraph" w:customStyle="1" w:styleId="B1A526E4D6914B269D45EA4039065EEF3">
    <w:name w:val="B1A526E4D6914B269D45EA4039065EEF3"/>
    <w:rsid w:val="00561B83"/>
    <w:rPr>
      <w:rFonts w:eastAsiaTheme="minorHAnsi"/>
    </w:rPr>
  </w:style>
  <w:style w:type="paragraph" w:customStyle="1" w:styleId="9B2DBC02C1BA44EF891ED867B76250CC3">
    <w:name w:val="9B2DBC02C1BA44EF891ED867B76250CC3"/>
    <w:rsid w:val="00561B83"/>
    <w:rPr>
      <w:rFonts w:eastAsiaTheme="minorHAnsi"/>
    </w:rPr>
  </w:style>
  <w:style w:type="paragraph" w:customStyle="1" w:styleId="AF52BABA98BC44198CF582662113E7932">
    <w:name w:val="AF52BABA98BC44198CF582662113E7932"/>
    <w:rsid w:val="00561B83"/>
    <w:rPr>
      <w:rFonts w:eastAsiaTheme="minorHAnsi"/>
    </w:rPr>
  </w:style>
  <w:style w:type="paragraph" w:customStyle="1" w:styleId="0AB8CE196D814995BA9D5B54035CEBAA2">
    <w:name w:val="0AB8CE196D814995BA9D5B54035CEBAA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A7654246EDF44DBBC672E1AD0DEB5812">
    <w:name w:val="0A7654246EDF44DBBC672E1AD0DEB581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0B0E85C816E4D7A85D0394B860598D22">
    <w:name w:val="00B0E85C816E4D7A85D0394B860598D2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EEA99CEC0D4F6CA4085BB805F9876D2">
    <w:name w:val="6BEEA99CEC0D4F6CA4085BB805F9876D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9E05A694C654AD982781B6D0E46FF0C2">
    <w:name w:val="B9E05A694C654AD982781B6D0E46FF0C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5878228FE164ACF858DB03C2287DADD2">
    <w:name w:val="F5878228FE164ACF858DB03C2287DADD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14FD810349A493FBBE553C21891ABE22">
    <w:name w:val="C14FD810349A493FBBE553C21891ABE2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94F3A9C34C84846A8514053293D3ECA2">
    <w:name w:val="794F3A9C34C84846A8514053293D3ECA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D1C33D1943141DFAC4BEBF7A97B6E882">
    <w:name w:val="4D1C33D1943141DFAC4BEBF7A97B6E88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7BE025377F141B4A4B3D4630F9D833F2">
    <w:name w:val="57BE025377F141B4A4B3D4630F9D833F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1671D0E412A45F18824A1DFFD32183F3">
    <w:name w:val="51671D0E412A45F18824A1DFFD32183F3"/>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D2335CEDA54617AABA407BDF8AD5512">
    <w:name w:val="96D2335CEDA54617AABA407BDF8AD551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EFCEDAC4F7A4B3BA0760759240AEB4B2">
    <w:name w:val="6EFCEDAC4F7A4B3BA0760759240AEB4B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60743BA842847A6809FEEC170A65F242">
    <w:name w:val="460743BA842847A6809FEEC170A65F24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BB774C517704ED5B7AD6EE4B1A0BCF72">
    <w:name w:val="9BB774C517704ED5B7AD6EE4B1A0BCF7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BD23A0EC12E490EA5A974C52610D2782">
    <w:name w:val="1BD23A0EC12E490EA5A974C52610D278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5DACFFA9B704EF38AE2FFC90561B3822">
    <w:name w:val="55DACFFA9B704EF38AE2FFC90561B382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07566A3EFA84E0088BECC0842227B6C5">
    <w:name w:val="307566A3EFA84E0088BECC0842227B6C5"/>
    <w:rsid w:val="00950460"/>
    <w:rPr>
      <w:rFonts w:eastAsiaTheme="minorHAnsi"/>
    </w:rPr>
  </w:style>
  <w:style w:type="paragraph" w:customStyle="1" w:styleId="AF776FCFE3FB40DAADD5AD8D390A87175">
    <w:name w:val="AF776FCFE3FB40DAADD5AD8D390A87175"/>
    <w:rsid w:val="00950460"/>
    <w:rPr>
      <w:rFonts w:eastAsiaTheme="minorHAnsi"/>
    </w:rPr>
  </w:style>
  <w:style w:type="paragraph" w:customStyle="1" w:styleId="F55467FE33AC4B1E90829054F524E4045">
    <w:name w:val="F55467FE33AC4B1E90829054F524E4045"/>
    <w:rsid w:val="00950460"/>
    <w:rPr>
      <w:rFonts w:eastAsiaTheme="minorHAnsi"/>
    </w:rPr>
  </w:style>
  <w:style w:type="paragraph" w:customStyle="1" w:styleId="5A03DE42E6F14435B8DDC33C19F6BDEF5">
    <w:name w:val="5A03DE42E6F14435B8DDC33C19F6BDEF5"/>
    <w:rsid w:val="00950460"/>
    <w:rPr>
      <w:rFonts w:eastAsiaTheme="minorHAnsi"/>
    </w:rPr>
  </w:style>
  <w:style w:type="paragraph" w:customStyle="1" w:styleId="DACE39C973F84EAA9F16596B538D20535">
    <w:name w:val="DACE39C973F84EAA9F16596B538D20535"/>
    <w:rsid w:val="00950460"/>
    <w:rPr>
      <w:rFonts w:eastAsiaTheme="minorHAnsi"/>
    </w:rPr>
  </w:style>
  <w:style w:type="paragraph" w:customStyle="1" w:styleId="7C6BCE6B271D456A8D4A3EA73F45B9323">
    <w:name w:val="7C6BCE6B271D456A8D4A3EA73F45B9323"/>
    <w:rsid w:val="00950460"/>
    <w:rPr>
      <w:rFonts w:eastAsiaTheme="minorHAnsi"/>
    </w:rPr>
  </w:style>
  <w:style w:type="paragraph" w:customStyle="1" w:styleId="6D5D64666D07488E8A49D7AF134A7A843">
    <w:name w:val="6D5D64666D07488E8A49D7AF134A7A843"/>
    <w:rsid w:val="00950460"/>
    <w:rPr>
      <w:rFonts w:eastAsiaTheme="minorHAnsi"/>
    </w:rPr>
  </w:style>
  <w:style w:type="paragraph" w:customStyle="1" w:styleId="C60BCD0FB9F24F4DBEAA35110D3240DA3">
    <w:name w:val="C60BCD0FB9F24F4DBEAA35110D3240DA3"/>
    <w:rsid w:val="00950460"/>
    <w:rPr>
      <w:rFonts w:eastAsiaTheme="minorHAnsi"/>
    </w:rPr>
  </w:style>
  <w:style w:type="paragraph" w:customStyle="1" w:styleId="66C361E4EDA54B71BB70899EB161C18A4">
    <w:name w:val="66C361E4EDA54B71BB70899EB161C18A4"/>
    <w:rsid w:val="00950460"/>
    <w:rPr>
      <w:rFonts w:eastAsiaTheme="minorHAnsi"/>
    </w:rPr>
  </w:style>
  <w:style w:type="paragraph" w:customStyle="1" w:styleId="988C39CDFAB949AA87A7CD914FD3A2893">
    <w:name w:val="988C39CDFAB949AA87A7CD914FD3A2893"/>
    <w:rsid w:val="00950460"/>
    <w:rPr>
      <w:rFonts w:eastAsiaTheme="minorHAnsi"/>
    </w:rPr>
  </w:style>
  <w:style w:type="paragraph" w:customStyle="1" w:styleId="B5A2C566643544EE8AFF944D65220FB03">
    <w:name w:val="B5A2C566643544EE8AFF944D65220FB03"/>
    <w:rsid w:val="00950460"/>
    <w:rPr>
      <w:rFonts w:eastAsiaTheme="minorHAnsi"/>
    </w:rPr>
  </w:style>
  <w:style w:type="paragraph" w:customStyle="1" w:styleId="63C26838D47342699F7316BFED85C5833">
    <w:name w:val="63C26838D47342699F7316BFED85C5833"/>
    <w:rsid w:val="00950460"/>
    <w:rPr>
      <w:rFonts w:eastAsiaTheme="minorHAnsi"/>
    </w:rPr>
  </w:style>
  <w:style w:type="paragraph" w:customStyle="1" w:styleId="90CEA3EE6D1346C79D27A0CCDE60D5C14">
    <w:name w:val="90CEA3EE6D1346C79D27A0CCDE60D5C14"/>
    <w:rsid w:val="00950460"/>
    <w:rPr>
      <w:rFonts w:eastAsiaTheme="minorHAnsi"/>
    </w:rPr>
  </w:style>
  <w:style w:type="paragraph" w:customStyle="1" w:styleId="9999C4BE6E744AFB85F7895C60F974153">
    <w:name w:val="9999C4BE6E744AFB85F7895C60F974153"/>
    <w:rsid w:val="00950460"/>
    <w:rPr>
      <w:rFonts w:eastAsiaTheme="minorHAnsi"/>
    </w:rPr>
  </w:style>
  <w:style w:type="paragraph" w:customStyle="1" w:styleId="3102B5FEF22946E78D0942FEA9F892833">
    <w:name w:val="3102B5FEF22946E78D0942FEA9F892833"/>
    <w:rsid w:val="00950460"/>
    <w:rPr>
      <w:rFonts w:eastAsiaTheme="minorHAnsi"/>
    </w:rPr>
  </w:style>
  <w:style w:type="paragraph" w:customStyle="1" w:styleId="EB5145DDAAD94CBF94F4E0A5187645E73">
    <w:name w:val="EB5145DDAAD94CBF94F4E0A5187645E73"/>
    <w:rsid w:val="00950460"/>
    <w:rPr>
      <w:rFonts w:eastAsiaTheme="minorHAnsi"/>
    </w:rPr>
  </w:style>
  <w:style w:type="paragraph" w:customStyle="1" w:styleId="33AA8A17110344E08A24F224D6AC1BA44">
    <w:name w:val="33AA8A17110344E08A24F224D6AC1BA44"/>
    <w:rsid w:val="00950460"/>
    <w:rPr>
      <w:rFonts w:eastAsiaTheme="minorHAnsi"/>
    </w:rPr>
  </w:style>
  <w:style w:type="paragraph" w:customStyle="1" w:styleId="A47BBF02594840E49896EE39B01705344">
    <w:name w:val="A47BBF02594840E49896EE39B01705344"/>
    <w:rsid w:val="00950460"/>
    <w:rPr>
      <w:rFonts w:eastAsiaTheme="minorHAnsi"/>
    </w:rPr>
  </w:style>
  <w:style w:type="paragraph" w:customStyle="1" w:styleId="736CEDDB74AD44AD9A5BBBA606A1FCE14">
    <w:name w:val="736CEDDB74AD44AD9A5BBBA606A1FCE14"/>
    <w:rsid w:val="00950460"/>
    <w:rPr>
      <w:rFonts w:eastAsiaTheme="minorHAnsi"/>
    </w:rPr>
  </w:style>
  <w:style w:type="paragraph" w:customStyle="1" w:styleId="DDA7D6F73D454D4CB973E6A585FF53E14">
    <w:name w:val="DDA7D6F73D454D4CB973E6A585FF53E14"/>
    <w:rsid w:val="00950460"/>
    <w:rPr>
      <w:rFonts w:eastAsiaTheme="minorHAnsi"/>
    </w:rPr>
  </w:style>
  <w:style w:type="paragraph" w:customStyle="1" w:styleId="91704876D28C4911A3C034FD89CE7AC24">
    <w:name w:val="91704876D28C4911A3C034FD89CE7AC24"/>
    <w:rsid w:val="00950460"/>
    <w:rPr>
      <w:rFonts w:eastAsiaTheme="minorHAnsi"/>
    </w:rPr>
  </w:style>
  <w:style w:type="paragraph" w:customStyle="1" w:styleId="263662A4B46140FFA44CD195261A14202">
    <w:name w:val="263662A4B46140FFA44CD195261A14202"/>
    <w:rsid w:val="00950460"/>
    <w:rPr>
      <w:rFonts w:eastAsiaTheme="minorHAnsi"/>
    </w:rPr>
  </w:style>
  <w:style w:type="paragraph" w:customStyle="1" w:styleId="D0D7369913DB40539D9504B8D681E1A03">
    <w:name w:val="D0D7369913DB40539D9504B8D681E1A03"/>
    <w:rsid w:val="00950460"/>
    <w:rPr>
      <w:rFonts w:eastAsiaTheme="minorHAnsi"/>
    </w:rPr>
  </w:style>
  <w:style w:type="paragraph" w:customStyle="1" w:styleId="8635E648D9B74FB5A837B70974A430BE3">
    <w:name w:val="8635E648D9B74FB5A837B70974A430BE3"/>
    <w:rsid w:val="00950460"/>
    <w:rPr>
      <w:rFonts w:eastAsiaTheme="minorHAnsi"/>
    </w:rPr>
  </w:style>
  <w:style w:type="paragraph" w:customStyle="1" w:styleId="FC9236D1FBDC4176B56CC46E436A7FCA4">
    <w:name w:val="FC9236D1FBDC4176B56CC46E436A7FCA4"/>
    <w:rsid w:val="00950460"/>
    <w:rPr>
      <w:rFonts w:eastAsiaTheme="minorHAnsi"/>
    </w:rPr>
  </w:style>
  <w:style w:type="paragraph" w:customStyle="1" w:styleId="AAE56E0B32A043A198E08C555FDBE3624">
    <w:name w:val="AAE56E0B32A043A198E08C555FDBE3624"/>
    <w:rsid w:val="00950460"/>
    <w:rPr>
      <w:rFonts w:eastAsiaTheme="minorHAnsi"/>
    </w:rPr>
  </w:style>
  <w:style w:type="paragraph" w:customStyle="1" w:styleId="C7572965B70B4034B2A5F96E653CB9FD3">
    <w:name w:val="C7572965B70B4034B2A5F96E653CB9FD3"/>
    <w:rsid w:val="00950460"/>
    <w:rPr>
      <w:rFonts w:eastAsiaTheme="minorHAnsi"/>
    </w:rPr>
  </w:style>
  <w:style w:type="paragraph" w:customStyle="1" w:styleId="93149873F49745C5A779D4578F4E34E24">
    <w:name w:val="93149873F49745C5A779D4578F4E34E24"/>
    <w:rsid w:val="00950460"/>
    <w:rPr>
      <w:rFonts w:eastAsiaTheme="minorHAnsi"/>
    </w:rPr>
  </w:style>
  <w:style w:type="paragraph" w:customStyle="1" w:styleId="7CC1275780FF4D488D9B34C37AD03E903">
    <w:name w:val="7CC1275780FF4D488D9B34C37AD03E903"/>
    <w:rsid w:val="00950460"/>
    <w:rPr>
      <w:rFonts w:eastAsiaTheme="minorHAnsi"/>
    </w:rPr>
  </w:style>
  <w:style w:type="paragraph" w:customStyle="1" w:styleId="A6738B48876747AF9920724E45D93A943">
    <w:name w:val="A6738B48876747AF9920724E45D93A943"/>
    <w:rsid w:val="00950460"/>
    <w:rPr>
      <w:rFonts w:eastAsiaTheme="minorHAnsi"/>
    </w:rPr>
  </w:style>
  <w:style w:type="paragraph" w:customStyle="1" w:styleId="BFB66553769D4DE4AE5D9E73651A27A23">
    <w:name w:val="BFB66553769D4DE4AE5D9E73651A27A23"/>
    <w:rsid w:val="00950460"/>
    <w:rPr>
      <w:rFonts w:eastAsiaTheme="minorHAnsi"/>
    </w:rPr>
  </w:style>
  <w:style w:type="paragraph" w:customStyle="1" w:styleId="E2DC69EEA6B14A0F86D1D7B7E0A41F4C3">
    <w:name w:val="E2DC69EEA6B14A0F86D1D7B7E0A41F4C3"/>
    <w:rsid w:val="00950460"/>
    <w:rPr>
      <w:rFonts w:eastAsiaTheme="minorHAnsi"/>
    </w:rPr>
  </w:style>
  <w:style w:type="paragraph" w:customStyle="1" w:styleId="E814228B212F4EBC83A85E7B76173C354">
    <w:name w:val="E814228B212F4EBC83A85E7B76173C354"/>
    <w:rsid w:val="00950460"/>
    <w:rPr>
      <w:rFonts w:eastAsiaTheme="minorHAnsi"/>
    </w:rPr>
  </w:style>
  <w:style w:type="paragraph" w:customStyle="1" w:styleId="2134A9E1B5A14A08B63AD832C2E869854">
    <w:name w:val="2134A9E1B5A14A08B63AD832C2E869854"/>
    <w:rsid w:val="00950460"/>
    <w:pPr>
      <w:ind w:left="720"/>
      <w:contextualSpacing/>
    </w:pPr>
    <w:rPr>
      <w:rFonts w:eastAsiaTheme="minorHAnsi"/>
    </w:rPr>
  </w:style>
  <w:style w:type="paragraph" w:customStyle="1" w:styleId="2FCDB723C705464BBE8E78BA5C627E8D3">
    <w:name w:val="2FCDB723C705464BBE8E78BA5C627E8D3"/>
    <w:rsid w:val="00950460"/>
    <w:rPr>
      <w:rFonts w:eastAsiaTheme="minorHAnsi"/>
    </w:rPr>
  </w:style>
  <w:style w:type="paragraph" w:customStyle="1" w:styleId="3921FE0BD204428DAD5D06A8F45DB1114">
    <w:name w:val="3921FE0BD204428DAD5D06A8F45DB1114"/>
    <w:rsid w:val="00950460"/>
    <w:rPr>
      <w:rFonts w:eastAsiaTheme="minorHAnsi"/>
    </w:rPr>
  </w:style>
  <w:style w:type="paragraph" w:customStyle="1" w:styleId="89DA4B50214845EEB54ECEACAC855C7A4">
    <w:name w:val="89DA4B50214845EEB54ECEACAC855C7A4"/>
    <w:rsid w:val="00950460"/>
    <w:rPr>
      <w:rFonts w:eastAsiaTheme="minorHAnsi"/>
    </w:rPr>
  </w:style>
  <w:style w:type="paragraph" w:customStyle="1" w:styleId="6341848071E94D17B137B583709CCE394">
    <w:name w:val="6341848071E94D17B137B583709CCE394"/>
    <w:rsid w:val="00950460"/>
    <w:rPr>
      <w:rFonts w:eastAsiaTheme="minorHAnsi"/>
    </w:rPr>
  </w:style>
  <w:style w:type="paragraph" w:customStyle="1" w:styleId="F21EFFE391FC4EC49E1939371766F2D64">
    <w:name w:val="F21EFFE391FC4EC49E1939371766F2D64"/>
    <w:rsid w:val="00950460"/>
    <w:rPr>
      <w:rFonts w:eastAsiaTheme="minorHAnsi"/>
    </w:rPr>
  </w:style>
  <w:style w:type="paragraph" w:customStyle="1" w:styleId="7F9152B2109E4C0F901FD7381DB682FE3">
    <w:name w:val="7F9152B2109E4C0F901FD7381DB682FE3"/>
    <w:rsid w:val="00950460"/>
    <w:pPr>
      <w:ind w:left="720"/>
      <w:contextualSpacing/>
    </w:pPr>
    <w:rPr>
      <w:rFonts w:eastAsiaTheme="minorHAnsi"/>
    </w:rPr>
  </w:style>
  <w:style w:type="paragraph" w:customStyle="1" w:styleId="536CC616D51B4FD680FF4A686DE5BF852">
    <w:name w:val="536CC616D51B4FD680FF4A686DE5BF852"/>
    <w:rsid w:val="00950460"/>
    <w:pPr>
      <w:ind w:left="720"/>
      <w:contextualSpacing/>
    </w:pPr>
    <w:rPr>
      <w:rFonts w:eastAsiaTheme="minorHAnsi"/>
    </w:rPr>
  </w:style>
  <w:style w:type="paragraph" w:customStyle="1" w:styleId="82CFA84745BE44C0B148BA732E36D5BA3">
    <w:name w:val="82CFA84745BE44C0B148BA732E36D5BA3"/>
    <w:rsid w:val="00950460"/>
    <w:rPr>
      <w:rFonts w:eastAsiaTheme="minorHAnsi"/>
    </w:rPr>
  </w:style>
  <w:style w:type="paragraph" w:customStyle="1" w:styleId="990E0FD6B6224D4AAF7CF2C06E33C81D3">
    <w:name w:val="990E0FD6B6224D4AAF7CF2C06E33C81D3"/>
    <w:rsid w:val="00950460"/>
    <w:rPr>
      <w:rFonts w:eastAsiaTheme="minorHAnsi"/>
    </w:rPr>
  </w:style>
  <w:style w:type="paragraph" w:customStyle="1" w:styleId="806647AB15B4442CA10B1F706ABC04743">
    <w:name w:val="806647AB15B4442CA10B1F706ABC04743"/>
    <w:rsid w:val="00950460"/>
    <w:rPr>
      <w:rFonts w:eastAsiaTheme="minorHAnsi"/>
    </w:rPr>
  </w:style>
  <w:style w:type="paragraph" w:customStyle="1" w:styleId="1F14B25A12A54B458CB6DB2E4E5558A23">
    <w:name w:val="1F14B25A12A54B458CB6DB2E4E5558A23"/>
    <w:rsid w:val="00950460"/>
    <w:rPr>
      <w:rFonts w:eastAsiaTheme="minorHAnsi"/>
    </w:rPr>
  </w:style>
  <w:style w:type="paragraph" w:customStyle="1" w:styleId="D0820ADCE59442689BEDBB8508C5DB553">
    <w:name w:val="D0820ADCE59442689BEDBB8508C5DB553"/>
    <w:rsid w:val="00950460"/>
    <w:rPr>
      <w:rFonts w:eastAsiaTheme="minorHAnsi"/>
    </w:rPr>
  </w:style>
  <w:style w:type="paragraph" w:customStyle="1" w:styleId="EF428A702BFA46CFA7F864CC05ED58E23">
    <w:name w:val="EF428A702BFA46CFA7F864CC05ED58E23"/>
    <w:rsid w:val="00950460"/>
    <w:rPr>
      <w:rFonts w:eastAsiaTheme="minorHAnsi"/>
    </w:rPr>
  </w:style>
  <w:style w:type="paragraph" w:customStyle="1" w:styleId="DD7129B46E6447A782FFA9477906ED0A2">
    <w:name w:val="DD7129B46E6447A782FFA9477906ED0A2"/>
    <w:rsid w:val="00950460"/>
    <w:rPr>
      <w:rFonts w:eastAsiaTheme="minorHAnsi"/>
    </w:rPr>
  </w:style>
  <w:style w:type="paragraph" w:customStyle="1" w:styleId="1E202C8B87D54D509D6C3C61AFD0D9614">
    <w:name w:val="1E202C8B87D54D509D6C3C61AFD0D9614"/>
    <w:rsid w:val="00950460"/>
    <w:rPr>
      <w:rFonts w:eastAsiaTheme="minorHAnsi"/>
    </w:rPr>
  </w:style>
  <w:style w:type="paragraph" w:customStyle="1" w:styleId="F28C5623714041C8B8BF1E607CB9494F4">
    <w:name w:val="F28C5623714041C8B8BF1E607CB9494F4"/>
    <w:rsid w:val="00950460"/>
    <w:rPr>
      <w:rFonts w:eastAsiaTheme="minorHAnsi"/>
    </w:rPr>
  </w:style>
  <w:style w:type="paragraph" w:customStyle="1" w:styleId="BF2FC4B023594C8AAC33E748CA13A4714">
    <w:name w:val="BF2FC4B023594C8AAC33E748CA13A4714"/>
    <w:rsid w:val="00950460"/>
    <w:rPr>
      <w:rFonts w:eastAsiaTheme="minorHAnsi"/>
    </w:rPr>
  </w:style>
  <w:style w:type="paragraph" w:customStyle="1" w:styleId="2F6301A2F0E64270B9DF16320380E92D4">
    <w:name w:val="2F6301A2F0E64270B9DF16320380E92D4"/>
    <w:rsid w:val="00950460"/>
    <w:rPr>
      <w:rFonts w:eastAsiaTheme="minorHAnsi"/>
    </w:rPr>
  </w:style>
  <w:style w:type="paragraph" w:customStyle="1" w:styleId="BEF74131137B40609DEC4DC557672E0A2">
    <w:name w:val="BEF74131137B40609DEC4DC557672E0A2"/>
    <w:rsid w:val="00950460"/>
    <w:rPr>
      <w:rFonts w:eastAsiaTheme="minorHAnsi"/>
    </w:rPr>
  </w:style>
  <w:style w:type="paragraph" w:customStyle="1" w:styleId="7F0CE05E7C0A487C81A0D874A6DE4A792">
    <w:name w:val="7F0CE05E7C0A487C81A0D874A6DE4A792"/>
    <w:rsid w:val="00950460"/>
    <w:rPr>
      <w:rFonts w:eastAsiaTheme="minorHAnsi"/>
    </w:rPr>
  </w:style>
  <w:style w:type="paragraph" w:customStyle="1" w:styleId="66067CA033914B88A2BE5177FCF8C9C23">
    <w:name w:val="66067CA033914B88A2BE5177FCF8C9C23"/>
    <w:rsid w:val="00950460"/>
    <w:rPr>
      <w:rFonts w:eastAsiaTheme="minorHAnsi"/>
    </w:rPr>
  </w:style>
  <w:style w:type="paragraph" w:customStyle="1" w:styleId="5F860430714B46C0BD22F0CB13CA28B12">
    <w:name w:val="5F860430714B46C0BD22F0CB13CA28B12"/>
    <w:rsid w:val="00950460"/>
    <w:rPr>
      <w:rFonts w:eastAsiaTheme="minorHAnsi"/>
    </w:rPr>
  </w:style>
  <w:style w:type="paragraph" w:customStyle="1" w:styleId="75CC7D2BD63A49D8B4A384D39BF37C693">
    <w:name w:val="75CC7D2BD63A49D8B4A384D39BF37C693"/>
    <w:rsid w:val="00950460"/>
    <w:rPr>
      <w:rFonts w:eastAsiaTheme="minorHAnsi"/>
    </w:rPr>
  </w:style>
  <w:style w:type="paragraph" w:customStyle="1" w:styleId="E85BFC13365944B3A205CFE78DDB80194">
    <w:name w:val="E85BFC13365944B3A205CFE78DDB80194"/>
    <w:rsid w:val="00950460"/>
    <w:rPr>
      <w:rFonts w:eastAsiaTheme="minorHAnsi"/>
    </w:rPr>
  </w:style>
  <w:style w:type="paragraph" w:customStyle="1" w:styleId="3D9531DE6FC54530937F0633EB12A4B24">
    <w:name w:val="3D9531DE6FC54530937F0633EB12A4B24"/>
    <w:rsid w:val="00950460"/>
    <w:rPr>
      <w:rFonts w:eastAsiaTheme="minorHAnsi"/>
    </w:rPr>
  </w:style>
  <w:style w:type="paragraph" w:customStyle="1" w:styleId="826FF16E1B604170A23E76DCB2E8146F4">
    <w:name w:val="826FF16E1B604170A23E76DCB2E8146F4"/>
    <w:rsid w:val="00950460"/>
    <w:rPr>
      <w:rFonts w:eastAsiaTheme="minorHAnsi"/>
    </w:rPr>
  </w:style>
  <w:style w:type="paragraph" w:customStyle="1" w:styleId="A604F18B3CC74DB793C4112475DEBF2B4">
    <w:name w:val="A604F18B3CC74DB793C4112475DEBF2B4"/>
    <w:rsid w:val="00950460"/>
    <w:rPr>
      <w:rFonts w:eastAsiaTheme="minorHAnsi"/>
    </w:rPr>
  </w:style>
  <w:style w:type="paragraph" w:customStyle="1" w:styleId="BA2FF8CBA1544698B37177F2E0D0C7CD4">
    <w:name w:val="BA2FF8CBA1544698B37177F2E0D0C7CD4"/>
    <w:rsid w:val="00950460"/>
    <w:rPr>
      <w:rFonts w:eastAsiaTheme="minorHAnsi"/>
    </w:rPr>
  </w:style>
  <w:style w:type="paragraph" w:customStyle="1" w:styleId="3A8E2D94C76841BB82CCE8FE9742672B4">
    <w:name w:val="3A8E2D94C76841BB82CCE8FE9742672B4"/>
    <w:rsid w:val="00950460"/>
    <w:rPr>
      <w:rFonts w:eastAsiaTheme="minorHAnsi"/>
    </w:rPr>
  </w:style>
  <w:style w:type="paragraph" w:customStyle="1" w:styleId="0E4ED7356F46401BA0AAE7897F6D8E484">
    <w:name w:val="0E4ED7356F46401BA0AAE7897F6D8E484"/>
    <w:rsid w:val="00950460"/>
    <w:rPr>
      <w:rFonts w:eastAsiaTheme="minorHAnsi"/>
    </w:rPr>
  </w:style>
  <w:style w:type="paragraph" w:customStyle="1" w:styleId="D4BBCE3EC9C647B98D92339BF08742594">
    <w:name w:val="D4BBCE3EC9C647B98D92339BF08742594"/>
    <w:rsid w:val="00950460"/>
    <w:rPr>
      <w:rFonts w:eastAsiaTheme="minorHAnsi"/>
    </w:rPr>
  </w:style>
  <w:style w:type="paragraph" w:customStyle="1" w:styleId="FF8F50EBD5F44A3690445D83C79FF2A54">
    <w:name w:val="FF8F50EBD5F44A3690445D83C79FF2A54"/>
    <w:rsid w:val="00950460"/>
    <w:rPr>
      <w:rFonts w:eastAsiaTheme="minorHAnsi"/>
    </w:rPr>
  </w:style>
  <w:style w:type="paragraph" w:customStyle="1" w:styleId="5C11AAEEBAA3425F8416B120F34505204">
    <w:name w:val="5C11AAEEBAA3425F8416B120F34505204"/>
    <w:rsid w:val="00950460"/>
    <w:rPr>
      <w:rFonts w:eastAsiaTheme="minorHAnsi"/>
    </w:rPr>
  </w:style>
  <w:style w:type="paragraph" w:customStyle="1" w:styleId="5EF55A41C1914E6FA12E6536E6D7FE7A2">
    <w:name w:val="5EF55A41C1914E6FA12E6536E6D7FE7A2"/>
    <w:rsid w:val="00950460"/>
    <w:rPr>
      <w:rFonts w:eastAsiaTheme="minorHAnsi"/>
    </w:rPr>
  </w:style>
  <w:style w:type="paragraph" w:customStyle="1" w:styleId="F20B9966EF8A4879A00C49AF8A30B77C2">
    <w:name w:val="F20B9966EF8A4879A00C49AF8A30B77C2"/>
    <w:rsid w:val="00950460"/>
    <w:rPr>
      <w:rFonts w:eastAsiaTheme="minorHAnsi"/>
    </w:rPr>
  </w:style>
  <w:style w:type="paragraph" w:customStyle="1" w:styleId="7FA1F752448943D980929A282413D5363">
    <w:name w:val="7FA1F752448943D980929A282413D5363"/>
    <w:rsid w:val="00950460"/>
    <w:rPr>
      <w:rFonts w:eastAsiaTheme="minorHAnsi"/>
    </w:rPr>
  </w:style>
  <w:style w:type="paragraph" w:customStyle="1" w:styleId="D14EB7F1720B4D4A8C78A623BA63AC193">
    <w:name w:val="D14EB7F1720B4D4A8C78A623BA63AC193"/>
    <w:rsid w:val="00950460"/>
    <w:rPr>
      <w:rFonts w:eastAsiaTheme="minorHAnsi"/>
    </w:rPr>
  </w:style>
  <w:style w:type="paragraph" w:customStyle="1" w:styleId="4D92CA76A70940F2AE586A306EC1424D4">
    <w:name w:val="4D92CA76A70940F2AE586A306EC1424D4"/>
    <w:rsid w:val="00950460"/>
    <w:rPr>
      <w:rFonts w:eastAsiaTheme="minorHAnsi"/>
    </w:rPr>
  </w:style>
  <w:style w:type="paragraph" w:customStyle="1" w:styleId="B1A526E4D6914B269D45EA4039065EEF4">
    <w:name w:val="B1A526E4D6914B269D45EA4039065EEF4"/>
    <w:rsid w:val="00950460"/>
    <w:rPr>
      <w:rFonts w:eastAsiaTheme="minorHAnsi"/>
    </w:rPr>
  </w:style>
  <w:style w:type="paragraph" w:customStyle="1" w:styleId="9B2DBC02C1BA44EF891ED867B76250CC4">
    <w:name w:val="9B2DBC02C1BA44EF891ED867B76250CC4"/>
    <w:rsid w:val="00950460"/>
    <w:rPr>
      <w:rFonts w:eastAsiaTheme="minorHAnsi"/>
    </w:rPr>
  </w:style>
  <w:style w:type="paragraph" w:customStyle="1" w:styleId="AF52BABA98BC44198CF582662113E7933">
    <w:name w:val="AF52BABA98BC44198CF582662113E7933"/>
    <w:rsid w:val="00950460"/>
    <w:rPr>
      <w:rFonts w:eastAsiaTheme="minorHAnsi"/>
    </w:rPr>
  </w:style>
  <w:style w:type="paragraph" w:customStyle="1" w:styleId="0AB8CE196D814995BA9D5B54035CEBAA3">
    <w:name w:val="0AB8CE196D814995BA9D5B54035CEBAA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A7654246EDF44DBBC672E1AD0DEB5813">
    <w:name w:val="0A7654246EDF44DBBC672E1AD0DEB581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0B0E85C816E4D7A85D0394B860598D23">
    <w:name w:val="00B0E85C816E4D7A85D0394B860598D2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EEA99CEC0D4F6CA4085BB805F9876D3">
    <w:name w:val="6BEEA99CEC0D4F6CA4085BB805F9876D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9E05A694C654AD982781B6D0E46FF0C3">
    <w:name w:val="B9E05A694C654AD982781B6D0E46FF0C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5878228FE164ACF858DB03C2287DADD3">
    <w:name w:val="F5878228FE164ACF858DB03C2287DADD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14FD810349A493FBBE553C21891ABE23">
    <w:name w:val="C14FD810349A493FBBE553C21891ABE2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94F3A9C34C84846A8514053293D3ECA3">
    <w:name w:val="794F3A9C34C84846A8514053293D3ECA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D1C33D1943141DFAC4BEBF7A97B6E883">
    <w:name w:val="4D1C33D1943141DFAC4BEBF7A97B6E88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7BE025377F141B4A4B3D4630F9D833F3">
    <w:name w:val="57BE025377F141B4A4B3D4630F9D833F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1671D0E412A45F18824A1DFFD32183F4">
    <w:name w:val="51671D0E412A45F18824A1DFFD32183F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D2335CEDA54617AABA407BDF8AD5513">
    <w:name w:val="96D2335CEDA54617AABA407BDF8AD551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EFCEDAC4F7A4B3BA0760759240AEB4B3">
    <w:name w:val="6EFCEDAC4F7A4B3BA0760759240AEB4B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60743BA842847A6809FEEC170A65F243">
    <w:name w:val="460743BA842847A6809FEEC170A65F24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BB774C517704ED5B7AD6EE4B1A0BCF73">
    <w:name w:val="9BB774C517704ED5B7AD6EE4B1A0BCF7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BD23A0EC12E490EA5A974C52610D2783">
    <w:name w:val="1BD23A0EC12E490EA5A974C52610D278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5DACFFA9B704EF38AE2FFC90561B3823">
    <w:name w:val="55DACFFA9B704EF38AE2FFC90561B382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07566A3EFA84E0088BECC0842227B6C6">
    <w:name w:val="307566A3EFA84E0088BECC0842227B6C6"/>
    <w:rsid w:val="00950460"/>
    <w:rPr>
      <w:rFonts w:eastAsiaTheme="minorHAnsi"/>
    </w:rPr>
  </w:style>
  <w:style w:type="paragraph" w:customStyle="1" w:styleId="AF776FCFE3FB40DAADD5AD8D390A87176">
    <w:name w:val="AF776FCFE3FB40DAADD5AD8D390A87176"/>
    <w:rsid w:val="00950460"/>
    <w:rPr>
      <w:rFonts w:eastAsiaTheme="minorHAnsi"/>
    </w:rPr>
  </w:style>
  <w:style w:type="paragraph" w:customStyle="1" w:styleId="F55467FE33AC4B1E90829054F524E4046">
    <w:name w:val="F55467FE33AC4B1E90829054F524E4046"/>
    <w:rsid w:val="00950460"/>
    <w:rPr>
      <w:rFonts w:eastAsiaTheme="minorHAnsi"/>
    </w:rPr>
  </w:style>
  <w:style w:type="paragraph" w:customStyle="1" w:styleId="5A03DE42E6F14435B8DDC33C19F6BDEF6">
    <w:name w:val="5A03DE42E6F14435B8DDC33C19F6BDEF6"/>
    <w:rsid w:val="00950460"/>
    <w:rPr>
      <w:rFonts w:eastAsiaTheme="minorHAnsi"/>
    </w:rPr>
  </w:style>
  <w:style w:type="paragraph" w:customStyle="1" w:styleId="DACE39C973F84EAA9F16596B538D20536">
    <w:name w:val="DACE39C973F84EAA9F16596B538D20536"/>
    <w:rsid w:val="00950460"/>
    <w:rPr>
      <w:rFonts w:eastAsiaTheme="minorHAnsi"/>
    </w:rPr>
  </w:style>
  <w:style w:type="paragraph" w:customStyle="1" w:styleId="7C6BCE6B271D456A8D4A3EA73F45B9324">
    <w:name w:val="7C6BCE6B271D456A8D4A3EA73F45B9324"/>
    <w:rsid w:val="00950460"/>
    <w:rPr>
      <w:rFonts w:eastAsiaTheme="minorHAnsi"/>
    </w:rPr>
  </w:style>
  <w:style w:type="paragraph" w:customStyle="1" w:styleId="6D5D64666D07488E8A49D7AF134A7A844">
    <w:name w:val="6D5D64666D07488E8A49D7AF134A7A844"/>
    <w:rsid w:val="00950460"/>
    <w:rPr>
      <w:rFonts w:eastAsiaTheme="minorHAnsi"/>
    </w:rPr>
  </w:style>
  <w:style w:type="paragraph" w:customStyle="1" w:styleId="C60BCD0FB9F24F4DBEAA35110D3240DA4">
    <w:name w:val="C60BCD0FB9F24F4DBEAA35110D3240DA4"/>
    <w:rsid w:val="00950460"/>
    <w:rPr>
      <w:rFonts w:eastAsiaTheme="minorHAnsi"/>
    </w:rPr>
  </w:style>
  <w:style w:type="paragraph" w:customStyle="1" w:styleId="66C361E4EDA54B71BB70899EB161C18A5">
    <w:name w:val="66C361E4EDA54B71BB70899EB161C18A5"/>
    <w:rsid w:val="00950460"/>
    <w:rPr>
      <w:rFonts w:eastAsiaTheme="minorHAnsi"/>
    </w:rPr>
  </w:style>
  <w:style w:type="paragraph" w:customStyle="1" w:styleId="988C39CDFAB949AA87A7CD914FD3A2894">
    <w:name w:val="988C39CDFAB949AA87A7CD914FD3A2894"/>
    <w:rsid w:val="00950460"/>
    <w:rPr>
      <w:rFonts w:eastAsiaTheme="minorHAnsi"/>
    </w:rPr>
  </w:style>
  <w:style w:type="paragraph" w:customStyle="1" w:styleId="B5A2C566643544EE8AFF944D65220FB04">
    <w:name w:val="B5A2C566643544EE8AFF944D65220FB04"/>
    <w:rsid w:val="00950460"/>
    <w:rPr>
      <w:rFonts w:eastAsiaTheme="minorHAnsi"/>
    </w:rPr>
  </w:style>
  <w:style w:type="paragraph" w:customStyle="1" w:styleId="63C26838D47342699F7316BFED85C5834">
    <w:name w:val="63C26838D47342699F7316BFED85C5834"/>
    <w:rsid w:val="00950460"/>
    <w:rPr>
      <w:rFonts w:eastAsiaTheme="minorHAnsi"/>
    </w:rPr>
  </w:style>
  <w:style w:type="paragraph" w:customStyle="1" w:styleId="90CEA3EE6D1346C79D27A0CCDE60D5C15">
    <w:name w:val="90CEA3EE6D1346C79D27A0CCDE60D5C15"/>
    <w:rsid w:val="00950460"/>
    <w:rPr>
      <w:rFonts w:eastAsiaTheme="minorHAnsi"/>
    </w:rPr>
  </w:style>
  <w:style w:type="paragraph" w:customStyle="1" w:styleId="9999C4BE6E744AFB85F7895C60F974154">
    <w:name w:val="9999C4BE6E744AFB85F7895C60F974154"/>
    <w:rsid w:val="00950460"/>
    <w:rPr>
      <w:rFonts w:eastAsiaTheme="minorHAnsi"/>
    </w:rPr>
  </w:style>
  <w:style w:type="paragraph" w:customStyle="1" w:styleId="3102B5FEF22946E78D0942FEA9F892834">
    <w:name w:val="3102B5FEF22946E78D0942FEA9F892834"/>
    <w:rsid w:val="00950460"/>
    <w:rPr>
      <w:rFonts w:eastAsiaTheme="minorHAnsi"/>
    </w:rPr>
  </w:style>
  <w:style w:type="paragraph" w:customStyle="1" w:styleId="EB5145DDAAD94CBF94F4E0A5187645E74">
    <w:name w:val="EB5145DDAAD94CBF94F4E0A5187645E74"/>
    <w:rsid w:val="00950460"/>
    <w:rPr>
      <w:rFonts w:eastAsiaTheme="minorHAnsi"/>
    </w:rPr>
  </w:style>
  <w:style w:type="paragraph" w:customStyle="1" w:styleId="33AA8A17110344E08A24F224D6AC1BA45">
    <w:name w:val="33AA8A17110344E08A24F224D6AC1BA45"/>
    <w:rsid w:val="00950460"/>
    <w:rPr>
      <w:rFonts w:eastAsiaTheme="minorHAnsi"/>
    </w:rPr>
  </w:style>
  <w:style w:type="paragraph" w:customStyle="1" w:styleId="A47BBF02594840E49896EE39B01705345">
    <w:name w:val="A47BBF02594840E49896EE39B01705345"/>
    <w:rsid w:val="00950460"/>
    <w:rPr>
      <w:rFonts w:eastAsiaTheme="minorHAnsi"/>
    </w:rPr>
  </w:style>
  <w:style w:type="paragraph" w:customStyle="1" w:styleId="736CEDDB74AD44AD9A5BBBA606A1FCE15">
    <w:name w:val="736CEDDB74AD44AD9A5BBBA606A1FCE15"/>
    <w:rsid w:val="00950460"/>
    <w:rPr>
      <w:rFonts w:eastAsiaTheme="minorHAnsi"/>
    </w:rPr>
  </w:style>
  <w:style w:type="paragraph" w:customStyle="1" w:styleId="DDA7D6F73D454D4CB973E6A585FF53E15">
    <w:name w:val="DDA7D6F73D454D4CB973E6A585FF53E15"/>
    <w:rsid w:val="00950460"/>
    <w:rPr>
      <w:rFonts w:eastAsiaTheme="minorHAnsi"/>
    </w:rPr>
  </w:style>
  <w:style w:type="paragraph" w:customStyle="1" w:styleId="91704876D28C4911A3C034FD89CE7AC25">
    <w:name w:val="91704876D28C4911A3C034FD89CE7AC25"/>
    <w:rsid w:val="00950460"/>
    <w:rPr>
      <w:rFonts w:eastAsiaTheme="minorHAnsi"/>
    </w:rPr>
  </w:style>
  <w:style w:type="paragraph" w:customStyle="1" w:styleId="263662A4B46140FFA44CD195261A14203">
    <w:name w:val="263662A4B46140FFA44CD195261A14203"/>
    <w:rsid w:val="00950460"/>
    <w:rPr>
      <w:rFonts w:eastAsiaTheme="minorHAnsi"/>
    </w:rPr>
  </w:style>
  <w:style w:type="paragraph" w:customStyle="1" w:styleId="D0D7369913DB40539D9504B8D681E1A04">
    <w:name w:val="D0D7369913DB40539D9504B8D681E1A04"/>
    <w:rsid w:val="00950460"/>
    <w:rPr>
      <w:rFonts w:eastAsiaTheme="minorHAnsi"/>
    </w:rPr>
  </w:style>
  <w:style w:type="paragraph" w:customStyle="1" w:styleId="8635E648D9B74FB5A837B70974A430BE4">
    <w:name w:val="8635E648D9B74FB5A837B70974A430BE4"/>
    <w:rsid w:val="00950460"/>
    <w:rPr>
      <w:rFonts w:eastAsiaTheme="minorHAnsi"/>
    </w:rPr>
  </w:style>
  <w:style w:type="paragraph" w:customStyle="1" w:styleId="FC9236D1FBDC4176B56CC46E436A7FCA5">
    <w:name w:val="FC9236D1FBDC4176B56CC46E436A7FCA5"/>
    <w:rsid w:val="00950460"/>
    <w:rPr>
      <w:rFonts w:eastAsiaTheme="minorHAnsi"/>
    </w:rPr>
  </w:style>
  <w:style w:type="paragraph" w:customStyle="1" w:styleId="AAE56E0B32A043A198E08C555FDBE3625">
    <w:name w:val="AAE56E0B32A043A198E08C555FDBE3625"/>
    <w:rsid w:val="00950460"/>
    <w:rPr>
      <w:rFonts w:eastAsiaTheme="minorHAnsi"/>
    </w:rPr>
  </w:style>
  <w:style w:type="paragraph" w:customStyle="1" w:styleId="C7572965B70B4034B2A5F96E653CB9FD4">
    <w:name w:val="C7572965B70B4034B2A5F96E653CB9FD4"/>
    <w:rsid w:val="00950460"/>
    <w:rPr>
      <w:rFonts w:eastAsiaTheme="minorHAnsi"/>
    </w:rPr>
  </w:style>
  <w:style w:type="paragraph" w:customStyle="1" w:styleId="93149873F49745C5A779D4578F4E34E25">
    <w:name w:val="93149873F49745C5A779D4578F4E34E25"/>
    <w:rsid w:val="00950460"/>
    <w:rPr>
      <w:rFonts w:eastAsiaTheme="minorHAnsi"/>
    </w:rPr>
  </w:style>
  <w:style w:type="paragraph" w:customStyle="1" w:styleId="7CC1275780FF4D488D9B34C37AD03E904">
    <w:name w:val="7CC1275780FF4D488D9B34C37AD03E904"/>
    <w:rsid w:val="00950460"/>
    <w:rPr>
      <w:rFonts w:eastAsiaTheme="minorHAnsi"/>
    </w:rPr>
  </w:style>
  <w:style w:type="paragraph" w:customStyle="1" w:styleId="A6738B48876747AF9920724E45D93A944">
    <w:name w:val="A6738B48876747AF9920724E45D93A944"/>
    <w:rsid w:val="00950460"/>
    <w:rPr>
      <w:rFonts w:eastAsiaTheme="minorHAnsi"/>
    </w:rPr>
  </w:style>
  <w:style w:type="paragraph" w:customStyle="1" w:styleId="BFB66553769D4DE4AE5D9E73651A27A24">
    <w:name w:val="BFB66553769D4DE4AE5D9E73651A27A24"/>
    <w:rsid w:val="00950460"/>
    <w:rPr>
      <w:rFonts w:eastAsiaTheme="minorHAnsi"/>
    </w:rPr>
  </w:style>
  <w:style w:type="paragraph" w:customStyle="1" w:styleId="E2DC69EEA6B14A0F86D1D7B7E0A41F4C4">
    <w:name w:val="E2DC69EEA6B14A0F86D1D7B7E0A41F4C4"/>
    <w:rsid w:val="00950460"/>
    <w:rPr>
      <w:rFonts w:eastAsiaTheme="minorHAnsi"/>
    </w:rPr>
  </w:style>
  <w:style w:type="paragraph" w:customStyle="1" w:styleId="E814228B212F4EBC83A85E7B76173C355">
    <w:name w:val="E814228B212F4EBC83A85E7B76173C355"/>
    <w:rsid w:val="00950460"/>
    <w:rPr>
      <w:rFonts w:eastAsiaTheme="minorHAnsi"/>
    </w:rPr>
  </w:style>
  <w:style w:type="paragraph" w:customStyle="1" w:styleId="2134A9E1B5A14A08B63AD832C2E869855">
    <w:name w:val="2134A9E1B5A14A08B63AD832C2E869855"/>
    <w:rsid w:val="00950460"/>
    <w:pPr>
      <w:ind w:left="720"/>
      <w:contextualSpacing/>
    </w:pPr>
    <w:rPr>
      <w:rFonts w:eastAsiaTheme="minorHAnsi"/>
    </w:rPr>
  </w:style>
  <w:style w:type="paragraph" w:customStyle="1" w:styleId="2FCDB723C705464BBE8E78BA5C627E8D4">
    <w:name w:val="2FCDB723C705464BBE8E78BA5C627E8D4"/>
    <w:rsid w:val="00950460"/>
    <w:rPr>
      <w:rFonts w:eastAsiaTheme="minorHAnsi"/>
    </w:rPr>
  </w:style>
  <w:style w:type="paragraph" w:customStyle="1" w:styleId="3921FE0BD204428DAD5D06A8F45DB1115">
    <w:name w:val="3921FE0BD204428DAD5D06A8F45DB1115"/>
    <w:rsid w:val="00950460"/>
    <w:rPr>
      <w:rFonts w:eastAsiaTheme="minorHAnsi"/>
    </w:rPr>
  </w:style>
  <w:style w:type="paragraph" w:customStyle="1" w:styleId="89DA4B50214845EEB54ECEACAC855C7A5">
    <w:name w:val="89DA4B50214845EEB54ECEACAC855C7A5"/>
    <w:rsid w:val="00950460"/>
    <w:rPr>
      <w:rFonts w:eastAsiaTheme="minorHAnsi"/>
    </w:rPr>
  </w:style>
  <w:style w:type="paragraph" w:customStyle="1" w:styleId="6341848071E94D17B137B583709CCE395">
    <w:name w:val="6341848071E94D17B137B583709CCE395"/>
    <w:rsid w:val="00950460"/>
    <w:rPr>
      <w:rFonts w:eastAsiaTheme="minorHAnsi"/>
    </w:rPr>
  </w:style>
  <w:style w:type="paragraph" w:customStyle="1" w:styleId="F21EFFE391FC4EC49E1939371766F2D65">
    <w:name w:val="F21EFFE391FC4EC49E1939371766F2D65"/>
    <w:rsid w:val="00950460"/>
    <w:rPr>
      <w:rFonts w:eastAsiaTheme="minorHAnsi"/>
    </w:rPr>
  </w:style>
  <w:style w:type="paragraph" w:customStyle="1" w:styleId="7F9152B2109E4C0F901FD7381DB682FE4">
    <w:name w:val="7F9152B2109E4C0F901FD7381DB682FE4"/>
    <w:rsid w:val="00950460"/>
    <w:pPr>
      <w:ind w:left="720"/>
      <w:contextualSpacing/>
    </w:pPr>
    <w:rPr>
      <w:rFonts w:eastAsiaTheme="minorHAnsi"/>
    </w:rPr>
  </w:style>
  <w:style w:type="paragraph" w:customStyle="1" w:styleId="536CC616D51B4FD680FF4A686DE5BF853">
    <w:name w:val="536CC616D51B4FD680FF4A686DE5BF853"/>
    <w:rsid w:val="00950460"/>
    <w:pPr>
      <w:ind w:left="720"/>
      <w:contextualSpacing/>
    </w:pPr>
    <w:rPr>
      <w:rFonts w:eastAsiaTheme="minorHAnsi"/>
    </w:rPr>
  </w:style>
  <w:style w:type="paragraph" w:customStyle="1" w:styleId="82CFA84745BE44C0B148BA732E36D5BA4">
    <w:name w:val="82CFA84745BE44C0B148BA732E36D5BA4"/>
    <w:rsid w:val="00950460"/>
    <w:rPr>
      <w:rFonts w:eastAsiaTheme="minorHAnsi"/>
    </w:rPr>
  </w:style>
  <w:style w:type="paragraph" w:customStyle="1" w:styleId="990E0FD6B6224D4AAF7CF2C06E33C81D4">
    <w:name w:val="990E0FD6B6224D4AAF7CF2C06E33C81D4"/>
    <w:rsid w:val="00950460"/>
    <w:rPr>
      <w:rFonts w:eastAsiaTheme="minorHAnsi"/>
    </w:rPr>
  </w:style>
  <w:style w:type="paragraph" w:customStyle="1" w:styleId="806647AB15B4442CA10B1F706ABC04744">
    <w:name w:val="806647AB15B4442CA10B1F706ABC04744"/>
    <w:rsid w:val="00950460"/>
    <w:rPr>
      <w:rFonts w:eastAsiaTheme="minorHAnsi"/>
    </w:rPr>
  </w:style>
  <w:style w:type="paragraph" w:customStyle="1" w:styleId="1F14B25A12A54B458CB6DB2E4E5558A24">
    <w:name w:val="1F14B25A12A54B458CB6DB2E4E5558A24"/>
    <w:rsid w:val="00950460"/>
    <w:rPr>
      <w:rFonts w:eastAsiaTheme="minorHAnsi"/>
    </w:rPr>
  </w:style>
  <w:style w:type="paragraph" w:customStyle="1" w:styleId="D0820ADCE59442689BEDBB8508C5DB554">
    <w:name w:val="D0820ADCE59442689BEDBB8508C5DB554"/>
    <w:rsid w:val="00950460"/>
    <w:rPr>
      <w:rFonts w:eastAsiaTheme="minorHAnsi"/>
    </w:rPr>
  </w:style>
  <w:style w:type="paragraph" w:customStyle="1" w:styleId="EF428A702BFA46CFA7F864CC05ED58E24">
    <w:name w:val="EF428A702BFA46CFA7F864CC05ED58E24"/>
    <w:rsid w:val="00950460"/>
    <w:rPr>
      <w:rFonts w:eastAsiaTheme="minorHAnsi"/>
    </w:rPr>
  </w:style>
  <w:style w:type="paragraph" w:customStyle="1" w:styleId="DD7129B46E6447A782FFA9477906ED0A3">
    <w:name w:val="DD7129B46E6447A782FFA9477906ED0A3"/>
    <w:rsid w:val="00950460"/>
    <w:rPr>
      <w:rFonts w:eastAsiaTheme="minorHAnsi"/>
    </w:rPr>
  </w:style>
  <w:style w:type="paragraph" w:customStyle="1" w:styleId="1E202C8B87D54D509D6C3C61AFD0D9615">
    <w:name w:val="1E202C8B87D54D509D6C3C61AFD0D9615"/>
    <w:rsid w:val="00950460"/>
    <w:rPr>
      <w:rFonts w:eastAsiaTheme="minorHAnsi"/>
    </w:rPr>
  </w:style>
  <w:style w:type="paragraph" w:customStyle="1" w:styleId="F28C5623714041C8B8BF1E607CB9494F5">
    <w:name w:val="F28C5623714041C8B8BF1E607CB9494F5"/>
    <w:rsid w:val="00950460"/>
    <w:rPr>
      <w:rFonts w:eastAsiaTheme="minorHAnsi"/>
    </w:rPr>
  </w:style>
  <w:style w:type="paragraph" w:customStyle="1" w:styleId="BF2FC4B023594C8AAC33E748CA13A4715">
    <w:name w:val="BF2FC4B023594C8AAC33E748CA13A4715"/>
    <w:rsid w:val="00950460"/>
    <w:rPr>
      <w:rFonts w:eastAsiaTheme="minorHAnsi"/>
    </w:rPr>
  </w:style>
  <w:style w:type="paragraph" w:customStyle="1" w:styleId="2F6301A2F0E64270B9DF16320380E92D5">
    <w:name w:val="2F6301A2F0E64270B9DF16320380E92D5"/>
    <w:rsid w:val="00950460"/>
    <w:rPr>
      <w:rFonts w:eastAsiaTheme="minorHAnsi"/>
    </w:rPr>
  </w:style>
  <w:style w:type="paragraph" w:customStyle="1" w:styleId="BEF74131137B40609DEC4DC557672E0A3">
    <w:name w:val="BEF74131137B40609DEC4DC557672E0A3"/>
    <w:rsid w:val="00950460"/>
    <w:rPr>
      <w:rFonts w:eastAsiaTheme="minorHAnsi"/>
    </w:rPr>
  </w:style>
  <w:style w:type="paragraph" w:customStyle="1" w:styleId="7F0CE05E7C0A487C81A0D874A6DE4A793">
    <w:name w:val="7F0CE05E7C0A487C81A0D874A6DE4A793"/>
    <w:rsid w:val="00950460"/>
    <w:rPr>
      <w:rFonts w:eastAsiaTheme="minorHAnsi"/>
    </w:rPr>
  </w:style>
  <w:style w:type="paragraph" w:customStyle="1" w:styleId="66067CA033914B88A2BE5177FCF8C9C24">
    <w:name w:val="66067CA033914B88A2BE5177FCF8C9C24"/>
    <w:rsid w:val="00950460"/>
    <w:rPr>
      <w:rFonts w:eastAsiaTheme="minorHAnsi"/>
    </w:rPr>
  </w:style>
  <w:style w:type="paragraph" w:customStyle="1" w:styleId="5F860430714B46C0BD22F0CB13CA28B13">
    <w:name w:val="5F860430714B46C0BD22F0CB13CA28B13"/>
    <w:rsid w:val="00950460"/>
    <w:rPr>
      <w:rFonts w:eastAsiaTheme="minorHAnsi"/>
    </w:rPr>
  </w:style>
  <w:style w:type="paragraph" w:customStyle="1" w:styleId="75CC7D2BD63A49D8B4A384D39BF37C694">
    <w:name w:val="75CC7D2BD63A49D8B4A384D39BF37C694"/>
    <w:rsid w:val="00950460"/>
    <w:rPr>
      <w:rFonts w:eastAsiaTheme="minorHAnsi"/>
    </w:rPr>
  </w:style>
  <w:style w:type="paragraph" w:customStyle="1" w:styleId="E85BFC13365944B3A205CFE78DDB80195">
    <w:name w:val="E85BFC13365944B3A205CFE78DDB80195"/>
    <w:rsid w:val="00950460"/>
    <w:rPr>
      <w:rFonts w:eastAsiaTheme="minorHAnsi"/>
    </w:rPr>
  </w:style>
  <w:style w:type="paragraph" w:customStyle="1" w:styleId="3D9531DE6FC54530937F0633EB12A4B25">
    <w:name w:val="3D9531DE6FC54530937F0633EB12A4B25"/>
    <w:rsid w:val="00950460"/>
    <w:rPr>
      <w:rFonts w:eastAsiaTheme="minorHAnsi"/>
    </w:rPr>
  </w:style>
  <w:style w:type="paragraph" w:customStyle="1" w:styleId="826FF16E1B604170A23E76DCB2E8146F5">
    <w:name w:val="826FF16E1B604170A23E76DCB2E8146F5"/>
    <w:rsid w:val="00950460"/>
    <w:rPr>
      <w:rFonts w:eastAsiaTheme="minorHAnsi"/>
    </w:rPr>
  </w:style>
  <w:style w:type="paragraph" w:customStyle="1" w:styleId="A604F18B3CC74DB793C4112475DEBF2B5">
    <w:name w:val="A604F18B3CC74DB793C4112475DEBF2B5"/>
    <w:rsid w:val="00950460"/>
    <w:rPr>
      <w:rFonts w:eastAsiaTheme="minorHAnsi"/>
    </w:rPr>
  </w:style>
  <w:style w:type="paragraph" w:customStyle="1" w:styleId="BA2FF8CBA1544698B37177F2E0D0C7CD5">
    <w:name w:val="BA2FF8CBA1544698B37177F2E0D0C7CD5"/>
    <w:rsid w:val="00950460"/>
    <w:rPr>
      <w:rFonts w:eastAsiaTheme="minorHAnsi"/>
    </w:rPr>
  </w:style>
  <w:style w:type="paragraph" w:customStyle="1" w:styleId="3A8E2D94C76841BB82CCE8FE9742672B5">
    <w:name w:val="3A8E2D94C76841BB82CCE8FE9742672B5"/>
    <w:rsid w:val="00950460"/>
    <w:rPr>
      <w:rFonts w:eastAsiaTheme="minorHAnsi"/>
    </w:rPr>
  </w:style>
  <w:style w:type="paragraph" w:customStyle="1" w:styleId="0E4ED7356F46401BA0AAE7897F6D8E485">
    <w:name w:val="0E4ED7356F46401BA0AAE7897F6D8E485"/>
    <w:rsid w:val="00950460"/>
    <w:rPr>
      <w:rFonts w:eastAsiaTheme="minorHAnsi"/>
    </w:rPr>
  </w:style>
  <w:style w:type="paragraph" w:customStyle="1" w:styleId="D4BBCE3EC9C647B98D92339BF08742595">
    <w:name w:val="D4BBCE3EC9C647B98D92339BF08742595"/>
    <w:rsid w:val="00950460"/>
    <w:rPr>
      <w:rFonts w:eastAsiaTheme="minorHAnsi"/>
    </w:rPr>
  </w:style>
  <w:style w:type="paragraph" w:customStyle="1" w:styleId="FF8F50EBD5F44A3690445D83C79FF2A55">
    <w:name w:val="FF8F50EBD5F44A3690445D83C79FF2A55"/>
    <w:rsid w:val="00950460"/>
    <w:rPr>
      <w:rFonts w:eastAsiaTheme="minorHAnsi"/>
    </w:rPr>
  </w:style>
  <w:style w:type="paragraph" w:customStyle="1" w:styleId="5C11AAEEBAA3425F8416B120F34505205">
    <w:name w:val="5C11AAEEBAA3425F8416B120F34505205"/>
    <w:rsid w:val="00950460"/>
    <w:rPr>
      <w:rFonts w:eastAsiaTheme="minorHAnsi"/>
    </w:rPr>
  </w:style>
  <w:style w:type="paragraph" w:customStyle="1" w:styleId="5EF55A41C1914E6FA12E6536E6D7FE7A3">
    <w:name w:val="5EF55A41C1914E6FA12E6536E6D7FE7A3"/>
    <w:rsid w:val="00950460"/>
    <w:rPr>
      <w:rFonts w:eastAsiaTheme="minorHAnsi"/>
    </w:rPr>
  </w:style>
  <w:style w:type="paragraph" w:customStyle="1" w:styleId="F20B9966EF8A4879A00C49AF8A30B77C3">
    <w:name w:val="F20B9966EF8A4879A00C49AF8A30B77C3"/>
    <w:rsid w:val="00950460"/>
    <w:rPr>
      <w:rFonts w:eastAsiaTheme="minorHAnsi"/>
    </w:rPr>
  </w:style>
  <w:style w:type="paragraph" w:customStyle="1" w:styleId="7FA1F752448943D980929A282413D5364">
    <w:name w:val="7FA1F752448943D980929A282413D5364"/>
    <w:rsid w:val="00950460"/>
    <w:rPr>
      <w:rFonts w:eastAsiaTheme="minorHAnsi"/>
    </w:rPr>
  </w:style>
  <w:style w:type="paragraph" w:customStyle="1" w:styleId="D14EB7F1720B4D4A8C78A623BA63AC194">
    <w:name w:val="D14EB7F1720B4D4A8C78A623BA63AC194"/>
    <w:rsid w:val="00950460"/>
    <w:rPr>
      <w:rFonts w:eastAsiaTheme="minorHAnsi"/>
    </w:rPr>
  </w:style>
  <w:style w:type="paragraph" w:customStyle="1" w:styleId="4D92CA76A70940F2AE586A306EC1424D5">
    <w:name w:val="4D92CA76A70940F2AE586A306EC1424D5"/>
    <w:rsid w:val="00950460"/>
    <w:rPr>
      <w:rFonts w:eastAsiaTheme="minorHAnsi"/>
    </w:rPr>
  </w:style>
  <w:style w:type="paragraph" w:customStyle="1" w:styleId="B1A526E4D6914B269D45EA4039065EEF5">
    <w:name w:val="B1A526E4D6914B269D45EA4039065EEF5"/>
    <w:rsid w:val="00950460"/>
    <w:rPr>
      <w:rFonts w:eastAsiaTheme="minorHAnsi"/>
    </w:rPr>
  </w:style>
  <w:style w:type="paragraph" w:customStyle="1" w:styleId="9B2DBC02C1BA44EF891ED867B76250CC5">
    <w:name w:val="9B2DBC02C1BA44EF891ED867B76250CC5"/>
    <w:rsid w:val="00950460"/>
    <w:rPr>
      <w:rFonts w:eastAsiaTheme="minorHAnsi"/>
    </w:rPr>
  </w:style>
  <w:style w:type="paragraph" w:customStyle="1" w:styleId="AF52BABA98BC44198CF582662113E7934">
    <w:name w:val="AF52BABA98BC44198CF582662113E7934"/>
    <w:rsid w:val="00950460"/>
    <w:rPr>
      <w:rFonts w:eastAsiaTheme="minorHAnsi"/>
    </w:rPr>
  </w:style>
  <w:style w:type="paragraph" w:customStyle="1" w:styleId="0AB8CE196D814995BA9D5B54035CEBAA4">
    <w:name w:val="0AB8CE196D814995BA9D5B54035CEBAA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A7654246EDF44DBBC672E1AD0DEB5814">
    <w:name w:val="0A7654246EDF44DBBC672E1AD0DEB581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0B0E85C816E4D7A85D0394B860598D24">
    <w:name w:val="00B0E85C816E4D7A85D0394B860598D2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EEA99CEC0D4F6CA4085BB805F9876D4">
    <w:name w:val="6BEEA99CEC0D4F6CA4085BB805F9876D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9E05A694C654AD982781B6D0E46FF0C4">
    <w:name w:val="B9E05A694C654AD982781B6D0E46FF0C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5878228FE164ACF858DB03C2287DADD4">
    <w:name w:val="F5878228FE164ACF858DB03C2287DADD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14FD810349A493FBBE553C21891ABE24">
    <w:name w:val="C14FD810349A493FBBE553C21891ABE2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94F3A9C34C84846A8514053293D3ECA4">
    <w:name w:val="794F3A9C34C84846A8514053293D3ECA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D1C33D1943141DFAC4BEBF7A97B6E884">
    <w:name w:val="4D1C33D1943141DFAC4BEBF7A97B6E88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7BE025377F141B4A4B3D4630F9D833F4">
    <w:name w:val="57BE025377F141B4A4B3D4630F9D833F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1671D0E412A45F18824A1DFFD32183F5">
    <w:name w:val="51671D0E412A45F18824A1DFFD32183F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D2335CEDA54617AABA407BDF8AD5514">
    <w:name w:val="96D2335CEDA54617AABA407BDF8AD551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EFCEDAC4F7A4B3BA0760759240AEB4B4">
    <w:name w:val="6EFCEDAC4F7A4B3BA0760759240AEB4B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60743BA842847A6809FEEC170A65F244">
    <w:name w:val="460743BA842847A6809FEEC170A65F24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BB774C517704ED5B7AD6EE4B1A0BCF74">
    <w:name w:val="9BB774C517704ED5B7AD6EE4B1A0BCF7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BD23A0EC12E490EA5A974C52610D2784">
    <w:name w:val="1BD23A0EC12E490EA5A974C52610D278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5DACFFA9B704EF38AE2FFC90561B3824">
    <w:name w:val="55DACFFA9B704EF38AE2FFC90561B382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07566A3EFA84E0088BECC0842227B6C7">
    <w:name w:val="307566A3EFA84E0088BECC0842227B6C7"/>
    <w:rsid w:val="00950460"/>
    <w:rPr>
      <w:rFonts w:eastAsiaTheme="minorHAnsi"/>
    </w:rPr>
  </w:style>
  <w:style w:type="paragraph" w:customStyle="1" w:styleId="AF776FCFE3FB40DAADD5AD8D390A87177">
    <w:name w:val="AF776FCFE3FB40DAADD5AD8D390A87177"/>
    <w:rsid w:val="00950460"/>
    <w:rPr>
      <w:rFonts w:eastAsiaTheme="minorHAnsi"/>
    </w:rPr>
  </w:style>
  <w:style w:type="paragraph" w:customStyle="1" w:styleId="F55467FE33AC4B1E90829054F524E4047">
    <w:name w:val="F55467FE33AC4B1E90829054F524E4047"/>
    <w:rsid w:val="00950460"/>
    <w:rPr>
      <w:rFonts w:eastAsiaTheme="minorHAnsi"/>
    </w:rPr>
  </w:style>
  <w:style w:type="paragraph" w:customStyle="1" w:styleId="5A03DE42E6F14435B8DDC33C19F6BDEF7">
    <w:name w:val="5A03DE42E6F14435B8DDC33C19F6BDEF7"/>
    <w:rsid w:val="00950460"/>
    <w:rPr>
      <w:rFonts w:eastAsiaTheme="minorHAnsi"/>
    </w:rPr>
  </w:style>
  <w:style w:type="paragraph" w:customStyle="1" w:styleId="DACE39C973F84EAA9F16596B538D20537">
    <w:name w:val="DACE39C973F84EAA9F16596B538D20537"/>
    <w:rsid w:val="00950460"/>
    <w:rPr>
      <w:rFonts w:eastAsiaTheme="minorHAnsi"/>
    </w:rPr>
  </w:style>
  <w:style w:type="paragraph" w:customStyle="1" w:styleId="7C6BCE6B271D456A8D4A3EA73F45B9325">
    <w:name w:val="7C6BCE6B271D456A8D4A3EA73F45B9325"/>
    <w:rsid w:val="00950460"/>
    <w:rPr>
      <w:rFonts w:eastAsiaTheme="minorHAnsi"/>
    </w:rPr>
  </w:style>
  <w:style w:type="paragraph" w:customStyle="1" w:styleId="6D5D64666D07488E8A49D7AF134A7A845">
    <w:name w:val="6D5D64666D07488E8A49D7AF134A7A845"/>
    <w:rsid w:val="00950460"/>
    <w:rPr>
      <w:rFonts w:eastAsiaTheme="minorHAnsi"/>
    </w:rPr>
  </w:style>
  <w:style w:type="paragraph" w:customStyle="1" w:styleId="C60BCD0FB9F24F4DBEAA35110D3240DA5">
    <w:name w:val="C60BCD0FB9F24F4DBEAA35110D3240DA5"/>
    <w:rsid w:val="00950460"/>
    <w:rPr>
      <w:rFonts w:eastAsiaTheme="minorHAnsi"/>
    </w:rPr>
  </w:style>
  <w:style w:type="paragraph" w:customStyle="1" w:styleId="66C361E4EDA54B71BB70899EB161C18A6">
    <w:name w:val="66C361E4EDA54B71BB70899EB161C18A6"/>
    <w:rsid w:val="00950460"/>
    <w:rPr>
      <w:rFonts w:eastAsiaTheme="minorHAnsi"/>
    </w:rPr>
  </w:style>
  <w:style w:type="paragraph" w:customStyle="1" w:styleId="988C39CDFAB949AA87A7CD914FD3A2895">
    <w:name w:val="988C39CDFAB949AA87A7CD914FD3A2895"/>
    <w:rsid w:val="00950460"/>
    <w:rPr>
      <w:rFonts w:eastAsiaTheme="minorHAnsi"/>
    </w:rPr>
  </w:style>
  <w:style w:type="paragraph" w:customStyle="1" w:styleId="B5A2C566643544EE8AFF944D65220FB05">
    <w:name w:val="B5A2C566643544EE8AFF944D65220FB05"/>
    <w:rsid w:val="00950460"/>
    <w:rPr>
      <w:rFonts w:eastAsiaTheme="minorHAnsi"/>
    </w:rPr>
  </w:style>
  <w:style w:type="paragraph" w:customStyle="1" w:styleId="63C26838D47342699F7316BFED85C5835">
    <w:name w:val="63C26838D47342699F7316BFED85C5835"/>
    <w:rsid w:val="00950460"/>
    <w:rPr>
      <w:rFonts w:eastAsiaTheme="minorHAnsi"/>
    </w:rPr>
  </w:style>
  <w:style w:type="paragraph" w:customStyle="1" w:styleId="90CEA3EE6D1346C79D27A0CCDE60D5C16">
    <w:name w:val="90CEA3EE6D1346C79D27A0CCDE60D5C16"/>
    <w:rsid w:val="00950460"/>
    <w:rPr>
      <w:rFonts w:eastAsiaTheme="minorHAnsi"/>
    </w:rPr>
  </w:style>
  <w:style w:type="paragraph" w:customStyle="1" w:styleId="9999C4BE6E744AFB85F7895C60F974155">
    <w:name w:val="9999C4BE6E744AFB85F7895C60F974155"/>
    <w:rsid w:val="00950460"/>
    <w:rPr>
      <w:rFonts w:eastAsiaTheme="minorHAnsi"/>
    </w:rPr>
  </w:style>
  <w:style w:type="paragraph" w:customStyle="1" w:styleId="3102B5FEF22946E78D0942FEA9F892835">
    <w:name w:val="3102B5FEF22946E78D0942FEA9F892835"/>
    <w:rsid w:val="00950460"/>
    <w:rPr>
      <w:rFonts w:eastAsiaTheme="minorHAnsi"/>
    </w:rPr>
  </w:style>
  <w:style w:type="paragraph" w:customStyle="1" w:styleId="EB5145DDAAD94CBF94F4E0A5187645E75">
    <w:name w:val="EB5145DDAAD94CBF94F4E0A5187645E75"/>
    <w:rsid w:val="00950460"/>
    <w:rPr>
      <w:rFonts w:eastAsiaTheme="minorHAnsi"/>
    </w:rPr>
  </w:style>
  <w:style w:type="paragraph" w:customStyle="1" w:styleId="33AA8A17110344E08A24F224D6AC1BA46">
    <w:name w:val="33AA8A17110344E08A24F224D6AC1BA46"/>
    <w:rsid w:val="00950460"/>
    <w:rPr>
      <w:rFonts w:eastAsiaTheme="minorHAnsi"/>
    </w:rPr>
  </w:style>
  <w:style w:type="paragraph" w:customStyle="1" w:styleId="A47BBF02594840E49896EE39B01705346">
    <w:name w:val="A47BBF02594840E49896EE39B01705346"/>
    <w:rsid w:val="00950460"/>
    <w:rPr>
      <w:rFonts w:eastAsiaTheme="minorHAnsi"/>
    </w:rPr>
  </w:style>
  <w:style w:type="paragraph" w:customStyle="1" w:styleId="736CEDDB74AD44AD9A5BBBA606A1FCE16">
    <w:name w:val="736CEDDB74AD44AD9A5BBBA606A1FCE16"/>
    <w:rsid w:val="00950460"/>
    <w:rPr>
      <w:rFonts w:eastAsiaTheme="minorHAnsi"/>
    </w:rPr>
  </w:style>
  <w:style w:type="paragraph" w:customStyle="1" w:styleId="DDA7D6F73D454D4CB973E6A585FF53E16">
    <w:name w:val="DDA7D6F73D454D4CB973E6A585FF53E16"/>
    <w:rsid w:val="00950460"/>
    <w:rPr>
      <w:rFonts w:eastAsiaTheme="minorHAnsi"/>
    </w:rPr>
  </w:style>
  <w:style w:type="paragraph" w:customStyle="1" w:styleId="91704876D28C4911A3C034FD89CE7AC26">
    <w:name w:val="91704876D28C4911A3C034FD89CE7AC26"/>
    <w:rsid w:val="00950460"/>
    <w:rPr>
      <w:rFonts w:eastAsiaTheme="minorHAnsi"/>
    </w:rPr>
  </w:style>
  <w:style w:type="paragraph" w:customStyle="1" w:styleId="263662A4B46140FFA44CD195261A14204">
    <w:name w:val="263662A4B46140FFA44CD195261A14204"/>
    <w:rsid w:val="00950460"/>
    <w:rPr>
      <w:rFonts w:eastAsiaTheme="minorHAnsi"/>
    </w:rPr>
  </w:style>
  <w:style w:type="paragraph" w:customStyle="1" w:styleId="D0D7369913DB40539D9504B8D681E1A05">
    <w:name w:val="D0D7369913DB40539D9504B8D681E1A05"/>
    <w:rsid w:val="00950460"/>
    <w:rPr>
      <w:rFonts w:eastAsiaTheme="minorHAnsi"/>
    </w:rPr>
  </w:style>
  <w:style w:type="paragraph" w:customStyle="1" w:styleId="8635E648D9B74FB5A837B70974A430BE5">
    <w:name w:val="8635E648D9B74FB5A837B70974A430BE5"/>
    <w:rsid w:val="00950460"/>
    <w:rPr>
      <w:rFonts w:eastAsiaTheme="minorHAnsi"/>
    </w:rPr>
  </w:style>
  <w:style w:type="paragraph" w:customStyle="1" w:styleId="FC9236D1FBDC4176B56CC46E436A7FCA6">
    <w:name w:val="FC9236D1FBDC4176B56CC46E436A7FCA6"/>
    <w:rsid w:val="00950460"/>
    <w:rPr>
      <w:rFonts w:eastAsiaTheme="minorHAnsi"/>
    </w:rPr>
  </w:style>
  <w:style w:type="paragraph" w:customStyle="1" w:styleId="AAE56E0B32A043A198E08C555FDBE3626">
    <w:name w:val="AAE56E0B32A043A198E08C555FDBE3626"/>
    <w:rsid w:val="00950460"/>
    <w:rPr>
      <w:rFonts w:eastAsiaTheme="minorHAnsi"/>
    </w:rPr>
  </w:style>
  <w:style w:type="paragraph" w:customStyle="1" w:styleId="C7572965B70B4034B2A5F96E653CB9FD5">
    <w:name w:val="C7572965B70B4034B2A5F96E653CB9FD5"/>
    <w:rsid w:val="00950460"/>
    <w:rPr>
      <w:rFonts w:eastAsiaTheme="minorHAnsi"/>
    </w:rPr>
  </w:style>
  <w:style w:type="paragraph" w:customStyle="1" w:styleId="93149873F49745C5A779D4578F4E34E26">
    <w:name w:val="93149873F49745C5A779D4578F4E34E26"/>
    <w:rsid w:val="00950460"/>
    <w:rPr>
      <w:rFonts w:eastAsiaTheme="minorHAnsi"/>
    </w:rPr>
  </w:style>
  <w:style w:type="paragraph" w:customStyle="1" w:styleId="7CC1275780FF4D488D9B34C37AD03E905">
    <w:name w:val="7CC1275780FF4D488D9B34C37AD03E905"/>
    <w:rsid w:val="00950460"/>
    <w:rPr>
      <w:rFonts w:eastAsiaTheme="minorHAnsi"/>
    </w:rPr>
  </w:style>
  <w:style w:type="paragraph" w:customStyle="1" w:styleId="A6738B48876747AF9920724E45D93A945">
    <w:name w:val="A6738B48876747AF9920724E45D93A945"/>
    <w:rsid w:val="00950460"/>
    <w:rPr>
      <w:rFonts w:eastAsiaTheme="minorHAnsi"/>
    </w:rPr>
  </w:style>
  <w:style w:type="paragraph" w:customStyle="1" w:styleId="BFB66553769D4DE4AE5D9E73651A27A25">
    <w:name w:val="BFB66553769D4DE4AE5D9E73651A27A25"/>
    <w:rsid w:val="00950460"/>
    <w:rPr>
      <w:rFonts w:eastAsiaTheme="minorHAnsi"/>
    </w:rPr>
  </w:style>
  <w:style w:type="paragraph" w:customStyle="1" w:styleId="E2DC69EEA6B14A0F86D1D7B7E0A41F4C5">
    <w:name w:val="E2DC69EEA6B14A0F86D1D7B7E0A41F4C5"/>
    <w:rsid w:val="00950460"/>
    <w:rPr>
      <w:rFonts w:eastAsiaTheme="minorHAnsi"/>
    </w:rPr>
  </w:style>
  <w:style w:type="paragraph" w:customStyle="1" w:styleId="E814228B212F4EBC83A85E7B76173C356">
    <w:name w:val="E814228B212F4EBC83A85E7B76173C356"/>
    <w:rsid w:val="00950460"/>
    <w:rPr>
      <w:rFonts w:eastAsiaTheme="minorHAnsi"/>
    </w:rPr>
  </w:style>
  <w:style w:type="paragraph" w:customStyle="1" w:styleId="2134A9E1B5A14A08B63AD832C2E869856">
    <w:name w:val="2134A9E1B5A14A08B63AD832C2E869856"/>
    <w:rsid w:val="00950460"/>
    <w:pPr>
      <w:ind w:left="720"/>
      <w:contextualSpacing/>
    </w:pPr>
    <w:rPr>
      <w:rFonts w:eastAsiaTheme="minorHAnsi"/>
    </w:rPr>
  </w:style>
  <w:style w:type="paragraph" w:customStyle="1" w:styleId="2FCDB723C705464BBE8E78BA5C627E8D5">
    <w:name w:val="2FCDB723C705464BBE8E78BA5C627E8D5"/>
    <w:rsid w:val="00950460"/>
    <w:rPr>
      <w:rFonts w:eastAsiaTheme="minorHAnsi"/>
    </w:rPr>
  </w:style>
  <w:style w:type="paragraph" w:customStyle="1" w:styleId="3921FE0BD204428DAD5D06A8F45DB1116">
    <w:name w:val="3921FE0BD204428DAD5D06A8F45DB1116"/>
    <w:rsid w:val="00950460"/>
    <w:rPr>
      <w:rFonts w:eastAsiaTheme="minorHAnsi"/>
    </w:rPr>
  </w:style>
  <w:style w:type="paragraph" w:customStyle="1" w:styleId="89DA4B50214845EEB54ECEACAC855C7A6">
    <w:name w:val="89DA4B50214845EEB54ECEACAC855C7A6"/>
    <w:rsid w:val="00950460"/>
    <w:rPr>
      <w:rFonts w:eastAsiaTheme="minorHAnsi"/>
    </w:rPr>
  </w:style>
  <w:style w:type="paragraph" w:customStyle="1" w:styleId="6341848071E94D17B137B583709CCE396">
    <w:name w:val="6341848071E94D17B137B583709CCE396"/>
    <w:rsid w:val="00950460"/>
    <w:rPr>
      <w:rFonts w:eastAsiaTheme="minorHAnsi"/>
    </w:rPr>
  </w:style>
  <w:style w:type="paragraph" w:customStyle="1" w:styleId="F21EFFE391FC4EC49E1939371766F2D66">
    <w:name w:val="F21EFFE391FC4EC49E1939371766F2D66"/>
    <w:rsid w:val="00950460"/>
    <w:rPr>
      <w:rFonts w:eastAsiaTheme="minorHAnsi"/>
    </w:rPr>
  </w:style>
  <w:style w:type="paragraph" w:customStyle="1" w:styleId="7F9152B2109E4C0F901FD7381DB682FE5">
    <w:name w:val="7F9152B2109E4C0F901FD7381DB682FE5"/>
    <w:rsid w:val="00950460"/>
    <w:pPr>
      <w:ind w:left="720"/>
      <w:contextualSpacing/>
    </w:pPr>
    <w:rPr>
      <w:rFonts w:eastAsiaTheme="minorHAnsi"/>
    </w:rPr>
  </w:style>
  <w:style w:type="paragraph" w:customStyle="1" w:styleId="536CC616D51B4FD680FF4A686DE5BF854">
    <w:name w:val="536CC616D51B4FD680FF4A686DE5BF854"/>
    <w:rsid w:val="00950460"/>
    <w:pPr>
      <w:ind w:left="720"/>
      <w:contextualSpacing/>
    </w:pPr>
    <w:rPr>
      <w:rFonts w:eastAsiaTheme="minorHAnsi"/>
    </w:rPr>
  </w:style>
  <w:style w:type="paragraph" w:customStyle="1" w:styleId="82CFA84745BE44C0B148BA732E36D5BA5">
    <w:name w:val="82CFA84745BE44C0B148BA732E36D5BA5"/>
    <w:rsid w:val="00950460"/>
    <w:rPr>
      <w:rFonts w:eastAsiaTheme="minorHAnsi"/>
    </w:rPr>
  </w:style>
  <w:style w:type="paragraph" w:customStyle="1" w:styleId="990E0FD6B6224D4AAF7CF2C06E33C81D5">
    <w:name w:val="990E0FD6B6224D4AAF7CF2C06E33C81D5"/>
    <w:rsid w:val="00950460"/>
    <w:rPr>
      <w:rFonts w:eastAsiaTheme="minorHAnsi"/>
    </w:rPr>
  </w:style>
  <w:style w:type="paragraph" w:customStyle="1" w:styleId="806647AB15B4442CA10B1F706ABC04745">
    <w:name w:val="806647AB15B4442CA10B1F706ABC04745"/>
    <w:rsid w:val="00950460"/>
    <w:rPr>
      <w:rFonts w:eastAsiaTheme="minorHAnsi"/>
    </w:rPr>
  </w:style>
  <w:style w:type="paragraph" w:customStyle="1" w:styleId="1F14B25A12A54B458CB6DB2E4E5558A25">
    <w:name w:val="1F14B25A12A54B458CB6DB2E4E5558A25"/>
    <w:rsid w:val="00950460"/>
    <w:rPr>
      <w:rFonts w:eastAsiaTheme="minorHAnsi"/>
    </w:rPr>
  </w:style>
  <w:style w:type="paragraph" w:customStyle="1" w:styleId="D0820ADCE59442689BEDBB8508C5DB555">
    <w:name w:val="D0820ADCE59442689BEDBB8508C5DB555"/>
    <w:rsid w:val="00950460"/>
    <w:rPr>
      <w:rFonts w:eastAsiaTheme="minorHAnsi"/>
    </w:rPr>
  </w:style>
  <w:style w:type="paragraph" w:customStyle="1" w:styleId="EF428A702BFA46CFA7F864CC05ED58E25">
    <w:name w:val="EF428A702BFA46CFA7F864CC05ED58E25"/>
    <w:rsid w:val="00950460"/>
    <w:rPr>
      <w:rFonts w:eastAsiaTheme="minorHAnsi"/>
    </w:rPr>
  </w:style>
  <w:style w:type="paragraph" w:customStyle="1" w:styleId="DD7129B46E6447A782FFA9477906ED0A4">
    <w:name w:val="DD7129B46E6447A782FFA9477906ED0A4"/>
    <w:rsid w:val="00950460"/>
    <w:rPr>
      <w:rFonts w:eastAsiaTheme="minorHAnsi"/>
    </w:rPr>
  </w:style>
  <w:style w:type="paragraph" w:customStyle="1" w:styleId="1E202C8B87D54D509D6C3C61AFD0D9616">
    <w:name w:val="1E202C8B87D54D509D6C3C61AFD0D9616"/>
    <w:rsid w:val="00950460"/>
    <w:rPr>
      <w:rFonts w:eastAsiaTheme="minorHAnsi"/>
    </w:rPr>
  </w:style>
  <w:style w:type="paragraph" w:customStyle="1" w:styleId="F28C5623714041C8B8BF1E607CB9494F6">
    <w:name w:val="F28C5623714041C8B8BF1E607CB9494F6"/>
    <w:rsid w:val="00950460"/>
    <w:rPr>
      <w:rFonts w:eastAsiaTheme="minorHAnsi"/>
    </w:rPr>
  </w:style>
  <w:style w:type="paragraph" w:customStyle="1" w:styleId="BF2FC4B023594C8AAC33E748CA13A4716">
    <w:name w:val="BF2FC4B023594C8AAC33E748CA13A4716"/>
    <w:rsid w:val="00950460"/>
    <w:rPr>
      <w:rFonts w:eastAsiaTheme="minorHAnsi"/>
    </w:rPr>
  </w:style>
  <w:style w:type="paragraph" w:customStyle="1" w:styleId="2F6301A2F0E64270B9DF16320380E92D6">
    <w:name w:val="2F6301A2F0E64270B9DF16320380E92D6"/>
    <w:rsid w:val="00950460"/>
    <w:rPr>
      <w:rFonts w:eastAsiaTheme="minorHAnsi"/>
    </w:rPr>
  </w:style>
  <w:style w:type="paragraph" w:customStyle="1" w:styleId="BEF74131137B40609DEC4DC557672E0A4">
    <w:name w:val="BEF74131137B40609DEC4DC557672E0A4"/>
    <w:rsid w:val="00950460"/>
    <w:rPr>
      <w:rFonts w:eastAsiaTheme="minorHAnsi"/>
    </w:rPr>
  </w:style>
  <w:style w:type="paragraph" w:customStyle="1" w:styleId="7F0CE05E7C0A487C81A0D874A6DE4A794">
    <w:name w:val="7F0CE05E7C0A487C81A0D874A6DE4A794"/>
    <w:rsid w:val="00950460"/>
    <w:rPr>
      <w:rFonts w:eastAsiaTheme="minorHAnsi"/>
    </w:rPr>
  </w:style>
  <w:style w:type="paragraph" w:customStyle="1" w:styleId="66067CA033914B88A2BE5177FCF8C9C25">
    <w:name w:val="66067CA033914B88A2BE5177FCF8C9C25"/>
    <w:rsid w:val="00950460"/>
    <w:rPr>
      <w:rFonts w:eastAsiaTheme="minorHAnsi"/>
    </w:rPr>
  </w:style>
  <w:style w:type="paragraph" w:customStyle="1" w:styleId="5F860430714B46C0BD22F0CB13CA28B14">
    <w:name w:val="5F860430714B46C0BD22F0CB13CA28B14"/>
    <w:rsid w:val="00950460"/>
    <w:rPr>
      <w:rFonts w:eastAsiaTheme="minorHAnsi"/>
    </w:rPr>
  </w:style>
  <w:style w:type="paragraph" w:customStyle="1" w:styleId="75CC7D2BD63A49D8B4A384D39BF37C695">
    <w:name w:val="75CC7D2BD63A49D8B4A384D39BF37C695"/>
    <w:rsid w:val="00950460"/>
    <w:rPr>
      <w:rFonts w:eastAsiaTheme="minorHAnsi"/>
    </w:rPr>
  </w:style>
  <w:style w:type="paragraph" w:customStyle="1" w:styleId="E85BFC13365944B3A205CFE78DDB80196">
    <w:name w:val="E85BFC13365944B3A205CFE78DDB80196"/>
    <w:rsid w:val="00950460"/>
    <w:rPr>
      <w:rFonts w:eastAsiaTheme="minorHAnsi"/>
    </w:rPr>
  </w:style>
  <w:style w:type="paragraph" w:customStyle="1" w:styleId="3D9531DE6FC54530937F0633EB12A4B26">
    <w:name w:val="3D9531DE6FC54530937F0633EB12A4B26"/>
    <w:rsid w:val="00950460"/>
    <w:rPr>
      <w:rFonts w:eastAsiaTheme="minorHAnsi"/>
    </w:rPr>
  </w:style>
  <w:style w:type="paragraph" w:customStyle="1" w:styleId="826FF16E1B604170A23E76DCB2E8146F6">
    <w:name w:val="826FF16E1B604170A23E76DCB2E8146F6"/>
    <w:rsid w:val="00950460"/>
    <w:rPr>
      <w:rFonts w:eastAsiaTheme="minorHAnsi"/>
    </w:rPr>
  </w:style>
  <w:style w:type="paragraph" w:customStyle="1" w:styleId="A604F18B3CC74DB793C4112475DEBF2B6">
    <w:name w:val="A604F18B3CC74DB793C4112475DEBF2B6"/>
    <w:rsid w:val="00950460"/>
    <w:rPr>
      <w:rFonts w:eastAsiaTheme="minorHAnsi"/>
    </w:rPr>
  </w:style>
  <w:style w:type="paragraph" w:customStyle="1" w:styleId="BA2FF8CBA1544698B37177F2E0D0C7CD6">
    <w:name w:val="BA2FF8CBA1544698B37177F2E0D0C7CD6"/>
    <w:rsid w:val="00950460"/>
    <w:rPr>
      <w:rFonts w:eastAsiaTheme="minorHAnsi"/>
    </w:rPr>
  </w:style>
  <w:style w:type="paragraph" w:customStyle="1" w:styleId="3A8E2D94C76841BB82CCE8FE9742672B6">
    <w:name w:val="3A8E2D94C76841BB82CCE8FE9742672B6"/>
    <w:rsid w:val="00950460"/>
    <w:rPr>
      <w:rFonts w:eastAsiaTheme="minorHAnsi"/>
    </w:rPr>
  </w:style>
  <w:style w:type="paragraph" w:customStyle="1" w:styleId="0E4ED7356F46401BA0AAE7897F6D8E486">
    <w:name w:val="0E4ED7356F46401BA0AAE7897F6D8E486"/>
    <w:rsid w:val="00950460"/>
    <w:rPr>
      <w:rFonts w:eastAsiaTheme="minorHAnsi"/>
    </w:rPr>
  </w:style>
  <w:style w:type="paragraph" w:customStyle="1" w:styleId="D4BBCE3EC9C647B98D92339BF08742596">
    <w:name w:val="D4BBCE3EC9C647B98D92339BF08742596"/>
    <w:rsid w:val="00950460"/>
    <w:rPr>
      <w:rFonts w:eastAsiaTheme="minorHAnsi"/>
    </w:rPr>
  </w:style>
  <w:style w:type="paragraph" w:customStyle="1" w:styleId="FF8F50EBD5F44A3690445D83C79FF2A56">
    <w:name w:val="FF8F50EBD5F44A3690445D83C79FF2A56"/>
    <w:rsid w:val="00950460"/>
    <w:rPr>
      <w:rFonts w:eastAsiaTheme="minorHAnsi"/>
    </w:rPr>
  </w:style>
  <w:style w:type="paragraph" w:customStyle="1" w:styleId="5C11AAEEBAA3425F8416B120F34505206">
    <w:name w:val="5C11AAEEBAA3425F8416B120F34505206"/>
    <w:rsid w:val="00950460"/>
    <w:rPr>
      <w:rFonts w:eastAsiaTheme="minorHAnsi"/>
    </w:rPr>
  </w:style>
  <w:style w:type="paragraph" w:customStyle="1" w:styleId="5EF55A41C1914E6FA12E6536E6D7FE7A4">
    <w:name w:val="5EF55A41C1914E6FA12E6536E6D7FE7A4"/>
    <w:rsid w:val="00950460"/>
    <w:rPr>
      <w:rFonts w:eastAsiaTheme="minorHAnsi"/>
    </w:rPr>
  </w:style>
  <w:style w:type="paragraph" w:customStyle="1" w:styleId="F20B9966EF8A4879A00C49AF8A30B77C4">
    <w:name w:val="F20B9966EF8A4879A00C49AF8A30B77C4"/>
    <w:rsid w:val="00950460"/>
    <w:rPr>
      <w:rFonts w:eastAsiaTheme="minorHAnsi"/>
    </w:rPr>
  </w:style>
  <w:style w:type="paragraph" w:customStyle="1" w:styleId="7FA1F752448943D980929A282413D5365">
    <w:name w:val="7FA1F752448943D980929A282413D5365"/>
    <w:rsid w:val="00950460"/>
    <w:rPr>
      <w:rFonts w:eastAsiaTheme="minorHAnsi"/>
    </w:rPr>
  </w:style>
  <w:style w:type="paragraph" w:customStyle="1" w:styleId="D14EB7F1720B4D4A8C78A623BA63AC195">
    <w:name w:val="D14EB7F1720B4D4A8C78A623BA63AC195"/>
    <w:rsid w:val="00950460"/>
    <w:rPr>
      <w:rFonts w:eastAsiaTheme="minorHAnsi"/>
    </w:rPr>
  </w:style>
  <w:style w:type="paragraph" w:customStyle="1" w:styleId="4D92CA76A70940F2AE586A306EC1424D6">
    <w:name w:val="4D92CA76A70940F2AE586A306EC1424D6"/>
    <w:rsid w:val="00950460"/>
    <w:rPr>
      <w:rFonts w:eastAsiaTheme="minorHAnsi"/>
    </w:rPr>
  </w:style>
  <w:style w:type="paragraph" w:customStyle="1" w:styleId="B1A526E4D6914B269D45EA4039065EEF6">
    <w:name w:val="B1A526E4D6914B269D45EA4039065EEF6"/>
    <w:rsid w:val="00950460"/>
    <w:rPr>
      <w:rFonts w:eastAsiaTheme="minorHAnsi"/>
    </w:rPr>
  </w:style>
  <w:style w:type="paragraph" w:customStyle="1" w:styleId="9B2DBC02C1BA44EF891ED867B76250CC6">
    <w:name w:val="9B2DBC02C1BA44EF891ED867B76250CC6"/>
    <w:rsid w:val="00950460"/>
    <w:rPr>
      <w:rFonts w:eastAsiaTheme="minorHAnsi"/>
    </w:rPr>
  </w:style>
  <w:style w:type="paragraph" w:customStyle="1" w:styleId="AF52BABA98BC44198CF582662113E7935">
    <w:name w:val="AF52BABA98BC44198CF582662113E7935"/>
    <w:rsid w:val="00950460"/>
    <w:rPr>
      <w:rFonts w:eastAsiaTheme="minorHAnsi"/>
    </w:rPr>
  </w:style>
  <w:style w:type="paragraph" w:customStyle="1" w:styleId="0AB8CE196D814995BA9D5B54035CEBAA5">
    <w:name w:val="0AB8CE196D814995BA9D5B54035CEBAA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A7654246EDF44DBBC672E1AD0DEB5815">
    <w:name w:val="0A7654246EDF44DBBC672E1AD0DEB581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0B0E85C816E4D7A85D0394B860598D25">
    <w:name w:val="00B0E85C816E4D7A85D0394B860598D2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EEA99CEC0D4F6CA4085BB805F9876D5">
    <w:name w:val="6BEEA99CEC0D4F6CA4085BB805F9876D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9E05A694C654AD982781B6D0E46FF0C5">
    <w:name w:val="B9E05A694C654AD982781B6D0E46FF0C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5878228FE164ACF858DB03C2287DADD5">
    <w:name w:val="F5878228FE164ACF858DB03C2287DADD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14FD810349A493FBBE553C21891ABE25">
    <w:name w:val="C14FD810349A493FBBE553C21891ABE2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94F3A9C34C84846A8514053293D3ECA5">
    <w:name w:val="794F3A9C34C84846A8514053293D3ECA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D1C33D1943141DFAC4BEBF7A97B6E885">
    <w:name w:val="4D1C33D1943141DFAC4BEBF7A97B6E88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7BE025377F141B4A4B3D4630F9D833F5">
    <w:name w:val="57BE025377F141B4A4B3D4630F9D833F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1671D0E412A45F18824A1DFFD32183F6">
    <w:name w:val="51671D0E412A45F18824A1DFFD32183F6"/>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D2335CEDA54617AABA407BDF8AD5515">
    <w:name w:val="96D2335CEDA54617AABA407BDF8AD551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EFCEDAC4F7A4B3BA0760759240AEB4B5">
    <w:name w:val="6EFCEDAC4F7A4B3BA0760759240AEB4B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60743BA842847A6809FEEC170A65F245">
    <w:name w:val="460743BA842847A6809FEEC170A65F24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BB774C517704ED5B7AD6EE4B1A0BCF75">
    <w:name w:val="9BB774C517704ED5B7AD6EE4B1A0BCF7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BD23A0EC12E490EA5A974C52610D2785">
    <w:name w:val="1BD23A0EC12E490EA5A974C52610D278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5DACFFA9B704EF38AE2FFC90561B3825">
    <w:name w:val="55DACFFA9B704EF38AE2FFC90561B382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A5FE8-7043-454B-A1FB-2A917CEFD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23</Pages>
  <Words>10479</Words>
  <Characters>59731</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MSPB</Company>
  <LinksUpToDate>false</LinksUpToDate>
  <CharactersWithSpaces>70070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Gibson</dc:creator>
  <cp:lastModifiedBy>Jackie Barraco</cp:lastModifiedBy>
  <cp:revision>14</cp:revision>
  <cp:lastPrinted>2019-11-06T14:37:00Z</cp:lastPrinted>
  <dcterms:created xsi:type="dcterms:W3CDTF">2019-10-16T16:43:00Z</dcterms:created>
  <dcterms:modified xsi:type="dcterms:W3CDTF">2019-11-07T16:43:00Z</dcterms:modified>
</cp:coreProperties>
</file>