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3E155A" w:rsidRPr="00871DB3" w:rsidRDefault="003E155A"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178-72</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Pr="000C71C4" w:rsidRDefault="00F36D09" w:rsidP="00F36D09">
      <w:pPr>
        <w:suppressAutoHyphens/>
        <w:ind w:left="1080"/>
        <w:rPr>
          <w:rFonts w:ascii="Times New Roman" w:hAnsi="Times New Roman" w:cs="Times New Roman"/>
          <w:i/>
          <w:sz w:val="24"/>
          <w:szCs w:val="24"/>
        </w:rPr>
      </w:pPr>
      <w:r>
        <w:rPr>
          <w:rFonts w:ascii="Times New Roman" w:hAnsi="Times New Roman" w:cs="Times New Roman"/>
          <w:i/>
          <w:sz w:val="24"/>
          <w:szCs w:val="24"/>
        </w:rPr>
        <w:t>Five e</w:t>
      </w:r>
      <w:r w:rsidR="000C71C4" w:rsidRPr="000C71C4">
        <w:rPr>
          <w:rFonts w:ascii="Times New Roman" w:hAnsi="Times New Roman" w:cs="Times New Roman"/>
          <w:i/>
          <w:sz w:val="24"/>
          <w:szCs w:val="24"/>
        </w:rPr>
        <w:t xml:space="preserve">xperimental diets containing various levels of protein and the amino acid lysine.  </w:t>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DA5C58" w:rsidRPr="000C71C4" w:rsidRDefault="00F36D09" w:rsidP="00F36D09">
      <w:pPr>
        <w:suppressAutoHyphens/>
        <w:ind w:left="1080"/>
        <w:rPr>
          <w:rFonts w:ascii="Times New Roman" w:hAnsi="Times New Roman" w:cs="Times New Roman"/>
          <w:i/>
          <w:sz w:val="24"/>
          <w:szCs w:val="24"/>
        </w:rPr>
      </w:pPr>
      <w:r>
        <w:rPr>
          <w:rFonts w:ascii="Times New Roman" w:hAnsi="Times New Roman" w:cs="Times New Roman"/>
          <w:i/>
          <w:sz w:val="24"/>
          <w:szCs w:val="24"/>
        </w:rPr>
        <w:t xml:space="preserve">The experimental diets to </w:t>
      </w:r>
      <w:proofErr w:type="gramStart"/>
      <w:r>
        <w:rPr>
          <w:rFonts w:ascii="Times New Roman" w:hAnsi="Times New Roman" w:cs="Times New Roman"/>
          <w:i/>
          <w:sz w:val="24"/>
          <w:szCs w:val="24"/>
        </w:rPr>
        <w:t>be purchased</w:t>
      </w:r>
      <w:proofErr w:type="gramEnd"/>
      <w:r w:rsidR="000C71C4" w:rsidRPr="000C71C4">
        <w:rPr>
          <w:rFonts w:ascii="Times New Roman" w:hAnsi="Times New Roman" w:cs="Times New Roman"/>
          <w:i/>
          <w:sz w:val="24"/>
          <w:szCs w:val="24"/>
        </w:rPr>
        <w:t xml:space="preserve"> will be used in pond studies to evaluate                    cost-effective diet formulations to complete our federal funded research project. Information obtained from the study </w:t>
      </w:r>
      <w:proofErr w:type="gramStart"/>
      <w:r w:rsidR="000C71C4" w:rsidRPr="000C71C4">
        <w:rPr>
          <w:rFonts w:ascii="Times New Roman" w:hAnsi="Times New Roman" w:cs="Times New Roman"/>
          <w:i/>
          <w:sz w:val="24"/>
          <w:szCs w:val="24"/>
        </w:rPr>
        <w:t>will be used</w:t>
      </w:r>
      <w:proofErr w:type="gramEnd"/>
      <w:r w:rsidR="000C71C4" w:rsidRPr="000C71C4">
        <w:rPr>
          <w:rFonts w:ascii="Times New Roman" w:hAnsi="Times New Roman" w:cs="Times New Roman"/>
          <w:i/>
          <w:sz w:val="24"/>
          <w:szCs w:val="24"/>
        </w:rPr>
        <w:t xml:space="preserve"> by the catfish industry to reduce feed cost and improve farm profit.  The experimental diets will be made in small batches (1,500 pounds), and fresh batches will be </w:t>
      </w:r>
      <w:proofErr w:type="gramStart"/>
      <w:r w:rsidR="000C71C4" w:rsidRPr="000C71C4">
        <w:rPr>
          <w:rFonts w:ascii="Times New Roman" w:hAnsi="Times New Roman" w:cs="Times New Roman"/>
          <w:i/>
          <w:sz w:val="24"/>
          <w:szCs w:val="24"/>
        </w:rPr>
        <w:t>made</w:t>
      </w:r>
      <w:proofErr w:type="gramEnd"/>
      <w:r w:rsidR="000C71C4" w:rsidRPr="000C71C4">
        <w:rPr>
          <w:rFonts w:ascii="Times New Roman" w:hAnsi="Times New Roman" w:cs="Times New Roman"/>
          <w:i/>
          <w:sz w:val="24"/>
          <w:szCs w:val="24"/>
        </w:rPr>
        <w:t xml:space="preserve"> as needed, which do not require long-term storage to minimize nutrient loss and mold growth during the hot summer.  </w:t>
      </w:r>
      <w:proofErr w:type="gramStart"/>
      <w:r w:rsidR="000C71C4" w:rsidRPr="000C71C4">
        <w:rPr>
          <w:rFonts w:ascii="Times New Roman" w:hAnsi="Times New Roman" w:cs="Times New Roman"/>
          <w:i/>
          <w:sz w:val="24"/>
          <w:szCs w:val="24"/>
        </w:rPr>
        <w:t>Also</w:t>
      </w:r>
      <w:proofErr w:type="gramEnd"/>
      <w:r w:rsidR="000C71C4" w:rsidRPr="000C71C4">
        <w:rPr>
          <w:rFonts w:ascii="Times New Roman" w:hAnsi="Times New Roman" w:cs="Times New Roman"/>
          <w:i/>
          <w:sz w:val="24"/>
          <w:szCs w:val="24"/>
        </w:rPr>
        <w:t>, all experimental diets should be prepared by the same feed mill to ensure that the diets are made using the same processing equipment and conditions throughout the catfish production season so that it will not affect the study results.</w:t>
      </w: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13312A" w:rsidRPr="000C71C4" w:rsidRDefault="00D662BC" w:rsidP="006D38D6">
      <w:pPr>
        <w:suppressAutoHyphens/>
        <w:ind w:left="1080"/>
        <w:rPr>
          <w:rFonts w:ascii="Times New Roman" w:hAnsi="Times New Roman" w:cs="Times New Roman"/>
          <w:i/>
          <w:sz w:val="24"/>
          <w:szCs w:val="24"/>
        </w:rPr>
      </w:pPr>
      <w:r>
        <w:rPr>
          <w:rFonts w:ascii="Times New Roman" w:hAnsi="Times New Roman" w:cs="Times New Roman"/>
          <w:i/>
          <w:sz w:val="24"/>
          <w:szCs w:val="24"/>
        </w:rPr>
        <w:t>Indi-Bel, Inc.</w:t>
      </w:r>
      <w:r w:rsidR="000C71C4" w:rsidRPr="000C71C4">
        <w:rPr>
          <w:rFonts w:ascii="Times New Roman" w:hAnsi="Times New Roman" w:cs="Times New Roman"/>
          <w:i/>
          <w:sz w:val="24"/>
          <w:szCs w:val="24"/>
        </w:rPr>
        <w:t>, Indianola, MS</w:t>
      </w:r>
      <w:r w:rsidR="006D38D6">
        <w:rPr>
          <w:rFonts w:ascii="Times New Roman" w:hAnsi="Times New Roman" w:cs="Times New Roman"/>
          <w:i/>
          <w:sz w:val="24"/>
          <w:szCs w:val="24"/>
        </w:rPr>
        <w:t xml:space="preserve"> is the on</w:t>
      </w:r>
      <w:r>
        <w:rPr>
          <w:rFonts w:ascii="Times New Roman" w:hAnsi="Times New Roman" w:cs="Times New Roman"/>
          <w:i/>
          <w:sz w:val="24"/>
          <w:szCs w:val="24"/>
        </w:rPr>
        <w:t xml:space="preserve">ly company that can make small </w:t>
      </w:r>
      <w:r w:rsidR="006D38D6">
        <w:rPr>
          <w:rFonts w:ascii="Times New Roman" w:hAnsi="Times New Roman" w:cs="Times New Roman"/>
          <w:i/>
          <w:sz w:val="24"/>
          <w:szCs w:val="24"/>
        </w:rPr>
        <w:t xml:space="preserve">batches of experimental catfish diets that </w:t>
      </w:r>
      <w:r w:rsidR="004F54AC">
        <w:rPr>
          <w:rFonts w:ascii="Times New Roman" w:hAnsi="Times New Roman" w:cs="Times New Roman"/>
          <w:i/>
          <w:sz w:val="24"/>
          <w:szCs w:val="24"/>
        </w:rPr>
        <w:t xml:space="preserve">fits </w:t>
      </w:r>
      <w:r w:rsidR="006D38D6">
        <w:rPr>
          <w:rFonts w:ascii="Times New Roman" w:hAnsi="Times New Roman" w:cs="Times New Roman"/>
          <w:i/>
          <w:sz w:val="24"/>
          <w:szCs w:val="24"/>
        </w:rPr>
        <w:t xml:space="preserve">feeding studies using </w:t>
      </w:r>
      <w:r w:rsidR="004F54AC">
        <w:rPr>
          <w:rFonts w:ascii="Times New Roman" w:hAnsi="Times New Roman" w:cs="Times New Roman"/>
          <w:i/>
          <w:sz w:val="24"/>
          <w:szCs w:val="24"/>
        </w:rPr>
        <w:t xml:space="preserve">small experimental </w:t>
      </w:r>
      <w:r w:rsidR="006D38D6">
        <w:rPr>
          <w:rFonts w:ascii="Times New Roman" w:hAnsi="Times New Roman" w:cs="Times New Roman"/>
          <w:i/>
          <w:sz w:val="24"/>
          <w:szCs w:val="24"/>
        </w:rPr>
        <w:t>ponds</w:t>
      </w:r>
      <w:r w:rsidR="004F54AC">
        <w:rPr>
          <w:rFonts w:ascii="Times New Roman" w:hAnsi="Times New Roman" w:cs="Times New Roman"/>
          <w:i/>
          <w:sz w:val="24"/>
          <w:szCs w:val="24"/>
        </w:rPr>
        <w:t xml:space="preserve"> (0.1 acre)</w:t>
      </w:r>
      <w:r w:rsidR="006D38D6">
        <w:rPr>
          <w:rFonts w:ascii="Times New Roman" w:hAnsi="Times New Roman" w:cs="Times New Roman"/>
          <w:i/>
          <w:sz w:val="24"/>
          <w:szCs w:val="24"/>
        </w:rPr>
        <w:t xml:space="preserve">. </w:t>
      </w:r>
      <w:r w:rsidR="009726F2">
        <w:rPr>
          <w:rFonts w:ascii="Times New Roman" w:hAnsi="Times New Roman" w:cs="Times New Roman"/>
          <w:i/>
          <w:sz w:val="24"/>
          <w:szCs w:val="24"/>
        </w:rPr>
        <w:t xml:space="preserve">Other feed mills make 10-ton batches and do not have the capacity for making small batches of catfish diets. </w:t>
      </w:r>
      <w:r w:rsidR="006D38D6">
        <w:rPr>
          <w:rFonts w:ascii="Times New Roman" w:hAnsi="Times New Roman" w:cs="Times New Roman"/>
          <w:i/>
          <w:sz w:val="24"/>
          <w:szCs w:val="24"/>
        </w:rPr>
        <w:t xml:space="preserve">   </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Pr="000C71C4" w:rsidRDefault="005E092A" w:rsidP="000C71C4">
      <w:pPr>
        <w:suppressAutoHyphens/>
        <w:ind w:left="1080"/>
        <w:rPr>
          <w:rFonts w:ascii="Times New Roman" w:hAnsi="Times New Roman" w:cs="Times New Roman"/>
          <w:i/>
          <w:sz w:val="24"/>
          <w:szCs w:val="24"/>
        </w:rPr>
      </w:pPr>
      <w:r>
        <w:rPr>
          <w:rFonts w:ascii="Times New Roman" w:hAnsi="Times New Roman" w:cs="Times New Roman"/>
          <w:i/>
          <w:sz w:val="24"/>
          <w:szCs w:val="24"/>
        </w:rPr>
        <w:t>$</w:t>
      </w:r>
      <w:r w:rsidR="000C71C4" w:rsidRPr="000C71C4">
        <w:rPr>
          <w:rFonts w:ascii="Times New Roman" w:hAnsi="Times New Roman" w:cs="Times New Roman"/>
          <w:i/>
          <w:sz w:val="24"/>
          <w:szCs w:val="24"/>
        </w:rPr>
        <w:t xml:space="preserve">1,000/ton.  </w:t>
      </w:r>
      <w:r w:rsidR="000C71C4">
        <w:rPr>
          <w:rFonts w:ascii="Times New Roman" w:hAnsi="Times New Roman" w:cs="Times New Roman"/>
          <w:i/>
          <w:sz w:val="24"/>
          <w:szCs w:val="24"/>
        </w:rPr>
        <w:t xml:space="preserve">Making experimental diets in small batches is labor intensive.  </w:t>
      </w: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0C71C4" w:rsidRDefault="000C71C4" w:rsidP="000C71C4">
      <w:pPr>
        <w:suppressAutoHyphens/>
        <w:ind w:left="1080"/>
        <w:rPr>
          <w:rFonts w:ascii="Times New Roman" w:hAnsi="Times New Roman" w:cs="Times New Roman"/>
          <w:i/>
          <w:sz w:val="24"/>
          <w:szCs w:val="24"/>
        </w:rPr>
      </w:pPr>
      <w:r w:rsidRPr="000C71C4">
        <w:rPr>
          <w:rFonts w:ascii="Times New Roman" w:hAnsi="Times New Roman" w:cs="Times New Roman"/>
          <w:i/>
          <w:sz w:val="24"/>
          <w:szCs w:val="24"/>
        </w:rPr>
        <w:t xml:space="preserve">The price </w:t>
      </w:r>
      <w:proofErr w:type="gramStart"/>
      <w:r w:rsidR="00D662BC">
        <w:rPr>
          <w:rFonts w:ascii="Times New Roman" w:hAnsi="Times New Roman" w:cs="Times New Roman"/>
          <w:i/>
          <w:sz w:val="24"/>
          <w:szCs w:val="24"/>
        </w:rPr>
        <w:t xml:space="preserve">is </w:t>
      </w:r>
      <w:r w:rsidR="002C54D6">
        <w:rPr>
          <w:rFonts w:ascii="Times New Roman" w:hAnsi="Times New Roman" w:cs="Times New Roman"/>
          <w:i/>
          <w:sz w:val="24"/>
          <w:szCs w:val="24"/>
        </w:rPr>
        <w:t>negotiated</w:t>
      </w:r>
      <w:proofErr w:type="gramEnd"/>
      <w:r>
        <w:rPr>
          <w:rFonts w:ascii="Times New Roman" w:hAnsi="Times New Roman" w:cs="Times New Roman"/>
          <w:i/>
          <w:sz w:val="24"/>
          <w:szCs w:val="24"/>
        </w:rPr>
        <w:t xml:space="preserve"> </w:t>
      </w:r>
      <w:r w:rsidRPr="000C71C4">
        <w:rPr>
          <w:rFonts w:ascii="Times New Roman" w:hAnsi="Times New Roman" w:cs="Times New Roman"/>
          <w:i/>
          <w:sz w:val="24"/>
          <w:szCs w:val="24"/>
        </w:rPr>
        <w:t xml:space="preserve">between the Delta Research and Extension Center </w:t>
      </w:r>
      <w:r w:rsidR="00D662BC">
        <w:rPr>
          <w:rFonts w:ascii="Times New Roman" w:hAnsi="Times New Roman" w:cs="Times New Roman"/>
          <w:i/>
          <w:sz w:val="24"/>
          <w:szCs w:val="24"/>
        </w:rPr>
        <w:t>and Indi-Bel, Inc</w:t>
      </w:r>
      <w:r w:rsidRPr="000C71C4">
        <w:rPr>
          <w:rFonts w:ascii="Times New Roman" w:hAnsi="Times New Roman" w:cs="Times New Roman"/>
          <w:i/>
          <w:sz w:val="24"/>
          <w:szCs w:val="24"/>
        </w:rPr>
        <w:t xml:space="preserve">.  </w:t>
      </w:r>
    </w:p>
    <w:p w:rsidR="00566AD3" w:rsidRDefault="00DA5C58" w:rsidP="0013312A">
      <w:pPr>
        <w:suppressAutoHyphens/>
        <w:ind w:left="720" w:hanging="720"/>
        <w:rPr>
          <w:rFonts w:ascii="Times New Roman" w:hAnsi="Times New Roman" w:cs="Times New Roman"/>
          <w:sz w:val="24"/>
          <w:szCs w:val="24"/>
        </w:rPr>
      </w:pPr>
      <w:r>
        <w:rPr>
          <w:rFonts w:ascii="Arial Narrow" w:hAnsi="Arial Narrow" w:cs="Arial"/>
        </w:rPr>
        <w:br/>
      </w:r>
      <w:r w:rsidR="00566AD3" w:rsidRPr="00566AD3">
        <w:rPr>
          <w:rFonts w:ascii="Times New Roman" w:hAnsi="Times New Roman" w:cs="Times New Roman"/>
          <w:sz w:val="24"/>
          <w:szCs w:val="24"/>
        </w:rPr>
        <w:t>A</w:t>
      </w:r>
      <w:r w:rsidR="0013312A"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0013312A" w:rsidRPr="00566AD3">
        <w:rPr>
          <w:rFonts w:ascii="Times New Roman" w:hAnsi="Times New Roman" w:cs="Times New Roman"/>
          <w:sz w:val="24"/>
          <w:szCs w:val="24"/>
        </w:rPr>
        <w:t xml:space="preserve"> is not sole source and </w:t>
      </w:r>
      <w:proofErr w:type="gramStart"/>
      <w:r w:rsidR="0013312A" w:rsidRPr="00566AD3">
        <w:rPr>
          <w:rFonts w:ascii="Times New Roman" w:hAnsi="Times New Roman" w:cs="Times New Roman"/>
          <w:sz w:val="24"/>
          <w:szCs w:val="24"/>
        </w:rPr>
        <w:t>can be provided</w:t>
      </w:r>
      <w:proofErr w:type="gramEnd"/>
      <w:r w:rsidR="0013312A" w:rsidRPr="00566AD3">
        <w:rPr>
          <w:rFonts w:ascii="Times New Roman" w:hAnsi="Times New Roman" w:cs="Times New Roman"/>
          <w:sz w:val="24"/>
          <w:szCs w:val="24"/>
        </w:rPr>
        <w:t xml:space="preserve"> by another person or entity</w:t>
      </w:r>
      <w:r w:rsidR="00566AD3" w:rsidRPr="00566AD3">
        <w:rPr>
          <w:rFonts w:ascii="Times New Roman" w:hAnsi="Times New Roman" w:cs="Times New Roman"/>
          <w:sz w:val="24"/>
          <w:szCs w:val="24"/>
        </w:rPr>
        <w:t xml:space="preserve"> shall submit a written noti</w:t>
      </w:r>
      <w:r>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Don Buffum,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 xml:space="preserve">Appropriate documentation </w:t>
      </w:r>
      <w:proofErr w:type="gramStart"/>
      <w:r w:rsidRPr="00566AD3">
        <w:rPr>
          <w:rFonts w:ascii="Times New Roman" w:hAnsi="Times New Roman" w:cs="Times New Roman"/>
          <w:sz w:val="24"/>
          <w:szCs w:val="24"/>
        </w:rPr>
        <w:t>shall also be submitted</w:t>
      </w:r>
      <w:proofErr w:type="gramEnd"/>
      <w:r w:rsidRPr="00566AD3">
        <w:rPr>
          <w:rFonts w:ascii="Times New Roman" w:hAnsi="Times New Roman" w:cs="Times New Roman"/>
          <w:sz w:val="24"/>
          <w:szCs w:val="24"/>
        </w:rPr>
        <w:t xml:space="preserve">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t xml:space="preserve">If after a review of the submitted notice and documents, MSU determines that </w:t>
      </w:r>
      <w:proofErr w:type="gramStart"/>
      <w:r w:rsidRPr="00027DD6">
        <w:rPr>
          <w:rFonts w:ascii="Times New Roman" w:hAnsi="Times New Roman" w:cs="Times New Roman"/>
          <w:sz w:val="24"/>
          <w:szCs w:val="24"/>
        </w:rPr>
        <w:t>the commodity in the proposed sole source request can be provided by another person or entity</w:t>
      </w:r>
      <w:proofErr w:type="gramEnd"/>
      <w:r w:rsidRPr="00027DD6">
        <w:rPr>
          <w:rFonts w:ascii="Times New Roman" w:hAnsi="Times New Roman" w:cs="Times New Roman"/>
          <w:sz w:val="24"/>
          <w:szCs w:val="24"/>
        </w:rPr>
        <w:t>,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w:t>
      </w:r>
      <w:proofErr w:type="gramStart"/>
      <w:r w:rsidRPr="00027DD6">
        <w:rPr>
          <w:rFonts w:ascii="Times New Roman" w:hAnsi="Times New Roman" w:cs="Times New Roman"/>
          <w:sz w:val="24"/>
          <w:szCs w:val="24"/>
        </w:rPr>
        <w:t>is only provided</w:t>
      </w:r>
      <w:proofErr w:type="gramEnd"/>
      <w:r w:rsidRPr="00027DD6">
        <w:rPr>
          <w:rFonts w:ascii="Times New Roman" w:hAnsi="Times New Roman" w:cs="Times New Roman"/>
          <w:sz w:val="24"/>
          <w:szCs w:val="24"/>
        </w:rPr>
        <w:t xml:space="preserve">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0C71C4"/>
    <w:rsid w:val="0013312A"/>
    <w:rsid w:val="00161E78"/>
    <w:rsid w:val="001653AC"/>
    <w:rsid w:val="001C661F"/>
    <w:rsid w:val="002C54D6"/>
    <w:rsid w:val="003E155A"/>
    <w:rsid w:val="00423D68"/>
    <w:rsid w:val="004F54AC"/>
    <w:rsid w:val="00566AD3"/>
    <w:rsid w:val="005D2E90"/>
    <w:rsid w:val="005E092A"/>
    <w:rsid w:val="006D38D6"/>
    <w:rsid w:val="007F6EFF"/>
    <w:rsid w:val="00871DB3"/>
    <w:rsid w:val="008D365A"/>
    <w:rsid w:val="009726F2"/>
    <w:rsid w:val="00A94737"/>
    <w:rsid w:val="00CE016F"/>
    <w:rsid w:val="00D662BC"/>
    <w:rsid w:val="00DA5C58"/>
    <w:rsid w:val="00EB0885"/>
    <w:rsid w:val="00F36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31B0"/>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styleId="BalloonText">
    <w:name w:val="Balloon Text"/>
    <w:basedOn w:val="Normal"/>
    <w:link w:val="BalloonTextChar"/>
    <w:uiPriority w:val="99"/>
    <w:semiHidden/>
    <w:unhideWhenUsed/>
    <w:rsid w:val="005D2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2018-05-14T14:22:00Z</cp:lastPrinted>
  <dcterms:created xsi:type="dcterms:W3CDTF">2018-05-18T15:06:00Z</dcterms:created>
  <dcterms:modified xsi:type="dcterms:W3CDTF">2018-05-18T15:07:00Z</dcterms:modified>
</cp:coreProperties>
</file>