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B047" w14:textId="08B6184A" w:rsidR="0013312A" w:rsidRDefault="0013312A" w:rsidP="00DA5C58">
      <w:pPr>
        <w:suppressAutoHyphens/>
        <w:ind w:left="720"/>
        <w:jc w:val="center"/>
        <w:rPr>
          <w:rFonts w:ascii="Times New Roman" w:hAnsi="Times New Roman" w:cs="Times New Roman"/>
          <w:sz w:val="24"/>
          <w:szCs w:val="24"/>
        </w:rPr>
      </w:pPr>
      <w:r w:rsidRPr="00A349E2">
        <w:rPr>
          <w:rFonts w:ascii="Times New Roman" w:hAnsi="Times New Roman" w:cs="Times New Roman"/>
          <w:sz w:val="24"/>
          <w:szCs w:val="24"/>
        </w:rPr>
        <w:t>Mississippi State University</w:t>
      </w:r>
      <w:r w:rsidR="00871DB3" w:rsidRPr="00A349E2">
        <w:rPr>
          <w:rFonts w:ascii="Times New Roman" w:hAnsi="Times New Roman" w:cs="Times New Roman"/>
          <w:sz w:val="24"/>
          <w:szCs w:val="24"/>
        </w:rPr>
        <w:br/>
      </w:r>
      <w:r w:rsidRPr="00A349E2">
        <w:rPr>
          <w:rFonts w:ascii="Times New Roman" w:hAnsi="Times New Roman" w:cs="Times New Roman"/>
          <w:sz w:val="24"/>
          <w:szCs w:val="24"/>
        </w:rPr>
        <w:t>Notice of Proposed Sole Source Purchase</w:t>
      </w:r>
      <w:r w:rsidR="00027DD6" w:rsidRPr="00A349E2">
        <w:rPr>
          <w:rFonts w:ascii="Times New Roman" w:hAnsi="Times New Roman" w:cs="Times New Roman"/>
          <w:sz w:val="24"/>
          <w:szCs w:val="24"/>
        </w:rPr>
        <w:t xml:space="preserve"> </w:t>
      </w:r>
    </w:p>
    <w:p w14:paraId="4CCE96F7" w14:textId="3704AD73" w:rsidR="005B7DF1" w:rsidRPr="00A349E2" w:rsidRDefault="005B7DF1" w:rsidP="00DA5C58">
      <w:pPr>
        <w:suppressAutoHyphens/>
        <w:ind w:left="720"/>
        <w:jc w:val="center"/>
        <w:rPr>
          <w:rFonts w:ascii="Times New Roman" w:hAnsi="Times New Roman" w:cs="Times New Roman"/>
          <w:sz w:val="24"/>
          <w:szCs w:val="24"/>
        </w:rPr>
      </w:pPr>
      <w:r>
        <w:rPr>
          <w:rFonts w:ascii="Times New Roman" w:hAnsi="Times New Roman" w:cs="Times New Roman"/>
          <w:sz w:val="24"/>
          <w:szCs w:val="24"/>
        </w:rPr>
        <w:t>223-48</w:t>
      </w:r>
    </w:p>
    <w:p w14:paraId="549484EF" w14:textId="77777777" w:rsidR="0013312A" w:rsidRPr="00A349E2" w:rsidRDefault="0013312A" w:rsidP="0013312A">
      <w:pPr>
        <w:suppressAutoHyphens/>
        <w:ind w:left="1440"/>
        <w:jc w:val="center"/>
        <w:rPr>
          <w:rFonts w:ascii="Times New Roman" w:hAnsi="Times New Roman" w:cs="Times New Roman"/>
          <w:sz w:val="24"/>
          <w:szCs w:val="24"/>
        </w:rPr>
      </w:pPr>
    </w:p>
    <w:p w14:paraId="60BCA94D" w14:textId="77777777" w:rsidR="0013312A" w:rsidRPr="00A349E2" w:rsidRDefault="0013312A" w:rsidP="0013312A">
      <w:pPr>
        <w:suppressAutoHyphens/>
        <w:ind w:left="720"/>
        <w:rPr>
          <w:rFonts w:ascii="Times New Roman" w:hAnsi="Times New Roman" w:cs="Times New Roman"/>
          <w:sz w:val="24"/>
          <w:szCs w:val="24"/>
        </w:rPr>
      </w:pPr>
      <w:r w:rsidRPr="00A349E2">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14:paraId="40B7DF11" w14:textId="77777777" w:rsidR="0013312A" w:rsidRPr="00A349E2" w:rsidRDefault="0013312A" w:rsidP="00871DB3">
      <w:pPr>
        <w:pStyle w:val="ListParagraph"/>
        <w:numPr>
          <w:ilvl w:val="0"/>
          <w:numId w:val="1"/>
        </w:numPr>
        <w:suppressAutoHyphens/>
        <w:rPr>
          <w:rFonts w:ascii="Times New Roman" w:hAnsi="Times New Roman" w:cs="Times New Roman"/>
          <w:sz w:val="24"/>
          <w:szCs w:val="24"/>
        </w:rPr>
      </w:pPr>
      <w:r w:rsidRPr="00A349E2">
        <w:rPr>
          <w:rFonts w:ascii="Times New Roman" w:hAnsi="Times New Roman" w:cs="Times New Roman"/>
          <w:sz w:val="24"/>
          <w:szCs w:val="24"/>
        </w:rPr>
        <w:t>Commodity or commodities to be purchased (make, model, description):</w:t>
      </w:r>
      <w:r w:rsidR="00566AD3" w:rsidRPr="00A349E2">
        <w:rPr>
          <w:rFonts w:ascii="Times New Roman" w:hAnsi="Times New Roman" w:cs="Times New Roman"/>
          <w:sz w:val="24"/>
          <w:szCs w:val="24"/>
        </w:rPr>
        <w:t xml:space="preserve"> </w:t>
      </w:r>
    </w:p>
    <w:p w14:paraId="63258DAB" w14:textId="52F3D2A9" w:rsidR="00A9494C" w:rsidRPr="00A349E2" w:rsidRDefault="00A9494C" w:rsidP="00A9494C">
      <w:pPr>
        <w:ind w:left="720"/>
        <w:rPr>
          <w:rFonts w:ascii="Times New Roman" w:hAnsi="Times New Roman" w:cs="Times New Roman"/>
          <w:sz w:val="24"/>
          <w:szCs w:val="24"/>
        </w:rPr>
      </w:pPr>
      <w:proofErr w:type="spellStart"/>
      <w:r w:rsidRPr="00A349E2">
        <w:rPr>
          <w:rFonts w:ascii="Times New Roman" w:hAnsi="Times New Roman" w:cs="Times New Roman"/>
          <w:sz w:val="24"/>
          <w:szCs w:val="24"/>
        </w:rPr>
        <w:t>Motek</w:t>
      </w:r>
      <w:proofErr w:type="spellEnd"/>
      <w:r w:rsidRPr="00A349E2">
        <w:rPr>
          <w:rFonts w:ascii="Times New Roman" w:hAnsi="Times New Roman" w:cs="Times New Roman"/>
          <w:sz w:val="24"/>
          <w:szCs w:val="24"/>
        </w:rPr>
        <w:t xml:space="preserve"> Gait Real-time Analysis Interactive Lab (GRAIL) system</w:t>
      </w:r>
      <w:r w:rsidR="006C2169">
        <w:rPr>
          <w:rFonts w:ascii="Times New Roman" w:hAnsi="Times New Roman" w:cs="Times New Roman"/>
          <w:sz w:val="24"/>
          <w:szCs w:val="24"/>
        </w:rPr>
        <w:t>.</w:t>
      </w:r>
    </w:p>
    <w:p w14:paraId="1AC4CD1B" w14:textId="326FFB96" w:rsidR="00566AD3" w:rsidRPr="00A349E2" w:rsidRDefault="0013312A" w:rsidP="00871DB3">
      <w:pPr>
        <w:pStyle w:val="ListParagraph"/>
        <w:numPr>
          <w:ilvl w:val="0"/>
          <w:numId w:val="1"/>
        </w:numPr>
        <w:suppressAutoHyphens/>
        <w:rPr>
          <w:rFonts w:ascii="Times New Roman" w:hAnsi="Times New Roman" w:cs="Times New Roman"/>
          <w:sz w:val="24"/>
          <w:szCs w:val="24"/>
        </w:rPr>
      </w:pPr>
      <w:r w:rsidRPr="00A349E2">
        <w:rPr>
          <w:rFonts w:ascii="Times New Roman" w:hAnsi="Times New Roman" w:cs="Times New Roman"/>
          <w:sz w:val="24"/>
          <w:szCs w:val="24"/>
        </w:rPr>
        <w:t>Explanation of the need to be fulfilled by this item(s)</w:t>
      </w:r>
      <w:r w:rsidR="001C661F" w:rsidRPr="00A349E2">
        <w:rPr>
          <w:rFonts w:ascii="Times New Roman" w:hAnsi="Times New Roman" w:cs="Times New Roman"/>
          <w:sz w:val="24"/>
          <w:szCs w:val="24"/>
        </w:rPr>
        <w:t>, how is it unique from all other options, and</w:t>
      </w:r>
      <w:r w:rsidRPr="00A349E2">
        <w:rPr>
          <w:rFonts w:ascii="Times New Roman" w:hAnsi="Times New Roman" w:cs="Times New Roman"/>
          <w:sz w:val="24"/>
          <w:szCs w:val="24"/>
        </w:rPr>
        <w:t xml:space="preserve"> why it is the only one that can meet the specific needs of the department:</w:t>
      </w:r>
      <w:r w:rsidR="00DA5C58" w:rsidRPr="00A349E2">
        <w:rPr>
          <w:rFonts w:ascii="Times New Roman" w:hAnsi="Times New Roman" w:cs="Times New Roman"/>
          <w:sz w:val="24"/>
          <w:szCs w:val="24"/>
        </w:rPr>
        <w:t xml:space="preserve"> </w:t>
      </w:r>
    </w:p>
    <w:p w14:paraId="0D29BD6D" w14:textId="44462B31" w:rsidR="00A3441E" w:rsidRPr="00A349E2" w:rsidRDefault="006C2169" w:rsidP="00A3441E">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grant was written for this specific system. </w:t>
      </w:r>
      <w:r w:rsidR="00A3441E" w:rsidRPr="00A349E2">
        <w:rPr>
          <w:rFonts w:ascii="Times New Roman" w:hAnsi="Times New Roman" w:cs="Times New Roman"/>
          <w:sz w:val="24"/>
          <w:szCs w:val="24"/>
        </w:rPr>
        <w:t xml:space="preserve">We will use the Grail system to expand SRS-based smart sock prototyping by collecting large, accurate datasets for many nuances of gait and slip-trip-fall assessments for the support of older adult and at-risk populations inside the lab for validation and outside of the lab. This system will also help us expand the SRS solution to wearables that can capture all elements of lower body joints and limb segments, effectively creating a complete pair of “smart pants” that to be used outside the lab. </w:t>
      </w:r>
      <w:r w:rsidR="00A349E2" w:rsidRPr="00A349E2">
        <w:rPr>
          <w:rFonts w:ascii="Times New Roman" w:hAnsi="Times New Roman" w:cs="Times New Roman"/>
          <w:sz w:val="24"/>
          <w:szCs w:val="24"/>
        </w:rPr>
        <w:t>The force plate-embedded treadmills, motion capture, virtual reality, audio, and video simultaneously and rapidly, while also being medically certified according to the Medical Device Regulations EU/2017/745 to serve the need for clinical applications of rehabilitation and research and development for those with prosthetic limbs as well as abnormal gait pathologies.</w:t>
      </w:r>
    </w:p>
    <w:p w14:paraId="22708805" w14:textId="098F9B9C" w:rsidR="00A349E2" w:rsidRPr="00A349E2" w:rsidRDefault="00A3441E" w:rsidP="00A349E2">
      <w:pPr>
        <w:suppressAutoHyphens/>
        <w:ind w:left="720"/>
        <w:rPr>
          <w:rFonts w:ascii="Times New Roman" w:hAnsi="Times New Roman" w:cs="Times New Roman"/>
          <w:sz w:val="24"/>
          <w:szCs w:val="24"/>
        </w:rPr>
      </w:pPr>
      <w:r w:rsidRPr="00A349E2">
        <w:rPr>
          <w:rFonts w:ascii="Times New Roman" w:hAnsi="Times New Roman" w:cs="Times New Roman"/>
          <w:sz w:val="24"/>
          <w:szCs w:val="24"/>
        </w:rPr>
        <w:t xml:space="preserve">The GRAIL </w:t>
      </w:r>
      <w:r w:rsidR="00A349E2">
        <w:rPr>
          <w:rFonts w:ascii="Times New Roman" w:hAnsi="Times New Roman" w:cs="Times New Roman"/>
          <w:sz w:val="24"/>
          <w:szCs w:val="24"/>
        </w:rPr>
        <w:t xml:space="preserve">system </w:t>
      </w:r>
      <w:r w:rsidRPr="00A349E2">
        <w:rPr>
          <w:rFonts w:ascii="Times New Roman" w:hAnsi="Times New Roman" w:cs="Times New Roman"/>
          <w:sz w:val="24"/>
          <w:szCs w:val="24"/>
        </w:rPr>
        <w:t xml:space="preserve">has dynamic treadmill movements (pitch and sway), belt projections that integrate the VR image from a screen onto a treadmill belt to create a continuous optical flow, and full integration of all devices through their proprietary software called D-Flow. </w:t>
      </w:r>
      <w:r w:rsidR="00A349E2">
        <w:rPr>
          <w:rFonts w:ascii="Times New Roman" w:hAnsi="Times New Roman" w:cs="Times New Roman"/>
          <w:sz w:val="24"/>
          <w:szCs w:val="24"/>
        </w:rPr>
        <w:t>Other systems do</w:t>
      </w:r>
      <w:r w:rsidRPr="00A349E2">
        <w:rPr>
          <w:rFonts w:ascii="Times New Roman" w:hAnsi="Times New Roman" w:cs="Times New Roman"/>
          <w:sz w:val="24"/>
          <w:szCs w:val="24"/>
        </w:rPr>
        <w:t xml:space="preserve"> not have dynamic treadmill movements, and </w:t>
      </w:r>
      <w:r w:rsidR="00A349E2">
        <w:rPr>
          <w:rFonts w:ascii="Times New Roman" w:hAnsi="Times New Roman" w:cs="Times New Roman"/>
          <w:sz w:val="24"/>
          <w:szCs w:val="24"/>
        </w:rPr>
        <w:t>don’t</w:t>
      </w:r>
      <w:r w:rsidRPr="00A349E2">
        <w:rPr>
          <w:rFonts w:ascii="Times New Roman" w:hAnsi="Times New Roman" w:cs="Times New Roman"/>
          <w:sz w:val="24"/>
          <w:szCs w:val="24"/>
        </w:rPr>
        <w:t xml:space="preserve"> have belt projections, so the visuals are confined to the screen only, and all the integration would require independent work in other software, adding cost and time to developing a comparable system. Having to integrate devices through third-party coding software and not having dynamic movements of the treadmill means that this system would not suit the needs of advanced gait, sports science, and wearables-based research. </w:t>
      </w:r>
      <w:r w:rsidR="00A349E2">
        <w:rPr>
          <w:rFonts w:ascii="Times New Roman" w:hAnsi="Times New Roman" w:cs="Times New Roman"/>
          <w:sz w:val="24"/>
          <w:szCs w:val="24"/>
        </w:rPr>
        <w:t xml:space="preserve">Other systems are also not designed for clinical applications which would not sufficiently serve all needs of the research project. </w:t>
      </w:r>
    </w:p>
    <w:p w14:paraId="77262930" w14:textId="46317D19" w:rsidR="00566AD3" w:rsidRPr="00A349E2" w:rsidRDefault="0013312A" w:rsidP="00A349E2">
      <w:pPr>
        <w:pStyle w:val="ListParagraph"/>
        <w:numPr>
          <w:ilvl w:val="0"/>
          <w:numId w:val="1"/>
        </w:numPr>
        <w:suppressAutoHyphens/>
        <w:rPr>
          <w:rFonts w:ascii="Times New Roman" w:hAnsi="Times New Roman" w:cs="Times New Roman"/>
          <w:sz w:val="24"/>
          <w:szCs w:val="24"/>
        </w:rPr>
      </w:pPr>
      <w:r w:rsidRPr="00A349E2">
        <w:rPr>
          <w:rFonts w:ascii="Times New Roman" w:hAnsi="Times New Roman" w:cs="Times New Roman"/>
          <w:sz w:val="24"/>
          <w:szCs w:val="24"/>
        </w:rPr>
        <w:t>Name of company/individual selling the item and why that source is the only possible source that can provide the required item(s):</w:t>
      </w:r>
      <w:r w:rsidR="00566AD3" w:rsidRPr="00A349E2">
        <w:rPr>
          <w:rFonts w:ascii="Times New Roman" w:hAnsi="Times New Roman" w:cs="Times New Roman"/>
          <w:sz w:val="24"/>
          <w:szCs w:val="24"/>
        </w:rPr>
        <w:t xml:space="preserve"> </w:t>
      </w:r>
    </w:p>
    <w:p w14:paraId="3F15C083" w14:textId="31905813" w:rsidR="00566AD3" w:rsidRPr="00A349E2" w:rsidRDefault="00A9494C" w:rsidP="006C2169">
      <w:pPr>
        <w:suppressAutoHyphens/>
        <w:ind w:left="720"/>
        <w:rPr>
          <w:rFonts w:ascii="Times New Roman" w:hAnsi="Times New Roman" w:cs="Times New Roman"/>
          <w:sz w:val="24"/>
          <w:szCs w:val="24"/>
        </w:rPr>
      </w:pPr>
      <w:r w:rsidRPr="00A349E2">
        <w:rPr>
          <w:rFonts w:ascii="Times New Roman" w:hAnsi="Times New Roman" w:cs="Times New Roman"/>
          <w:sz w:val="24"/>
          <w:szCs w:val="24"/>
        </w:rPr>
        <w:t xml:space="preserve">DIH Technology, Inc. The GRAIL has dynamic treadmill movements (pitch and sway), belt projections that integrate the VR image from a screen onto a treadmill belt to create a </w:t>
      </w:r>
      <w:r w:rsidRPr="00A349E2">
        <w:rPr>
          <w:rFonts w:ascii="Times New Roman" w:hAnsi="Times New Roman" w:cs="Times New Roman"/>
          <w:sz w:val="24"/>
          <w:szCs w:val="24"/>
        </w:rPr>
        <w:lastRenderedPageBreak/>
        <w:t>continuous optical flow, and full integration of all devices through their proprietary software called D-Flow.</w:t>
      </w:r>
      <w:r w:rsidR="006C2169">
        <w:rPr>
          <w:rFonts w:ascii="Times New Roman" w:hAnsi="Times New Roman" w:cs="Times New Roman"/>
          <w:sz w:val="24"/>
          <w:szCs w:val="24"/>
        </w:rPr>
        <w:t xml:space="preserve"> </w:t>
      </w:r>
    </w:p>
    <w:p w14:paraId="408743AC" w14:textId="77777777" w:rsidR="00566AD3" w:rsidRPr="00A349E2" w:rsidRDefault="00566AD3" w:rsidP="00871DB3">
      <w:pPr>
        <w:pStyle w:val="ListParagraph"/>
        <w:numPr>
          <w:ilvl w:val="0"/>
          <w:numId w:val="1"/>
        </w:numPr>
        <w:suppressAutoHyphens/>
        <w:rPr>
          <w:rFonts w:ascii="Times New Roman" w:hAnsi="Times New Roman" w:cs="Times New Roman"/>
          <w:sz w:val="24"/>
          <w:szCs w:val="24"/>
        </w:rPr>
      </w:pPr>
      <w:r w:rsidRPr="00A349E2">
        <w:rPr>
          <w:rFonts w:ascii="Times New Roman" w:hAnsi="Times New Roman" w:cs="Times New Roman"/>
          <w:sz w:val="24"/>
          <w:szCs w:val="24"/>
        </w:rPr>
        <w:t>Estimated cost of item(s) and an explanation why the amount to be expended is considered reas</w:t>
      </w:r>
      <w:r w:rsidR="00DA5C58" w:rsidRPr="00A349E2">
        <w:rPr>
          <w:rFonts w:ascii="Times New Roman" w:hAnsi="Times New Roman" w:cs="Times New Roman"/>
          <w:sz w:val="24"/>
          <w:szCs w:val="24"/>
        </w:rPr>
        <w:t>onable:</w:t>
      </w:r>
    </w:p>
    <w:p w14:paraId="203BEE69" w14:textId="066F0476" w:rsidR="00566AD3" w:rsidRPr="00A349E2" w:rsidRDefault="00A9494C" w:rsidP="009A2065">
      <w:pPr>
        <w:suppressAutoHyphens/>
        <w:ind w:left="720"/>
        <w:rPr>
          <w:rFonts w:ascii="Times New Roman" w:hAnsi="Times New Roman" w:cs="Times New Roman"/>
          <w:sz w:val="24"/>
          <w:szCs w:val="24"/>
        </w:rPr>
      </w:pPr>
      <w:r w:rsidRPr="00A349E2">
        <w:rPr>
          <w:rFonts w:ascii="Times New Roman" w:hAnsi="Times New Roman" w:cs="Times New Roman"/>
          <w:sz w:val="24"/>
          <w:szCs w:val="24"/>
        </w:rPr>
        <w:t xml:space="preserve">$630,657.00 </w:t>
      </w:r>
      <w:r w:rsidR="009A2065" w:rsidRPr="00A349E2">
        <w:rPr>
          <w:rFonts w:ascii="Times New Roman" w:hAnsi="Times New Roman" w:cs="Times New Roman"/>
          <w:sz w:val="24"/>
          <w:szCs w:val="24"/>
        </w:rPr>
        <w:t>This is the only system that includes all equipment needed to perform data collection</w:t>
      </w:r>
      <w:r w:rsidR="003D47B4">
        <w:rPr>
          <w:rFonts w:ascii="Times New Roman" w:hAnsi="Times New Roman" w:cs="Times New Roman"/>
          <w:sz w:val="24"/>
          <w:szCs w:val="24"/>
        </w:rPr>
        <w:t xml:space="preserve"> </w:t>
      </w:r>
      <w:r w:rsidR="009A2065" w:rsidRPr="00A349E2">
        <w:rPr>
          <w:rFonts w:ascii="Times New Roman" w:hAnsi="Times New Roman" w:cs="Times New Roman"/>
          <w:sz w:val="24"/>
          <w:szCs w:val="24"/>
        </w:rPr>
        <w:t>for gait analysis for a range of scenarios, including AR/VR-based environments where pitch and sway perturbations can be executed in tandem with the simulated environment.</w:t>
      </w:r>
    </w:p>
    <w:p w14:paraId="5438D082" w14:textId="77777777" w:rsidR="00A9494C" w:rsidRPr="00A349E2" w:rsidRDefault="00566AD3" w:rsidP="00A9494C">
      <w:pPr>
        <w:pStyle w:val="ListParagraph"/>
        <w:numPr>
          <w:ilvl w:val="0"/>
          <w:numId w:val="1"/>
        </w:numPr>
        <w:suppressAutoHyphens/>
        <w:rPr>
          <w:rFonts w:ascii="Times New Roman" w:hAnsi="Times New Roman" w:cs="Times New Roman"/>
          <w:sz w:val="24"/>
          <w:szCs w:val="24"/>
        </w:rPr>
      </w:pPr>
      <w:r w:rsidRPr="00A349E2">
        <w:rPr>
          <w:rFonts w:ascii="Times New Roman" w:hAnsi="Times New Roman" w:cs="Times New Roman"/>
          <w:sz w:val="24"/>
          <w:szCs w:val="24"/>
        </w:rPr>
        <w:t>Explanation of the efforts taken by the department to determine this is the only source and the efforts used to obtain the best possible</w:t>
      </w:r>
      <w:r w:rsidR="00DA5C58" w:rsidRPr="00A349E2">
        <w:rPr>
          <w:rFonts w:ascii="Times New Roman" w:hAnsi="Times New Roman" w:cs="Times New Roman"/>
          <w:sz w:val="24"/>
          <w:szCs w:val="24"/>
        </w:rPr>
        <w:t xml:space="preserve"> price:</w:t>
      </w:r>
    </w:p>
    <w:p w14:paraId="0404F572" w14:textId="77777777" w:rsidR="00A9494C" w:rsidRPr="00A349E2" w:rsidRDefault="00A9494C" w:rsidP="00A9494C">
      <w:pPr>
        <w:pStyle w:val="ListParagraph"/>
        <w:suppressAutoHyphens/>
        <w:ind w:left="1080"/>
        <w:rPr>
          <w:rFonts w:ascii="Times New Roman" w:hAnsi="Times New Roman" w:cs="Times New Roman"/>
          <w:sz w:val="24"/>
          <w:szCs w:val="24"/>
        </w:rPr>
      </w:pPr>
    </w:p>
    <w:p w14:paraId="565C3602" w14:textId="65DC0EA5" w:rsidR="00A9494C" w:rsidRPr="00A349E2" w:rsidRDefault="00A349E2" w:rsidP="00A9494C">
      <w:pPr>
        <w:pStyle w:val="ListParagraph"/>
        <w:suppressAutoHyphens/>
        <w:ind w:left="1080"/>
        <w:rPr>
          <w:rFonts w:ascii="Times New Roman" w:hAnsi="Times New Roman" w:cs="Times New Roman"/>
          <w:sz w:val="24"/>
          <w:szCs w:val="24"/>
        </w:rPr>
      </w:pPr>
      <w:r w:rsidRPr="00A349E2">
        <w:rPr>
          <w:rFonts w:ascii="Times New Roman" w:hAnsi="Times New Roman" w:cs="Times New Roman"/>
          <w:sz w:val="24"/>
          <w:szCs w:val="24"/>
        </w:rPr>
        <w:t>We have done extensive research to find other alternatives</w:t>
      </w:r>
      <w:r>
        <w:rPr>
          <w:rFonts w:ascii="Times New Roman" w:hAnsi="Times New Roman" w:cs="Times New Roman"/>
          <w:sz w:val="24"/>
          <w:szCs w:val="24"/>
        </w:rPr>
        <w:t xml:space="preserve"> to this system</w:t>
      </w:r>
      <w:r w:rsidRPr="00A349E2">
        <w:rPr>
          <w:rFonts w:ascii="Times New Roman" w:hAnsi="Times New Roman" w:cs="Times New Roman"/>
          <w:sz w:val="24"/>
          <w:szCs w:val="24"/>
        </w:rPr>
        <w:t xml:space="preserve"> and have not been able to find </w:t>
      </w:r>
      <w:r>
        <w:rPr>
          <w:rFonts w:ascii="Times New Roman" w:hAnsi="Times New Roman" w:cs="Times New Roman"/>
          <w:sz w:val="24"/>
          <w:szCs w:val="24"/>
        </w:rPr>
        <w:t>any</w:t>
      </w:r>
      <w:r w:rsidRPr="00A349E2">
        <w:rPr>
          <w:rFonts w:ascii="Times New Roman" w:hAnsi="Times New Roman" w:cs="Times New Roman"/>
          <w:sz w:val="24"/>
          <w:szCs w:val="24"/>
        </w:rPr>
        <w:t xml:space="preserve"> that will </w:t>
      </w:r>
      <w:r w:rsidR="009A5959">
        <w:rPr>
          <w:rFonts w:ascii="Times New Roman" w:hAnsi="Times New Roman" w:cs="Times New Roman"/>
          <w:sz w:val="24"/>
          <w:szCs w:val="24"/>
        </w:rPr>
        <w:t>fit the needs of the grant</w:t>
      </w:r>
      <w:r>
        <w:rPr>
          <w:rFonts w:ascii="Times New Roman" w:hAnsi="Times New Roman" w:cs="Times New Roman"/>
          <w:sz w:val="24"/>
          <w:szCs w:val="24"/>
        </w:rPr>
        <w:t>.</w:t>
      </w:r>
      <w:r w:rsidR="009A5959">
        <w:rPr>
          <w:rFonts w:ascii="Times New Roman" w:hAnsi="Times New Roman" w:cs="Times New Roman"/>
          <w:sz w:val="24"/>
          <w:szCs w:val="24"/>
        </w:rPr>
        <w:t xml:space="preserve"> </w:t>
      </w:r>
    </w:p>
    <w:p w14:paraId="4461C6FA" w14:textId="77777777" w:rsidR="0013312A" w:rsidRPr="00A349E2" w:rsidRDefault="0013312A" w:rsidP="0013312A">
      <w:pPr>
        <w:suppressAutoHyphens/>
        <w:ind w:left="1800"/>
        <w:jc w:val="both"/>
        <w:rPr>
          <w:rFonts w:ascii="Times New Roman" w:hAnsi="Times New Roman" w:cs="Times New Roman"/>
          <w:sz w:val="24"/>
          <w:szCs w:val="24"/>
        </w:rPr>
      </w:pPr>
    </w:p>
    <w:p w14:paraId="761B4CF8" w14:textId="77777777" w:rsidR="00566AD3" w:rsidRPr="00A349E2" w:rsidRDefault="0013312A" w:rsidP="0013312A">
      <w:pPr>
        <w:suppressAutoHyphens/>
        <w:ind w:left="720" w:hanging="720"/>
        <w:rPr>
          <w:rFonts w:ascii="Times New Roman" w:hAnsi="Times New Roman" w:cs="Times New Roman"/>
          <w:sz w:val="24"/>
          <w:szCs w:val="24"/>
        </w:rPr>
      </w:pPr>
      <w:r w:rsidRPr="00A349E2">
        <w:rPr>
          <w:rFonts w:ascii="Times New Roman" w:hAnsi="Times New Roman" w:cs="Times New Roman"/>
          <w:sz w:val="24"/>
          <w:szCs w:val="24"/>
        </w:rPr>
        <w:tab/>
      </w:r>
      <w:r w:rsidR="00DA5C58" w:rsidRPr="00A349E2">
        <w:rPr>
          <w:rFonts w:ascii="Times New Roman" w:hAnsi="Times New Roman" w:cs="Times New Roman"/>
          <w:sz w:val="24"/>
          <w:szCs w:val="24"/>
        </w:rPr>
        <w:br/>
      </w:r>
      <w:r w:rsidR="00DA5C58" w:rsidRPr="00A349E2">
        <w:rPr>
          <w:rFonts w:ascii="Times New Roman" w:hAnsi="Times New Roman" w:cs="Times New Roman"/>
          <w:sz w:val="24"/>
          <w:szCs w:val="24"/>
        </w:rPr>
        <w:br/>
      </w:r>
      <w:r w:rsidR="00566AD3" w:rsidRPr="00A349E2">
        <w:rPr>
          <w:rFonts w:ascii="Times New Roman" w:hAnsi="Times New Roman" w:cs="Times New Roman"/>
          <w:sz w:val="24"/>
          <w:szCs w:val="24"/>
        </w:rPr>
        <w:t>A</w:t>
      </w:r>
      <w:r w:rsidRPr="00A349E2">
        <w:rPr>
          <w:rFonts w:ascii="Times New Roman" w:hAnsi="Times New Roman" w:cs="Times New Roman"/>
          <w:sz w:val="24"/>
          <w:szCs w:val="24"/>
        </w:rPr>
        <w:t xml:space="preserve">ny person or entity that objects and proposes that the commodity </w:t>
      </w:r>
      <w:r w:rsidR="00566AD3" w:rsidRPr="00A349E2">
        <w:rPr>
          <w:rFonts w:ascii="Times New Roman" w:hAnsi="Times New Roman" w:cs="Times New Roman"/>
          <w:sz w:val="24"/>
          <w:szCs w:val="24"/>
        </w:rPr>
        <w:t>listed</w:t>
      </w:r>
      <w:r w:rsidRPr="00A349E2">
        <w:rPr>
          <w:rFonts w:ascii="Times New Roman" w:hAnsi="Times New Roman" w:cs="Times New Roman"/>
          <w:sz w:val="24"/>
          <w:szCs w:val="24"/>
        </w:rPr>
        <w:t xml:space="preserve"> is not sole source and can be provided by another person or entity</w:t>
      </w:r>
      <w:r w:rsidR="00566AD3" w:rsidRPr="00A349E2">
        <w:rPr>
          <w:rFonts w:ascii="Times New Roman" w:hAnsi="Times New Roman" w:cs="Times New Roman"/>
          <w:sz w:val="24"/>
          <w:szCs w:val="24"/>
        </w:rPr>
        <w:t xml:space="preserve"> shall submit a written noti</w:t>
      </w:r>
      <w:r w:rsidR="00DA5C58" w:rsidRPr="00A349E2">
        <w:rPr>
          <w:rFonts w:ascii="Times New Roman" w:hAnsi="Times New Roman" w:cs="Times New Roman"/>
          <w:sz w:val="24"/>
          <w:szCs w:val="24"/>
        </w:rPr>
        <w:t>ce to:</w:t>
      </w:r>
    </w:p>
    <w:p w14:paraId="1064B25E" w14:textId="77777777" w:rsidR="00DA5C58" w:rsidRPr="00A349E2" w:rsidRDefault="00DA5C58" w:rsidP="00DA5C58">
      <w:pPr>
        <w:suppressAutoHyphens/>
        <w:ind w:left="720" w:hanging="720"/>
        <w:jc w:val="center"/>
        <w:rPr>
          <w:rFonts w:ascii="Times New Roman" w:hAnsi="Times New Roman" w:cs="Times New Roman"/>
          <w:sz w:val="24"/>
          <w:szCs w:val="24"/>
        </w:rPr>
      </w:pPr>
      <w:r w:rsidRPr="00A349E2">
        <w:rPr>
          <w:rFonts w:ascii="Times New Roman" w:hAnsi="Times New Roman" w:cs="Times New Roman"/>
          <w:sz w:val="24"/>
          <w:szCs w:val="24"/>
        </w:rPr>
        <w:t>Don Buffum, CPPO</w:t>
      </w:r>
      <w:r w:rsidRPr="00A349E2">
        <w:rPr>
          <w:rFonts w:ascii="Times New Roman" w:hAnsi="Times New Roman" w:cs="Times New Roman"/>
          <w:sz w:val="24"/>
          <w:szCs w:val="24"/>
        </w:rPr>
        <w:br/>
        <w:t>Director of Procurement &amp; Contracts</w:t>
      </w:r>
      <w:r w:rsidRPr="00A349E2">
        <w:rPr>
          <w:rFonts w:ascii="Times New Roman" w:hAnsi="Times New Roman" w:cs="Times New Roman"/>
          <w:sz w:val="24"/>
          <w:szCs w:val="24"/>
        </w:rPr>
        <w:br/>
      </w:r>
      <w:hyperlink r:id="rId5" w:history="1">
        <w:r w:rsidRPr="00A349E2">
          <w:rPr>
            <w:rStyle w:val="Hyperlink"/>
            <w:rFonts w:ascii="Times New Roman" w:hAnsi="Times New Roman" w:cs="Times New Roman"/>
            <w:sz w:val="24"/>
            <w:szCs w:val="24"/>
          </w:rPr>
          <w:t>dbuffum@procurement.msstate.edu</w:t>
        </w:r>
      </w:hyperlink>
      <w:r w:rsidRPr="00A349E2">
        <w:rPr>
          <w:rFonts w:ascii="Times New Roman" w:hAnsi="Times New Roman" w:cs="Times New Roman"/>
          <w:sz w:val="24"/>
          <w:szCs w:val="24"/>
        </w:rPr>
        <w:br/>
      </w:r>
      <w:r w:rsidRPr="00A349E2">
        <w:rPr>
          <w:rFonts w:ascii="Times New Roman" w:hAnsi="Times New Roman" w:cs="Times New Roman"/>
          <w:b/>
          <w:sz w:val="24"/>
          <w:szCs w:val="24"/>
        </w:rPr>
        <w:t>Subject Line must read “Sole Source Objection”</w:t>
      </w:r>
    </w:p>
    <w:p w14:paraId="021B85C3" w14:textId="77777777" w:rsidR="0013312A" w:rsidRPr="00A349E2" w:rsidRDefault="00566AD3" w:rsidP="00566AD3">
      <w:pPr>
        <w:suppressAutoHyphens/>
        <w:ind w:left="720"/>
        <w:rPr>
          <w:rFonts w:ascii="Times New Roman" w:hAnsi="Times New Roman" w:cs="Times New Roman"/>
          <w:sz w:val="24"/>
          <w:szCs w:val="24"/>
        </w:rPr>
      </w:pPr>
      <w:r w:rsidRPr="00A349E2">
        <w:rPr>
          <w:rFonts w:ascii="Times New Roman" w:hAnsi="Times New Roman" w:cs="Times New Roman"/>
          <w:sz w:val="24"/>
          <w:szCs w:val="24"/>
        </w:rPr>
        <w:t xml:space="preserve">The notice shall contain </w:t>
      </w:r>
      <w:r w:rsidR="0013312A" w:rsidRPr="00A349E2">
        <w:rPr>
          <w:rFonts w:ascii="Times New Roman" w:hAnsi="Times New Roman" w:cs="Times New Roman"/>
          <w:sz w:val="24"/>
          <w:szCs w:val="24"/>
        </w:rPr>
        <w:t xml:space="preserve">a detailed explanation of why the commodity is not a sole source procurement.  </w:t>
      </w:r>
      <w:r w:rsidRPr="00A349E2">
        <w:rPr>
          <w:rFonts w:ascii="Times New Roman" w:hAnsi="Times New Roman" w:cs="Times New Roman"/>
          <w:sz w:val="24"/>
          <w:szCs w:val="24"/>
        </w:rPr>
        <w:t>Appropriate documentation shall also be submitted if applicable.</w:t>
      </w:r>
    </w:p>
    <w:p w14:paraId="74E7337F" w14:textId="77777777" w:rsidR="00566AD3" w:rsidRPr="00A349E2" w:rsidRDefault="00566AD3" w:rsidP="00566AD3">
      <w:pPr>
        <w:suppressAutoHyphens/>
        <w:ind w:left="720"/>
        <w:rPr>
          <w:rFonts w:ascii="Times New Roman" w:hAnsi="Times New Roman" w:cs="Times New Roman"/>
          <w:sz w:val="24"/>
          <w:szCs w:val="24"/>
        </w:rPr>
      </w:pPr>
      <w:r w:rsidRPr="00A349E2">
        <w:rPr>
          <w:rFonts w:ascii="Times New Roman" w:hAnsi="Times New Roman" w:cs="Times New Roman"/>
          <w:sz w:val="24"/>
          <w:szCs w:val="24"/>
        </w:rPr>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A349E2">
        <w:rPr>
          <w:rFonts w:ascii="Times New Roman" w:hAnsi="Times New Roman" w:cs="Times New Roman"/>
          <w:sz w:val="24"/>
          <w:szCs w:val="24"/>
        </w:rPr>
        <w:t>.</w:t>
      </w:r>
    </w:p>
    <w:p w14:paraId="64AF8F0A" w14:textId="77777777" w:rsidR="00027DD6" w:rsidRPr="00A349E2" w:rsidRDefault="00027DD6" w:rsidP="00566AD3">
      <w:pPr>
        <w:suppressAutoHyphens/>
        <w:ind w:left="720"/>
        <w:rPr>
          <w:rFonts w:ascii="Times New Roman" w:hAnsi="Times New Roman" w:cs="Times New Roman"/>
          <w:sz w:val="24"/>
          <w:szCs w:val="24"/>
        </w:rPr>
      </w:pPr>
      <w:r w:rsidRPr="00A349E2">
        <w:rPr>
          <w:rFonts w:ascii="Times New Roman" w:hAnsi="Times New Roman" w:cs="Times New Roman"/>
          <w:sz w:val="24"/>
          <w:szCs w:val="24"/>
        </w:rPr>
        <w:t>If MSU determines after review that there is only one (1) source for the required commodity, then MSU will appeal to the Public Procurement Review Board.  MSU will have the burden of proving that the commodity is only provided by one (1) source.</w:t>
      </w:r>
    </w:p>
    <w:p w14:paraId="3E0F65CC" w14:textId="77777777" w:rsidR="0013312A" w:rsidRPr="00A349E2" w:rsidRDefault="0013312A" w:rsidP="0013312A">
      <w:pPr>
        <w:suppressAutoHyphens/>
        <w:jc w:val="both"/>
        <w:rPr>
          <w:rFonts w:ascii="Times New Roman" w:hAnsi="Times New Roman" w:cs="Times New Roman"/>
          <w:sz w:val="24"/>
          <w:szCs w:val="24"/>
        </w:rPr>
      </w:pPr>
    </w:p>
    <w:p w14:paraId="5F8BBBEC" w14:textId="2D091945" w:rsidR="0013312A" w:rsidRPr="00A349E2" w:rsidRDefault="0013312A" w:rsidP="009A2065">
      <w:pPr>
        <w:suppressAutoHyphens/>
        <w:ind w:left="720" w:hanging="720"/>
        <w:jc w:val="both"/>
        <w:rPr>
          <w:rFonts w:ascii="Times New Roman" w:hAnsi="Times New Roman" w:cs="Times New Roman"/>
          <w:sz w:val="24"/>
          <w:szCs w:val="24"/>
        </w:rPr>
      </w:pPr>
    </w:p>
    <w:sectPr w:rsidR="0013312A" w:rsidRPr="00A34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24934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3312A"/>
    <w:rsid w:val="001653AC"/>
    <w:rsid w:val="001C661F"/>
    <w:rsid w:val="00302C6E"/>
    <w:rsid w:val="003D47B4"/>
    <w:rsid w:val="00566AD3"/>
    <w:rsid w:val="005B7DF1"/>
    <w:rsid w:val="006C2169"/>
    <w:rsid w:val="00871DB3"/>
    <w:rsid w:val="009A2065"/>
    <w:rsid w:val="009A5959"/>
    <w:rsid w:val="00A3441E"/>
    <w:rsid w:val="00A349E2"/>
    <w:rsid w:val="00A94737"/>
    <w:rsid w:val="00A9494C"/>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A713"/>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2022-11-18T15:21:00Z</dcterms:created>
  <dcterms:modified xsi:type="dcterms:W3CDTF">2022-11-18T15:21:00Z</dcterms:modified>
</cp:coreProperties>
</file>