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1A95157A" w:rsidR="002D2B69" w:rsidRPr="00096D94" w:rsidRDefault="00096D94" w:rsidP="002D2B69">
      <w:r>
        <w:rPr>
          <w:b/>
        </w:rPr>
        <w:t xml:space="preserve">Date:   </w:t>
      </w:r>
      <w:r w:rsidR="00E0002F">
        <w:t>January 9, 2023</w:t>
      </w:r>
    </w:p>
    <w:p w14:paraId="24610532" w14:textId="77777777" w:rsidR="002D2B69" w:rsidRDefault="002D2B69" w:rsidP="002D2B69"/>
    <w:p w14:paraId="76758A4E" w14:textId="412693D3" w:rsidR="00CC1D28" w:rsidRDefault="002D2B69" w:rsidP="00CC1D28">
      <w:pPr>
        <w:ind w:left="720" w:hanging="720"/>
      </w:pPr>
      <w:r w:rsidRPr="000C58CD">
        <w:rPr>
          <w:b/>
        </w:rPr>
        <w:t>Re:</w:t>
      </w:r>
      <w:r>
        <w:t xml:space="preserve"> </w:t>
      </w:r>
      <w:r>
        <w:tab/>
        <w:t xml:space="preserve">Sole Source Certification Number </w:t>
      </w:r>
      <w:r w:rsidR="00204911">
        <w:t>9</w:t>
      </w:r>
      <w:r w:rsidR="00381943">
        <w:t>5</w:t>
      </w:r>
      <w:r w:rsidR="00954520">
        <w:t>3</w:t>
      </w:r>
      <w:r w:rsidR="00CA443A">
        <w:t>1</w:t>
      </w:r>
      <w:r w:rsidR="00381943">
        <w:t xml:space="preserve"> </w:t>
      </w:r>
      <w:r w:rsidR="00954520">
        <w:t>Web-Based Job Description Management Software</w:t>
      </w:r>
    </w:p>
    <w:p w14:paraId="768F9E9E" w14:textId="77777777" w:rsidR="002D2B69" w:rsidRDefault="002D2B69" w:rsidP="002D2B69">
      <w:r w:rsidRPr="000C58CD">
        <w:rPr>
          <w:b/>
        </w:rPr>
        <w:t>Contact Email Address:</w:t>
      </w:r>
      <w:r>
        <w:t xml:space="preserve"> </w:t>
      </w:r>
      <w:r>
        <w:tab/>
      </w:r>
      <w:hyperlink r:id="rId5" w:history="1">
        <w:r w:rsidRPr="004A46C1">
          <w:rPr>
            <w:rStyle w:val="Hyperlink"/>
          </w:rPr>
          <w:t>solesource@umc.edu</w:t>
        </w:r>
      </w:hyperlink>
      <w:r w:rsidRPr="004A46C1">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6FFFA0E5" w14:textId="061FEC55" w:rsidR="00983250" w:rsidRDefault="002D2B69" w:rsidP="00983250">
      <w:pPr>
        <w:autoSpaceDE w:val="0"/>
        <w:autoSpaceDN w:val="0"/>
        <w:adjustRightInd w:val="0"/>
      </w:pPr>
      <w:r w:rsidRPr="00B326DA">
        <w:t xml:space="preserve">Regarding UMMC Sole Source Certification Number </w:t>
      </w:r>
      <w:r w:rsidR="00772D52" w:rsidRPr="00B326DA">
        <w:t>9</w:t>
      </w:r>
      <w:r w:rsidR="00381943" w:rsidRPr="00B326DA">
        <w:t>5</w:t>
      </w:r>
      <w:r w:rsidR="00954520">
        <w:t>3</w:t>
      </w:r>
      <w:r w:rsidR="00CA443A">
        <w:t>1</w:t>
      </w:r>
      <w:r w:rsidR="00772D52" w:rsidRPr="00B326DA">
        <w:t xml:space="preserve"> for </w:t>
      </w:r>
      <w:r w:rsidR="00954520">
        <w:t>Web-Based Job Description Management Software</w:t>
      </w:r>
      <w:r w:rsidR="00772D52" w:rsidRPr="00B326DA">
        <w:t>,</w:t>
      </w:r>
      <w:r w:rsidR="00204911" w:rsidRPr="00B326DA">
        <w:t xml:space="preserve"> </w:t>
      </w:r>
      <w:r w:rsidRPr="00B326DA">
        <w:t xml:space="preserve">please be advised that UMMC intends to award the purchase of </w:t>
      </w:r>
      <w:r w:rsidR="00954520">
        <w:t>Web-Based Job Description Management (JDM) Software</w:t>
      </w:r>
      <w:r w:rsidR="00CC1D28" w:rsidRPr="00B326DA">
        <w:t xml:space="preserve">, </w:t>
      </w:r>
      <w:proofErr w:type="spellStart"/>
      <w:r w:rsidR="00954520">
        <w:t>MarketPay</w:t>
      </w:r>
      <w:proofErr w:type="spellEnd"/>
      <w:r w:rsidR="00954520">
        <w:t xml:space="preserve"> Jobs</w:t>
      </w:r>
      <w:r w:rsidR="00CA443A">
        <w:t xml:space="preserve">, </w:t>
      </w:r>
      <w:r w:rsidR="00CC1D28" w:rsidRPr="00B326DA">
        <w:t xml:space="preserve">to </w:t>
      </w:r>
      <w:proofErr w:type="spellStart"/>
      <w:r w:rsidR="00954520">
        <w:t>Payscale</w:t>
      </w:r>
      <w:proofErr w:type="spellEnd"/>
      <w:r w:rsidR="008451DC" w:rsidRPr="00B326DA">
        <w:t xml:space="preserve">, </w:t>
      </w:r>
      <w:r w:rsidR="002164F3">
        <w:t>Inc</w:t>
      </w:r>
      <w:r w:rsidR="008451DC" w:rsidRPr="00B326DA">
        <w:t>.</w:t>
      </w:r>
      <w:r w:rsidR="00790781">
        <w:t>,</w:t>
      </w:r>
      <w:r w:rsidR="00CC1D28" w:rsidRPr="00B326DA">
        <w:t xml:space="preserve"> </w:t>
      </w:r>
      <w:r w:rsidR="00E536BF" w:rsidRPr="00B326DA">
        <w:t>as the</w:t>
      </w:r>
      <w:r w:rsidR="00E7419C" w:rsidRPr="00B326DA">
        <w:t xml:space="preserve"> s</w:t>
      </w:r>
      <w:r w:rsidR="00E536BF" w:rsidRPr="00B326DA">
        <w:t xml:space="preserve">ole </w:t>
      </w:r>
      <w:r w:rsidRPr="00B326DA">
        <w:t>source provider</w:t>
      </w:r>
      <w:r w:rsidR="00CC1D28" w:rsidRPr="00790781">
        <w:t>.</w:t>
      </w:r>
      <w:r w:rsidR="00381943" w:rsidRPr="00790781">
        <w:t xml:space="preserve"> </w:t>
      </w:r>
    </w:p>
    <w:p w14:paraId="05923635" w14:textId="77777777" w:rsidR="00983250" w:rsidRDefault="00983250" w:rsidP="00983250">
      <w:pPr>
        <w:autoSpaceDE w:val="0"/>
        <w:autoSpaceDN w:val="0"/>
        <w:adjustRightInd w:val="0"/>
      </w:pPr>
    </w:p>
    <w:p w14:paraId="34A1CF2C" w14:textId="553642A7" w:rsidR="002D2B69" w:rsidRPr="00B326DA" w:rsidRDefault="002D2B69" w:rsidP="00983250">
      <w:pPr>
        <w:autoSpaceDE w:val="0"/>
        <w:autoSpaceDN w:val="0"/>
        <w:adjustRightInd w:val="0"/>
      </w:pPr>
      <w:r w:rsidRPr="00B326DA">
        <w:t>UMMC issues this notice in accordance with Mississippi state law, policy, and procedures for sole source procurements.</w:t>
      </w:r>
    </w:p>
    <w:p w14:paraId="3E95A8DF" w14:textId="77777777" w:rsidR="002D2B69" w:rsidRPr="00B326DA"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1A5B1932" w14:textId="77777777" w:rsidR="002D2B69" w:rsidRDefault="002D2B69" w:rsidP="002D2B69"/>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45DB51D1" w:rsidR="002D2B69" w:rsidRPr="000D7740" w:rsidRDefault="00A9359E" w:rsidP="00191D54">
            <w:r>
              <w:t xml:space="preserve">January </w:t>
            </w:r>
            <w:r w:rsidR="00E0002F">
              <w:t>17</w:t>
            </w:r>
            <w:r>
              <w:t>, 2023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05918D8C" w:rsidR="002D2B69" w:rsidRPr="000D7740" w:rsidRDefault="00A9359E" w:rsidP="00191D54">
            <w:r>
              <w:t xml:space="preserve">January </w:t>
            </w:r>
            <w:r w:rsidR="00E0002F">
              <w:t>24</w:t>
            </w:r>
            <w:r>
              <w:t>, 2023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09131E43" w:rsidR="002D2B69" w:rsidRPr="000D7740" w:rsidRDefault="009B308C" w:rsidP="00191D54">
            <w:r>
              <w:t>January</w:t>
            </w:r>
            <w:r w:rsidR="004E643B">
              <w:t xml:space="preserve"> </w:t>
            </w:r>
            <w:r w:rsidR="00E0002F">
              <w:t>31</w:t>
            </w:r>
            <w:r w:rsidR="000D7740">
              <w:t>, 20</w:t>
            </w:r>
            <w:r w:rsidR="008E76D1">
              <w:t>2</w:t>
            </w:r>
            <w:r>
              <w:t>3</w:t>
            </w:r>
            <w:r w:rsidR="000D7740">
              <w:t xml:space="preserve"> </w:t>
            </w:r>
            <w:r w:rsidR="002D2B69" w:rsidRPr="000D7740">
              <w:t>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65929039" w:rsidR="002D2B69" w:rsidRPr="000D7740" w:rsidRDefault="002D2B69" w:rsidP="00191D54">
            <w:r w:rsidRPr="000D7740">
              <w:t xml:space="preserve">Not before </w:t>
            </w:r>
            <w:r w:rsidR="009B308C">
              <w:t>January</w:t>
            </w:r>
            <w:r w:rsidR="004E643B">
              <w:t xml:space="preserve"> </w:t>
            </w:r>
            <w:r w:rsidR="00E0002F">
              <w:t>31</w:t>
            </w:r>
            <w:r w:rsidR="008E76D1">
              <w:t>, 202</w:t>
            </w:r>
            <w:r w:rsidR="009B308C">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5C5A1986" w14:textId="4239C538" w:rsidR="00F25ACB" w:rsidRPr="00945D9D" w:rsidRDefault="00F25ACB" w:rsidP="00945D9D">
      <w:pPr>
        <w:autoSpaceDE w:val="0"/>
        <w:autoSpaceDN w:val="0"/>
        <w:adjustRightInd w:val="0"/>
        <w:ind w:left="720"/>
        <w:rPr>
          <w:b/>
        </w:rPr>
      </w:pPr>
      <w:r w:rsidRPr="00F25ACB">
        <w:t>Workday is currently functioning as UMMC’s job description library.</w:t>
      </w:r>
      <w:r w:rsidRPr="00F25ACB">
        <w:rPr>
          <w:b/>
        </w:rPr>
        <w:t xml:space="preserve"> </w:t>
      </w:r>
      <w:r w:rsidRPr="00945D9D">
        <w:t>However, Workday does not have preconstructed job description templates, compensation market data, and compliance and bulk editing mechanisms. The contents of each job description are imperative for compliance with OFCCP requirements, as well as the Fair Labor Standards Act</w:t>
      </w:r>
      <w:r w:rsidR="00945D9D">
        <w:t xml:space="preserve"> </w:t>
      </w:r>
      <w:r w:rsidRPr="00945D9D">
        <w:t xml:space="preserve">(FLSA), Americans with Disabilities Act (ADA), compliance </w:t>
      </w:r>
      <w:r w:rsidR="004A074D">
        <w:t>with</w:t>
      </w:r>
      <w:r w:rsidRPr="00945D9D">
        <w:t xml:space="preserve"> benefits administration, and for</w:t>
      </w:r>
      <w:r w:rsidR="00945D9D">
        <w:t xml:space="preserve"> </w:t>
      </w:r>
      <w:r w:rsidRPr="00945D9D">
        <w:t>determining fair market-based wage ranges across all jobs and the employees in them.</w:t>
      </w:r>
      <w:r w:rsidR="00945D9D" w:rsidRPr="00945D9D">
        <w:t xml:space="preserve"> </w:t>
      </w:r>
      <w:proofErr w:type="spellStart"/>
      <w:r w:rsidR="00945D9D" w:rsidRPr="00945D9D">
        <w:t>MarketPay</w:t>
      </w:r>
      <w:proofErr w:type="spellEnd"/>
      <w:r w:rsidR="00945D9D" w:rsidRPr="00945D9D">
        <w:t xml:space="preserve"> Jobs</w:t>
      </w:r>
      <w:r w:rsidRPr="00945D9D">
        <w:t xml:space="preserve"> will simplify and standardize the creation and management of job descriptions by providing UMMC </w:t>
      </w:r>
      <w:r w:rsidR="004A074D">
        <w:t xml:space="preserve">with </w:t>
      </w:r>
      <w:r w:rsidRPr="00945D9D">
        <w:t xml:space="preserve">access to an expansive job description library, with over 6,000 already constructed job descriptions. Each job description in this library is already written to include all the essential elements of a job description (such as job duties and responsibilities, educational requirements, etc.) and in accordance with industry standards. </w:t>
      </w:r>
    </w:p>
    <w:p w14:paraId="06FFBE1B" w14:textId="77777777" w:rsidR="00F25ACB" w:rsidRPr="00945D9D" w:rsidRDefault="00F25ACB" w:rsidP="00F25ACB">
      <w:pPr>
        <w:ind w:left="360"/>
        <w:rPr>
          <w:b/>
        </w:rPr>
      </w:pPr>
    </w:p>
    <w:p w14:paraId="0CF17A68" w14:textId="4C856BFC" w:rsidR="00DC566D" w:rsidRPr="008451DC" w:rsidRDefault="00DC566D" w:rsidP="008451DC">
      <w:pPr>
        <w:pStyle w:val="ListParagraph"/>
        <w:numPr>
          <w:ilvl w:val="0"/>
          <w:numId w:val="5"/>
        </w:numPr>
        <w:rPr>
          <w:b/>
        </w:rPr>
      </w:pPr>
      <w:r w:rsidRPr="008451DC">
        <w:rPr>
          <w:b/>
        </w:rPr>
        <w:t>Explain why the commodity</w:t>
      </w:r>
      <w:r w:rsidR="00923482" w:rsidRPr="008451DC">
        <w:rPr>
          <w:b/>
        </w:rPr>
        <w:t>/service</w:t>
      </w:r>
      <w:r w:rsidRPr="008451DC">
        <w:rPr>
          <w:b/>
        </w:rPr>
        <w:t xml:space="preserve"> is the only one (1) that can meet the needs of the agency</w:t>
      </w:r>
      <w:r w:rsidR="00923482" w:rsidRPr="008451DC">
        <w:rPr>
          <w:b/>
        </w:rPr>
        <w:t>/institution</w:t>
      </w:r>
      <w:r w:rsidRPr="008451DC">
        <w:rPr>
          <w:b/>
        </w:rPr>
        <w:t xml:space="preserve">:  </w:t>
      </w:r>
    </w:p>
    <w:p w14:paraId="58A0680E" w14:textId="1CC4D8F9" w:rsidR="00B10593" w:rsidRDefault="00B10593" w:rsidP="00555A1D">
      <w:pPr>
        <w:autoSpaceDE w:val="0"/>
        <w:autoSpaceDN w:val="0"/>
        <w:adjustRightInd w:val="0"/>
        <w:ind w:left="720"/>
        <w:rPr>
          <w:b/>
        </w:rPr>
      </w:pPr>
    </w:p>
    <w:p w14:paraId="70D59BE3" w14:textId="10C6EEFF" w:rsidR="00752A2D" w:rsidRPr="00945D9D" w:rsidRDefault="00E706DD" w:rsidP="00E706DD">
      <w:pPr>
        <w:pStyle w:val="Default"/>
        <w:ind w:left="720"/>
      </w:pPr>
      <w:proofErr w:type="spellStart"/>
      <w:r>
        <w:rPr>
          <w:rFonts w:ascii="Times New Roman" w:hAnsi="Times New Roman" w:cs="Times New Roman"/>
        </w:rPr>
        <w:t>Payscale</w:t>
      </w:r>
      <w:proofErr w:type="spellEnd"/>
      <w:r>
        <w:rPr>
          <w:rFonts w:ascii="Times New Roman" w:hAnsi="Times New Roman" w:cs="Times New Roman"/>
        </w:rPr>
        <w:t xml:space="preserve"> produces a compensation management software called Market Pay.  </w:t>
      </w:r>
      <w:r w:rsidRPr="00945D9D">
        <w:rPr>
          <w:rFonts w:ascii="Times New Roman" w:hAnsi="Times New Roman" w:cs="Times New Roman"/>
        </w:rPr>
        <w:t xml:space="preserve">UMMC has been using </w:t>
      </w:r>
      <w:proofErr w:type="spellStart"/>
      <w:r w:rsidRPr="00945D9D">
        <w:rPr>
          <w:rFonts w:ascii="Times New Roman" w:hAnsi="Times New Roman" w:cs="Times New Roman"/>
        </w:rPr>
        <w:t>Payscale’s</w:t>
      </w:r>
      <w:proofErr w:type="spellEnd"/>
      <w:r w:rsidRPr="00945D9D">
        <w:rPr>
          <w:rFonts w:ascii="Times New Roman" w:hAnsi="Times New Roman" w:cs="Times New Roman"/>
        </w:rPr>
        <w:t xml:space="preserve"> </w:t>
      </w:r>
      <w:proofErr w:type="spellStart"/>
      <w:r w:rsidRPr="00945D9D">
        <w:rPr>
          <w:rFonts w:ascii="Times New Roman" w:hAnsi="Times New Roman" w:cs="Times New Roman"/>
        </w:rPr>
        <w:t>MarketPay</w:t>
      </w:r>
      <w:proofErr w:type="spellEnd"/>
      <w:r w:rsidRPr="00945D9D">
        <w:rPr>
          <w:rFonts w:ascii="Times New Roman" w:hAnsi="Times New Roman" w:cs="Times New Roman"/>
        </w:rPr>
        <w:t xml:space="preserve"> compensation management software since June 2018.  </w:t>
      </w:r>
      <w:r>
        <w:rPr>
          <w:rFonts w:ascii="Times New Roman" w:hAnsi="Times New Roman" w:cs="Times New Roman"/>
        </w:rPr>
        <w:t xml:space="preserve">Another software produced by </w:t>
      </w:r>
      <w:proofErr w:type="spellStart"/>
      <w:r>
        <w:rPr>
          <w:rFonts w:ascii="Times New Roman" w:hAnsi="Times New Roman" w:cs="Times New Roman"/>
        </w:rPr>
        <w:t>Payscale</w:t>
      </w:r>
      <w:proofErr w:type="spellEnd"/>
      <w:r>
        <w:rPr>
          <w:rFonts w:ascii="Times New Roman" w:hAnsi="Times New Roman" w:cs="Times New Roman"/>
        </w:rPr>
        <w:t xml:space="preserve"> is a job description software called </w:t>
      </w:r>
      <w:proofErr w:type="spellStart"/>
      <w:r w:rsidR="00945D9D" w:rsidRPr="00945D9D">
        <w:rPr>
          <w:rFonts w:ascii="Times New Roman" w:hAnsi="Times New Roman" w:cs="Times New Roman"/>
        </w:rPr>
        <w:t>MarketPay</w:t>
      </w:r>
      <w:proofErr w:type="spellEnd"/>
      <w:r w:rsidR="00945D9D" w:rsidRPr="00945D9D">
        <w:rPr>
          <w:rFonts w:ascii="Times New Roman" w:hAnsi="Times New Roman" w:cs="Times New Roman"/>
        </w:rPr>
        <w:t xml:space="preserve"> Jobs</w:t>
      </w:r>
      <w:r>
        <w:rPr>
          <w:rFonts w:ascii="Times New Roman" w:hAnsi="Times New Roman" w:cs="Times New Roman"/>
        </w:rPr>
        <w:t>.</w:t>
      </w:r>
      <w:r w:rsidR="00945D9D" w:rsidRPr="00945D9D">
        <w:rPr>
          <w:rFonts w:ascii="Times New Roman" w:hAnsi="Times New Roman" w:cs="Times New Roman"/>
        </w:rPr>
        <w:t xml:space="preserve"> </w:t>
      </w:r>
      <w:proofErr w:type="spellStart"/>
      <w:r w:rsidRPr="00945D9D">
        <w:rPr>
          <w:rFonts w:ascii="Times New Roman" w:hAnsi="Times New Roman" w:cs="Times New Roman"/>
        </w:rPr>
        <w:t>MarketPay</w:t>
      </w:r>
      <w:proofErr w:type="spellEnd"/>
      <w:r w:rsidRPr="00945D9D">
        <w:rPr>
          <w:rFonts w:ascii="Times New Roman" w:hAnsi="Times New Roman" w:cs="Times New Roman"/>
        </w:rPr>
        <w:t xml:space="preserve"> Jobs </w:t>
      </w:r>
      <w:r w:rsidR="00945D9D" w:rsidRPr="00945D9D">
        <w:rPr>
          <w:rFonts w:ascii="Times New Roman" w:hAnsi="Times New Roman" w:cs="Times New Roman"/>
        </w:rPr>
        <w:t xml:space="preserve">is the only job description management </w:t>
      </w:r>
      <w:r>
        <w:rPr>
          <w:rFonts w:ascii="Times New Roman" w:hAnsi="Times New Roman" w:cs="Times New Roman"/>
        </w:rPr>
        <w:t xml:space="preserve">(JDM) </w:t>
      </w:r>
      <w:r w:rsidR="00945D9D" w:rsidRPr="00945D9D">
        <w:rPr>
          <w:rFonts w:ascii="Times New Roman" w:hAnsi="Times New Roman" w:cs="Times New Roman"/>
        </w:rPr>
        <w:t xml:space="preserve">solution that provides programs within its software that inspects users content for FLSA and ADA violations. UMMC’s job description library must remain in Workday for several reasons. Finalized job descriptions must remain in Workday to be referenced for job requisitions, accommodation requests, and the interviewing/selection process. </w:t>
      </w:r>
      <w:proofErr w:type="spellStart"/>
      <w:r w:rsidR="00945D9D" w:rsidRPr="00945D9D">
        <w:rPr>
          <w:rFonts w:ascii="Times New Roman" w:hAnsi="Times New Roman" w:cs="Times New Roman"/>
        </w:rPr>
        <w:t>MarketPay</w:t>
      </w:r>
      <w:proofErr w:type="spellEnd"/>
      <w:r w:rsidR="00945D9D" w:rsidRPr="00945D9D">
        <w:rPr>
          <w:rFonts w:ascii="Times New Roman" w:hAnsi="Times New Roman" w:cs="Times New Roman"/>
        </w:rPr>
        <w:t xml:space="preserve"> Jobs is the only JDM software that interfaces with Workday</w:t>
      </w:r>
      <w:r w:rsidRPr="00E706DD">
        <w:t xml:space="preserve"> </w:t>
      </w:r>
      <w:r w:rsidRPr="00945D9D">
        <w:rPr>
          <w:rFonts w:ascii="Times New Roman" w:hAnsi="Times New Roman" w:cs="Times New Roman"/>
        </w:rPr>
        <w:t>and will provide a central repository for UMMC’s over 2,300 job descriptions</w:t>
      </w:r>
      <w:r>
        <w:rPr>
          <w:rFonts w:ascii="Times New Roman" w:hAnsi="Times New Roman" w:cs="Times New Roman"/>
        </w:rPr>
        <w:t>.</w:t>
      </w:r>
      <w:r w:rsidR="00945D9D" w:rsidRPr="00945D9D">
        <w:rPr>
          <w:rFonts w:ascii="Times New Roman" w:hAnsi="Times New Roman" w:cs="Times New Roman"/>
        </w:rPr>
        <w:t xml:space="preserve"> In addition, </w:t>
      </w:r>
      <w:proofErr w:type="spellStart"/>
      <w:r w:rsidR="00945D9D" w:rsidRPr="00945D9D">
        <w:rPr>
          <w:rFonts w:ascii="Times New Roman" w:hAnsi="Times New Roman" w:cs="Times New Roman"/>
        </w:rPr>
        <w:t>MarketPay</w:t>
      </w:r>
      <w:proofErr w:type="spellEnd"/>
      <w:r w:rsidR="00945D9D" w:rsidRPr="00945D9D">
        <w:rPr>
          <w:rFonts w:ascii="Times New Roman" w:hAnsi="Times New Roman" w:cs="Times New Roman"/>
        </w:rPr>
        <w:t xml:space="preserve"> Jobs powered by </w:t>
      </w:r>
      <w:proofErr w:type="spellStart"/>
      <w:r w:rsidR="00945D9D" w:rsidRPr="00945D9D">
        <w:rPr>
          <w:rFonts w:ascii="Times New Roman" w:hAnsi="Times New Roman" w:cs="Times New Roman"/>
        </w:rPr>
        <w:t>JDXpert</w:t>
      </w:r>
      <w:proofErr w:type="spellEnd"/>
      <w:r w:rsidR="00945D9D" w:rsidRPr="00945D9D">
        <w:rPr>
          <w:rFonts w:ascii="Times New Roman" w:hAnsi="Times New Roman" w:cs="Times New Roman"/>
        </w:rPr>
        <w:t xml:space="preserve"> is the only JDM software with direct integration to </w:t>
      </w:r>
      <w:proofErr w:type="spellStart"/>
      <w:r w:rsidR="00945D9D" w:rsidRPr="00945D9D">
        <w:rPr>
          <w:rFonts w:ascii="Times New Roman" w:hAnsi="Times New Roman" w:cs="Times New Roman"/>
        </w:rPr>
        <w:t>MarketPay</w:t>
      </w:r>
      <w:proofErr w:type="spellEnd"/>
      <w:r>
        <w:rPr>
          <w:rFonts w:ascii="Times New Roman" w:hAnsi="Times New Roman" w:cs="Times New Roman"/>
        </w:rPr>
        <w:t xml:space="preserve"> compensation management software.</w:t>
      </w:r>
    </w:p>
    <w:p w14:paraId="72331376" w14:textId="77777777" w:rsidR="00752A2D" w:rsidRDefault="00752A2D" w:rsidP="00752A2D">
      <w:pPr>
        <w:autoSpaceDE w:val="0"/>
        <w:autoSpaceDN w:val="0"/>
        <w:adjustRightInd w:val="0"/>
        <w:ind w:left="720"/>
        <w:rPr>
          <w:b/>
        </w:rPr>
      </w:pPr>
    </w:p>
    <w:p w14:paraId="53807823" w14:textId="0EC33774" w:rsidR="00DC566D" w:rsidRPr="00752A2D" w:rsidRDefault="00DC566D" w:rsidP="00752A2D">
      <w:pPr>
        <w:pStyle w:val="ListParagraph"/>
        <w:numPr>
          <w:ilvl w:val="0"/>
          <w:numId w:val="5"/>
        </w:numPr>
        <w:autoSpaceDE w:val="0"/>
        <w:autoSpaceDN w:val="0"/>
        <w:adjustRightInd w:val="0"/>
        <w:rPr>
          <w:b/>
        </w:rPr>
      </w:pPr>
      <w:r w:rsidRPr="00752A2D">
        <w:rPr>
          <w:b/>
        </w:rPr>
        <w:t>Explain why the source is the only person or entity that can provide the required commodity</w:t>
      </w:r>
      <w:r w:rsidR="00923482" w:rsidRPr="00752A2D">
        <w:rPr>
          <w:b/>
        </w:rPr>
        <w:t>/service</w:t>
      </w:r>
      <w:r w:rsidRPr="00752A2D">
        <w:rPr>
          <w:b/>
        </w:rPr>
        <w:t xml:space="preserve">: </w:t>
      </w:r>
    </w:p>
    <w:p w14:paraId="63A39B2C" w14:textId="77777777" w:rsidR="008451DC" w:rsidRPr="008451DC" w:rsidRDefault="008451DC" w:rsidP="008451DC">
      <w:pPr>
        <w:autoSpaceDE w:val="0"/>
        <w:autoSpaceDN w:val="0"/>
        <w:adjustRightInd w:val="0"/>
        <w:ind w:left="360"/>
        <w:rPr>
          <w:rFonts w:ascii="Blackbaud Sans" w:hAnsi="Blackbaud Sans" w:cs="Blackbaud Sans"/>
          <w:color w:val="000000"/>
        </w:rPr>
      </w:pPr>
    </w:p>
    <w:p w14:paraId="4660B65C" w14:textId="5514EE36" w:rsidR="00DC566D" w:rsidRPr="008451DC" w:rsidRDefault="00954520" w:rsidP="00670226">
      <w:pPr>
        <w:ind w:left="720"/>
        <w:jc w:val="both"/>
      </w:pPr>
      <w:proofErr w:type="spellStart"/>
      <w:r>
        <w:t>MarketPay</w:t>
      </w:r>
      <w:proofErr w:type="spellEnd"/>
      <w:r>
        <w:t xml:space="preserve"> Jobs powered by </w:t>
      </w:r>
      <w:proofErr w:type="spellStart"/>
      <w:r>
        <w:t>JDXpert</w:t>
      </w:r>
      <w:proofErr w:type="spellEnd"/>
      <w:r>
        <w:t xml:space="preserve"> </w:t>
      </w:r>
      <w:r w:rsidR="00FF3F91" w:rsidRPr="00FF3F91">
        <w:rPr>
          <w:color w:val="000000"/>
        </w:rPr>
        <w:t xml:space="preserve">is not available from any other distributor except </w:t>
      </w:r>
      <w:proofErr w:type="spellStart"/>
      <w:r>
        <w:rPr>
          <w:color w:val="000000"/>
        </w:rPr>
        <w:t>Payscale</w:t>
      </w:r>
      <w:proofErr w:type="spellEnd"/>
      <w:r w:rsidR="008B5D5D" w:rsidRPr="00B326DA">
        <w:t xml:space="preserve">, </w:t>
      </w:r>
      <w:r w:rsidR="008B5D5D">
        <w:t>Inc</w:t>
      </w:r>
      <w:r w:rsidR="008B5D5D" w:rsidRPr="00B326DA">
        <w:t>.</w:t>
      </w:r>
      <w:r w:rsidR="00670226" w:rsidRPr="00670226">
        <w:rPr>
          <w:rFonts w:ascii="Arial" w:hAnsi="Arial" w:cs="Arial"/>
          <w:color w:val="000000"/>
          <w:sz w:val="22"/>
          <w:szCs w:val="22"/>
        </w:rPr>
        <w:t xml:space="preserve"> </w:t>
      </w:r>
      <w:r w:rsidR="00DC566D" w:rsidRPr="008451DC">
        <w:t xml:space="preserve">See supporting letter from </w:t>
      </w:r>
      <w:proofErr w:type="spellStart"/>
      <w:r>
        <w:t>Payscale</w:t>
      </w:r>
      <w:proofErr w:type="spellEnd"/>
      <w:r w:rsidRPr="00B326DA">
        <w:t xml:space="preserve">, </w:t>
      </w:r>
      <w:r>
        <w:t>Inc</w:t>
      </w:r>
      <w:r w:rsidR="008B5D5D" w:rsidRPr="00B326DA">
        <w:t>.</w:t>
      </w:r>
      <w:r w:rsidR="00DC566D" w:rsidRPr="008451DC">
        <w:t xml:space="preserve">, Attachment A.  </w:t>
      </w:r>
    </w:p>
    <w:p w14:paraId="1033EF57" w14:textId="77777777" w:rsidR="00DC566D" w:rsidRDefault="00DC566D" w:rsidP="00DC566D">
      <w:pPr>
        <w:pStyle w:val="ListParagraph"/>
        <w:rPr>
          <w:b/>
        </w:rPr>
      </w:pPr>
    </w:p>
    <w:p w14:paraId="33719182" w14:textId="19844940" w:rsidR="00DC566D" w:rsidRPr="00EB37F3" w:rsidRDefault="00DC566D" w:rsidP="00DC566D">
      <w:pPr>
        <w:pStyle w:val="ListParagraph"/>
        <w:numPr>
          <w:ilvl w:val="0"/>
          <w:numId w:val="5"/>
        </w:numPr>
        <w:rPr>
          <w:b/>
        </w:rPr>
      </w:pPr>
      <w:r w:rsidRPr="00EB37F3">
        <w:rPr>
          <w:b/>
        </w:rPr>
        <w:t>Explain why the amount to be expended for the commodity</w:t>
      </w:r>
      <w:r w:rsidR="00923482">
        <w:rPr>
          <w:b/>
        </w:rPr>
        <w:t>/service</w:t>
      </w:r>
      <w:r w:rsidRPr="00EB37F3">
        <w:rPr>
          <w:b/>
        </w:rPr>
        <w:t xml:space="preserve"> is reasonable:  </w:t>
      </w:r>
    </w:p>
    <w:p w14:paraId="284F2DE6" w14:textId="641A499F" w:rsidR="00DC566D" w:rsidRPr="00B25F96" w:rsidRDefault="00DC566D" w:rsidP="00CC6526">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The estimated amount to be </w:t>
      </w:r>
      <w:r w:rsidRPr="00B25F96">
        <w:rPr>
          <w:rFonts w:ascii="Times New Roman" w:hAnsi="Times New Roman" w:cs="Times New Roman"/>
          <w:sz w:val="24"/>
          <w:szCs w:val="24"/>
        </w:rPr>
        <w:t xml:space="preserve">expended is for the </w:t>
      </w:r>
      <w:r w:rsidRPr="00B25F96">
        <w:rPr>
          <w:rFonts w:ascii="Times New Roman" w:eastAsia="Times New Roman" w:hAnsi="Times New Roman" w:cs="Times New Roman"/>
          <w:sz w:val="24"/>
          <w:szCs w:val="24"/>
        </w:rPr>
        <w:t xml:space="preserve">purchase </w:t>
      </w:r>
      <w:r w:rsidRPr="002D2405">
        <w:rPr>
          <w:rFonts w:ascii="Times New Roman" w:eastAsia="Times New Roman" w:hAnsi="Times New Roman" w:cs="Times New Roman"/>
          <w:sz w:val="24"/>
          <w:szCs w:val="24"/>
        </w:rPr>
        <w:t xml:space="preserve">of </w:t>
      </w:r>
      <w:r w:rsidR="00954520" w:rsidRPr="00954520">
        <w:rPr>
          <w:rFonts w:ascii="Times New Roman" w:hAnsi="Times New Roman" w:cs="Times New Roman"/>
          <w:sz w:val="24"/>
          <w:szCs w:val="24"/>
        </w:rPr>
        <w:t>Web-Based Job Description Management (JDM) Software</w:t>
      </w:r>
      <w:r w:rsidR="00FF3F91" w:rsidRPr="00954520">
        <w:rPr>
          <w:rFonts w:ascii="Times New Roman" w:hAnsi="Times New Roman" w:cs="Times New Roman"/>
          <w:sz w:val="24"/>
          <w:szCs w:val="24"/>
        </w:rPr>
        <w:t xml:space="preserve"> </w:t>
      </w:r>
      <w:r w:rsidRPr="00954520">
        <w:rPr>
          <w:rFonts w:ascii="Times New Roman" w:hAnsi="Times New Roman" w:cs="Times New Roman"/>
          <w:sz w:val="24"/>
          <w:szCs w:val="24"/>
        </w:rPr>
        <w:t>is</w:t>
      </w:r>
      <w:r w:rsidR="004E643B" w:rsidRPr="00954520">
        <w:rPr>
          <w:rFonts w:ascii="Times New Roman" w:hAnsi="Times New Roman" w:cs="Times New Roman"/>
          <w:sz w:val="24"/>
          <w:szCs w:val="24"/>
        </w:rPr>
        <w:t xml:space="preserve"> estimated to be</w:t>
      </w:r>
      <w:r w:rsidRPr="00954520">
        <w:rPr>
          <w:rFonts w:ascii="Times New Roman" w:hAnsi="Times New Roman" w:cs="Times New Roman"/>
          <w:sz w:val="24"/>
          <w:szCs w:val="24"/>
        </w:rPr>
        <w:t xml:space="preserve"> </w:t>
      </w:r>
      <w:r w:rsidR="00555A1D" w:rsidRPr="00954520">
        <w:rPr>
          <w:rFonts w:ascii="Times New Roman" w:hAnsi="Times New Roman" w:cs="Times New Roman"/>
          <w:b/>
          <w:bCs/>
          <w:sz w:val="24"/>
          <w:szCs w:val="24"/>
        </w:rPr>
        <w:t>$</w:t>
      </w:r>
      <w:r w:rsidR="00CA443A" w:rsidRPr="00954520">
        <w:rPr>
          <w:rFonts w:ascii="Times New Roman" w:hAnsi="Times New Roman" w:cs="Times New Roman"/>
          <w:b/>
          <w:bCs/>
          <w:sz w:val="24"/>
          <w:szCs w:val="24"/>
        </w:rPr>
        <w:t>1</w:t>
      </w:r>
      <w:r w:rsidR="007B19FB">
        <w:rPr>
          <w:rFonts w:ascii="Times New Roman" w:hAnsi="Times New Roman" w:cs="Times New Roman"/>
          <w:b/>
          <w:bCs/>
          <w:sz w:val="24"/>
          <w:szCs w:val="24"/>
        </w:rPr>
        <w:t>13</w:t>
      </w:r>
      <w:r w:rsidR="00555A1D" w:rsidRPr="00954520">
        <w:rPr>
          <w:rFonts w:ascii="Times New Roman" w:hAnsi="Times New Roman" w:cs="Times New Roman"/>
          <w:b/>
          <w:bCs/>
          <w:sz w:val="24"/>
          <w:szCs w:val="24"/>
        </w:rPr>
        <w:t xml:space="preserve">,000.00 </w:t>
      </w:r>
      <w:r w:rsidR="004E643B" w:rsidRPr="00954520">
        <w:rPr>
          <w:rFonts w:ascii="Times New Roman" w:hAnsi="Times New Roman" w:cs="Times New Roman"/>
          <w:b/>
          <w:bCs/>
          <w:sz w:val="24"/>
          <w:szCs w:val="24"/>
        </w:rPr>
        <w:t>f</w:t>
      </w:r>
      <w:r w:rsidR="004E643B" w:rsidRPr="00CA443A">
        <w:rPr>
          <w:rFonts w:ascii="Times New Roman" w:hAnsi="Times New Roman" w:cs="Times New Roman"/>
          <w:b/>
          <w:bCs/>
          <w:sz w:val="24"/>
          <w:szCs w:val="24"/>
        </w:rPr>
        <w:t>or three years</w:t>
      </w:r>
      <w:r w:rsidR="00AF2D42" w:rsidRPr="00CA443A">
        <w:rPr>
          <w:rFonts w:ascii="Times New Roman" w:hAnsi="Times New Roman" w:cs="Times New Roman"/>
          <w:bCs/>
          <w:sz w:val="24"/>
          <w:szCs w:val="24"/>
        </w:rPr>
        <w:t xml:space="preserve">. </w:t>
      </w:r>
      <w:r w:rsidR="008E76D1" w:rsidRPr="00CA443A">
        <w:rPr>
          <w:rFonts w:ascii="Times New Roman" w:hAnsi="Times New Roman" w:cs="Times New Roman"/>
          <w:sz w:val="24"/>
          <w:szCs w:val="24"/>
        </w:rPr>
        <w:t>Please b</w:t>
      </w:r>
      <w:r w:rsidR="008E76D1" w:rsidRPr="0014114F">
        <w:rPr>
          <w:rFonts w:ascii="Times New Roman" w:hAnsi="Times New Roman" w:cs="Times New Roman"/>
        </w:rPr>
        <w:t xml:space="preserve">e advised that UMMC will determine if additional enhancements, upgrades, support, or equipment are within scope during the certification period and may increase the spending authority accordingly. </w:t>
      </w:r>
      <w:r w:rsidR="008E76D1" w:rsidRPr="00DD4F35">
        <w:rPr>
          <w:rFonts w:ascii="Times New Roman" w:hAnsi="Times New Roman" w:cs="Times New Roman"/>
        </w:rPr>
        <w:t xml:space="preserve">Should </w:t>
      </w:r>
      <w:proofErr w:type="spellStart"/>
      <w:r w:rsidR="00954520" w:rsidRPr="00954520">
        <w:rPr>
          <w:rFonts w:ascii="Times New Roman" w:hAnsi="Times New Roman" w:cs="Times New Roman"/>
          <w:sz w:val="24"/>
          <w:szCs w:val="24"/>
        </w:rPr>
        <w:t>Payscale</w:t>
      </w:r>
      <w:proofErr w:type="spellEnd"/>
      <w:r w:rsidR="00954520" w:rsidRPr="00954520">
        <w:rPr>
          <w:rFonts w:ascii="Times New Roman" w:hAnsi="Times New Roman" w:cs="Times New Roman"/>
          <w:sz w:val="24"/>
          <w:szCs w:val="24"/>
        </w:rPr>
        <w:t>, Inc</w:t>
      </w:r>
      <w:r w:rsidR="00954520">
        <w:rPr>
          <w:rFonts w:ascii="Times New Roman" w:hAnsi="Times New Roman" w:cs="Times New Roman"/>
          <w:sz w:val="24"/>
          <w:szCs w:val="24"/>
        </w:rPr>
        <w:t>.</w:t>
      </w:r>
      <w:r w:rsidR="00954520" w:rsidRPr="00790781">
        <w:rPr>
          <w:rFonts w:ascii="Times New Roman" w:hAnsi="Times New Roman" w:cs="Times New Roman"/>
          <w:sz w:val="24"/>
          <w:szCs w:val="24"/>
        </w:rPr>
        <w:t xml:space="preserve"> </w:t>
      </w:r>
      <w:r w:rsidR="008E76D1" w:rsidRPr="00790781">
        <w:rPr>
          <w:rFonts w:ascii="Times New Roman" w:hAnsi="Times New Roman" w:cs="Times New Roman"/>
          <w:sz w:val="24"/>
          <w:szCs w:val="24"/>
        </w:rPr>
        <w:t>change their name during this certification period, then UMMC will</w:t>
      </w:r>
      <w:r w:rsidR="008E76D1" w:rsidRPr="0014114F">
        <w:rPr>
          <w:rFonts w:ascii="Times New Roman" w:hAnsi="Times New Roman" w:cs="Times New Roman"/>
        </w:rPr>
        <w:t xml:space="preserve"> determine if a recertification is necessary.</w:t>
      </w:r>
      <w:r w:rsidR="008E76D1">
        <w:rPr>
          <w:rFonts w:ascii="Times New Roman" w:hAnsi="Times New Roman" w:cs="Times New Roman"/>
        </w:rPr>
        <w:t xml:space="preserve"> </w:t>
      </w:r>
      <w:r w:rsidR="00AF2D42">
        <w:rPr>
          <w:rFonts w:ascii="Times New Roman" w:hAnsi="Times New Roman" w:cs="Times New Roman"/>
          <w:bCs/>
          <w:sz w:val="24"/>
          <w:szCs w:val="24"/>
        </w:rPr>
        <w:t xml:space="preserve"> </w:t>
      </w: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Default="00DC566D" w:rsidP="00DC566D">
      <w:pPr>
        <w:pStyle w:val="ListParagraph"/>
        <w:numPr>
          <w:ilvl w:val="0"/>
          <w:numId w:val="5"/>
        </w:numPr>
        <w:rPr>
          <w:rFonts w:eastAsia="Calibri"/>
          <w:b/>
        </w:rPr>
      </w:pPr>
      <w:r w:rsidRPr="00EB37F3">
        <w:rPr>
          <w:rFonts w:eastAsia="Calibri"/>
          <w:b/>
        </w:rPr>
        <w:t>Describe the efforts that the agency</w:t>
      </w:r>
      <w:r w:rsidR="00923482">
        <w:rPr>
          <w:rFonts w:eastAsia="Calibri"/>
          <w:b/>
        </w:rPr>
        <w:t>/institution</w:t>
      </w:r>
      <w:r w:rsidRPr="00EB37F3">
        <w:rPr>
          <w:rFonts w:eastAsia="Calibri"/>
          <w:b/>
        </w:rPr>
        <w:t xml:space="preserve"> went through to obtain the best possible price for the commodity</w:t>
      </w:r>
      <w:r w:rsidR="00923482">
        <w:rPr>
          <w:rFonts w:eastAsia="Calibri"/>
          <w:b/>
        </w:rPr>
        <w:t>/service</w:t>
      </w:r>
      <w:r w:rsidRPr="00EB37F3">
        <w:rPr>
          <w:rFonts w:eastAsia="Calibri"/>
          <w:b/>
        </w:rPr>
        <w:t xml:space="preserve">: </w:t>
      </w:r>
    </w:p>
    <w:p w14:paraId="6555298E" w14:textId="77777777" w:rsidR="003B568B" w:rsidRPr="003B568B" w:rsidRDefault="003B568B" w:rsidP="003B568B">
      <w:pPr>
        <w:ind w:left="720"/>
        <w:jc w:val="both"/>
        <w:rPr>
          <w:sz w:val="22"/>
          <w:szCs w:val="22"/>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7F491ABE" w:rsidR="002D2B69" w:rsidRDefault="002D2B69" w:rsidP="002D2B69">
      <w:r>
        <w:t xml:space="preserve">Interested parties who have reason to believe that </w:t>
      </w:r>
      <w:r w:rsidR="004D66FE">
        <w:t xml:space="preserve">the </w:t>
      </w:r>
      <w:r w:rsidR="00AE3022" w:rsidRPr="00954520">
        <w:t>Web-Based Job Description Management (JDM) Software</w:t>
      </w:r>
      <w:r w:rsidR="00AE3022">
        <w:t xml:space="preserve"> </w:t>
      </w:r>
      <w:r w:rsidR="00B96F08">
        <w:t xml:space="preserve">(hereafter, “Products”) </w:t>
      </w:r>
      <w:r>
        <w:t xml:space="preserve">should not be certified as a sole source should provide information in the </w:t>
      </w:r>
      <w:r w:rsidR="00DC566D">
        <w:t>Vendor Form</w:t>
      </w:r>
      <w:r>
        <w:t xml:space="preserve"> for the State to use in determining whether or not to proceed with awarding the sole source </w:t>
      </w:r>
      <w:proofErr w:type="spellStart"/>
      <w:r w:rsidR="00954520">
        <w:t>Payscale</w:t>
      </w:r>
      <w:proofErr w:type="spellEnd"/>
      <w:r w:rsidR="00954520" w:rsidRPr="00B326DA">
        <w:t xml:space="preserve">, </w:t>
      </w:r>
      <w:r w:rsidR="00954520">
        <w:t>Inc</w:t>
      </w:r>
      <w:r w:rsidR="008B5D5D" w:rsidRPr="00B326DA">
        <w:t>.</w:t>
      </w:r>
      <w:r w:rsidR="00FF3F91">
        <w:t xml:space="preserve"> </w:t>
      </w:r>
      <w:r w:rsidR="00DC566D">
        <w:t xml:space="preserve">The Vendor Form may be found at </w:t>
      </w:r>
      <w:hyperlink r:id="rId6" w:history="1">
        <w:r w:rsidR="00DC566D" w:rsidRPr="00162583">
          <w:rPr>
            <w:rStyle w:val="Hyperlink"/>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427D13F9" w:rsidR="002D2B69" w:rsidRDefault="002D2B69" w:rsidP="00DC566D">
      <w:r>
        <w:t xml:space="preserve">Comments will be accepted at any time prior </w:t>
      </w:r>
      <w:r w:rsidR="00E0002F">
        <w:t>Tuesday</w:t>
      </w:r>
      <w:r w:rsidR="00F726A9">
        <w:t xml:space="preserve">, </w:t>
      </w:r>
      <w:r w:rsidR="00790781">
        <w:t>January</w:t>
      </w:r>
      <w:r w:rsidR="008E76D1">
        <w:t xml:space="preserve"> </w:t>
      </w:r>
      <w:r w:rsidR="00E0002F">
        <w:t>31</w:t>
      </w:r>
      <w:r w:rsidR="008E76D1">
        <w:t>, 202</w:t>
      </w:r>
      <w:r w:rsidR="00790781">
        <w:t>3</w:t>
      </w:r>
      <w:r w:rsidR="008E76D1">
        <w:t xml:space="preserve">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1EEC2F1" w:rsidR="002D2B69" w:rsidRDefault="002D2B69" w:rsidP="002D2B69">
                            <w:pPr>
                              <w:ind w:left="540" w:right="525"/>
                              <w:jc w:val="center"/>
                              <w:rPr>
                                <w:b/>
                              </w:rPr>
                            </w:pPr>
                            <w:r w:rsidRPr="00DC3864">
                              <w:rPr>
                                <w:b/>
                              </w:rPr>
                              <w:t>Sole Source Certification No</w:t>
                            </w:r>
                            <w:r w:rsidR="00CC6526">
                              <w:rPr>
                                <w:b/>
                              </w:rPr>
                              <w:t>. SS 9</w:t>
                            </w:r>
                            <w:r w:rsidR="008E76D1">
                              <w:rPr>
                                <w:b/>
                              </w:rPr>
                              <w:t>5</w:t>
                            </w:r>
                            <w:r w:rsidR="00954520">
                              <w:rPr>
                                <w:b/>
                              </w:rPr>
                              <w:t>3</w:t>
                            </w:r>
                            <w:r w:rsidR="00CA443A">
                              <w:rPr>
                                <w:b/>
                              </w:rPr>
                              <w:t>1</w:t>
                            </w:r>
                          </w:p>
                          <w:p w14:paraId="23732217" w14:textId="77777777" w:rsidR="00026285" w:rsidRPr="00CC6526" w:rsidRDefault="00026285" w:rsidP="002D2B69">
                            <w:pPr>
                              <w:ind w:left="540" w:right="525"/>
                              <w:jc w:val="center"/>
                              <w:rPr>
                                <w:b/>
                                <w:color w:val="000000" w:themeColor="text1"/>
                              </w:rPr>
                            </w:pPr>
                          </w:p>
                          <w:p w14:paraId="20940D37" w14:textId="3734CEDA" w:rsidR="002D2B69" w:rsidRPr="00DC3864" w:rsidRDefault="002D2B69" w:rsidP="002D2B69">
                            <w:pPr>
                              <w:ind w:left="540" w:right="525"/>
                              <w:jc w:val="center"/>
                              <w:rPr>
                                <w:b/>
                              </w:rPr>
                            </w:pPr>
                            <w:r w:rsidRPr="00DC3864">
                              <w:rPr>
                                <w:b/>
                              </w:rPr>
                              <w:t xml:space="preserve">Accepted until </w:t>
                            </w:r>
                            <w:r w:rsidR="00E0002F">
                              <w:rPr>
                                <w:b/>
                              </w:rPr>
                              <w:t>Tuesday</w:t>
                            </w:r>
                            <w:r w:rsidR="00191D54">
                              <w:rPr>
                                <w:b/>
                              </w:rPr>
                              <w:t xml:space="preserve">, </w:t>
                            </w:r>
                            <w:r w:rsidR="00790781">
                              <w:rPr>
                                <w:b/>
                              </w:rPr>
                              <w:t>January</w:t>
                            </w:r>
                            <w:r w:rsidR="008E76D1" w:rsidRPr="008E76D1">
                              <w:rPr>
                                <w:b/>
                              </w:rPr>
                              <w:t xml:space="preserve"> </w:t>
                            </w:r>
                            <w:r w:rsidR="00E0002F">
                              <w:rPr>
                                <w:b/>
                              </w:rPr>
                              <w:t>31</w:t>
                            </w:r>
                            <w:bookmarkStart w:id="0" w:name="_GoBack"/>
                            <w:bookmarkEnd w:id="0"/>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31EEC2F1" w:rsidR="002D2B69" w:rsidRDefault="002D2B69" w:rsidP="002D2B69">
                      <w:pPr>
                        <w:ind w:left="540" w:right="525"/>
                        <w:jc w:val="center"/>
                        <w:rPr>
                          <w:b/>
                        </w:rPr>
                      </w:pPr>
                      <w:r w:rsidRPr="00DC3864">
                        <w:rPr>
                          <w:b/>
                        </w:rPr>
                        <w:t>Sole Source Certification No</w:t>
                      </w:r>
                      <w:r w:rsidR="00CC6526">
                        <w:rPr>
                          <w:b/>
                        </w:rPr>
                        <w:t>. SS 9</w:t>
                      </w:r>
                      <w:r w:rsidR="008E76D1">
                        <w:rPr>
                          <w:b/>
                        </w:rPr>
                        <w:t>5</w:t>
                      </w:r>
                      <w:r w:rsidR="00954520">
                        <w:rPr>
                          <w:b/>
                        </w:rPr>
                        <w:t>3</w:t>
                      </w:r>
                      <w:r w:rsidR="00CA443A">
                        <w:rPr>
                          <w:b/>
                        </w:rPr>
                        <w:t>1</w:t>
                      </w:r>
                    </w:p>
                    <w:p w14:paraId="23732217" w14:textId="77777777" w:rsidR="00026285" w:rsidRPr="00CC6526" w:rsidRDefault="00026285" w:rsidP="002D2B69">
                      <w:pPr>
                        <w:ind w:left="540" w:right="525"/>
                        <w:jc w:val="center"/>
                        <w:rPr>
                          <w:b/>
                          <w:color w:val="000000" w:themeColor="text1"/>
                        </w:rPr>
                      </w:pPr>
                    </w:p>
                    <w:p w14:paraId="20940D37" w14:textId="3734CEDA" w:rsidR="002D2B69" w:rsidRPr="00DC3864" w:rsidRDefault="002D2B69" w:rsidP="002D2B69">
                      <w:pPr>
                        <w:ind w:left="540" w:right="525"/>
                        <w:jc w:val="center"/>
                        <w:rPr>
                          <w:b/>
                        </w:rPr>
                      </w:pPr>
                      <w:r w:rsidRPr="00DC3864">
                        <w:rPr>
                          <w:b/>
                        </w:rPr>
                        <w:t xml:space="preserve">Accepted until </w:t>
                      </w:r>
                      <w:r w:rsidR="00E0002F">
                        <w:rPr>
                          <w:b/>
                        </w:rPr>
                        <w:t>Tuesday</w:t>
                      </w:r>
                      <w:r w:rsidR="00191D54">
                        <w:rPr>
                          <w:b/>
                        </w:rPr>
                        <w:t xml:space="preserve">, </w:t>
                      </w:r>
                      <w:r w:rsidR="00790781">
                        <w:rPr>
                          <w:b/>
                        </w:rPr>
                        <w:t>January</w:t>
                      </w:r>
                      <w:r w:rsidR="008E76D1" w:rsidRPr="008E76D1">
                        <w:rPr>
                          <w:b/>
                        </w:rPr>
                        <w:t xml:space="preserve"> </w:t>
                      </w:r>
                      <w:r w:rsidR="00E0002F">
                        <w:rPr>
                          <w:b/>
                        </w:rPr>
                        <w:t>31</w:t>
                      </w:r>
                      <w:bookmarkStart w:id="1" w:name="_GoBack"/>
                      <w:bookmarkEnd w:id="1"/>
                      <w:r w:rsidR="008E76D1" w:rsidRPr="008E76D1">
                        <w:rPr>
                          <w:b/>
                        </w:rPr>
                        <w:t>, 202</w:t>
                      </w:r>
                      <w:r w:rsidR="00790781">
                        <w:rPr>
                          <w:b/>
                        </w:rPr>
                        <w:t>3</w:t>
                      </w:r>
                      <w:r w:rsidR="008E76D1">
                        <w:t xml:space="preserve">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lackbaud 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834C7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0623D"/>
    <w:rsid w:val="0001425C"/>
    <w:rsid w:val="00026285"/>
    <w:rsid w:val="00091C15"/>
    <w:rsid w:val="00096D94"/>
    <w:rsid w:val="000D7740"/>
    <w:rsid w:val="000E2ADE"/>
    <w:rsid w:val="000E43BD"/>
    <w:rsid w:val="00120833"/>
    <w:rsid w:val="00121581"/>
    <w:rsid w:val="0016059B"/>
    <w:rsid w:val="00191D54"/>
    <w:rsid w:val="001B22B0"/>
    <w:rsid w:val="00204911"/>
    <w:rsid w:val="002164F3"/>
    <w:rsid w:val="00250A8E"/>
    <w:rsid w:val="0027264D"/>
    <w:rsid w:val="002D2405"/>
    <w:rsid w:val="002D2B69"/>
    <w:rsid w:val="002F1534"/>
    <w:rsid w:val="00381943"/>
    <w:rsid w:val="003B568B"/>
    <w:rsid w:val="004A074D"/>
    <w:rsid w:val="004A2511"/>
    <w:rsid w:val="004C309A"/>
    <w:rsid w:val="004D06D4"/>
    <w:rsid w:val="004D66FE"/>
    <w:rsid w:val="004E643B"/>
    <w:rsid w:val="00533FB3"/>
    <w:rsid w:val="00555A1D"/>
    <w:rsid w:val="005A6C71"/>
    <w:rsid w:val="00600E14"/>
    <w:rsid w:val="00616CF2"/>
    <w:rsid w:val="00637C99"/>
    <w:rsid w:val="006624AB"/>
    <w:rsid w:val="006653BF"/>
    <w:rsid w:val="00670226"/>
    <w:rsid w:val="006B61DB"/>
    <w:rsid w:val="006F31B1"/>
    <w:rsid w:val="00714915"/>
    <w:rsid w:val="007209EC"/>
    <w:rsid w:val="00737A6F"/>
    <w:rsid w:val="00752A2D"/>
    <w:rsid w:val="00765458"/>
    <w:rsid w:val="00772D52"/>
    <w:rsid w:val="00790781"/>
    <w:rsid w:val="007B19FB"/>
    <w:rsid w:val="007D045E"/>
    <w:rsid w:val="007F2A7E"/>
    <w:rsid w:val="008451DC"/>
    <w:rsid w:val="008B5D5D"/>
    <w:rsid w:val="008E76D1"/>
    <w:rsid w:val="00923482"/>
    <w:rsid w:val="009415BF"/>
    <w:rsid w:val="00945D9D"/>
    <w:rsid w:val="00954520"/>
    <w:rsid w:val="00983250"/>
    <w:rsid w:val="00984659"/>
    <w:rsid w:val="009A39EA"/>
    <w:rsid w:val="009B01B7"/>
    <w:rsid w:val="009B308C"/>
    <w:rsid w:val="009D150D"/>
    <w:rsid w:val="00A70889"/>
    <w:rsid w:val="00A9359E"/>
    <w:rsid w:val="00AA70D0"/>
    <w:rsid w:val="00AE3022"/>
    <w:rsid w:val="00AF2D42"/>
    <w:rsid w:val="00B10593"/>
    <w:rsid w:val="00B25F96"/>
    <w:rsid w:val="00B326DA"/>
    <w:rsid w:val="00B46EA1"/>
    <w:rsid w:val="00B4728B"/>
    <w:rsid w:val="00B5151C"/>
    <w:rsid w:val="00B96F08"/>
    <w:rsid w:val="00BC1E51"/>
    <w:rsid w:val="00BD4D9B"/>
    <w:rsid w:val="00C26A98"/>
    <w:rsid w:val="00C46938"/>
    <w:rsid w:val="00CA443A"/>
    <w:rsid w:val="00CA7E6A"/>
    <w:rsid w:val="00CB0C26"/>
    <w:rsid w:val="00CC1D28"/>
    <w:rsid w:val="00CC6526"/>
    <w:rsid w:val="00CF2BFC"/>
    <w:rsid w:val="00D0785D"/>
    <w:rsid w:val="00D55C62"/>
    <w:rsid w:val="00D646E4"/>
    <w:rsid w:val="00DC566D"/>
    <w:rsid w:val="00E0002F"/>
    <w:rsid w:val="00E05D58"/>
    <w:rsid w:val="00E32357"/>
    <w:rsid w:val="00E4129D"/>
    <w:rsid w:val="00E536BF"/>
    <w:rsid w:val="00E654C5"/>
    <w:rsid w:val="00E706DD"/>
    <w:rsid w:val="00E7419C"/>
    <w:rsid w:val="00EC3087"/>
    <w:rsid w:val="00EE05F8"/>
    <w:rsid w:val="00EE2EDC"/>
    <w:rsid w:val="00F25ACB"/>
    <w:rsid w:val="00F37F8A"/>
    <w:rsid w:val="00F66BFE"/>
    <w:rsid w:val="00F726A9"/>
    <w:rsid w:val="00FC6223"/>
    <w:rsid w:val="00FE2539"/>
    <w:rsid w:val="00FF1EE2"/>
    <w:rsid w:val="00FF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5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7209E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4341">
      <w:bodyDiv w:val="1"/>
      <w:marLeft w:val="0"/>
      <w:marRight w:val="0"/>
      <w:marTop w:val="0"/>
      <w:marBottom w:val="0"/>
      <w:divBdr>
        <w:top w:val="none" w:sz="0" w:space="0" w:color="auto"/>
        <w:left w:val="none" w:sz="0" w:space="0" w:color="auto"/>
        <w:bottom w:val="none" w:sz="0" w:space="0" w:color="auto"/>
        <w:right w:val="none" w:sz="0" w:space="0" w:color="auto"/>
      </w:divBdr>
    </w:div>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571235782">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78855306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073087587">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6</cp:revision>
  <cp:lastPrinted>2017-06-20T21:17:00Z</cp:lastPrinted>
  <dcterms:created xsi:type="dcterms:W3CDTF">2023-01-04T20:59:00Z</dcterms:created>
  <dcterms:modified xsi:type="dcterms:W3CDTF">2023-01-09T17:03:00Z</dcterms:modified>
</cp:coreProperties>
</file>