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731910" w:rsidRPr="00871DB3" w:rsidRDefault="00731910" w:rsidP="00731910">
      <w:pPr>
        <w:suppressAutoHyphens/>
        <w:ind w:left="720"/>
        <w:jc w:val="center"/>
        <w:rPr>
          <w:rFonts w:ascii="Times New Roman" w:hAnsi="Times New Roman" w:cs="Times New Roman"/>
          <w:sz w:val="28"/>
          <w:szCs w:val="28"/>
        </w:rPr>
      </w:pPr>
      <w:r>
        <w:rPr>
          <w:rFonts w:ascii="Times New Roman" w:hAnsi="Times New Roman" w:cs="Times New Roman"/>
          <w:sz w:val="28"/>
          <w:szCs w:val="28"/>
        </w:rPr>
        <w:t>178-64</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AB790D" w:rsidRPr="00C01293" w:rsidRDefault="00AB790D" w:rsidP="00C01293">
      <w:pPr>
        <w:pStyle w:val="ListParagraph"/>
        <w:numPr>
          <w:ilvl w:val="0"/>
          <w:numId w:val="6"/>
        </w:numPr>
        <w:suppressAutoHyphens/>
        <w:rPr>
          <w:rFonts w:ascii="Times New Roman" w:hAnsi="Times New Roman" w:cs="Times New Roman"/>
          <w:sz w:val="24"/>
          <w:szCs w:val="24"/>
        </w:rPr>
      </w:pPr>
      <w:r w:rsidRPr="00C01293">
        <w:rPr>
          <w:rFonts w:ascii="Times New Roman" w:hAnsi="Times New Roman" w:cs="Times New Roman"/>
          <w:sz w:val="24"/>
          <w:szCs w:val="24"/>
        </w:rPr>
        <w:t>Qty: 50</w:t>
      </w:r>
    </w:p>
    <w:p w:rsidR="00DA5C58" w:rsidRPr="00C01293" w:rsidRDefault="001C3CA9" w:rsidP="00C01293">
      <w:pPr>
        <w:pStyle w:val="ListParagraph"/>
        <w:numPr>
          <w:ilvl w:val="0"/>
          <w:numId w:val="6"/>
        </w:numPr>
        <w:suppressAutoHyphens/>
        <w:rPr>
          <w:rFonts w:ascii="Times New Roman" w:hAnsi="Times New Roman" w:cs="Times New Roman"/>
          <w:sz w:val="24"/>
          <w:szCs w:val="24"/>
        </w:rPr>
      </w:pPr>
      <w:r w:rsidRPr="00C01293">
        <w:rPr>
          <w:rFonts w:ascii="Times New Roman" w:hAnsi="Times New Roman" w:cs="Times New Roman"/>
          <w:sz w:val="24"/>
          <w:szCs w:val="24"/>
        </w:rPr>
        <w:t>GUNT, TZ 300, Assembly of lever press: The TZ 300 assembly kit is an interdisciplinary and practical project. In addition to the primary learning area of “engineering drawing”, it is also possible to deal with the topics of machine elements, assembly processes and in particular production engineering</w:t>
      </w:r>
      <w:r w:rsidR="003C0E10" w:rsidRPr="00C01293">
        <w:rPr>
          <w:rFonts w:ascii="Times New Roman" w:hAnsi="Times New Roman" w:cs="Times New Roman"/>
          <w:sz w:val="24"/>
          <w:szCs w:val="24"/>
        </w:rPr>
        <w:t>.</w:t>
      </w:r>
      <w:r w:rsidR="00132066">
        <w:rPr>
          <w:rFonts w:ascii="Times New Roman" w:hAnsi="Times New Roman" w:cs="Times New Roman"/>
          <w:sz w:val="24"/>
          <w:szCs w:val="24"/>
        </w:rPr>
        <w:br/>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A5C58" w:rsidRPr="00C01293" w:rsidRDefault="000A7559" w:rsidP="00C01293">
      <w:pPr>
        <w:pStyle w:val="ListParagraph"/>
        <w:numPr>
          <w:ilvl w:val="0"/>
          <w:numId w:val="5"/>
        </w:numPr>
        <w:suppressAutoHyphens/>
        <w:rPr>
          <w:rFonts w:ascii="Times New Roman" w:hAnsi="Times New Roman" w:cs="Times New Roman"/>
          <w:sz w:val="24"/>
          <w:szCs w:val="24"/>
        </w:rPr>
      </w:pPr>
      <w:r w:rsidRPr="00C01293">
        <w:rPr>
          <w:rFonts w:ascii="Times New Roman" w:hAnsi="Times New Roman" w:cs="Times New Roman"/>
          <w:sz w:val="24"/>
          <w:szCs w:val="24"/>
        </w:rPr>
        <w:t xml:space="preserve">This item is to be used in Mississippi State University’s Mechanical Engineering Modeling &amp; Manufacturing course. This course is dedicated to teaching basic engineering measurements, computer aided 3D modeling, technical engineering drawings, machine assemblies, and manufacturing processes. This item allows for coursework to connect all of these topics into a single project. Furthermore, the precision of this item’s machining is required to ensure a consistency across multiple lab sessions, student submissions, and expected academic outcomes. Finally, after an exhaustive search the mechanical engineering department is simply unable to identify any equivalent competing product.  </w:t>
      </w:r>
      <w:r w:rsidR="00132066">
        <w:rPr>
          <w:rFonts w:ascii="Times New Roman" w:hAnsi="Times New Roman" w:cs="Times New Roman"/>
          <w:sz w:val="24"/>
          <w:szCs w:val="24"/>
        </w:rPr>
        <w:br/>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DA5C58" w:rsidRPr="00C01293" w:rsidRDefault="003212DC" w:rsidP="00C01293">
      <w:pPr>
        <w:pStyle w:val="ListParagraph"/>
        <w:numPr>
          <w:ilvl w:val="0"/>
          <w:numId w:val="4"/>
        </w:numPr>
        <w:suppressAutoHyphens/>
        <w:rPr>
          <w:rFonts w:ascii="Times New Roman" w:hAnsi="Times New Roman" w:cs="Times New Roman"/>
          <w:sz w:val="24"/>
          <w:szCs w:val="24"/>
        </w:rPr>
      </w:pPr>
      <w:r w:rsidRPr="00C01293">
        <w:rPr>
          <w:rFonts w:ascii="Times New Roman" w:hAnsi="Times New Roman" w:cs="Times New Roman"/>
          <w:sz w:val="24"/>
          <w:szCs w:val="24"/>
        </w:rPr>
        <w:t>USDidactic is the Exclusive Representative and Sole Source Supplier for Equipment from G.U.N.T. Gerätebau GmbH in the USA</w:t>
      </w:r>
      <w:r w:rsidR="00132066">
        <w:rPr>
          <w:rFonts w:ascii="Times New Roman" w:hAnsi="Times New Roman" w:cs="Times New Roman"/>
          <w:sz w:val="24"/>
          <w:szCs w:val="24"/>
        </w:rPr>
        <w:br/>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Pr="00C01293" w:rsidRDefault="003C0E10" w:rsidP="00C01293">
      <w:pPr>
        <w:pStyle w:val="ListParagraph"/>
        <w:numPr>
          <w:ilvl w:val="0"/>
          <w:numId w:val="3"/>
        </w:numPr>
        <w:suppressAutoHyphens/>
        <w:rPr>
          <w:rFonts w:ascii="Times New Roman" w:hAnsi="Times New Roman" w:cs="Times New Roman"/>
          <w:sz w:val="24"/>
          <w:szCs w:val="24"/>
        </w:rPr>
      </w:pPr>
      <w:r w:rsidRPr="00C01293">
        <w:rPr>
          <w:rFonts w:ascii="Times New Roman" w:hAnsi="Times New Roman" w:cs="Times New Roman"/>
          <w:sz w:val="24"/>
          <w:szCs w:val="24"/>
        </w:rPr>
        <w:t xml:space="preserve">Estimated Total Cost: </w:t>
      </w:r>
      <w:r w:rsidR="00B25EB2" w:rsidRPr="00C01293">
        <w:rPr>
          <w:rFonts w:ascii="Times New Roman" w:hAnsi="Times New Roman" w:cs="Times New Roman"/>
          <w:sz w:val="24"/>
          <w:szCs w:val="24"/>
        </w:rPr>
        <w:t>$60,058.42</w:t>
      </w:r>
      <w:r w:rsidRPr="00C01293">
        <w:rPr>
          <w:rFonts w:ascii="Times New Roman" w:hAnsi="Times New Roman" w:cs="Times New Roman"/>
          <w:sz w:val="24"/>
          <w:szCs w:val="24"/>
        </w:rPr>
        <w:t>,</w:t>
      </w:r>
      <w:r w:rsidR="00A546B1" w:rsidRPr="00C01293">
        <w:rPr>
          <w:rFonts w:ascii="Times New Roman" w:hAnsi="Times New Roman" w:cs="Times New Roman"/>
          <w:sz w:val="24"/>
          <w:szCs w:val="24"/>
        </w:rPr>
        <w:t xml:space="preserve"> </w:t>
      </w:r>
      <w:r w:rsidRPr="00C01293">
        <w:rPr>
          <w:rFonts w:ascii="Times New Roman" w:hAnsi="Times New Roman" w:cs="Times New Roman"/>
          <w:sz w:val="24"/>
          <w:szCs w:val="24"/>
        </w:rPr>
        <w:t>Qty: 50</w:t>
      </w:r>
    </w:p>
    <w:p w:rsidR="00A546B1" w:rsidRPr="00C01293" w:rsidRDefault="00A546B1" w:rsidP="00C01293">
      <w:pPr>
        <w:pStyle w:val="ListParagraph"/>
        <w:numPr>
          <w:ilvl w:val="0"/>
          <w:numId w:val="3"/>
        </w:numPr>
        <w:suppressAutoHyphens/>
        <w:rPr>
          <w:rFonts w:ascii="Times New Roman" w:hAnsi="Times New Roman" w:cs="Times New Roman"/>
          <w:sz w:val="24"/>
          <w:szCs w:val="24"/>
        </w:rPr>
      </w:pPr>
      <w:r w:rsidRPr="00C01293">
        <w:rPr>
          <w:rFonts w:ascii="Times New Roman" w:hAnsi="Times New Roman" w:cs="Times New Roman"/>
          <w:sz w:val="24"/>
          <w:szCs w:val="24"/>
        </w:rPr>
        <w:t>This is an academically purpose built product designed for interdisciplinary engineering practices including technical part drawings, technical assembly drawings, measurements, machine assembly, &amp; manufacturing processes. This is a precisely machined piece of equipment to ensure consistent measurements across all aspects of the assembly and its parts. This level of precision does significantly increase production costs and is al</w:t>
      </w:r>
      <w:r w:rsidR="00E3611C" w:rsidRPr="00C01293">
        <w:rPr>
          <w:rFonts w:ascii="Times New Roman" w:hAnsi="Times New Roman" w:cs="Times New Roman"/>
          <w:sz w:val="24"/>
          <w:szCs w:val="24"/>
        </w:rPr>
        <w:t>so</w:t>
      </w:r>
      <w:r w:rsidRPr="00C01293">
        <w:rPr>
          <w:rFonts w:ascii="Times New Roman" w:hAnsi="Times New Roman" w:cs="Times New Roman"/>
          <w:sz w:val="24"/>
          <w:szCs w:val="24"/>
        </w:rPr>
        <w:t xml:space="preserve"> necessary for the intended use of this product.</w:t>
      </w:r>
    </w:p>
    <w:p w:rsidR="00566AD3" w:rsidRPr="00132066"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 xml:space="preserve">Explanation of the efforts taken by the department to determine this is the only source </w:t>
      </w:r>
      <w:r w:rsidRPr="00132066">
        <w:rPr>
          <w:rFonts w:ascii="Times New Roman" w:hAnsi="Times New Roman" w:cs="Times New Roman"/>
          <w:sz w:val="24"/>
          <w:szCs w:val="24"/>
        </w:rPr>
        <w:t>and the efforts used to obtain the best possible</w:t>
      </w:r>
      <w:r w:rsidR="00DA5C58" w:rsidRPr="00132066">
        <w:rPr>
          <w:rFonts w:ascii="Times New Roman" w:hAnsi="Times New Roman" w:cs="Times New Roman"/>
          <w:sz w:val="24"/>
          <w:szCs w:val="24"/>
        </w:rPr>
        <w:t xml:space="preserve"> price:</w:t>
      </w:r>
    </w:p>
    <w:p w:rsidR="00B25EB2" w:rsidRPr="00132066" w:rsidRDefault="00B25EB2" w:rsidP="00CD67F6">
      <w:pPr>
        <w:pStyle w:val="ListParagraph"/>
        <w:numPr>
          <w:ilvl w:val="0"/>
          <w:numId w:val="2"/>
        </w:numPr>
        <w:suppressAutoHyphens/>
        <w:rPr>
          <w:rFonts w:ascii="Times New Roman" w:hAnsi="Times New Roman" w:cs="Times New Roman"/>
          <w:sz w:val="24"/>
          <w:szCs w:val="24"/>
        </w:rPr>
      </w:pPr>
      <w:r w:rsidRPr="00132066">
        <w:rPr>
          <w:rFonts w:ascii="Times New Roman" w:hAnsi="Times New Roman" w:cs="Times New Roman"/>
          <w:sz w:val="24"/>
          <w:szCs w:val="24"/>
        </w:rPr>
        <w:t xml:space="preserve">The department has exhausted much effort in attempts to find a competing vendor and product. </w:t>
      </w:r>
      <w:r w:rsidR="00CD67F6" w:rsidRPr="00132066">
        <w:rPr>
          <w:rFonts w:ascii="Times New Roman" w:hAnsi="Times New Roman" w:cs="Times New Roman"/>
          <w:sz w:val="24"/>
          <w:szCs w:val="24"/>
        </w:rPr>
        <w:t>To the department’s</w:t>
      </w:r>
      <w:r w:rsidRPr="00132066">
        <w:rPr>
          <w:rFonts w:ascii="Times New Roman" w:hAnsi="Times New Roman" w:cs="Times New Roman"/>
          <w:sz w:val="24"/>
          <w:szCs w:val="24"/>
        </w:rPr>
        <w:t xml:space="preserve"> knowledge there is no </w:t>
      </w:r>
      <w:r w:rsidR="003C0E10" w:rsidRPr="00132066">
        <w:rPr>
          <w:rFonts w:ascii="Times New Roman" w:hAnsi="Times New Roman" w:cs="Times New Roman"/>
          <w:sz w:val="24"/>
          <w:szCs w:val="24"/>
        </w:rPr>
        <w:t xml:space="preserve">equivalent </w:t>
      </w:r>
      <w:r w:rsidRPr="00132066">
        <w:rPr>
          <w:rFonts w:ascii="Times New Roman" w:hAnsi="Times New Roman" w:cs="Times New Roman"/>
          <w:sz w:val="24"/>
          <w:szCs w:val="24"/>
        </w:rPr>
        <w:t>competing product</w:t>
      </w:r>
      <w:r w:rsidR="003C0E10" w:rsidRPr="00132066">
        <w:rPr>
          <w:rFonts w:ascii="Times New Roman" w:hAnsi="Times New Roman" w:cs="Times New Roman"/>
          <w:sz w:val="24"/>
          <w:szCs w:val="24"/>
        </w:rPr>
        <w:t xml:space="preserve"> available. </w:t>
      </w:r>
    </w:p>
    <w:p w:rsidR="00CD67F6" w:rsidRPr="00132066" w:rsidRDefault="00CD67F6" w:rsidP="00CD67F6">
      <w:pPr>
        <w:pStyle w:val="ListParagraph"/>
        <w:numPr>
          <w:ilvl w:val="0"/>
          <w:numId w:val="2"/>
        </w:numPr>
        <w:suppressAutoHyphens/>
        <w:rPr>
          <w:rFonts w:ascii="Times New Roman" w:hAnsi="Times New Roman" w:cs="Times New Roman"/>
          <w:sz w:val="24"/>
          <w:szCs w:val="24"/>
        </w:rPr>
      </w:pPr>
      <w:r w:rsidRPr="00132066">
        <w:rPr>
          <w:rFonts w:ascii="Times New Roman" w:hAnsi="Times New Roman" w:cs="Times New Roman"/>
          <w:sz w:val="24"/>
          <w:szCs w:val="24"/>
        </w:rPr>
        <w:t>To the vendor’s knowledge there is no equivalent competing product available.</w:t>
      </w:r>
    </w:p>
    <w:p w:rsidR="00CD67F6" w:rsidRPr="00132066" w:rsidRDefault="00CD67F6" w:rsidP="00CD67F6">
      <w:pPr>
        <w:pStyle w:val="ListParagraph"/>
        <w:numPr>
          <w:ilvl w:val="0"/>
          <w:numId w:val="2"/>
        </w:numPr>
        <w:rPr>
          <w:rFonts w:ascii="Times New Roman" w:hAnsi="Times New Roman" w:cs="Times New Roman"/>
          <w:sz w:val="24"/>
          <w:szCs w:val="24"/>
        </w:rPr>
      </w:pPr>
      <w:r w:rsidRPr="00132066">
        <w:rPr>
          <w:rFonts w:ascii="Times New Roman" w:hAnsi="Times New Roman" w:cs="Times New Roman"/>
          <w:sz w:val="24"/>
          <w:szCs w:val="24"/>
        </w:rPr>
        <w:t xml:space="preserve">GUNT is the sole manufacturer </w:t>
      </w:r>
    </w:p>
    <w:p w:rsidR="00CD67F6" w:rsidRPr="00132066" w:rsidRDefault="00CD67F6" w:rsidP="00CD67F6">
      <w:pPr>
        <w:pStyle w:val="ListParagraph"/>
        <w:numPr>
          <w:ilvl w:val="0"/>
          <w:numId w:val="2"/>
        </w:numPr>
        <w:rPr>
          <w:rFonts w:ascii="Times New Roman" w:hAnsi="Times New Roman" w:cs="Times New Roman"/>
          <w:sz w:val="24"/>
          <w:szCs w:val="24"/>
        </w:rPr>
      </w:pPr>
      <w:r w:rsidRPr="00132066">
        <w:rPr>
          <w:rFonts w:ascii="Times New Roman" w:hAnsi="Times New Roman" w:cs="Times New Roman"/>
          <w:sz w:val="24"/>
          <w:szCs w:val="24"/>
        </w:rPr>
        <w:t xml:space="preserve">USDidactic is the exclusive distributor for these products in the US.  </w:t>
      </w:r>
    </w:p>
    <w:p w:rsidR="00CD67F6" w:rsidRPr="00132066" w:rsidRDefault="00CD67F6" w:rsidP="00CD67F6">
      <w:pPr>
        <w:pStyle w:val="ListParagraph"/>
        <w:numPr>
          <w:ilvl w:val="0"/>
          <w:numId w:val="2"/>
        </w:numPr>
        <w:rPr>
          <w:rFonts w:ascii="Times New Roman" w:hAnsi="Times New Roman" w:cs="Times New Roman"/>
          <w:sz w:val="24"/>
          <w:szCs w:val="24"/>
        </w:rPr>
      </w:pPr>
      <w:r w:rsidRPr="00132066">
        <w:rPr>
          <w:rFonts w:ascii="Times New Roman" w:hAnsi="Times New Roman" w:cs="Times New Roman"/>
          <w:sz w:val="24"/>
          <w:szCs w:val="24"/>
        </w:rPr>
        <w:t>All applicable discounts were explored and applied</w:t>
      </w:r>
    </w:p>
    <w:p w:rsidR="00C01293" w:rsidRPr="00CD67F6" w:rsidRDefault="00C01293" w:rsidP="00C01293">
      <w:pPr>
        <w:pStyle w:val="ListParagraph"/>
        <w:ind w:left="1440"/>
        <w:rPr>
          <w:sz w:val="24"/>
          <w:szCs w:val="24"/>
        </w:rPr>
      </w:pPr>
    </w:p>
    <w:p w:rsidR="00566AD3" w:rsidRDefault="00DA5C58" w:rsidP="0013312A">
      <w:pPr>
        <w:suppressAutoHyphens/>
        <w:ind w:left="720" w:hanging="720"/>
        <w:rPr>
          <w:rFonts w:ascii="Times New Roman" w:hAnsi="Times New Roman" w:cs="Times New Roman"/>
          <w:sz w:val="24"/>
          <w:szCs w:val="24"/>
        </w:rPr>
      </w:pPr>
      <w:r>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13312A" w:rsidRPr="00566AD3" w:rsidRDefault="00027DD6" w:rsidP="00AB790D">
      <w:pPr>
        <w:suppressAutoHyphens/>
        <w:ind w:left="720"/>
        <w:rPr>
          <w:rFonts w:ascii="Times New Roman" w:hAnsi="Times New Roman" w:cs="Times New Roman"/>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A6E2D"/>
    <w:multiLevelType w:val="hybridMultilevel"/>
    <w:tmpl w:val="2B7E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E57A8A"/>
    <w:multiLevelType w:val="hybridMultilevel"/>
    <w:tmpl w:val="5AB0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3D2A54"/>
    <w:multiLevelType w:val="hybridMultilevel"/>
    <w:tmpl w:val="2EDC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C504A0"/>
    <w:multiLevelType w:val="hybridMultilevel"/>
    <w:tmpl w:val="82AED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B4E08"/>
    <w:multiLevelType w:val="hybridMultilevel"/>
    <w:tmpl w:val="6A580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A7559"/>
    <w:rsid w:val="00132066"/>
    <w:rsid w:val="0013312A"/>
    <w:rsid w:val="001653AC"/>
    <w:rsid w:val="001C3CA9"/>
    <w:rsid w:val="001C661F"/>
    <w:rsid w:val="002141C4"/>
    <w:rsid w:val="003212DC"/>
    <w:rsid w:val="003A6782"/>
    <w:rsid w:val="003C0E10"/>
    <w:rsid w:val="00566AD3"/>
    <w:rsid w:val="00731910"/>
    <w:rsid w:val="00871DB3"/>
    <w:rsid w:val="00A546B1"/>
    <w:rsid w:val="00A94737"/>
    <w:rsid w:val="00AB790D"/>
    <w:rsid w:val="00B25EB2"/>
    <w:rsid w:val="00BB580B"/>
    <w:rsid w:val="00C01293"/>
    <w:rsid w:val="00CD67F6"/>
    <w:rsid w:val="00DA5C58"/>
    <w:rsid w:val="00E3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EF48"/>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3A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2018-04-26T18:54:00Z</cp:lastPrinted>
  <dcterms:created xsi:type="dcterms:W3CDTF">2018-04-26T19:21:00Z</dcterms:created>
  <dcterms:modified xsi:type="dcterms:W3CDTF">2018-04-26T19:21:00Z</dcterms:modified>
</cp:coreProperties>
</file>