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1804A5A4" w:rsidR="002D2B69" w:rsidRPr="004A46C1" w:rsidRDefault="002D2B69" w:rsidP="002D2B69">
      <w:r w:rsidRPr="000C58CD">
        <w:rPr>
          <w:b/>
        </w:rPr>
        <w:t>From:</w:t>
      </w:r>
      <w:r>
        <w:rPr>
          <w:b/>
        </w:rPr>
        <w:t xml:space="preserve">  </w:t>
      </w:r>
      <w:r w:rsidR="00EB78E2">
        <w:t>Jennifer Douglas</w:t>
      </w:r>
      <w:r w:rsidRPr="004A46C1">
        <w:t xml:space="preserve"> </w:t>
      </w:r>
    </w:p>
    <w:p w14:paraId="7C9E1964" w14:textId="658BAAAF" w:rsidR="002D2B69" w:rsidRPr="004A46C1" w:rsidRDefault="002D2B69" w:rsidP="002D2B69">
      <w:r w:rsidRPr="004A46C1">
        <w:tab/>
        <w:t xml:space="preserve"> </w:t>
      </w:r>
      <w:r w:rsidR="00DF081F">
        <w:t>Administrative Director, Category Management and Procurement</w:t>
      </w:r>
    </w:p>
    <w:p w14:paraId="5841125A" w14:textId="77777777" w:rsidR="002D2B69" w:rsidRDefault="002D2B69" w:rsidP="002D2B69"/>
    <w:p w14:paraId="5369FECE" w14:textId="45D303F1" w:rsidR="002D2B69" w:rsidRPr="000C58CD" w:rsidRDefault="002D2B69" w:rsidP="002D2B69">
      <w:pPr>
        <w:rPr>
          <w:b/>
        </w:rPr>
      </w:pPr>
      <w:r w:rsidRPr="000C58CD">
        <w:rPr>
          <w:b/>
        </w:rPr>
        <w:t xml:space="preserve">Date: </w:t>
      </w:r>
      <w:r w:rsidRPr="000C58CD">
        <w:rPr>
          <w:b/>
        </w:rPr>
        <w:tab/>
      </w:r>
      <w:r w:rsidR="0001212C">
        <w:t>February 27, 2023</w:t>
      </w:r>
    </w:p>
    <w:p w14:paraId="24610532" w14:textId="77777777" w:rsidR="002D2B69" w:rsidRDefault="002D2B69" w:rsidP="002D2B69"/>
    <w:p w14:paraId="60033831" w14:textId="293BB9B6" w:rsidR="002D2B69" w:rsidRDefault="002D2B69" w:rsidP="00213291">
      <w:pPr>
        <w:ind w:left="720" w:hanging="720"/>
      </w:pPr>
      <w:r w:rsidRPr="000C58CD">
        <w:rPr>
          <w:b/>
        </w:rPr>
        <w:t>Re:</w:t>
      </w:r>
      <w:r>
        <w:t xml:space="preserve"> </w:t>
      </w:r>
      <w:r>
        <w:tab/>
        <w:t xml:space="preserve">Sole Source Certification Number </w:t>
      </w:r>
      <w:r w:rsidR="0001212C">
        <w:rPr>
          <w:b/>
        </w:rPr>
        <w:t>SS5739</w:t>
      </w:r>
      <w:r w:rsidR="00CF6A77">
        <w:rPr>
          <w:b/>
          <w:color w:val="FF0000"/>
        </w:rPr>
        <w:t xml:space="preserve"> </w:t>
      </w:r>
      <w:r>
        <w:t>for</w:t>
      </w:r>
      <w:r w:rsidR="0009441A">
        <w:rPr>
          <w:b/>
        </w:rPr>
        <w:t xml:space="preserve"> </w:t>
      </w:r>
      <w:r w:rsidR="0001212C">
        <w:rPr>
          <w:b/>
        </w:rPr>
        <w:t xml:space="preserve">Sentinel Media Holder Kits and </w:t>
      </w:r>
      <w:r w:rsidR="006C4088">
        <w:rPr>
          <w:b/>
        </w:rPr>
        <w:t>Dock Assembly</w:t>
      </w:r>
      <w:r w:rsidR="00A74B94">
        <w:rPr>
          <w:b/>
        </w:rPr>
        <w:t xml:space="preserve"> with components</w:t>
      </w:r>
    </w:p>
    <w:p w14:paraId="3926ED79" w14:textId="77777777" w:rsidR="008C04DA" w:rsidRDefault="008C04DA" w:rsidP="00213291">
      <w:pPr>
        <w:ind w:left="720" w:hanging="720"/>
      </w:pPr>
    </w:p>
    <w:p w14:paraId="768F9E9E" w14:textId="77777777" w:rsidR="002D2B69" w:rsidRDefault="002D2B69" w:rsidP="002D2B69">
      <w:r w:rsidRPr="000C58CD">
        <w:rPr>
          <w:b/>
        </w:rPr>
        <w:t>Contact Email Address:</w:t>
      </w:r>
      <w:r>
        <w:t xml:space="preserve"> </w:t>
      </w:r>
      <w:r>
        <w:tab/>
      </w:r>
      <w:hyperlink r:id="rId11"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4120E373" w14:textId="29BA89A4" w:rsidR="002D2B69" w:rsidRDefault="002D2B69" w:rsidP="0001425C">
      <w:pPr>
        <w:jc w:val="both"/>
      </w:pPr>
      <w:r>
        <w:t xml:space="preserve">Regarding UMMC Sole Source Certification Number </w:t>
      </w:r>
      <w:r w:rsidR="0001212C">
        <w:rPr>
          <w:b/>
        </w:rPr>
        <w:t>SS5739</w:t>
      </w:r>
      <w:r w:rsidR="002D2405" w:rsidRPr="000E2ADE">
        <w:rPr>
          <w:color w:val="FF0000"/>
        </w:rPr>
        <w:t xml:space="preserve"> </w:t>
      </w:r>
      <w:r w:rsidR="009415BF">
        <w:t>for</w:t>
      </w:r>
      <w:r w:rsidR="007D34FC">
        <w:t xml:space="preserve"> </w:t>
      </w:r>
      <w:r w:rsidR="0001212C">
        <w:rPr>
          <w:rFonts w:eastAsia="Calibri"/>
        </w:rPr>
        <w:t>Sentinel Media Holder Kits and Dock Assembly</w:t>
      </w:r>
      <w:r w:rsidRPr="004A46C1">
        <w:t>, please be advised that UMMC intends to award the purchase to</w:t>
      </w:r>
      <w:r w:rsidR="007C05E5">
        <w:t xml:space="preserve"> </w:t>
      </w:r>
      <w:r w:rsidR="0001212C">
        <w:t>Allentown, Inc.</w:t>
      </w:r>
      <w:r w:rsidRPr="004A46C1">
        <w:t xml:space="preserve"> as the sole source provider</w:t>
      </w:r>
      <w:r w:rsidR="006B07FE">
        <w:t>.</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017229E4" w:rsidR="002D2B69" w:rsidRPr="00AD1310" w:rsidRDefault="0077410C" w:rsidP="006F31B1">
            <w:r>
              <w:t>March 6, 2023</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33A64AD3" w:rsidR="002D2B69" w:rsidRPr="00AD1310" w:rsidRDefault="0077410C" w:rsidP="00B80ED2">
            <w:r>
              <w:t>March 13, 2023</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6790446B" w:rsidR="002D2B69" w:rsidRPr="00AD1310" w:rsidRDefault="0077410C" w:rsidP="00EB78E2">
            <w:r>
              <w:t>March 20, 2023</w:t>
            </w:r>
            <w:r w:rsidR="00EB78E2">
              <w:t xml:space="preserve"> </w:t>
            </w:r>
            <w:r w:rsidR="002D2B69" w:rsidRPr="00AD1310">
              <w:t>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7C4D4F77" w:rsidR="002D2B69" w:rsidRPr="00AD1310" w:rsidRDefault="002D2B69" w:rsidP="007D34FC">
            <w:r w:rsidRPr="00AD1310">
              <w:t xml:space="preserve">Not before </w:t>
            </w:r>
            <w:r w:rsidR="0077410C">
              <w:t>March 27, 2023</w:t>
            </w:r>
          </w:p>
        </w:tc>
      </w:tr>
    </w:tbl>
    <w:p w14:paraId="57139940" w14:textId="77777777" w:rsidR="002D2B69" w:rsidRDefault="002D2B69" w:rsidP="002D2B69"/>
    <w:p w14:paraId="1938FE67" w14:textId="08117068" w:rsidR="00D71440" w:rsidRDefault="00D71440" w:rsidP="002D2B69">
      <w:pPr>
        <w:rPr>
          <w:b/>
        </w:rPr>
      </w:pPr>
    </w:p>
    <w:p w14:paraId="201203E6" w14:textId="77777777" w:rsidR="007D34FC" w:rsidRDefault="007D34FC" w:rsidP="002D2B69">
      <w:pPr>
        <w:rPr>
          <w:b/>
        </w:rPr>
      </w:pPr>
    </w:p>
    <w:p w14:paraId="556348DA" w14:textId="77777777" w:rsidR="002D2B69" w:rsidRDefault="002D2B69" w:rsidP="002D2B69"/>
    <w:p w14:paraId="33805216" w14:textId="78976B57" w:rsidR="00DC566D" w:rsidRDefault="00DC566D" w:rsidP="00DC566D">
      <w:pPr>
        <w:pStyle w:val="ListParagraph"/>
        <w:numPr>
          <w:ilvl w:val="0"/>
          <w:numId w:val="5"/>
        </w:numPr>
        <w:rPr>
          <w:b/>
        </w:rPr>
      </w:pPr>
      <w:r w:rsidRPr="00EB37F3">
        <w:rPr>
          <w:b/>
        </w:rPr>
        <w:t xml:space="preserve">Describe the commodity that the agency is seeking to procure: </w:t>
      </w:r>
    </w:p>
    <w:p w14:paraId="63FDE356" w14:textId="77777777" w:rsidR="006B07FE" w:rsidRDefault="006B07FE" w:rsidP="006B07FE">
      <w:pPr>
        <w:pStyle w:val="ListParagraph"/>
        <w:rPr>
          <w:b/>
        </w:rPr>
      </w:pPr>
    </w:p>
    <w:p w14:paraId="6BEDE03B" w14:textId="4C0CC165" w:rsidR="001E3E52" w:rsidRDefault="00DC566D" w:rsidP="001E3E52">
      <w:pPr>
        <w:ind w:left="720"/>
      </w:pPr>
      <w:r w:rsidRPr="00DB4100">
        <w:t>The University of Mississippi Medical Center (UMMC) seeks</w:t>
      </w:r>
      <w:r w:rsidR="00C51382" w:rsidRPr="00DB4100">
        <w:t xml:space="preserve"> to purchase</w:t>
      </w:r>
      <w:r w:rsidR="008A7099">
        <w:t xml:space="preserve"> </w:t>
      </w:r>
      <w:r w:rsidR="006C4088">
        <w:t>24</w:t>
      </w:r>
      <w:r w:rsidR="008A7099">
        <w:t xml:space="preserve"> </w:t>
      </w:r>
      <w:r w:rsidR="006C4088">
        <w:t>sentinel media holder kits and dock assembly</w:t>
      </w:r>
      <w:r w:rsidR="00F26E1B">
        <w:t xml:space="preserve"> with components</w:t>
      </w:r>
      <w:r w:rsidR="006C4088">
        <w:t xml:space="preserve"> that will be used in the</w:t>
      </w:r>
      <w:r w:rsidR="00A74B94">
        <w:t xml:space="preserve"> animal research</w:t>
      </w:r>
      <w:r w:rsidR="006C4088">
        <w:t xml:space="preserve"> setting</w:t>
      </w:r>
      <w:r w:rsidR="008A7099">
        <w:t>.</w:t>
      </w:r>
      <w:r w:rsidR="006C4088">
        <w:t xml:space="preserve">  </w:t>
      </w:r>
    </w:p>
    <w:p w14:paraId="58EFD140" w14:textId="5EF8053D" w:rsidR="00377421" w:rsidRDefault="00377421" w:rsidP="00377421">
      <w:pPr>
        <w:pStyle w:val="ListParagraph"/>
        <w:rPr>
          <w:i/>
        </w:rPr>
      </w:pPr>
    </w:p>
    <w:p w14:paraId="4B9D6BA0" w14:textId="77777777" w:rsidR="00377421" w:rsidRPr="00377421" w:rsidRDefault="00377421" w:rsidP="00377421">
      <w:pPr>
        <w:pStyle w:val="ListParagraph"/>
        <w:numPr>
          <w:ilvl w:val="0"/>
          <w:numId w:val="5"/>
        </w:numPr>
        <w:rPr>
          <w:b/>
        </w:rPr>
      </w:pPr>
      <w:r w:rsidRPr="00377421">
        <w:rPr>
          <w:b/>
        </w:rPr>
        <w:t>An explanation of why the commodity is the only one that can meet the needs of UMMC.</w:t>
      </w:r>
    </w:p>
    <w:p w14:paraId="184EF046" w14:textId="5727B995" w:rsidR="00377421" w:rsidRDefault="00377421" w:rsidP="00377421">
      <w:pPr>
        <w:ind w:left="360"/>
        <w:rPr>
          <w:i/>
        </w:rPr>
      </w:pPr>
    </w:p>
    <w:p w14:paraId="1A00D3D0" w14:textId="58904925" w:rsidR="00BB58D7" w:rsidRDefault="008A7099" w:rsidP="00377421">
      <w:pPr>
        <w:pStyle w:val="ListParagraph"/>
      </w:pPr>
      <w:r>
        <w:t>UMMC</w:t>
      </w:r>
      <w:r w:rsidR="00C8233D">
        <w:t xml:space="preserve"> currently owns</w:t>
      </w:r>
      <w:r w:rsidR="006C4088">
        <w:t xml:space="preserve"> </w:t>
      </w:r>
      <w:r w:rsidR="009A7817">
        <w:t>Allentown cage racks in the</w:t>
      </w:r>
      <w:r w:rsidR="00A74B94">
        <w:t xml:space="preserve"> Animal</w:t>
      </w:r>
      <w:r w:rsidR="009A7817">
        <w:t xml:space="preserve"> Research area.  The sentinel media holder kits and dock assembly</w:t>
      </w:r>
      <w:r w:rsidR="0077410C">
        <w:t xml:space="preserve"> are the only devices that will</w:t>
      </w:r>
      <w:r w:rsidR="00047DA5">
        <w:t xml:space="preserve"> integrate with existing racks that house multiple cages.  The</w:t>
      </w:r>
      <w:r w:rsidR="0077410C">
        <w:t>se</w:t>
      </w:r>
      <w:r w:rsidR="00047DA5">
        <w:t xml:space="preserve"> </w:t>
      </w:r>
      <w:r w:rsidR="009A7817">
        <w:t>devices</w:t>
      </w:r>
      <w:r w:rsidR="0077410C">
        <w:t xml:space="preserve"> </w:t>
      </w:r>
      <w:r w:rsidR="00A74B94">
        <w:t>are made</w:t>
      </w:r>
      <w:r w:rsidR="009A7817">
        <w:t xml:space="preserve"> for the purpose of capturing exhaust dust via filter media in the Allentown cage racks.  </w:t>
      </w:r>
    </w:p>
    <w:p w14:paraId="7790D95D" w14:textId="77777777" w:rsidR="001E3E52" w:rsidRDefault="001E3E52" w:rsidP="00377421">
      <w:pPr>
        <w:pStyle w:val="ListParagraph"/>
      </w:pPr>
    </w:p>
    <w:p w14:paraId="53807823" w14:textId="51FA402E" w:rsidR="00DC566D" w:rsidRDefault="00DC566D" w:rsidP="00DC566D">
      <w:pPr>
        <w:pStyle w:val="PlainText"/>
        <w:numPr>
          <w:ilvl w:val="0"/>
          <w:numId w:val="5"/>
        </w:numPr>
        <w:jc w:val="both"/>
        <w:rPr>
          <w:rFonts w:ascii="Times New Roman" w:hAnsi="Times New Roman" w:cs="Times New Roman"/>
          <w:b/>
          <w:sz w:val="24"/>
          <w:szCs w:val="24"/>
        </w:rPr>
      </w:pPr>
      <w:r w:rsidRPr="00EB37F3">
        <w:rPr>
          <w:rFonts w:ascii="Times New Roman" w:hAnsi="Times New Roman" w:cs="Times New Roman"/>
          <w:b/>
          <w:sz w:val="24"/>
          <w:szCs w:val="24"/>
        </w:rPr>
        <w:t xml:space="preserve">Explain why the source is the only person or entity that can provide the required commodity: </w:t>
      </w:r>
    </w:p>
    <w:p w14:paraId="087D1841" w14:textId="77777777" w:rsidR="00DB4100" w:rsidRPr="00EB37F3" w:rsidRDefault="00DB4100" w:rsidP="00DB4100">
      <w:pPr>
        <w:pStyle w:val="PlainText"/>
        <w:ind w:left="720"/>
        <w:jc w:val="both"/>
        <w:rPr>
          <w:rFonts w:ascii="Times New Roman" w:hAnsi="Times New Roman" w:cs="Times New Roman"/>
          <w:b/>
          <w:sz w:val="24"/>
          <w:szCs w:val="24"/>
        </w:rPr>
      </w:pPr>
    </w:p>
    <w:p w14:paraId="4660B65C" w14:textId="1CA9FD7B" w:rsidR="00DC566D" w:rsidRPr="006B61DB" w:rsidRDefault="00047DA5" w:rsidP="006E18BB">
      <w:pPr>
        <w:pStyle w:val="ListParagraph"/>
      </w:pPr>
      <w:r>
        <w:t>Allentown, Inc.</w:t>
      </w:r>
      <w:r w:rsidR="00C8233D">
        <w:t xml:space="preserve"> is the sole manufacturer and supplier of this </w:t>
      </w:r>
      <w:r w:rsidR="0001212C">
        <w:t>Sentinel Media Holder Kits and Dock Assembly</w:t>
      </w:r>
      <w:r w:rsidR="00C8233D">
        <w:t>.  They are not available from any other distributor.  See supporting le</w:t>
      </w:r>
      <w:r w:rsidR="00DE2C2E">
        <w:t xml:space="preserve">tter from </w:t>
      </w:r>
      <w:r w:rsidR="0001212C">
        <w:t>Allentown, Inc.</w:t>
      </w:r>
      <w:r w:rsidR="00DE2C2E">
        <w:t>, Attachment A.</w:t>
      </w:r>
    </w:p>
    <w:p w14:paraId="1033EF57" w14:textId="77777777" w:rsidR="00DC566D" w:rsidRDefault="00DC566D" w:rsidP="00DC566D">
      <w:pPr>
        <w:pStyle w:val="ListParagraph"/>
        <w:rPr>
          <w:b/>
        </w:rPr>
      </w:pPr>
    </w:p>
    <w:p w14:paraId="33719182" w14:textId="08D69CAA" w:rsidR="00DC566D" w:rsidRDefault="00DC566D" w:rsidP="00DC566D">
      <w:pPr>
        <w:pStyle w:val="ListParagraph"/>
        <w:numPr>
          <w:ilvl w:val="0"/>
          <w:numId w:val="5"/>
        </w:numPr>
        <w:rPr>
          <w:b/>
        </w:rPr>
      </w:pPr>
      <w:r w:rsidRPr="00EB37F3">
        <w:rPr>
          <w:b/>
        </w:rPr>
        <w:t xml:space="preserve">Explain why the amount to be expended for the commodity is reasonable:  </w:t>
      </w:r>
    </w:p>
    <w:p w14:paraId="2C44E1DA" w14:textId="77777777" w:rsidR="00DB4100" w:rsidRPr="00EB37F3" w:rsidRDefault="00DB4100" w:rsidP="00DB4100">
      <w:pPr>
        <w:pStyle w:val="ListParagraph"/>
        <w:rPr>
          <w:b/>
        </w:rPr>
      </w:pPr>
    </w:p>
    <w:p w14:paraId="284F2DE6" w14:textId="21A6175F" w:rsidR="00DC566D" w:rsidRPr="00F00E95" w:rsidRDefault="00DC566D" w:rsidP="00F00E95">
      <w:pPr>
        <w:pStyle w:val="PlainText"/>
        <w:ind w:left="720"/>
        <w:jc w:val="both"/>
        <w:rPr>
          <w:rFonts w:ascii="Times New Roman" w:hAnsi="Times New Roman" w:cs="Times New Roman"/>
          <w:bCs/>
          <w:sz w:val="24"/>
          <w:szCs w:val="24"/>
        </w:rPr>
      </w:pPr>
      <w:r>
        <w:rPr>
          <w:rFonts w:ascii="Times New Roman" w:hAnsi="Times New Roman" w:cs="Times New Roman"/>
          <w:sz w:val="24"/>
          <w:szCs w:val="24"/>
        </w:rPr>
        <w:t xml:space="preserve">The estimated </w:t>
      </w:r>
      <w:r w:rsidR="00DB4100">
        <w:rPr>
          <w:rFonts w:ascii="Times New Roman" w:hAnsi="Times New Roman" w:cs="Times New Roman"/>
          <w:sz w:val="24"/>
          <w:szCs w:val="24"/>
        </w:rPr>
        <w:t xml:space="preserve">annual </w:t>
      </w:r>
      <w:r>
        <w:rPr>
          <w:rFonts w:ascii="Times New Roman" w:hAnsi="Times New Roman" w:cs="Times New Roman"/>
          <w:sz w:val="24"/>
          <w:szCs w:val="24"/>
        </w:rPr>
        <w:t xml:space="preserve">amount to be </w:t>
      </w:r>
      <w:r w:rsidR="00DB4100">
        <w:rPr>
          <w:rFonts w:ascii="Times New Roman" w:hAnsi="Times New Roman" w:cs="Times New Roman"/>
          <w:sz w:val="24"/>
          <w:szCs w:val="24"/>
        </w:rPr>
        <w:t xml:space="preserve">expended </w:t>
      </w:r>
      <w:r w:rsidRPr="00B25F96">
        <w:rPr>
          <w:rFonts w:ascii="Times New Roman" w:hAnsi="Times New Roman" w:cs="Times New Roman"/>
          <w:sz w:val="24"/>
          <w:szCs w:val="24"/>
        </w:rPr>
        <w:t xml:space="preserve">for the </w:t>
      </w:r>
      <w:r w:rsidRPr="00B25F96">
        <w:rPr>
          <w:rFonts w:ascii="Times New Roman" w:eastAsia="Times New Roman" w:hAnsi="Times New Roman" w:cs="Times New Roman"/>
          <w:sz w:val="24"/>
          <w:szCs w:val="24"/>
        </w:rPr>
        <w:t xml:space="preserve">purchase </w:t>
      </w:r>
      <w:r w:rsidRPr="002D2405">
        <w:rPr>
          <w:rFonts w:ascii="Times New Roman" w:eastAsia="Times New Roman" w:hAnsi="Times New Roman" w:cs="Times New Roman"/>
          <w:sz w:val="24"/>
          <w:szCs w:val="24"/>
        </w:rPr>
        <w:t xml:space="preserve">of the </w:t>
      </w:r>
      <w:r w:rsidR="0001212C">
        <w:rPr>
          <w:rFonts w:ascii="Times New Roman" w:hAnsi="Times New Roman" w:cs="Times New Roman"/>
          <w:sz w:val="24"/>
          <w:szCs w:val="24"/>
        </w:rPr>
        <w:t>Sentinel Media Holder Kits and Dock Assembly</w:t>
      </w:r>
      <w:r w:rsidR="006E18BB" w:rsidRPr="006E18BB">
        <w:rPr>
          <w:rFonts w:ascii="Times New Roman" w:hAnsi="Times New Roman" w:cs="Times New Roman"/>
          <w:sz w:val="24"/>
          <w:szCs w:val="24"/>
        </w:rPr>
        <w:t xml:space="preserve"> </w:t>
      </w:r>
      <w:r w:rsidRPr="00D42815">
        <w:rPr>
          <w:rFonts w:ascii="Times New Roman" w:hAnsi="Times New Roman" w:cs="Times New Roman"/>
          <w:sz w:val="24"/>
          <w:szCs w:val="24"/>
        </w:rPr>
        <w:t>is</w:t>
      </w:r>
      <w:r w:rsidRPr="002D2405">
        <w:rPr>
          <w:rFonts w:ascii="Times New Roman" w:hAnsi="Times New Roman" w:cs="Times New Roman"/>
          <w:sz w:val="24"/>
          <w:szCs w:val="24"/>
        </w:rPr>
        <w:t xml:space="preserve"> </w:t>
      </w:r>
      <w:r w:rsidRPr="00AC64CE">
        <w:rPr>
          <w:rFonts w:ascii="Times New Roman" w:hAnsi="Times New Roman" w:cs="Times New Roman"/>
          <w:bCs/>
          <w:sz w:val="24"/>
          <w:szCs w:val="24"/>
        </w:rPr>
        <w:t>$</w:t>
      </w:r>
      <w:r w:rsidR="00047DA5">
        <w:rPr>
          <w:rFonts w:ascii="Times New Roman" w:hAnsi="Times New Roman" w:cs="Times New Roman"/>
          <w:bCs/>
          <w:sz w:val="24"/>
          <w:szCs w:val="24"/>
        </w:rPr>
        <w:t>10,000.00</w:t>
      </w:r>
      <w:r w:rsidRPr="002D2405">
        <w:rPr>
          <w:rFonts w:ascii="Times New Roman" w:hAnsi="Times New Roman" w:cs="Times New Roman"/>
          <w:sz w:val="24"/>
          <w:szCs w:val="24"/>
        </w:rPr>
        <w:t>. This</w:t>
      </w:r>
      <w:r w:rsidRPr="00B25F96">
        <w:rPr>
          <w:rFonts w:ascii="Times New Roman" w:hAnsi="Times New Roman" w:cs="Times New Roman"/>
          <w:sz w:val="24"/>
          <w:szCs w:val="24"/>
        </w:rPr>
        <w:t xml:space="preserve"> amount is within the expected price range for </w:t>
      </w:r>
      <w:r>
        <w:rPr>
          <w:rFonts w:ascii="Times New Roman" w:hAnsi="Times New Roman" w:cs="Times New Roman"/>
          <w:sz w:val="24"/>
          <w:szCs w:val="24"/>
        </w:rPr>
        <w:t>these products</w:t>
      </w:r>
      <w:r w:rsidRPr="00B25F96">
        <w:rPr>
          <w:rFonts w:ascii="Times New Roman" w:hAnsi="Times New Roman" w:cs="Times New Roman"/>
          <w:sz w:val="24"/>
          <w:szCs w:val="24"/>
        </w:rPr>
        <w:t xml:space="preserve">.  </w:t>
      </w:r>
    </w:p>
    <w:p w14:paraId="2CB58295" w14:textId="77777777" w:rsidR="00DC566D" w:rsidRDefault="00DC566D" w:rsidP="00DC566D">
      <w:pPr>
        <w:pStyle w:val="ListParagraph"/>
        <w:rPr>
          <w:rFonts w:eastAsia="Calibri"/>
          <w:b/>
        </w:rPr>
      </w:pPr>
    </w:p>
    <w:p w14:paraId="4A5F644C" w14:textId="4DCEEB5A" w:rsidR="00DC566D" w:rsidRDefault="00DC566D" w:rsidP="00DC566D">
      <w:pPr>
        <w:pStyle w:val="ListParagraph"/>
        <w:numPr>
          <w:ilvl w:val="0"/>
          <w:numId w:val="5"/>
        </w:numPr>
        <w:rPr>
          <w:rFonts w:eastAsia="Calibri"/>
          <w:b/>
        </w:rPr>
      </w:pPr>
      <w:r w:rsidRPr="00EB37F3">
        <w:rPr>
          <w:rFonts w:eastAsia="Calibri"/>
          <w:b/>
        </w:rPr>
        <w:t xml:space="preserve">Describe the efforts that the agency went through to obtain the best possible price for the commodity: </w:t>
      </w:r>
    </w:p>
    <w:p w14:paraId="1627B71C" w14:textId="77777777" w:rsidR="00DB4100" w:rsidRDefault="00DB4100" w:rsidP="00DB4100">
      <w:pPr>
        <w:pStyle w:val="ListParagraph"/>
        <w:rPr>
          <w:rFonts w:eastAsia="Calibri"/>
          <w:b/>
        </w:rPr>
      </w:pPr>
    </w:p>
    <w:p w14:paraId="48978D1A" w14:textId="75D48101" w:rsidR="00DC566D" w:rsidRDefault="00024A56" w:rsidP="00DC566D">
      <w:pPr>
        <w:pStyle w:val="ListParagraph"/>
        <w:jc w:val="both"/>
      </w:pPr>
      <w:r>
        <w:rPr>
          <w:rFonts w:eastAsia="Calibri"/>
        </w:rPr>
        <w:t>Pricing is compared against available market intelligence and identified discounts are pursued where applicable.</w:t>
      </w:r>
    </w:p>
    <w:p w14:paraId="3605EA25" w14:textId="1BF46389" w:rsidR="00DB4100" w:rsidRDefault="00DB4100" w:rsidP="00DC566D">
      <w:pPr>
        <w:pStyle w:val="ListParagraph"/>
        <w:jc w:val="both"/>
      </w:pPr>
    </w:p>
    <w:p w14:paraId="099B4D4C" w14:textId="17026C63" w:rsidR="00DB4100" w:rsidRDefault="00DB4100" w:rsidP="00DC566D">
      <w:pPr>
        <w:pStyle w:val="ListParagraph"/>
        <w:jc w:val="both"/>
      </w:pPr>
    </w:p>
    <w:p w14:paraId="5304DF97" w14:textId="7D028496" w:rsidR="00377421" w:rsidRDefault="00377421" w:rsidP="00DC566D">
      <w:pPr>
        <w:pStyle w:val="ListParagraph"/>
        <w:jc w:val="both"/>
      </w:pPr>
    </w:p>
    <w:p w14:paraId="64A55B70" w14:textId="36B1B5B9" w:rsidR="00377421" w:rsidRDefault="00377421" w:rsidP="00DC566D">
      <w:pPr>
        <w:pStyle w:val="ListParagraph"/>
        <w:jc w:val="both"/>
      </w:pPr>
    </w:p>
    <w:p w14:paraId="5A955279" w14:textId="2D89C4C0" w:rsidR="00377421" w:rsidRDefault="00377421" w:rsidP="00DC566D">
      <w:pPr>
        <w:pStyle w:val="ListParagraph"/>
        <w:jc w:val="both"/>
      </w:pPr>
    </w:p>
    <w:p w14:paraId="194DB698" w14:textId="5562AB93" w:rsidR="00377421" w:rsidRDefault="00377421" w:rsidP="00DC566D">
      <w:pPr>
        <w:pStyle w:val="ListParagraph"/>
        <w:jc w:val="both"/>
      </w:pPr>
    </w:p>
    <w:p w14:paraId="455D15BF" w14:textId="1F181715" w:rsidR="00377421" w:rsidRDefault="00377421" w:rsidP="00DC566D">
      <w:pPr>
        <w:pStyle w:val="ListParagraph"/>
        <w:jc w:val="both"/>
      </w:pPr>
    </w:p>
    <w:p w14:paraId="7A3A3A2C" w14:textId="26D69702" w:rsidR="00377421" w:rsidRDefault="00377421" w:rsidP="00DC566D">
      <w:pPr>
        <w:pStyle w:val="ListParagraph"/>
        <w:jc w:val="both"/>
      </w:pPr>
    </w:p>
    <w:p w14:paraId="116BE64B" w14:textId="736E986B" w:rsidR="00377421" w:rsidRDefault="00377421" w:rsidP="00DC566D">
      <w:pPr>
        <w:pStyle w:val="ListParagraph"/>
        <w:jc w:val="both"/>
      </w:pPr>
    </w:p>
    <w:p w14:paraId="74DA4484" w14:textId="748381B2" w:rsidR="00377421" w:rsidRDefault="00377421" w:rsidP="00DC566D">
      <w:pPr>
        <w:pStyle w:val="ListParagraph"/>
        <w:jc w:val="both"/>
      </w:pPr>
    </w:p>
    <w:p w14:paraId="741392B4" w14:textId="5BB49E9F" w:rsidR="00377421" w:rsidRDefault="00377421" w:rsidP="00DC566D">
      <w:pPr>
        <w:pStyle w:val="ListParagraph"/>
        <w:jc w:val="both"/>
      </w:pPr>
    </w:p>
    <w:p w14:paraId="3B362E93" w14:textId="76448B29" w:rsidR="00377421" w:rsidRDefault="00377421" w:rsidP="00DC566D">
      <w:pPr>
        <w:pStyle w:val="ListParagraph"/>
        <w:jc w:val="both"/>
      </w:pPr>
    </w:p>
    <w:p w14:paraId="3E9BACDD" w14:textId="7543759F" w:rsidR="007D34FC" w:rsidRDefault="007D34FC" w:rsidP="00DC566D">
      <w:pPr>
        <w:pStyle w:val="ListParagraph"/>
        <w:jc w:val="both"/>
      </w:pPr>
    </w:p>
    <w:p w14:paraId="38043EB6" w14:textId="77777777" w:rsidR="007D34FC" w:rsidRDefault="007D34FC" w:rsidP="00DC566D">
      <w:pPr>
        <w:pStyle w:val="ListParagraph"/>
        <w:jc w:val="both"/>
      </w:pPr>
    </w:p>
    <w:p w14:paraId="4384E757" w14:textId="77777777" w:rsidR="00213291" w:rsidRDefault="00213291" w:rsidP="00DC566D">
      <w:pPr>
        <w:pStyle w:val="ListParagraph"/>
        <w:jc w:val="both"/>
      </w:pPr>
    </w:p>
    <w:p w14:paraId="13CC1829" w14:textId="3B01C480" w:rsidR="00DB4100" w:rsidRDefault="00DB4100" w:rsidP="006E18BB">
      <w:pPr>
        <w:jc w:val="both"/>
      </w:pPr>
    </w:p>
    <w:p w14:paraId="151F91A8" w14:textId="65288A38" w:rsidR="002D2B69" w:rsidRPr="00DC3864" w:rsidRDefault="00BB58D7" w:rsidP="002D2B69">
      <w:pPr>
        <w:rPr>
          <w:b/>
        </w:rPr>
      </w:pPr>
      <w:r>
        <w:rPr>
          <w:b/>
        </w:rPr>
        <w:t>S</w:t>
      </w:r>
      <w:r w:rsidR="002D2B69" w:rsidRPr="00DC3864">
        <w:rPr>
          <w:b/>
        </w:rPr>
        <w:t>ubmission Instructions and Format of Response from Objecting Parties</w:t>
      </w:r>
    </w:p>
    <w:p w14:paraId="772384E3" w14:textId="77777777" w:rsidR="002D2B69" w:rsidRDefault="002D2B69" w:rsidP="002D2B69"/>
    <w:p w14:paraId="28ADF4C6" w14:textId="69CB98C5" w:rsidR="002D2B69" w:rsidRDefault="002D2B69" w:rsidP="00DB4100">
      <w:pPr>
        <w:pStyle w:val="PlainText"/>
      </w:pPr>
      <w:r w:rsidRPr="00FA77E7">
        <w:rPr>
          <w:rFonts w:ascii="Times New Roman" w:hAnsi="Times New Roman" w:cs="Times New Roman"/>
          <w:sz w:val="24"/>
          <w:szCs w:val="24"/>
        </w:rPr>
        <w:t xml:space="preserve">Interested parties who have reason to believe that the </w:t>
      </w:r>
      <w:r w:rsidR="0001212C">
        <w:rPr>
          <w:rFonts w:ascii="Times New Roman" w:eastAsia="Calibri" w:hAnsi="Times New Roman" w:cs="Times New Roman"/>
          <w:sz w:val="24"/>
          <w:szCs w:val="24"/>
        </w:rPr>
        <w:t>Sentinel Media Holder Kits and Dock Assembly</w:t>
      </w:r>
      <w:r w:rsidR="00F26E1B">
        <w:rPr>
          <w:rFonts w:ascii="Times New Roman" w:eastAsia="Calibri" w:hAnsi="Times New Roman" w:cs="Times New Roman"/>
          <w:sz w:val="24"/>
          <w:szCs w:val="24"/>
        </w:rPr>
        <w:t xml:space="preserve"> and components</w:t>
      </w:r>
      <w:bookmarkStart w:id="0" w:name="_GoBack"/>
      <w:bookmarkEnd w:id="0"/>
      <w:r w:rsidR="007C05E5" w:rsidRPr="00FA77E7">
        <w:rPr>
          <w:rFonts w:ascii="Times New Roman" w:hAnsi="Times New Roman" w:cs="Times New Roman"/>
          <w:sz w:val="24"/>
          <w:szCs w:val="24"/>
        </w:rPr>
        <w:t>,</w:t>
      </w:r>
      <w:r w:rsidR="00B96F08" w:rsidRPr="00FA77E7">
        <w:rPr>
          <w:rFonts w:ascii="Times New Roman" w:hAnsi="Times New Roman" w:cs="Times New Roman"/>
          <w:sz w:val="24"/>
          <w:szCs w:val="24"/>
        </w:rPr>
        <w:t xml:space="preserve"> (hereafter, “Products”) </w:t>
      </w:r>
      <w:r w:rsidRPr="00FA77E7">
        <w:rPr>
          <w:rFonts w:ascii="Times New Roman" w:hAnsi="Times New Roman" w:cs="Times New Roman"/>
          <w:sz w:val="24"/>
          <w:szCs w:val="24"/>
        </w:rPr>
        <w:t xml:space="preserve">should not be certified as a sole source should provide information in the </w:t>
      </w:r>
      <w:r w:rsidR="00DC566D" w:rsidRPr="00FA77E7">
        <w:rPr>
          <w:rFonts w:ascii="Times New Roman" w:hAnsi="Times New Roman" w:cs="Times New Roman"/>
          <w:sz w:val="24"/>
          <w:szCs w:val="24"/>
        </w:rPr>
        <w:t>Vendor Form</w:t>
      </w:r>
      <w:r w:rsidRPr="00FA77E7">
        <w:rPr>
          <w:rFonts w:ascii="Times New Roman" w:hAnsi="Times New Roman" w:cs="Times New Roman"/>
          <w:sz w:val="24"/>
          <w:szCs w:val="24"/>
        </w:rPr>
        <w:t xml:space="preserve"> for the State to use in determining whether or not to proceed with awarding the sole source to </w:t>
      </w:r>
      <w:r w:rsidR="0001212C">
        <w:rPr>
          <w:rFonts w:ascii="Times New Roman" w:hAnsi="Times New Roman" w:cs="Times New Roman"/>
          <w:sz w:val="24"/>
          <w:szCs w:val="24"/>
        </w:rPr>
        <w:t>Allentown, Inc.</w:t>
      </w:r>
      <w:r w:rsidR="00BB58D7">
        <w:rPr>
          <w:rFonts w:ascii="Times New Roman" w:hAnsi="Times New Roman" w:cs="Times New Roman"/>
          <w:sz w:val="24"/>
          <w:szCs w:val="24"/>
        </w:rPr>
        <w:t xml:space="preserve">  </w:t>
      </w:r>
      <w:r w:rsidR="00DC566D" w:rsidRPr="00FA77E7">
        <w:rPr>
          <w:rFonts w:ascii="Times New Roman" w:hAnsi="Times New Roman" w:cs="Times New Roman"/>
          <w:sz w:val="24"/>
          <w:szCs w:val="24"/>
        </w:rPr>
        <w:t>The Vendor Form</w:t>
      </w:r>
      <w:r w:rsidR="00FA77E7">
        <w:rPr>
          <w:rFonts w:ascii="Times New Roman" w:hAnsi="Times New Roman" w:cs="Times New Roman"/>
          <w:sz w:val="24"/>
          <w:szCs w:val="24"/>
        </w:rPr>
        <w:t xml:space="preserve"> ma</w:t>
      </w:r>
      <w:r w:rsidR="00DC566D" w:rsidRPr="00FA77E7">
        <w:rPr>
          <w:rFonts w:ascii="Times New Roman" w:hAnsi="Times New Roman" w:cs="Times New Roman"/>
          <w:sz w:val="24"/>
          <w:szCs w:val="24"/>
        </w:rPr>
        <w:t>y be found</w:t>
      </w:r>
      <w:r w:rsidR="00DC566D">
        <w:t xml:space="preserve"> at </w:t>
      </w:r>
      <w:hyperlink r:id="rId12"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39959FD9" w14:textId="77777777"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6A032222" w:rsidR="002D2B69" w:rsidRDefault="002D2B69" w:rsidP="00DC566D">
      <w:r>
        <w:t xml:space="preserve">Comments will be accepted at any time prior to </w:t>
      </w:r>
      <w:r w:rsidR="00A74B94">
        <w:t>March 20, 2023</w:t>
      </w:r>
      <w:r w:rsidRPr="00E155BA">
        <w:t>, at</w:t>
      </w:r>
      <w:r>
        <w:t xml:space="preserve"> 3:00 p.m. (Central Time) to </w:t>
      </w:r>
      <w:hyperlink r:id="rId13" w:history="1">
        <w:r w:rsidRPr="00847CD6">
          <w:rPr>
            <w:rStyle w:val="Hyperlink"/>
          </w:rPr>
          <w:t>solesource@umc.edu</w:t>
        </w:r>
      </w:hyperlink>
      <w:r>
        <w:t xml:space="preserve">.  Responses may be delivered via email to </w:t>
      </w:r>
      <w:hyperlink r:id="rId14"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15"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72C134E0" w14:textId="77777777" w:rsidR="002931D8" w:rsidRDefault="002D2B69" w:rsidP="002D2B69">
      <w:r w:rsidRPr="00CC5913">
        <w:t>Attachment B:  Objection Certification</w:t>
      </w:r>
    </w:p>
    <w:p w14:paraId="6D1F86B8" w14:textId="77777777" w:rsidR="002931D8" w:rsidRDefault="002931D8" w:rsidP="002D2B69"/>
    <w:p w14:paraId="6D802745" w14:textId="77777777" w:rsidR="002931D8" w:rsidRDefault="002931D8" w:rsidP="002D2B69"/>
    <w:p w14:paraId="686F6798" w14:textId="77777777" w:rsidR="002931D8" w:rsidRDefault="002931D8" w:rsidP="002D2B69"/>
    <w:p w14:paraId="14E610DB" w14:textId="77777777" w:rsidR="002931D8" w:rsidRDefault="002931D8" w:rsidP="002D2B69"/>
    <w:p w14:paraId="592164D8" w14:textId="77777777" w:rsidR="002931D8" w:rsidRDefault="002931D8" w:rsidP="002D2B69"/>
    <w:p w14:paraId="712690A7" w14:textId="77777777" w:rsidR="002931D8" w:rsidRDefault="002931D8" w:rsidP="002D2B69"/>
    <w:p w14:paraId="6F883CDE" w14:textId="77777777" w:rsidR="002931D8" w:rsidRDefault="002931D8" w:rsidP="002D2B69"/>
    <w:p w14:paraId="5894078F" w14:textId="77777777" w:rsidR="002931D8" w:rsidRDefault="002931D8" w:rsidP="002D2B69"/>
    <w:p w14:paraId="6B982665" w14:textId="77777777" w:rsidR="00231189" w:rsidRDefault="00231189" w:rsidP="002D2B69"/>
    <w:p w14:paraId="4428CD32" w14:textId="00D45F37" w:rsidR="00580E0D" w:rsidRDefault="00580E0D" w:rsidP="00580E0D">
      <w:pPr>
        <w:rPr>
          <w:sz w:val="28"/>
        </w:rPr>
      </w:pPr>
    </w:p>
    <w:p w14:paraId="6C2161AB" w14:textId="08012C4B" w:rsidR="00580E0D" w:rsidRDefault="00580E0D" w:rsidP="00580E0D">
      <w:pPr>
        <w:jc w:val="center"/>
        <w:rPr>
          <w:sz w:val="28"/>
        </w:rPr>
      </w:pPr>
    </w:p>
    <w:p w14:paraId="03ABEA3C" w14:textId="77777777" w:rsidR="00580E0D" w:rsidRDefault="00580E0D" w:rsidP="00580E0D">
      <w:pPr>
        <w:jc w:val="center"/>
        <w:rPr>
          <w:noProof/>
        </w:rPr>
      </w:pPr>
    </w:p>
    <w:p w14:paraId="6E55829D" w14:textId="300CFE68" w:rsidR="00580E0D" w:rsidRDefault="00580E0D" w:rsidP="00580E0D">
      <w:pPr>
        <w:jc w:val="center"/>
        <w:rPr>
          <w:sz w:val="28"/>
        </w:rPr>
      </w:pPr>
    </w:p>
    <w:p w14:paraId="2DD161DE" w14:textId="77777777" w:rsidR="00E155BA" w:rsidRDefault="00E155BA" w:rsidP="00580E0D">
      <w:pPr>
        <w:jc w:val="center"/>
        <w:rPr>
          <w:sz w:val="28"/>
        </w:rPr>
      </w:pPr>
    </w:p>
    <w:p w14:paraId="54A44336" w14:textId="77777777" w:rsidR="00E155BA" w:rsidRDefault="00E155BA" w:rsidP="00580E0D">
      <w:pPr>
        <w:jc w:val="center"/>
        <w:rPr>
          <w:sz w:val="28"/>
        </w:rPr>
      </w:pPr>
    </w:p>
    <w:p w14:paraId="3CB345FC" w14:textId="352DD052" w:rsidR="00E155BA" w:rsidRDefault="00E155BA" w:rsidP="00580E0D">
      <w:pPr>
        <w:jc w:val="center"/>
        <w:rPr>
          <w:sz w:val="28"/>
        </w:rPr>
      </w:pPr>
    </w:p>
    <w:p w14:paraId="399DA40B" w14:textId="61E7F08B" w:rsidR="00BB58D7" w:rsidRDefault="00BB58D7" w:rsidP="00580E0D">
      <w:pPr>
        <w:jc w:val="center"/>
        <w:rPr>
          <w:sz w:val="28"/>
        </w:rPr>
      </w:pPr>
    </w:p>
    <w:p w14:paraId="1A03F5CA" w14:textId="24F91270" w:rsidR="007D34FC" w:rsidRDefault="007D34FC" w:rsidP="00580E0D">
      <w:pPr>
        <w:jc w:val="center"/>
        <w:rPr>
          <w:sz w:val="28"/>
        </w:rPr>
      </w:pPr>
    </w:p>
    <w:p w14:paraId="0245142E" w14:textId="77777777" w:rsidR="007D34FC" w:rsidRDefault="007D34FC" w:rsidP="00580E0D">
      <w:pPr>
        <w:jc w:val="center"/>
        <w:rPr>
          <w:sz w:val="28"/>
        </w:rPr>
      </w:pPr>
    </w:p>
    <w:p w14:paraId="4490A672" w14:textId="77777777" w:rsidR="00E155BA" w:rsidRDefault="00E155BA" w:rsidP="00580E0D">
      <w:pPr>
        <w:jc w:val="center"/>
        <w:rPr>
          <w:sz w:val="28"/>
        </w:rPr>
      </w:pPr>
    </w:p>
    <w:p w14:paraId="57E63547" w14:textId="61E347B9" w:rsidR="00E155BA" w:rsidRDefault="00E155BA" w:rsidP="00D71440">
      <w:pPr>
        <w:rPr>
          <w:sz w:val="28"/>
        </w:rPr>
      </w:pPr>
    </w:p>
    <w:p w14:paraId="7535FAC5" w14:textId="12354236" w:rsidR="00E155BA" w:rsidRDefault="00D71440" w:rsidP="00D71440">
      <w:pPr>
        <w:jc w:val="center"/>
        <w:rPr>
          <w:sz w:val="28"/>
        </w:rPr>
      </w:pPr>
      <w:r>
        <w:rPr>
          <w:sz w:val="28"/>
        </w:rPr>
        <w:t>A</w:t>
      </w:r>
      <w:r w:rsidR="00E155BA">
        <w:rPr>
          <w:sz w:val="28"/>
        </w:rPr>
        <w:t>ttachm</w:t>
      </w:r>
      <w:r>
        <w:rPr>
          <w:sz w:val="28"/>
        </w:rPr>
        <w:t>ent A</w:t>
      </w:r>
      <w:r w:rsidR="00A74B94" w:rsidRPr="00A74B94">
        <w:rPr>
          <w:sz w:val="28"/>
        </w:rPr>
        <w:drawing>
          <wp:inline distT="0" distB="0" distL="0" distR="0" wp14:anchorId="48F8B406" wp14:editId="7BA9EB29">
            <wp:extent cx="5943600" cy="9074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907415"/>
                    </a:xfrm>
                    <a:prstGeom prst="rect">
                      <a:avLst/>
                    </a:prstGeom>
                  </pic:spPr>
                </pic:pic>
              </a:graphicData>
            </a:graphic>
          </wp:inline>
        </w:drawing>
      </w:r>
      <w:r w:rsidR="00A74B94" w:rsidRPr="00A74B94">
        <w:rPr>
          <w:sz w:val="28"/>
        </w:rPr>
        <w:drawing>
          <wp:inline distT="0" distB="0" distL="0" distR="0" wp14:anchorId="007316F2" wp14:editId="277C0A62">
            <wp:extent cx="5943600" cy="31591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3159125"/>
                    </a:xfrm>
                    <a:prstGeom prst="rect">
                      <a:avLst/>
                    </a:prstGeom>
                  </pic:spPr>
                </pic:pic>
              </a:graphicData>
            </a:graphic>
          </wp:inline>
        </w:drawing>
      </w:r>
      <w:r w:rsidR="00A74B94" w:rsidRPr="00A74B94">
        <w:rPr>
          <w:sz w:val="28"/>
        </w:rPr>
        <w:drawing>
          <wp:inline distT="0" distB="0" distL="0" distR="0" wp14:anchorId="2039C279" wp14:editId="34CD6D61">
            <wp:extent cx="5943600" cy="13233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1323340"/>
                    </a:xfrm>
                    <a:prstGeom prst="rect">
                      <a:avLst/>
                    </a:prstGeom>
                  </pic:spPr>
                </pic:pic>
              </a:graphicData>
            </a:graphic>
          </wp:inline>
        </w:drawing>
      </w:r>
    </w:p>
    <w:p w14:paraId="194C4E1C" w14:textId="6036E64C" w:rsidR="00EB78E2" w:rsidRDefault="00EB78E2" w:rsidP="00D71440">
      <w:pPr>
        <w:jc w:val="center"/>
        <w:rPr>
          <w:sz w:val="28"/>
        </w:rPr>
      </w:pPr>
    </w:p>
    <w:p w14:paraId="7D59AA73" w14:textId="733C822E" w:rsidR="00E55315" w:rsidRDefault="00DE2C2E" w:rsidP="00D71440">
      <w:pPr>
        <w:jc w:val="center"/>
        <w:rPr>
          <w:sz w:val="28"/>
        </w:rPr>
      </w:pPr>
      <w:r w:rsidRPr="00DE2C2E">
        <w:rPr>
          <w:noProof/>
        </w:rPr>
        <w:t xml:space="preserve"> </w:t>
      </w:r>
    </w:p>
    <w:p w14:paraId="2C5FDF94" w14:textId="39DB2A59" w:rsidR="00E155BA" w:rsidRDefault="00E155BA" w:rsidP="00580E0D">
      <w:pPr>
        <w:jc w:val="center"/>
        <w:rPr>
          <w:sz w:val="28"/>
        </w:rPr>
      </w:pPr>
    </w:p>
    <w:p w14:paraId="2A139169" w14:textId="3DBBBFEE" w:rsidR="00E55315" w:rsidRDefault="002D2B69" w:rsidP="00580E0D">
      <w:pPr>
        <w:ind w:left="3600"/>
        <w:rPr>
          <w:sz w:val="28"/>
        </w:rP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76801D90" w14:textId="1DEFABBA" w:rsidR="00FE329A" w:rsidRPr="00DC3864" w:rsidRDefault="002D2B69" w:rsidP="00FE329A">
                            <w:pPr>
                              <w:ind w:left="540" w:right="525"/>
                              <w:jc w:val="center"/>
                              <w:rPr>
                                <w:b/>
                              </w:rPr>
                            </w:pPr>
                            <w:r w:rsidRPr="00DC3864">
                              <w:rPr>
                                <w:b/>
                              </w:rPr>
                              <w:t xml:space="preserve">Sole Source Certification No. </w:t>
                            </w:r>
                            <w:r w:rsidR="0001212C">
                              <w:rPr>
                                <w:b/>
                              </w:rPr>
                              <w:t>SS5739</w:t>
                            </w:r>
                          </w:p>
                          <w:p w14:paraId="20940D37" w14:textId="4B6F35DC" w:rsidR="002D2B69" w:rsidRPr="00DC3864" w:rsidRDefault="006A050A" w:rsidP="002D2B69">
                            <w:pPr>
                              <w:ind w:left="540" w:right="525"/>
                              <w:jc w:val="center"/>
                              <w:rPr>
                                <w:b/>
                              </w:rPr>
                            </w:pPr>
                            <w:r>
                              <w:rPr>
                                <w:b/>
                              </w:rPr>
                              <w:t xml:space="preserve">Accepted until </w:t>
                            </w:r>
                            <w:r w:rsidR="00A74B94">
                              <w:rPr>
                                <w:b/>
                              </w:rPr>
                              <w:t>March 20, 2023</w:t>
                            </w:r>
                            <w:r w:rsidR="002D2B69" w:rsidRPr="00DC3864">
                              <w:rPr>
                                <w:b/>
                              </w:rPr>
                              <w:t xml:space="preserve">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76801D90" w14:textId="1DEFABBA" w:rsidR="00FE329A" w:rsidRPr="00DC3864" w:rsidRDefault="002D2B69" w:rsidP="00FE329A">
                      <w:pPr>
                        <w:ind w:left="540" w:right="525"/>
                        <w:jc w:val="center"/>
                        <w:rPr>
                          <w:b/>
                        </w:rPr>
                      </w:pPr>
                      <w:r w:rsidRPr="00DC3864">
                        <w:rPr>
                          <w:b/>
                        </w:rPr>
                        <w:t xml:space="preserve">Sole Source Certification No. </w:t>
                      </w:r>
                      <w:r w:rsidR="0001212C">
                        <w:rPr>
                          <w:b/>
                        </w:rPr>
                        <w:t>SS5739</w:t>
                      </w:r>
                    </w:p>
                    <w:p w14:paraId="20940D37" w14:textId="4B6F35DC" w:rsidR="002D2B69" w:rsidRPr="00DC3864" w:rsidRDefault="006A050A" w:rsidP="002D2B69">
                      <w:pPr>
                        <w:ind w:left="540" w:right="525"/>
                        <w:jc w:val="center"/>
                        <w:rPr>
                          <w:b/>
                        </w:rPr>
                      </w:pPr>
                      <w:r>
                        <w:rPr>
                          <w:b/>
                        </w:rPr>
                        <w:t xml:space="preserve">Accepted until </w:t>
                      </w:r>
                      <w:r w:rsidR="00A74B94">
                        <w:rPr>
                          <w:b/>
                        </w:rPr>
                        <w:t>March 20, 2023</w:t>
                      </w:r>
                      <w:r w:rsidR="002D2B69" w:rsidRPr="00DC3864">
                        <w:rPr>
                          <w:b/>
                        </w:rPr>
                        <w:t xml:space="preserve">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sidR="00580E0D">
        <w:rPr>
          <w:sz w:val="28"/>
        </w:rPr>
        <w:t xml:space="preserve">   </w:t>
      </w:r>
      <w:r w:rsidR="00E55315">
        <w:rPr>
          <w:sz w:val="28"/>
        </w:rPr>
        <w:t>Attachment B</w:t>
      </w:r>
    </w:p>
    <w:p w14:paraId="58CCC0E1" w14:textId="77777777" w:rsidR="00E55315" w:rsidRDefault="00E55315" w:rsidP="00580E0D">
      <w:pPr>
        <w:ind w:left="3600"/>
        <w:rPr>
          <w:sz w:val="28"/>
        </w:rPr>
      </w:pPr>
    </w:p>
    <w:p w14:paraId="7860DC52" w14:textId="77777777" w:rsidR="002D2B69" w:rsidRDefault="002D2B69" w:rsidP="002D2B69"/>
    <w:p w14:paraId="36F1249C" w14:textId="77777777" w:rsidR="002F1534" w:rsidRDefault="002F1534"/>
    <w:sectPr w:rsidR="002F1534" w:rsidSect="00FA77E7">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F0E45" w14:textId="77777777" w:rsidR="00883E82" w:rsidRDefault="00883E82" w:rsidP="00D71440">
      <w:r>
        <w:separator/>
      </w:r>
    </w:p>
  </w:endnote>
  <w:endnote w:type="continuationSeparator" w:id="0">
    <w:p w14:paraId="3CAF6CE2" w14:textId="77777777" w:rsidR="00883E82" w:rsidRDefault="00883E82" w:rsidP="00D71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7D3FE" w14:textId="77777777" w:rsidR="00883E82" w:rsidRDefault="00883E82" w:rsidP="00D71440">
      <w:r>
        <w:separator/>
      </w:r>
    </w:p>
  </w:footnote>
  <w:footnote w:type="continuationSeparator" w:id="0">
    <w:p w14:paraId="6785DF8A" w14:textId="77777777" w:rsidR="00883E82" w:rsidRDefault="00883E82" w:rsidP="00D714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D22"/>
    <w:multiLevelType w:val="hybridMultilevel"/>
    <w:tmpl w:val="3508C344"/>
    <w:lvl w:ilvl="0" w:tplc="AECA323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7A1B27FF"/>
    <w:multiLevelType w:val="hybridMultilevel"/>
    <w:tmpl w:val="B6DC8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69"/>
    <w:rsid w:val="0001212C"/>
    <w:rsid w:val="0001425C"/>
    <w:rsid w:val="00017E56"/>
    <w:rsid w:val="00024A56"/>
    <w:rsid w:val="00047DA5"/>
    <w:rsid w:val="00070B11"/>
    <w:rsid w:val="00086391"/>
    <w:rsid w:val="0009441A"/>
    <w:rsid w:val="000E2ADE"/>
    <w:rsid w:val="001030A3"/>
    <w:rsid w:val="00104A3B"/>
    <w:rsid w:val="00112FDA"/>
    <w:rsid w:val="00137129"/>
    <w:rsid w:val="001E3E52"/>
    <w:rsid w:val="00205EEB"/>
    <w:rsid w:val="00213291"/>
    <w:rsid w:val="00231189"/>
    <w:rsid w:val="00266F9D"/>
    <w:rsid w:val="002931D8"/>
    <w:rsid w:val="002968EA"/>
    <w:rsid w:val="002A466D"/>
    <w:rsid w:val="002D2405"/>
    <w:rsid w:val="002D2B69"/>
    <w:rsid w:val="002F1534"/>
    <w:rsid w:val="002F72E5"/>
    <w:rsid w:val="003344A0"/>
    <w:rsid w:val="00335E75"/>
    <w:rsid w:val="00377421"/>
    <w:rsid w:val="00385044"/>
    <w:rsid w:val="003B12E1"/>
    <w:rsid w:val="00417F5B"/>
    <w:rsid w:val="00466811"/>
    <w:rsid w:val="00471474"/>
    <w:rsid w:val="0050234B"/>
    <w:rsid w:val="005041F2"/>
    <w:rsid w:val="00544710"/>
    <w:rsid w:val="00580E0D"/>
    <w:rsid w:val="00600E14"/>
    <w:rsid w:val="00640E5F"/>
    <w:rsid w:val="00657F9E"/>
    <w:rsid w:val="006653BF"/>
    <w:rsid w:val="006716A1"/>
    <w:rsid w:val="006826A4"/>
    <w:rsid w:val="006A050A"/>
    <w:rsid w:val="006A721E"/>
    <w:rsid w:val="006B07FE"/>
    <w:rsid w:val="006B4EA7"/>
    <w:rsid w:val="006B61DB"/>
    <w:rsid w:val="006C4088"/>
    <w:rsid w:val="006D274B"/>
    <w:rsid w:val="006E18BB"/>
    <w:rsid w:val="006F31B1"/>
    <w:rsid w:val="007020C4"/>
    <w:rsid w:val="0077410C"/>
    <w:rsid w:val="00794240"/>
    <w:rsid w:val="007C05E5"/>
    <w:rsid w:val="007D0102"/>
    <w:rsid w:val="007D34FC"/>
    <w:rsid w:val="007D7889"/>
    <w:rsid w:val="00803516"/>
    <w:rsid w:val="00883E82"/>
    <w:rsid w:val="008A7099"/>
    <w:rsid w:val="008C04DA"/>
    <w:rsid w:val="008C2114"/>
    <w:rsid w:val="008C6B0A"/>
    <w:rsid w:val="009031E3"/>
    <w:rsid w:val="009415BF"/>
    <w:rsid w:val="00965556"/>
    <w:rsid w:val="00980436"/>
    <w:rsid w:val="009A7817"/>
    <w:rsid w:val="009D150D"/>
    <w:rsid w:val="009D1700"/>
    <w:rsid w:val="00A279B8"/>
    <w:rsid w:val="00A74B94"/>
    <w:rsid w:val="00AC64CE"/>
    <w:rsid w:val="00AD1310"/>
    <w:rsid w:val="00B07F4F"/>
    <w:rsid w:val="00B25F96"/>
    <w:rsid w:val="00B471E2"/>
    <w:rsid w:val="00B4728B"/>
    <w:rsid w:val="00B80ED2"/>
    <w:rsid w:val="00B96F08"/>
    <w:rsid w:val="00BA1C14"/>
    <w:rsid w:val="00BB58D7"/>
    <w:rsid w:val="00C16762"/>
    <w:rsid w:val="00C46938"/>
    <w:rsid w:val="00C51382"/>
    <w:rsid w:val="00C8233D"/>
    <w:rsid w:val="00CA7E6A"/>
    <w:rsid w:val="00CF6A77"/>
    <w:rsid w:val="00D42815"/>
    <w:rsid w:val="00D71440"/>
    <w:rsid w:val="00D851FB"/>
    <w:rsid w:val="00DB4100"/>
    <w:rsid w:val="00DC566D"/>
    <w:rsid w:val="00DE2C2E"/>
    <w:rsid w:val="00DF081F"/>
    <w:rsid w:val="00E11E1A"/>
    <w:rsid w:val="00E155BA"/>
    <w:rsid w:val="00E32357"/>
    <w:rsid w:val="00E33CC1"/>
    <w:rsid w:val="00E55315"/>
    <w:rsid w:val="00E654C5"/>
    <w:rsid w:val="00EB78E2"/>
    <w:rsid w:val="00EC3087"/>
    <w:rsid w:val="00EC60F4"/>
    <w:rsid w:val="00EE05F8"/>
    <w:rsid w:val="00EE2EDC"/>
    <w:rsid w:val="00F00E95"/>
    <w:rsid w:val="00F12ADC"/>
    <w:rsid w:val="00F171F3"/>
    <w:rsid w:val="00F21BB2"/>
    <w:rsid w:val="00F26E1B"/>
    <w:rsid w:val="00F54AC0"/>
    <w:rsid w:val="00F67FBC"/>
    <w:rsid w:val="00F75343"/>
    <w:rsid w:val="00FA77E7"/>
    <w:rsid w:val="00FB34ED"/>
    <w:rsid w:val="00FB6434"/>
    <w:rsid w:val="00FE3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Header">
    <w:name w:val="header"/>
    <w:basedOn w:val="Normal"/>
    <w:link w:val="HeaderChar"/>
    <w:uiPriority w:val="99"/>
    <w:unhideWhenUsed/>
    <w:rsid w:val="00D71440"/>
    <w:pPr>
      <w:tabs>
        <w:tab w:val="center" w:pos="4680"/>
        <w:tab w:val="right" w:pos="9360"/>
      </w:tabs>
    </w:pPr>
  </w:style>
  <w:style w:type="character" w:customStyle="1" w:styleId="HeaderChar">
    <w:name w:val="Header Char"/>
    <w:basedOn w:val="DefaultParagraphFont"/>
    <w:link w:val="Header"/>
    <w:uiPriority w:val="99"/>
    <w:rsid w:val="00D71440"/>
    <w:rPr>
      <w:rFonts w:ascii="Times New Roman" w:hAnsi="Times New Roman" w:cs="Times New Roman"/>
      <w:sz w:val="24"/>
      <w:szCs w:val="24"/>
    </w:rPr>
  </w:style>
  <w:style w:type="paragraph" w:styleId="Footer">
    <w:name w:val="footer"/>
    <w:basedOn w:val="Normal"/>
    <w:link w:val="FooterChar"/>
    <w:uiPriority w:val="99"/>
    <w:unhideWhenUsed/>
    <w:rsid w:val="00D71440"/>
    <w:pPr>
      <w:tabs>
        <w:tab w:val="center" w:pos="4680"/>
        <w:tab w:val="right" w:pos="9360"/>
      </w:tabs>
    </w:pPr>
  </w:style>
  <w:style w:type="character" w:customStyle="1" w:styleId="FooterChar">
    <w:name w:val="Footer Char"/>
    <w:basedOn w:val="DefaultParagraphFont"/>
    <w:link w:val="Footer"/>
    <w:uiPriority w:val="99"/>
    <w:rsid w:val="00D7144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lesource@umc.edu" TargetMode="External"/><Relationship Id="rId18"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fa.state.ms.us/Purchasing/documents/ObjectiontoSoleSourceDetermination.pdf"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lesource@umc.edu" TargetMode="External"/><Relationship Id="rId5" Type="http://schemas.openxmlformats.org/officeDocument/2006/relationships/numbering" Target="numbering.xml"/><Relationship Id="rId15" Type="http://schemas.openxmlformats.org/officeDocument/2006/relationships/hyperlink" Target="mailto:solesource@umc.ed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96026F822B0647B7089705932CBAB0" ma:contentTypeVersion="10" ma:contentTypeDescription="Create a new document." ma:contentTypeScope="" ma:versionID="30d1ce12995133f09e927c1a663fa644">
  <xsd:schema xmlns:xsd="http://www.w3.org/2001/XMLSchema" xmlns:xs="http://www.w3.org/2001/XMLSchema" xmlns:p="http://schemas.microsoft.com/office/2006/metadata/properties" xmlns:ns3="b4c35d6f-ced8-45a4-9efe-5686aa93e755" xmlns:ns4="7535d989-0e0e-45e5-8f4e-d4a569493059" targetNamespace="http://schemas.microsoft.com/office/2006/metadata/properties" ma:root="true" ma:fieldsID="609e0814aa8859f90b5edb1a91ab854d" ns3:_="" ns4:_="">
    <xsd:import namespace="b4c35d6f-ced8-45a4-9efe-5686aa93e755"/>
    <xsd:import namespace="7535d989-0e0e-45e5-8f4e-d4a56949305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c35d6f-ced8-45a4-9efe-5686aa93e75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35d989-0e0e-45e5-8f4e-d4a56949305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4BDC6-FD50-4FA0-8387-D5530AAE2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c35d6f-ced8-45a4-9efe-5686aa93e755"/>
    <ds:schemaRef ds:uri="7535d989-0e0e-45e5-8f4e-d4a569493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FD7ED9-0C47-45B7-AD80-B642547B0325}">
  <ds:schemaRefs>
    <ds:schemaRef ds:uri="http://schemas.microsoft.com/sharepoint/v3/contenttype/forms"/>
  </ds:schemaRefs>
</ds:datastoreItem>
</file>

<file path=customXml/itemProps3.xml><?xml version="1.0" encoding="utf-8"?>
<ds:datastoreItem xmlns:ds="http://schemas.openxmlformats.org/officeDocument/2006/customXml" ds:itemID="{1A7AA35B-B9C9-4F43-B968-4FD7DB8263CE}">
  <ds:schemaRefs>
    <ds:schemaRef ds:uri="http://purl.org/dc/terms/"/>
    <ds:schemaRef ds:uri="7535d989-0e0e-45e5-8f4e-d4a569493059"/>
    <ds:schemaRef ds:uri="b4c35d6f-ced8-45a4-9efe-5686aa93e755"/>
    <ds:schemaRef ds:uri="http://www.w3.org/XML/1998/namespace"/>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368BD6BD-7A8D-45F2-9D8D-CB5626993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Kimberly R. Harris</cp:lastModifiedBy>
  <cp:revision>2</cp:revision>
  <cp:lastPrinted>2022-03-10T18:44:00Z</cp:lastPrinted>
  <dcterms:created xsi:type="dcterms:W3CDTF">2023-02-27T22:34:00Z</dcterms:created>
  <dcterms:modified xsi:type="dcterms:W3CDTF">2023-02-27T22:34:00Z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0x0101000596026F822B0647B7089705932CBAB0</vt:lpwstr>
  </property>
</Properties>
</file>