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4D1973B5" w:rsidR="002D2B69" w:rsidRPr="000C58CD" w:rsidRDefault="002D2B69" w:rsidP="002D2B69">
      <w:pPr>
        <w:rPr>
          <w:b/>
        </w:rPr>
      </w:pPr>
      <w:r w:rsidRPr="000C58CD">
        <w:rPr>
          <w:b/>
        </w:rPr>
        <w:t xml:space="preserve">Date: </w:t>
      </w:r>
      <w:r w:rsidRPr="000C58CD">
        <w:rPr>
          <w:b/>
        </w:rPr>
        <w:tab/>
      </w:r>
      <w:r w:rsidR="00026285">
        <w:t>April 3, 2018</w:t>
      </w:r>
    </w:p>
    <w:p w14:paraId="24610532" w14:textId="77777777" w:rsidR="002D2B69" w:rsidRDefault="002D2B69" w:rsidP="002D2B69"/>
    <w:p w14:paraId="39111945" w14:textId="4F776642" w:rsidR="002D2B69" w:rsidRDefault="002D2B69" w:rsidP="009D150D">
      <w:pPr>
        <w:ind w:left="720" w:hanging="720"/>
      </w:pPr>
      <w:r w:rsidRPr="000C58CD">
        <w:rPr>
          <w:b/>
        </w:rPr>
        <w:t>Re:</w:t>
      </w:r>
      <w:r>
        <w:t xml:space="preserve"> </w:t>
      </w:r>
      <w:r>
        <w:tab/>
        <w:t xml:space="preserve">Sole Source Certification Number </w:t>
      </w:r>
      <w:r w:rsidR="001B22B0">
        <w:rPr>
          <w:b/>
        </w:rPr>
        <w:t>SS</w:t>
      </w:r>
      <w:r w:rsidR="00026285">
        <w:rPr>
          <w:b/>
        </w:rPr>
        <w:t>9055</w:t>
      </w:r>
      <w:r w:rsidRPr="000E2ADE">
        <w:rPr>
          <w:color w:val="FF0000"/>
        </w:rPr>
        <w:t xml:space="preserve"> </w:t>
      </w:r>
      <w:r>
        <w:t xml:space="preserve">for </w:t>
      </w:r>
      <w:r w:rsidR="00AF2D42" w:rsidRPr="006624AB">
        <w:rPr>
          <w:b/>
        </w:rPr>
        <w:t>Canvas and Arc Cloud Subscription</w:t>
      </w:r>
      <w:r w:rsidR="009D150D" w:rsidRPr="006624AB">
        <w:t xml:space="preserve"> </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25240D6A" w:rsidR="002D2B69" w:rsidRDefault="002D2B69" w:rsidP="0001425C">
      <w:pPr>
        <w:jc w:val="both"/>
      </w:pPr>
      <w:r>
        <w:t xml:space="preserve">Regarding UMMC Sole Source Certification Number </w:t>
      </w:r>
      <w:r w:rsidR="001B22B0">
        <w:rPr>
          <w:b/>
        </w:rPr>
        <w:t>SS</w:t>
      </w:r>
      <w:r w:rsidR="00765458">
        <w:rPr>
          <w:b/>
        </w:rPr>
        <w:t>90</w:t>
      </w:r>
      <w:bookmarkStart w:id="0" w:name="_GoBack"/>
      <w:bookmarkEnd w:id="0"/>
      <w:r w:rsidR="00026285">
        <w:rPr>
          <w:b/>
        </w:rPr>
        <w:t>55</w:t>
      </w:r>
      <w:r w:rsidR="002D2405" w:rsidRPr="000E2ADE">
        <w:rPr>
          <w:color w:val="FF0000"/>
        </w:rPr>
        <w:t xml:space="preserve"> </w:t>
      </w:r>
      <w:r w:rsidR="009415BF">
        <w:t xml:space="preserve">for </w:t>
      </w:r>
      <w:r w:rsidR="00AF2D42" w:rsidRPr="006624AB">
        <w:rPr>
          <w:b/>
        </w:rPr>
        <w:t>Canvas and Arc Cloud Subscription</w:t>
      </w:r>
      <w:r w:rsidRPr="004A46C1">
        <w:t xml:space="preserve">, please be advised that UMMC intends to award the purchase of </w:t>
      </w:r>
      <w:r w:rsidR="0001425C" w:rsidRPr="000A396E">
        <w:t xml:space="preserve">the </w:t>
      </w:r>
      <w:r w:rsidR="00AF2D42" w:rsidRPr="006624AB">
        <w:rPr>
          <w:b/>
        </w:rPr>
        <w:t>Canvas and Arc Cloud Subscription</w:t>
      </w:r>
      <w:r w:rsidR="00AF2D42" w:rsidRPr="000E2ADE">
        <w:rPr>
          <w:b/>
          <w:color w:val="FF0000"/>
        </w:rPr>
        <w:t xml:space="preserve"> </w:t>
      </w:r>
      <w:r w:rsidRPr="004A46C1">
        <w:t xml:space="preserve">to </w:t>
      </w:r>
      <w:r w:rsidR="00AF2D42" w:rsidRPr="006624AB">
        <w:rPr>
          <w:b/>
        </w:rPr>
        <w:t>Instructure</w:t>
      </w:r>
      <w:r w:rsidR="009D150D" w:rsidRPr="002D2405">
        <w:rPr>
          <w:color w:val="FF0000"/>
        </w:rPr>
        <w:t xml:space="preserve"> </w:t>
      </w:r>
      <w:r w:rsidRPr="004A46C1">
        <w:t xml:space="preserve">as the sole source provider of </w:t>
      </w:r>
      <w:r w:rsidR="0001425C" w:rsidRPr="000A396E">
        <w:t xml:space="preserve">the </w:t>
      </w:r>
      <w:r w:rsidR="00AF2D42" w:rsidRPr="006624AB">
        <w:rPr>
          <w:b/>
        </w:rPr>
        <w:t>Canvas and Arc Cloud Subscription</w:t>
      </w:r>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6468E679" w:rsidR="002D2B69" w:rsidRPr="007A274F" w:rsidRDefault="00026285" w:rsidP="006F31B1">
            <w:r>
              <w:t>April 9,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434B5190" w:rsidR="002D2B69" w:rsidRPr="007A274F" w:rsidRDefault="00026285" w:rsidP="006F31B1">
            <w:r>
              <w:t>April 16, 2018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110887A2" w:rsidR="002D2B69" w:rsidRPr="007A274F" w:rsidRDefault="00026285" w:rsidP="006F31B1">
            <w:r>
              <w:t>April 23, 2018</w:t>
            </w:r>
            <w:r w:rsidR="002D2B69" w:rsidRPr="007A274F">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76B53C66" w:rsidR="002D2B69" w:rsidRPr="007A274F" w:rsidRDefault="002D2B69" w:rsidP="00026285">
            <w:r w:rsidRPr="007A274F">
              <w:t xml:space="preserve">Not before </w:t>
            </w:r>
            <w:r w:rsidR="00026285">
              <w:t>April 25, 2018</w:t>
            </w:r>
          </w:p>
        </w:tc>
      </w:tr>
    </w:tbl>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0FF4BF16" w14:textId="2EBCE972" w:rsidR="00AF2D42" w:rsidRPr="00026285" w:rsidRDefault="00DC566D" w:rsidP="00DC566D">
      <w:pPr>
        <w:pStyle w:val="PlainText"/>
        <w:ind w:left="720"/>
        <w:jc w:val="both"/>
        <w:rPr>
          <w:rFonts w:ascii="Times New Roman" w:hAnsi="Times New Roman" w:cs="Times New Roman"/>
          <w:sz w:val="24"/>
          <w:szCs w:val="24"/>
        </w:rPr>
      </w:pPr>
      <w:r w:rsidRPr="00026285">
        <w:rPr>
          <w:rFonts w:ascii="Times New Roman" w:hAnsi="Times New Roman" w:cs="Times New Roman"/>
          <w:sz w:val="24"/>
          <w:szCs w:val="24"/>
        </w:rPr>
        <w:t xml:space="preserve">The University </w:t>
      </w:r>
      <w:proofErr w:type="gramStart"/>
      <w:r w:rsidR="00026285" w:rsidRPr="00026285">
        <w:rPr>
          <w:rFonts w:ascii="Times New Roman" w:hAnsi="Times New Roman" w:cs="Times New Roman"/>
          <w:sz w:val="24"/>
          <w:szCs w:val="24"/>
        </w:rPr>
        <w:t>of</w:t>
      </w:r>
      <w:proofErr w:type="gramEnd"/>
      <w:r w:rsidRPr="00026285">
        <w:rPr>
          <w:rFonts w:ascii="Times New Roman" w:hAnsi="Times New Roman" w:cs="Times New Roman"/>
          <w:sz w:val="24"/>
          <w:szCs w:val="24"/>
        </w:rPr>
        <w:t xml:space="preserve"> Mississippi Medical Center (UMMC) seeks to </w:t>
      </w:r>
      <w:r w:rsidR="00AF2D42" w:rsidRPr="00026285">
        <w:rPr>
          <w:rFonts w:ascii="Times New Roman" w:hAnsi="Times New Roman" w:cs="Times New Roman"/>
          <w:sz w:val="24"/>
          <w:szCs w:val="24"/>
        </w:rPr>
        <w:t xml:space="preserve">subscribe to Canvas and Arc Cloud Subscription which it has subscribed to </w:t>
      </w:r>
      <w:r w:rsidR="00923482" w:rsidRPr="00026285">
        <w:rPr>
          <w:rFonts w:ascii="Times New Roman" w:hAnsi="Times New Roman" w:cs="Times New Roman"/>
          <w:sz w:val="24"/>
          <w:szCs w:val="24"/>
        </w:rPr>
        <w:t xml:space="preserve">for </w:t>
      </w:r>
      <w:r w:rsidR="00AF2D42" w:rsidRPr="00026285">
        <w:rPr>
          <w:rFonts w:ascii="Times New Roman" w:hAnsi="Times New Roman" w:cs="Times New Roman"/>
          <w:sz w:val="24"/>
          <w:szCs w:val="24"/>
        </w:rPr>
        <w:t>the past two years.</w:t>
      </w:r>
    </w:p>
    <w:p w14:paraId="520EECBE" w14:textId="77777777" w:rsidR="00923482" w:rsidRDefault="00923482" w:rsidP="00DC566D">
      <w:pPr>
        <w:pStyle w:val="PlainText"/>
        <w:ind w:left="720"/>
        <w:jc w:val="both"/>
        <w:rPr>
          <w:rFonts w:ascii="Times New Roman" w:hAnsi="Times New Roman" w:cs="Times New Roman"/>
          <w:sz w:val="24"/>
          <w:szCs w:val="24"/>
        </w:rPr>
      </w:pPr>
    </w:p>
    <w:p w14:paraId="2335D01A" w14:textId="77777777" w:rsidR="00923482" w:rsidRDefault="00923482"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The Canvas Learning platform has a true cloud-native architecture.  It is a single instance, multi-tenant system that is designated to scale to tens of millions of users with maximum op-time.  Canvas Arc is the next generation online video platform that unmutes learning by turning one-way, passive video into inclusive productive discussion.</w:t>
      </w:r>
    </w:p>
    <w:p w14:paraId="4197EC04" w14:textId="627D48EA" w:rsidR="00DC566D" w:rsidRPr="006B61DB" w:rsidRDefault="00923482"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595FDD18" w14:textId="4DA5B949" w:rsidR="00AF2D42"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UMMC</w:t>
      </w:r>
      <w:r w:rsidRPr="006B61DB">
        <w:rPr>
          <w:rFonts w:ascii="Times New Roman" w:hAnsi="Times New Roman" w:cs="Times New Roman"/>
          <w:sz w:val="24"/>
          <w:szCs w:val="24"/>
        </w:rPr>
        <w:t xml:space="preserve"> currently </w:t>
      </w:r>
      <w:r w:rsidR="00AF2D42">
        <w:rPr>
          <w:rFonts w:ascii="Times New Roman" w:hAnsi="Times New Roman" w:cs="Times New Roman"/>
          <w:sz w:val="24"/>
          <w:szCs w:val="24"/>
        </w:rPr>
        <w:t>has a subscription to Canvas and Arc Cloud</w:t>
      </w:r>
      <w:r w:rsidR="00923482">
        <w:rPr>
          <w:rFonts w:ascii="Times New Roman" w:hAnsi="Times New Roman" w:cs="Times New Roman"/>
          <w:sz w:val="24"/>
          <w:szCs w:val="24"/>
        </w:rPr>
        <w:t>.  School data is replicated in near-real-time for preservation of data and to facilitate failure.  Arc is a more video-centric, interactive way to approach online learning.  Where video-as-a-learning tool has typically been one way and passive, Arc makes learning an active collaborative, impactful two-way street.</w:t>
      </w:r>
    </w:p>
    <w:p w14:paraId="399193B0" w14:textId="77777777" w:rsidR="00AA70D0" w:rsidRDefault="00AA70D0"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69D483AE" w14:textId="77777777" w:rsidR="00026285" w:rsidRDefault="00026285" w:rsidP="00923482">
      <w:pPr>
        <w:pStyle w:val="PlainText"/>
        <w:ind w:left="720"/>
        <w:jc w:val="both"/>
        <w:rPr>
          <w:rFonts w:ascii="Times New Roman" w:hAnsi="Times New Roman" w:cs="Times New Roman"/>
          <w:sz w:val="24"/>
          <w:szCs w:val="24"/>
        </w:rPr>
      </w:pPr>
    </w:p>
    <w:p w14:paraId="1D2800BC" w14:textId="55599C78" w:rsidR="00923482" w:rsidRPr="00AA70D0" w:rsidRDefault="00923482" w:rsidP="00923482">
      <w:pPr>
        <w:pStyle w:val="PlainText"/>
        <w:ind w:left="720"/>
        <w:jc w:val="both"/>
        <w:rPr>
          <w:rFonts w:ascii="Times New Roman" w:hAnsi="Times New Roman" w:cs="Times New Roman"/>
          <w:sz w:val="24"/>
          <w:szCs w:val="24"/>
        </w:rPr>
      </w:pPr>
      <w:r w:rsidRPr="00AA70D0">
        <w:rPr>
          <w:rFonts w:ascii="Times New Roman" w:hAnsi="Times New Roman" w:cs="Times New Roman"/>
          <w:sz w:val="24"/>
          <w:szCs w:val="24"/>
        </w:rPr>
        <w:t xml:space="preserve">Using Amazon Web Services, the entire architecture is designed to scale in a horizontal fashion and avoid the “single database bottleneck” constraint found in traditional LMS </w:t>
      </w:r>
      <w:r w:rsidR="006624AB" w:rsidRPr="00AA70D0">
        <w:rPr>
          <w:rFonts w:ascii="Times New Roman" w:hAnsi="Times New Roman" w:cs="Times New Roman"/>
          <w:sz w:val="24"/>
          <w:szCs w:val="24"/>
        </w:rPr>
        <w:t>architectures</w:t>
      </w:r>
      <w:r w:rsidRPr="00AA70D0">
        <w:rPr>
          <w:rFonts w:ascii="Times New Roman" w:hAnsi="Times New Roman" w:cs="Times New Roman"/>
          <w:sz w:val="24"/>
          <w:szCs w:val="24"/>
        </w:rPr>
        <w:t xml:space="preserve">.  Arc interface actually lets learners and </w:t>
      </w:r>
      <w:r w:rsidR="006624AB" w:rsidRPr="00AA70D0">
        <w:rPr>
          <w:rFonts w:ascii="Times New Roman" w:hAnsi="Times New Roman" w:cs="Times New Roman"/>
          <w:sz w:val="24"/>
          <w:szCs w:val="24"/>
        </w:rPr>
        <w:t>instructors engage</w:t>
      </w:r>
      <w:r w:rsidRPr="00AA70D0">
        <w:rPr>
          <w:rFonts w:ascii="Times New Roman" w:hAnsi="Times New Roman" w:cs="Times New Roman"/>
          <w:sz w:val="24"/>
          <w:szCs w:val="24"/>
        </w:rPr>
        <w:t xml:space="preserve"> with video content by commenting directly on the video timeline (in real </w:t>
      </w:r>
      <w:r w:rsidR="00AA70D0" w:rsidRPr="00AA70D0">
        <w:rPr>
          <w:rFonts w:ascii="Times New Roman" w:hAnsi="Times New Roman" w:cs="Times New Roman"/>
          <w:sz w:val="24"/>
          <w:szCs w:val="24"/>
        </w:rPr>
        <w:t xml:space="preserve">time)  Students can learn from each other’s insight as well as from the instructor’s direction and feedback,  Videos can easily be </w:t>
      </w:r>
      <w:r w:rsidR="006624AB" w:rsidRPr="00AA70D0">
        <w:rPr>
          <w:rFonts w:ascii="Times New Roman" w:hAnsi="Times New Roman" w:cs="Times New Roman"/>
          <w:sz w:val="24"/>
          <w:szCs w:val="24"/>
        </w:rPr>
        <w:t>analyzed</w:t>
      </w:r>
      <w:r w:rsidR="00AA70D0" w:rsidRPr="00AA70D0">
        <w:rPr>
          <w:rFonts w:ascii="Times New Roman" w:hAnsi="Times New Roman" w:cs="Times New Roman"/>
          <w:sz w:val="24"/>
          <w:szCs w:val="24"/>
        </w:rPr>
        <w:t xml:space="preserve"> to see which video students are watching.  Instructors are able to optimize videos to communicate critical information more effectively and monitor student behavior.</w:t>
      </w:r>
    </w:p>
    <w:p w14:paraId="77D821B2" w14:textId="77777777" w:rsidR="00AA70D0" w:rsidRDefault="00AA70D0" w:rsidP="00DC566D">
      <w:pPr>
        <w:pStyle w:val="PlainText"/>
        <w:ind w:left="720"/>
        <w:jc w:val="both"/>
        <w:rPr>
          <w:rFonts w:ascii="Times New Roman" w:hAnsi="Times New Roman" w:cs="Times New Roman"/>
          <w:sz w:val="24"/>
          <w:szCs w:val="24"/>
        </w:rPr>
      </w:pPr>
    </w:p>
    <w:p w14:paraId="4660B65C" w14:textId="151094D6" w:rsidR="00DC566D" w:rsidRPr="006B61DB" w:rsidRDefault="00DC566D" w:rsidP="00DC566D">
      <w:pPr>
        <w:pStyle w:val="PlainText"/>
        <w:ind w:left="720"/>
        <w:jc w:val="both"/>
        <w:rPr>
          <w:rFonts w:ascii="Times New Roman" w:hAnsi="Times New Roman" w:cs="Times New Roman"/>
          <w:sz w:val="24"/>
          <w:szCs w:val="24"/>
        </w:rPr>
      </w:pPr>
      <w:r w:rsidRPr="006B61DB">
        <w:rPr>
          <w:rFonts w:ascii="Times New Roman" w:hAnsi="Times New Roman" w:cs="Times New Roman"/>
          <w:sz w:val="24"/>
          <w:szCs w:val="24"/>
        </w:rPr>
        <w:t xml:space="preserve">They are not available from any other distributor. </w:t>
      </w:r>
      <w:r>
        <w:rPr>
          <w:rFonts w:ascii="Times New Roman" w:hAnsi="Times New Roman" w:cs="Times New Roman"/>
          <w:sz w:val="24"/>
          <w:szCs w:val="24"/>
        </w:rPr>
        <w:t xml:space="preserve"> See supporting letter </w:t>
      </w:r>
      <w:r w:rsidRPr="002D2405">
        <w:rPr>
          <w:rFonts w:ascii="Times New Roman" w:hAnsi="Times New Roman" w:cs="Times New Roman"/>
          <w:sz w:val="24"/>
          <w:szCs w:val="24"/>
        </w:rPr>
        <w:t xml:space="preserve">from </w:t>
      </w:r>
      <w:r w:rsidR="00AF2D42" w:rsidRPr="006624AB">
        <w:rPr>
          <w:rFonts w:ascii="Times New Roman" w:hAnsi="Times New Roman" w:cs="Times New Roman"/>
          <w:b/>
          <w:sz w:val="24"/>
          <w:szCs w:val="24"/>
        </w:rPr>
        <w:t>Instructure</w:t>
      </w:r>
      <w:r w:rsidRPr="002D2405">
        <w:rPr>
          <w:rFonts w:ascii="Times New Roman" w:hAnsi="Times New Roman" w:cs="Times New Roman"/>
          <w:sz w:val="24"/>
          <w:szCs w:val="24"/>
        </w:rPr>
        <w:t>,</w:t>
      </w:r>
      <w:r>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284F2DE6" w14:textId="08052179" w:rsidR="00DC566D" w:rsidRPr="00B25F96"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AF2D42" w:rsidRPr="006624AB">
        <w:rPr>
          <w:rFonts w:ascii="Times New Roman" w:hAnsi="Times New Roman" w:cs="Times New Roman"/>
          <w:b/>
          <w:sz w:val="24"/>
          <w:szCs w:val="24"/>
        </w:rPr>
        <w:t>Canvas and Arc Cloud Subscription</w:t>
      </w:r>
      <w:r w:rsidR="00AF2D42" w:rsidRPr="002D2405">
        <w:rPr>
          <w:rFonts w:ascii="Times New Roman" w:hAnsi="Times New Roman" w:cs="Times New Roman"/>
          <w:b/>
          <w:color w:val="FF0000"/>
          <w:sz w:val="24"/>
          <w:szCs w:val="24"/>
        </w:rPr>
        <w:t xml:space="preserve"> </w:t>
      </w:r>
      <w:r w:rsidRPr="002D2405">
        <w:rPr>
          <w:rFonts w:ascii="Times New Roman" w:hAnsi="Times New Roman" w:cs="Times New Roman"/>
          <w:sz w:val="24"/>
          <w:szCs w:val="24"/>
        </w:rPr>
        <w:t xml:space="preserve">is </w:t>
      </w:r>
      <w:r w:rsidRPr="006624AB">
        <w:rPr>
          <w:rFonts w:ascii="Times New Roman" w:hAnsi="Times New Roman" w:cs="Times New Roman"/>
          <w:b/>
          <w:bCs/>
          <w:sz w:val="24"/>
          <w:szCs w:val="24"/>
        </w:rPr>
        <w:t>$</w:t>
      </w:r>
      <w:r w:rsidR="00026285">
        <w:rPr>
          <w:rFonts w:ascii="Times New Roman" w:hAnsi="Times New Roman" w:cs="Times New Roman"/>
          <w:b/>
          <w:bCs/>
          <w:sz w:val="24"/>
          <w:szCs w:val="24"/>
        </w:rPr>
        <w:t>174,949.12</w:t>
      </w:r>
      <w:r w:rsidR="00AF2D42">
        <w:rPr>
          <w:rFonts w:ascii="Times New Roman" w:hAnsi="Times New Roman" w:cs="Times New Roman"/>
          <w:bCs/>
          <w:sz w:val="24"/>
          <w:szCs w:val="24"/>
        </w:rPr>
        <w:t xml:space="preserve">.  Total investment to-date will be </w:t>
      </w:r>
      <w:r w:rsidR="00AF2D42" w:rsidRPr="006624AB">
        <w:rPr>
          <w:rFonts w:ascii="Times New Roman" w:hAnsi="Times New Roman" w:cs="Times New Roman"/>
          <w:b/>
          <w:bCs/>
          <w:sz w:val="24"/>
          <w:szCs w:val="24"/>
        </w:rPr>
        <w:t>$</w:t>
      </w:r>
      <w:r w:rsidR="00026285">
        <w:rPr>
          <w:rFonts w:ascii="Times New Roman" w:hAnsi="Times New Roman" w:cs="Times New Roman"/>
          <w:b/>
          <w:bCs/>
          <w:sz w:val="24"/>
          <w:szCs w:val="24"/>
        </w:rPr>
        <w:t>174,949.12</w:t>
      </w:r>
      <w:r w:rsidRPr="002D2405">
        <w:rPr>
          <w:rFonts w:ascii="Times New Roman" w:hAnsi="Times New Roman" w:cs="Times New Roman"/>
          <w:sz w:val="24"/>
          <w:szCs w:val="24"/>
        </w:rPr>
        <w:t>. 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lastRenderedPageBreak/>
        <w:t>Submission Instructions and Format of Response from Objecting Parties</w:t>
      </w:r>
    </w:p>
    <w:p w14:paraId="772384E3" w14:textId="77777777" w:rsidR="002D2B69" w:rsidRDefault="002D2B69" w:rsidP="002D2B69"/>
    <w:p w14:paraId="28ADF4C6" w14:textId="45D4E177" w:rsidR="002D2B69" w:rsidRDefault="002D2B69" w:rsidP="002D2B69">
      <w:r>
        <w:t xml:space="preserve">Interested parties who have reason to believe that the </w:t>
      </w:r>
      <w:r w:rsidR="00AF2D42" w:rsidRPr="006624AB">
        <w:rPr>
          <w:b/>
        </w:rPr>
        <w:t>Canvas and Arc Cloud Subscription</w:t>
      </w:r>
      <w:r w:rsidR="00AF2D42" w:rsidRPr="000E2ADE">
        <w:rPr>
          <w:b/>
          <w:color w:val="FF0000"/>
        </w:rPr>
        <w:t xml:space="preserve"> </w:t>
      </w:r>
      <w:r w:rsidR="00B96F08">
        <w:t xml:space="preserve"> (hereafter,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 </w:t>
      </w:r>
      <w:r w:rsidR="00AF2D42" w:rsidRPr="006624AB">
        <w:rPr>
          <w:b/>
        </w:rPr>
        <w:t>Instructure</w:t>
      </w:r>
      <w:r w:rsidR="00EE05F8">
        <w:t>.</w:t>
      </w:r>
      <w:r w:rsidR="00DC566D">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38E19CC6" w:rsidR="002D2B69" w:rsidRDefault="002D2B69" w:rsidP="00DC566D">
      <w:r>
        <w:t xml:space="preserve">Comments will be accepted at any time prior to </w:t>
      </w:r>
      <w:r w:rsidR="00026285">
        <w:t>Monday, April 23, 2018</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0D0567FE" w:rsidR="002D2B69" w:rsidRDefault="002D2B69" w:rsidP="002D2B69">
                            <w:pPr>
                              <w:ind w:left="540" w:right="525"/>
                              <w:jc w:val="center"/>
                              <w:rPr>
                                <w:b/>
                              </w:rPr>
                            </w:pPr>
                            <w:r w:rsidRPr="00DC3864">
                              <w:rPr>
                                <w:b/>
                              </w:rPr>
                              <w:t xml:space="preserve">Sole Source Certification No. </w:t>
                            </w:r>
                            <w:r w:rsidR="001B22B0">
                              <w:rPr>
                                <w:b/>
                              </w:rPr>
                              <w:t>SS</w:t>
                            </w:r>
                            <w:r w:rsidR="00026285">
                              <w:rPr>
                                <w:b/>
                              </w:rPr>
                              <w:t>9055</w:t>
                            </w:r>
                          </w:p>
                          <w:p w14:paraId="23732217" w14:textId="77777777" w:rsidR="00026285" w:rsidRPr="00DC3864" w:rsidRDefault="00026285" w:rsidP="002D2B69">
                            <w:pPr>
                              <w:ind w:left="540" w:right="525"/>
                              <w:jc w:val="center"/>
                              <w:rPr>
                                <w:b/>
                              </w:rPr>
                            </w:pPr>
                          </w:p>
                          <w:p w14:paraId="20940D37" w14:textId="2928605C" w:rsidR="002D2B69" w:rsidRPr="00DC3864" w:rsidRDefault="002D2B69" w:rsidP="002D2B69">
                            <w:pPr>
                              <w:ind w:left="540" w:right="525"/>
                              <w:jc w:val="center"/>
                              <w:rPr>
                                <w:b/>
                              </w:rPr>
                            </w:pPr>
                            <w:r w:rsidRPr="00DC3864">
                              <w:rPr>
                                <w:b/>
                              </w:rPr>
                              <w:t xml:space="preserve">Accepted until </w:t>
                            </w:r>
                            <w:r w:rsidR="00026285">
                              <w:rPr>
                                <w:b/>
                              </w:rPr>
                              <w:t>April 3,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0D0567FE" w:rsidR="002D2B69" w:rsidRDefault="002D2B69" w:rsidP="002D2B69">
                      <w:pPr>
                        <w:ind w:left="540" w:right="525"/>
                        <w:jc w:val="center"/>
                        <w:rPr>
                          <w:b/>
                        </w:rPr>
                      </w:pPr>
                      <w:r w:rsidRPr="00DC3864">
                        <w:rPr>
                          <w:b/>
                        </w:rPr>
                        <w:t xml:space="preserve">Sole Source Certification No. </w:t>
                      </w:r>
                      <w:r w:rsidR="001B22B0">
                        <w:rPr>
                          <w:b/>
                        </w:rPr>
                        <w:t>SS</w:t>
                      </w:r>
                      <w:r w:rsidR="00026285">
                        <w:rPr>
                          <w:b/>
                        </w:rPr>
                        <w:t>9055</w:t>
                      </w:r>
                    </w:p>
                    <w:p w14:paraId="23732217" w14:textId="77777777" w:rsidR="00026285" w:rsidRPr="00DC3864" w:rsidRDefault="00026285" w:rsidP="002D2B69">
                      <w:pPr>
                        <w:ind w:left="540" w:right="525"/>
                        <w:jc w:val="center"/>
                        <w:rPr>
                          <w:b/>
                        </w:rPr>
                      </w:pPr>
                    </w:p>
                    <w:p w14:paraId="20940D37" w14:textId="2928605C" w:rsidR="002D2B69" w:rsidRPr="00DC3864" w:rsidRDefault="002D2B69" w:rsidP="002D2B69">
                      <w:pPr>
                        <w:ind w:left="540" w:right="525"/>
                        <w:jc w:val="center"/>
                        <w:rPr>
                          <w:b/>
                        </w:rPr>
                      </w:pPr>
                      <w:r w:rsidRPr="00DC3864">
                        <w:rPr>
                          <w:b/>
                        </w:rPr>
                        <w:t xml:space="preserve">Accepted until </w:t>
                      </w:r>
                      <w:r w:rsidR="00026285">
                        <w:rPr>
                          <w:b/>
                        </w:rPr>
                        <w:t>April 3,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1B22B0"/>
    <w:rsid w:val="002D2405"/>
    <w:rsid w:val="002D2B69"/>
    <w:rsid w:val="002F1534"/>
    <w:rsid w:val="00600E14"/>
    <w:rsid w:val="006624AB"/>
    <w:rsid w:val="006653BF"/>
    <w:rsid w:val="006B61DB"/>
    <w:rsid w:val="006F31B1"/>
    <w:rsid w:val="00765458"/>
    <w:rsid w:val="00923482"/>
    <w:rsid w:val="009415BF"/>
    <w:rsid w:val="009B01B7"/>
    <w:rsid w:val="009D150D"/>
    <w:rsid w:val="00A70889"/>
    <w:rsid w:val="00AA70D0"/>
    <w:rsid w:val="00AF2D42"/>
    <w:rsid w:val="00B25F96"/>
    <w:rsid w:val="00B4728B"/>
    <w:rsid w:val="00B96F08"/>
    <w:rsid w:val="00BC1E51"/>
    <w:rsid w:val="00C46938"/>
    <w:rsid w:val="00CA7E6A"/>
    <w:rsid w:val="00D0785D"/>
    <w:rsid w:val="00DC566D"/>
    <w:rsid w:val="00E32357"/>
    <w:rsid w:val="00E654C5"/>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Carol Northrup</cp:lastModifiedBy>
  <cp:revision>2</cp:revision>
  <cp:lastPrinted>2017-06-20T21:17:00Z</cp:lastPrinted>
  <dcterms:created xsi:type="dcterms:W3CDTF">2018-04-03T16:37:00Z</dcterms:created>
  <dcterms:modified xsi:type="dcterms:W3CDTF">2018-04-03T16:37:00Z</dcterms:modified>
</cp:coreProperties>
</file>