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4FE2C108" w:rsidR="002D2B69" w:rsidRPr="004A46C1" w:rsidRDefault="002D2B69" w:rsidP="002D2B69">
      <w:r w:rsidRPr="000C58CD">
        <w:rPr>
          <w:b/>
        </w:rPr>
        <w:t>From:</w:t>
      </w:r>
      <w:r>
        <w:rPr>
          <w:b/>
        </w:rPr>
        <w:t xml:space="preserve">  </w:t>
      </w:r>
      <w:r w:rsidR="00D0785D" w:rsidRPr="00D0785D">
        <w:t>Dr. Paul Veregge</w:t>
      </w:r>
      <w:r w:rsidRPr="004A46C1">
        <w:t xml:space="preserve"> </w:t>
      </w:r>
    </w:p>
    <w:p w14:paraId="7C9E1964" w14:textId="29526ADE" w:rsidR="002D2B69" w:rsidRPr="004A46C1" w:rsidRDefault="00D0785D" w:rsidP="002D2B69">
      <w:r>
        <w:tab/>
        <w:t xml:space="preserve"> CIO/CMIO</w:t>
      </w:r>
      <w:r w:rsidR="002D2B69" w:rsidRPr="004A46C1">
        <w:t xml:space="preserve">  </w:t>
      </w:r>
      <w:r w:rsidR="002D2B69" w:rsidRPr="004A46C1">
        <w:tab/>
      </w:r>
    </w:p>
    <w:p w14:paraId="5841125A" w14:textId="77777777" w:rsidR="002D2B69" w:rsidRDefault="002D2B69" w:rsidP="002D2B69"/>
    <w:p w14:paraId="5369FECE" w14:textId="69263BF7" w:rsidR="002D2B69" w:rsidRPr="000C58CD" w:rsidRDefault="002D2B69" w:rsidP="002D2B69">
      <w:pPr>
        <w:rPr>
          <w:b/>
        </w:rPr>
      </w:pPr>
      <w:r w:rsidRPr="000C58CD">
        <w:rPr>
          <w:b/>
        </w:rPr>
        <w:t xml:space="preserve">Date: </w:t>
      </w:r>
      <w:r w:rsidRPr="000C58CD">
        <w:rPr>
          <w:b/>
        </w:rPr>
        <w:tab/>
      </w:r>
      <w:r w:rsidR="00E42B83">
        <w:t>January 16, 2019</w:t>
      </w:r>
    </w:p>
    <w:p w14:paraId="24610532" w14:textId="77777777" w:rsidR="002D2B69" w:rsidRPr="00557605" w:rsidRDefault="002D2B69" w:rsidP="002D2B69"/>
    <w:p w14:paraId="39111945" w14:textId="358F35F0" w:rsidR="002D2B69" w:rsidRPr="00557605" w:rsidRDefault="002D2B69" w:rsidP="009D150D">
      <w:pPr>
        <w:ind w:left="720" w:hanging="720"/>
      </w:pPr>
      <w:r w:rsidRPr="00557605">
        <w:rPr>
          <w:b/>
        </w:rPr>
        <w:t>Re:</w:t>
      </w:r>
      <w:r w:rsidRPr="00557605">
        <w:t xml:space="preserve"> </w:t>
      </w:r>
      <w:r w:rsidRPr="00557605">
        <w:tab/>
        <w:t xml:space="preserve">Sole Source Certification Number </w:t>
      </w:r>
      <w:r w:rsidR="001B22B0" w:rsidRPr="00557605">
        <w:rPr>
          <w:b/>
        </w:rPr>
        <w:t>SS</w:t>
      </w:r>
      <w:r w:rsidR="00E536BF" w:rsidRPr="00557605">
        <w:rPr>
          <w:b/>
        </w:rPr>
        <w:t>9</w:t>
      </w:r>
      <w:r w:rsidR="00E42B83" w:rsidRPr="00557605">
        <w:rPr>
          <w:b/>
        </w:rPr>
        <w:t>134</w:t>
      </w:r>
      <w:r w:rsidRPr="00557605">
        <w:t xml:space="preserve"> for </w:t>
      </w:r>
      <w:proofErr w:type="spellStart"/>
      <w:r w:rsidR="00E42B83" w:rsidRPr="00557605">
        <w:rPr>
          <w:b/>
        </w:rPr>
        <w:t>Kuali</w:t>
      </w:r>
      <w:proofErr w:type="spellEnd"/>
      <w:r w:rsidR="009D150D" w:rsidRPr="00557605">
        <w:t xml:space="preserve"> </w:t>
      </w:r>
    </w:p>
    <w:p w14:paraId="60033831" w14:textId="77777777" w:rsidR="002D2B69" w:rsidRPr="00557605" w:rsidRDefault="002D2B69" w:rsidP="002D2B69"/>
    <w:p w14:paraId="768F9E9E" w14:textId="77777777" w:rsidR="002D2B69" w:rsidRPr="00557605" w:rsidRDefault="002D2B69" w:rsidP="002D2B69">
      <w:r w:rsidRPr="00557605">
        <w:rPr>
          <w:b/>
        </w:rPr>
        <w:t>Contact Email Address:</w:t>
      </w:r>
      <w:r w:rsidRPr="00557605">
        <w:t xml:space="preserve"> </w:t>
      </w:r>
      <w:r w:rsidRPr="00557605">
        <w:tab/>
      </w:r>
      <w:hyperlink r:id="rId5" w:history="1">
        <w:r w:rsidRPr="00557605">
          <w:rPr>
            <w:rStyle w:val="Hyperlink"/>
            <w:color w:val="auto"/>
          </w:rPr>
          <w:t>solesource@umc.edu</w:t>
        </w:r>
      </w:hyperlink>
      <w:r w:rsidRPr="00557605">
        <w:t xml:space="preserve"> </w:t>
      </w:r>
    </w:p>
    <w:p w14:paraId="7EC50609" w14:textId="77777777" w:rsidR="002D2B69" w:rsidRPr="00557605" w:rsidRDefault="002D2B69" w:rsidP="002D2B69">
      <w:pPr>
        <w:pBdr>
          <w:bottom w:val="single" w:sz="12" w:space="1" w:color="auto"/>
        </w:pBdr>
      </w:pPr>
    </w:p>
    <w:p w14:paraId="6785842C" w14:textId="77777777" w:rsidR="002D2B69" w:rsidRPr="00557605" w:rsidRDefault="002D2B69" w:rsidP="002D2B69"/>
    <w:p w14:paraId="082C8466" w14:textId="77777777" w:rsidR="002D2B69" w:rsidRPr="00557605" w:rsidRDefault="002D2B69" w:rsidP="002D2B69"/>
    <w:p w14:paraId="2EDFEC90" w14:textId="77777777" w:rsidR="002D2B69" w:rsidRPr="00557605" w:rsidRDefault="002D2B69" w:rsidP="002D2B69">
      <w:pPr>
        <w:rPr>
          <w:b/>
        </w:rPr>
      </w:pPr>
      <w:r w:rsidRPr="00557605">
        <w:rPr>
          <w:b/>
        </w:rPr>
        <w:t>Sole Source Certification Award Details</w:t>
      </w:r>
    </w:p>
    <w:p w14:paraId="5F8309EE" w14:textId="77777777" w:rsidR="002D2B69" w:rsidRPr="00557605" w:rsidRDefault="002D2B69" w:rsidP="002D2B69"/>
    <w:p w14:paraId="577EAD27" w14:textId="48C3F218" w:rsidR="00E536BF" w:rsidRPr="00557605" w:rsidRDefault="002D2B69" w:rsidP="0001425C">
      <w:pPr>
        <w:jc w:val="both"/>
      </w:pPr>
      <w:r w:rsidRPr="00557605">
        <w:t xml:space="preserve">Regarding UMMC Sole Source Certification Number </w:t>
      </w:r>
      <w:r w:rsidR="001B22B0" w:rsidRPr="00557605">
        <w:rPr>
          <w:b/>
        </w:rPr>
        <w:t>SS</w:t>
      </w:r>
      <w:r w:rsidR="00765458" w:rsidRPr="00557605">
        <w:rPr>
          <w:b/>
        </w:rPr>
        <w:t>9</w:t>
      </w:r>
      <w:r w:rsidR="00E42B83" w:rsidRPr="00557605">
        <w:rPr>
          <w:b/>
        </w:rPr>
        <w:t xml:space="preserve">134 </w:t>
      </w:r>
      <w:r w:rsidR="009415BF" w:rsidRPr="00557605">
        <w:t xml:space="preserve">for </w:t>
      </w:r>
      <w:proofErr w:type="spellStart"/>
      <w:r w:rsidR="00E42B83" w:rsidRPr="00557605">
        <w:t>Kuali</w:t>
      </w:r>
      <w:proofErr w:type="spellEnd"/>
      <w:r w:rsidRPr="00557605">
        <w:t xml:space="preserve">, please be advised that UMMC intends to award the purchase of </w:t>
      </w:r>
      <w:r w:rsidR="0001425C" w:rsidRPr="00557605">
        <w:t xml:space="preserve">the </w:t>
      </w:r>
      <w:proofErr w:type="spellStart"/>
      <w:r w:rsidR="00E42B83" w:rsidRPr="00557605">
        <w:t>Kuali</w:t>
      </w:r>
      <w:proofErr w:type="spellEnd"/>
      <w:r w:rsidR="00E42B83" w:rsidRPr="00557605">
        <w:t xml:space="preserve"> </w:t>
      </w:r>
      <w:r w:rsidRPr="00557605">
        <w:t xml:space="preserve">to </w:t>
      </w:r>
      <w:proofErr w:type="spellStart"/>
      <w:r w:rsidR="00E42B83" w:rsidRPr="00557605">
        <w:t>Kuali</w:t>
      </w:r>
      <w:proofErr w:type="spellEnd"/>
      <w:r w:rsidR="00E42B83" w:rsidRPr="00557605">
        <w:t>, Inc.</w:t>
      </w:r>
      <w:r w:rsidR="009D150D" w:rsidRPr="00557605">
        <w:t xml:space="preserve"> </w:t>
      </w:r>
      <w:r w:rsidR="00E536BF" w:rsidRPr="00557605">
        <w:t>as the</w:t>
      </w:r>
    </w:p>
    <w:p w14:paraId="4120E373" w14:textId="7D6A196A" w:rsidR="002D2B69" w:rsidRPr="00557605" w:rsidRDefault="00E536BF" w:rsidP="00E536BF">
      <w:pPr>
        <w:pStyle w:val="NoSpacing"/>
      </w:pPr>
      <w:proofErr w:type="gramStart"/>
      <w:r w:rsidRPr="00557605">
        <w:t>sole</w:t>
      </w:r>
      <w:proofErr w:type="gramEnd"/>
      <w:r w:rsidRPr="00557605">
        <w:t xml:space="preserve"> </w:t>
      </w:r>
      <w:r w:rsidR="002D2B69" w:rsidRPr="00557605">
        <w:t xml:space="preserve">source provider of </w:t>
      </w:r>
      <w:r w:rsidR="0001425C" w:rsidRPr="00557605">
        <w:t xml:space="preserve">the </w:t>
      </w:r>
      <w:proofErr w:type="spellStart"/>
      <w:r w:rsidR="00E42B83" w:rsidRPr="00557605">
        <w:t>Kuali</w:t>
      </w:r>
      <w:proofErr w:type="spellEnd"/>
      <w:r w:rsidR="009415BF" w:rsidRPr="00557605">
        <w:t xml:space="preserve">. </w:t>
      </w:r>
    </w:p>
    <w:p w14:paraId="25C29383" w14:textId="77777777" w:rsidR="0001425C" w:rsidRPr="00557605" w:rsidRDefault="0001425C" w:rsidP="002D2B69"/>
    <w:p w14:paraId="34A1CF2C" w14:textId="77777777" w:rsidR="002D2B69" w:rsidRPr="00557605" w:rsidRDefault="002D2B69" w:rsidP="002D2B69">
      <w:r w:rsidRPr="00557605">
        <w:t>UMMC issues this notice in accordance with Mississippi state law, policy, and procedures for sole source procurements.</w:t>
      </w:r>
    </w:p>
    <w:p w14:paraId="3E95A8DF" w14:textId="77777777" w:rsidR="002D2B69" w:rsidRPr="00557605" w:rsidRDefault="002D2B69" w:rsidP="002D2B69"/>
    <w:p w14:paraId="0E7C3D58" w14:textId="77777777" w:rsidR="002D2B69" w:rsidRPr="00557605" w:rsidRDefault="002D2B69" w:rsidP="002D2B69">
      <w:pPr>
        <w:rPr>
          <w:u w:val="single"/>
        </w:rPr>
      </w:pPr>
      <w:r w:rsidRPr="00557605">
        <w:rPr>
          <w:u w:val="single"/>
        </w:rPr>
        <w:t>Sole Source Criteria</w:t>
      </w:r>
    </w:p>
    <w:p w14:paraId="4F4A13A3" w14:textId="77777777" w:rsidR="002D2B69" w:rsidRPr="00557605" w:rsidRDefault="002D2B69" w:rsidP="002D2B69"/>
    <w:p w14:paraId="67E036AB" w14:textId="77777777" w:rsidR="002D2B69" w:rsidRPr="00557605" w:rsidRDefault="002D2B69" w:rsidP="002D2B69">
      <w:pPr>
        <w:pStyle w:val="ListParagraph"/>
        <w:numPr>
          <w:ilvl w:val="0"/>
          <w:numId w:val="1"/>
        </w:numPr>
      </w:pPr>
      <w:r w:rsidRPr="00557605">
        <w:t xml:space="preserve">Where the compatibility of equipment, accessories, or replacement parts is the paramount consideration (and manufacturer is the sole supplier).  </w:t>
      </w:r>
    </w:p>
    <w:p w14:paraId="1F9E31E3" w14:textId="77777777" w:rsidR="002D2B69" w:rsidRPr="00557605" w:rsidRDefault="002D2B69" w:rsidP="002D2B69">
      <w:pPr>
        <w:pStyle w:val="ListParagraph"/>
        <w:numPr>
          <w:ilvl w:val="0"/>
          <w:numId w:val="1"/>
        </w:numPr>
      </w:pPr>
      <w:r w:rsidRPr="00557605">
        <w:t xml:space="preserve">Where a sole supplier’s item is needed for trial use or testing.  </w:t>
      </w:r>
    </w:p>
    <w:p w14:paraId="12EC9D4C" w14:textId="77777777" w:rsidR="002D2B69" w:rsidRPr="00557605" w:rsidRDefault="002D2B69" w:rsidP="002D2B69">
      <w:pPr>
        <w:pStyle w:val="ListParagraph"/>
        <w:numPr>
          <w:ilvl w:val="0"/>
          <w:numId w:val="1"/>
        </w:numPr>
      </w:pPr>
      <w:r w:rsidRPr="00557605">
        <w:t xml:space="preserve">Where a sole supplier’s item is to be required when no other item will service the needs of UMMC.   </w:t>
      </w:r>
    </w:p>
    <w:p w14:paraId="1A5B1932" w14:textId="77777777" w:rsidR="002D2B69" w:rsidRPr="00557605" w:rsidRDefault="002D2B69" w:rsidP="002D2B69"/>
    <w:p w14:paraId="33E24990" w14:textId="77777777" w:rsidR="0001425C" w:rsidRPr="00557605" w:rsidRDefault="0001425C" w:rsidP="002D2B69"/>
    <w:p w14:paraId="0B2CEE36" w14:textId="77777777" w:rsidR="002D2B69" w:rsidRPr="00557605" w:rsidRDefault="002D2B69" w:rsidP="002D2B69">
      <w:pPr>
        <w:rPr>
          <w:b/>
        </w:rPr>
      </w:pPr>
      <w:r w:rsidRPr="00557605">
        <w:rPr>
          <w:b/>
        </w:rPr>
        <w:t>Schedule</w:t>
      </w:r>
    </w:p>
    <w:p w14:paraId="55BB3960" w14:textId="77777777" w:rsidR="002D2B69" w:rsidRPr="00557605" w:rsidRDefault="002D2B69" w:rsidP="002D2B69"/>
    <w:tbl>
      <w:tblPr>
        <w:tblStyle w:val="TableGrid"/>
        <w:tblW w:w="0" w:type="auto"/>
        <w:jc w:val="center"/>
        <w:tblLook w:val="04A0" w:firstRow="1" w:lastRow="0" w:firstColumn="1" w:lastColumn="0" w:noHBand="0" w:noVBand="1"/>
      </w:tblPr>
      <w:tblGrid>
        <w:gridCol w:w="4045"/>
        <w:gridCol w:w="3600"/>
      </w:tblGrid>
      <w:tr w:rsidR="00557605" w:rsidRPr="00557605" w14:paraId="40C3FC2F" w14:textId="77777777" w:rsidTr="006B61DB">
        <w:trPr>
          <w:jc w:val="center"/>
        </w:trPr>
        <w:tc>
          <w:tcPr>
            <w:tcW w:w="4045" w:type="dxa"/>
          </w:tcPr>
          <w:p w14:paraId="0A94F4B7" w14:textId="77777777" w:rsidR="002D2B69" w:rsidRPr="00557605" w:rsidRDefault="002D2B69" w:rsidP="006B61DB">
            <w:pPr>
              <w:rPr>
                <w:b/>
              </w:rPr>
            </w:pPr>
            <w:r w:rsidRPr="00557605">
              <w:rPr>
                <w:b/>
              </w:rPr>
              <w:t>Task</w:t>
            </w:r>
          </w:p>
        </w:tc>
        <w:tc>
          <w:tcPr>
            <w:tcW w:w="3600" w:type="dxa"/>
          </w:tcPr>
          <w:p w14:paraId="0F7CC5FC" w14:textId="77777777" w:rsidR="002D2B69" w:rsidRPr="00557605" w:rsidRDefault="002D2B69" w:rsidP="006B61DB">
            <w:pPr>
              <w:rPr>
                <w:b/>
              </w:rPr>
            </w:pPr>
            <w:r w:rsidRPr="00557605">
              <w:rPr>
                <w:b/>
              </w:rPr>
              <w:t>Date</w:t>
            </w:r>
          </w:p>
        </w:tc>
      </w:tr>
      <w:tr w:rsidR="00557605" w:rsidRPr="00557605" w14:paraId="1C1E93AF" w14:textId="77777777" w:rsidTr="006B61DB">
        <w:trPr>
          <w:jc w:val="center"/>
        </w:trPr>
        <w:tc>
          <w:tcPr>
            <w:tcW w:w="4045" w:type="dxa"/>
          </w:tcPr>
          <w:p w14:paraId="39AE7449" w14:textId="77777777" w:rsidR="002D2B69" w:rsidRPr="00557605" w:rsidRDefault="002D2B69" w:rsidP="006B61DB">
            <w:r w:rsidRPr="00557605">
              <w:t>First Advertisement Date</w:t>
            </w:r>
          </w:p>
        </w:tc>
        <w:tc>
          <w:tcPr>
            <w:tcW w:w="3600" w:type="dxa"/>
          </w:tcPr>
          <w:p w14:paraId="74AFECDB" w14:textId="2293D3D3" w:rsidR="002D2B69" w:rsidRPr="00557605" w:rsidRDefault="00E42B83" w:rsidP="00E42B83">
            <w:r w:rsidRPr="00557605">
              <w:t>January 22, 2019</w:t>
            </w:r>
          </w:p>
        </w:tc>
      </w:tr>
      <w:tr w:rsidR="00557605" w:rsidRPr="00557605" w14:paraId="1E58EC36" w14:textId="77777777" w:rsidTr="006B61DB">
        <w:trPr>
          <w:jc w:val="center"/>
        </w:trPr>
        <w:tc>
          <w:tcPr>
            <w:tcW w:w="4045" w:type="dxa"/>
          </w:tcPr>
          <w:p w14:paraId="5C145972" w14:textId="77777777" w:rsidR="002D2B69" w:rsidRPr="00557605" w:rsidRDefault="002D2B69" w:rsidP="006B61DB">
            <w:r w:rsidRPr="00557605">
              <w:t>Second Advertisement Date</w:t>
            </w:r>
          </w:p>
        </w:tc>
        <w:tc>
          <w:tcPr>
            <w:tcW w:w="3600" w:type="dxa"/>
          </w:tcPr>
          <w:p w14:paraId="13B83F16" w14:textId="476FE07E" w:rsidR="002D2B69" w:rsidRPr="00557605" w:rsidRDefault="00E42B83" w:rsidP="00E42B83">
            <w:r w:rsidRPr="00557605">
              <w:t>January 29, 2019</w:t>
            </w:r>
          </w:p>
        </w:tc>
      </w:tr>
      <w:tr w:rsidR="00557605" w:rsidRPr="00557605" w14:paraId="5480224D" w14:textId="77777777" w:rsidTr="006B61DB">
        <w:trPr>
          <w:jc w:val="center"/>
        </w:trPr>
        <w:tc>
          <w:tcPr>
            <w:tcW w:w="4045" w:type="dxa"/>
          </w:tcPr>
          <w:p w14:paraId="546A9674" w14:textId="77777777" w:rsidR="002D2B69" w:rsidRPr="00557605" w:rsidRDefault="002D2B69" w:rsidP="006B61DB">
            <w:r w:rsidRPr="00557605">
              <w:t>Response Deadline from Objectors</w:t>
            </w:r>
          </w:p>
        </w:tc>
        <w:tc>
          <w:tcPr>
            <w:tcW w:w="3600" w:type="dxa"/>
          </w:tcPr>
          <w:p w14:paraId="181ABAE2" w14:textId="79AFD2B2" w:rsidR="002D2B69" w:rsidRPr="00557605" w:rsidRDefault="00E42B83" w:rsidP="00E42B83">
            <w:r w:rsidRPr="00557605">
              <w:t>February 4, 2019</w:t>
            </w:r>
            <w:r w:rsidR="002D2B69" w:rsidRPr="00557605">
              <w:t>,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71624349" w:rsidR="002D2B69" w:rsidRPr="007A274F" w:rsidRDefault="002D2B69" w:rsidP="00E42B83">
            <w:r w:rsidRPr="007A274F">
              <w:t xml:space="preserve">Not before </w:t>
            </w:r>
            <w:r w:rsidR="00E42B83">
              <w:t>February 4, 2019</w:t>
            </w:r>
          </w:p>
        </w:tc>
      </w:tr>
    </w:tbl>
    <w:p w14:paraId="61BC4386" w14:textId="77777777" w:rsidR="00E42B83" w:rsidRDefault="00E42B83" w:rsidP="002D2B69">
      <w:pPr>
        <w:rPr>
          <w:b/>
        </w:rPr>
      </w:pPr>
    </w:p>
    <w:p w14:paraId="48C1FF13" w14:textId="77777777" w:rsidR="002D2B69" w:rsidRPr="00DC3864" w:rsidRDefault="002D2B69" w:rsidP="002D2B69">
      <w:pPr>
        <w:rPr>
          <w:b/>
        </w:rPr>
      </w:pPr>
      <w:r w:rsidRPr="00DC3864">
        <w:rPr>
          <w:b/>
        </w:rPr>
        <w:lastRenderedPageBreak/>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6DD98A90" w14:textId="77777777" w:rsidR="00026285" w:rsidRDefault="00026285" w:rsidP="00DC566D">
      <w:pPr>
        <w:pStyle w:val="PlainText"/>
        <w:ind w:left="720"/>
        <w:jc w:val="both"/>
        <w:rPr>
          <w:rFonts w:ascii="Times New Roman" w:hAnsi="Times New Roman" w:cs="Times New Roman"/>
          <w:sz w:val="24"/>
          <w:szCs w:val="24"/>
        </w:rPr>
      </w:pPr>
    </w:p>
    <w:p w14:paraId="4197EC04" w14:textId="029E5D30" w:rsidR="00DC566D" w:rsidRPr="00557605" w:rsidRDefault="00E42B83" w:rsidP="00DC566D">
      <w:pPr>
        <w:pStyle w:val="PlainText"/>
        <w:ind w:left="720"/>
        <w:jc w:val="both"/>
        <w:rPr>
          <w:rFonts w:ascii="Times New Roman" w:hAnsi="Times New Roman" w:cs="Times New Roman"/>
          <w:sz w:val="24"/>
          <w:szCs w:val="24"/>
        </w:rPr>
      </w:pPr>
      <w:proofErr w:type="spellStart"/>
      <w:r w:rsidRPr="00557605">
        <w:rPr>
          <w:rFonts w:ascii="Arial" w:eastAsiaTheme="minorEastAsia" w:hAnsi="Arial" w:cs="Arial"/>
          <w:sz w:val="23"/>
          <w:szCs w:val="23"/>
        </w:rPr>
        <w:t>Kuali</w:t>
      </w:r>
      <w:proofErr w:type="spellEnd"/>
      <w:r w:rsidRPr="00557605">
        <w:rPr>
          <w:rFonts w:ascii="Arial" w:eastAsiaTheme="minorEastAsia" w:hAnsi="Arial" w:cs="Arial"/>
          <w:sz w:val="23"/>
          <w:szCs w:val="23"/>
        </w:rPr>
        <w:t xml:space="preserve"> Research Cloud - Proposal and Development module is an electronic research administration system that allows for the preparation, tracking, routing, negotiation, and submission of research proposals.  It also serves as a repository for all grants, contracts, and protocols submitted through the system.  Built-in workflows allow submissions to follow to the necessary internal reviewers/approvers to provide their feedback and/or approval.</w:t>
      </w:r>
      <w:r w:rsidR="00923482" w:rsidRPr="00557605">
        <w:rPr>
          <w:rFonts w:ascii="Times New Roman" w:hAnsi="Times New Roman" w:cs="Times New Roman"/>
          <w:sz w:val="24"/>
          <w:szCs w:val="24"/>
        </w:rPr>
        <w:t xml:space="preserve"> </w:t>
      </w:r>
    </w:p>
    <w:p w14:paraId="76EBA960" w14:textId="77777777" w:rsidR="00E42B83" w:rsidRPr="00557605" w:rsidRDefault="00E42B83" w:rsidP="00DC566D">
      <w:pPr>
        <w:pStyle w:val="PlainText"/>
        <w:ind w:left="720"/>
        <w:jc w:val="both"/>
        <w:rPr>
          <w:rFonts w:ascii="Times New Roman" w:hAnsi="Times New Roman" w:cs="Times New Roman"/>
          <w:sz w:val="24"/>
          <w:szCs w:val="24"/>
        </w:rPr>
      </w:pPr>
    </w:p>
    <w:p w14:paraId="0CF17A68" w14:textId="25C0E5EF" w:rsidR="00DC566D" w:rsidRPr="00557605" w:rsidRDefault="00DC566D" w:rsidP="00DC566D">
      <w:pPr>
        <w:pStyle w:val="ListParagraph"/>
        <w:numPr>
          <w:ilvl w:val="0"/>
          <w:numId w:val="5"/>
        </w:numPr>
        <w:rPr>
          <w:b/>
        </w:rPr>
      </w:pPr>
      <w:r w:rsidRPr="00557605">
        <w:rPr>
          <w:b/>
        </w:rPr>
        <w:t>Explain why the commodity</w:t>
      </w:r>
      <w:r w:rsidR="00923482" w:rsidRPr="00557605">
        <w:rPr>
          <w:b/>
        </w:rPr>
        <w:t>/service</w:t>
      </w:r>
      <w:r w:rsidRPr="00557605">
        <w:rPr>
          <w:b/>
        </w:rPr>
        <w:t xml:space="preserve"> is the only one (1) that can meet the needs of the agency</w:t>
      </w:r>
      <w:r w:rsidR="00923482" w:rsidRPr="00557605">
        <w:rPr>
          <w:b/>
        </w:rPr>
        <w:t>/institution</w:t>
      </w:r>
      <w:r w:rsidRPr="00557605">
        <w:rPr>
          <w:b/>
        </w:rPr>
        <w:t xml:space="preserve">:  </w:t>
      </w:r>
    </w:p>
    <w:p w14:paraId="69C212D6" w14:textId="77777777" w:rsidR="00026285" w:rsidRPr="00557605" w:rsidRDefault="00026285" w:rsidP="00DC566D">
      <w:pPr>
        <w:pStyle w:val="PlainText"/>
        <w:ind w:left="720"/>
        <w:jc w:val="both"/>
        <w:rPr>
          <w:rFonts w:ascii="Times New Roman" w:hAnsi="Times New Roman" w:cs="Times New Roman"/>
          <w:sz w:val="24"/>
          <w:szCs w:val="24"/>
        </w:rPr>
      </w:pPr>
    </w:p>
    <w:p w14:paraId="399193B0" w14:textId="73317F16" w:rsidR="00AA70D0" w:rsidRPr="00557605" w:rsidRDefault="00E42B83" w:rsidP="00DC566D">
      <w:pPr>
        <w:pStyle w:val="PlainText"/>
        <w:ind w:left="720"/>
        <w:jc w:val="both"/>
        <w:rPr>
          <w:rFonts w:ascii="Arial" w:eastAsiaTheme="minorEastAsia" w:hAnsi="Arial" w:cs="Arial"/>
          <w:sz w:val="23"/>
          <w:szCs w:val="23"/>
        </w:rPr>
      </w:pPr>
      <w:proofErr w:type="spellStart"/>
      <w:r w:rsidRPr="00557605">
        <w:rPr>
          <w:rFonts w:ascii="Arial" w:eastAsiaTheme="minorEastAsia" w:hAnsi="Arial" w:cs="Arial"/>
          <w:sz w:val="23"/>
          <w:szCs w:val="23"/>
        </w:rPr>
        <w:t>Kuali</w:t>
      </w:r>
      <w:proofErr w:type="spellEnd"/>
      <w:r w:rsidRPr="00557605">
        <w:rPr>
          <w:rFonts w:ascii="Arial" w:eastAsiaTheme="minorEastAsia" w:hAnsi="Arial" w:cs="Arial"/>
          <w:sz w:val="23"/>
          <w:szCs w:val="23"/>
        </w:rPr>
        <w:t xml:space="preserve">, Inc. provides the needed technology, training, support and hosting for the </w:t>
      </w:r>
      <w:proofErr w:type="spellStart"/>
      <w:r w:rsidRPr="00557605">
        <w:rPr>
          <w:rFonts w:ascii="Arial" w:eastAsiaTheme="minorEastAsia" w:hAnsi="Arial" w:cs="Arial"/>
          <w:sz w:val="23"/>
          <w:szCs w:val="23"/>
        </w:rPr>
        <w:t>Kuali</w:t>
      </w:r>
      <w:proofErr w:type="spellEnd"/>
      <w:r w:rsidRPr="00557605">
        <w:rPr>
          <w:rFonts w:ascii="Arial" w:eastAsiaTheme="minorEastAsia" w:hAnsi="Arial" w:cs="Arial"/>
          <w:sz w:val="23"/>
          <w:szCs w:val="23"/>
        </w:rPr>
        <w:t xml:space="preserve"> Research - Pre Award Module allows for the preparation, tracking, routing, </w:t>
      </w:r>
      <w:proofErr w:type="spellStart"/>
      <w:r w:rsidRPr="00557605">
        <w:rPr>
          <w:rFonts w:ascii="Arial" w:eastAsiaTheme="minorEastAsia" w:hAnsi="Arial" w:cs="Arial"/>
          <w:sz w:val="23"/>
          <w:szCs w:val="23"/>
        </w:rPr>
        <w:t>netogiation</w:t>
      </w:r>
      <w:proofErr w:type="spellEnd"/>
      <w:r w:rsidRPr="00557605">
        <w:rPr>
          <w:rFonts w:ascii="Arial" w:eastAsiaTheme="minorEastAsia" w:hAnsi="Arial" w:cs="Arial"/>
          <w:sz w:val="23"/>
          <w:szCs w:val="23"/>
        </w:rPr>
        <w:t>, and submission of research proposals.</w:t>
      </w:r>
    </w:p>
    <w:p w14:paraId="49CDB1F9" w14:textId="77777777" w:rsidR="00E42B83" w:rsidRPr="00557605" w:rsidRDefault="00E42B83" w:rsidP="00DC566D">
      <w:pPr>
        <w:pStyle w:val="PlainText"/>
        <w:ind w:left="720"/>
        <w:jc w:val="both"/>
        <w:rPr>
          <w:rFonts w:ascii="Times New Roman" w:hAnsi="Times New Roman" w:cs="Times New Roman"/>
          <w:sz w:val="24"/>
          <w:szCs w:val="24"/>
        </w:rPr>
      </w:pPr>
    </w:p>
    <w:p w14:paraId="53807823" w14:textId="7441C089" w:rsidR="00DC566D" w:rsidRDefault="00DC566D" w:rsidP="00923482">
      <w:pPr>
        <w:pStyle w:val="PlainText"/>
        <w:numPr>
          <w:ilvl w:val="0"/>
          <w:numId w:val="5"/>
        </w:numPr>
        <w:jc w:val="both"/>
        <w:rPr>
          <w:rFonts w:ascii="Times New Roman" w:hAnsi="Times New Roman" w:cs="Times New Roman"/>
          <w:b/>
          <w:sz w:val="24"/>
          <w:szCs w:val="24"/>
        </w:rPr>
      </w:pPr>
      <w:r w:rsidRPr="00557605">
        <w:rPr>
          <w:rFonts w:ascii="Times New Roman" w:hAnsi="Times New Roman" w:cs="Times New Roman"/>
          <w:b/>
          <w:sz w:val="24"/>
          <w:szCs w:val="24"/>
        </w:rPr>
        <w:t xml:space="preserve">Explain </w:t>
      </w:r>
      <w:r w:rsidRPr="00923482">
        <w:rPr>
          <w:rFonts w:ascii="Times New Roman" w:hAnsi="Times New Roman" w:cs="Times New Roman"/>
          <w:b/>
          <w:sz w:val="24"/>
          <w:szCs w:val="24"/>
        </w:rPr>
        <w:t>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 xml:space="preserve">: </w:t>
      </w:r>
    </w:p>
    <w:p w14:paraId="4CE562D5" w14:textId="77777777" w:rsidR="00E42B83" w:rsidRDefault="00E42B83" w:rsidP="00E42B83">
      <w:pPr>
        <w:pStyle w:val="PlainText"/>
        <w:ind w:left="720"/>
        <w:jc w:val="both"/>
        <w:rPr>
          <w:rFonts w:ascii="Times New Roman" w:hAnsi="Times New Roman" w:cs="Times New Roman"/>
          <w:b/>
          <w:sz w:val="24"/>
          <w:szCs w:val="24"/>
        </w:rPr>
      </w:pPr>
    </w:p>
    <w:p w14:paraId="77D821B2" w14:textId="47DC0850" w:rsidR="00AA70D0" w:rsidRDefault="00E42B83" w:rsidP="00DC566D">
      <w:pPr>
        <w:pStyle w:val="PlainText"/>
        <w:ind w:left="720"/>
        <w:jc w:val="both"/>
        <w:rPr>
          <w:rFonts w:ascii="Times New Roman" w:hAnsi="Times New Roman" w:cs="Times New Roman"/>
          <w:sz w:val="24"/>
          <w:szCs w:val="24"/>
        </w:rPr>
      </w:pPr>
      <w:proofErr w:type="spellStart"/>
      <w:r w:rsidRPr="00E42B83">
        <w:rPr>
          <w:rFonts w:ascii="Times New Roman" w:hAnsi="Times New Roman" w:cs="Times New Roman"/>
          <w:sz w:val="24"/>
          <w:szCs w:val="24"/>
        </w:rPr>
        <w:t>Kuali</w:t>
      </w:r>
      <w:proofErr w:type="spellEnd"/>
      <w:r w:rsidRPr="00E42B83">
        <w:rPr>
          <w:rFonts w:ascii="Times New Roman" w:hAnsi="Times New Roman" w:cs="Times New Roman"/>
          <w:sz w:val="24"/>
          <w:szCs w:val="24"/>
        </w:rPr>
        <w:t xml:space="preserve"> is the only company offering a continuously delivered SaaS solution that can directly respond to customer requests by improving the product, quickly fixing issues, or adding features. No other company can offer a hosted solution that includes: a pre-configured system already in use by UMMC that will allow UMMC to continue without interruption, out-of-the-box workflow and business rules configured to meet UMMC specific requirements, and ready-to-use reports including Active Awards, Pending Proposals, Investigator History and more.</w:t>
      </w:r>
    </w:p>
    <w:p w14:paraId="5F37B370" w14:textId="77777777" w:rsidR="00E42B83" w:rsidRPr="00557605" w:rsidRDefault="00E42B83" w:rsidP="00DC566D">
      <w:pPr>
        <w:pStyle w:val="PlainText"/>
        <w:ind w:left="720"/>
        <w:jc w:val="both"/>
        <w:rPr>
          <w:rFonts w:ascii="Times New Roman" w:hAnsi="Times New Roman" w:cs="Times New Roman"/>
          <w:sz w:val="24"/>
          <w:szCs w:val="24"/>
        </w:rPr>
      </w:pPr>
    </w:p>
    <w:p w14:paraId="4660B65C" w14:textId="1424A74D" w:rsidR="00DC566D" w:rsidRPr="00557605" w:rsidRDefault="00DC566D" w:rsidP="00DC566D">
      <w:pPr>
        <w:pStyle w:val="PlainText"/>
        <w:ind w:left="720"/>
        <w:jc w:val="both"/>
        <w:rPr>
          <w:rFonts w:ascii="Times New Roman" w:hAnsi="Times New Roman" w:cs="Times New Roman"/>
          <w:sz w:val="24"/>
          <w:szCs w:val="24"/>
        </w:rPr>
      </w:pPr>
      <w:r w:rsidRPr="00557605">
        <w:rPr>
          <w:rFonts w:ascii="Times New Roman" w:hAnsi="Times New Roman" w:cs="Times New Roman"/>
          <w:sz w:val="24"/>
          <w:szCs w:val="24"/>
        </w:rPr>
        <w:t xml:space="preserve">They are not available from any other distributor.  See supporting letter from </w:t>
      </w:r>
      <w:proofErr w:type="spellStart"/>
      <w:r w:rsidR="00E42B83" w:rsidRPr="00557605">
        <w:rPr>
          <w:rFonts w:ascii="Times New Roman" w:hAnsi="Times New Roman" w:cs="Times New Roman"/>
          <w:sz w:val="24"/>
          <w:szCs w:val="24"/>
        </w:rPr>
        <w:t>Kuali</w:t>
      </w:r>
      <w:proofErr w:type="spellEnd"/>
      <w:r w:rsidR="00E42B83" w:rsidRPr="00557605">
        <w:rPr>
          <w:rFonts w:ascii="Times New Roman" w:hAnsi="Times New Roman" w:cs="Times New Roman"/>
          <w:sz w:val="24"/>
          <w:szCs w:val="24"/>
        </w:rPr>
        <w:t>,</w:t>
      </w:r>
      <w:r w:rsidR="00CB0C26" w:rsidRPr="00557605">
        <w:rPr>
          <w:rFonts w:ascii="Times New Roman" w:hAnsi="Times New Roman" w:cs="Times New Roman"/>
          <w:b/>
          <w:sz w:val="24"/>
          <w:szCs w:val="24"/>
        </w:rPr>
        <w:t xml:space="preserve"> </w:t>
      </w:r>
      <w:proofErr w:type="spellStart"/>
      <w:r w:rsidR="00CB0C26" w:rsidRPr="00557605">
        <w:rPr>
          <w:rFonts w:ascii="Times New Roman" w:hAnsi="Times New Roman" w:cs="Times New Roman"/>
          <w:b/>
          <w:sz w:val="24"/>
          <w:szCs w:val="24"/>
        </w:rPr>
        <w:t>Inc</w:t>
      </w:r>
      <w:proofErr w:type="spellEnd"/>
      <w:r w:rsidRPr="00557605">
        <w:rPr>
          <w:rFonts w:ascii="Times New Roman" w:hAnsi="Times New Roman" w:cs="Times New Roman"/>
          <w:sz w:val="24"/>
          <w:szCs w:val="24"/>
        </w:rPr>
        <w:t xml:space="preserve">, Attachment A.  </w:t>
      </w:r>
    </w:p>
    <w:p w14:paraId="1033EF57" w14:textId="77777777" w:rsidR="00DC566D" w:rsidRPr="00557605" w:rsidRDefault="00DC566D" w:rsidP="00DC566D">
      <w:pPr>
        <w:pStyle w:val="ListParagraph"/>
        <w:rPr>
          <w:b/>
        </w:rPr>
      </w:pPr>
    </w:p>
    <w:p w14:paraId="33719182" w14:textId="19844940" w:rsidR="00DC566D" w:rsidRPr="00557605" w:rsidRDefault="00DC566D" w:rsidP="00DC566D">
      <w:pPr>
        <w:pStyle w:val="ListParagraph"/>
        <w:numPr>
          <w:ilvl w:val="0"/>
          <w:numId w:val="5"/>
        </w:numPr>
        <w:rPr>
          <w:b/>
        </w:rPr>
      </w:pPr>
      <w:r w:rsidRPr="00557605">
        <w:rPr>
          <w:b/>
        </w:rPr>
        <w:t>Explain why the amount to be expended for the commodity</w:t>
      </w:r>
      <w:r w:rsidR="00923482" w:rsidRPr="00557605">
        <w:rPr>
          <w:b/>
        </w:rPr>
        <w:t>/service</w:t>
      </w:r>
      <w:r w:rsidRPr="00557605">
        <w:rPr>
          <w:b/>
        </w:rPr>
        <w:t xml:space="preserve"> is reasonable:  </w:t>
      </w:r>
    </w:p>
    <w:p w14:paraId="3E82A8D1" w14:textId="77777777" w:rsidR="00CB0C26" w:rsidRPr="00557605" w:rsidRDefault="00CB0C26" w:rsidP="00DC566D">
      <w:pPr>
        <w:pStyle w:val="PlainText"/>
        <w:ind w:left="720"/>
        <w:jc w:val="both"/>
        <w:rPr>
          <w:rFonts w:ascii="Times New Roman" w:hAnsi="Times New Roman" w:cs="Times New Roman"/>
          <w:sz w:val="24"/>
          <w:szCs w:val="24"/>
        </w:rPr>
      </w:pPr>
    </w:p>
    <w:p w14:paraId="284F2DE6" w14:textId="5077E8A3" w:rsidR="00DC566D" w:rsidRPr="00557605" w:rsidRDefault="00DC566D" w:rsidP="00DC566D">
      <w:pPr>
        <w:pStyle w:val="PlainText"/>
        <w:ind w:left="720"/>
        <w:jc w:val="both"/>
        <w:rPr>
          <w:rFonts w:ascii="Times New Roman" w:hAnsi="Times New Roman" w:cs="Times New Roman"/>
          <w:sz w:val="24"/>
          <w:szCs w:val="24"/>
        </w:rPr>
      </w:pPr>
      <w:r w:rsidRPr="00557605">
        <w:rPr>
          <w:rFonts w:ascii="Times New Roman" w:hAnsi="Times New Roman" w:cs="Times New Roman"/>
          <w:sz w:val="24"/>
          <w:szCs w:val="24"/>
        </w:rPr>
        <w:t xml:space="preserve">The estimated amount to be expended is for the </w:t>
      </w:r>
      <w:r w:rsidRPr="00557605">
        <w:rPr>
          <w:rFonts w:ascii="Times New Roman" w:eastAsia="Times New Roman" w:hAnsi="Times New Roman" w:cs="Times New Roman"/>
          <w:sz w:val="24"/>
          <w:szCs w:val="24"/>
        </w:rPr>
        <w:t xml:space="preserve">purchase of the </w:t>
      </w:r>
      <w:proofErr w:type="spellStart"/>
      <w:r w:rsidR="00E42B83" w:rsidRPr="00557605">
        <w:rPr>
          <w:rFonts w:ascii="Times New Roman" w:eastAsia="Times New Roman" w:hAnsi="Times New Roman" w:cs="Times New Roman"/>
          <w:sz w:val="24"/>
          <w:szCs w:val="24"/>
        </w:rPr>
        <w:t>Kuali</w:t>
      </w:r>
      <w:proofErr w:type="spellEnd"/>
      <w:r w:rsidR="00AF2D42" w:rsidRPr="00557605">
        <w:rPr>
          <w:rFonts w:ascii="Times New Roman" w:hAnsi="Times New Roman" w:cs="Times New Roman"/>
          <w:b/>
          <w:sz w:val="24"/>
          <w:szCs w:val="24"/>
        </w:rPr>
        <w:t xml:space="preserve"> </w:t>
      </w:r>
      <w:r w:rsidRPr="00557605">
        <w:rPr>
          <w:rFonts w:ascii="Times New Roman" w:hAnsi="Times New Roman" w:cs="Times New Roman"/>
          <w:sz w:val="24"/>
          <w:szCs w:val="24"/>
        </w:rPr>
        <w:t xml:space="preserve">is </w:t>
      </w:r>
      <w:r w:rsidRPr="00557605">
        <w:rPr>
          <w:rFonts w:ascii="Times New Roman" w:hAnsi="Times New Roman" w:cs="Times New Roman"/>
          <w:b/>
          <w:bCs/>
          <w:sz w:val="24"/>
          <w:szCs w:val="24"/>
        </w:rPr>
        <w:t>$</w:t>
      </w:r>
      <w:r w:rsidR="00CB0C26" w:rsidRPr="00557605">
        <w:rPr>
          <w:rFonts w:ascii="Times New Roman" w:hAnsi="Times New Roman" w:cs="Times New Roman"/>
          <w:b/>
          <w:bCs/>
          <w:sz w:val="24"/>
          <w:szCs w:val="24"/>
        </w:rPr>
        <w:t>1</w:t>
      </w:r>
      <w:r w:rsidR="00E42B83" w:rsidRPr="00557605">
        <w:rPr>
          <w:rFonts w:ascii="Times New Roman" w:hAnsi="Times New Roman" w:cs="Times New Roman"/>
          <w:b/>
          <w:bCs/>
          <w:sz w:val="24"/>
          <w:szCs w:val="24"/>
        </w:rPr>
        <w:t>05,080</w:t>
      </w:r>
      <w:r w:rsidR="00CB0C26" w:rsidRPr="00557605">
        <w:rPr>
          <w:rFonts w:ascii="Times New Roman" w:hAnsi="Times New Roman" w:cs="Times New Roman"/>
          <w:b/>
          <w:bCs/>
          <w:sz w:val="24"/>
          <w:szCs w:val="24"/>
        </w:rPr>
        <w:t>.00</w:t>
      </w:r>
      <w:r w:rsidR="00E42B83" w:rsidRPr="00557605">
        <w:rPr>
          <w:rFonts w:ascii="Times New Roman" w:hAnsi="Times New Roman" w:cs="Times New Roman"/>
          <w:b/>
          <w:bCs/>
          <w:sz w:val="24"/>
          <w:szCs w:val="24"/>
        </w:rPr>
        <w:t xml:space="preserve">.  </w:t>
      </w:r>
      <w:r w:rsidRPr="00557605">
        <w:rPr>
          <w:rFonts w:ascii="Times New Roman" w:hAnsi="Times New Roman" w:cs="Times New Roman"/>
          <w:sz w:val="24"/>
          <w:szCs w:val="24"/>
        </w:rPr>
        <w:t xml:space="preserve">This amount is within the expected price range for these products.  </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3EAE8E59" w14:textId="77777777" w:rsidR="00026285" w:rsidRDefault="00026285" w:rsidP="00026285">
      <w:pPr>
        <w:pStyle w:val="ListParagraph"/>
        <w:rPr>
          <w:rFonts w:eastAsia="Calibri"/>
          <w:b/>
        </w:rPr>
      </w:pPr>
    </w:p>
    <w:p w14:paraId="48978D1A" w14:textId="205497C7" w:rsidR="00DC566D" w:rsidRDefault="00DC566D" w:rsidP="00DC566D">
      <w:pPr>
        <w:pStyle w:val="ListParagraph"/>
        <w:jc w:val="both"/>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684F6D34" w14:textId="77777777" w:rsidR="00026285" w:rsidRPr="006E129E" w:rsidRDefault="00026285" w:rsidP="00DC566D">
      <w:pPr>
        <w:pStyle w:val="ListParagraph"/>
        <w:jc w:val="both"/>
        <w:rPr>
          <w:rFonts w:eastAsia="Times New Roman"/>
          <w:color w:val="000000"/>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45035711" w:rsidR="002D2B69" w:rsidRDefault="002D2B69" w:rsidP="002D2B69">
      <w:r>
        <w:t xml:space="preserve">Interested parties who have reason to believe that the </w:t>
      </w:r>
      <w:proofErr w:type="spellStart"/>
      <w:r w:rsidR="00E42B83">
        <w:t>Kuali</w:t>
      </w:r>
      <w:proofErr w:type="spellEnd"/>
      <w:r w:rsidR="00714915">
        <w:rPr>
          <w:b/>
        </w:rPr>
        <w:t>,</w:t>
      </w:r>
      <w:r w:rsidR="00AF2D42" w:rsidRPr="000E2ADE">
        <w:rPr>
          <w:b/>
          <w:color w:val="FF0000"/>
        </w:rPr>
        <w:t xml:space="preserve"> </w:t>
      </w:r>
      <w:r w:rsidR="00B96F08">
        <w:t xml:space="preserve"> (hereafter, “Products”) </w:t>
      </w:r>
      <w:r>
        <w:t xml:space="preserve">should not be certified as a sole source should provide information in the </w:t>
      </w:r>
      <w:r w:rsidR="00DC566D">
        <w:t>Vendor Form</w:t>
      </w:r>
      <w:r>
        <w:t xml:space="preserve"> for the State to use </w:t>
      </w:r>
      <w:r>
        <w:lastRenderedPageBreak/>
        <w:t xml:space="preserve">in determining whether or not to proceed with awarding the sole source </w:t>
      </w:r>
      <w:r w:rsidRPr="00557605">
        <w:t xml:space="preserve">to </w:t>
      </w:r>
      <w:proofErr w:type="spellStart"/>
      <w:r w:rsidR="00E42B83" w:rsidRPr="00557605">
        <w:t>Kuali</w:t>
      </w:r>
      <w:proofErr w:type="spellEnd"/>
      <w:r w:rsidR="00E42B83" w:rsidRPr="00557605">
        <w:t>,</w:t>
      </w:r>
      <w:r w:rsidR="00714915" w:rsidRPr="00557605">
        <w:rPr>
          <w:b/>
        </w:rPr>
        <w:t xml:space="preserve"> Inc</w:t>
      </w:r>
      <w:r w:rsidR="00EE05F8" w:rsidRPr="00557605">
        <w:t>.</w:t>
      </w:r>
      <w:r w:rsidR="00DC566D" w:rsidRPr="00557605">
        <w:t xml:space="preserve">  The Vendor Form may be found at </w:t>
      </w:r>
      <w:hyperlink r:id="rId6"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6CA2C773" w14:textId="77777777" w:rsidR="00CB0C26" w:rsidRDefault="00CB0C26" w:rsidP="00DC566D">
      <w:bookmarkStart w:id="0" w:name="_GoBack"/>
      <w:bookmarkEnd w:id="0"/>
    </w:p>
    <w:p w14:paraId="5FE6282E" w14:textId="77777777" w:rsidR="00CB0C26" w:rsidRDefault="00CB0C26" w:rsidP="00DC566D"/>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4F2B568C" w:rsidR="002D2B69" w:rsidRDefault="002D2B69" w:rsidP="00DC566D">
      <w:r>
        <w:t xml:space="preserve">Comments will be accepted at any time prior to </w:t>
      </w:r>
      <w:r w:rsidR="00E42B83">
        <w:t>Monday, February 4, 2019</w:t>
      </w:r>
      <w:r>
        <w:t xml:space="preserve">, at 3:00 p.m.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5B6B61B4" w:rsidR="002D2B69" w:rsidRDefault="002D2B69" w:rsidP="002D2B69">
                            <w:pPr>
                              <w:ind w:left="540" w:right="525"/>
                              <w:jc w:val="center"/>
                              <w:rPr>
                                <w:b/>
                              </w:rPr>
                            </w:pPr>
                            <w:r w:rsidRPr="00DC3864">
                              <w:rPr>
                                <w:b/>
                              </w:rPr>
                              <w:t xml:space="preserve">Sole Source Certification No. </w:t>
                            </w:r>
                            <w:r w:rsidR="001B22B0">
                              <w:rPr>
                                <w:b/>
                              </w:rPr>
                              <w:t>SS</w:t>
                            </w:r>
                            <w:r w:rsidR="00CB0C26">
                              <w:rPr>
                                <w:b/>
                              </w:rPr>
                              <w:t>9</w:t>
                            </w:r>
                            <w:r w:rsidR="00E42B83">
                              <w:rPr>
                                <w:b/>
                              </w:rPr>
                              <w:t>134</w:t>
                            </w:r>
                          </w:p>
                          <w:p w14:paraId="23732217" w14:textId="77777777" w:rsidR="00026285" w:rsidRPr="00DC3864" w:rsidRDefault="00026285" w:rsidP="002D2B69">
                            <w:pPr>
                              <w:ind w:left="540" w:right="525"/>
                              <w:jc w:val="center"/>
                              <w:rPr>
                                <w:b/>
                              </w:rPr>
                            </w:pPr>
                          </w:p>
                          <w:p w14:paraId="20940D37" w14:textId="7A80B11B" w:rsidR="002D2B69" w:rsidRPr="00DC3864" w:rsidRDefault="002D2B69" w:rsidP="002D2B69">
                            <w:pPr>
                              <w:ind w:left="540" w:right="525"/>
                              <w:jc w:val="center"/>
                              <w:rPr>
                                <w:b/>
                              </w:rPr>
                            </w:pPr>
                            <w:r w:rsidRPr="00DC3864">
                              <w:rPr>
                                <w:b/>
                              </w:rPr>
                              <w:t xml:space="preserve">Accepted until </w:t>
                            </w:r>
                            <w:r w:rsidR="00E42B83">
                              <w:rPr>
                                <w:b/>
                              </w:rPr>
                              <w:t>Monday, February 4, 2019</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5B6B61B4" w:rsidR="002D2B69" w:rsidRDefault="002D2B69" w:rsidP="002D2B69">
                      <w:pPr>
                        <w:ind w:left="540" w:right="525"/>
                        <w:jc w:val="center"/>
                        <w:rPr>
                          <w:b/>
                        </w:rPr>
                      </w:pPr>
                      <w:r w:rsidRPr="00DC3864">
                        <w:rPr>
                          <w:b/>
                        </w:rPr>
                        <w:t xml:space="preserve">Sole Source Certification No. </w:t>
                      </w:r>
                      <w:r w:rsidR="001B22B0">
                        <w:rPr>
                          <w:b/>
                        </w:rPr>
                        <w:t>SS</w:t>
                      </w:r>
                      <w:r w:rsidR="00CB0C26">
                        <w:rPr>
                          <w:b/>
                        </w:rPr>
                        <w:t>9</w:t>
                      </w:r>
                      <w:r w:rsidR="00E42B83">
                        <w:rPr>
                          <w:b/>
                        </w:rPr>
                        <w:t>134</w:t>
                      </w:r>
                    </w:p>
                    <w:p w14:paraId="23732217" w14:textId="77777777" w:rsidR="00026285" w:rsidRPr="00DC3864" w:rsidRDefault="00026285" w:rsidP="002D2B69">
                      <w:pPr>
                        <w:ind w:left="540" w:right="525"/>
                        <w:jc w:val="center"/>
                        <w:rPr>
                          <w:b/>
                        </w:rPr>
                      </w:pPr>
                    </w:p>
                    <w:p w14:paraId="20940D37" w14:textId="7A80B11B" w:rsidR="002D2B69" w:rsidRPr="00DC3864" w:rsidRDefault="002D2B69" w:rsidP="002D2B69">
                      <w:pPr>
                        <w:ind w:left="540" w:right="525"/>
                        <w:jc w:val="center"/>
                        <w:rPr>
                          <w:b/>
                        </w:rPr>
                      </w:pPr>
                      <w:r w:rsidRPr="00DC3864">
                        <w:rPr>
                          <w:b/>
                        </w:rPr>
                        <w:t xml:space="preserve">Accepted until </w:t>
                      </w:r>
                      <w:r w:rsidR="00E42B83">
                        <w:rPr>
                          <w:b/>
                        </w:rPr>
                        <w:t>Monday, February 4, 2019</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26285"/>
    <w:rsid w:val="00091C15"/>
    <w:rsid w:val="000E2ADE"/>
    <w:rsid w:val="001B22B0"/>
    <w:rsid w:val="002D2405"/>
    <w:rsid w:val="002D2B69"/>
    <w:rsid w:val="002F1534"/>
    <w:rsid w:val="00557605"/>
    <w:rsid w:val="00600E14"/>
    <w:rsid w:val="00616CF2"/>
    <w:rsid w:val="006624AB"/>
    <w:rsid w:val="006653BF"/>
    <w:rsid w:val="006B61DB"/>
    <w:rsid w:val="006F31B1"/>
    <w:rsid w:val="00714915"/>
    <w:rsid w:val="00765458"/>
    <w:rsid w:val="00923482"/>
    <w:rsid w:val="009415BF"/>
    <w:rsid w:val="009B01B7"/>
    <w:rsid w:val="009D150D"/>
    <w:rsid w:val="00A70889"/>
    <w:rsid w:val="00AA70D0"/>
    <w:rsid w:val="00AF2D42"/>
    <w:rsid w:val="00B25F96"/>
    <w:rsid w:val="00B4728B"/>
    <w:rsid w:val="00B96F08"/>
    <w:rsid w:val="00BC1E51"/>
    <w:rsid w:val="00C46938"/>
    <w:rsid w:val="00CA7E6A"/>
    <w:rsid w:val="00CB0C26"/>
    <w:rsid w:val="00D0785D"/>
    <w:rsid w:val="00D646E4"/>
    <w:rsid w:val="00DC566D"/>
    <w:rsid w:val="00E32357"/>
    <w:rsid w:val="00E4129D"/>
    <w:rsid w:val="00E42B83"/>
    <w:rsid w:val="00E536BF"/>
    <w:rsid w:val="00E654C5"/>
    <w:rsid w:val="00EC3087"/>
    <w:rsid w:val="00EE05F8"/>
    <w:rsid w:val="00EE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Cindy G. Freeman</cp:lastModifiedBy>
  <cp:revision>3</cp:revision>
  <cp:lastPrinted>2017-06-20T21:17:00Z</cp:lastPrinted>
  <dcterms:created xsi:type="dcterms:W3CDTF">2019-01-16T20:28:00Z</dcterms:created>
  <dcterms:modified xsi:type="dcterms:W3CDTF">2019-01-16T20:41:00Z</dcterms:modified>
</cp:coreProperties>
</file>