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6FB3ED69" w:rsidR="002D2B69" w:rsidRPr="004A46C1" w:rsidRDefault="002D2B69" w:rsidP="002D2B69">
      <w:r w:rsidRPr="000C58CD">
        <w:rPr>
          <w:b/>
        </w:rPr>
        <w:t>From:</w:t>
      </w:r>
      <w:r>
        <w:rPr>
          <w:b/>
        </w:rPr>
        <w:t xml:space="preserve">  </w:t>
      </w:r>
      <w:r w:rsidR="0022676F">
        <w:t>Ellen Swoger</w:t>
      </w:r>
      <w:r w:rsidRPr="004A46C1">
        <w:t xml:space="preserve"> </w:t>
      </w:r>
    </w:p>
    <w:p w14:paraId="7C9E1964" w14:textId="45FC8714" w:rsidR="002D2B69" w:rsidRPr="002130CD" w:rsidRDefault="00D0785D" w:rsidP="002D2B69">
      <w:r>
        <w:tab/>
      </w:r>
      <w:r w:rsidRPr="002130CD">
        <w:t xml:space="preserve"> </w:t>
      </w:r>
      <w:r w:rsidR="0022676F" w:rsidRPr="002130CD">
        <w:rPr>
          <w:color w:val="0A0A0A"/>
        </w:rPr>
        <w:t>Associate Chief Information Officer</w:t>
      </w:r>
    </w:p>
    <w:p w14:paraId="5841125A" w14:textId="77777777" w:rsidR="002D2B69" w:rsidRPr="002130CD" w:rsidRDefault="002D2B69" w:rsidP="002D2B69"/>
    <w:p w14:paraId="5369FECE" w14:textId="1326BA98" w:rsidR="002D2B69" w:rsidRPr="000C58CD" w:rsidRDefault="002D2B69" w:rsidP="002D2B69">
      <w:pPr>
        <w:rPr>
          <w:b/>
        </w:rPr>
      </w:pPr>
      <w:r w:rsidRPr="000C58CD">
        <w:rPr>
          <w:b/>
        </w:rPr>
        <w:t xml:space="preserve">Date: </w:t>
      </w:r>
      <w:r w:rsidRPr="000C58CD">
        <w:rPr>
          <w:b/>
        </w:rPr>
        <w:tab/>
      </w:r>
      <w:r w:rsidR="00615F4C">
        <w:t>January 31</w:t>
      </w:r>
      <w:r w:rsidR="0022676F">
        <w:t>, 2019</w:t>
      </w:r>
    </w:p>
    <w:p w14:paraId="24610532" w14:textId="77777777" w:rsidR="002D2B69" w:rsidRDefault="002D2B69" w:rsidP="002D2B69"/>
    <w:p w14:paraId="39111945" w14:textId="2BD4A2A6" w:rsidR="002D2B69" w:rsidRPr="002130CD" w:rsidRDefault="002D2B69" w:rsidP="009D150D">
      <w:pPr>
        <w:ind w:left="720" w:hanging="720"/>
      </w:pPr>
      <w:r w:rsidRPr="000C58CD">
        <w:rPr>
          <w:b/>
        </w:rPr>
        <w:t>Re:</w:t>
      </w:r>
      <w:r>
        <w:t xml:space="preserve"> </w:t>
      </w:r>
      <w:r>
        <w:tab/>
        <w:t xml:space="preserve">Sole Source Certification Number </w:t>
      </w:r>
      <w:r w:rsidR="001B22B0" w:rsidRPr="002130CD">
        <w:t>SS</w:t>
      </w:r>
      <w:r w:rsidR="0022676F" w:rsidRPr="002130CD">
        <w:t>9140</w:t>
      </w:r>
      <w:r w:rsidRPr="002130CD">
        <w:t xml:space="preserve"> for </w:t>
      </w:r>
      <w:proofErr w:type="spellStart"/>
      <w:r w:rsidR="0022676F" w:rsidRPr="002130CD">
        <w:t>PeopleAdmin</w:t>
      </w:r>
      <w:proofErr w:type="spellEnd"/>
      <w:r w:rsidR="0022676F" w:rsidRPr="002130CD">
        <w:t xml:space="preserve"> 5.8</w:t>
      </w:r>
    </w:p>
    <w:p w14:paraId="60033831" w14:textId="77777777" w:rsidR="002D2B69" w:rsidRPr="002130CD"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577EAD27" w14:textId="527FF3C0" w:rsidR="00E536BF" w:rsidRDefault="002D2B69" w:rsidP="0001425C">
      <w:pPr>
        <w:jc w:val="both"/>
      </w:pPr>
      <w:r>
        <w:t xml:space="preserve">Regarding UMMC Sole Source </w:t>
      </w:r>
      <w:r w:rsidRPr="002130CD">
        <w:t xml:space="preserve">Certification Number </w:t>
      </w:r>
      <w:r w:rsidR="001B22B0" w:rsidRPr="002130CD">
        <w:t>SS</w:t>
      </w:r>
      <w:r w:rsidR="0022676F" w:rsidRPr="002130CD">
        <w:t>9140</w:t>
      </w:r>
      <w:r w:rsidR="002D2405" w:rsidRPr="002130CD">
        <w:t xml:space="preserve"> </w:t>
      </w:r>
      <w:r w:rsidR="009415BF" w:rsidRPr="002130CD">
        <w:t xml:space="preserve">for </w:t>
      </w:r>
      <w:proofErr w:type="spellStart"/>
      <w:r w:rsidR="0022676F" w:rsidRPr="002130CD">
        <w:t>PeopleAdmin</w:t>
      </w:r>
      <w:proofErr w:type="spellEnd"/>
      <w:r w:rsidR="0022676F" w:rsidRPr="002130CD">
        <w:t xml:space="preserve"> 5.8</w:t>
      </w:r>
      <w:r w:rsidRPr="002130CD">
        <w:t>, p</w:t>
      </w:r>
      <w:r w:rsidRPr="004A46C1">
        <w:t xml:space="preserve">lease be advised that UMMC intends to award the purchase of </w:t>
      </w:r>
      <w:proofErr w:type="spellStart"/>
      <w:r w:rsidR="0022676F">
        <w:t>PeopleAdmin</w:t>
      </w:r>
      <w:proofErr w:type="spellEnd"/>
      <w:r w:rsidR="0022676F">
        <w:t xml:space="preserve"> 5.8</w:t>
      </w:r>
      <w:r w:rsidR="00AF2D42" w:rsidRPr="000E2ADE">
        <w:rPr>
          <w:b/>
          <w:color w:val="FF0000"/>
        </w:rPr>
        <w:t xml:space="preserve"> </w:t>
      </w:r>
      <w:r w:rsidRPr="004A46C1">
        <w:t xml:space="preserve">to </w:t>
      </w:r>
      <w:r w:rsidR="0022676F">
        <w:t>PowerSchool</w:t>
      </w:r>
      <w:r w:rsidR="009D150D" w:rsidRPr="002D2405">
        <w:rPr>
          <w:color w:val="FF0000"/>
        </w:rPr>
        <w:t xml:space="preserve"> </w:t>
      </w:r>
      <w:r w:rsidR="00E536BF">
        <w:t>as the</w:t>
      </w:r>
    </w:p>
    <w:p w14:paraId="4120E373" w14:textId="4868C868" w:rsidR="002D2B69" w:rsidRDefault="00E536BF" w:rsidP="00E536BF">
      <w:pPr>
        <w:pStyle w:val="NoSpacing"/>
      </w:pPr>
      <w:proofErr w:type="gramStart"/>
      <w:r>
        <w:t>sole</w:t>
      </w:r>
      <w:proofErr w:type="gramEnd"/>
      <w:r>
        <w:t xml:space="preserve"> </w:t>
      </w:r>
      <w:r w:rsidR="002D2B69" w:rsidRPr="004A46C1">
        <w:t xml:space="preserve">source provider of </w:t>
      </w:r>
      <w:r w:rsidR="0022676F">
        <w:t>People Admin 5.8</w:t>
      </w:r>
      <w:r>
        <w:t xml:space="preserve">.                                                                                                                                          </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7BB051A" w:rsidR="002D2B69" w:rsidRPr="002130CD" w:rsidRDefault="002169EE" w:rsidP="006F31B1">
            <w:r>
              <w:t>February 5</w:t>
            </w:r>
            <w:r w:rsidR="0022676F" w:rsidRPr="002130CD">
              <w:t>,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1AC5BC9" w:rsidR="002D2B69" w:rsidRPr="002130CD" w:rsidRDefault="002169EE" w:rsidP="00E536BF">
            <w:r>
              <w:t>February 12</w:t>
            </w:r>
            <w:r w:rsidR="0022676F" w:rsidRPr="002130CD">
              <w:t>,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863BF98" w:rsidR="002D2B69" w:rsidRPr="002130CD" w:rsidRDefault="0022676F" w:rsidP="006F31B1">
            <w:r w:rsidRPr="002130CD">
              <w:t>February 19, 2019</w:t>
            </w:r>
            <w:r w:rsidR="002D2B69" w:rsidRPr="002130CD">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191B5F5C" w:rsidR="002D2B69" w:rsidRPr="002130CD" w:rsidRDefault="002D2B69" w:rsidP="0022676F">
            <w:r w:rsidRPr="002130CD">
              <w:t xml:space="preserve">Not before </w:t>
            </w:r>
            <w:r w:rsidR="0022676F" w:rsidRPr="002130CD">
              <w:t xml:space="preserve">February 19, </w:t>
            </w:r>
            <w:r w:rsidR="00026285" w:rsidRPr="002130CD">
              <w:t>201</w:t>
            </w:r>
            <w:r w:rsidR="0022676F" w:rsidRPr="002130CD">
              <w:t>9</w:t>
            </w:r>
          </w:p>
        </w:tc>
        <w:bookmarkStart w:id="0" w:name="_GoBack"/>
        <w:bookmarkEnd w:id="0"/>
      </w:tr>
    </w:tbl>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5C1E6D30" w14:textId="77777777" w:rsidR="006B587C" w:rsidRDefault="006B587C" w:rsidP="00DC566D">
      <w:pPr>
        <w:pStyle w:val="PlainText"/>
        <w:ind w:left="720"/>
        <w:jc w:val="both"/>
        <w:rPr>
          <w:rFonts w:ascii="Times New Roman" w:hAnsi="Times New Roman" w:cs="Times New Roman"/>
          <w:sz w:val="24"/>
          <w:szCs w:val="24"/>
        </w:rPr>
      </w:pPr>
    </w:p>
    <w:p w14:paraId="6DD98A90" w14:textId="42DABA00" w:rsidR="00026285" w:rsidRDefault="006B587C" w:rsidP="00DC566D">
      <w:pPr>
        <w:pStyle w:val="PlainText"/>
        <w:ind w:left="720"/>
        <w:jc w:val="both"/>
        <w:rPr>
          <w:rFonts w:ascii="Times New Roman" w:hAnsi="Times New Roman" w:cs="Times New Roman"/>
          <w:sz w:val="24"/>
          <w:szCs w:val="24"/>
        </w:rPr>
      </w:pPr>
      <w:proofErr w:type="spellStart"/>
      <w:r w:rsidRPr="006B587C">
        <w:rPr>
          <w:rFonts w:ascii="Times New Roman" w:hAnsi="Times New Roman" w:cs="Times New Roman"/>
          <w:sz w:val="24"/>
          <w:szCs w:val="24"/>
        </w:rPr>
        <w:t>PeopleAdmin</w:t>
      </w:r>
      <w:proofErr w:type="spellEnd"/>
      <w:r w:rsidRPr="006B587C">
        <w:rPr>
          <w:rFonts w:ascii="Times New Roman" w:hAnsi="Times New Roman" w:cs="Times New Roman"/>
          <w:sz w:val="24"/>
          <w:szCs w:val="24"/>
        </w:rPr>
        <w:t xml:space="preserve"> is an applicant tracking system that allows the collection of online applications, tracking of candidate pools, selection/onboarding of new hires, and is a repository for detailed job descriptions</w:t>
      </w:r>
    </w:p>
    <w:p w14:paraId="4197EC04" w14:textId="4FBC617B" w:rsidR="00DC566D" w:rsidRPr="006B61DB" w:rsidRDefault="00DC566D" w:rsidP="00DC566D">
      <w:pPr>
        <w:pStyle w:val="PlainText"/>
        <w:ind w:left="720"/>
        <w:jc w:val="both"/>
        <w:rPr>
          <w:rFonts w:ascii="Times New Roman" w:hAnsi="Times New Roman" w:cs="Times New Roman"/>
          <w:sz w:val="24"/>
          <w:szCs w:val="24"/>
        </w:rPr>
      </w:pPr>
    </w:p>
    <w:p w14:paraId="0CF17A68" w14:textId="164FA674" w:rsidR="00DC566D"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08B165B8" w14:textId="457406DF" w:rsidR="006B587C" w:rsidRDefault="006B587C" w:rsidP="006B587C">
      <w:pPr>
        <w:rPr>
          <w:b/>
        </w:rPr>
      </w:pPr>
    </w:p>
    <w:p w14:paraId="7556334E" w14:textId="77777777" w:rsidR="006B587C" w:rsidRPr="006B587C" w:rsidRDefault="006B587C" w:rsidP="006B587C">
      <w:pPr>
        <w:ind w:left="720"/>
      </w:pPr>
      <w:proofErr w:type="spellStart"/>
      <w:r w:rsidRPr="006B587C">
        <w:t>PeopleAdmin</w:t>
      </w:r>
      <w:proofErr w:type="spellEnd"/>
      <w:r w:rsidRPr="006B587C">
        <w:t xml:space="preserve"> is the only applicant software tracking software provider focused</w:t>
      </w:r>
    </w:p>
    <w:p w14:paraId="06FB3AFD" w14:textId="77777777" w:rsidR="006B587C" w:rsidRPr="006B587C" w:rsidRDefault="006B587C" w:rsidP="006B587C">
      <w:pPr>
        <w:ind w:left="720"/>
      </w:pPr>
      <w:proofErr w:type="gramStart"/>
      <w:r w:rsidRPr="006B587C">
        <w:t>specifically</w:t>
      </w:r>
      <w:proofErr w:type="gramEnd"/>
      <w:r w:rsidRPr="006B587C">
        <w:t xml:space="preserve"> on the employment application process of state government</w:t>
      </w:r>
    </w:p>
    <w:p w14:paraId="6F12B4EE" w14:textId="77777777" w:rsidR="006B587C" w:rsidRPr="006B587C" w:rsidRDefault="006B587C" w:rsidP="006B587C">
      <w:pPr>
        <w:ind w:left="720"/>
      </w:pPr>
      <w:proofErr w:type="gramStart"/>
      <w:r w:rsidRPr="006B587C">
        <w:t>institutions</w:t>
      </w:r>
      <w:proofErr w:type="gramEnd"/>
      <w:r w:rsidRPr="006B587C">
        <w:t xml:space="preserve"> and institutions of higher learning and their compliance with</w:t>
      </w:r>
    </w:p>
    <w:p w14:paraId="3BB3F111" w14:textId="77777777" w:rsidR="006B587C" w:rsidRPr="006B587C" w:rsidRDefault="006B587C" w:rsidP="006B587C">
      <w:pPr>
        <w:ind w:left="720"/>
      </w:pPr>
      <w:proofErr w:type="gramStart"/>
      <w:r w:rsidRPr="006B587C">
        <w:t>regulations</w:t>
      </w:r>
      <w:proofErr w:type="gramEnd"/>
      <w:r w:rsidRPr="006B587C">
        <w:t xml:space="preserve"> set forth by the U. S. Equal Employment Opportunity Commission</w:t>
      </w:r>
    </w:p>
    <w:p w14:paraId="0133F484" w14:textId="77777777" w:rsidR="006B587C" w:rsidRPr="006B587C" w:rsidRDefault="006B587C" w:rsidP="006B587C">
      <w:pPr>
        <w:ind w:left="720"/>
      </w:pPr>
      <w:proofErr w:type="gramStart"/>
      <w:r w:rsidRPr="006B587C">
        <w:t>and</w:t>
      </w:r>
      <w:proofErr w:type="gramEnd"/>
      <w:r w:rsidRPr="006B587C">
        <w:t xml:space="preserve"> the U.S. Department of Labor's Office of Federal Contract Compliance</w:t>
      </w:r>
    </w:p>
    <w:p w14:paraId="41382F8A" w14:textId="77777777" w:rsidR="006B587C" w:rsidRPr="006B587C" w:rsidRDefault="006B587C" w:rsidP="006B587C">
      <w:pPr>
        <w:ind w:left="720"/>
      </w:pPr>
      <w:r w:rsidRPr="006B587C">
        <w:t xml:space="preserve">Programs. </w:t>
      </w:r>
      <w:proofErr w:type="spellStart"/>
      <w:r w:rsidRPr="006B587C">
        <w:t>PeopleAdmin</w:t>
      </w:r>
      <w:proofErr w:type="spellEnd"/>
      <w:r w:rsidRPr="006B587C">
        <w:t xml:space="preserve"> accomplishes this compliance by delivering out of the</w:t>
      </w:r>
    </w:p>
    <w:p w14:paraId="238494D5" w14:textId="77777777" w:rsidR="006B587C" w:rsidRPr="006B587C" w:rsidRDefault="006B587C" w:rsidP="006B587C">
      <w:pPr>
        <w:ind w:left="720"/>
      </w:pPr>
      <w:proofErr w:type="gramStart"/>
      <w:r w:rsidRPr="006B587C">
        <w:t>box</w:t>
      </w:r>
      <w:proofErr w:type="gramEnd"/>
      <w:r w:rsidRPr="006B587C">
        <w:t xml:space="preserve"> functionality for managing posting types and applicant pools by posting</w:t>
      </w:r>
    </w:p>
    <w:p w14:paraId="0F386F42" w14:textId="304E6A33" w:rsidR="006B587C" w:rsidRPr="006B587C" w:rsidRDefault="006B587C" w:rsidP="006B587C">
      <w:pPr>
        <w:ind w:left="720"/>
      </w:pPr>
      <w:proofErr w:type="gramStart"/>
      <w:r w:rsidRPr="006B587C">
        <w:t>status</w:t>
      </w:r>
      <w:proofErr w:type="gramEnd"/>
      <w:r w:rsidRPr="006B587C">
        <w:t xml:space="preserve"> (internal vs. external).</w:t>
      </w:r>
    </w:p>
    <w:p w14:paraId="69C212D6" w14:textId="77777777" w:rsidR="00026285" w:rsidRDefault="00026285" w:rsidP="00DC566D">
      <w:pPr>
        <w:pStyle w:val="PlainText"/>
        <w:ind w:left="720"/>
        <w:jc w:val="both"/>
        <w:rPr>
          <w:rFonts w:ascii="Times New Roman" w:hAnsi="Times New Roman" w:cs="Times New Roman"/>
          <w:sz w:val="24"/>
          <w:szCs w:val="24"/>
        </w:rPr>
      </w:pPr>
    </w:p>
    <w:p w14:paraId="53807823" w14:textId="38F588CA"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3E8D910A" w14:textId="77777777" w:rsidR="006B587C" w:rsidRDefault="006B587C" w:rsidP="006B587C">
      <w:pPr>
        <w:pStyle w:val="PlainText"/>
        <w:ind w:left="720"/>
        <w:jc w:val="both"/>
        <w:rPr>
          <w:rFonts w:ascii="Times New Roman" w:hAnsi="Times New Roman" w:cs="Times New Roman"/>
          <w:b/>
          <w:sz w:val="24"/>
          <w:szCs w:val="24"/>
        </w:rPr>
      </w:pPr>
    </w:p>
    <w:p w14:paraId="66AFD60E" w14:textId="77777777" w:rsidR="006B587C" w:rsidRPr="006B587C" w:rsidRDefault="006B587C" w:rsidP="006B587C">
      <w:pPr>
        <w:pStyle w:val="PlainText"/>
        <w:ind w:left="720"/>
        <w:jc w:val="both"/>
        <w:rPr>
          <w:rFonts w:ascii="Times New Roman" w:hAnsi="Times New Roman" w:cs="Times New Roman"/>
          <w:sz w:val="24"/>
          <w:szCs w:val="24"/>
        </w:rPr>
      </w:pPr>
      <w:proofErr w:type="spellStart"/>
      <w:r w:rsidRPr="006B587C">
        <w:rPr>
          <w:rFonts w:ascii="Times New Roman" w:hAnsi="Times New Roman" w:cs="Times New Roman"/>
          <w:sz w:val="24"/>
          <w:szCs w:val="24"/>
        </w:rPr>
        <w:t>PeopleAdmin</w:t>
      </w:r>
      <w:proofErr w:type="spellEnd"/>
      <w:r w:rsidRPr="006B587C">
        <w:rPr>
          <w:rFonts w:ascii="Times New Roman" w:hAnsi="Times New Roman" w:cs="Times New Roman"/>
          <w:sz w:val="24"/>
          <w:szCs w:val="24"/>
        </w:rPr>
        <w:t xml:space="preserve"> provides the only web-based applicant tracking system designed</w:t>
      </w:r>
    </w:p>
    <w:p w14:paraId="02B3B294" w14:textId="77777777" w:rsidR="006B587C" w:rsidRPr="006B587C" w:rsidRDefault="006B587C" w:rsidP="006B587C">
      <w:pPr>
        <w:pStyle w:val="PlainText"/>
        <w:ind w:left="720"/>
        <w:jc w:val="both"/>
        <w:rPr>
          <w:rFonts w:ascii="Times New Roman" w:hAnsi="Times New Roman" w:cs="Times New Roman"/>
          <w:sz w:val="24"/>
          <w:szCs w:val="24"/>
        </w:rPr>
      </w:pPr>
      <w:proofErr w:type="gramStart"/>
      <w:r w:rsidRPr="006B587C">
        <w:rPr>
          <w:rFonts w:ascii="Times New Roman" w:hAnsi="Times New Roman" w:cs="Times New Roman"/>
          <w:sz w:val="24"/>
          <w:szCs w:val="24"/>
        </w:rPr>
        <w:t>to</w:t>
      </w:r>
      <w:proofErr w:type="gramEnd"/>
      <w:r w:rsidRPr="006B587C">
        <w:rPr>
          <w:rFonts w:ascii="Times New Roman" w:hAnsi="Times New Roman" w:cs="Times New Roman"/>
          <w:sz w:val="24"/>
          <w:szCs w:val="24"/>
        </w:rPr>
        <w:t xml:space="preserve"> specifically address the unique recruitment process used in Higher Education.</w:t>
      </w:r>
    </w:p>
    <w:p w14:paraId="42D682ED" w14:textId="77777777" w:rsidR="006B587C" w:rsidRPr="006B587C" w:rsidRDefault="006B587C" w:rsidP="006B587C">
      <w:pPr>
        <w:pStyle w:val="PlainText"/>
        <w:ind w:left="720"/>
        <w:jc w:val="both"/>
        <w:rPr>
          <w:rFonts w:ascii="Times New Roman" w:hAnsi="Times New Roman" w:cs="Times New Roman"/>
          <w:sz w:val="24"/>
          <w:szCs w:val="24"/>
        </w:rPr>
      </w:pPr>
      <w:r w:rsidRPr="006B587C">
        <w:rPr>
          <w:rFonts w:ascii="Times New Roman" w:hAnsi="Times New Roman" w:cs="Times New Roman"/>
          <w:sz w:val="24"/>
          <w:szCs w:val="24"/>
        </w:rPr>
        <w:t>It allows the creation of separate hiring processes for various types of positions</w:t>
      </w:r>
    </w:p>
    <w:p w14:paraId="3A69898E" w14:textId="77777777" w:rsidR="006B587C" w:rsidRPr="006B587C" w:rsidRDefault="006B587C" w:rsidP="006B587C">
      <w:pPr>
        <w:pStyle w:val="PlainText"/>
        <w:ind w:left="720"/>
        <w:jc w:val="both"/>
        <w:rPr>
          <w:rFonts w:ascii="Times New Roman" w:hAnsi="Times New Roman" w:cs="Times New Roman"/>
          <w:sz w:val="24"/>
          <w:szCs w:val="24"/>
        </w:rPr>
      </w:pPr>
      <w:r w:rsidRPr="006B587C">
        <w:rPr>
          <w:rFonts w:ascii="Times New Roman" w:hAnsi="Times New Roman" w:cs="Times New Roman"/>
          <w:sz w:val="24"/>
          <w:szCs w:val="24"/>
        </w:rPr>
        <w:t>(Staff, Faculty, Executives). Job portals comply with ADA, WCAG and Section</w:t>
      </w:r>
    </w:p>
    <w:p w14:paraId="7DCED3B0" w14:textId="77777777" w:rsidR="006B587C" w:rsidRPr="006B587C" w:rsidRDefault="006B587C" w:rsidP="006B587C">
      <w:pPr>
        <w:pStyle w:val="PlainText"/>
        <w:ind w:left="720"/>
        <w:jc w:val="both"/>
        <w:rPr>
          <w:rFonts w:ascii="Times New Roman" w:hAnsi="Times New Roman" w:cs="Times New Roman"/>
          <w:sz w:val="24"/>
          <w:szCs w:val="24"/>
        </w:rPr>
      </w:pPr>
      <w:r w:rsidRPr="006B587C">
        <w:rPr>
          <w:rFonts w:ascii="Times New Roman" w:hAnsi="Times New Roman" w:cs="Times New Roman"/>
          <w:sz w:val="24"/>
          <w:szCs w:val="24"/>
        </w:rPr>
        <w:t>508 guidelines to ensure that all applicants can successfully search and apply</w:t>
      </w:r>
    </w:p>
    <w:p w14:paraId="69D483AE" w14:textId="029C159B" w:rsidR="00026285" w:rsidRDefault="006B587C" w:rsidP="006B587C">
      <w:pPr>
        <w:pStyle w:val="PlainText"/>
        <w:ind w:left="720"/>
        <w:jc w:val="both"/>
        <w:rPr>
          <w:rFonts w:ascii="Times New Roman" w:hAnsi="Times New Roman" w:cs="Times New Roman"/>
          <w:sz w:val="24"/>
          <w:szCs w:val="24"/>
        </w:rPr>
      </w:pPr>
      <w:proofErr w:type="gramStart"/>
      <w:r w:rsidRPr="006B587C">
        <w:rPr>
          <w:rFonts w:ascii="Times New Roman" w:hAnsi="Times New Roman" w:cs="Times New Roman"/>
          <w:sz w:val="24"/>
          <w:szCs w:val="24"/>
        </w:rPr>
        <w:t>for</w:t>
      </w:r>
      <w:proofErr w:type="gramEnd"/>
      <w:r w:rsidRPr="006B587C">
        <w:rPr>
          <w:rFonts w:ascii="Times New Roman" w:hAnsi="Times New Roman" w:cs="Times New Roman"/>
          <w:sz w:val="24"/>
          <w:szCs w:val="24"/>
        </w:rPr>
        <w:t xml:space="preserve"> jobs.</w:t>
      </w:r>
    </w:p>
    <w:p w14:paraId="77D821B2" w14:textId="77777777" w:rsidR="00AA70D0" w:rsidRDefault="00AA70D0" w:rsidP="00DC566D">
      <w:pPr>
        <w:pStyle w:val="PlainText"/>
        <w:ind w:left="720"/>
        <w:jc w:val="both"/>
        <w:rPr>
          <w:rFonts w:ascii="Times New Roman" w:hAnsi="Times New Roman" w:cs="Times New Roman"/>
          <w:sz w:val="24"/>
          <w:szCs w:val="24"/>
        </w:rPr>
      </w:pPr>
    </w:p>
    <w:p w14:paraId="4660B65C" w14:textId="5B9228EB" w:rsidR="00DC566D" w:rsidRPr="006B61DB"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See supporting letter </w:t>
      </w:r>
      <w:r w:rsidRPr="002D2405">
        <w:rPr>
          <w:rFonts w:ascii="Times New Roman" w:hAnsi="Times New Roman" w:cs="Times New Roman"/>
          <w:sz w:val="24"/>
          <w:szCs w:val="24"/>
        </w:rPr>
        <w:t xml:space="preserve">from </w:t>
      </w:r>
      <w:r w:rsidR="006B587C">
        <w:rPr>
          <w:rFonts w:ascii="Times New Roman" w:hAnsi="Times New Roman" w:cs="Times New Roman"/>
          <w:sz w:val="24"/>
          <w:szCs w:val="24"/>
        </w:rPr>
        <w:t>People Admin</w:t>
      </w:r>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1CDBE488" w:rsidR="00DC566D" w:rsidRPr="002130CD"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w:t>
      </w:r>
      <w:proofErr w:type="spellStart"/>
      <w:r w:rsidR="006B587C">
        <w:rPr>
          <w:rFonts w:ascii="Times New Roman" w:eastAsia="Times New Roman" w:hAnsi="Times New Roman" w:cs="Times New Roman"/>
          <w:sz w:val="24"/>
          <w:szCs w:val="24"/>
        </w:rPr>
        <w:t>PeopleAdmin</w:t>
      </w:r>
      <w:proofErr w:type="spellEnd"/>
      <w:r w:rsidR="006B587C">
        <w:rPr>
          <w:rFonts w:ascii="Times New Roman" w:eastAsia="Times New Roman" w:hAnsi="Times New Roman" w:cs="Times New Roman"/>
          <w:sz w:val="24"/>
          <w:szCs w:val="24"/>
        </w:rPr>
        <w:t xml:space="preserve"> 5.8</w:t>
      </w:r>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006B587C" w:rsidRPr="002130CD">
        <w:rPr>
          <w:rFonts w:ascii="Times New Roman" w:hAnsi="Times New Roman" w:cs="Times New Roman"/>
          <w:sz w:val="24"/>
          <w:szCs w:val="24"/>
        </w:rPr>
        <w:t>$</w:t>
      </w:r>
      <w:r w:rsidR="006B587C" w:rsidRPr="002130CD">
        <w:rPr>
          <w:rFonts w:ascii="Times New Roman" w:hAnsi="Times New Roman" w:cs="Times New Roman"/>
          <w:bCs/>
          <w:sz w:val="24"/>
          <w:szCs w:val="24"/>
        </w:rPr>
        <w:t>105,403.62.</w:t>
      </w:r>
      <w:r w:rsidR="006B587C" w:rsidRPr="002130CD">
        <w:rPr>
          <w:rFonts w:ascii="Times New Roman" w:hAnsi="Times New Roman" w:cs="Times New Roman"/>
          <w:bCs/>
          <w:color w:val="FF0000"/>
          <w:sz w:val="24"/>
          <w:szCs w:val="24"/>
        </w:rPr>
        <w:t xml:space="preserve"> </w:t>
      </w:r>
      <w:r w:rsidR="00AF2D42" w:rsidRPr="002130CD">
        <w:rPr>
          <w:rFonts w:ascii="Times New Roman" w:hAnsi="Times New Roman" w:cs="Times New Roman"/>
          <w:bCs/>
          <w:sz w:val="24"/>
          <w:szCs w:val="24"/>
        </w:rPr>
        <w:t>Total investment to-date will be $</w:t>
      </w:r>
      <w:r w:rsidR="006B587C" w:rsidRPr="002130CD">
        <w:rPr>
          <w:rFonts w:ascii="Times New Roman" w:hAnsi="Times New Roman" w:cs="Times New Roman"/>
          <w:bCs/>
          <w:sz w:val="24"/>
          <w:szCs w:val="24"/>
        </w:rPr>
        <w:t>105,403.62</w:t>
      </w:r>
      <w:r w:rsidRPr="002130CD">
        <w:rPr>
          <w:rFonts w:ascii="Times New Roman" w:hAnsi="Times New Roman" w:cs="Times New Roman"/>
          <w:color w:val="FF0000"/>
          <w:sz w:val="24"/>
          <w:szCs w:val="24"/>
        </w:rPr>
        <w:t xml:space="preserve">. </w:t>
      </w:r>
      <w:r w:rsidRPr="002130CD">
        <w:rPr>
          <w:rFonts w:ascii="Times New Roman" w:hAnsi="Times New Roman" w:cs="Times New Roman"/>
          <w:sz w:val="24"/>
          <w:szCs w:val="24"/>
        </w:rPr>
        <w:t xml:space="preserve">This amount is within the expected price range for these products.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0DAAE29C" w:rsidR="002D2B69" w:rsidRDefault="002D2B69" w:rsidP="002D2B69">
      <w:r>
        <w:lastRenderedPageBreak/>
        <w:t xml:space="preserve">Interested parties who have reason to believe that the </w:t>
      </w:r>
      <w:proofErr w:type="spellStart"/>
      <w:r w:rsidR="006B587C" w:rsidRPr="006B587C">
        <w:t>PeopleAdmin</w:t>
      </w:r>
      <w:proofErr w:type="spellEnd"/>
      <w:r w:rsidR="006B587C" w:rsidRPr="006B587C">
        <w:t xml:space="preserve"> 5.8</w:t>
      </w:r>
      <w:r w:rsidR="00714915" w:rsidRPr="006B587C">
        <w:t>,</w:t>
      </w:r>
      <w:r w:rsidR="00AF2D42" w:rsidRPr="006B587C">
        <w:rPr>
          <w:b/>
        </w:rPr>
        <w:t xml:space="preserve"> </w:t>
      </w:r>
      <w:r w:rsidR="00B96F08" w:rsidRPr="006B587C">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w:t>
      </w:r>
      <w:r w:rsidRPr="00AB5B5B">
        <w:t xml:space="preserve">source </w:t>
      </w:r>
      <w:r w:rsidR="006B587C" w:rsidRPr="00AB5B5B">
        <w:t>to PowerSchool</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BE7A3B2" w:rsidR="002D2B69" w:rsidRDefault="002D2B69" w:rsidP="00DC566D">
      <w:r>
        <w:t xml:space="preserve">Comments will be accepted at any time prior </w:t>
      </w:r>
      <w:r w:rsidR="002130CD">
        <w:t>February 19,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0D16DD1"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2130CD">
                              <w:rPr>
                                <w:b/>
                              </w:rPr>
                              <w:t>140</w:t>
                            </w:r>
                          </w:p>
                          <w:p w14:paraId="23732217" w14:textId="77777777" w:rsidR="00026285" w:rsidRPr="00DC3864" w:rsidRDefault="00026285" w:rsidP="002D2B69">
                            <w:pPr>
                              <w:ind w:left="540" w:right="525"/>
                              <w:jc w:val="center"/>
                              <w:rPr>
                                <w:b/>
                              </w:rPr>
                            </w:pPr>
                          </w:p>
                          <w:p w14:paraId="20940D37" w14:textId="204B0C99" w:rsidR="002D2B69" w:rsidRPr="002130CD" w:rsidRDefault="002D2B69" w:rsidP="002D2B69">
                            <w:pPr>
                              <w:ind w:left="540" w:right="525"/>
                              <w:jc w:val="center"/>
                              <w:rPr>
                                <w:b/>
                              </w:rPr>
                            </w:pPr>
                            <w:r w:rsidRPr="00DC3864">
                              <w:rPr>
                                <w:b/>
                              </w:rPr>
                              <w:t xml:space="preserve">Accepted until </w:t>
                            </w:r>
                            <w:r w:rsidR="002130CD" w:rsidRPr="002130CD">
                              <w:rPr>
                                <w:b/>
                              </w:rPr>
                              <w:t>Tuesday, February 19, 2019</w:t>
                            </w:r>
                            <w:r w:rsidRPr="002130CD">
                              <w:rPr>
                                <w:b/>
                              </w:rPr>
                              <w:t>, at 3:00 p.m.</w:t>
                            </w:r>
                          </w:p>
                          <w:p w14:paraId="6ACBC4FB" w14:textId="77777777" w:rsidR="002D2B69" w:rsidRPr="002130CD" w:rsidRDefault="002D2B69" w:rsidP="002D2B69">
                            <w:pPr>
                              <w:ind w:left="540" w:right="525"/>
                              <w:jc w:val="center"/>
                              <w:rPr>
                                <w:b/>
                              </w:rPr>
                            </w:pPr>
                          </w:p>
                          <w:p w14:paraId="2650AE65" w14:textId="77777777" w:rsidR="002D2B69" w:rsidRPr="002130CD" w:rsidRDefault="002D2B69" w:rsidP="002D2B69">
                            <w:pPr>
                              <w:ind w:left="540" w:right="525"/>
                              <w:jc w:val="center"/>
                              <w:rPr>
                                <w:b/>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0D16DD1"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2130CD">
                        <w:rPr>
                          <w:b/>
                        </w:rPr>
                        <w:t>140</w:t>
                      </w:r>
                    </w:p>
                    <w:p w14:paraId="23732217" w14:textId="77777777" w:rsidR="00026285" w:rsidRPr="00DC3864" w:rsidRDefault="00026285" w:rsidP="002D2B69">
                      <w:pPr>
                        <w:ind w:left="540" w:right="525"/>
                        <w:jc w:val="center"/>
                        <w:rPr>
                          <w:b/>
                        </w:rPr>
                      </w:pPr>
                    </w:p>
                    <w:p w14:paraId="20940D37" w14:textId="204B0C99" w:rsidR="002D2B69" w:rsidRPr="002130CD" w:rsidRDefault="002D2B69" w:rsidP="002D2B69">
                      <w:pPr>
                        <w:ind w:left="540" w:right="525"/>
                        <w:jc w:val="center"/>
                        <w:rPr>
                          <w:b/>
                        </w:rPr>
                      </w:pPr>
                      <w:r w:rsidRPr="00DC3864">
                        <w:rPr>
                          <w:b/>
                        </w:rPr>
                        <w:t xml:space="preserve">Accepted until </w:t>
                      </w:r>
                      <w:r w:rsidR="002130CD" w:rsidRPr="002130CD">
                        <w:rPr>
                          <w:b/>
                        </w:rPr>
                        <w:t>Tuesday, February 19, 2019</w:t>
                      </w:r>
                      <w:r w:rsidRPr="002130CD">
                        <w:rPr>
                          <w:b/>
                        </w:rPr>
                        <w:t>, at 3:00 p.m.</w:t>
                      </w:r>
                    </w:p>
                    <w:p w14:paraId="6ACBC4FB" w14:textId="77777777" w:rsidR="002D2B69" w:rsidRPr="002130CD" w:rsidRDefault="002D2B69" w:rsidP="002D2B69">
                      <w:pPr>
                        <w:ind w:left="540" w:right="525"/>
                        <w:jc w:val="center"/>
                        <w:rPr>
                          <w:b/>
                        </w:rPr>
                      </w:pPr>
                    </w:p>
                    <w:p w14:paraId="2650AE65" w14:textId="77777777" w:rsidR="002D2B69" w:rsidRPr="002130CD" w:rsidRDefault="002D2B69" w:rsidP="002D2B69">
                      <w:pPr>
                        <w:ind w:left="540" w:right="525"/>
                        <w:jc w:val="center"/>
                        <w:rPr>
                          <w:b/>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130CD"/>
    <w:rsid w:val="002169EE"/>
    <w:rsid w:val="0022676F"/>
    <w:rsid w:val="002D2405"/>
    <w:rsid w:val="002D2B69"/>
    <w:rsid w:val="002F1534"/>
    <w:rsid w:val="00600E14"/>
    <w:rsid w:val="00615F4C"/>
    <w:rsid w:val="00616CF2"/>
    <w:rsid w:val="006624AB"/>
    <w:rsid w:val="006653BF"/>
    <w:rsid w:val="006B587C"/>
    <w:rsid w:val="006B61DB"/>
    <w:rsid w:val="006F31B1"/>
    <w:rsid w:val="00714915"/>
    <w:rsid w:val="00765458"/>
    <w:rsid w:val="00923482"/>
    <w:rsid w:val="009415BF"/>
    <w:rsid w:val="009B01B7"/>
    <w:rsid w:val="009D150D"/>
    <w:rsid w:val="00A70889"/>
    <w:rsid w:val="00AA70D0"/>
    <w:rsid w:val="00AB5B5B"/>
    <w:rsid w:val="00AF2D42"/>
    <w:rsid w:val="00B25F96"/>
    <w:rsid w:val="00B4728B"/>
    <w:rsid w:val="00B96F08"/>
    <w:rsid w:val="00BC1E51"/>
    <w:rsid w:val="00C46938"/>
    <w:rsid w:val="00CA7E6A"/>
    <w:rsid w:val="00CB0C26"/>
    <w:rsid w:val="00D0785D"/>
    <w:rsid w:val="00D646E4"/>
    <w:rsid w:val="00DC566D"/>
    <w:rsid w:val="00E32357"/>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Patricia S. Welsch</cp:lastModifiedBy>
  <cp:revision>5</cp:revision>
  <cp:lastPrinted>2017-06-20T21:17:00Z</cp:lastPrinted>
  <dcterms:created xsi:type="dcterms:W3CDTF">2019-01-29T21:59:00Z</dcterms:created>
  <dcterms:modified xsi:type="dcterms:W3CDTF">2019-01-31T16:18:00Z</dcterms:modified>
</cp:coreProperties>
</file>