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7120D68C" w:rsidR="002D2B69" w:rsidRPr="004A46C1" w:rsidRDefault="002D2B69" w:rsidP="002D2B69">
      <w:r w:rsidRPr="000C58CD">
        <w:rPr>
          <w:b/>
        </w:rPr>
        <w:t>From:</w:t>
      </w:r>
      <w:r>
        <w:rPr>
          <w:b/>
        </w:rPr>
        <w:t xml:space="preserve">  </w:t>
      </w:r>
      <w:r w:rsidR="00E7419C">
        <w:rPr>
          <w:b/>
        </w:rPr>
        <w:t>Ellen Swoger</w:t>
      </w:r>
      <w:r w:rsidRPr="004A46C1">
        <w:t xml:space="preserve"> </w:t>
      </w:r>
    </w:p>
    <w:p w14:paraId="7C9E1964" w14:textId="0A042820" w:rsidR="002D2B69" w:rsidRPr="004A46C1" w:rsidRDefault="00D0785D" w:rsidP="002D2B69">
      <w:r>
        <w:tab/>
        <w:t xml:space="preserve"> </w:t>
      </w:r>
      <w:r w:rsidR="00E7419C">
        <w:t>CIO</w:t>
      </w:r>
      <w:r w:rsidR="0027264D">
        <w:t>, Applications</w:t>
      </w:r>
    </w:p>
    <w:p w14:paraId="5841125A" w14:textId="77777777" w:rsidR="002D2B69" w:rsidRDefault="002D2B69" w:rsidP="002D2B69"/>
    <w:p w14:paraId="5369FECE" w14:textId="6E7F9B48" w:rsidR="002D2B69" w:rsidRPr="00096D94" w:rsidRDefault="00096D94" w:rsidP="002D2B69">
      <w:r>
        <w:rPr>
          <w:b/>
        </w:rPr>
        <w:t xml:space="preserve">Date:   </w:t>
      </w:r>
      <w:r w:rsidR="0025411A">
        <w:t>1</w:t>
      </w:r>
      <w:r w:rsidR="00B85A1A">
        <w:t>/</w:t>
      </w:r>
      <w:r w:rsidR="0053567C">
        <w:t>2</w:t>
      </w:r>
      <w:r w:rsidR="00CD5E59">
        <w:t>5</w:t>
      </w:r>
      <w:bookmarkStart w:id="0" w:name="_GoBack"/>
      <w:bookmarkEnd w:id="0"/>
      <w:r>
        <w:t>/20</w:t>
      </w:r>
      <w:r w:rsidR="0025411A">
        <w:t>2</w:t>
      </w:r>
      <w:r w:rsidR="00CD5E59">
        <w:t>3</w:t>
      </w:r>
    </w:p>
    <w:p w14:paraId="24610532" w14:textId="77777777" w:rsidR="002D2B69" w:rsidRDefault="002D2B69" w:rsidP="002D2B69"/>
    <w:p w14:paraId="39111945" w14:textId="0375013A" w:rsidR="002D2B69" w:rsidRDefault="002D2B69" w:rsidP="009D150D">
      <w:pPr>
        <w:ind w:left="720" w:hanging="720"/>
      </w:pPr>
      <w:r w:rsidRPr="000C58CD">
        <w:rPr>
          <w:b/>
        </w:rPr>
        <w:t>Re:</w:t>
      </w:r>
      <w:r>
        <w:t xml:space="preserve"> </w:t>
      </w:r>
      <w:r>
        <w:tab/>
        <w:t xml:space="preserve">Sole Source Certification Number </w:t>
      </w:r>
      <w:r w:rsidR="00096D94">
        <w:t>9</w:t>
      </w:r>
      <w:r w:rsidR="00BC7346">
        <w:t>5</w:t>
      </w:r>
      <w:r w:rsidR="00135A98">
        <w:t>4</w:t>
      </w:r>
      <w:r w:rsidR="0053567C">
        <w:t>6</w:t>
      </w:r>
      <w:r w:rsidR="00B85A1A">
        <w:t xml:space="preserve"> </w:t>
      </w:r>
      <w:r w:rsidR="0053567C">
        <w:rPr>
          <w:rFonts w:eastAsiaTheme="minorEastAsia"/>
          <w:color w:val="0E0E0E"/>
          <w:w w:val="105"/>
        </w:rPr>
        <w:t>MediMizer</w:t>
      </w:r>
      <w:r w:rsidR="00BC7346">
        <w:rPr>
          <w:rFonts w:eastAsiaTheme="minorEastAsia"/>
          <w:color w:val="0E0E0E"/>
          <w:w w:val="105"/>
        </w:rPr>
        <w:t xml:space="preserve"> Software Maintenance and Support</w:t>
      </w:r>
    </w:p>
    <w:p w14:paraId="60033831" w14:textId="77777777" w:rsidR="002D2B69" w:rsidRDefault="002D2B69" w:rsidP="002D2B69"/>
    <w:p w14:paraId="768F9E9E" w14:textId="77777777" w:rsidR="002D2B69" w:rsidRDefault="002D2B69" w:rsidP="002D2B69">
      <w:r w:rsidRPr="000C58CD">
        <w:rPr>
          <w:b/>
        </w:rPr>
        <w:t>Contact Email Address:</w:t>
      </w:r>
      <w:r>
        <w:t xml:space="preserve"> </w:t>
      </w:r>
      <w:r>
        <w:tab/>
      </w:r>
      <w:hyperlink r:id="rId5"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4120E373" w14:textId="4B7925CB" w:rsidR="002D2B69" w:rsidRDefault="002D2B69" w:rsidP="00E7419C">
      <w:pPr>
        <w:jc w:val="both"/>
      </w:pPr>
      <w:r>
        <w:t xml:space="preserve">Regarding UMMC Sole Source Certification Number </w:t>
      </w:r>
      <w:r w:rsidR="00096D94">
        <w:t>9</w:t>
      </w:r>
      <w:r w:rsidR="00BC7346">
        <w:t>5</w:t>
      </w:r>
      <w:r w:rsidR="00135A98">
        <w:t>4</w:t>
      </w:r>
      <w:r w:rsidR="0053567C">
        <w:t>6</w:t>
      </w:r>
      <w:r w:rsidR="00096D94">
        <w:t xml:space="preserve"> for </w:t>
      </w:r>
      <w:r w:rsidR="0053567C">
        <w:rPr>
          <w:rFonts w:eastAsiaTheme="minorEastAsia"/>
          <w:color w:val="0E0E0E"/>
          <w:w w:val="105"/>
        </w:rPr>
        <w:t>MediMizer</w:t>
      </w:r>
      <w:r w:rsidR="00BC7346">
        <w:rPr>
          <w:rFonts w:eastAsiaTheme="minorEastAsia"/>
          <w:color w:val="0E0E0E"/>
          <w:w w:val="105"/>
        </w:rPr>
        <w:t xml:space="preserve"> Software Maintenance and Support</w:t>
      </w:r>
      <w:r w:rsidRPr="004A46C1">
        <w:t>, please be advised that UMMC intends to award the purchase of</w:t>
      </w:r>
      <w:r w:rsidR="0001425C" w:rsidRPr="000A396E">
        <w:t xml:space="preserve"> </w:t>
      </w:r>
      <w:r w:rsidR="0053567C">
        <w:t xml:space="preserve">MediMizer </w:t>
      </w:r>
      <w:r w:rsidR="00BC7346">
        <w:t>Software Maintenance and Support</w:t>
      </w:r>
      <w:r w:rsidR="0053567C" w:rsidRPr="004A46C1">
        <w:t xml:space="preserve"> </w:t>
      </w:r>
      <w:r w:rsidRPr="004A46C1">
        <w:t xml:space="preserve">to </w:t>
      </w:r>
      <w:r w:rsidR="0053567C">
        <w:t>MediMizer</w:t>
      </w:r>
      <w:r w:rsidR="0077537F">
        <w:t>, Inc.</w:t>
      </w:r>
      <w:r w:rsidR="009D150D" w:rsidRPr="002D2405">
        <w:rPr>
          <w:color w:val="FF0000"/>
        </w:rPr>
        <w:t xml:space="preserve"> </w:t>
      </w:r>
      <w:r w:rsidR="00E536BF">
        <w:t>as the</w:t>
      </w:r>
      <w:r w:rsidR="00E7419C">
        <w:t xml:space="preserve"> s</w:t>
      </w:r>
      <w:r w:rsidR="00E536BF">
        <w:t xml:space="preserve">ole </w:t>
      </w:r>
      <w:r w:rsidRPr="004A46C1">
        <w:t>source provider of</w:t>
      </w:r>
      <w:r w:rsidR="007C3F04">
        <w:t xml:space="preserve"> the</w:t>
      </w:r>
      <w:r w:rsidRPr="004A46C1">
        <w:t xml:space="preserve"> </w:t>
      </w:r>
      <w:r w:rsidR="0053567C">
        <w:t>MediMizer Products</w:t>
      </w:r>
      <w:r w:rsidR="00B85A1A">
        <w:t>.</w:t>
      </w:r>
    </w:p>
    <w:p w14:paraId="25C29383" w14:textId="77777777" w:rsidR="0001425C" w:rsidRDefault="0001425C" w:rsidP="002D2B69"/>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1A5B1932" w14:textId="77777777" w:rsidR="002D2B69" w:rsidRDefault="002D2B69" w:rsidP="002D2B69"/>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rsidRPr="00B85A1A" w14:paraId="1C1E93AF" w14:textId="77777777" w:rsidTr="006B61DB">
        <w:trPr>
          <w:jc w:val="center"/>
        </w:trPr>
        <w:tc>
          <w:tcPr>
            <w:tcW w:w="4045" w:type="dxa"/>
          </w:tcPr>
          <w:p w14:paraId="39AE7449" w14:textId="77777777" w:rsidR="002D2B69" w:rsidRPr="00B85A1A" w:rsidRDefault="002D2B69" w:rsidP="006B61DB">
            <w:r w:rsidRPr="00B85A1A">
              <w:t>First Advertisement Date</w:t>
            </w:r>
          </w:p>
        </w:tc>
        <w:tc>
          <w:tcPr>
            <w:tcW w:w="3600" w:type="dxa"/>
          </w:tcPr>
          <w:p w14:paraId="74AFECDB" w14:textId="7E721804" w:rsidR="002D2B69" w:rsidRPr="00B85A1A" w:rsidRDefault="00B85A1A" w:rsidP="0053567C">
            <w:r w:rsidRPr="00B85A1A">
              <w:t>January</w:t>
            </w:r>
            <w:r w:rsidR="00E7419C" w:rsidRPr="00B85A1A">
              <w:t xml:space="preserve"> </w:t>
            </w:r>
            <w:r w:rsidR="002655FF">
              <w:t>30</w:t>
            </w:r>
            <w:r w:rsidR="00E7419C" w:rsidRPr="00B85A1A">
              <w:t>, 20</w:t>
            </w:r>
            <w:r w:rsidRPr="00B85A1A">
              <w:t>2</w:t>
            </w:r>
            <w:r w:rsidR="002655FF">
              <w:t>3</w:t>
            </w:r>
          </w:p>
        </w:tc>
      </w:tr>
      <w:tr w:rsidR="002D2B69" w:rsidRPr="00B85A1A" w14:paraId="1E58EC36" w14:textId="77777777" w:rsidTr="006B61DB">
        <w:trPr>
          <w:jc w:val="center"/>
        </w:trPr>
        <w:tc>
          <w:tcPr>
            <w:tcW w:w="4045" w:type="dxa"/>
          </w:tcPr>
          <w:p w14:paraId="5C145972" w14:textId="77777777" w:rsidR="002D2B69" w:rsidRPr="00B85A1A" w:rsidRDefault="002D2B69" w:rsidP="006B61DB">
            <w:r w:rsidRPr="00B85A1A">
              <w:t>Second Advertisement Date</w:t>
            </w:r>
          </w:p>
        </w:tc>
        <w:tc>
          <w:tcPr>
            <w:tcW w:w="3600" w:type="dxa"/>
          </w:tcPr>
          <w:p w14:paraId="13B83F16" w14:textId="6723D557" w:rsidR="002D2B69" w:rsidRPr="00B85A1A" w:rsidRDefault="0053567C" w:rsidP="0053567C">
            <w:r>
              <w:t xml:space="preserve">February </w:t>
            </w:r>
            <w:r w:rsidR="002655FF">
              <w:t>6</w:t>
            </w:r>
            <w:r w:rsidR="00E7419C" w:rsidRPr="00B85A1A">
              <w:t>, 20</w:t>
            </w:r>
            <w:r w:rsidR="00B85A1A" w:rsidRPr="00B85A1A">
              <w:t>2</w:t>
            </w:r>
            <w:r w:rsidR="002655FF">
              <w:t>3</w:t>
            </w:r>
          </w:p>
        </w:tc>
      </w:tr>
      <w:tr w:rsidR="002D2B69" w:rsidRPr="00B85A1A" w14:paraId="5480224D" w14:textId="77777777" w:rsidTr="006B61DB">
        <w:trPr>
          <w:jc w:val="center"/>
        </w:trPr>
        <w:tc>
          <w:tcPr>
            <w:tcW w:w="4045" w:type="dxa"/>
          </w:tcPr>
          <w:p w14:paraId="546A9674" w14:textId="77777777" w:rsidR="002D2B69" w:rsidRPr="00B85A1A" w:rsidRDefault="002D2B69" w:rsidP="006B61DB">
            <w:r w:rsidRPr="00B85A1A">
              <w:t>Response Deadline from Objectors</w:t>
            </w:r>
          </w:p>
        </w:tc>
        <w:tc>
          <w:tcPr>
            <w:tcW w:w="3600" w:type="dxa"/>
          </w:tcPr>
          <w:p w14:paraId="181ABAE2" w14:textId="7B09C718" w:rsidR="002D2B69" w:rsidRPr="00B85A1A" w:rsidRDefault="0077537F" w:rsidP="0053567C">
            <w:r>
              <w:t>February</w:t>
            </w:r>
            <w:r w:rsidR="00E7419C" w:rsidRPr="00B85A1A">
              <w:t xml:space="preserve"> </w:t>
            </w:r>
            <w:r w:rsidR="0053567C">
              <w:t>1</w:t>
            </w:r>
            <w:r w:rsidR="002655FF">
              <w:t>3</w:t>
            </w:r>
            <w:r w:rsidR="00E7419C" w:rsidRPr="00B85A1A">
              <w:t>, 20</w:t>
            </w:r>
            <w:r w:rsidR="00B85A1A" w:rsidRPr="00B85A1A">
              <w:t>2</w:t>
            </w:r>
            <w:r w:rsidR="002655FF">
              <w:t>3</w:t>
            </w:r>
            <w:r w:rsidR="00E7419C" w:rsidRPr="00B85A1A">
              <w:t>,</w:t>
            </w:r>
            <w:r w:rsidR="002D2B69" w:rsidRPr="00B85A1A">
              <w:t xml:space="preserve"> at 3:00 p.m. Central Time</w:t>
            </w:r>
          </w:p>
        </w:tc>
      </w:tr>
      <w:tr w:rsidR="002D2B69" w14:paraId="23643A0C" w14:textId="77777777" w:rsidTr="006B61DB">
        <w:trPr>
          <w:jc w:val="center"/>
        </w:trPr>
        <w:tc>
          <w:tcPr>
            <w:tcW w:w="4045" w:type="dxa"/>
          </w:tcPr>
          <w:p w14:paraId="52B0D8A3" w14:textId="77777777" w:rsidR="002D2B69" w:rsidRPr="00B85A1A" w:rsidRDefault="002D2B69" w:rsidP="006B61DB">
            <w:r w:rsidRPr="00B85A1A">
              <w:t>Notice of Award/No Award Posted</w:t>
            </w:r>
          </w:p>
        </w:tc>
        <w:tc>
          <w:tcPr>
            <w:tcW w:w="3600" w:type="dxa"/>
          </w:tcPr>
          <w:p w14:paraId="6573B7EF" w14:textId="3F5EF2A6" w:rsidR="002D2B69" w:rsidRPr="007A274F" w:rsidRDefault="002D2B69" w:rsidP="0053567C">
            <w:r w:rsidRPr="00B85A1A">
              <w:t xml:space="preserve">Not before </w:t>
            </w:r>
            <w:r w:rsidR="0077537F">
              <w:t>February</w:t>
            </w:r>
            <w:r w:rsidR="00E7419C" w:rsidRPr="00B85A1A">
              <w:t xml:space="preserve"> </w:t>
            </w:r>
            <w:r w:rsidR="0053567C">
              <w:t>1</w:t>
            </w:r>
            <w:r w:rsidR="002655FF">
              <w:t>3</w:t>
            </w:r>
            <w:r w:rsidR="00E7419C" w:rsidRPr="00B85A1A">
              <w:t>, 20</w:t>
            </w:r>
            <w:r w:rsidR="00B85A1A" w:rsidRPr="00B85A1A">
              <w:t>2</w:t>
            </w:r>
            <w:r w:rsidR="002655FF">
              <w:t>3</w:t>
            </w:r>
          </w:p>
        </w:tc>
      </w:tr>
    </w:tbl>
    <w:p w14:paraId="79F0E310" w14:textId="77777777" w:rsidR="00E7419C" w:rsidRDefault="00E7419C" w:rsidP="002D2B69">
      <w:pPr>
        <w:rPr>
          <w:b/>
        </w:rPr>
      </w:pPr>
    </w:p>
    <w:p w14:paraId="48C1FF13" w14:textId="77777777" w:rsidR="002D2B69" w:rsidRPr="00DC3864" w:rsidRDefault="002D2B69" w:rsidP="002D2B69">
      <w:pPr>
        <w:rPr>
          <w:b/>
        </w:rPr>
      </w:pPr>
      <w:r w:rsidRPr="00DC3864">
        <w:rPr>
          <w:b/>
        </w:rPr>
        <w:t>Project Details</w:t>
      </w:r>
    </w:p>
    <w:p w14:paraId="556348DA" w14:textId="77777777" w:rsidR="002D2B69" w:rsidRDefault="002D2B69" w:rsidP="002D2B69"/>
    <w:p w14:paraId="33805216" w14:textId="24D6897C" w:rsidR="00DC566D" w:rsidRDefault="00DC566D" w:rsidP="00DC566D">
      <w:pPr>
        <w:pStyle w:val="ListParagraph"/>
        <w:numPr>
          <w:ilvl w:val="0"/>
          <w:numId w:val="5"/>
        </w:numPr>
        <w:rPr>
          <w:b/>
        </w:rPr>
      </w:pPr>
      <w:r w:rsidRPr="00EB37F3">
        <w:rPr>
          <w:b/>
        </w:rPr>
        <w:t>Describe the commodity</w:t>
      </w:r>
      <w:r w:rsidR="00923482">
        <w:rPr>
          <w:b/>
        </w:rPr>
        <w:t>/service</w:t>
      </w:r>
      <w:r w:rsidRPr="00EB37F3">
        <w:rPr>
          <w:b/>
        </w:rPr>
        <w:t xml:space="preserve"> that the agency</w:t>
      </w:r>
      <w:r w:rsidR="00923482">
        <w:rPr>
          <w:b/>
        </w:rPr>
        <w:t>/institution</w:t>
      </w:r>
      <w:r w:rsidRPr="00EB37F3">
        <w:rPr>
          <w:b/>
        </w:rPr>
        <w:t xml:space="preserve"> is seeking to procure: </w:t>
      </w:r>
    </w:p>
    <w:p w14:paraId="2C7EF3A9" w14:textId="132D5C70" w:rsidR="003369E5" w:rsidRDefault="0053567C" w:rsidP="0053567C">
      <w:pPr>
        <w:ind w:left="720"/>
        <w:rPr>
          <w:rFonts w:eastAsiaTheme="minorEastAsia"/>
          <w:color w:val="0E0E0E"/>
          <w:w w:val="105"/>
        </w:rPr>
      </w:pPr>
      <w:r>
        <w:rPr>
          <w:rFonts w:eastAsiaTheme="minorEastAsia"/>
          <w:color w:val="0E0E0E"/>
          <w:w w:val="105"/>
        </w:rPr>
        <w:t xml:space="preserve">MediMizer, </w:t>
      </w:r>
      <w:proofErr w:type="spellStart"/>
      <w:r>
        <w:rPr>
          <w:rFonts w:eastAsiaTheme="minorEastAsia"/>
          <w:color w:val="0E0E0E"/>
          <w:w w:val="105"/>
        </w:rPr>
        <w:t>iRequest</w:t>
      </w:r>
      <w:proofErr w:type="spellEnd"/>
      <w:r>
        <w:rPr>
          <w:rFonts w:eastAsiaTheme="minorEastAsia"/>
          <w:color w:val="0E0E0E"/>
          <w:w w:val="105"/>
        </w:rPr>
        <w:t xml:space="preserve"> Manager, Mobile Tech, MediMizer Web Work order are specific to hospital biomedical and facilities departments. </w:t>
      </w:r>
      <w:proofErr w:type="spellStart"/>
      <w:r>
        <w:rPr>
          <w:rFonts w:eastAsiaTheme="minorEastAsia"/>
          <w:color w:val="0E0E0E"/>
          <w:w w:val="105"/>
        </w:rPr>
        <w:t>Medimizer</w:t>
      </w:r>
      <w:proofErr w:type="spellEnd"/>
      <w:r>
        <w:rPr>
          <w:rFonts w:eastAsiaTheme="minorEastAsia"/>
          <w:color w:val="0E0E0E"/>
          <w:w w:val="105"/>
        </w:rPr>
        <w:t xml:space="preserve"> X3 software allows the medical equipment repair department to easily monitor and manage assets in large hospital settings</w:t>
      </w:r>
      <w:r w:rsidR="003369E5" w:rsidRPr="003369E5">
        <w:rPr>
          <w:rFonts w:eastAsiaTheme="minorEastAsia"/>
          <w:color w:val="0E0E0E"/>
          <w:w w:val="105"/>
        </w:rPr>
        <w:t xml:space="preserve">. </w:t>
      </w:r>
      <w:proofErr w:type="spellStart"/>
      <w:r>
        <w:rPr>
          <w:rFonts w:eastAsiaTheme="minorEastAsia"/>
          <w:color w:val="0E0E0E"/>
          <w:w w:val="105"/>
        </w:rPr>
        <w:t>iRequest</w:t>
      </w:r>
      <w:proofErr w:type="spellEnd"/>
      <w:r>
        <w:rPr>
          <w:rFonts w:eastAsiaTheme="minorEastAsia"/>
          <w:color w:val="0E0E0E"/>
          <w:w w:val="105"/>
        </w:rPr>
        <w:t xml:space="preserve"> Manager gives anyone the capability to electronically enter work requests from anywhere in the hospital. Requestors are kept informed of the status of the work. Requests can be approved by the service manager before becoming work orders.  Requests can be sent to pagers, cell phones or printers.</w:t>
      </w:r>
    </w:p>
    <w:p w14:paraId="194E4C9E" w14:textId="77777777" w:rsidR="003369E5" w:rsidRDefault="003369E5" w:rsidP="003369E5">
      <w:pPr>
        <w:ind w:left="360"/>
        <w:rPr>
          <w:rFonts w:eastAsiaTheme="minorEastAsia"/>
          <w:color w:val="0E0E0E"/>
          <w:w w:val="105"/>
        </w:rPr>
      </w:pPr>
    </w:p>
    <w:p w14:paraId="0CF17A68" w14:textId="1D567835" w:rsidR="00DC566D" w:rsidRPr="003369E5" w:rsidRDefault="00DC566D" w:rsidP="003369E5">
      <w:pPr>
        <w:pStyle w:val="ListParagraph"/>
        <w:numPr>
          <w:ilvl w:val="0"/>
          <w:numId w:val="5"/>
        </w:numPr>
        <w:rPr>
          <w:b/>
        </w:rPr>
      </w:pPr>
      <w:r w:rsidRPr="003369E5">
        <w:rPr>
          <w:b/>
        </w:rPr>
        <w:t>Explain why the commodity</w:t>
      </w:r>
      <w:r w:rsidR="00923482" w:rsidRPr="003369E5">
        <w:rPr>
          <w:b/>
        </w:rPr>
        <w:t>/service</w:t>
      </w:r>
      <w:r w:rsidRPr="003369E5">
        <w:rPr>
          <w:b/>
        </w:rPr>
        <w:t xml:space="preserve"> is the only one (1) that can meet the needs of the agency</w:t>
      </w:r>
      <w:r w:rsidR="00923482" w:rsidRPr="003369E5">
        <w:rPr>
          <w:b/>
        </w:rPr>
        <w:t>/institution</w:t>
      </w:r>
      <w:r w:rsidRPr="003369E5">
        <w:rPr>
          <w:b/>
        </w:rPr>
        <w:t xml:space="preserve">:  </w:t>
      </w:r>
    </w:p>
    <w:p w14:paraId="5AED4472" w14:textId="6CA3B238" w:rsidR="000A66DC" w:rsidRDefault="0053567C" w:rsidP="00DC566D">
      <w:pPr>
        <w:pStyle w:val="PlainText"/>
        <w:ind w:left="720"/>
        <w:jc w:val="both"/>
        <w:rPr>
          <w:rFonts w:ascii="Times New Roman" w:hAnsi="Times New Roman" w:cs="Times New Roman"/>
          <w:sz w:val="24"/>
          <w:szCs w:val="24"/>
        </w:rPr>
      </w:pPr>
      <w:r>
        <w:rPr>
          <w:rFonts w:ascii="Times New Roman" w:hAnsi="Times New Roman" w:cs="Times New Roman"/>
          <w:sz w:val="24"/>
          <w:szCs w:val="24"/>
        </w:rPr>
        <w:t>This software allows UMMC to maintain a database with service history of all medical equipment necessary for compliance with the Medical Equipment Management Plan and The Joint Commission requirements.</w:t>
      </w:r>
      <w:r w:rsidR="00BC7346">
        <w:rPr>
          <w:rFonts w:ascii="Times New Roman" w:hAnsi="Times New Roman" w:cs="Times New Roman"/>
          <w:sz w:val="24"/>
          <w:szCs w:val="24"/>
        </w:rPr>
        <w:t xml:space="preserve">  Software Maintenance and Support can only be provided by MediMizer. This support includes all maintenance releases and installation of current software versions, if required.</w:t>
      </w:r>
    </w:p>
    <w:p w14:paraId="20C819DC" w14:textId="77777777" w:rsidR="003369E5" w:rsidRDefault="003369E5" w:rsidP="00DC566D">
      <w:pPr>
        <w:pStyle w:val="PlainText"/>
        <w:ind w:left="720"/>
        <w:jc w:val="both"/>
        <w:rPr>
          <w:rFonts w:ascii="Times New Roman" w:hAnsi="Times New Roman" w:cs="Times New Roman"/>
          <w:sz w:val="24"/>
          <w:szCs w:val="24"/>
        </w:rPr>
      </w:pPr>
    </w:p>
    <w:p w14:paraId="53807823" w14:textId="7441C089" w:rsidR="00DC566D" w:rsidRDefault="00DC566D" w:rsidP="00923482">
      <w:pPr>
        <w:pStyle w:val="PlainText"/>
        <w:numPr>
          <w:ilvl w:val="0"/>
          <w:numId w:val="5"/>
        </w:numPr>
        <w:jc w:val="both"/>
        <w:rPr>
          <w:rFonts w:ascii="Times New Roman" w:hAnsi="Times New Roman" w:cs="Times New Roman"/>
          <w:b/>
          <w:sz w:val="24"/>
          <w:szCs w:val="24"/>
        </w:rPr>
      </w:pPr>
      <w:r w:rsidRPr="00923482">
        <w:rPr>
          <w:rFonts w:ascii="Times New Roman" w:hAnsi="Times New Roman" w:cs="Times New Roman"/>
          <w:b/>
          <w:sz w:val="24"/>
          <w:szCs w:val="24"/>
        </w:rPr>
        <w:t>Explain why the source is the only person or entity that can provide the required commodity</w:t>
      </w:r>
      <w:r w:rsidR="00923482" w:rsidRPr="00923482">
        <w:rPr>
          <w:rFonts w:ascii="Times New Roman" w:hAnsi="Times New Roman" w:cs="Times New Roman"/>
          <w:b/>
          <w:sz w:val="24"/>
          <w:szCs w:val="24"/>
        </w:rPr>
        <w:t>/service</w:t>
      </w:r>
      <w:r w:rsidRPr="00923482">
        <w:rPr>
          <w:rFonts w:ascii="Times New Roman" w:hAnsi="Times New Roman" w:cs="Times New Roman"/>
          <w:b/>
          <w:sz w:val="24"/>
          <w:szCs w:val="24"/>
        </w:rPr>
        <w:t xml:space="preserve">: </w:t>
      </w:r>
    </w:p>
    <w:p w14:paraId="3BF462EA" w14:textId="334D7CA1" w:rsidR="00B15A5C" w:rsidRDefault="0053567C" w:rsidP="00DC566D">
      <w:pPr>
        <w:pStyle w:val="PlainText"/>
        <w:ind w:left="720"/>
        <w:jc w:val="both"/>
        <w:rPr>
          <w:rFonts w:ascii="Times New Roman" w:eastAsiaTheme="minorEastAsia" w:hAnsi="Times New Roman" w:cs="Times New Roman"/>
          <w:color w:val="0E0E0E"/>
          <w:w w:val="105"/>
          <w:sz w:val="24"/>
          <w:szCs w:val="24"/>
        </w:rPr>
      </w:pPr>
      <w:r>
        <w:rPr>
          <w:rFonts w:ascii="Times New Roman" w:eastAsiaTheme="minorEastAsia" w:hAnsi="Times New Roman" w:cs="Times New Roman"/>
          <w:color w:val="0E0E0E"/>
          <w:w w:val="105"/>
          <w:sz w:val="24"/>
          <w:szCs w:val="24"/>
        </w:rPr>
        <w:t xml:space="preserve">MediMizer, </w:t>
      </w:r>
      <w:proofErr w:type="spellStart"/>
      <w:r>
        <w:rPr>
          <w:rFonts w:ascii="Times New Roman" w:eastAsiaTheme="minorEastAsia" w:hAnsi="Times New Roman" w:cs="Times New Roman"/>
          <w:color w:val="0E0E0E"/>
          <w:w w:val="105"/>
          <w:sz w:val="24"/>
          <w:szCs w:val="24"/>
        </w:rPr>
        <w:t>iRequest</w:t>
      </w:r>
      <w:proofErr w:type="spellEnd"/>
      <w:r>
        <w:rPr>
          <w:rFonts w:ascii="Times New Roman" w:eastAsiaTheme="minorEastAsia" w:hAnsi="Times New Roman" w:cs="Times New Roman"/>
          <w:color w:val="0E0E0E"/>
          <w:w w:val="105"/>
          <w:sz w:val="24"/>
          <w:szCs w:val="24"/>
        </w:rPr>
        <w:t xml:space="preserve"> Manager, Mobile Tech, MediMizer Web Work order and all MediMizer and Sentinel products are fully owned by MediMizer, Inc.  They are the sole manufacturer.</w:t>
      </w:r>
      <w:r w:rsidR="002655FF">
        <w:rPr>
          <w:rFonts w:ascii="Times New Roman" w:eastAsiaTheme="minorEastAsia" w:hAnsi="Times New Roman" w:cs="Times New Roman"/>
          <w:color w:val="0E0E0E"/>
          <w:w w:val="105"/>
          <w:sz w:val="24"/>
          <w:szCs w:val="24"/>
        </w:rPr>
        <w:t xml:space="preserve"> </w:t>
      </w:r>
      <w:r w:rsidR="002655FF">
        <w:rPr>
          <w:rFonts w:ascii="Times New Roman" w:hAnsi="Times New Roman" w:cs="Times New Roman"/>
          <w:sz w:val="24"/>
          <w:szCs w:val="24"/>
        </w:rPr>
        <w:t>Software Maintenance and Support can only be provided by MediMizer.</w:t>
      </w:r>
    </w:p>
    <w:p w14:paraId="34197B30" w14:textId="77777777" w:rsidR="00B15A5C" w:rsidRDefault="00B15A5C" w:rsidP="00DC566D">
      <w:pPr>
        <w:pStyle w:val="PlainText"/>
        <w:ind w:left="720"/>
        <w:jc w:val="both"/>
        <w:rPr>
          <w:rFonts w:ascii="Times New Roman" w:eastAsiaTheme="minorEastAsia" w:hAnsi="Times New Roman" w:cs="Times New Roman"/>
          <w:color w:val="0E0E0E"/>
          <w:w w:val="105"/>
          <w:sz w:val="24"/>
          <w:szCs w:val="24"/>
        </w:rPr>
      </w:pPr>
    </w:p>
    <w:p w14:paraId="4660B65C" w14:textId="0094EFE1" w:rsidR="00DC566D" w:rsidRPr="00B0089C" w:rsidRDefault="00DC566D" w:rsidP="00DC566D">
      <w:pPr>
        <w:pStyle w:val="PlainText"/>
        <w:ind w:left="720"/>
        <w:jc w:val="both"/>
        <w:rPr>
          <w:rFonts w:ascii="Times New Roman" w:hAnsi="Times New Roman" w:cs="Times New Roman"/>
          <w:sz w:val="24"/>
          <w:szCs w:val="24"/>
        </w:rPr>
      </w:pPr>
      <w:r>
        <w:rPr>
          <w:rFonts w:ascii="Times New Roman" w:hAnsi="Times New Roman" w:cs="Times New Roman"/>
          <w:sz w:val="24"/>
          <w:szCs w:val="24"/>
        </w:rPr>
        <w:t xml:space="preserve">See supporting letter </w:t>
      </w:r>
      <w:r w:rsidRPr="00B0089C">
        <w:rPr>
          <w:rFonts w:ascii="Times New Roman" w:hAnsi="Times New Roman" w:cs="Times New Roman"/>
          <w:sz w:val="24"/>
          <w:szCs w:val="24"/>
        </w:rPr>
        <w:t xml:space="preserve">from </w:t>
      </w:r>
      <w:r w:rsidR="0053567C">
        <w:rPr>
          <w:rFonts w:ascii="Times New Roman" w:hAnsi="Times New Roman" w:cs="Times New Roman"/>
          <w:sz w:val="24"/>
          <w:szCs w:val="24"/>
        </w:rPr>
        <w:t>MediMizer</w:t>
      </w:r>
      <w:r w:rsidR="0077537F">
        <w:rPr>
          <w:rFonts w:ascii="Times New Roman" w:hAnsi="Times New Roman" w:cs="Times New Roman"/>
          <w:sz w:val="24"/>
          <w:szCs w:val="24"/>
        </w:rPr>
        <w:t>, Inc.</w:t>
      </w:r>
      <w:r w:rsidRPr="00B0089C">
        <w:rPr>
          <w:rFonts w:ascii="Times New Roman" w:hAnsi="Times New Roman" w:cs="Times New Roman"/>
          <w:sz w:val="24"/>
          <w:szCs w:val="24"/>
        </w:rPr>
        <w:t xml:space="preserve">, Attachment A.  </w:t>
      </w:r>
    </w:p>
    <w:p w14:paraId="1033EF57" w14:textId="77777777" w:rsidR="00DC566D" w:rsidRDefault="00DC566D" w:rsidP="00DC566D">
      <w:pPr>
        <w:pStyle w:val="ListParagraph"/>
        <w:rPr>
          <w:b/>
        </w:rPr>
      </w:pPr>
    </w:p>
    <w:p w14:paraId="33719182" w14:textId="19844940" w:rsidR="00DC566D" w:rsidRPr="00EB37F3" w:rsidRDefault="00DC566D" w:rsidP="00DC566D">
      <w:pPr>
        <w:pStyle w:val="ListParagraph"/>
        <w:numPr>
          <w:ilvl w:val="0"/>
          <w:numId w:val="5"/>
        </w:numPr>
        <w:rPr>
          <w:b/>
        </w:rPr>
      </w:pPr>
      <w:r w:rsidRPr="00EB37F3">
        <w:rPr>
          <w:b/>
        </w:rPr>
        <w:t>Explain why the amount to be expended for the commodity</w:t>
      </w:r>
      <w:r w:rsidR="00923482">
        <w:rPr>
          <w:b/>
        </w:rPr>
        <w:t>/service</w:t>
      </w:r>
      <w:r w:rsidRPr="00EB37F3">
        <w:rPr>
          <w:b/>
        </w:rPr>
        <w:t xml:space="preserve"> is reasonable:  </w:t>
      </w:r>
    </w:p>
    <w:p w14:paraId="3E82A8D1" w14:textId="77777777" w:rsidR="00CB0C26" w:rsidRDefault="00CB0C26" w:rsidP="00DC566D">
      <w:pPr>
        <w:pStyle w:val="PlainText"/>
        <w:ind w:left="720"/>
        <w:jc w:val="both"/>
        <w:rPr>
          <w:rFonts w:ascii="Times New Roman" w:hAnsi="Times New Roman" w:cs="Times New Roman"/>
          <w:sz w:val="24"/>
          <w:szCs w:val="24"/>
        </w:rPr>
      </w:pPr>
    </w:p>
    <w:p w14:paraId="284F2DE6" w14:textId="70B4ACE2" w:rsidR="00DC566D" w:rsidRPr="00135A98" w:rsidRDefault="00DC566D" w:rsidP="00DC566D">
      <w:pPr>
        <w:pStyle w:val="PlainText"/>
        <w:ind w:left="720"/>
        <w:jc w:val="both"/>
        <w:rPr>
          <w:rFonts w:ascii="Times New Roman" w:hAnsi="Times New Roman" w:cs="Times New Roman"/>
          <w:sz w:val="24"/>
          <w:szCs w:val="24"/>
        </w:rPr>
      </w:pPr>
      <w:r>
        <w:rPr>
          <w:rFonts w:ascii="Times New Roman" w:hAnsi="Times New Roman" w:cs="Times New Roman"/>
          <w:sz w:val="24"/>
          <w:szCs w:val="24"/>
        </w:rPr>
        <w:t xml:space="preserve">The estimated amount to be </w:t>
      </w:r>
      <w:r w:rsidRPr="00B25F96">
        <w:rPr>
          <w:rFonts w:ascii="Times New Roman" w:hAnsi="Times New Roman" w:cs="Times New Roman"/>
          <w:sz w:val="24"/>
          <w:szCs w:val="24"/>
        </w:rPr>
        <w:t xml:space="preserve">expended is for the </w:t>
      </w:r>
      <w:r w:rsidRPr="00B25F96">
        <w:rPr>
          <w:rFonts w:ascii="Times New Roman" w:eastAsia="Times New Roman" w:hAnsi="Times New Roman" w:cs="Times New Roman"/>
          <w:sz w:val="24"/>
          <w:szCs w:val="24"/>
        </w:rPr>
        <w:t xml:space="preserve">purchase </w:t>
      </w:r>
      <w:r w:rsidRPr="00B0089C">
        <w:rPr>
          <w:rFonts w:ascii="Times New Roman" w:eastAsia="Times New Roman" w:hAnsi="Times New Roman" w:cs="Times New Roman"/>
          <w:sz w:val="24"/>
          <w:szCs w:val="24"/>
        </w:rPr>
        <w:t xml:space="preserve">of </w:t>
      </w:r>
      <w:r w:rsidR="003369E5">
        <w:rPr>
          <w:rFonts w:ascii="Times New Roman" w:eastAsia="Times New Roman" w:hAnsi="Times New Roman" w:cs="Times New Roman"/>
          <w:sz w:val="24"/>
          <w:szCs w:val="24"/>
        </w:rPr>
        <w:t xml:space="preserve">the </w:t>
      </w:r>
      <w:r w:rsidR="002655FF" w:rsidRPr="002655FF">
        <w:rPr>
          <w:rFonts w:ascii="Times New Roman" w:eastAsiaTheme="minorEastAsia" w:hAnsi="Times New Roman" w:cs="Times New Roman"/>
          <w:color w:val="0E0E0E"/>
          <w:w w:val="105"/>
          <w:sz w:val="24"/>
          <w:szCs w:val="24"/>
        </w:rPr>
        <w:t>MediMizer Software Maintenance and Support</w:t>
      </w:r>
      <w:r w:rsidR="002655FF" w:rsidRPr="002655FF">
        <w:rPr>
          <w:rFonts w:ascii="Times New Roman" w:hAnsi="Times New Roman" w:cs="Times New Roman"/>
          <w:sz w:val="24"/>
          <w:szCs w:val="24"/>
        </w:rPr>
        <w:t xml:space="preserve"> </w:t>
      </w:r>
      <w:r w:rsidRPr="002655FF">
        <w:rPr>
          <w:rFonts w:ascii="Times New Roman" w:hAnsi="Times New Roman" w:cs="Times New Roman"/>
          <w:sz w:val="24"/>
          <w:szCs w:val="24"/>
        </w:rPr>
        <w:t xml:space="preserve">is </w:t>
      </w:r>
      <w:r w:rsidRPr="002655FF">
        <w:rPr>
          <w:rFonts w:ascii="Times New Roman" w:hAnsi="Times New Roman" w:cs="Times New Roman"/>
          <w:b/>
          <w:bCs/>
          <w:sz w:val="24"/>
          <w:szCs w:val="24"/>
        </w:rPr>
        <w:t>$</w:t>
      </w:r>
      <w:r w:rsidR="002655FF" w:rsidRPr="002655FF">
        <w:rPr>
          <w:rFonts w:ascii="Times New Roman" w:hAnsi="Times New Roman" w:cs="Times New Roman"/>
          <w:b/>
          <w:bCs/>
          <w:sz w:val="24"/>
          <w:szCs w:val="24"/>
        </w:rPr>
        <w:t>25,078.20 for three years.</w:t>
      </w:r>
      <w:r w:rsidR="00AF2D42" w:rsidRPr="002655FF">
        <w:rPr>
          <w:rFonts w:ascii="Times New Roman" w:hAnsi="Times New Roman" w:cs="Times New Roman"/>
          <w:bCs/>
          <w:sz w:val="24"/>
          <w:szCs w:val="24"/>
        </w:rPr>
        <w:t xml:space="preserve">  </w:t>
      </w:r>
      <w:r w:rsidR="002655FF" w:rsidRPr="002655FF">
        <w:rPr>
          <w:rFonts w:ascii="Times New Roman" w:hAnsi="Times New Roman" w:cs="Times New Roman"/>
          <w:sz w:val="24"/>
          <w:szCs w:val="24"/>
        </w:rPr>
        <w:t>Please be ad</w:t>
      </w:r>
      <w:r w:rsidR="002655FF" w:rsidRPr="0014114F">
        <w:rPr>
          <w:rFonts w:ascii="Times New Roman" w:hAnsi="Times New Roman" w:cs="Times New Roman"/>
        </w:rPr>
        <w:t xml:space="preserve">vised that UMMC will determine if additional enhancements, upgrades, support, or equipment are within scope during the certification period and may increase the spending authority accordingly. </w:t>
      </w:r>
      <w:r w:rsidR="002655FF" w:rsidRPr="00DD4F35">
        <w:rPr>
          <w:rFonts w:ascii="Times New Roman" w:hAnsi="Times New Roman" w:cs="Times New Roman"/>
        </w:rPr>
        <w:t xml:space="preserve">Should </w:t>
      </w:r>
      <w:r w:rsidR="002655FF" w:rsidRPr="002655FF">
        <w:rPr>
          <w:rFonts w:ascii="Times New Roman" w:hAnsi="Times New Roman" w:cs="Times New Roman"/>
          <w:sz w:val="24"/>
          <w:szCs w:val="24"/>
        </w:rPr>
        <w:t>MediMizer, Inc.</w:t>
      </w:r>
      <w:r w:rsidR="002655FF">
        <w:rPr>
          <w:rFonts w:ascii="Times New Roman" w:hAnsi="Times New Roman" w:cs="Times New Roman"/>
          <w:sz w:val="24"/>
          <w:szCs w:val="24"/>
        </w:rPr>
        <w:t xml:space="preserve"> </w:t>
      </w:r>
      <w:r w:rsidR="002655FF" w:rsidRPr="002655FF">
        <w:rPr>
          <w:rFonts w:ascii="Times New Roman" w:hAnsi="Times New Roman" w:cs="Times New Roman"/>
          <w:sz w:val="24"/>
          <w:szCs w:val="24"/>
        </w:rPr>
        <w:t>change their name during this certification period, then UMMC will det</w:t>
      </w:r>
      <w:r w:rsidR="002655FF" w:rsidRPr="0014114F">
        <w:rPr>
          <w:rFonts w:ascii="Times New Roman" w:hAnsi="Times New Roman" w:cs="Times New Roman"/>
        </w:rPr>
        <w:t>ermine if a recertification is necessary.</w:t>
      </w:r>
      <w:r w:rsidR="002655FF">
        <w:rPr>
          <w:rFonts w:ascii="Times New Roman" w:hAnsi="Times New Roman" w:cs="Times New Roman"/>
        </w:rPr>
        <w:t xml:space="preserve"> </w:t>
      </w:r>
      <w:r w:rsidR="002655FF">
        <w:rPr>
          <w:rFonts w:ascii="Times New Roman" w:hAnsi="Times New Roman" w:cs="Times New Roman"/>
          <w:bCs/>
          <w:sz w:val="24"/>
          <w:szCs w:val="24"/>
        </w:rPr>
        <w:t xml:space="preserve"> </w:t>
      </w:r>
      <w:r w:rsidR="002655FF" w:rsidRPr="002D2405">
        <w:rPr>
          <w:rFonts w:ascii="Times New Roman" w:hAnsi="Times New Roman" w:cs="Times New Roman"/>
          <w:sz w:val="24"/>
          <w:szCs w:val="24"/>
        </w:rPr>
        <w:t>This</w:t>
      </w:r>
      <w:r w:rsidR="002655FF" w:rsidRPr="00B25F96">
        <w:rPr>
          <w:rFonts w:ascii="Times New Roman" w:hAnsi="Times New Roman" w:cs="Times New Roman"/>
          <w:sz w:val="24"/>
          <w:szCs w:val="24"/>
        </w:rPr>
        <w:t xml:space="preserve"> amount is within the expected price range for </w:t>
      </w:r>
      <w:r w:rsidR="002655FF">
        <w:rPr>
          <w:rFonts w:ascii="Times New Roman" w:hAnsi="Times New Roman" w:cs="Times New Roman"/>
          <w:sz w:val="24"/>
          <w:szCs w:val="24"/>
        </w:rPr>
        <w:t>these products</w:t>
      </w:r>
    </w:p>
    <w:p w14:paraId="2CB58295" w14:textId="77777777" w:rsidR="00DC566D" w:rsidRDefault="00DC566D" w:rsidP="00DC566D">
      <w:pPr>
        <w:pStyle w:val="ListParagraph"/>
        <w:rPr>
          <w:rFonts w:eastAsia="Calibri"/>
          <w:b/>
        </w:rPr>
      </w:pPr>
    </w:p>
    <w:p w14:paraId="4A5F644C" w14:textId="47E1DB80" w:rsidR="00DC566D" w:rsidRDefault="00DC566D" w:rsidP="00DC566D">
      <w:pPr>
        <w:pStyle w:val="ListParagraph"/>
        <w:numPr>
          <w:ilvl w:val="0"/>
          <w:numId w:val="5"/>
        </w:numPr>
        <w:rPr>
          <w:rFonts w:eastAsia="Calibri"/>
          <w:b/>
        </w:rPr>
      </w:pPr>
      <w:r w:rsidRPr="00EB37F3">
        <w:rPr>
          <w:rFonts w:eastAsia="Calibri"/>
          <w:b/>
        </w:rPr>
        <w:t>Describe the efforts that the agency</w:t>
      </w:r>
      <w:r w:rsidR="00923482">
        <w:rPr>
          <w:rFonts w:eastAsia="Calibri"/>
          <w:b/>
        </w:rPr>
        <w:t>/institution</w:t>
      </w:r>
      <w:r w:rsidRPr="00EB37F3">
        <w:rPr>
          <w:rFonts w:eastAsia="Calibri"/>
          <w:b/>
        </w:rPr>
        <w:t xml:space="preserve"> went through to obtain the best possible price for the commodity</w:t>
      </w:r>
      <w:r w:rsidR="00923482">
        <w:rPr>
          <w:rFonts w:eastAsia="Calibri"/>
          <w:b/>
        </w:rPr>
        <w:t>/service</w:t>
      </w:r>
      <w:r w:rsidRPr="00EB37F3">
        <w:rPr>
          <w:rFonts w:eastAsia="Calibri"/>
          <w:b/>
        </w:rPr>
        <w:t xml:space="preserve">: </w:t>
      </w:r>
    </w:p>
    <w:p w14:paraId="7A635EF0" w14:textId="77777777" w:rsidR="002655FF" w:rsidRPr="002655FF" w:rsidRDefault="002655FF" w:rsidP="002655FF">
      <w:pPr>
        <w:ind w:left="720"/>
        <w:jc w:val="both"/>
        <w:rPr>
          <w:sz w:val="22"/>
          <w:szCs w:val="22"/>
        </w:rPr>
      </w:pPr>
      <w:r>
        <w:t>Pricing is compared against available market intelligence and identified discounts are pursued where applicable.</w:t>
      </w:r>
    </w:p>
    <w:p w14:paraId="684F6D34" w14:textId="77777777" w:rsidR="00026285" w:rsidRPr="006E129E" w:rsidRDefault="00026285" w:rsidP="00DC566D">
      <w:pPr>
        <w:pStyle w:val="ListParagraph"/>
        <w:jc w:val="both"/>
        <w:rPr>
          <w:rFonts w:eastAsia="Times New Roman"/>
          <w:color w:val="000000"/>
        </w:rPr>
      </w:pPr>
    </w:p>
    <w:p w14:paraId="151F91A8" w14:textId="77777777" w:rsidR="002D2B69" w:rsidRPr="00DC3864" w:rsidRDefault="002D2B69" w:rsidP="002D2B69">
      <w:pPr>
        <w:rPr>
          <w:b/>
        </w:rPr>
      </w:pPr>
      <w:r w:rsidRPr="00DC3864">
        <w:rPr>
          <w:b/>
        </w:rPr>
        <w:t>Submission Instructions and Format of Response from Objecting Parties</w:t>
      </w:r>
    </w:p>
    <w:p w14:paraId="772384E3" w14:textId="77777777" w:rsidR="002D2B69" w:rsidRDefault="002D2B69" w:rsidP="002D2B69"/>
    <w:p w14:paraId="28ADF4C6" w14:textId="1E50E59F" w:rsidR="002D2B69" w:rsidRDefault="002D2B69" w:rsidP="002D2B69">
      <w:r>
        <w:lastRenderedPageBreak/>
        <w:t xml:space="preserve">Interested parties who have reason to believe that the </w:t>
      </w:r>
      <w:r w:rsidR="002655FF">
        <w:rPr>
          <w:rFonts w:eastAsiaTheme="minorEastAsia"/>
          <w:color w:val="0E0E0E"/>
          <w:w w:val="105"/>
        </w:rPr>
        <w:t xml:space="preserve">MediMizer Software Maintenance and </w:t>
      </w:r>
      <w:proofErr w:type="gramStart"/>
      <w:r w:rsidR="002655FF">
        <w:rPr>
          <w:rFonts w:eastAsiaTheme="minorEastAsia"/>
          <w:color w:val="0E0E0E"/>
          <w:w w:val="105"/>
        </w:rPr>
        <w:t>Support</w:t>
      </w:r>
      <w:r w:rsidR="00714915" w:rsidRPr="002245EA">
        <w:rPr>
          <w:b/>
        </w:rPr>
        <w:t>,</w:t>
      </w:r>
      <w:r w:rsidR="00AF2D42" w:rsidRPr="002245EA">
        <w:rPr>
          <w:b/>
        </w:rPr>
        <w:t xml:space="preserve"> </w:t>
      </w:r>
      <w:r w:rsidR="00B96F08" w:rsidRPr="002245EA">
        <w:t xml:space="preserve"> (</w:t>
      </w:r>
      <w:proofErr w:type="gramEnd"/>
      <w:r w:rsidR="00B96F08" w:rsidRPr="002245EA">
        <w:t xml:space="preserve">hereafter, “Products”) </w:t>
      </w:r>
      <w:r w:rsidRPr="002245EA">
        <w:t xml:space="preserve">should not be certified as a sole source should provide information in the </w:t>
      </w:r>
      <w:r w:rsidR="00DC566D" w:rsidRPr="002245EA">
        <w:t>Vendor Form</w:t>
      </w:r>
      <w:r w:rsidRPr="002245EA">
        <w:t xml:space="preserve"> for the State to use in determining whether or not to proceed with awarding the sole source to </w:t>
      </w:r>
      <w:r w:rsidR="0053567C">
        <w:t>MediMizer</w:t>
      </w:r>
      <w:r w:rsidR="003369E5">
        <w:t>, Inc</w:t>
      </w:r>
      <w:r w:rsidR="000E43BD" w:rsidRPr="002245EA">
        <w:t>.</w:t>
      </w:r>
      <w:r w:rsidR="00DC566D" w:rsidRPr="002245EA">
        <w:t xml:space="preserve">  The Vendor Form may be found at </w:t>
      </w:r>
      <w:hyperlink r:id="rId6" w:history="1">
        <w:r w:rsidR="00DC566D" w:rsidRPr="00162583">
          <w:rPr>
            <w:rStyle w:val="Hyperlink"/>
          </w:rPr>
          <w:t>http://www.dfa.state.ms.us/Purchasing/documents/ObjectiontoSoleSourceDetermination.pdf</w:t>
        </w:r>
      </w:hyperlink>
      <w:r w:rsidR="00DC566D">
        <w:t xml:space="preserve">.  </w:t>
      </w:r>
    </w:p>
    <w:p w14:paraId="34941098" w14:textId="77777777" w:rsidR="002D2B69" w:rsidRDefault="002D2B69" w:rsidP="002D2B69"/>
    <w:p w14:paraId="6CA2C773" w14:textId="77777777" w:rsidR="00CB0C26" w:rsidRDefault="00CB0C26" w:rsidP="00DC566D"/>
    <w:p w14:paraId="5FE6282E" w14:textId="77777777" w:rsidR="00CB0C26" w:rsidRDefault="00CB0C26" w:rsidP="00DC566D"/>
    <w:p w14:paraId="6E9A0293" w14:textId="77777777" w:rsidR="00CB0C26" w:rsidRDefault="00CB0C26" w:rsidP="00DC566D"/>
    <w:p w14:paraId="39959FD9" w14:textId="1BA04594"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3057903B" w:rsidR="002D2B69" w:rsidRDefault="002D2B69" w:rsidP="00DC566D">
      <w:r>
        <w:t xml:space="preserve">Comments will be accepted at any time prior </w:t>
      </w:r>
      <w:r w:rsidRPr="002245EA">
        <w:t xml:space="preserve">to </w:t>
      </w:r>
      <w:r w:rsidR="0053567C">
        <w:t>Monday</w:t>
      </w:r>
      <w:r w:rsidR="000E43BD" w:rsidRPr="002245EA">
        <w:t xml:space="preserve">, </w:t>
      </w:r>
      <w:r w:rsidR="000A66DC">
        <w:t>February</w:t>
      </w:r>
      <w:r w:rsidR="000E43BD" w:rsidRPr="002245EA">
        <w:t xml:space="preserve"> </w:t>
      </w:r>
      <w:r w:rsidR="0053567C">
        <w:t>1</w:t>
      </w:r>
      <w:r w:rsidR="002655FF">
        <w:t>3</w:t>
      </w:r>
      <w:r w:rsidR="000E43BD" w:rsidRPr="002245EA">
        <w:t>, 20</w:t>
      </w:r>
      <w:r w:rsidR="002245EA" w:rsidRPr="002245EA">
        <w:t>2</w:t>
      </w:r>
      <w:r w:rsidR="002655FF">
        <w:t>3</w:t>
      </w:r>
      <w:r>
        <w:t xml:space="preserve">, at 3:00 p.m. (Central Time) to </w:t>
      </w:r>
      <w:hyperlink r:id="rId7" w:history="1">
        <w:r w:rsidRPr="00847CD6">
          <w:rPr>
            <w:rStyle w:val="Hyperlink"/>
          </w:rPr>
          <w:t>solesource@umc.edu</w:t>
        </w:r>
      </w:hyperlink>
      <w:r>
        <w:t xml:space="preserve">.  Responses may be delivered via email to </w:t>
      </w:r>
      <w:hyperlink r:id="rId8"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9"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486C4621" w:rsidR="002D2B69" w:rsidRPr="002245EA" w:rsidRDefault="002D2B69" w:rsidP="002D2B69">
                            <w:pPr>
                              <w:ind w:left="540" w:right="525"/>
                              <w:jc w:val="center"/>
                              <w:rPr>
                                <w:b/>
                              </w:rPr>
                            </w:pPr>
                            <w:r w:rsidRPr="002245EA">
                              <w:rPr>
                                <w:b/>
                              </w:rPr>
                              <w:t xml:space="preserve">Sole Source Certification No. </w:t>
                            </w:r>
                            <w:r w:rsidR="001B22B0" w:rsidRPr="002245EA">
                              <w:rPr>
                                <w:b/>
                              </w:rPr>
                              <w:t>SS</w:t>
                            </w:r>
                            <w:r w:rsidR="000E43BD" w:rsidRPr="002245EA">
                              <w:rPr>
                                <w:b/>
                              </w:rPr>
                              <w:t>9</w:t>
                            </w:r>
                            <w:r w:rsidR="002655FF">
                              <w:rPr>
                                <w:b/>
                              </w:rPr>
                              <w:t>5</w:t>
                            </w:r>
                            <w:r w:rsidR="00135A98">
                              <w:rPr>
                                <w:b/>
                              </w:rPr>
                              <w:t>4</w:t>
                            </w:r>
                            <w:r w:rsidR="0053567C">
                              <w:rPr>
                                <w:b/>
                              </w:rPr>
                              <w:t>6</w:t>
                            </w:r>
                          </w:p>
                          <w:p w14:paraId="23732217" w14:textId="77777777" w:rsidR="00026285" w:rsidRPr="002245EA" w:rsidRDefault="00026285" w:rsidP="002D2B69">
                            <w:pPr>
                              <w:ind w:left="540" w:right="525"/>
                              <w:jc w:val="center"/>
                              <w:rPr>
                                <w:b/>
                              </w:rPr>
                            </w:pPr>
                          </w:p>
                          <w:p w14:paraId="20940D37" w14:textId="40436771" w:rsidR="002D2B69" w:rsidRPr="00DC3864" w:rsidRDefault="002D2B69" w:rsidP="002D2B69">
                            <w:pPr>
                              <w:ind w:left="540" w:right="525"/>
                              <w:jc w:val="center"/>
                              <w:rPr>
                                <w:b/>
                              </w:rPr>
                            </w:pPr>
                            <w:r w:rsidRPr="002245EA">
                              <w:rPr>
                                <w:b/>
                              </w:rPr>
                              <w:t xml:space="preserve">Accepted until </w:t>
                            </w:r>
                            <w:r w:rsidR="0053567C">
                              <w:rPr>
                                <w:b/>
                              </w:rPr>
                              <w:t>Monday</w:t>
                            </w:r>
                            <w:r w:rsidR="000E43BD" w:rsidRPr="002245EA">
                              <w:rPr>
                                <w:b/>
                              </w:rPr>
                              <w:t xml:space="preserve">, </w:t>
                            </w:r>
                            <w:r w:rsidR="000A66DC">
                              <w:rPr>
                                <w:b/>
                              </w:rPr>
                              <w:t xml:space="preserve">February </w:t>
                            </w:r>
                            <w:r w:rsidR="0053567C">
                              <w:rPr>
                                <w:b/>
                              </w:rPr>
                              <w:t>1</w:t>
                            </w:r>
                            <w:r w:rsidR="002655FF">
                              <w:rPr>
                                <w:b/>
                              </w:rPr>
                              <w:t>3</w:t>
                            </w:r>
                            <w:r w:rsidR="000E43BD" w:rsidRPr="002245EA">
                              <w:rPr>
                                <w:b/>
                              </w:rPr>
                              <w:t>, 20</w:t>
                            </w:r>
                            <w:r w:rsidR="002245EA" w:rsidRPr="002245EA">
                              <w:rPr>
                                <w:b/>
                              </w:rPr>
                              <w:t>2</w:t>
                            </w:r>
                            <w:r w:rsidR="002655FF">
                              <w:rPr>
                                <w:b/>
                              </w:rPr>
                              <w:t>3</w:t>
                            </w:r>
                            <w:r w:rsidRPr="002245EA">
                              <w:rPr>
                                <w:b/>
                              </w:rPr>
                              <w:t>, at 3:00 p</w:t>
                            </w:r>
                            <w:r w:rsidRPr="00DC3864">
                              <w:rPr>
                                <w:b/>
                              </w:rPr>
                              <w:t>.m.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486C4621" w:rsidR="002D2B69" w:rsidRPr="002245EA" w:rsidRDefault="002D2B69" w:rsidP="002D2B69">
                      <w:pPr>
                        <w:ind w:left="540" w:right="525"/>
                        <w:jc w:val="center"/>
                        <w:rPr>
                          <w:b/>
                        </w:rPr>
                      </w:pPr>
                      <w:r w:rsidRPr="002245EA">
                        <w:rPr>
                          <w:b/>
                        </w:rPr>
                        <w:t xml:space="preserve">Sole Source Certification No. </w:t>
                      </w:r>
                      <w:r w:rsidR="001B22B0" w:rsidRPr="002245EA">
                        <w:rPr>
                          <w:b/>
                        </w:rPr>
                        <w:t>SS</w:t>
                      </w:r>
                      <w:r w:rsidR="000E43BD" w:rsidRPr="002245EA">
                        <w:rPr>
                          <w:b/>
                        </w:rPr>
                        <w:t>9</w:t>
                      </w:r>
                      <w:r w:rsidR="002655FF">
                        <w:rPr>
                          <w:b/>
                        </w:rPr>
                        <w:t>5</w:t>
                      </w:r>
                      <w:r w:rsidR="00135A98">
                        <w:rPr>
                          <w:b/>
                        </w:rPr>
                        <w:t>4</w:t>
                      </w:r>
                      <w:r w:rsidR="0053567C">
                        <w:rPr>
                          <w:b/>
                        </w:rPr>
                        <w:t>6</w:t>
                      </w:r>
                    </w:p>
                    <w:p w14:paraId="23732217" w14:textId="77777777" w:rsidR="00026285" w:rsidRPr="002245EA" w:rsidRDefault="00026285" w:rsidP="002D2B69">
                      <w:pPr>
                        <w:ind w:left="540" w:right="525"/>
                        <w:jc w:val="center"/>
                        <w:rPr>
                          <w:b/>
                        </w:rPr>
                      </w:pPr>
                    </w:p>
                    <w:p w14:paraId="20940D37" w14:textId="40436771" w:rsidR="002D2B69" w:rsidRPr="00DC3864" w:rsidRDefault="002D2B69" w:rsidP="002D2B69">
                      <w:pPr>
                        <w:ind w:left="540" w:right="525"/>
                        <w:jc w:val="center"/>
                        <w:rPr>
                          <w:b/>
                        </w:rPr>
                      </w:pPr>
                      <w:r w:rsidRPr="002245EA">
                        <w:rPr>
                          <w:b/>
                        </w:rPr>
                        <w:t xml:space="preserve">Accepted until </w:t>
                      </w:r>
                      <w:r w:rsidR="0053567C">
                        <w:rPr>
                          <w:b/>
                        </w:rPr>
                        <w:t>Monday</w:t>
                      </w:r>
                      <w:r w:rsidR="000E43BD" w:rsidRPr="002245EA">
                        <w:rPr>
                          <w:b/>
                        </w:rPr>
                        <w:t xml:space="preserve">, </w:t>
                      </w:r>
                      <w:r w:rsidR="000A66DC">
                        <w:rPr>
                          <w:b/>
                        </w:rPr>
                        <w:t xml:space="preserve">February </w:t>
                      </w:r>
                      <w:r w:rsidR="0053567C">
                        <w:rPr>
                          <w:b/>
                        </w:rPr>
                        <w:t>1</w:t>
                      </w:r>
                      <w:r w:rsidR="002655FF">
                        <w:rPr>
                          <w:b/>
                        </w:rPr>
                        <w:t>3</w:t>
                      </w:r>
                      <w:r w:rsidR="000E43BD" w:rsidRPr="002245EA">
                        <w:rPr>
                          <w:b/>
                        </w:rPr>
                        <w:t>, 20</w:t>
                      </w:r>
                      <w:r w:rsidR="002245EA" w:rsidRPr="002245EA">
                        <w:rPr>
                          <w:b/>
                        </w:rPr>
                        <w:t>2</w:t>
                      </w:r>
                      <w:r w:rsidR="002655FF">
                        <w:rPr>
                          <w:b/>
                        </w:rPr>
                        <w:t>3</w:t>
                      </w:r>
                      <w:bookmarkStart w:id="1" w:name="_GoBack"/>
                      <w:bookmarkEnd w:id="1"/>
                      <w:r w:rsidRPr="002245EA">
                        <w:rPr>
                          <w:b/>
                        </w:rPr>
                        <w:t>, at 3:00 p</w:t>
                      </w:r>
                      <w:r w:rsidRPr="00DC3864">
                        <w:rPr>
                          <w:b/>
                        </w:rPr>
                        <w:t>.m.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D22"/>
    <w:multiLevelType w:val="hybridMultilevel"/>
    <w:tmpl w:val="D7BA7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B69"/>
    <w:rsid w:val="0001425C"/>
    <w:rsid w:val="00026285"/>
    <w:rsid w:val="00091C15"/>
    <w:rsid w:val="00096D94"/>
    <w:rsid w:val="000A66DC"/>
    <w:rsid w:val="000E2ADE"/>
    <w:rsid w:val="000E43BD"/>
    <w:rsid w:val="00135A98"/>
    <w:rsid w:val="0016059B"/>
    <w:rsid w:val="001B22B0"/>
    <w:rsid w:val="002245EA"/>
    <w:rsid w:val="00234BE1"/>
    <w:rsid w:val="0025411A"/>
    <w:rsid w:val="002655FF"/>
    <w:rsid w:val="0027264D"/>
    <w:rsid w:val="002D2405"/>
    <w:rsid w:val="002D2B69"/>
    <w:rsid w:val="002F1534"/>
    <w:rsid w:val="003369E5"/>
    <w:rsid w:val="003B137B"/>
    <w:rsid w:val="004F51CE"/>
    <w:rsid w:val="0053567C"/>
    <w:rsid w:val="00600E14"/>
    <w:rsid w:val="00616CF2"/>
    <w:rsid w:val="006624AB"/>
    <w:rsid w:val="006653BF"/>
    <w:rsid w:val="006B61DB"/>
    <w:rsid w:val="006F31B1"/>
    <w:rsid w:val="00714915"/>
    <w:rsid w:val="00765458"/>
    <w:rsid w:val="0077537F"/>
    <w:rsid w:val="007C3F04"/>
    <w:rsid w:val="008A1214"/>
    <w:rsid w:val="00923482"/>
    <w:rsid w:val="009415BF"/>
    <w:rsid w:val="009B01B7"/>
    <w:rsid w:val="009D150D"/>
    <w:rsid w:val="00A32767"/>
    <w:rsid w:val="00A70889"/>
    <w:rsid w:val="00AA70D0"/>
    <w:rsid w:val="00AF2D42"/>
    <w:rsid w:val="00B0089C"/>
    <w:rsid w:val="00B15A5C"/>
    <w:rsid w:val="00B25F96"/>
    <w:rsid w:val="00B4728B"/>
    <w:rsid w:val="00B85A1A"/>
    <w:rsid w:val="00B96F08"/>
    <w:rsid w:val="00BC1E51"/>
    <w:rsid w:val="00BC7346"/>
    <w:rsid w:val="00C46938"/>
    <w:rsid w:val="00CA7E6A"/>
    <w:rsid w:val="00CB0C26"/>
    <w:rsid w:val="00CD5E59"/>
    <w:rsid w:val="00D0785D"/>
    <w:rsid w:val="00D10643"/>
    <w:rsid w:val="00D646E4"/>
    <w:rsid w:val="00DC566D"/>
    <w:rsid w:val="00DD41B8"/>
    <w:rsid w:val="00E05D58"/>
    <w:rsid w:val="00E32357"/>
    <w:rsid w:val="00E4129D"/>
    <w:rsid w:val="00E536BF"/>
    <w:rsid w:val="00E654C5"/>
    <w:rsid w:val="00E7419C"/>
    <w:rsid w:val="00EC3087"/>
    <w:rsid w:val="00EE05F8"/>
    <w:rsid w:val="00EE2EDC"/>
    <w:rsid w:val="00F35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NoSpacing">
    <w:name w:val="No Spacing"/>
    <w:uiPriority w:val="1"/>
    <w:qFormat/>
    <w:rsid w:val="00E536BF"/>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714915"/>
    <w:pPr>
      <w:widowControl w:val="0"/>
      <w:autoSpaceDE w:val="0"/>
      <w:autoSpaceDN w:val="0"/>
      <w:adjustRightInd w:val="0"/>
      <w:ind w:left="332"/>
    </w:pPr>
    <w:rPr>
      <w:rFonts w:ascii="Arial" w:eastAsiaTheme="minorEastAsia" w:hAnsi="Arial" w:cs="Arial"/>
      <w:sz w:val="23"/>
      <w:szCs w:val="23"/>
    </w:rPr>
  </w:style>
  <w:style w:type="character" w:customStyle="1" w:styleId="BodyTextChar">
    <w:name w:val="Body Text Char"/>
    <w:basedOn w:val="DefaultParagraphFont"/>
    <w:link w:val="BodyText"/>
    <w:uiPriority w:val="99"/>
    <w:rsid w:val="00714915"/>
    <w:rPr>
      <w:rFonts w:ascii="Arial" w:eastAsiaTheme="minorEastAsia" w:hAnsi="Arial" w:cs="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63395">
      <w:bodyDiv w:val="1"/>
      <w:marLeft w:val="0"/>
      <w:marRight w:val="0"/>
      <w:marTop w:val="0"/>
      <w:marBottom w:val="0"/>
      <w:divBdr>
        <w:top w:val="none" w:sz="0" w:space="0" w:color="auto"/>
        <w:left w:val="none" w:sz="0" w:space="0" w:color="auto"/>
        <w:bottom w:val="none" w:sz="0" w:space="0" w:color="auto"/>
        <w:right w:val="none" w:sz="0" w:space="0" w:color="auto"/>
      </w:divBdr>
    </w:div>
    <w:div w:id="718669658">
      <w:bodyDiv w:val="1"/>
      <w:marLeft w:val="0"/>
      <w:marRight w:val="0"/>
      <w:marTop w:val="0"/>
      <w:marBottom w:val="0"/>
      <w:divBdr>
        <w:top w:val="none" w:sz="0" w:space="0" w:color="auto"/>
        <w:left w:val="none" w:sz="0" w:space="0" w:color="auto"/>
        <w:bottom w:val="none" w:sz="0" w:space="0" w:color="auto"/>
        <w:right w:val="none" w:sz="0" w:space="0" w:color="auto"/>
      </w:divBdr>
    </w:div>
    <w:div w:id="854418649">
      <w:bodyDiv w:val="1"/>
      <w:marLeft w:val="0"/>
      <w:marRight w:val="0"/>
      <w:marTop w:val="0"/>
      <w:marBottom w:val="0"/>
      <w:divBdr>
        <w:top w:val="none" w:sz="0" w:space="0" w:color="auto"/>
        <w:left w:val="none" w:sz="0" w:space="0" w:color="auto"/>
        <w:bottom w:val="none" w:sz="0" w:space="0" w:color="auto"/>
        <w:right w:val="none" w:sz="0" w:space="0" w:color="auto"/>
      </w:divBdr>
    </w:div>
    <w:div w:id="170932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Lydia K. Ory</cp:lastModifiedBy>
  <cp:revision>3</cp:revision>
  <cp:lastPrinted>2017-06-20T21:17:00Z</cp:lastPrinted>
  <dcterms:created xsi:type="dcterms:W3CDTF">2023-01-23T17:59:00Z</dcterms:created>
  <dcterms:modified xsi:type="dcterms:W3CDTF">2023-01-25T19:50:00Z</dcterms:modified>
</cp:coreProperties>
</file>