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6E57A17E" w:rsidR="002D2B69" w:rsidRPr="004A46C1" w:rsidRDefault="002D2B69" w:rsidP="002D2B69">
      <w:r w:rsidRPr="000C58CD">
        <w:rPr>
          <w:b/>
        </w:rPr>
        <w:t>From:</w:t>
      </w:r>
      <w:r>
        <w:rPr>
          <w:b/>
        </w:rPr>
        <w:t xml:space="preserve">  </w:t>
      </w:r>
      <w:r w:rsidR="002B6B2C">
        <w:rPr>
          <w:b/>
        </w:rPr>
        <w:t>Kevin Yearick,</w:t>
      </w:r>
      <w:r w:rsidR="002B6B2C">
        <w:t xml:space="preserve"> </w:t>
      </w:r>
      <w:r w:rsidR="002B6B2C" w:rsidRPr="00CE3DE6">
        <w:rPr>
          <w:b/>
        </w:rPr>
        <w:t>CIO</w:t>
      </w:r>
    </w:p>
    <w:p w14:paraId="5841125A" w14:textId="23A0FC89" w:rsidR="002D2B69" w:rsidRDefault="00D0785D" w:rsidP="002D2B69">
      <w:r>
        <w:tab/>
        <w:t xml:space="preserve"> </w:t>
      </w:r>
    </w:p>
    <w:p w14:paraId="5369FECE" w14:textId="202C5B42"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697AFA">
        <w:rPr>
          <w:noProof/>
        </w:rPr>
        <w:t>12/19/2023</w:t>
      </w:r>
      <w:r w:rsidR="004E48E4">
        <w:fldChar w:fldCharType="end"/>
      </w:r>
    </w:p>
    <w:p w14:paraId="24610532" w14:textId="77777777" w:rsidR="002D2B69" w:rsidRDefault="002D2B69" w:rsidP="002D2B69"/>
    <w:p w14:paraId="33C50747" w14:textId="5997B0DA" w:rsidR="00B355C6"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1054A4">
        <w:rPr>
          <w:rFonts w:ascii="Times New Roman" w:hAnsi="Times New Roman" w:cs="Times New Roman"/>
          <w:b/>
        </w:rPr>
        <w:t>2</w:t>
      </w:r>
      <w:r w:rsidR="0051782B">
        <w:rPr>
          <w:rFonts w:ascii="Times New Roman" w:hAnsi="Times New Roman" w:cs="Times New Roman"/>
          <w:b/>
        </w:rPr>
        <w:t>2</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4B5CF3">
        <w:rPr>
          <w:rFonts w:ascii="Times New Roman" w:hAnsi="Times New Roman" w:cs="Times New Roman"/>
        </w:rPr>
        <w:t>RFID Tracking System for Blood Transfusion Service Inventory</w:t>
      </w:r>
    </w:p>
    <w:p w14:paraId="69AA8AF2" w14:textId="77777777" w:rsidR="0095798A" w:rsidRDefault="0095798A" w:rsidP="00561756">
      <w:pPr>
        <w:pStyle w:val="Default"/>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6C1DEFB" w14:textId="6369D467" w:rsidR="00106CDC" w:rsidRPr="00542495"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1054A4">
        <w:rPr>
          <w:rFonts w:ascii="Times New Roman" w:hAnsi="Times New Roman" w:cs="Times New Roman"/>
        </w:rPr>
        <w:t>2</w:t>
      </w:r>
      <w:r w:rsidR="0051782B">
        <w:rPr>
          <w:rFonts w:ascii="Times New Roman" w:hAnsi="Times New Roman" w:cs="Times New Roman"/>
        </w:rPr>
        <w:t>2</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4B5CF3">
        <w:rPr>
          <w:rFonts w:ascii="Times New Roman" w:hAnsi="Times New Roman" w:cs="Times New Roman"/>
        </w:rPr>
        <w:t>RFID Tracking System for Blood Transfusion Service Inventory</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4B5CF3">
        <w:rPr>
          <w:rFonts w:ascii="Times New Roman" w:hAnsi="Times New Roman" w:cs="Times New Roman"/>
        </w:rPr>
        <w:t>RFID Tracking System for Blood Transfusion Service Inventory</w:t>
      </w:r>
      <w:r w:rsidR="003D0468">
        <w:rPr>
          <w:rFonts w:ascii="Times New Roman" w:hAnsi="Times New Roman" w:cs="Times New Roman"/>
        </w:rPr>
        <w:t xml:space="preserve">, </w:t>
      </w:r>
      <w:proofErr w:type="spellStart"/>
      <w:r w:rsidR="004B5CF3">
        <w:rPr>
          <w:rFonts w:ascii="Times New Roman" w:hAnsi="Times New Roman" w:cs="Times New Roman"/>
        </w:rPr>
        <w:t>Biolog</w:t>
      </w:r>
      <w:proofErr w:type="spellEnd"/>
      <w:r w:rsidR="004B5CF3">
        <w:rPr>
          <w:rFonts w:ascii="Times New Roman" w:hAnsi="Times New Roman" w:cs="Times New Roman"/>
        </w:rPr>
        <w:t>-Connect System</w:t>
      </w:r>
      <w:r w:rsidR="003D0468" w:rsidRPr="0095798A">
        <w:rPr>
          <w:rFonts w:ascii="Times New Roman" w:hAnsi="Times New Roman" w:cs="Times New Roman"/>
        </w:rPr>
        <w:t xml:space="preserve">, </w:t>
      </w:r>
      <w:r w:rsidR="001B23DC" w:rsidRPr="0095798A">
        <w:rPr>
          <w:rFonts w:ascii="Times New Roman" w:hAnsi="Times New Roman" w:cs="Times New Roman"/>
        </w:rPr>
        <w:t xml:space="preserve">to </w:t>
      </w:r>
      <w:proofErr w:type="spellStart"/>
      <w:r w:rsidR="004B5CF3">
        <w:rPr>
          <w:rFonts w:ascii="Times New Roman" w:hAnsi="Times New Roman" w:cs="Times New Roman"/>
        </w:rPr>
        <w:t>Biolog</w:t>
      </w:r>
      <w:proofErr w:type="spellEnd"/>
      <w:r w:rsidR="004B5CF3">
        <w:rPr>
          <w:rFonts w:ascii="Times New Roman" w:hAnsi="Times New Roman" w:cs="Times New Roman"/>
        </w:rPr>
        <w:t>-id LC</w:t>
      </w:r>
      <w:r w:rsidR="001054A4">
        <w:rPr>
          <w:rFonts w:ascii="Times New Roman" w:hAnsi="Times New Roman" w:cs="Times New Roman"/>
        </w:rPr>
        <w:t>.</w:t>
      </w:r>
      <w:r w:rsidR="00542495" w:rsidRPr="0095798A">
        <w:rPr>
          <w:rFonts w:ascii="Times New Roman" w:hAnsi="Times New Roman" w:cs="Times New Roman"/>
        </w:rPr>
        <w:t xml:space="preserve"> </w:t>
      </w:r>
      <w:proofErr w:type="spellStart"/>
      <w:r w:rsidR="004B5CF3">
        <w:rPr>
          <w:rFonts w:ascii="Times New Roman" w:hAnsi="Times New Roman" w:cs="Times New Roman"/>
        </w:rPr>
        <w:t>Biolog</w:t>
      </w:r>
      <w:proofErr w:type="spellEnd"/>
      <w:r w:rsidR="004B5CF3">
        <w:rPr>
          <w:rFonts w:ascii="Times New Roman" w:hAnsi="Times New Roman" w:cs="Times New Roman"/>
        </w:rPr>
        <w:t>-id LC</w:t>
      </w:r>
      <w:r w:rsidR="001054A4" w:rsidRPr="0095798A">
        <w:rPr>
          <w:rFonts w:ascii="Times New Roman" w:hAnsi="Times New Roman" w:cs="Times New Roman"/>
        </w:rPr>
        <w:t xml:space="preserve"> </w:t>
      </w:r>
      <w:r w:rsidR="0095798A" w:rsidRPr="0095798A">
        <w:rPr>
          <w:rFonts w:ascii="Times New Roman" w:hAnsi="Times New Roman" w:cs="Times New Roman"/>
        </w:rPr>
        <w:t xml:space="preserve">is the sole developer, provider and source of </w:t>
      </w:r>
      <w:r w:rsidR="004B5CF3">
        <w:rPr>
          <w:rFonts w:ascii="Times New Roman" w:hAnsi="Times New Roman" w:cs="Times New Roman"/>
        </w:rPr>
        <w:t xml:space="preserve">the </w:t>
      </w:r>
      <w:proofErr w:type="spellStart"/>
      <w:r w:rsidR="004B5CF3">
        <w:rPr>
          <w:rFonts w:ascii="Times New Roman" w:hAnsi="Times New Roman" w:cs="Times New Roman"/>
        </w:rPr>
        <w:t>Biolog</w:t>
      </w:r>
      <w:proofErr w:type="spellEnd"/>
      <w:r w:rsidR="004B5CF3">
        <w:rPr>
          <w:rFonts w:ascii="Times New Roman" w:hAnsi="Times New Roman" w:cs="Times New Roman"/>
        </w:rPr>
        <w:t>-Connect System.</w:t>
      </w:r>
    </w:p>
    <w:p w14:paraId="5A00F942" w14:textId="77777777" w:rsidR="0095798A" w:rsidRPr="0095798A" w:rsidRDefault="0095798A"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5073312" w:rsidR="002D2B69" w:rsidRPr="00772186" w:rsidRDefault="00063AA5" w:rsidP="007322A9">
            <w:pPr>
              <w:rPr>
                <w:highlight w:val="yellow"/>
              </w:rPr>
            </w:pPr>
            <w:r>
              <w:t>December</w:t>
            </w:r>
            <w:r w:rsidR="00DC614B">
              <w:t xml:space="preserve"> </w:t>
            </w:r>
            <w:r w:rsidR="004C43AF">
              <w:t>2</w:t>
            </w:r>
            <w:r w:rsidR="00697AFA">
              <w:t>6</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ADCEEF6" w:rsidR="002D2B69" w:rsidRPr="00772186" w:rsidRDefault="00697AFA" w:rsidP="007322A9">
            <w:r>
              <w:rPr>
                <w:lang w:val="en"/>
              </w:rPr>
              <w:t>January 3, 2024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C4F0F54" w:rsidR="002D2B69" w:rsidRPr="00772186" w:rsidRDefault="004C43AF" w:rsidP="007322A9">
            <w:r>
              <w:t>January</w:t>
            </w:r>
            <w:r w:rsidRPr="00772186">
              <w:t xml:space="preserve"> </w:t>
            </w:r>
            <w:r w:rsidR="00697AFA">
              <w:t>10</w:t>
            </w:r>
            <w:r w:rsidRPr="00772186">
              <w:t>, 202</w:t>
            </w:r>
            <w:r>
              <w:t>4</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18BF3769" w:rsidR="002D2B69" w:rsidRPr="007A274F" w:rsidRDefault="002D2B69" w:rsidP="007322A9">
            <w:r w:rsidRPr="007A274F">
              <w:t xml:space="preserve">Not before </w:t>
            </w:r>
            <w:r w:rsidR="004C43AF">
              <w:t>January</w:t>
            </w:r>
            <w:r w:rsidR="004C43AF" w:rsidRPr="00772186">
              <w:t xml:space="preserve"> </w:t>
            </w:r>
            <w:r w:rsidR="00697AFA">
              <w:t>10</w:t>
            </w:r>
            <w:r w:rsidR="004C43AF" w:rsidRPr="00772186">
              <w:t>, 202</w:t>
            </w:r>
            <w:r w:rsidR="004C43AF">
              <w:t>4</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8E8BDD5" w14:textId="77777777" w:rsidR="004B5CF3" w:rsidRDefault="004B5CF3" w:rsidP="004B5CF3">
      <w:pPr>
        <w:ind w:left="720"/>
      </w:pPr>
      <w:r>
        <w:t xml:space="preserve">The </w:t>
      </w:r>
      <w:proofErr w:type="spellStart"/>
      <w:r>
        <w:t>Biolog</w:t>
      </w:r>
      <w:proofErr w:type="spellEnd"/>
      <w:r>
        <w:t xml:space="preserve"> Connect System uses radio frequency identification (RFID) to</w:t>
      </w:r>
    </w:p>
    <w:p w14:paraId="03C76DEC" w14:textId="77777777" w:rsidR="004B5CF3" w:rsidRDefault="004B5CF3" w:rsidP="004B5CF3">
      <w:pPr>
        <w:ind w:left="720"/>
      </w:pPr>
      <w:r>
        <w:t>manage and trace blood products within the Transfusion Service inventory.</w:t>
      </w:r>
    </w:p>
    <w:p w14:paraId="14D0AC89" w14:textId="77777777" w:rsidR="004B5CF3" w:rsidRDefault="004B5CF3" w:rsidP="004B5CF3">
      <w:pPr>
        <w:ind w:left="720"/>
      </w:pPr>
      <w:r>
        <w:t>RFID is a method of uniquely identifying items that use electromagnetic radio</w:t>
      </w:r>
    </w:p>
    <w:p w14:paraId="2477C748" w14:textId="77777777" w:rsidR="004B5CF3" w:rsidRDefault="004B5CF3" w:rsidP="004B5CF3">
      <w:pPr>
        <w:ind w:left="720"/>
      </w:pPr>
      <w:r>
        <w:t>waves (wireless air interface) to interact and exchange data between tags and</w:t>
      </w:r>
    </w:p>
    <w:p w14:paraId="11DD68D3" w14:textId="089C11E0" w:rsidR="004B5CF3" w:rsidRPr="004B5CF3" w:rsidRDefault="004B5CF3" w:rsidP="004B5CF3">
      <w:pPr>
        <w:ind w:left="720"/>
      </w:pPr>
      <w:r>
        <w:t>the readers. The system includes hardware (kits, encoding stations), software, and consumables</w:t>
      </w:r>
      <w:r w:rsidRPr="004B5CF3">
        <w:t xml:space="preserve">. Currently the Transfusion Service </w:t>
      </w:r>
      <w:r>
        <w:t xml:space="preserve">(TS) </w:t>
      </w:r>
      <w:r w:rsidRPr="004B5CF3">
        <w:t xml:space="preserve">uses barcodes with the </w:t>
      </w:r>
      <w:proofErr w:type="spellStart"/>
      <w:r w:rsidRPr="004B5CF3">
        <w:t>Safetrace</w:t>
      </w:r>
      <w:proofErr w:type="spellEnd"/>
      <w:r w:rsidRPr="004B5CF3">
        <w:t xml:space="preserve"> computer</w:t>
      </w:r>
      <w:r>
        <w:t xml:space="preserve"> </w:t>
      </w:r>
      <w:r w:rsidRPr="004B5CF3">
        <w:t>system to manage and trace blood products. As TS staffing shortages continue, the use of systems that improve efficiencies are imperative. This new system will allow staff to eliminate the manual inventory counting processes that are</w:t>
      </w:r>
      <w:r>
        <w:t xml:space="preserve"> </w:t>
      </w:r>
      <w:r w:rsidRPr="004B5CF3">
        <w:t>performed 3 times a day. It will also ensure efficient blood product inventory</w:t>
      </w:r>
      <w:r>
        <w:t xml:space="preserve"> </w:t>
      </w:r>
      <w:r w:rsidRPr="004B5CF3">
        <w:t>management because we can track blood products real time so that blood</w:t>
      </w:r>
      <w:r>
        <w:t xml:space="preserve"> </w:t>
      </w:r>
      <w:r w:rsidRPr="004B5CF3">
        <w:t>product ordering practices and product turnover activities can occur more</w:t>
      </w:r>
      <w:r>
        <w:t xml:space="preserve"> </w:t>
      </w:r>
      <w:r w:rsidRPr="004B5CF3">
        <w:t>efficiently.</w:t>
      </w:r>
    </w:p>
    <w:p w14:paraId="26C789B1" w14:textId="77777777" w:rsidR="004B5CF3" w:rsidRDefault="004B5CF3" w:rsidP="004B5CF3">
      <w:pPr>
        <w:ind w:left="720"/>
        <w:rPr>
          <w:b/>
        </w:rPr>
      </w:pPr>
    </w:p>
    <w:p w14:paraId="0CF17A68" w14:textId="760B339A" w:rsidR="00DC566D" w:rsidRPr="004B5CF3" w:rsidRDefault="00DC566D" w:rsidP="004B5CF3">
      <w:pPr>
        <w:pStyle w:val="ListParagraph"/>
        <w:numPr>
          <w:ilvl w:val="0"/>
          <w:numId w:val="5"/>
        </w:numPr>
        <w:rPr>
          <w:b/>
        </w:rPr>
      </w:pPr>
      <w:r w:rsidRPr="004B5CF3">
        <w:rPr>
          <w:b/>
        </w:rPr>
        <w:t>Explain why the commodity</w:t>
      </w:r>
      <w:r w:rsidR="00923482" w:rsidRPr="004B5CF3">
        <w:rPr>
          <w:b/>
        </w:rPr>
        <w:t>/service</w:t>
      </w:r>
      <w:r w:rsidRPr="004B5CF3">
        <w:rPr>
          <w:b/>
        </w:rPr>
        <w:t xml:space="preserve"> is the only one (1) that can meet the needs of the agency</w:t>
      </w:r>
      <w:r w:rsidR="00923482" w:rsidRPr="004B5CF3">
        <w:rPr>
          <w:b/>
        </w:rPr>
        <w:t>/institution</w:t>
      </w:r>
      <w:r w:rsidRPr="004B5CF3">
        <w:rPr>
          <w:b/>
        </w:rPr>
        <w:t xml:space="preserve">:  </w:t>
      </w:r>
    </w:p>
    <w:p w14:paraId="36206E6F" w14:textId="77777777" w:rsidR="0070220B" w:rsidRPr="0070220B" w:rsidRDefault="0070220B" w:rsidP="0070220B">
      <w:pPr>
        <w:autoSpaceDE w:val="0"/>
        <w:autoSpaceDN w:val="0"/>
        <w:adjustRightInd w:val="0"/>
        <w:rPr>
          <w:rFonts w:ascii="Calibri" w:hAnsi="Calibri" w:cs="Calibri"/>
          <w:color w:val="000000"/>
        </w:rPr>
      </w:pPr>
    </w:p>
    <w:p w14:paraId="67D5533E" w14:textId="4337C54B" w:rsidR="004B5CF3" w:rsidRPr="004B5CF3" w:rsidRDefault="004B5CF3" w:rsidP="004B5CF3">
      <w:pPr>
        <w:autoSpaceDE w:val="0"/>
        <w:autoSpaceDN w:val="0"/>
        <w:adjustRightInd w:val="0"/>
        <w:ind w:left="720"/>
        <w:rPr>
          <w:b/>
        </w:rPr>
      </w:pPr>
      <w:r>
        <w:rPr>
          <w:color w:val="000000"/>
          <w:lang w:val="en-GB"/>
        </w:rPr>
        <w:t xml:space="preserve">The </w:t>
      </w:r>
      <w:proofErr w:type="spellStart"/>
      <w:r w:rsidRPr="004B5CF3">
        <w:rPr>
          <w:color w:val="000000"/>
          <w:lang w:val="en-GB"/>
        </w:rPr>
        <w:t>Biolog</w:t>
      </w:r>
      <w:proofErr w:type="spellEnd"/>
      <w:r w:rsidRPr="004B5CF3">
        <w:rPr>
          <w:color w:val="000000"/>
          <w:lang w:val="en-GB"/>
        </w:rPr>
        <w:t xml:space="preserve"> Connect System is the only RFID tracking system in the United States. </w:t>
      </w:r>
    </w:p>
    <w:p w14:paraId="7DE770C0" w14:textId="77777777" w:rsidR="004B5CF3" w:rsidRPr="004B5CF3" w:rsidRDefault="004B5CF3" w:rsidP="004B5CF3">
      <w:pPr>
        <w:pStyle w:val="ListParagraph"/>
        <w:rPr>
          <w:b/>
        </w:rPr>
      </w:pPr>
    </w:p>
    <w:p w14:paraId="02986BD0" w14:textId="28CD5226" w:rsidR="00B9057D" w:rsidRPr="00955F2A" w:rsidRDefault="00DC566D" w:rsidP="00955F2A">
      <w:pPr>
        <w:pStyle w:val="ListParagraph"/>
        <w:numPr>
          <w:ilvl w:val="0"/>
          <w:numId w:val="5"/>
        </w:numPr>
        <w:autoSpaceDE w:val="0"/>
        <w:autoSpaceDN w:val="0"/>
        <w:adjustRightInd w:val="0"/>
        <w:rPr>
          <w:b/>
        </w:rPr>
      </w:pPr>
      <w:r w:rsidRPr="00955F2A">
        <w:rPr>
          <w:b/>
        </w:rPr>
        <w:t>Explain why the source is the only person or entity that can provide the required commodity</w:t>
      </w:r>
      <w:r w:rsidR="00923482" w:rsidRPr="00955F2A">
        <w:rPr>
          <w:b/>
        </w:rPr>
        <w:t>/service</w:t>
      </w:r>
      <w:r w:rsidRPr="00955F2A">
        <w:rPr>
          <w:b/>
        </w:rPr>
        <w:t>:</w:t>
      </w:r>
      <w:r w:rsidR="00B9057D" w:rsidRPr="00955F2A">
        <w:rPr>
          <w:b/>
        </w:rPr>
        <w:t xml:space="preserve"> </w:t>
      </w:r>
    </w:p>
    <w:p w14:paraId="15D96A52" w14:textId="3C853A4E" w:rsidR="004B5CF3" w:rsidRPr="004B5CF3" w:rsidRDefault="00DC566D" w:rsidP="004B5CF3">
      <w:pPr>
        <w:pStyle w:val="PlainText"/>
        <w:ind w:left="720"/>
        <w:jc w:val="both"/>
        <w:rPr>
          <w:rFonts w:cs="Calibri"/>
          <w:color w:val="000000"/>
        </w:rPr>
      </w:pPr>
      <w:r w:rsidRPr="00923482">
        <w:rPr>
          <w:rFonts w:ascii="Times New Roman" w:hAnsi="Times New Roman" w:cs="Times New Roman"/>
          <w:b/>
          <w:sz w:val="24"/>
          <w:szCs w:val="24"/>
        </w:rPr>
        <w:t xml:space="preserve"> </w:t>
      </w:r>
    </w:p>
    <w:p w14:paraId="4660B65C" w14:textId="7733DFDE" w:rsidR="00DC566D" w:rsidRPr="004B5CF3" w:rsidRDefault="004B5CF3" w:rsidP="004B5CF3">
      <w:pPr>
        <w:autoSpaceDE w:val="0"/>
        <w:autoSpaceDN w:val="0"/>
        <w:adjustRightInd w:val="0"/>
        <w:ind w:left="720"/>
      </w:pPr>
      <w:r w:rsidRPr="004B5CF3">
        <w:rPr>
          <w:rFonts w:ascii="Calibri" w:hAnsi="Calibri" w:cs="Calibri"/>
          <w:color w:val="000000"/>
        </w:rPr>
        <w:t xml:space="preserve"> </w:t>
      </w:r>
      <w:r w:rsidRPr="004B5CF3">
        <w:rPr>
          <w:color w:val="000000"/>
          <w:lang w:val="en-GB"/>
        </w:rPr>
        <w:t xml:space="preserve">The </w:t>
      </w:r>
      <w:proofErr w:type="spellStart"/>
      <w:r w:rsidRPr="004B5CF3">
        <w:rPr>
          <w:color w:val="000000"/>
          <w:lang w:val="en-GB"/>
        </w:rPr>
        <w:t>Biolog</w:t>
      </w:r>
      <w:proofErr w:type="spellEnd"/>
      <w:r w:rsidRPr="004B5CF3">
        <w:rPr>
          <w:color w:val="000000"/>
          <w:lang w:val="en-GB"/>
        </w:rPr>
        <w:t xml:space="preserve"> Connect System </w:t>
      </w:r>
      <w:r w:rsidRPr="004B5CF3">
        <w:rPr>
          <w:color w:val="000000"/>
        </w:rPr>
        <w:t xml:space="preserve">is a sole source product created, sold, and distributed exclusively by </w:t>
      </w:r>
      <w:proofErr w:type="spellStart"/>
      <w:r w:rsidRPr="004B5CF3">
        <w:rPr>
          <w:color w:val="000000"/>
        </w:rPr>
        <w:t>Biolog</w:t>
      </w:r>
      <w:proofErr w:type="spellEnd"/>
      <w:r w:rsidRPr="004B5CF3">
        <w:rPr>
          <w:color w:val="000000"/>
        </w:rPr>
        <w:t>-id, LLC</w:t>
      </w:r>
      <w:r>
        <w:rPr>
          <w:color w:val="000000"/>
        </w:rPr>
        <w:t>.</w:t>
      </w:r>
      <w:r w:rsidRPr="004B5CF3">
        <w:rPr>
          <w:color w:val="000000"/>
        </w:rPr>
        <w:t xml:space="preserve"> </w:t>
      </w:r>
      <w:r w:rsidR="00DC566D" w:rsidRPr="004B5CF3">
        <w:t xml:space="preserve">See supporting letter from </w:t>
      </w:r>
      <w:proofErr w:type="spellStart"/>
      <w:r w:rsidRPr="004B5CF3">
        <w:rPr>
          <w:color w:val="000000"/>
        </w:rPr>
        <w:t>Biolog</w:t>
      </w:r>
      <w:proofErr w:type="spellEnd"/>
      <w:r w:rsidRPr="004B5CF3">
        <w:rPr>
          <w:color w:val="000000"/>
        </w:rPr>
        <w:t>-id, LLC</w:t>
      </w:r>
      <w:r w:rsidR="005F71CB" w:rsidRPr="004B5CF3">
        <w:t xml:space="preserve">, </w:t>
      </w:r>
      <w:r w:rsidR="00DC566D" w:rsidRPr="004B5CF3">
        <w:t xml:space="preserve">Attachment A.  </w:t>
      </w:r>
    </w:p>
    <w:p w14:paraId="1033EF57" w14:textId="77777777" w:rsidR="00DC566D" w:rsidRPr="0095798A" w:rsidRDefault="00DC566D" w:rsidP="00DC566D">
      <w:pPr>
        <w:pStyle w:val="ListParagraph"/>
        <w:rPr>
          <w:b/>
        </w:rPr>
      </w:pPr>
    </w:p>
    <w:p w14:paraId="33719182" w14:textId="19844940" w:rsidR="00DC566D" w:rsidRPr="002833A2" w:rsidRDefault="00DC566D" w:rsidP="002833A2">
      <w:pPr>
        <w:pStyle w:val="ListParagraph"/>
        <w:numPr>
          <w:ilvl w:val="0"/>
          <w:numId w:val="5"/>
        </w:numPr>
        <w:rPr>
          <w:b/>
        </w:rPr>
      </w:pPr>
      <w:r w:rsidRPr="002833A2">
        <w:rPr>
          <w:b/>
        </w:rPr>
        <w:t>Explain why the amount to be expended for the commodity</w:t>
      </w:r>
      <w:r w:rsidR="00923482" w:rsidRPr="002833A2">
        <w:rPr>
          <w:b/>
        </w:rPr>
        <w:t>/service</w:t>
      </w:r>
      <w:r w:rsidRPr="002833A2">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179EA54" w:rsidR="00DC566D" w:rsidRPr="00B25F96" w:rsidRDefault="00DC566D" w:rsidP="003D0756">
      <w:pPr>
        <w:ind w:left="720"/>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w:t>
      </w:r>
      <w:r w:rsidR="004B5CF3" w:rsidRPr="004B5CF3">
        <w:rPr>
          <w:color w:val="000000"/>
          <w:lang w:val="en-GB"/>
        </w:rPr>
        <w:t xml:space="preserve">The </w:t>
      </w:r>
      <w:proofErr w:type="spellStart"/>
      <w:r w:rsidR="004B5CF3" w:rsidRPr="004B5CF3">
        <w:rPr>
          <w:color w:val="000000"/>
          <w:lang w:val="en-GB"/>
        </w:rPr>
        <w:t>Biolog</w:t>
      </w:r>
      <w:proofErr w:type="spellEnd"/>
      <w:r w:rsidR="004B5CF3" w:rsidRPr="004B5CF3">
        <w:rPr>
          <w:color w:val="000000"/>
          <w:lang w:val="en-GB"/>
        </w:rPr>
        <w:t xml:space="preserve"> Connect System</w:t>
      </w:r>
      <w:r w:rsidR="0095798A">
        <w:rPr>
          <w:bCs/>
        </w:rPr>
        <w:t xml:space="preserve"> </w:t>
      </w:r>
      <w:r w:rsidR="002A397F">
        <w:rPr>
          <w:bCs/>
        </w:rPr>
        <w:t xml:space="preserve">is </w:t>
      </w:r>
      <w:r w:rsidR="00955F2A" w:rsidRPr="00955F2A">
        <w:rPr>
          <w:bCs/>
        </w:rPr>
        <w:t>$</w:t>
      </w:r>
      <w:r w:rsidR="004B5CF3">
        <w:rPr>
          <w:b/>
          <w:bCs/>
        </w:rPr>
        <w:t>245</w:t>
      </w:r>
      <w:r w:rsidR="00F2685E">
        <w:rPr>
          <w:b/>
          <w:bCs/>
        </w:rPr>
        <w:t>,</w:t>
      </w:r>
      <w:r w:rsidR="00EA2EEB">
        <w:rPr>
          <w:b/>
          <w:bCs/>
        </w:rPr>
        <w:t>000</w:t>
      </w:r>
      <w:r w:rsidR="00F2685E">
        <w:rPr>
          <w:b/>
          <w:bCs/>
        </w:rPr>
        <w:t>.00</w:t>
      </w:r>
      <w:r w:rsidR="00644EE0">
        <w:rPr>
          <w:b/>
          <w:bCs/>
        </w:rPr>
        <w:t xml:space="preserve"> for 2 years</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proofErr w:type="spellStart"/>
      <w:r w:rsidR="004B5CF3" w:rsidRPr="004B5CF3">
        <w:rPr>
          <w:color w:val="000000"/>
        </w:rPr>
        <w:t>Biolog</w:t>
      </w:r>
      <w:proofErr w:type="spellEnd"/>
      <w:r w:rsidR="004B5CF3" w:rsidRPr="004B5CF3">
        <w:rPr>
          <w:color w:val="000000"/>
        </w:rPr>
        <w:t>-id, LLC</w:t>
      </w:r>
      <w:r w:rsidR="00F2685E" w:rsidRPr="004E48E4">
        <w:t xml:space="preserve"> </w:t>
      </w:r>
      <w:r w:rsidR="004E48E4" w:rsidRPr="004E48E4">
        <w:t>change their name during this certification period, then UMMC will determine if a recertification is necessary.</w:t>
      </w:r>
      <w:r w:rsidR="003D0756">
        <w:t xml:space="preserve"> </w:t>
      </w:r>
      <w:r w:rsidRPr="002D2405">
        <w:t>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Pr="002833A2" w:rsidRDefault="00DC566D" w:rsidP="002833A2">
      <w:pPr>
        <w:pStyle w:val="ListParagraph"/>
        <w:numPr>
          <w:ilvl w:val="0"/>
          <w:numId w:val="5"/>
        </w:numPr>
        <w:rPr>
          <w:rFonts w:eastAsia="Calibri"/>
          <w:b/>
        </w:rPr>
      </w:pPr>
      <w:r w:rsidRPr="002833A2">
        <w:rPr>
          <w:rFonts w:eastAsia="Calibri"/>
          <w:b/>
        </w:rPr>
        <w:t>Describe the efforts that the agency</w:t>
      </w:r>
      <w:r w:rsidR="00923482" w:rsidRPr="002833A2">
        <w:rPr>
          <w:rFonts w:eastAsia="Calibri"/>
          <w:b/>
        </w:rPr>
        <w:t>/institution</w:t>
      </w:r>
      <w:r w:rsidRPr="002833A2">
        <w:rPr>
          <w:rFonts w:eastAsia="Calibri"/>
          <w:b/>
        </w:rPr>
        <w:t xml:space="preserve"> went through to obtain the best possible price for the commodity</w:t>
      </w:r>
      <w:r w:rsidR="00923482" w:rsidRPr="002833A2">
        <w:rPr>
          <w:rFonts w:eastAsia="Calibri"/>
          <w:b/>
        </w:rPr>
        <w:t>/service</w:t>
      </w:r>
      <w:r w:rsidRPr="002833A2">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C74245A" w:rsidR="002D2B69" w:rsidRDefault="002D2B69" w:rsidP="002D2B69">
      <w:r>
        <w:t>Interested parties who have reason to believe that</w:t>
      </w:r>
      <w:r w:rsidR="002A397F" w:rsidRPr="002A397F">
        <w:t xml:space="preserve"> </w:t>
      </w:r>
      <w:r w:rsidR="00F2685E">
        <w:t xml:space="preserve">the </w:t>
      </w:r>
      <w:proofErr w:type="spellStart"/>
      <w:r w:rsidR="0051782B" w:rsidRPr="004B5CF3">
        <w:rPr>
          <w:color w:val="000000"/>
          <w:lang w:val="en-GB"/>
        </w:rPr>
        <w:t>Biolog</w:t>
      </w:r>
      <w:proofErr w:type="spellEnd"/>
      <w:r w:rsidR="0051782B" w:rsidRPr="004B5CF3">
        <w:rPr>
          <w:color w:val="000000"/>
          <w:lang w:val="en-GB"/>
        </w:rPr>
        <w:t xml:space="preserve"> Connect System</w:t>
      </w:r>
      <w:r w:rsidR="00F2685E">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proofErr w:type="spellStart"/>
      <w:r w:rsidR="004B5CF3" w:rsidRPr="004B5CF3">
        <w:rPr>
          <w:color w:val="000000"/>
        </w:rPr>
        <w:t>Biolog</w:t>
      </w:r>
      <w:proofErr w:type="spellEnd"/>
      <w:r w:rsidR="004B5CF3" w:rsidRPr="004B5CF3">
        <w:rPr>
          <w:color w:val="000000"/>
        </w:rPr>
        <w:t>-id, LLC</w:t>
      </w:r>
      <w:r w:rsidR="00EA2EEB">
        <w:t xml:space="preserve">. </w:t>
      </w:r>
      <w:r w:rsidR="00DC566D">
        <w:t xml:space="preserve">The Vendor Form may be found at </w:t>
      </w:r>
      <w:hyperlink r:id="rId9"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7B839C3" w:rsidR="002D2B69" w:rsidRDefault="002D2B69" w:rsidP="00DC566D">
      <w:r>
        <w:t xml:space="preserve">Comments will be accepted at any time prior </w:t>
      </w:r>
      <w:r w:rsidRPr="00772186">
        <w:t>to</w:t>
      </w:r>
      <w:r w:rsidR="00697AFA">
        <w:t xml:space="preserve"> Wednesday</w:t>
      </w:r>
      <w:r w:rsidR="00380885">
        <w:t>,</w:t>
      </w:r>
      <w:r w:rsidR="000E43BD" w:rsidRPr="00772186">
        <w:t xml:space="preserve"> </w:t>
      </w:r>
      <w:r w:rsidR="004C43AF">
        <w:t>January</w:t>
      </w:r>
      <w:r w:rsidR="004C43AF" w:rsidRPr="00772186">
        <w:t xml:space="preserve"> </w:t>
      </w:r>
      <w:r w:rsidR="00697AFA">
        <w:t>10</w:t>
      </w:r>
      <w:r w:rsidR="004C43AF" w:rsidRPr="00772186">
        <w:t>, 202</w:t>
      </w:r>
      <w:r w:rsidR="004C43AF">
        <w:t>4</w:t>
      </w:r>
      <w:r w:rsidR="00697AFA">
        <w:t xml:space="preserve"> at 3:00 pm,</w:t>
      </w:r>
      <w:r>
        <w:t xml:space="preserve">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A3341C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4C43AF">
                              <w:rPr>
                                <w:b/>
                              </w:rPr>
                              <w:t>2</w:t>
                            </w:r>
                            <w:r w:rsidR="0051782B">
                              <w:rPr>
                                <w:b/>
                              </w:rPr>
                              <w:t>2</w:t>
                            </w:r>
                          </w:p>
                          <w:p w14:paraId="23732217" w14:textId="77777777" w:rsidR="00026285" w:rsidRPr="00DC3864" w:rsidRDefault="00026285" w:rsidP="002D2B69">
                            <w:pPr>
                              <w:ind w:left="540" w:right="525"/>
                              <w:jc w:val="center"/>
                              <w:rPr>
                                <w:b/>
                              </w:rPr>
                            </w:pPr>
                          </w:p>
                          <w:p w14:paraId="20940D37" w14:textId="21C16267" w:rsidR="002D2B69" w:rsidRPr="00DC3864" w:rsidRDefault="002D2B69" w:rsidP="002D2B69">
                            <w:pPr>
                              <w:ind w:left="540" w:right="525"/>
                              <w:jc w:val="center"/>
                              <w:rPr>
                                <w:b/>
                              </w:rPr>
                            </w:pPr>
                            <w:r w:rsidRPr="00DC3864">
                              <w:rPr>
                                <w:b/>
                              </w:rPr>
                              <w:t xml:space="preserve">Accepted until </w:t>
                            </w:r>
                            <w:r w:rsidR="00697AFA">
                              <w:rPr>
                                <w:b/>
                              </w:rPr>
                              <w:t>Wednesday</w:t>
                            </w:r>
                            <w:r w:rsidR="00772186" w:rsidRPr="00772186">
                              <w:rPr>
                                <w:b/>
                              </w:rPr>
                              <w:t xml:space="preserve">, </w:t>
                            </w:r>
                            <w:r w:rsidR="004C43AF" w:rsidRPr="004C43AF">
                              <w:rPr>
                                <w:b/>
                              </w:rPr>
                              <w:t xml:space="preserve">January </w:t>
                            </w:r>
                            <w:r w:rsidR="00697AFA">
                              <w:rPr>
                                <w:b/>
                              </w:rPr>
                              <w:t>10</w:t>
                            </w:r>
                            <w:bookmarkStart w:id="0" w:name="_GoBack"/>
                            <w:bookmarkEnd w:id="0"/>
                            <w:r w:rsidR="004C43AF" w:rsidRPr="004C43AF">
                              <w:rPr>
                                <w:b/>
                              </w:rPr>
                              <w:t>, 2024</w:t>
                            </w:r>
                            <w:r w:rsidR="004C43AF">
                              <w:rPr>
                                <w:b/>
                              </w:rPr>
                              <w:t>,</w:t>
                            </w:r>
                            <w:r w:rsidR="004C43AF" w:rsidRPr="004C43AF">
                              <w:rPr>
                                <w:b/>
                              </w:rPr>
                              <w:t xml:space="preserve"> </w:t>
                            </w:r>
                            <w:r w:rsidR="004C43AF"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A3341CE"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4C43AF">
                        <w:rPr>
                          <w:b/>
                        </w:rPr>
                        <w:t>2</w:t>
                      </w:r>
                      <w:r w:rsidR="0051782B">
                        <w:rPr>
                          <w:b/>
                        </w:rPr>
                        <w:t>2</w:t>
                      </w:r>
                    </w:p>
                    <w:p w14:paraId="23732217" w14:textId="77777777" w:rsidR="00026285" w:rsidRPr="00DC3864" w:rsidRDefault="00026285" w:rsidP="002D2B69">
                      <w:pPr>
                        <w:ind w:left="540" w:right="525"/>
                        <w:jc w:val="center"/>
                        <w:rPr>
                          <w:b/>
                        </w:rPr>
                      </w:pPr>
                    </w:p>
                    <w:p w14:paraId="20940D37" w14:textId="21C16267" w:rsidR="002D2B69" w:rsidRPr="00DC3864" w:rsidRDefault="002D2B69" w:rsidP="002D2B69">
                      <w:pPr>
                        <w:ind w:left="540" w:right="525"/>
                        <w:jc w:val="center"/>
                        <w:rPr>
                          <w:b/>
                        </w:rPr>
                      </w:pPr>
                      <w:r w:rsidRPr="00DC3864">
                        <w:rPr>
                          <w:b/>
                        </w:rPr>
                        <w:t xml:space="preserve">Accepted until </w:t>
                      </w:r>
                      <w:r w:rsidR="00697AFA">
                        <w:rPr>
                          <w:b/>
                        </w:rPr>
                        <w:t>Wednesday</w:t>
                      </w:r>
                      <w:r w:rsidR="00772186" w:rsidRPr="00772186">
                        <w:rPr>
                          <w:b/>
                        </w:rPr>
                        <w:t xml:space="preserve">, </w:t>
                      </w:r>
                      <w:r w:rsidR="004C43AF" w:rsidRPr="004C43AF">
                        <w:rPr>
                          <w:b/>
                        </w:rPr>
                        <w:t xml:space="preserve">January </w:t>
                      </w:r>
                      <w:r w:rsidR="00697AFA">
                        <w:rPr>
                          <w:b/>
                        </w:rPr>
                        <w:t>10</w:t>
                      </w:r>
                      <w:bookmarkStart w:id="1" w:name="_GoBack"/>
                      <w:bookmarkEnd w:id="1"/>
                      <w:r w:rsidR="004C43AF" w:rsidRPr="004C43AF">
                        <w:rPr>
                          <w:b/>
                        </w:rPr>
                        <w:t>, 2024</w:t>
                      </w:r>
                      <w:r w:rsidR="004C43AF">
                        <w:rPr>
                          <w:b/>
                        </w:rPr>
                        <w:t>,</w:t>
                      </w:r>
                      <w:r w:rsidR="004C43AF" w:rsidRPr="004C43AF">
                        <w:rPr>
                          <w:b/>
                        </w:rPr>
                        <w:t xml:space="preserve"> </w:t>
                      </w:r>
                      <w:r w:rsidR="004C43AF"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9FF2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D7F33"/>
    <w:multiLevelType w:val="hybridMultilevel"/>
    <w:tmpl w:val="BB2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54A4"/>
    <w:rsid w:val="00106CDC"/>
    <w:rsid w:val="0010744A"/>
    <w:rsid w:val="0014548A"/>
    <w:rsid w:val="0016059B"/>
    <w:rsid w:val="001B22B0"/>
    <w:rsid w:val="001B23DC"/>
    <w:rsid w:val="00211AB3"/>
    <w:rsid w:val="00216D7E"/>
    <w:rsid w:val="00232EBC"/>
    <w:rsid w:val="0027264D"/>
    <w:rsid w:val="002833A2"/>
    <w:rsid w:val="002A397F"/>
    <w:rsid w:val="002B6B2C"/>
    <w:rsid w:val="002D2405"/>
    <w:rsid w:val="002D2B69"/>
    <w:rsid w:val="002F1534"/>
    <w:rsid w:val="002F7C60"/>
    <w:rsid w:val="0037728E"/>
    <w:rsid w:val="00380885"/>
    <w:rsid w:val="003B4BF4"/>
    <w:rsid w:val="003C2A57"/>
    <w:rsid w:val="003D0468"/>
    <w:rsid w:val="003D0756"/>
    <w:rsid w:val="003E21A6"/>
    <w:rsid w:val="004368D7"/>
    <w:rsid w:val="004B5CF3"/>
    <w:rsid w:val="004C43AF"/>
    <w:rsid w:val="004C45AF"/>
    <w:rsid w:val="004E48E4"/>
    <w:rsid w:val="0051782B"/>
    <w:rsid w:val="00542495"/>
    <w:rsid w:val="00561756"/>
    <w:rsid w:val="005703A2"/>
    <w:rsid w:val="00583FF2"/>
    <w:rsid w:val="00594072"/>
    <w:rsid w:val="005973EA"/>
    <w:rsid w:val="005A3A2B"/>
    <w:rsid w:val="005E2C02"/>
    <w:rsid w:val="005F71CB"/>
    <w:rsid w:val="00600E14"/>
    <w:rsid w:val="00616CF2"/>
    <w:rsid w:val="00644EE0"/>
    <w:rsid w:val="006624AB"/>
    <w:rsid w:val="006653BF"/>
    <w:rsid w:val="006861AF"/>
    <w:rsid w:val="00697AFA"/>
    <w:rsid w:val="006A4661"/>
    <w:rsid w:val="006B61DB"/>
    <w:rsid w:val="006D40CE"/>
    <w:rsid w:val="006F31B1"/>
    <w:rsid w:val="0070220B"/>
    <w:rsid w:val="00704999"/>
    <w:rsid w:val="00714915"/>
    <w:rsid w:val="007322A9"/>
    <w:rsid w:val="00735A9C"/>
    <w:rsid w:val="00765458"/>
    <w:rsid w:val="00772186"/>
    <w:rsid w:val="007B4727"/>
    <w:rsid w:val="007B5625"/>
    <w:rsid w:val="007C4CB7"/>
    <w:rsid w:val="008507BA"/>
    <w:rsid w:val="00877755"/>
    <w:rsid w:val="008A3F1A"/>
    <w:rsid w:val="008F3697"/>
    <w:rsid w:val="008F6526"/>
    <w:rsid w:val="00923482"/>
    <w:rsid w:val="00927295"/>
    <w:rsid w:val="009415BF"/>
    <w:rsid w:val="00955F2A"/>
    <w:rsid w:val="0095798A"/>
    <w:rsid w:val="00984F21"/>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355C6"/>
    <w:rsid w:val="00B4728B"/>
    <w:rsid w:val="00B6192C"/>
    <w:rsid w:val="00B9057D"/>
    <w:rsid w:val="00B96F08"/>
    <w:rsid w:val="00BC1E51"/>
    <w:rsid w:val="00C11E9E"/>
    <w:rsid w:val="00C23775"/>
    <w:rsid w:val="00C46938"/>
    <w:rsid w:val="00C62446"/>
    <w:rsid w:val="00C73591"/>
    <w:rsid w:val="00CA7E6A"/>
    <w:rsid w:val="00CB0C26"/>
    <w:rsid w:val="00D057CB"/>
    <w:rsid w:val="00D0785D"/>
    <w:rsid w:val="00D21B7C"/>
    <w:rsid w:val="00D646E4"/>
    <w:rsid w:val="00DC566D"/>
    <w:rsid w:val="00DC5C22"/>
    <w:rsid w:val="00DC614B"/>
    <w:rsid w:val="00DE3468"/>
    <w:rsid w:val="00E04D58"/>
    <w:rsid w:val="00E05D58"/>
    <w:rsid w:val="00E20389"/>
    <w:rsid w:val="00E32357"/>
    <w:rsid w:val="00E4129D"/>
    <w:rsid w:val="00E536BF"/>
    <w:rsid w:val="00E634EA"/>
    <w:rsid w:val="00E654C5"/>
    <w:rsid w:val="00E7419C"/>
    <w:rsid w:val="00E96D76"/>
    <w:rsid w:val="00EA2EEB"/>
    <w:rsid w:val="00EC3087"/>
    <w:rsid w:val="00EE05F8"/>
    <w:rsid w:val="00EE2EDC"/>
    <w:rsid w:val="00EF41BF"/>
    <w:rsid w:val="00F2685E"/>
    <w:rsid w:val="00F82212"/>
    <w:rsid w:val="00F92DEB"/>
    <w:rsid w:val="00FC052A"/>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DA217-005D-4274-86B4-12308F91BA6C}">
  <ds:schemaRefs>
    <ds:schemaRef ds:uri="http://schemas.microsoft.com/office/2006/documentManagement/types"/>
    <ds:schemaRef ds:uri="7049bbba-9313-46bc-87c8-50883c07e2df"/>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AAF52EF-E8E8-4749-99A5-4F29314D098F}">
  <ds:schemaRefs>
    <ds:schemaRef ds:uri="http://schemas.microsoft.com/sharepoint/v3/contenttype/forms"/>
  </ds:schemaRefs>
</ds:datastoreItem>
</file>

<file path=customXml/itemProps3.xml><?xml version="1.0" encoding="utf-8"?>
<ds:datastoreItem xmlns:ds="http://schemas.openxmlformats.org/officeDocument/2006/customXml" ds:itemID="{1433E31D-FD8B-42C5-8315-7EA94D00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2023-12-15T20:34:00Z</dcterms:created>
  <dcterms:modified xsi:type="dcterms:W3CDTF">2023-12-19T16:28:00Z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ies>
</file>