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BDD16" w14:textId="77777777" w:rsidR="0051680D" w:rsidRPr="0051680D" w:rsidRDefault="007A49B9" w:rsidP="0051680D">
      <w:pPr>
        <w:jc w:val="center"/>
        <w:rPr>
          <w:b/>
        </w:rPr>
      </w:pPr>
      <w:bookmarkStart w:id="0" w:name="_GoBack"/>
      <w:bookmarkEnd w:id="0"/>
      <w:r>
        <w:rPr>
          <w:b/>
        </w:rPr>
        <w:t>NOTICE TO BIDDERS</w:t>
      </w:r>
    </w:p>
    <w:p w14:paraId="3BFD4339" w14:textId="77777777" w:rsidR="0051680D" w:rsidRDefault="0051680D" w:rsidP="0051680D">
      <w:pPr>
        <w:jc w:val="center"/>
      </w:pPr>
      <w:r>
        <w:t>INVITATION FOR BIDS</w:t>
      </w:r>
    </w:p>
    <w:p w14:paraId="7E08BE51" w14:textId="77777777" w:rsidR="0051680D" w:rsidRDefault="009F6637" w:rsidP="0051680D">
      <w:pPr>
        <w:jc w:val="center"/>
      </w:pPr>
      <w:r>
        <w:t xml:space="preserve">ERATE </w:t>
      </w:r>
      <w:r w:rsidR="00097FF0">
        <w:t>PRODUCTS AND SERVICES</w:t>
      </w:r>
    </w:p>
    <w:p w14:paraId="307A16BF" w14:textId="77777777" w:rsidR="0051680D" w:rsidRDefault="0051680D"/>
    <w:p w14:paraId="56C777D3" w14:textId="77777777" w:rsidR="0051680D" w:rsidRDefault="0051680D"/>
    <w:p w14:paraId="3D4CBCB5" w14:textId="535F17AB" w:rsidR="000F5FB3" w:rsidRDefault="007A49B9">
      <w:r>
        <w:t>PURSANT TO AN ORDER</w:t>
      </w:r>
      <w:r w:rsidR="000F5FB3">
        <w:t xml:space="preserve">, of the </w:t>
      </w:r>
      <w:r w:rsidR="0087580D">
        <w:t>Tunica County School District</w:t>
      </w:r>
      <w:r w:rsidR="000F5FB3">
        <w:t xml:space="preserve">, Tunica County, Mississippi, notice is hereby given that the </w:t>
      </w:r>
      <w:r w:rsidR="0087580D">
        <w:t>District</w:t>
      </w:r>
      <w:r w:rsidR="000F5FB3">
        <w:t xml:space="preserve"> will receive sealed bids until two o’clock in the afternoon CST (</w:t>
      </w:r>
      <w:r w:rsidR="008122F7">
        <w:t>2:00 p.m.</w:t>
      </w:r>
      <w:r w:rsidR="009F6637">
        <w:t xml:space="preserve">), </w:t>
      </w:r>
      <w:r w:rsidR="00A11E7C">
        <w:t>Wednesday</w:t>
      </w:r>
      <w:r w:rsidR="009F6637">
        <w:t xml:space="preserve">, </w:t>
      </w:r>
      <w:r w:rsidR="00A11E7C">
        <w:t>May</w:t>
      </w:r>
      <w:r w:rsidR="009F6637">
        <w:t xml:space="preserve"> </w:t>
      </w:r>
      <w:r w:rsidR="00A11E7C">
        <w:t>3</w:t>
      </w:r>
      <w:r w:rsidR="009F6637">
        <w:t>, 201</w:t>
      </w:r>
      <w:r w:rsidR="00A11E7C">
        <w:t>7</w:t>
      </w:r>
      <w:r w:rsidR="0051680D">
        <w:t xml:space="preserve"> </w:t>
      </w:r>
      <w:r w:rsidR="000F5FB3">
        <w:t>at</w:t>
      </w:r>
      <w:r w:rsidR="0051680D">
        <w:t xml:space="preserve"> the </w:t>
      </w:r>
      <w:r w:rsidR="00F274BA">
        <w:t>School District Office</w:t>
      </w:r>
      <w:r w:rsidR="000F5FB3">
        <w:t>, 744 School Street, P.O. Box 758,</w:t>
      </w:r>
      <w:r w:rsidR="008122F7">
        <w:t xml:space="preserve"> Tunica</w:t>
      </w:r>
      <w:r w:rsidR="000F5FB3">
        <w:t xml:space="preserve">, Mississippi, for the following: </w:t>
      </w:r>
    </w:p>
    <w:p w14:paraId="43F04A8A" w14:textId="77777777" w:rsidR="000F5FB3" w:rsidRDefault="000F5FB3"/>
    <w:p w14:paraId="7468615A" w14:textId="77777777" w:rsidR="000F5FB3" w:rsidRDefault="000F5FB3" w:rsidP="000F5FB3">
      <w:pPr>
        <w:jc w:val="center"/>
      </w:pPr>
      <w:r>
        <w:rPr>
          <w:b/>
        </w:rPr>
        <w:t>Pr</w:t>
      </w:r>
      <w:r w:rsidR="009F6637">
        <w:rPr>
          <w:b/>
        </w:rPr>
        <w:t xml:space="preserve">ocurement of </w:t>
      </w:r>
      <w:r>
        <w:rPr>
          <w:b/>
        </w:rPr>
        <w:t>T</w:t>
      </w:r>
      <w:r w:rsidR="0051680D" w:rsidRPr="000F5FB3">
        <w:rPr>
          <w:b/>
        </w:rPr>
        <w:t xml:space="preserve">echnology and </w:t>
      </w:r>
      <w:r>
        <w:rPr>
          <w:b/>
        </w:rPr>
        <w:t>T</w:t>
      </w:r>
      <w:r w:rsidR="0051680D" w:rsidRPr="000F5FB3">
        <w:rPr>
          <w:b/>
        </w:rPr>
        <w:t>elecommunications</w:t>
      </w:r>
      <w:r w:rsidR="0051680D">
        <w:t xml:space="preserve"> </w:t>
      </w:r>
      <w:r>
        <w:rPr>
          <w:b/>
        </w:rPr>
        <w:t>P</w:t>
      </w:r>
      <w:r w:rsidR="0051680D" w:rsidRPr="000F5FB3">
        <w:rPr>
          <w:b/>
        </w:rPr>
        <w:t xml:space="preserve">roducts and </w:t>
      </w:r>
      <w:r>
        <w:rPr>
          <w:b/>
        </w:rPr>
        <w:t>S</w:t>
      </w:r>
      <w:r w:rsidR="0051680D" w:rsidRPr="000F5FB3">
        <w:rPr>
          <w:b/>
        </w:rPr>
        <w:t xml:space="preserve">ervices via </w:t>
      </w:r>
      <w:r>
        <w:rPr>
          <w:b/>
        </w:rPr>
        <w:t>ERATE</w:t>
      </w:r>
      <w:r w:rsidR="0051680D" w:rsidRPr="000F5FB3">
        <w:rPr>
          <w:b/>
        </w:rPr>
        <w:t xml:space="preserve"> funding</w:t>
      </w:r>
    </w:p>
    <w:p w14:paraId="636BB600" w14:textId="77777777" w:rsidR="000F5FB3" w:rsidRDefault="000F5FB3" w:rsidP="000F5FB3">
      <w:pPr>
        <w:jc w:val="center"/>
      </w:pPr>
    </w:p>
    <w:p w14:paraId="36320507" w14:textId="021BED9E" w:rsidR="00DE58C7" w:rsidRDefault="0051680D">
      <w:r>
        <w:t xml:space="preserve">A copy of the Request for Proposals (RFP) can be found on the school website at the following link </w:t>
      </w:r>
      <w:r w:rsidR="008122F7">
        <w:t xml:space="preserve">www.tunicak12.org </w:t>
      </w:r>
      <w:r w:rsidR="00A11E7C">
        <w:t xml:space="preserve">under the District Forms link </w:t>
      </w:r>
      <w:r w:rsidR="008122F7">
        <w:t>or by emailing Eric Brown</w:t>
      </w:r>
      <w:r>
        <w:t xml:space="preserve"> at</w:t>
      </w:r>
      <w:r w:rsidR="000F5FB3">
        <w:t xml:space="preserve"> </w:t>
      </w:r>
      <w:hyperlink r:id="rId4" w:history="1">
        <w:r w:rsidR="008122F7">
          <w:rPr>
            <w:rStyle w:val="Hyperlink"/>
          </w:rPr>
          <w:t>browne@tunicak12.org</w:t>
        </w:r>
      </w:hyperlink>
      <w:r>
        <w:t>.</w:t>
      </w:r>
    </w:p>
    <w:p w14:paraId="37F7AE04" w14:textId="77777777" w:rsidR="00DE58C7" w:rsidRDefault="00DE58C7"/>
    <w:p w14:paraId="33DBAC71" w14:textId="5FC41C88" w:rsidR="00097FF0" w:rsidRDefault="00DE58C7">
      <w:r>
        <w:t>All interested bidders must atte</w:t>
      </w:r>
      <w:r w:rsidR="00BC553B">
        <w:t xml:space="preserve">nd </w:t>
      </w:r>
      <w:r w:rsidR="009F6637">
        <w:t xml:space="preserve">a mandatory site visit Friday, </w:t>
      </w:r>
      <w:r w:rsidR="00A11E7C">
        <w:t>April 21</w:t>
      </w:r>
      <w:r w:rsidR="009F6637">
        <w:t>, 201</w:t>
      </w:r>
      <w:r w:rsidR="00A11E7C">
        <w:t>7</w:t>
      </w:r>
      <w:r w:rsidR="009F6637">
        <w:t xml:space="preserve"> beginning at </w:t>
      </w:r>
      <w:r w:rsidR="00A11E7C">
        <w:t>10</w:t>
      </w:r>
      <w:r w:rsidR="009F6637">
        <w:t xml:space="preserve">:00 </w:t>
      </w:r>
      <w:r w:rsidR="00A11E7C">
        <w:t>a</w:t>
      </w:r>
      <w:r>
        <w:t xml:space="preserve">.m. at the School District Office located at </w:t>
      </w:r>
      <w:r w:rsidR="008122F7">
        <w:t xml:space="preserve">744 School Street, Tunica, </w:t>
      </w:r>
      <w:r>
        <w:t>MS.   All Schools referenced in the RFP will be visited.</w:t>
      </w:r>
    </w:p>
    <w:p w14:paraId="0D732E7D" w14:textId="77777777" w:rsidR="00097FF0" w:rsidRDefault="00097FF0"/>
    <w:p w14:paraId="16CB372C" w14:textId="326D6F91" w:rsidR="00097FF0" w:rsidRDefault="00097FF0">
      <w:r>
        <w:t>Bids wil</w:t>
      </w:r>
      <w:r w:rsidR="009F6637">
        <w:t xml:space="preserve">l be opened at 2:00 p.m. </w:t>
      </w:r>
      <w:r w:rsidR="00A11E7C">
        <w:t>May 3</w:t>
      </w:r>
      <w:r w:rsidR="009F6637">
        <w:t>, 2016</w:t>
      </w:r>
      <w:r>
        <w:t xml:space="preserve"> in the c</w:t>
      </w:r>
      <w:r w:rsidR="008122F7">
        <w:t>onference room of the Tunica County</w:t>
      </w:r>
      <w:r>
        <w:t xml:space="preserve"> School District Office at </w:t>
      </w:r>
      <w:r w:rsidR="008122F7">
        <w:t>744 School Street, Tunica</w:t>
      </w:r>
      <w:r>
        <w:t>, MS.  Bids must be submitted in a sealed envelope clearly marked as follows:</w:t>
      </w:r>
    </w:p>
    <w:p w14:paraId="0D104A96" w14:textId="77777777" w:rsidR="00097FF0" w:rsidRDefault="00097FF0"/>
    <w:p w14:paraId="450A076D" w14:textId="79CB3474" w:rsidR="009F6637" w:rsidRDefault="00A11E7C">
      <w:r>
        <w:t>“</w:t>
      </w:r>
      <w:r w:rsidR="007B6A66" w:rsidRPr="007B6A66">
        <w:rPr>
          <w:b/>
        </w:rPr>
        <w:t>2017 E-RATE: TELECOMMUNICATIONS SERVICES BID</w:t>
      </w:r>
      <w:r w:rsidR="00097FF0">
        <w:t>”</w:t>
      </w:r>
    </w:p>
    <w:p w14:paraId="2CCBBD83" w14:textId="77777777" w:rsidR="00097FF0" w:rsidRDefault="00097FF0"/>
    <w:p w14:paraId="1F32070F" w14:textId="77777777" w:rsidR="0051680D" w:rsidRDefault="00097FF0">
      <w:r>
        <w:t>Envelopes not so marked will not be considered</w:t>
      </w:r>
      <w:r w:rsidR="007A49B9">
        <w:t>.</w:t>
      </w:r>
    </w:p>
    <w:p w14:paraId="5D459454" w14:textId="77777777" w:rsidR="0051680D" w:rsidRDefault="0051680D"/>
    <w:p w14:paraId="5158381A" w14:textId="337FE73C" w:rsidR="000F5FB3" w:rsidRDefault="0051680D">
      <w:r>
        <w:t xml:space="preserve">The </w:t>
      </w:r>
      <w:r w:rsidR="00F274BA">
        <w:t>district</w:t>
      </w:r>
      <w:r>
        <w:t xml:space="preserve"> has the right to accept or reject any or all bids</w:t>
      </w:r>
      <w:r w:rsidR="000F5FB3">
        <w:t xml:space="preserve"> not meeting proper bid specifications</w:t>
      </w:r>
      <w:r>
        <w:t xml:space="preserve">.  </w:t>
      </w:r>
    </w:p>
    <w:p w14:paraId="406D1244" w14:textId="77777777" w:rsidR="000F5FB3" w:rsidRDefault="000F5FB3"/>
    <w:p w14:paraId="336285DB" w14:textId="2EE52485" w:rsidR="0051680D" w:rsidRDefault="009F6637" w:rsidP="000F5FB3">
      <w:pPr>
        <w:ind w:firstLine="720"/>
      </w:pPr>
      <w:r>
        <w:t xml:space="preserve">THUS ORDERED THIS </w:t>
      </w:r>
      <w:r w:rsidR="00A11E7C">
        <w:t>3</w:t>
      </w:r>
      <w:r w:rsidR="00A11E7C" w:rsidRPr="00A11E7C">
        <w:rPr>
          <w:vertAlign w:val="superscript"/>
        </w:rPr>
        <w:t>rd</w:t>
      </w:r>
      <w:r w:rsidR="00A11E7C">
        <w:t xml:space="preserve"> </w:t>
      </w:r>
      <w:r>
        <w:t xml:space="preserve">day of </w:t>
      </w:r>
      <w:r w:rsidR="00A11E7C">
        <w:t>April</w:t>
      </w:r>
      <w:r>
        <w:t xml:space="preserve"> 201</w:t>
      </w:r>
      <w:r w:rsidR="00A11E7C">
        <w:t>7</w:t>
      </w:r>
      <w:r w:rsidR="000F5FB3">
        <w:t xml:space="preserve">. </w:t>
      </w:r>
      <w:r w:rsidR="0051680D">
        <w:t xml:space="preserve"> </w:t>
      </w:r>
    </w:p>
    <w:p w14:paraId="65B60384" w14:textId="77777777" w:rsidR="0051680D" w:rsidRDefault="0051680D"/>
    <w:p w14:paraId="12B1BA72" w14:textId="77777777" w:rsidR="0051680D" w:rsidRDefault="000C55BE">
      <w:r>
        <w:t>Dr. Margie Pulley</w:t>
      </w:r>
      <w:r w:rsidR="008122F7">
        <w:t xml:space="preserve">, </w:t>
      </w:r>
      <w:r>
        <w:t>Conservator</w:t>
      </w:r>
    </w:p>
    <w:p w14:paraId="474A5293" w14:textId="77777777" w:rsidR="000C55BE" w:rsidRDefault="000C55BE" w:rsidP="000C55BE">
      <w:r>
        <w:t xml:space="preserve">Tunica County School District </w:t>
      </w:r>
    </w:p>
    <w:p w14:paraId="094E9CDC" w14:textId="77777777" w:rsidR="0051680D" w:rsidRDefault="000F5FB3">
      <w:r>
        <w:t xml:space="preserve">Tunica County, Mississippi </w:t>
      </w:r>
    </w:p>
    <w:p w14:paraId="27E45407" w14:textId="77777777" w:rsidR="000F5FB3" w:rsidRDefault="000F5FB3"/>
    <w:p w14:paraId="7D785B8B" w14:textId="77777777" w:rsidR="000F5FB3" w:rsidRDefault="000F5FB3" w:rsidP="000F5FB3">
      <w:pPr>
        <w:pBdr>
          <w:bottom w:val="single" w:sz="4" w:space="1" w:color="auto"/>
        </w:pBdr>
      </w:pPr>
    </w:p>
    <w:p w14:paraId="0D5CDCE2" w14:textId="77777777" w:rsidR="000F5FB3" w:rsidRPr="007A49B9" w:rsidRDefault="000F5FB3">
      <w:pPr>
        <w:rPr>
          <w:b/>
        </w:rPr>
      </w:pPr>
      <w:r w:rsidRPr="007A49B9">
        <w:rPr>
          <w:b/>
        </w:rPr>
        <w:t>TO N</w:t>
      </w:r>
      <w:r w:rsidR="007A49B9" w:rsidRPr="007A49B9">
        <w:rPr>
          <w:b/>
        </w:rPr>
        <w:t>EWSPAPER EDITOR:</w:t>
      </w:r>
    </w:p>
    <w:p w14:paraId="3E928778" w14:textId="77777777" w:rsidR="007A49B9" w:rsidRDefault="007A49B9"/>
    <w:p w14:paraId="1663D75F" w14:textId="2081DC03" w:rsidR="00E60AD8" w:rsidRPr="0051680D" w:rsidRDefault="007A49B9">
      <w:r>
        <w:lastRenderedPageBreak/>
        <w:t xml:space="preserve">Please Publish:  </w:t>
      </w:r>
      <w:r w:rsidR="00A11E7C">
        <w:rPr>
          <w:b/>
        </w:rPr>
        <w:t>April 6</w:t>
      </w:r>
      <w:r w:rsidR="009F6637" w:rsidRPr="009F6637">
        <w:rPr>
          <w:b/>
          <w:vertAlign w:val="superscript"/>
        </w:rPr>
        <w:t>th</w:t>
      </w:r>
      <w:r w:rsidR="009F6637">
        <w:rPr>
          <w:b/>
        </w:rPr>
        <w:t xml:space="preserve"> and </w:t>
      </w:r>
      <w:r w:rsidR="00A11E7C">
        <w:rPr>
          <w:b/>
        </w:rPr>
        <w:t>April 13</w:t>
      </w:r>
      <w:r w:rsidR="00A11E7C" w:rsidRPr="00A11E7C">
        <w:rPr>
          <w:b/>
          <w:vertAlign w:val="superscript"/>
        </w:rPr>
        <w:t>th</w:t>
      </w:r>
      <w:r w:rsidR="009F6637">
        <w:rPr>
          <w:b/>
        </w:rPr>
        <w:t>, 201</w:t>
      </w:r>
      <w:r w:rsidR="00A11E7C">
        <w:rPr>
          <w:b/>
        </w:rPr>
        <w:t>7</w:t>
      </w:r>
      <w:r>
        <w:t xml:space="preserve"> and sent proof of publication</w:t>
      </w:r>
    </w:p>
    <w:p w14:paraId="0F4A03A6" w14:textId="77777777" w:rsidR="000F5FB3" w:rsidRPr="0051680D" w:rsidRDefault="000F5FB3"/>
    <w:sectPr w:rsidR="000F5FB3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97FF0"/>
    <w:rsid w:val="000C55BE"/>
    <w:rsid w:val="000F5FB3"/>
    <w:rsid w:val="002E5717"/>
    <w:rsid w:val="004024D1"/>
    <w:rsid w:val="0051680D"/>
    <w:rsid w:val="007A49B9"/>
    <w:rsid w:val="007B3B46"/>
    <w:rsid w:val="007B6A66"/>
    <w:rsid w:val="008122F7"/>
    <w:rsid w:val="0087580D"/>
    <w:rsid w:val="00886ABE"/>
    <w:rsid w:val="0090265A"/>
    <w:rsid w:val="009F6637"/>
    <w:rsid w:val="00A11E7C"/>
    <w:rsid w:val="00BC553B"/>
    <w:rsid w:val="00C04BD0"/>
    <w:rsid w:val="00CE0E0A"/>
    <w:rsid w:val="00D04294"/>
    <w:rsid w:val="00DE58C7"/>
    <w:rsid w:val="00E60AD8"/>
    <w:rsid w:val="00F274BA"/>
    <w:rsid w:val="00FB71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26D3B"/>
  <w15:docId w15:val="{7B8CF17F-AAFB-4D28-9BB2-3A758274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dy.laiche@brookhave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Tillman Rodabough</dc:creator>
  <cp:lastModifiedBy>Ashley Henderson</cp:lastModifiedBy>
  <cp:revision>2</cp:revision>
  <cp:lastPrinted>2016-01-05T20:44:00Z</cp:lastPrinted>
  <dcterms:created xsi:type="dcterms:W3CDTF">2017-04-05T18:53:00Z</dcterms:created>
  <dcterms:modified xsi:type="dcterms:W3CDTF">2017-04-05T18:53:00Z</dcterms:modified>
</cp:coreProperties>
</file>