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74C" w:rsidRPr="00AA1478" w:rsidRDefault="00D9374C" w:rsidP="00AA1478">
      <w:pPr>
        <w:jc w:val="right"/>
        <w:rPr>
          <w:b/>
          <w:color w:val="FF0000"/>
          <w:sz w:val="40"/>
          <w:szCs w:val="40"/>
        </w:rPr>
      </w:pPr>
      <w:bookmarkStart w:id="0" w:name="_GoBack"/>
      <w:bookmarkEnd w:id="0"/>
    </w:p>
    <w:p w:rsidR="00D9374C" w:rsidRDefault="00D9374C" w:rsidP="00D9374C"/>
    <w:p w:rsidR="00D9374C" w:rsidRDefault="00D9374C" w:rsidP="00D9374C"/>
    <w:p w:rsidR="00D9374C" w:rsidRDefault="00D9374C" w:rsidP="00D9374C"/>
    <w:p w:rsidR="00D9374C" w:rsidRPr="002F0FB7" w:rsidRDefault="00D9374C" w:rsidP="00D9374C">
      <w:pPr>
        <w:spacing w:after="0" w:line="240" w:lineRule="auto"/>
        <w:jc w:val="center"/>
        <w:rPr>
          <w:caps/>
          <w:sz w:val="36"/>
          <w:szCs w:val="36"/>
        </w:rPr>
      </w:pPr>
      <w:r w:rsidRPr="002F0FB7">
        <w:rPr>
          <w:caps/>
          <w:sz w:val="36"/>
          <w:szCs w:val="36"/>
        </w:rPr>
        <w:t>Rankin County School District</w:t>
      </w:r>
    </w:p>
    <w:p w:rsidR="00D9374C" w:rsidRPr="002F0FB7" w:rsidRDefault="00C0011E" w:rsidP="00D9374C">
      <w:pPr>
        <w:spacing w:after="0" w:line="240" w:lineRule="auto"/>
        <w:jc w:val="center"/>
        <w:rPr>
          <w:caps/>
          <w:sz w:val="36"/>
          <w:szCs w:val="36"/>
        </w:rPr>
      </w:pPr>
      <w:r w:rsidRPr="002F0FB7">
        <w:rPr>
          <w:caps/>
          <w:sz w:val="36"/>
          <w:szCs w:val="36"/>
        </w:rPr>
        <w:t>Brandon, Mississippi</w:t>
      </w:r>
    </w:p>
    <w:p w:rsidR="00D9374C" w:rsidRDefault="00D9374C" w:rsidP="00D9374C">
      <w:pPr>
        <w:spacing w:after="0" w:line="240" w:lineRule="auto"/>
        <w:jc w:val="center"/>
        <w:rPr>
          <w:sz w:val="36"/>
          <w:szCs w:val="36"/>
        </w:rPr>
      </w:pPr>
    </w:p>
    <w:p w:rsidR="00D9374C" w:rsidRDefault="00D9374C" w:rsidP="00D9374C">
      <w:pPr>
        <w:spacing w:after="0" w:line="240" w:lineRule="auto"/>
        <w:jc w:val="center"/>
        <w:rPr>
          <w:sz w:val="36"/>
          <w:szCs w:val="36"/>
        </w:rPr>
      </w:pPr>
    </w:p>
    <w:p w:rsidR="00D9374C" w:rsidRDefault="00D9374C" w:rsidP="00D9374C">
      <w:pPr>
        <w:spacing w:after="0" w:line="240" w:lineRule="auto"/>
        <w:jc w:val="center"/>
        <w:rPr>
          <w:sz w:val="36"/>
          <w:szCs w:val="36"/>
        </w:rPr>
      </w:pPr>
    </w:p>
    <w:p w:rsidR="00543FE6" w:rsidRDefault="00543FE6" w:rsidP="00D9374C">
      <w:pPr>
        <w:spacing w:after="0" w:line="240" w:lineRule="auto"/>
        <w:jc w:val="center"/>
        <w:rPr>
          <w:sz w:val="36"/>
          <w:szCs w:val="36"/>
        </w:rPr>
      </w:pPr>
    </w:p>
    <w:p w:rsidR="00D9374C" w:rsidRDefault="00D9374C" w:rsidP="00D9374C">
      <w:pPr>
        <w:spacing w:after="0" w:line="240" w:lineRule="auto"/>
        <w:jc w:val="center"/>
        <w:rPr>
          <w:sz w:val="36"/>
          <w:szCs w:val="36"/>
        </w:rPr>
      </w:pPr>
    </w:p>
    <w:p w:rsidR="00D9374C" w:rsidRDefault="00D9374C" w:rsidP="00D9374C">
      <w:pPr>
        <w:spacing w:after="0" w:line="240" w:lineRule="auto"/>
        <w:jc w:val="center"/>
        <w:rPr>
          <w:sz w:val="36"/>
          <w:szCs w:val="36"/>
        </w:rPr>
      </w:pPr>
    </w:p>
    <w:p w:rsidR="00D9374C" w:rsidRDefault="00D9374C" w:rsidP="00D9374C">
      <w:pPr>
        <w:spacing w:after="0" w:line="240" w:lineRule="auto"/>
        <w:jc w:val="center"/>
        <w:rPr>
          <w:sz w:val="36"/>
          <w:szCs w:val="36"/>
        </w:rPr>
      </w:pPr>
      <w:r>
        <w:rPr>
          <w:sz w:val="36"/>
          <w:szCs w:val="36"/>
        </w:rPr>
        <w:t>REQUEST FOR BID</w:t>
      </w:r>
      <w:r w:rsidR="00634731">
        <w:rPr>
          <w:sz w:val="36"/>
          <w:szCs w:val="36"/>
        </w:rPr>
        <w:t xml:space="preserve"> PROPOSALS</w:t>
      </w:r>
    </w:p>
    <w:p w:rsidR="001806DB" w:rsidRDefault="00D9374C" w:rsidP="00D9374C">
      <w:pPr>
        <w:spacing w:after="0" w:line="240" w:lineRule="auto"/>
        <w:jc w:val="center"/>
        <w:rPr>
          <w:sz w:val="36"/>
          <w:szCs w:val="36"/>
        </w:rPr>
      </w:pPr>
      <w:r>
        <w:rPr>
          <w:sz w:val="36"/>
          <w:szCs w:val="36"/>
        </w:rPr>
        <w:t xml:space="preserve">SMALL </w:t>
      </w:r>
      <w:r w:rsidR="006E4E27">
        <w:rPr>
          <w:sz w:val="36"/>
          <w:szCs w:val="36"/>
        </w:rPr>
        <w:t xml:space="preserve">KITCHEN </w:t>
      </w:r>
      <w:r>
        <w:rPr>
          <w:sz w:val="36"/>
          <w:szCs w:val="36"/>
        </w:rPr>
        <w:t>EQUIPMENT</w:t>
      </w:r>
    </w:p>
    <w:p w:rsidR="00F56EB2" w:rsidRDefault="007534C4" w:rsidP="00D9374C">
      <w:pPr>
        <w:spacing w:after="0" w:line="240" w:lineRule="auto"/>
        <w:jc w:val="center"/>
        <w:rPr>
          <w:sz w:val="36"/>
          <w:szCs w:val="36"/>
        </w:rPr>
      </w:pPr>
      <w:r>
        <w:rPr>
          <w:sz w:val="36"/>
          <w:szCs w:val="36"/>
        </w:rPr>
        <w:t>BID#</w:t>
      </w:r>
      <w:r w:rsidR="001806DB">
        <w:rPr>
          <w:sz w:val="36"/>
          <w:szCs w:val="36"/>
        </w:rPr>
        <w:t xml:space="preserve"> CN1804</w:t>
      </w:r>
      <w:r w:rsidR="00D9374C">
        <w:rPr>
          <w:sz w:val="36"/>
          <w:szCs w:val="36"/>
        </w:rPr>
        <w:t xml:space="preserve"> </w:t>
      </w:r>
    </w:p>
    <w:p w:rsidR="00F56EB2" w:rsidRDefault="00F56EB2">
      <w:pPr>
        <w:rPr>
          <w:sz w:val="36"/>
          <w:szCs w:val="36"/>
        </w:rPr>
      </w:pPr>
      <w:r>
        <w:rPr>
          <w:sz w:val="36"/>
          <w:szCs w:val="36"/>
        </w:rPr>
        <w:br w:type="page"/>
      </w:r>
    </w:p>
    <w:p w:rsidR="006E4E27" w:rsidRDefault="006E4E27" w:rsidP="006E4E27">
      <w:pPr>
        <w:spacing w:after="0" w:line="240" w:lineRule="auto"/>
        <w:jc w:val="center"/>
      </w:pPr>
    </w:p>
    <w:p w:rsidR="006E4E27" w:rsidRDefault="006E4E27" w:rsidP="006E4E27">
      <w:pPr>
        <w:spacing w:after="0" w:line="240" w:lineRule="auto"/>
        <w:jc w:val="center"/>
      </w:pPr>
    </w:p>
    <w:p w:rsidR="006E4E27" w:rsidRDefault="006E4E27" w:rsidP="006E4E27">
      <w:pPr>
        <w:spacing w:after="0" w:line="240" w:lineRule="auto"/>
        <w:jc w:val="center"/>
      </w:pPr>
      <w:r>
        <w:t>REQUEST FOR BID</w:t>
      </w:r>
      <w:r w:rsidR="00017505">
        <w:t xml:space="preserve"> PROPOSALS</w:t>
      </w:r>
    </w:p>
    <w:p w:rsidR="006E4E27" w:rsidRDefault="006E4E27" w:rsidP="006E4E27">
      <w:pPr>
        <w:spacing w:after="0" w:line="240" w:lineRule="auto"/>
        <w:jc w:val="center"/>
      </w:pPr>
    </w:p>
    <w:p w:rsidR="006E4E27" w:rsidRPr="004602FA" w:rsidRDefault="006E4E27" w:rsidP="006E4E27">
      <w:pPr>
        <w:spacing w:after="0" w:line="240" w:lineRule="auto"/>
        <w:jc w:val="center"/>
        <w:rPr>
          <w:sz w:val="28"/>
          <w:szCs w:val="28"/>
          <w:u w:val="single"/>
        </w:rPr>
      </w:pPr>
      <w:r w:rsidRPr="004602FA">
        <w:rPr>
          <w:sz w:val="28"/>
          <w:szCs w:val="28"/>
          <w:u w:val="single"/>
        </w:rPr>
        <w:t xml:space="preserve">SMALL KITCHEN EQUIPMENT </w:t>
      </w:r>
    </w:p>
    <w:p w:rsidR="006E4E27" w:rsidRDefault="006E4E27" w:rsidP="006E4E27">
      <w:pPr>
        <w:spacing w:after="0" w:line="240" w:lineRule="auto"/>
        <w:jc w:val="center"/>
        <w:rPr>
          <w:sz w:val="28"/>
          <w:szCs w:val="28"/>
        </w:rPr>
      </w:pPr>
    </w:p>
    <w:p w:rsidR="006E4E27" w:rsidRDefault="006E4E27" w:rsidP="006E4E27">
      <w:pPr>
        <w:spacing w:after="0" w:line="240" w:lineRule="auto"/>
        <w:jc w:val="center"/>
        <w:rPr>
          <w:sz w:val="28"/>
          <w:szCs w:val="28"/>
        </w:rPr>
      </w:pPr>
    </w:p>
    <w:p w:rsidR="006E4E27" w:rsidRDefault="006E4E27" w:rsidP="006E4E27">
      <w:pPr>
        <w:spacing w:after="0" w:line="240" w:lineRule="auto"/>
        <w:rPr>
          <w:u w:val="single"/>
        </w:rPr>
      </w:pPr>
      <w:r w:rsidRPr="006E4E27">
        <w:rPr>
          <w:u w:val="single"/>
        </w:rPr>
        <w:t>SECTION/TITLE</w:t>
      </w:r>
      <w:r>
        <w:tab/>
      </w:r>
      <w:r>
        <w:tab/>
      </w:r>
      <w:r w:rsidR="00FA5FC8">
        <w:tab/>
      </w:r>
      <w:r>
        <w:tab/>
      </w:r>
      <w:r>
        <w:tab/>
      </w:r>
      <w:r>
        <w:tab/>
      </w:r>
      <w:r>
        <w:tab/>
      </w:r>
      <w:r w:rsidR="00FA5FC8">
        <w:tab/>
      </w:r>
      <w:r w:rsidR="00FA5FC8">
        <w:tab/>
      </w:r>
      <w:r w:rsidR="00FA5FC8">
        <w:tab/>
      </w:r>
      <w:r w:rsidR="00FA5FC8">
        <w:tab/>
      </w:r>
      <w:r w:rsidRPr="006E4E27">
        <w:rPr>
          <w:u w:val="single"/>
        </w:rPr>
        <w:t>PAGE</w:t>
      </w:r>
    </w:p>
    <w:p w:rsidR="006E4E27" w:rsidRDefault="006E4E27" w:rsidP="006E4E27">
      <w:pPr>
        <w:spacing w:after="0" w:line="240" w:lineRule="auto"/>
        <w:rPr>
          <w:u w:val="single"/>
        </w:rPr>
      </w:pPr>
    </w:p>
    <w:p w:rsidR="006E4E27" w:rsidRDefault="006E4E27" w:rsidP="00333C83">
      <w:pPr>
        <w:spacing w:after="0" w:line="360" w:lineRule="auto"/>
      </w:pPr>
      <w:r>
        <w:t>1.0</w:t>
      </w:r>
      <w:r>
        <w:tab/>
        <w:t>PURPOSE</w:t>
      </w:r>
      <w:r w:rsidR="009B2A5A">
        <w:t>………………………………………………………………………………………………</w:t>
      </w:r>
      <w:r w:rsidR="000E2A12">
        <w:t>.</w:t>
      </w:r>
      <w:r w:rsidR="009B2A5A">
        <w:t>………………………</w:t>
      </w:r>
      <w:r w:rsidR="00F36250">
        <w:tab/>
        <w:t>3</w:t>
      </w:r>
    </w:p>
    <w:p w:rsidR="009B2A5A" w:rsidRDefault="006E4E27" w:rsidP="00333C83">
      <w:pPr>
        <w:spacing w:after="0" w:line="360" w:lineRule="auto"/>
      </w:pPr>
      <w:r>
        <w:t>2.0</w:t>
      </w:r>
      <w:r>
        <w:tab/>
      </w:r>
      <w:r w:rsidR="004602FA">
        <w:t>GENERAL</w:t>
      </w:r>
      <w:r w:rsidR="00F36250">
        <w:t xml:space="preserve"> CONDITIONS OF BID………………………………</w:t>
      </w:r>
      <w:r w:rsidR="009B2A5A">
        <w:t>……</w:t>
      </w:r>
      <w:r w:rsidR="004602FA">
        <w:t>..</w:t>
      </w:r>
      <w:r w:rsidR="009B2A5A">
        <w:t>………………………………………………</w:t>
      </w:r>
      <w:r w:rsidR="00F36250">
        <w:tab/>
        <w:t>3</w:t>
      </w:r>
    </w:p>
    <w:p w:rsidR="009B2A5A" w:rsidRDefault="009B2A5A" w:rsidP="00333C83">
      <w:pPr>
        <w:spacing w:after="0" w:line="360" w:lineRule="auto"/>
      </w:pPr>
      <w:r>
        <w:t>3</w:t>
      </w:r>
      <w:r w:rsidR="004602FA">
        <w:t>.0</w:t>
      </w:r>
      <w:r w:rsidR="004602FA">
        <w:tab/>
      </w:r>
      <w:r w:rsidR="00F36250">
        <w:t>BID AND CONTRACT REQUIREMENTS.............</w:t>
      </w:r>
      <w:r>
        <w:t>…</w:t>
      </w:r>
      <w:r w:rsidR="004602FA">
        <w:t>…………….</w:t>
      </w:r>
      <w:r>
        <w:t>…………………………………………….</w:t>
      </w:r>
      <w:r w:rsidR="00F36250">
        <w:tab/>
        <w:t>3</w:t>
      </w:r>
    </w:p>
    <w:p w:rsidR="009B2A5A" w:rsidRDefault="00F36250" w:rsidP="00333C83">
      <w:pPr>
        <w:spacing w:after="0" w:line="360" w:lineRule="auto"/>
      </w:pPr>
      <w:r>
        <w:t>4.0</w:t>
      </w:r>
      <w:r>
        <w:tab/>
        <w:t xml:space="preserve">STATEMENT OF ASSURANCES AND </w:t>
      </w:r>
      <w:r w:rsidR="00333C83">
        <w:t>COMPLIANCES………………………………………………………</w:t>
      </w:r>
      <w:r>
        <w:tab/>
        <w:t>8</w:t>
      </w:r>
    </w:p>
    <w:p w:rsidR="009B2A5A" w:rsidRDefault="00F36250" w:rsidP="00333C83">
      <w:pPr>
        <w:spacing w:after="0" w:line="360" w:lineRule="auto"/>
      </w:pPr>
      <w:r>
        <w:t>5.0</w:t>
      </w:r>
      <w:r>
        <w:tab/>
        <w:t>STATEMENT OF CERTIFICATION……</w:t>
      </w:r>
      <w:r w:rsidR="009B2A5A">
        <w:t>……………………………………………………………………………….</w:t>
      </w:r>
      <w:r>
        <w:tab/>
        <w:t>9</w:t>
      </w:r>
    </w:p>
    <w:p w:rsidR="009B2A5A" w:rsidRDefault="009B2A5A" w:rsidP="00333C83">
      <w:pPr>
        <w:spacing w:after="0" w:line="360" w:lineRule="auto"/>
      </w:pPr>
      <w:r>
        <w:t>6.</w:t>
      </w:r>
      <w:r w:rsidR="00F36250">
        <w:t>0</w:t>
      </w:r>
      <w:r w:rsidR="00F36250">
        <w:tab/>
      </w:r>
      <w:r w:rsidR="00BA4B65">
        <w:t>INST</w:t>
      </w:r>
      <w:r w:rsidR="009A57D8">
        <w:t xml:space="preserve">RUCTIONS FOR SUBMITTING </w:t>
      </w:r>
      <w:r w:rsidR="009A57D8" w:rsidRPr="00505105">
        <w:t>BID</w:t>
      </w:r>
      <w:r w:rsidR="009A57D8">
        <w:t>………….</w:t>
      </w:r>
      <w:r>
        <w:t>……………………………………………………………….</w:t>
      </w:r>
      <w:r w:rsidR="00F36250">
        <w:tab/>
        <w:t>10</w:t>
      </w:r>
    </w:p>
    <w:p w:rsidR="003D11DF" w:rsidRDefault="003D11DF" w:rsidP="00333C83">
      <w:pPr>
        <w:spacing w:after="0" w:line="360" w:lineRule="auto"/>
      </w:pPr>
      <w:r>
        <w:t>7.0</w:t>
      </w:r>
      <w:r>
        <w:tab/>
      </w:r>
      <w:r w:rsidRPr="003D11DF">
        <w:t>TIMETABLE/RESPONSE SUBMITTAL</w:t>
      </w:r>
      <w:r>
        <w:t>……………………………………………………………………………..</w:t>
      </w:r>
      <w:r>
        <w:tab/>
        <w:t>10</w:t>
      </w:r>
    </w:p>
    <w:p w:rsidR="00E72E6F" w:rsidRDefault="003D11DF" w:rsidP="00333C83">
      <w:pPr>
        <w:spacing w:after="0" w:line="360" w:lineRule="auto"/>
      </w:pPr>
      <w:r>
        <w:t>8</w:t>
      </w:r>
      <w:r w:rsidR="00D959B1">
        <w:t>.0</w:t>
      </w:r>
      <w:r w:rsidR="00D959B1">
        <w:tab/>
        <w:t>SMALL K</w:t>
      </w:r>
      <w:r w:rsidR="00101CD5">
        <w:t>ITCHEN EQUIPMENT ITEMS WORKSHEET</w:t>
      </w:r>
      <w:r w:rsidR="00D959B1">
        <w:t>…………………….</w:t>
      </w:r>
      <w:r w:rsidR="009B2A5A">
        <w:t>………………………………….</w:t>
      </w:r>
      <w:r w:rsidR="00D959B1">
        <w:tab/>
        <w:t>11</w:t>
      </w:r>
    </w:p>
    <w:p w:rsidR="00314E6E" w:rsidRDefault="003D11DF" w:rsidP="00333C83">
      <w:pPr>
        <w:spacing w:after="0" w:line="360" w:lineRule="auto"/>
      </w:pPr>
      <w:r>
        <w:t>9</w:t>
      </w:r>
      <w:r w:rsidR="00BA4B65">
        <w:t>.0</w:t>
      </w:r>
      <w:r w:rsidR="00BA4B65">
        <w:tab/>
        <w:t xml:space="preserve">PROPOSAL </w:t>
      </w:r>
      <w:r w:rsidR="00314E6E">
        <w:t>DOCUMENTATION CHECKLIST…………………………………………………………………….</w:t>
      </w:r>
      <w:r w:rsidR="00314E6E">
        <w:tab/>
        <w:t>39</w:t>
      </w:r>
    </w:p>
    <w:p w:rsidR="00E72E6F" w:rsidRDefault="00E72E6F" w:rsidP="006E4E27"/>
    <w:p w:rsidR="00E72E6F" w:rsidRDefault="00E72E6F">
      <w:r>
        <w:br w:type="page"/>
      </w:r>
    </w:p>
    <w:p w:rsidR="008D0172" w:rsidRDefault="008D0172" w:rsidP="008D0172">
      <w:pPr>
        <w:pStyle w:val="ListParagraph"/>
        <w:numPr>
          <w:ilvl w:val="0"/>
          <w:numId w:val="6"/>
        </w:numPr>
        <w:rPr>
          <w:b/>
        </w:rPr>
      </w:pPr>
      <w:r w:rsidRPr="008D0172">
        <w:rPr>
          <w:b/>
        </w:rPr>
        <w:lastRenderedPageBreak/>
        <w:t>PURPOSE</w:t>
      </w:r>
    </w:p>
    <w:p w:rsidR="008D0172" w:rsidRPr="0086293D" w:rsidRDefault="008D0172" w:rsidP="008D0172">
      <w:pPr>
        <w:pStyle w:val="ListParagraph"/>
        <w:ind w:left="0"/>
        <w:rPr>
          <w:b/>
        </w:rPr>
      </w:pPr>
      <w:r>
        <w:t xml:space="preserve">The purpose </w:t>
      </w:r>
      <w:r w:rsidR="009A57D8" w:rsidRPr="00505105">
        <w:t>is to solicit bids for small kitchen equipment for the</w:t>
      </w:r>
      <w:r w:rsidR="00017505">
        <w:t xml:space="preserve"> Rankin County School District, Office of Child Nutrition.  </w:t>
      </w:r>
      <w:r w:rsidR="00803B4F">
        <w:t>This bid is</w:t>
      </w:r>
      <w:r w:rsidR="00017505">
        <w:t xml:space="preserve"> a </w:t>
      </w:r>
      <w:r w:rsidR="00E60B1E">
        <w:rPr>
          <w:b/>
          <w:u w:val="single"/>
        </w:rPr>
        <w:t xml:space="preserve">BRAND NAME OR EQUAL </w:t>
      </w:r>
      <w:r w:rsidR="00017505" w:rsidRPr="0086293D">
        <w:rPr>
          <w:b/>
          <w:caps/>
          <w:u w:val="single"/>
        </w:rPr>
        <w:t xml:space="preserve">line </w:t>
      </w:r>
      <w:r w:rsidR="00E60B1E">
        <w:rPr>
          <w:b/>
          <w:caps/>
          <w:u w:val="single"/>
        </w:rPr>
        <w:t xml:space="preserve">item </w:t>
      </w:r>
      <w:r w:rsidR="00FF25FD">
        <w:rPr>
          <w:b/>
          <w:caps/>
          <w:u w:val="single"/>
        </w:rPr>
        <w:t xml:space="preserve">GRAND </w:t>
      </w:r>
      <w:r w:rsidR="005D2DC3" w:rsidRPr="0086293D">
        <w:rPr>
          <w:b/>
          <w:caps/>
          <w:u w:val="single"/>
        </w:rPr>
        <w:t xml:space="preserve">total dollar amount </w:t>
      </w:r>
      <w:r w:rsidR="005D1830" w:rsidRPr="0086293D">
        <w:rPr>
          <w:b/>
          <w:caps/>
          <w:u w:val="single"/>
        </w:rPr>
        <w:t>bid</w:t>
      </w:r>
      <w:r w:rsidR="00F3530F" w:rsidRPr="0086293D">
        <w:t>.</w:t>
      </w:r>
      <w:r w:rsidR="00F3530F">
        <w:t xml:space="preserve">  All terms and conditions shall</w:t>
      </w:r>
      <w:r w:rsidR="00803B4F">
        <w:t xml:space="preserve"> be met.</w:t>
      </w:r>
      <w:r w:rsidR="0086293D">
        <w:t xml:space="preserve">  </w:t>
      </w:r>
      <w:r w:rsidR="0086293D">
        <w:rPr>
          <w:b/>
          <w:highlight w:val="yellow"/>
        </w:rPr>
        <w:t>Bids are due May 16, 2017</w:t>
      </w:r>
      <w:r w:rsidR="003C541C">
        <w:rPr>
          <w:b/>
          <w:highlight w:val="yellow"/>
        </w:rPr>
        <w:t>, prior to 2:00p.m.</w:t>
      </w:r>
      <w:r w:rsidR="0086293D">
        <w:rPr>
          <w:b/>
        </w:rPr>
        <w:t xml:space="preserve">  Bid opening is May 16, </w:t>
      </w:r>
      <w:r w:rsidR="003C541C">
        <w:rPr>
          <w:b/>
        </w:rPr>
        <w:t>2017 at 2:00p.m.</w:t>
      </w:r>
    </w:p>
    <w:p w:rsidR="00D34EF1" w:rsidRDefault="00D34EF1" w:rsidP="008D0172">
      <w:pPr>
        <w:pStyle w:val="ListParagraph"/>
        <w:ind w:left="0"/>
      </w:pPr>
    </w:p>
    <w:p w:rsidR="00D97064" w:rsidRPr="00C1576F" w:rsidRDefault="00DE4F26" w:rsidP="00C1576F">
      <w:pPr>
        <w:pStyle w:val="BodyText"/>
        <w:numPr>
          <w:ilvl w:val="0"/>
          <w:numId w:val="6"/>
        </w:numPr>
        <w:rPr>
          <w:rFonts w:asciiTheme="minorHAnsi" w:hAnsiTheme="minorHAnsi"/>
          <w:b/>
        </w:rPr>
      </w:pPr>
      <w:r>
        <w:rPr>
          <w:rFonts w:asciiTheme="minorHAnsi" w:hAnsiTheme="minorHAnsi"/>
          <w:b/>
        </w:rPr>
        <w:t>GENERAL</w:t>
      </w:r>
      <w:r w:rsidR="005A7BFC">
        <w:rPr>
          <w:rFonts w:asciiTheme="minorHAnsi" w:hAnsiTheme="minorHAnsi"/>
          <w:b/>
        </w:rPr>
        <w:t xml:space="preserve"> CONDITIONS OF BID</w:t>
      </w:r>
    </w:p>
    <w:p w:rsidR="00D97064" w:rsidRPr="008611FB" w:rsidRDefault="00D34EF1" w:rsidP="00C1576F">
      <w:pPr>
        <w:pStyle w:val="BodyText"/>
        <w:numPr>
          <w:ilvl w:val="1"/>
          <w:numId w:val="6"/>
        </w:numPr>
        <w:rPr>
          <w:rFonts w:asciiTheme="minorHAnsi" w:hAnsiTheme="minorHAnsi"/>
          <w:b/>
        </w:rPr>
      </w:pPr>
      <w:r w:rsidRPr="008611FB">
        <w:rPr>
          <w:rFonts w:asciiTheme="minorHAnsi" w:hAnsiTheme="minorHAnsi"/>
        </w:rPr>
        <w:t>Delivery to 25 sites.</w:t>
      </w:r>
    </w:p>
    <w:p w:rsidR="00D97064" w:rsidRPr="008611FB" w:rsidRDefault="00D34EF1" w:rsidP="00C1576F">
      <w:pPr>
        <w:pStyle w:val="BodyText"/>
        <w:numPr>
          <w:ilvl w:val="1"/>
          <w:numId w:val="6"/>
        </w:numPr>
        <w:rPr>
          <w:rFonts w:asciiTheme="minorHAnsi" w:hAnsiTheme="minorHAnsi"/>
          <w:b/>
        </w:rPr>
      </w:pPr>
      <w:r w:rsidRPr="008611FB">
        <w:rPr>
          <w:rFonts w:asciiTheme="minorHAnsi" w:hAnsiTheme="minorHAnsi"/>
        </w:rPr>
        <w:t>Delivery charge to be INCLUDED in price quotations.</w:t>
      </w:r>
    </w:p>
    <w:p w:rsidR="001A3447" w:rsidRPr="008611FB" w:rsidRDefault="00D34EF1" w:rsidP="00C1576F">
      <w:pPr>
        <w:pStyle w:val="BodyText"/>
        <w:numPr>
          <w:ilvl w:val="1"/>
          <w:numId w:val="6"/>
        </w:numPr>
        <w:rPr>
          <w:rFonts w:asciiTheme="minorHAnsi" w:hAnsiTheme="minorHAnsi"/>
          <w:b/>
        </w:rPr>
      </w:pPr>
      <w:r w:rsidRPr="008611FB">
        <w:rPr>
          <w:rFonts w:asciiTheme="minorHAnsi" w:hAnsiTheme="minorHAnsi"/>
        </w:rPr>
        <w:t>Substitutions to be approved by Child Nutrition Office prior to delivery.</w:t>
      </w:r>
    </w:p>
    <w:p w:rsidR="001A3447" w:rsidRPr="008611FB" w:rsidRDefault="00D34EF1" w:rsidP="00C1576F">
      <w:pPr>
        <w:pStyle w:val="BodyText"/>
        <w:numPr>
          <w:ilvl w:val="1"/>
          <w:numId w:val="6"/>
        </w:numPr>
        <w:rPr>
          <w:rFonts w:asciiTheme="minorHAnsi" w:hAnsiTheme="minorHAnsi"/>
          <w:b/>
        </w:rPr>
      </w:pPr>
      <w:r w:rsidRPr="008611FB">
        <w:rPr>
          <w:rFonts w:asciiTheme="minorHAnsi" w:hAnsiTheme="minorHAnsi"/>
        </w:rPr>
        <w:t>Bid quantities will be met as nearly as possible based on budgetary guidelines.</w:t>
      </w:r>
    </w:p>
    <w:p w:rsidR="001A3447" w:rsidRPr="008611FB" w:rsidRDefault="00D34EF1" w:rsidP="00C1576F">
      <w:pPr>
        <w:pStyle w:val="BodyText"/>
        <w:numPr>
          <w:ilvl w:val="1"/>
          <w:numId w:val="6"/>
        </w:numPr>
        <w:rPr>
          <w:rFonts w:asciiTheme="minorHAnsi" w:hAnsiTheme="minorHAnsi"/>
          <w:b/>
        </w:rPr>
      </w:pPr>
      <w:r w:rsidRPr="008611FB">
        <w:rPr>
          <w:rFonts w:asciiTheme="minorHAnsi" w:hAnsiTheme="minorHAnsi"/>
        </w:rPr>
        <w:t>Prior 10-day approval of equal brands required.</w:t>
      </w:r>
    </w:p>
    <w:p w:rsidR="001A3447" w:rsidRPr="008611FB" w:rsidRDefault="00D34EF1" w:rsidP="00C1576F">
      <w:pPr>
        <w:pStyle w:val="BodyText"/>
        <w:numPr>
          <w:ilvl w:val="1"/>
          <w:numId w:val="6"/>
        </w:numPr>
        <w:rPr>
          <w:rFonts w:asciiTheme="minorHAnsi" w:hAnsiTheme="minorHAnsi"/>
          <w:b/>
        </w:rPr>
      </w:pPr>
      <w:r w:rsidRPr="008611FB">
        <w:rPr>
          <w:rFonts w:asciiTheme="minorHAnsi" w:hAnsiTheme="minorHAnsi"/>
        </w:rPr>
        <w:t>Substitution without prior approval is cause for disqualification of entire Bid.</w:t>
      </w:r>
    </w:p>
    <w:p w:rsidR="001A3447" w:rsidRPr="008611FB" w:rsidRDefault="00D34EF1" w:rsidP="00C1576F">
      <w:pPr>
        <w:pStyle w:val="BodyText"/>
        <w:numPr>
          <w:ilvl w:val="1"/>
          <w:numId w:val="6"/>
        </w:numPr>
        <w:rPr>
          <w:rFonts w:asciiTheme="minorHAnsi" w:hAnsiTheme="minorHAnsi"/>
          <w:b/>
        </w:rPr>
      </w:pPr>
      <w:r w:rsidRPr="008611FB">
        <w:rPr>
          <w:rFonts w:asciiTheme="minorHAnsi" w:hAnsiTheme="minorHAnsi"/>
        </w:rPr>
        <w:t>Orders SHALL be addressed to (and delivered to) cafeteria managers.</w:t>
      </w:r>
    </w:p>
    <w:p w:rsidR="00D34EF1" w:rsidRPr="008611FB" w:rsidRDefault="00D34EF1" w:rsidP="00C1576F">
      <w:pPr>
        <w:pStyle w:val="BodyText"/>
        <w:numPr>
          <w:ilvl w:val="1"/>
          <w:numId w:val="6"/>
        </w:numPr>
        <w:rPr>
          <w:rFonts w:asciiTheme="minorHAnsi" w:hAnsiTheme="minorHAnsi"/>
          <w:b/>
        </w:rPr>
      </w:pPr>
      <w:r w:rsidRPr="008611FB">
        <w:rPr>
          <w:rFonts w:asciiTheme="minorHAnsi" w:hAnsiTheme="minorHAnsi"/>
        </w:rPr>
        <w:t>Rankin County School District will not be responsible for merchandise delivered to location other than cafeteria and signed for by unauthorized parties.</w:t>
      </w:r>
    </w:p>
    <w:p w:rsidR="00803B4F" w:rsidRDefault="00803B4F" w:rsidP="0030215B">
      <w:pPr>
        <w:rPr>
          <w:b/>
        </w:rPr>
      </w:pPr>
    </w:p>
    <w:p w:rsidR="005A7BFC" w:rsidRDefault="005A7BFC" w:rsidP="005A7BFC">
      <w:pPr>
        <w:pStyle w:val="ListParagraph"/>
        <w:numPr>
          <w:ilvl w:val="0"/>
          <w:numId w:val="6"/>
        </w:numPr>
        <w:rPr>
          <w:b/>
        </w:rPr>
      </w:pPr>
      <w:r w:rsidRPr="005A7BFC">
        <w:rPr>
          <w:b/>
        </w:rPr>
        <w:t xml:space="preserve">BID AND CONTRACT REQUIREMENTS </w:t>
      </w:r>
    </w:p>
    <w:p w:rsidR="005A7BFC" w:rsidRDefault="0030215B" w:rsidP="005A7BFC">
      <w:pPr>
        <w:pStyle w:val="ListParagraph"/>
        <w:numPr>
          <w:ilvl w:val="1"/>
          <w:numId w:val="6"/>
        </w:numPr>
        <w:rPr>
          <w:b/>
        </w:rPr>
      </w:pPr>
      <w:r w:rsidRPr="005A7BFC">
        <w:rPr>
          <w:b/>
          <w:bCs/>
          <w:u w:val="single"/>
        </w:rPr>
        <w:t>DELIVERY OF BIDS</w:t>
      </w:r>
      <w:r>
        <w:t xml:space="preserve">:  The Rankin County </w:t>
      </w:r>
      <w:r w:rsidR="00803B4F">
        <w:t>School District</w:t>
      </w:r>
      <w:r>
        <w:t xml:space="preserve"> will receive sealed, c</w:t>
      </w:r>
      <w:r w:rsidR="00803B4F">
        <w:t xml:space="preserve">ompetitive bids in the </w:t>
      </w:r>
      <w:r>
        <w:t>A</w:t>
      </w:r>
      <w:r w:rsidR="00803B4F">
        <w:t>dministrative Office Building,</w:t>
      </w:r>
      <w:r>
        <w:t xml:space="preserve"> 1220 Apple Park Place, Brandon, Mississippi, </w:t>
      </w:r>
      <w:r w:rsidRPr="00505105">
        <w:t>3904</w:t>
      </w:r>
      <w:r w:rsidR="00725065" w:rsidRPr="00505105">
        <w:t>2</w:t>
      </w:r>
      <w:r>
        <w:t xml:space="preserve">, as per the date and time specified in </w:t>
      </w:r>
      <w:r w:rsidR="00B202C0">
        <w:t>Section 7</w:t>
      </w:r>
      <w:r w:rsidR="003C541C">
        <w:t>.0</w:t>
      </w:r>
      <w:r>
        <w:t xml:space="preserve">, at which time the bids will be publicly opened, read </w:t>
      </w:r>
      <w:r w:rsidR="00BE7FE7">
        <w:t>aloud,</w:t>
      </w:r>
      <w:r>
        <w:t xml:space="preserve"> and taken under advisement.  All bids must be received on or before the date and time specified in </w:t>
      </w:r>
      <w:r w:rsidR="00B202C0">
        <w:t>Section 7</w:t>
      </w:r>
      <w:r w:rsidR="003C541C">
        <w:t>.0</w:t>
      </w:r>
      <w:r>
        <w:t>, neither the dating of the bid nor placing it in the mail by this date will meet the legal requirements pertaining to this bid.  Any bid received after the bid opening date shall be marked “LATE BID” and returned to the bidder unopened.</w:t>
      </w:r>
    </w:p>
    <w:p w:rsidR="005A7BFC" w:rsidRPr="005A7BFC" w:rsidRDefault="0030215B" w:rsidP="005A7BFC">
      <w:pPr>
        <w:pStyle w:val="ListParagraph"/>
        <w:numPr>
          <w:ilvl w:val="1"/>
          <w:numId w:val="6"/>
        </w:numPr>
        <w:spacing w:after="0" w:line="240" w:lineRule="auto"/>
      </w:pPr>
      <w:r w:rsidRPr="005A7BFC">
        <w:rPr>
          <w:b/>
          <w:bCs/>
          <w:u w:val="single"/>
        </w:rPr>
        <w:t>ADDENDUM’S</w:t>
      </w:r>
      <w:r>
        <w:t>:  No Addendum’s will be issued five (5) working days prior to the bid o</w:t>
      </w:r>
      <w:r w:rsidR="005A7BFC">
        <w:t xml:space="preserve">pening date listed in </w:t>
      </w:r>
      <w:r w:rsidR="00B202C0">
        <w:t>Section 7</w:t>
      </w:r>
      <w:r w:rsidR="005A7BFC" w:rsidRPr="00505105">
        <w:t>.0</w:t>
      </w:r>
      <w:r w:rsidR="005A7BFC" w:rsidRPr="005A7BFC">
        <w:rPr>
          <w:b/>
        </w:rPr>
        <w:t>.</w:t>
      </w:r>
    </w:p>
    <w:p w:rsidR="0030215B" w:rsidRDefault="0030215B" w:rsidP="0030215B">
      <w:pPr>
        <w:pStyle w:val="ListParagraph"/>
        <w:numPr>
          <w:ilvl w:val="1"/>
          <w:numId w:val="6"/>
        </w:numPr>
        <w:spacing w:after="0" w:line="240" w:lineRule="auto"/>
      </w:pPr>
      <w:r w:rsidRPr="005A7BFC">
        <w:rPr>
          <w:b/>
          <w:bCs/>
          <w:u w:val="single"/>
        </w:rPr>
        <w:lastRenderedPageBreak/>
        <w:t>LINE</w:t>
      </w:r>
      <w:r w:rsidR="00E60B1E" w:rsidRPr="005A7BFC">
        <w:rPr>
          <w:b/>
          <w:bCs/>
          <w:u w:val="single"/>
        </w:rPr>
        <w:t xml:space="preserve"> ITEM</w:t>
      </w:r>
      <w:r w:rsidRPr="005A7BFC">
        <w:rPr>
          <w:b/>
          <w:bCs/>
          <w:u w:val="single"/>
        </w:rPr>
        <w:t xml:space="preserve"> </w:t>
      </w:r>
      <w:r w:rsidR="00FF25FD" w:rsidRPr="005A7BFC">
        <w:rPr>
          <w:b/>
          <w:bCs/>
          <w:u w:val="single"/>
        </w:rPr>
        <w:t xml:space="preserve">GRAND </w:t>
      </w:r>
      <w:r w:rsidR="00F14C8A" w:rsidRPr="005A7BFC">
        <w:rPr>
          <w:b/>
          <w:bCs/>
          <w:u w:val="single"/>
        </w:rPr>
        <w:t xml:space="preserve">TOTAL DOLLAR AMOUNT </w:t>
      </w:r>
      <w:r w:rsidRPr="005A7BFC">
        <w:rPr>
          <w:b/>
          <w:bCs/>
          <w:u w:val="single"/>
        </w:rPr>
        <w:t>BID</w:t>
      </w:r>
      <w:r>
        <w:t xml:space="preserve">: For bids to be considered complete, all bidders are required to submit bids on </w:t>
      </w:r>
      <w:r w:rsidRPr="005A7BFC">
        <w:rPr>
          <w:b/>
          <w:u w:val="single"/>
        </w:rPr>
        <w:t>ALL</w:t>
      </w:r>
      <w:r>
        <w:t xml:space="preserve"> item(s) listed on this bid.  </w:t>
      </w:r>
      <w:r w:rsidR="000008B7">
        <w:t>A grand total</w:t>
      </w:r>
      <w:r w:rsidR="00F14C8A">
        <w:t xml:space="preserve"> shall be computed from all items.  </w:t>
      </w:r>
      <w:r>
        <w:t>If any bidders do not submit a bid on all item(s), said bid shall be considered incomplete and rejected.</w:t>
      </w:r>
    </w:p>
    <w:p w:rsidR="0030215B" w:rsidRDefault="0030215B" w:rsidP="005A7BFC">
      <w:pPr>
        <w:numPr>
          <w:ilvl w:val="1"/>
          <w:numId w:val="6"/>
        </w:numPr>
        <w:spacing w:after="0" w:line="240" w:lineRule="auto"/>
      </w:pPr>
      <w:r w:rsidRPr="00D34EF1">
        <w:rPr>
          <w:b/>
          <w:bCs/>
          <w:u w:val="single"/>
        </w:rPr>
        <w:t>QUANTITIES</w:t>
      </w:r>
      <w:r>
        <w:rPr>
          <w:b/>
          <w:bCs/>
        </w:rPr>
        <w:t xml:space="preserve">:  </w:t>
      </w:r>
      <w:r>
        <w:t xml:space="preserve">It shall be understood that any contract established as a result of the Request for Proposal will not obligate Rankin County School District to receive any quantity in excess of actual requirements.  The quantities shown are estimates and result from actual historic tabulation.  Rankin County School District will make a reasonable effort to fully utilize projected supplies of items placed in inventory specifically for the district.  Within ten (10) days after award of contract, the successful </w:t>
      </w:r>
      <w:r w:rsidR="002A7CD7">
        <w:t>bidder</w:t>
      </w:r>
      <w:r>
        <w:t xml:space="preserve"> and the district shall agree on those items that fall into this category.</w:t>
      </w:r>
    </w:p>
    <w:p w:rsidR="0030215B" w:rsidRDefault="0030215B" w:rsidP="0030215B">
      <w:pPr>
        <w:numPr>
          <w:ilvl w:val="1"/>
          <w:numId w:val="6"/>
        </w:numPr>
        <w:spacing w:after="0" w:line="240" w:lineRule="auto"/>
      </w:pPr>
      <w:r w:rsidRPr="001A3447">
        <w:rPr>
          <w:b/>
          <w:bCs/>
          <w:u w:val="single"/>
        </w:rPr>
        <w:t>PROPER EXECUTION</w:t>
      </w:r>
      <w:r w:rsidRPr="001A3447">
        <w:rPr>
          <w:b/>
          <w:bCs/>
        </w:rPr>
        <w:t xml:space="preserve">:  </w:t>
      </w:r>
      <w:r>
        <w:t xml:space="preserve">All bids must be submitted in accordance with Section 31-7-13 of Mississippi Code of 1972 as amended, and must be properly executed signed by a responsible officer or employee of the bidder.  All bids must be typed or written in ink, any alterations or changes that are made must be initialized by the person who signs the BID PROPOSAL FORM.  Bids should be checked before submission for accuracy and correctness since the Rankin County </w:t>
      </w:r>
      <w:r w:rsidR="00655C6E">
        <w:t>School District</w:t>
      </w:r>
      <w:r>
        <w:t xml:space="preserve"> </w:t>
      </w:r>
      <w:r w:rsidRPr="001A3447">
        <w:rPr>
          <w:u w:val="single"/>
        </w:rPr>
        <w:t xml:space="preserve">WILL NOT </w:t>
      </w:r>
      <w:r>
        <w:t xml:space="preserve">be responsible for any errors for which the bidder is responsible. </w:t>
      </w:r>
    </w:p>
    <w:p w:rsidR="00D34EF1" w:rsidRDefault="0030215B" w:rsidP="00D34EF1">
      <w:pPr>
        <w:numPr>
          <w:ilvl w:val="1"/>
          <w:numId w:val="6"/>
        </w:numPr>
        <w:spacing w:after="0" w:line="240" w:lineRule="auto"/>
      </w:pPr>
      <w:r w:rsidRPr="001A3447">
        <w:rPr>
          <w:b/>
          <w:bCs/>
          <w:u w:val="single"/>
        </w:rPr>
        <w:t>BID WITHDRAWAL and MODIFICATION</w:t>
      </w:r>
      <w:r w:rsidRPr="001A3447">
        <w:rPr>
          <w:b/>
          <w:bCs/>
        </w:rPr>
        <w:t xml:space="preserve">:  </w:t>
      </w:r>
      <w:r>
        <w:t xml:space="preserve">Bids may be modified or withdrawn by written notice from or in person by </w:t>
      </w:r>
      <w:r w:rsidR="00A25C64">
        <w:t>the Bidder, if received in the o</w:t>
      </w:r>
      <w:r>
        <w:t xml:space="preserve">ffice of the Director of Purchasing, twenty-four (24) hours prior to the bid opening date and time set forth in the BID OPENING SCHEDULE. </w:t>
      </w:r>
      <w:r w:rsidRPr="001A3447">
        <w:rPr>
          <w:u w:val="single"/>
        </w:rPr>
        <w:t xml:space="preserve">NO WITHDRAWALS WILL BE ACCEPTED BY TELEPHONE.  </w:t>
      </w:r>
      <w:r>
        <w:t xml:space="preserve">If a bidder withdraws his bid, all documents shall remain in the possession of the Rankin County </w:t>
      </w:r>
      <w:r w:rsidR="00655C6E">
        <w:t>School District</w:t>
      </w:r>
      <w:r>
        <w:t>, marked as withdrawn, and included in the permanent file of that bid number.</w:t>
      </w:r>
    </w:p>
    <w:p w:rsidR="00D34EF1" w:rsidRPr="001A3447" w:rsidRDefault="00D34EF1" w:rsidP="00D34EF1">
      <w:pPr>
        <w:numPr>
          <w:ilvl w:val="1"/>
          <w:numId w:val="6"/>
        </w:numPr>
        <w:spacing w:after="0" w:line="240" w:lineRule="auto"/>
        <w:rPr>
          <w:b/>
          <w:bCs/>
        </w:rPr>
      </w:pPr>
      <w:r w:rsidRPr="001A3447">
        <w:rPr>
          <w:b/>
          <w:bCs/>
          <w:u w:val="single"/>
        </w:rPr>
        <w:t>RIGHT TO REJECT BIDS</w:t>
      </w:r>
      <w:r w:rsidRPr="001A3447">
        <w:rPr>
          <w:b/>
          <w:bCs/>
        </w:rPr>
        <w:t xml:space="preserve">:  </w:t>
      </w:r>
      <w:r>
        <w:t xml:space="preserve">The Rankin County </w:t>
      </w:r>
      <w:r w:rsidR="00655C6E">
        <w:t>School District</w:t>
      </w:r>
      <w:r>
        <w:t xml:space="preserve"> reserves the right to reject any and/or all bids or any groups thereof and waive formalities.</w:t>
      </w:r>
    </w:p>
    <w:p w:rsidR="00D34EF1" w:rsidRPr="00D34EF1" w:rsidRDefault="00D34EF1" w:rsidP="00DF4023">
      <w:pPr>
        <w:pStyle w:val="ListParagraph"/>
        <w:numPr>
          <w:ilvl w:val="1"/>
          <w:numId w:val="6"/>
        </w:numPr>
        <w:rPr>
          <w:b/>
          <w:bCs/>
        </w:rPr>
      </w:pPr>
      <w:r w:rsidRPr="00D34EF1">
        <w:rPr>
          <w:b/>
          <w:bCs/>
          <w:u w:val="single"/>
        </w:rPr>
        <w:t>DAMAGE OR LOSS</w:t>
      </w:r>
      <w:r w:rsidRPr="00D34EF1">
        <w:rPr>
          <w:b/>
          <w:bCs/>
        </w:rPr>
        <w:t>:</w:t>
      </w:r>
    </w:p>
    <w:p w:rsidR="005A7BFC" w:rsidRDefault="00D34EF1" w:rsidP="00DF4023">
      <w:pPr>
        <w:pStyle w:val="ListParagraph"/>
        <w:numPr>
          <w:ilvl w:val="2"/>
          <w:numId w:val="6"/>
        </w:numPr>
      </w:pPr>
      <w:r>
        <w:t xml:space="preserve">Any damage or loss to the Rankin County School District’s property as a result of any action by the successful Bidder in the execution or performance of any item </w:t>
      </w:r>
      <w:r>
        <w:lastRenderedPageBreak/>
        <w:t xml:space="preserve">or service in this bid, shall be repaired to the satisfaction of the Rankin County </w:t>
      </w:r>
      <w:r w:rsidR="00655C6E">
        <w:t>School District</w:t>
      </w:r>
      <w:r>
        <w:t xml:space="preserve">, at the Bidder’s expense, within a reasonable time set forth by the Rankin County </w:t>
      </w:r>
      <w:r w:rsidR="00655C6E">
        <w:t>School District</w:t>
      </w:r>
      <w:r>
        <w:t xml:space="preserve">. </w:t>
      </w:r>
    </w:p>
    <w:p w:rsidR="005A7BFC" w:rsidRDefault="00D34EF1" w:rsidP="00DF4023">
      <w:pPr>
        <w:pStyle w:val="ListParagraph"/>
        <w:numPr>
          <w:ilvl w:val="2"/>
          <w:numId w:val="6"/>
        </w:numPr>
      </w:pPr>
      <w:r>
        <w:t xml:space="preserve">The successful bidder shall hold the Rankin County Board of Education, Rankin County School District, it’s Officers, Agents, Employees harmless from liability of any nature </w:t>
      </w:r>
      <w:r w:rsidR="00725065" w:rsidRPr="00505105">
        <w:t>or</w:t>
      </w:r>
      <w:r>
        <w:t xml:space="preserve"> kind whatsoever, because of use of publisher or author, manufacturer or agent of any copyrighted or uncopyrighted composition, secret process, patented or </w:t>
      </w:r>
      <w:r w:rsidR="00FF67EB">
        <w:t xml:space="preserve">unpatented invention, article, </w:t>
      </w:r>
      <w:r>
        <w:t>environment-sensitive</w:t>
      </w:r>
      <w:r w:rsidR="00FF67EB">
        <w:t xml:space="preserve"> </w:t>
      </w:r>
      <w:r>
        <w:t>material, or appliance furnished or used under this bid.</w:t>
      </w:r>
      <w:r w:rsidR="0030215B">
        <w:t xml:space="preserve"> </w:t>
      </w:r>
    </w:p>
    <w:p w:rsidR="0030215B" w:rsidRDefault="005A7BFC" w:rsidP="005A7BFC">
      <w:pPr>
        <w:pStyle w:val="ListParagraph"/>
        <w:numPr>
          <w:ilvl w:val="1"/>
          <w:numId w:val="6"/>
        </w:numPr>
      </w:pPr>
      <w:r w:rsidRPr="005A7BFC">
        <w:rPr>
          <w:b/>
          <w:bCs/>
          <w:u w:val="single"/>
        </w:rPr>
        <w:t>L</w:t>
      </w:r>
      <w:r w:rsidR="0030215B" w:rsidRPr="005A7BFC">
        <w:rPr>
          <w:b/>
          <w:bCs/>
          <w:u w:val="single"/>
        </w:rPr>
        <w:t>ABELING OF BID</w:t>
      </w:r>
      <w:r w:rsidR="0030215B" w:rsidRPr="005A7BFC">
        <w:rPr>
          <w:b/>
          <w:bCs/>
        </w:rPr>
        <w:t xml:space="preserve">:  </w:t>
      </w:r>
      <w:r w:rsidR="0030215B">
        <w:t>It is very important that the BID PROPOSAL FORM</w:t>
      </w:r>
      <w:r w:rsidR="009E26EC" w:rsidRPr="00505105">
        <w:t>S</w:t>
      </w:r>
      <w:r w:rsidR="0030215B">
        <w:t xml:space="preserve"> be delivered in an </w:t>
      </w:r>
      <w:r w:rsidR="00ED29DA">
        <w:t xml:space="preserve">    </w:t>
      </w:r>
      <w:r w:rsidR="00ED29DA">
        <w:tab/>
      </w:r>
      <w:r w:rsidR="0030215B">
        <w:t>envelope clearly marked in the lower left-hand corner with the following information:</w:t>
      </w:r>
    </w:p>
    <w:p w:rsidR="0030215B" w:rsidRPr="003E46F9" w:rsidRDefault="003E46F9" w:rsidP="0030215B">
      <w:pPr>
        <w:rPr>
          <w:u w:val="single"/>
        </w:rPr>
      </w:pPr>
      <w:r>
        <w:tab/>
      </w:r>
      <w:r w:rsidR="00ED29DA">
        <w:tab/>
      </w:r>
      <w:r w:rsidRPr="003E46F9">
        <w:rPr>
          <w:u w:val="single"/>
        </w:rPr>
        <w:t>SEALED PROPOSAL</w:t>
      </w:r>
    </w:p>
    <w:p w:rsidR="003E46F9" w:rsidRPr="003E46F9" w:rsidRDefault="003E46F9" w:rsidP="0030215B">
      <w:r w:rsidRPr="003E46F9">
        <w:tab/>
      </w:r>
      <w:r w:rsidR="00ED29DA">
        <w:tab/>
      </w:r>
      <w:r w:rsidRPr="003E46F9">
        <w:rPr>
          <w:u w:val="single"/>
        </w:rPr>
        <w:t>DATE</w:t>
      </w:r>
      <w:r w:rsidRPr="003E46F9">
        <w:t xml:space="preserve"> (Date the bid is submitted)</w:t>
      </w:r>
    </w:p>
    <w:p w:rsidR="003E46F9" w:rsidRPr="003E46F9" w:rsidRDefault="003E46F9" w:rsidP="0030215B">
      <w:r w:rsidRPr="003E46F9">
        <w:tab/>
      </w:r>
      <w:r w:rsidR="00ED29DA">
        <w:tab/>
      </w:r>
      <w:r w:rsidR="00ED29DA">
        <w:rPr>
          <w:u w:val="single"/>
        </w:rPr>
        <w:t>BID# CN1804</w:t>
      </w:r>
      <w:r w:rsidRPr="003E46F9">
        <w:t xml:space="preserve"> </w:t>
      </w:r>
    </w:p>
    <w:p w:rsidR="003E46F9" w:rsidRPr="003E46F9" w:rsidRDefault="003E46F9" w:rsidP="0030215B">
      <w:pPr>
        <w:rPr>
          <w:u w:val="single"/>
        </w:rPr>
      </w:pPr>
      <w:r w:rsidRPr="003E46F9">
        <w:tab/>
      </w:r>
      <w:r w:rsidR="00ED29DA">
        <w:tab/>
      </w:r>
      <w:r w:rsidRPr="003E46F9">
        <w:rPr>
          <w:u w:val="single"/>
        </w:rPr>
        <w:t>BIDDER’S NAME</w:t>
      </w:r>
    </w:p>
    <w:p w:rsidR="00DF4023" w:rsidRDefault="00FC0FBC" w:rsidP="00DF4023">
      <w:pPr>
        <w:ind w:left="360"/>
      </w:pPr>
      <w:r>
        <w:tab/>
      </w:r>
      <w:r w:rsidR="00FF4931">
        <w:tab/>
      </w:r>
      <w:r w:rsidR="00725065" w:rsidRPr="00505105">
        <w:t>Bid</w:t>
      </w:r>
      <w:r w:rsidR="0030215B" w:rsidRPr="00FF67EB">
        <w:t xml:space="preserve"> </w:t>
      </w:r>
      <w:r w:rsidR="009E26EC">
        <w:t xml:space="preserve">Section </w:t>
      </w:r>
      <w:r w:rsidR="009E26EC" w:rsidRPr="00505105">
        <w:t>8</w:t>
      </w:r>
      <w:r w:rsidR="00FF4931" w:rsidRPr="00505105">
        <w:t>.0</w:t>
      </w:r>
      <w:r w:rsidR="00FF4931">
        <w:t xml:space="preserve">, “SMALL KITCHEN EQUIPMENT </w:t>
      </w:r>
      <w:r w:rsidR="003C541C">
        <w:t>ITEMS WORKSHEET</w:t>
      </w:r>
      <w:r w:rsidR="00FF67EB">
        <w:t xml:space="preserve">”, </w:t>
      </w:r>
      <w:r w:rsidR="00FF4931">
        <w:t xml:space="preserve">shall be placed </w:t>
      </w:r>
      <w:r w:rsidR="00FF67EB">
        <w:tab/>
      </w:r>
      <w:r w:rsidR="00FF67EB">
        <w:tab/>
      </w:r>
      <w:r w:rsidR="00725065">
        <w:tab/>
      </w:r>
      <w:r w:rsidR="00FF4931">
        <w:t>in a</w:t>
      </w:r>
      <w:r w:rsidR="0030215B">
        <w:t xml:space="preserve"> sealed envelope.  The envel</w:t>
      </w:r>
      <w:r w:rsidR="00FF4931">
        <w:t>ope shall be marked</w:t>
      </w:r>
      <w:r w:rsidR="0030215B">
        <w:t xml:space="preserve"> with company name and Bid </w:t>
      </w:r>
      <w:r w:rsidR="00FF67EB">
        <w:tab/>
      </w:r>
      <w:r w:rsidR="00FF67EB">
        <w:tab/>
      </w:r>
      <w:r w:rsidR="00FF67EB">
        <w:tab/>
      </w:r>
      <w:r w:rsidR="0030215B">
        <w:t>Number</w:t>
      </w:r>
      <w:r w:rsidR="00FF67EB">
        <w:t xml:space="preserve"> </w:t>
      </w:r>
      <w:r w:rsidR="0030215B">
        <w:t>on the outside of</w:t>
      </w:r>
      <w:r w:rsidR="00FF4931">
        <w:t xml:space="preserve"> </w:t>
      </w:r>
      <w:r>
        <w:t>the</w:t>
      </w:r>
      <w:r w:rsidR="00FF4931">
        <w:t xml:space="preserve"> </w:t>
      </w:r>
      <w:r w:rsidR="005A7BFC">
        <w:t>envelope.</w:t>
      </w:r>
    </w:p>
    <w:p w:rsidR="00DF4023" w:rsidRDefault="00655C6E" w:rsidP="00DF4023">
      <w:pPr>
        <w:pStyle w:val="ListParagraph"/>
        <w:numPr>
          <w:ilvl w:val="1"/>
          <w:numId w:val="6"/>
        </w:numPr>
      </w:pPr>
      <w:r w:rsidRPr="00DF4023">
        <w:rPr>
          <w:b/>
          <w:bCs/>
          <w:u w:val="single"/>
        </w:rPr>
        <w:t>BIDDER</w:t>
      </w:r>
      <w:r w:rsidR="0030215B" w:rsidRPr="00DF4023">
        <w:rPr>
          <w:b/>
          <w:bCs/>
          <w:u w:val="single"/>
        </w:rPr>
        <w:t xml:space="preserve"> QUALIFICATION</w:t>
      </w:r>
      <w:r w:rsidR="0030215B" w:rsidRPr="00DF4023">
        <w:rPr>
          <w:b/>
          <w:bCs/>
        </w:rPr>
        <w:t xml:space="preserve">:  </w:t>
      </w:r>
      <w:r w:rsidR="0030215B">
        <w:t>Only qualified companies wil</w:t>
      </w:r>
      <w:r w:rsidR="00DF4023">
        <w:t xml:space="preserve">l be allowed to offer </w:t>
      </w:r>
      <w:r w:rsidR="00725065" w:rsidRPr="00505105">
        <w:t>bids</w:t>
      </w:r>
      <w:r w:rsidR="00725065">
        <w:t>.</w:t>
      </w:r>
    </w:p>
    <w:p w:rsidR="00ED29DA" w:rsidRDefault="00DF4023" w:rsidP="00DF4023">
      <w:pPr>
        <w:pStyle w:val="ListParagraph"/>
        <w:ind w:left="1080"/>
      </w:pPr>
      <w:r>
        <w:rPr>
          <w:bCs/>
        </w:rPr>
        <w:t xml:space="preserve">       </w:t>
      </w:r>
      <w:r w:rsidR="0030215B">
        <w:t>The following criteria must be m</w:t>
      </w:r>
      <w:r w:rsidR="00655C6E">
        <w:t>et before a potential bidder</w:t>
      </w:r>
      <w:r w:rsidR="0030215B">
        <w:t xml:space="preserve"> is qualified:</w:t>
      </w:r>
    </w:p>
    <w:p w:rsidR="006654CB" w:rsidRDefault="0030215B" w:rsidP="006654CB">
      <w:pPr>
        <w:pStyle w:val="ListParagraph"/>
        <w:numPr>
          <w:ilvl w:val="2"/>
          <w:numId w:val="6"/>
        </w:numPr>
      </w:pPr>
      <w:r w:rsidRPr="00C1576F">
        <w:rPr>
          <w:i/>
          <w:highlight w:val="yellow"/>
        </w:rPr>
        <w:t>Product</w:t>
      </w:r>
      <w:r w:rsidR="00655C6E" w:rsidRPr="00C1576F">
        <w:rPr>
          <w:i/>
          <w:highlight w:val="yellow"/>
        </w:rPr>
        <w:t xml:space="preserve"> Line</w:t>
      </w:r>
      <w:r w:rsidR="00655C6E" w:rsidRPr="006654CB">
        <w:rPr>
          <w:highlight w:val="yellow"/>
        </w:rPr>
        <w:t xml:space="preserve"> – The potential bidder</w:t>
      </w:r>
      <w:r w:rsidRPr="006654CB">
        <w:rPr>
          <w:highlight w:val="yellow"/>
        </w:rPr>
        <w:t xml:space="preserve"> shall provide proof that the item</w:t>
      </w:r>
      <w:r w:rsidR="00725065" w:rsidRPr="00505105">
        <w:rPr>
          <w:highlight w:val="yellow"/>
        </w:rPr>
        <w:t xml:space="preserve">s </w:t>
      </w:r>
      <w:r w:rsidR="00725065">
        <w:rPr>
          <w:highlight w:val="yellow"/>
        </w:rPr>
        <w:t xml:space="preserve">listed in </w:t>
      </w:r>
      <w:r w:rsidR="00B202C0">
        <w:rPr>
          <w:highlight w:val="yellow"/>
        </w:rPr>
        <w:t>Section 8</w:t>
      </w:r>
      <w:r w:rsidR="00FF67EB" w:rsidRPr="006654CB">
        <w:rPr>
          <w:highlight w:val="yellow"/>
        </w:rPr>
        <w:t>.0</w:t>
      </w:r>
      <w:r w:rsidR="00126E8A">
        <w:rPr>
          <w:highlight w:val="yellow"/>
        </w:rPr>
        <w:t xml:space="preserve"> are</w:t>
      </w:r>
      <w:r w:rsidRPr="006654CB">
        <w:rPr>
          <w:highlight w:val="yellow"/>
        </w:rPr>
        <w:t xml:space="preserve"> in stock or can be obtained w</w:t>
      </w:r>
      <w:r w:rsidR="00131D80">
        <w:rPr>
          <w:highlight w:val="yellow"/>
        </w:rPr>
        <w:t>ithin two (2) weeks from order date &amp; spe</w:t>
      </w:r>
      <w:r w:rsidR="00131D80">
        <w:rPr>
          <w:highlight w:val="yellow"/>
        </w:rPr>
        <w:lastRenderedPageBreak/>
        <w:t>cialty items up to four (4) weeks from order date.</w:t>
      </w:r>
      <w:r w:rsidRPr="006654CB">
        <w:rPr>
          <w:highlight w:val="yellow"/>
        </w:rPr>
        <w:t xml:space="preserve">  Purchaser reserves the right to disqualify the bid if terms are not met. (Excludes 5 compartment trays)</w:t>
      </w:r>
    </w:p>
    <w:p w:rsidR="006654CB" w:rsidRDefault="001A3447" w:rsidP="006654CB">
      <w:pPr>
        <w:pStyle w:val="ListParagraph"/>
        <w:numPr>
          <w:ilvl w:val="2"/>
          <w:numId w:val="6"/>
        </w:numPr>
      </w:pPr>
      <w:r w:rsidRPr="00C1576F">
        <w:rPr>
          <w:i/>
        </w:rPr>
        <w:t>C</w:t>
      </w:r>
      <w:r w:rsidR="00ED29DA" w:rsidRPr="00C1576F">
        <w:rPr>
          <w:i/>
        </w:rPr>
        <w:t>apacity</w:t>
      </w:r>
      <w:r w:rsidR="00ED29DA">
        <w:t xml:space="preserve"> – A bidder must clearly demonstrate to school district officials that he has the capacity, physically and financially, to supply item</w:t>
      </w:r>
      <w:r w:rsidR="00126E8A">
        <w:t>s</w:t>
      </w:r>
      <w:r w:rsidR="00ED29DA">
        <w:t xml:space="preserve"> to the school district in economical quantities as required.  When distributor stock numbers are not available, distributor must show written proof that he will be able to supply items.  Those items not available should be available within fifteen (15) working days of the bid award.</w:t>
      </w:r>
    </w:p>
    <w:p w:rsidR="001A3447" w:rsidRDefault="00ED29DA" w:rsidP="006654CB">
      <w:pPr>
        <w:pStyle w:val="ListParagraph"/>
        <w:numPr>
          <w:ilvl w:val="2"/>
          <w:numId w:val="6"/>
        </w:numPr>
      </w:pPr>
      <w:r w:rsidRPr="00C1576F">
        <w:rPr>
          <w:i/>
        </w:rPr>
        <w:t>Reliability</w:t>
      </w:r>
      <w:r>
        <w:t xml:space="preserve"> – A successful bidder must have a proven (or believable) record of service particularly with respect to delivering all items on a regularly scheduled basis, at favorable prices.  A DISTRIBUTOR MAY BE DESIGNATED AS UNACCEPTABLE IF THE REQUIREMENTS LISTED HEREIN HAVE BEEN PREVIOUSLY VIOLATED AND/OR POOR COMMUNICATIONS EXIST BETWEEN THE SELLER AND THE SCHOOL DISTRICT.</w:t>
      </w:r>
    </w:p>
    <w:p w:rsidR="00ED29DA" w:rsidRDefault="00ED29DA" w:rsidP="006654CB">
      <w:pPr>
        <w:pStyle w:val="ListParagraph"/>
        <w:numPr>
          <w:ilvl w:val="2"/>
          <w:numId w:val="6"/>
        </w:numPr>
      </w:pPr>
      <w:r w:rsidRPr="00C1576F">
        <w:rPr>
          <w:i/>
        </w:rPr>
        <w:t>Financial Capacity</w:t>
      </w:r>
      <w:r>
        <w:t xml:space="preserve"> – The potential </w:t>
      </w:r>
      <w:r w:rsidR="002A7CD7">
        <w:t>bidder</w:t>
      </w:r>
      <w:r>
        <w:t xml:space="preserve"> shall have financing adequate to purchase item</w:t>
      </w:r>
      <w:r w:rsidR="00725065" w:rsidRPr="00505105">
        <w:t>s</w:t>
      </w:r>
      <w:r>
        <w:t xml:space="preserve"> in the economical quantities.  At the request of the school district, the potential </w:t>
      </w:r>
      <w:r w:rsidR="002A7CD7">
        <w:t>bidder</w:t>
      </w:r>
      <w:r>
        <w:t xml:space="preserve"> shall </w:t>
      </w:r>
      <w:r w:rsidRPr="00904997">
        <w:t>provide three (3) written references to document adequate financial capacity.</w:t>
      </w:r>
    </w:p>
    <w:p w:rsidR="00ED29DA" w:rsidRPr="00904997" w:rsidRDefault="00ED29DA" w:rsidP="006654CB">
      <w:pPr>
        <w:pStyle w:val="ListParagraph"/>
        <w:numPr>
          <w:ilvl w:val="2"/>
          <w:numId w:val="6"/>
        </w:numPr>
      </w:pPr>
      <w:r w:rsidRPr="00C1576F">
        <w:rPr>
          <w:i/>
        </w:rPr>
        <w:t>Accounting Pr</w:t>
      </w:r>
      <w:r w:rsidR="00375B1C" w:rsidRPr="00C1576F">
        <w:rPr>
          <w:i/>
        </w:rPr>
        <w:t>actices</w:t>
      </w:r>
      <w:r w:rsidR="00375B1C">
        <w:t xml:space="preserve"> – A potential bidder</w:t>
      </w:r>
      <w:r>
        <w:t xml:space="preserve"> must clearly demonstrate to school district officials the capability to provide accurate, reliable, and timely reports.  </w:t>
      </w:r>
      <w:r w:rsidR="00375B1C" w:rsidRPr="00846644">
        <w:t>Moreover, a potential bidder</w:t>
      </w:r>
      <w:r w:rsidRPr="00846644">
        <w:t xml:space="preserve"> must demonstrate the capability to spontaneously provide data for periodic review of prices by school </w:t>
      </w:r>
      <w:r w:rsidRPr="00904997">
        <w:t>district officials.</w:t>
      </w:r>
    </w:p>
    <w:p w:rsidR="00DF4023" w:rsidRPr="00904997" w:rsidRDefault="00ED29DA" w:rsidP="006654CB">
      <w:pPr>
        <w:pStyle w:val="ListParagraph"/>
        <w:numPr>
          <w:ilvl w:val="2"/>
          <w:numId w:val="6"/>
        </w:numPr>
      </w:pPr>
      <w:r w:rsidRPr="00904997">
        <w:rPr>
          <w:i/>
        </w:rPr>
        <w:t>Performance References</w:t>
      </w:r>
      <w:r w:rsidRPr="00904997">
        <w:t xml:space="preserve"> – If the district has no historical records to document compliance with the requirements, three (3) letters of reference from other school districts shall be provided</w:t>
      </w:r>
      <w:r w:rsidR="006143A1" w:rsidRPr="00904997">
        <w:t>.</w:t>
      </w:r>
    </w:p>
    <w:p w:rsidR="00DF4023" w:rsidRPr="00DF4023" w:rsidRDefault="00DF4023" w:rsidP="00DF4023">
      <w:pPr>
        <w:pStyle w:val="ListParagraph"/>
        <w:ind w:left="1800"/>
        <w:rPr>
          <w:highlight w:val="green"/>
        </w:rPr>
      </w:pPr>
    </w:p>
    <w:p w:rsidR="006654CB" w:rsidRDefault="0030215B" w:rsidP="006654CB">
      <w:pPr>
        <w:pStyle w:val="ListParagraph"/>
        <w:numPr>
          <w:ilvl w:val="1"/>
          <w:numId w:val="6"/>
        </w:numPr>
        <w:rPr>
          <w:b/>
          <w:bCs/>
        </w:rPr>
      </w:pPr>
      <w:r w:rsidRPr="00DF4023">
        <w:rPr>
          <w:b/>
          <w:bCs/>
          <w:u w:val="single"/>
        </w:rPr>
        <w:t>REVIEW AND AWARD</w:t>
      </w:r>
      <w:r w:rsidRPr="00DF4023">
        <w:rPr>
          <w:b/>
          <w:bCs/>
        </w:rPr>
        <w:t xml:space="preserve">: </w:t>
      </w:r>
    </w:p>
    <w:p w:rsidR="006654CB" w:rsidRDefault="0030215B" w:rsidP="006654CB">
      <w:pPr>
        <w:pStyle w:val="ListParagraph"/>
        <w:numPr>
          <w:ilvl w:val="2"/>
          <w:numId w:val="6"/>
        </w:numPr>
      </w:pPr>
      <w:r>
        <w:lastRenderedPageBreak/>
        <w:t>After the public opening of the bids, school district officials will require a minimum of five (5) working days for review.</w:t>
      </w:r>
    </w:p>
    <w:p w:rsidR="006654CB" w:rsidRDefault="006143A1" w:rsidP="006654CB">
      <w:pPr>
        <w:pStyle w:val="ListParagraph"/>
        <w:numPr>
          <w:ilvl w:val="2"/>
          <w:numId w:val="6"/>
        </w:numPr>
      </w:pPr>
      <w:r>
        <w:t>The school district will award the contract at the next regularly scheduled meeting of</w:t>
      </w:r>
      <w:r w:rsidR="00D130A2">
        <w:t xml:space="preserve"> the school board after opening, or as soon thereafter as possible.</w:t>
      </w:r>
      <w:r>
        <w:t xml:space="preserve">  </w:t>
      </w:r>
    </w:p>
    <w:p w:rsidR="006654CB" w:rsidRDefault="006143A1" w:rsidP="006654CB">
      <w:pPr>
        <w:pStyle w:val="ListParagraph"/>
        <w:numPr>
          <w:ilvl w:val="2"/>
          <w:numId w:val="6"/>
        </w:numPr>
      </w:pPr>
      <w:r>
        <w:t xml:space="preserve">All bids shall be subject to verification of mathematical extensions and addition.  If the errors on math and brands are within the tolerances described in the </w:t>
      </w:r>
      <w:r w:rsidR="00E60B1E">
        <w:t>Request for Proposal, the</w:t>
      </w:r>
      <w:r>
        <w:t xml:space="preserve"> line</w:t>
      </w:r>
      <w:r w:rsidR="00E60B1E">
        <w:t xml:space="preserve"> item</w:t>
      </w:r>
      <w:r w:rsidR="00015E01">
        <w:t xml:space="preserve"> grand total</w:t>
      </w:r>
      <w:r>
        <w:t xml:space="preserve"> will be adjusted, and if the bid is still low, the bid disclosure procedures will continue.</w:t>
      </w:r>
    </w:p>
    <w:p w:rsidR="006654CB" w:rsidRDefault="006143A1" w:rsidP="006654CB">
      <w:pPr>
        <w:pStyle w:val="ListParagraph"/>
        <w:numPr>
          <w:ilvl w:val="2"/>
          <w:numId w:val="6"/>
        </w:numPr>
      </w:pPr>
      <w:r>
        <w:t>Mathematical Accuracy of Proposal Offered – If less than ninety percent (90%) of the mathematical calculations are correct, the school district may elect to reject the bid.  The following items will be classified as mathematical calculations:</w:t>
      </w:r>
    </w:p>
    <w:p w:rsidR="006143A1" w:rsidRDefault="006143A1" w:rsidP="006654CB">
      <w:pPr>
        <w:pStyle w:val="ListParagraph"/>
        <w:numPr>
          <w:ilvl w:val="0"/>
          <w:numId w:val="8"/>
        </w:numPr>
      </w:pPr>
      <w:r>
        <w:t>Any error in a line item</w:t>
      </w:r>
      <w:r w:rsidR="00015E01">
        <w:t xml:space="preserve"> total</w:t>
      </w:r>
      <w:r>
        <w:t xml:space="preserve"> in conversion, addition, or multiplication which results in an incorrect extension will be counted as one error.</w:t>
      </w:r>
    </w:p>
    <w:p w:rsidR="006654CB" w:rsidRDefault="0030215B" w:rsidP="006143A1">
      <w:pPr>
        <w:pStyle w:val="ListParagraph"/>
        <w:numPr>
          <w:ilvl w:val="0"/>
          <w:numId w:val="8"/>
        </w:numPr>
      </w:pPr>
      <w:r>
        <w:t xml:space="preserve">Any error in </w:t>
      </w:r>
      <w:r w:rsidR="00E60B1E">
        <w:t>addition to arrive at the</w:t>
      </w:r>
      <w:r>
        <w:t xml:space="preserve"> line</w:t>
      </w:r>
      <w:r w:rsidR="00E60B1E">
        <w:t xml:space="preserve"> item total</w:t>
      </w:r>
      <w:r>
        <w:t xml:space="preserve"> will be counted as follo</w:t>
      </w:r>
      <w:r w:rsidR="00E60B1E">
        <w:t xml:space="preserve">ws:  each 1% change in the </w:t>
      </w:r>
      <w:r w:rsidR="00AE1B79">
        <w:t>line</w:t>
      </w:r>
      <w:r w:rsidR="00E60B1E">
        <w:t xml:space="preserve"> item</w:t>
      </w:r>
      <w:r w:rsidR="00AE1B79">
        <w:t xml:space="preserve"> will count as one error.</w:t>
      </w:r>
    </w:p>
    <w:p w:rsidR="006654CB" w:rsidRDefault="0030215B" w:rsidP="006143A1">
      <w:pPr>
        <w:pStyle w:val="ListParagraph"/>
        <w:numPr>
          <w:ilvl w:val="0"/>
          <w:numId w:val="8"/>
        </w:numPr>
      </w:pPr>
      <w:r>
        <w:t>Drivers and helpers shall deliver merchandise into designated storage areas.  Neither drivers nor helpers shall be required to store merchandise on shelves.</w:t>
      </w:r>
    </w:p>
    <w:p w:rsidR="006654CB" w:rsidRDefault="006143A1" w:rsidP="006143A1">
      <w:pPr>
        <w:pStyle w:val="ListParagraph"/>
        <w:numPr>
          <w:ilvl w:val="0"/>
          <w:numId w:val="8"/>
        </w:numPr>
      </w:pPr>
      <w:r>
        <w:t xml:space="preserve">Drivers and helpers shall request the authorized school receiver, or the designated representative, to verify the accuracy of quantities of each item, brand and code numbers of each item, and condition of merchandise.  A designated school receiver shall sign each delivery ticket/invoice.  Variations from the norm, i.e., shortages, damages, etc., shall be noted on each ticket by the designated school receiver.  The </w:t>
      </w:r>
      <w:r w:rsidR="002A7CD7">
        <w:t>bidder</w:t>
      </w:r>
      <w:r>
        <w:t xml:space="preserve"> shall not be required to issue credits for errors not detected at the time of delivery, except for hidden damage.  Tickets shall be checked while driver waits.  DAMAGED MERCHANDISE WILL NOT BE ACCEPTED.</w:t>
      </w:r>
    </w:p>
    <w:p w:rsidR="006143A1" w:rsidRDefault="006143A1" w:rsidP="006143A1">
      <w:pPr>
        <w:pStyle w:val="ListParagraph"/>
        <w:numPr>
          <w:ilvl w:val="0"/>
          <w:numId w:val="8"/>
        </w:numPr>
      </w:pPr>
      <w:r>
        <w:lastRenderedPageBreak/>
        <w:t xml:space="preserve">Special or intermediate deliveries shall be required only if a </w:t>
      </w:r>
      <w:r w:rsidR="002A7CD7">
        <w:t>bidder</w:t>
      </w:r>
      <w:r>
        <w:t xml:space="preserve"> fails to deliver a product on a regularly scheduled delivery, in which case the </w:t>
      </w:r>
      <w:r w:rsidR="002A7CD7">
        <w:t>bidder</w:t>
      </w:r>
      <w:r>
        <w:t xml:space="preserve"> </w:t>
      </w:r>
      <w:r w:rsidRPr="006654CB">
        <w:rPr>
          <w:u w:val="single"/>
        </w:rPr>
        <w:t>shall make delivery within 24 hours or as otherwise requested by the Child Nutrition Director.</w:t>
      </w:r>
    </w:p>
    <w:p w:rsidR="006143A1" w:rsidRDefault="006143A1" w:rsidP="00281032">
      <w:pPr>
        <w:tabs>
          <w:tab w:val="left" w:pos="1170"/>
        </w:tabs>
        <w:ind w:left="720"/>
      </w:pPr>
    </w:p>
    <w:p w:rsidR="00DF4023" w:rsidRDefault="00DF4023" w:rsidP="00DF4023">
      <w:pPr>
        <w:tabs>
          <w:tab w:val="left" w:pos="1170"/>
        </w:tabs>
        <w:ind w:left="720"/>
      </w:pPr>
      <w:r>
        <w:t>3.12</w:t>
      </w:r>
      <w:r w:rsidR="0030215B">
        <w:t xml:space="preserve"> </w:t>
      </w:r>
      <w:r w:rsidR="006143A1">
        <w:tab/>
      </w:r>
      <w:r w:rsidR="0030215B">
        <w:rPr>
          <w:b/>
          <w:bCs/>
        </w:rPr>
        <w:t xml:space="preserve">FISCAL FUNDING:  </w:t>
      </w:r>
      <w:r w:rsidR="0030215B">
        <w:t xml:space="preserve">If the effective dates of this contract extend beyond June 30 of the </w:t>
      </w:r>
      <w:r w:rsidR="006143A1">
        <w:tab/>
      </w:r>
      <w:r w:rsidR="0030215B">
        <w:t xml:space="preserve">current fiscal year, it shall be understood that purchases in the next fiscal year are </w:t>
      </w:r>
      <w:r w:rsidR="006143A1">
        <w:tab/>
      </w:r>
      <w:r w:rsidR="006143A1">
        <w:tab/>
      </w:r>
      <w:r w:rsidR="0030215B">
        <w:t xml:space="preserve">conditional on the receipt </w:t>
      </w:r>
      <w:r w:rsidR="00281032">
        <w:tab/>
      </w:r>
      <w:r w:rsidR="0030215B">
        <w:t xml:space="preserve">of federal and /or state funds.  In the event of the </w:t>
      </w:r>
      <w:r w:rsidR="006143A1">
        <w:tab/>
      </w:r>
      <w:r w:rsidR="006143A1">
        <w:tab/>
      </w:r>
      <w:r w:rsidR="006143A1">
        <w:tab/>
      </w:r>
      <w:r w:rsidR="0030215B">
        <w:t>discontinuance or a decrease in federal and/or</w:t>
      </w:r>
      <w:r w:rsidR="006143A1">
        <w:t xml:space="preserve"> </w:t>
      </w:r>
      <w:r w:rsidR="0030215B">
        <w:t xml:space="preserve">state funds, the school district reserves the </w:t>
      </w:r>
      <w:r w:rsidR="006143A1">
        <w:tab/>
      </w:r>
      <w:r w:rsidR="0030215B">
        <w:t>right to change the item identification,</w:t>
      </w:r>
      <w:r w:rsidR="006143A1">
        <w:t xml:space="preserve"> </w:t>
      </w:r>
      <w:r w:rsidR="0030215B">
        <w:t xml:space="preserve">decrease the </w:t>
      </w:r>
      <w:r w:rsidR="00FA5FC8">
        <w:t>quantities,</w:t>
      </w:r>
      <w:r w:rsidR="0030215B">
        <w:t xml:space="preserve"> and/ or delete items.</w:t>
      </w:r>
    </w:p>
    <w:p w:rsidR="00DF4023" w:rsidRDefault="0030215B" w:rsidP="00DF4023">
      <w:pPr>
        <w:pStyle w:val="ListParagraph"/>
        <w:numPr>
          <w:ilvl w:val="1"/>
          <w:numId w:val="17"/>
        </w:numPr>
        <w:tabs>
          <w:tab w:val="left" w:pos="1170"/>
        </w:tabs>
      </w:pPr>
      <w:r w:rsidRPr="00DF4023">
        <w:rPr>
          <w:b/>
          <w:bCs/>
        </w:rPr>
        <w:t xml:space="preserve">PAYMENTS:  </w:t>
      </w:r>
      <w:r>
        <w:t xml:space="preserve">All invoices for products received and inspected by the 25th day of the month </w:t>
      </w:r>
      <w:r w:rsidR="00DF4023">
        <w:tab/>
      </w:r>
      <w:r>
        <w:t xml:space="preserve">will be paid following the monthly School Board Meeting, which is the second Wednesday </w:t>
      </w:r>
      <w:r w:rsidR="00DF4023">
        <w:tab/>
      </w:r>
      <w:r>
        <w:t xml:space="preserve">in the month. </w:t>
      </w:r>
    </w:p>
    <w:p w:rsidR="00D97064" w:rsidRDefault="00D97064" w:rsidP="00D97064">
      <w:pPr>
        <w:pStyle w:val="ListParagraph"/>
        <w:tabs>
          <w:tab w:val="left" w:pos="1170"/>
        </w:tabs>
        <w:ind w:left="1095"/>
      </w:pPr>
    </w:p>
    <w:p w:rsidR="0030215B" w:rsidRDefault="0030215B" w:rsidP="00DF4023">
      <w:pPr>
        <w:pStyle w:val="ListParagraph"/>
        <w:numPr>
          <w:ilvl w:val="1"/>
          <w:numId w:val="17"/>
        </w:numPr>
        <w:tabs>
          <w:tab w:val="left" w:pos="1170"/>
        </w:tabs>
      </w:pPr>
      <w:r w:rsidRPr="00DF4023">
        <w:rPr>
          <w:b/>
          <w:bCs/>
        </w:rPr>
        <w:t xml:space="preserve">TERMINATION OF CONTRACTS:  </w:t>
      </w:r>
      <w:r>
        <w:t xml:space="preserve">The district may terminate the contract, if the successful </w:t>
      </w:r>
      <w:r w:rsidR="00CB36C3">
        <w:tab/>
      </w:r>
      <w:r w:rsidR="002A7CD7">
        <w:t>bidder</w:t>
      </w:r>
      <w:r>
        <w:t xml:space="preserve"> fails to perform at the level specified in the contract document.  The successful </w:t>
      </w:r>
      <w:r w:rsidR="00CB36C3">
        <w:tab/>
      </w:r>
      <w:r w:rsidR="002A7CD7">
        <w:t>bidder</w:t>
      </w:r>
      <w:r>
        <w:t xml:space="preserve"> may terminate the contract if the school district fails to meet the specified payment </w:t>
      </w:r>
      <w:r w:rsidR="00CB36C3">
        <w:tab/>
      </w:r>
      <w:r>
        <w:t xml:space="preserve">terms, or other conditions arise that prohibit the </w:t>
      </w:r>
      <w:r w:rsidR="002A7CD7">
        <w:t>bidder</w:t>
      </w:r>
      <w:r>
        <w:t xml:space="preserve"> from fulfilling contract obligations.  </w:t>
      </w:r>
      <w:r w:rsidR="00CB36C3">
        <w:tab/>
      </w:r>
      <w:r>
        <w:t>Each party shall follow the procedure outlined below, if a contract is to be terminated:</w:t>
      </w:r>
    </w:p>
    <w:p w:rsidR="0030215B" w:rsidRPr="000008B7" w:rsidRDefault="00D97064" w:rsidP="0030215B">
      <w:pPr>
        <w:pStyle w:val="BodyTextIndent"/>
        <w:ind w:left="720"/>
        <w:rPr>
          <w:sz w:val="22"/>
          <w:szCs w:val="22"/>
        </w:rPr>
      </w:pPr>
      <w:r>
        <w:rPr>
          <w:rFonts w:asciiTheme="minorHAnsi" w:hAnsiTheme="minorHAnsi"/>
          <w:sz w:val="22"/>
          <w:szCs w:val="22"/>
        </w:rPr>
        <w:tab/>
      </w:r>
      <w:r w:rsidR="0030215B" w:rsidRPr="000008B7">
        <w:rPr>
          <w:rFonts w:asciiTheme="minorHAnsi" w:hAnsiTheme="minorHAnsi"/>
          <w:sz w:val="22"/>
          <w:szCs w:val="22"/>
        </w:rPr>
        <w:t xml:space="preserve">Step 1 – Issue warning letter and outline violations(s) and length of time to correct the </w:t>
      </w:r>
      <w:r>
        <w:rPr>
          <w:rFonts w:asciiTheme="minorHAnsi" w:hAnsiTheme="minorHAnsi"/>
          <w:sz w:val="22"/>
          <w:szCs w:val="22"/>
        </w:rPr>
        <w:tab/>
      </w:r>
      <w:r w:rsidR="0030215B" w:rsidRPr="000008B7">
        <w:rPr>
          <w:rFonts w:asciiTheme="minorHAnsi" w:hAnsiTheme="minorHAnsi"/>
          <w:sz w:val="22"/>
          <w:szCs w:val="22"/>
        </w:rPr>
        <w:t>problem</w:t>
      </w:r>
      <w:r w:rsidR="0030215B" w:rsidRPr="000008B7">
        <w:rPr>
          <w:sz w:val="22"/>
          <w:szCs w:val="22"/>
        </w:rPr>
        <w:t>.</w:t>
      </w:r>
    </w:p>
    <w:p w:rsidR="0030215B" w:rsidRDefault="00D97064" w:rsidP="0030215B">
      <w:pPr>
        <w:ind w:left="720"/>
      </w:pPr>
      <w:r>
        <w:tab/>
      </w:r>
      <w:r w:rsidR="0030215B">
        <w:t xml:space="preserve">Step 2 - Issue Letter of Intent to Cancel Contract, if the problem is not resolved by given </w:t>
      </w:r>
      <w:r>
        <w:tab/>
      </w:r>
      <w:r w:rsidR="0030215B">
        <w:t>date.</w:t>
      </w:r>
    </w:p>
    <w:p w:rsidR="008611FB" w:rsidRDefault="00D97064" w:rsidP="008611FB">
      <w:pPr>
        <w:ind w:left="360" w:firstLine="360"/>
      </w:pPr>
      <w:r>
        <w:tab/>
      </w:r>
      <w:r w:rsidR="0030215B">
        <w:t>Step 3 – Issue letter to cancel contract.</w:t>
      </w:r>
    </w:p>
    <w:p w:rsidR="00CD22C4" w:rsidRPr="00CD22C4" w:rsidRDefault="0030215B" w:rsidP="00CD22C4">
      <w:pPr>
        <w:pStyle w:val="ListParagraph"/>
        <w:numPr>
          <w:ilvl w:val="1"/>
          <w:numId w:val="17"/>
        </w:numPr>
      </w:pPr>
      <w:r w:rsidRPr="00CD22C4">
        <w:rPr>
          <w:b/>
          <w:bCs/>
        </w:rPr>
        <w:t>STANDARD CONTRACT CONDITIONS:</w:t>
      </w:r>
    </w:p>
    <w:p w:rsidR="006654CB" w:rsidRDefault="004C0EFA" w:rsidP="00CD22C4">
      <w:pPr>
        <w:pStyle w:val="ListParagraph"/>
        <w:numPr>
          <w:ilvl w:val="2"/>
          <w:numId w:val="17"/>
        </w:numPr>
      </w:pPr>
      <w:r>
        <w:lastRenderedPageBreak/>
        <w:t>This contract shall be governed in all respec</w:t>
      </w:r>
      <w:r w:rsidRPr="00505105">
        <w:t>t</w:t>
      </w:r>
      <w:r w:rsidR="00725065" w:rsidRPr="00505105">
        <w:t>s</w:t>
      </w:r>
      <w:r>
        <w:t>—as to validity, construction, capacity, performance, or otherwise—by the laws of the state.</w:t>
      </w:r>
    </w:p>
    <w:p w:rsidR="006654CB" w:rsidRDefault="002A7CD7" w:rsidP="006654CB">
      <w:pPr>
        <w:pStyle w:val="ListParagraph"/>
        <w:numPr>
          <w:ilvl w:val="2"/>
          <w:numId w:val="17"/>
        </w:numPr>
      </w:pPr>
      <w:r>
        <w:t>Bidder</w:t>
      </w:r>
      <w:r w:rsidR="004C0EFA">
        <w:t>s providing service under this contract, herewit</w:t>
      </w:r>
      <w:r w:rsidR="000008B7">
        <w:t xml:space="preserve">h, assure the school district </w:t>
      </w:r>
      <w:r w:rsidR="004C0EFA">
        <w:t>that they are conforming to the provisions of the Civil Rights Act of 1964, as amended.</w:t>
      </w:r>
    </w:p>
    <w:p w:rsidR="006654CB" w:rsidRDefault="002A7CD7" w:rsidP="006654CB">
      <w:pPr>
        <w:pStyle w:val="ListParagraph"/>
        <w:numPr>
          <w:ilvl w:val="2"/>
          <w:numId w:val="17"/>
        </w:numPr>
      </w:pPr>
      <w:r>
        <w:t>Bidder</w:t>
      </w:r>
      <w:r w:rsidR="004C0EFA">
        <w:t>s shall comply with Executive Order 11246, entitled “Equal Employment Opportunity,” as amended by Labor regulations (41 CFR Part 60).</w:t>
      </w:r>
    </w:p>
    <w:p w:rsidR="006654CB" w:rsidRDefault="004C0EFA" w:rsidP="006654CB">
      <w:pPr>
        <w:pStyle w:val="ListParagraph"/>
        <w:numPr>
          <w:ilvl w:val="2"/>
          <w:numId w:val="17"/>
        </w:numPr>
      </w:pPr>
      <w:r>
        <w:t>State Sales and Use Tax Certificate of Exemption form will be issued upon request.  Sales tax shall be included in prices where applicable.</w:t>
      </w:r>
    </w:p>
    <w:p w:rsidR="006654CB" w:rsidRDefault="004C0EFA" w:rsidP="006654CB">
      <w:pPr>
        <w:pStyle w:val="ListParagraph"/>
        <w:numPr>
          <w:ilvl w:val="2"/>
          <w:numId w:val="17"/>
        </w:numPr>
      </w:pPr>
      <w:r>
        <w:t>Shall comply with applicable federal, state, and local laws and regulations pertaining to wages, hours, and conditions of employment because of age, race, religious creed, sex, national origin, or handicap.</w:t>
      </w:r>
    </w:p>
    <w:p w:rsidR="006654CB" w:rsidRDefault="002A7CD7" w:rsidP="006654CB">
      <w:pPr>
        <w:pStyle w:val="ListParagraph"/>
        <w:numPr>
          <w:ilvl w:val="2"/>
          <w:numId w:val="17"/>
        </w:numPr>
      </w:pPr>
      <w:r>
        <w:t>Bidder</w:t>
      </w:r>
      <w:r w:rsidR="004C0EFA">
        <w:t xml:space="preserve"> shall comply with all applicable standards, orders, or requirements issued under Section 306 of the Clean Air Act (42 U.S.C. 1857-h), Section 508 of the Clean Water Act (33</w:t>
      </w:r>
      <w:r w:rsidR="00FF67EB">
        <w:t xml:space="preserve"> </w:t>
      </w:r>
      <w:r w:rsidR="004C0EFA">
        <w:t>U.S.C. 1368), Executive Order 11738, and Environmental Protection Agency regulations (40 CFR Part 15), which prohibit the use under non-exempt federal contracts, grants or loans of facilities included on the EFPA List of Violating Facilities.</w:t>
      </w:r>
    </w:p>
    <w:p w:rsidR="006654CB" w:rsidRDefault="004C0EFA" w:rsidP="006654CB">
      <w:pPr>
        <w:pStyle w:val="ListParagraph"/>
        <w:numPr>
          <w:ilvl w:val="2"/>
          <w:numId w:val="17"/>
        </w:numPr>
      </w:pPr>
      <w:r>
        <w:t xml:space="preserve">By signing this document the </w:t>
      </w:r>
      <w:r w:rsidR="002A7CD7">
        <w:t>bidder</w:t>
      </w:r>
      <w:r>
        <w:t xml:space="preserve"> certifies that this bid is made without prior understanding, agreement, or connection with any corporation, firm, or person submitting a bid for the same materials, supplies, or equipment, and is in all respects fair and without collusion or fraud.  The </w:t>
      </w:r>
      <w:r w:rsidR="002A7CD7">
        <w:t>bidder</w:t>
      </w:r>
      <w:r>
        <w:t xml:space="preserve"> certifies that collusive bidding is a violation of federal law and can result in fines, prison sentences, and civil damage award.</w:t>
      </w:r>
    </w:p>
    <w:p w:rsidR="004C0EFA" w:rsidRDefault="004C0EFA" w:rsidP="006654CB">
      <w:pPr>
        <w:pStyle w:val="ListParagraph"/>
        <w:numPr>
          <w:ilvl w:val="2"/>
          <w:numId w:val="17"/>
        </w:numPr>
      </w:pPr>
      <w:r>
        <w:t>MODIFICATIONS, ADDITION</w:t>
      </w:r>
      <w:r w:rsidR="00725065" w:rsidRPr="00505105">
        <w:t>S</w:t>
      </w:r>
      <w:r>
        <w:t xml:space="preserve">, OR CHANGES TO THE TERMS AND CONDITIONS OF THE INVITATION TO BID MAY BE CAUSE FOR REJECTION OF A BID.  BIDDERS ARE </w:t>
      </w:r>
      <w:r>
        <w:lastRenderedPageBreak/>
        <w:t>REQUESTED TO SUBMIT ALL BIDS ON THE SCHOOL DISTRICT’S OFFICIAL FORMS.  Bids submitted on company forms will be rejected.  This includes computerized price lists.</w:t>
      </w:r>
    </w:p>
    <w:p w:rsidR="008C3962" w:rsidRDefault="00FC0FBC" w:rsidP="004C0EFA">
      <w:pPr>
        <w:ind w:left="720"/>
      </w:pPr>
      <w:r>
        <w:tab/>
      </w:r>
    </w:p>
    <w:p w:rsidR="008C3962" w:rsidRDefault="008C3962">
      <w:r>
        <w:br w:type="page"/>
      </w:r>
    </w:p>
    <w:p w:rsidR="001636D7" w:rsidRPr="000008B7" w:rsidRDefault="001636D7" w:rsidP="001636D7">
      <w:pPr>
        <w:rPr>
          <w:i/>
          <w:color w:val="FF0000"/>
        </w:rPr>
      </w:pPr>
      <w:r w:rsidRPr="000008B7">
        <w:rPr>
          <w:i/>
          <w:color w:val="FF0000"/>
        </w:rPr>
        <w:lastRenderedPageBreak/>
        <w:t>[RETURN THIS PAGE]</w:t>
      </w:r>
    </w:p>
    <w:p w:rsidR="008D0172" w:rsidRPr="00D97064" w:rsidRDefault="008D0172" w:rsidP="00D97064">
      <w:pPr>
        <w:pStyle w:val="ListParagraph"/>
        <w:numPr>
          <w:ilvl w:val="0"/>
          <w:numId w:val="6"/>
        </w:numPr>
        <w:rPr>
          <w:b/>
        </w:rPr>
      </w:pPr>
      <w:r w:rsidRPr="00D97064">
        <w:rPr>
          <w:b/>
        </w:rPr>
        <w:t>BIDDER’S STATEMENT OF ASSURANCES AND COMPLIANCES</w:t>
      </w:r>
    </w:p>
    <w:p w:rsidR="00D97064" w:rsidRDefault="008D0172" w:rsidP="00D97064">
      <w:r>
        <w:t>The undersigned, as bidder, certifies that the general and special conditions of this bid have been read and understood.  The bidder hereby provides assurance that the firm represented in this bid, as indicated below:</w:t>
      </w:r>
    </w:p>
    <w:p w:rsidR="001772EC" w:rsidRDefault="008D0172" w:rsidP="00D97064">
      <w:pPr>
        <w:pStyle w:val="ListParagraph"/>
        <w:numPr>
          <w:ilvl w:val="1"/>
          <w:numId w:val="6"/>
        </w:numPr>
        <w:spacing w:after="0" w:line="240" w:lineRule="auto"/>
      </w:pPr>
      <w:r>
        <w:t xml:space="preserve">Will comply with all requirements, stipulations, terms, and conditions as stated in the bid </w:t>
      </w:r>
      <w:r w:rsidR="00D97064">
        <w:tab/>
      </w:r>
      <w:r>
        <w:t>document.</w:t>
      </w:r>
    </w:p>
    <w:p w:rsidR="00D97064" w:rsidRDefault="008D0172" w:rsidP="001772EC">
      <w:pPr>
        <w:pStyle w:val="ListParagraph"/>
        <w:numPr>
          <w:ilvl w:val="1"/>
          <w:numId w:val="6"/>
        </w:numPr>
        <w:spacing w:after="0" w:line="240" w:lineRule="auto"/>
      </w:pPr>
      <w:r>
        <w:t>Currently complies with all applicable federal and state laws and regulations relative to non-discrimination in employment practices.</w:t>
      </w:r>
    </w:p>
    <w:p w:rsidR="008D0172" w:rsidRDefault="008D0172" w:rsidP="00D97064">
      <w:pPr>
        <w:pStyle w:val="ListParagraph"/>
        <w:numPr>
          <w:ilvl w:val="1"/>
          <w:numId w:val="6"/>
        </w:numPr>
        <w:spacing w:after="0" w:line="240" w:lineRule="auto"/>
      </w:pPr>
      <w:r>
        <w:t>CERTIFICATION OF INDEPENDENT PRICE DETERMINATION:  By signing the BIDDER’S STATEMENT OF ASSURANCES AND COMPLIANCES, the Bidder certifies, in connection with procurement, that they, to the best of their knowledge and belief:</w:t>
      </w:r>
    </w:p>
    <w:p w:rsidR="008D0172" w:rsidRDefault="008D0172" w:rsidP="008D0172">
      <w:pPr>
        <w:ind w:left="1440"/>
      </w:pPr>
      <w:r>
        <w:t>a</w:t>
      </w:r>
      <w:r w:rsidR="00992421">
        <w:t>).  That the price in Section 8.0</w:t>
      </w:r>
      <w:r>
        <w:t xml:space="preserve"> has been arrived at independently, without consultation, communication, or agreement</w:t>
      </w:r>
      <w:r w:rsidR="00725065">
        <w:t xml:space="preserve">, for the purpose of </w:t>
      </w:r>
      <w:r w:rsidR="00725065" w:rsidRPr="00505105">
        <w:t>restricting</w:t>
      </w:r>
      <w:r>
        <w:t xml:space="preserve"> competition</w:t>
      </w:r>
      <w:r w:rsidR="00725065">
        <w:t xml:space="preserve"> </w:t>
      </w:r>
      <w:r w:rsidR="00725065" w:rsidRPr="00505105">
        <w:t>&amp;</w:t>
      </w:r>
      <w:r>
        <w:t xml:space="preserve"> as to any matter relating to such price with any other Vendor or Bidder.</w:t>
      </w:r>
    </w:p>
    <w:p w:rsidR="008D0172" w:rsidRDefault="008D0172" w:rsidP="008D0172">
      <w:pPr>
        <w:ind w:left="1440"/>
      </w:pPr>
      <w:r>
        <w:t xml:space="preserve">b).  That unless otherwise required by law, the price has not been knowingly disclosed by the Bidder and will not knowingly be disclosed by the Bidder prior to the Bid Opening date and time specified in Section </w:t>
      </w:r>
      <w:r w:rsidR="00B202C0">
        <w:t>7</w:t>
      </w:r>
      <w:r w:rsidR="00015E01">
        <w:t>.0</w:t>
      </w:r>
      <w:r>
        <w:t xml:space="preserve"> directly or indirectly with any other Vendor or Bidder.</w:t>
      </w:r>
    </w:p>
    <w:p w:rsidR="001772EC" w:rsidRDefault="008D0172" w:rsidP="008D0172">
      <w:pPr>
        <w:ind w:left="1440"/>
      </w:pPr>
      <w:r>
        <w:t>c).  That no attempt has been made or will be made by the Bidder to induce any other Person or Bidder to submit a BID PROPOSA</w:t>
      </w:r>
      <w:r w:rsidR="00725065">
        <w:t xml:space="preserve">L for the purpose of </w:t>
      </w:r>
      <w:r w:rsidR="00725065" w:rsidRPr="00505105">
        <w:t>restricting</w:t>
      </w:r>
      <w:r>
        <w:t xml:space="preserve"> competition.</w:t>
      </w:r>
    </w:p>
    <w:p w:rsidR="008D0172" w:rsidRDefault="006E6C03" w:rsidP="00D97064">
      <w:pPr>
        <w:numPr>
          <w:ilvl w:val="1"/>
          <w:numId w:val="6"/>
        </w:numPr>
        <w:spacing w:after="0" w:line="240" w:lineRule="auto"/>
      </w:pPr>
      <w:r>
        <w:t>That the person</w:t>
      </w:r>
      <w:r w:rsidR="008D0172">
        <w:t xml:space="preserve"> as indicated on page 3</w:t>
      </w:r>
      <w:r>
        <w:t>9</w:t>
      </w:r>
      <w:r w:rsidR="008D0172">
        <w:t>, is officially authorized to represent the firm in whose name the bid is submitted.</w:t>
      </w:r>
    </w:p>
    <w:p w:rsidR="008C3962" w:rsidRDefault="008C3962" w:rsidP="008D0172"/>
    <w:p w:rsidR="008D0172" w:rsidRDefault="008C3962" w:rsidP="008D0172">
      <w:r>
        <w:t>COMPANY</w:t>
      </w:r>
      <w:r w:rsidR="008D0172">
        <w:t>: ___________________________________________________</w:t>
      </w:r>
    </w:p>
    <w:p w:rsidR="008D0172" w:rsidRDefault="008D0172" w:rsidP="008D0172">
      <w:r>
        <w:t>ADDRESS: ________________________________________________________</w:t>
      </w:r>
    </w:p>
    <w:p w:rsidR="008D0172" w:rsidRDefault="008D0172" w:rsidP="008D0172">
      <w:r>
        <w:lastRenderedPageBreak/>
        <w:t>CITY/STATE:  _____________________________________________  ZIP:  _______________</w:t>
      </w:r>
    </w:p>
    <w:p w:rsidR="008D0172" w:rsidRDefault="008D0172" w:rsidP="008D0172">
      <w:r>
        <w:t>TELEPHONE:  ____________________________  FAX:  ____________________________</w:t>
      </w:r>
    </w:p>
    <w:p w:rsidR="008D0172" w:rsidRDefault="008D0172" w:rsidP="008D0172"/>
    <w:p w:rsidR="008D0172" w:rsidRDefault="008D0172" w:rsidP="008D0172">
      <w:r>
        <w:t>SIGNATURE:  ______________________________________________________</w:t>
      </w:r>
    </w:p>
    <w:p w:rsidR="008D0172" w:rsidRDefault="008D0172" w:rsidP="008D0172">
      <w:r>
        <w:t>TITLE:  ___________________________________________________________</w:t>
      </w:r>
    </w:p>
    <w:p w:rsidR="008D0172" w:rsidRDefault="008D0172" w:rsidP="008D0172">
      <w:r>
        <w:t>DATE: _______________________</w:t>
      </w:r>
    </w:p>
    <w:p w:rsidR="001772EC" w:rsidRDefault="001772EC">
      <w:r>
        <w:br w:type="page"/>
      </w:r>
    </w:p>
    <w:p w:rsidR="001636D7" w:rsidRPr="001636D7" w:rsidRDefault="001636D7" w:rsidP="001636D7">
      <w:pPr>
        <w:rPr>
          <w:i/>
        </w:rPr>
      </w:pPr>
      <w:r w:rsidRPr="000008B7">
        <w:rPr>
          <w:i/>
          <w:color w:val="FF0000"/>
        </w:rPr>
        <w:lastRenderedPageBreak/>
        <w:t>[RETURN THIS PAGE]</w:t>
      </w:r>
    </w:p>
    <w:p w:rsidR="008D0172" w:rsidRPr="00A77771" w:rsidRDefault="004C0EFA" w:rsidP="00A77771">
      <w:pPr>
        <w:rPr>
          <w:b/>
        </w:rPr>
      </w:pPr>
      <w:r w:rsidRPr="00A77771">
        <w:rPr>
          <w:b/>
        </w:rPr>
        <w:t>5</w:t>
      </w:r>
      <w:r w:rsidR="008D0172" w:rsidRPr="00A77771">
        <w:rPr>
          <w:b/>
        </w:rPr>
        <w:t>.0 STATEMENT OF CERTIFICATION</w:t>
      </w:r>
      <w:r w:rsidR="00A77771" w:rsidRPr="00A77771">
        <w:rPr>
          <w:b/>
        </w:rPr>
        <w:t xml:space="preserve"> </w:t>
      </w:r>
      <w:r w:rsidR="008D0172" w:rsidRPr="00A77771">
        <w:rPr>
          <w:b/>
        </w:rPr>
        <w:t>AS TO “DEBARMENT AND SUSPENSION”</w:t>
      </w:r>
      <w:r w:rsidR="00A77771" w:rsidRPr="00A77771">
        <w:rPr>
          <w:b/>
        </w:rPr>
        <w:t xml:space="preserve"> </w:t>
      </w:r>
      <w:r w:rsidR="008D0172" w:rsidRPr="00A77771">
        <w:rPr>
          <w:b/>
        </w:rPr>
        <w:t>REGULATION OF THE UNITED STATES</w:t>
      </w:r>
      <w:r w:rsidR="00A77771" w:rsidRPr="00A77771">
        <w:rPr>
          <w:b/>
        </w:rPr>
        <w:t xml:space="preserve"> </w:t>
      </w:r>
      <w:r w:rsidR="008D0172" w:rsidRPr="00A77771">
        <w:rPr>
          <w:b/>
        </w:rPr>
        <w:t>DEPARTMENT OF AGRICULTURE</w:t>
      </w:r>
      <w:r w:rsidR="00A77771" w:rsidRPr="00A77771">
        <w:rPr>
          <w:b/>
        </w:rPr>
        <w:t xml:space="preserve"> </w:t>
      </w:r>
      <w:r w:rsidR="008D0172" w:rsidRPr="00A77771">
        <w:rPr>
          <w:b/>
        </w:rPr>
        <w:t>(7 CFR PART 3017)</w:t>
      </w:r>
    </w:p>
    <w:p w:rsidR="008D0172" w:rsidRDefault="008D0172" w:rsidP="008D0172">
      <w:r>
        <w:t>The undersigned bidder does hereby certify and affirm under penalty of perjury or other applicable laws or regulations that neither it nor any of its principals, agents, partners, subcontractors or employees have been proposed for debarment, debarred, suspended or received a notice relative there to, from any Federal or State agency or the United States Department of Agriculture, that it has been found guilty of or is suspected of being guilty of a violation(s) of the laws, rules or regulations associated with 7 CFR Part 3017 issued January 30, 1989 or as thereafter amended.  Upon notice of such alleged debarment and/or suspension consideration, the undersigned agrees that it shall immediately notify in writing the within named school food authority of such event and provide unto such school food authority (Rankin County School District) a true and correct copy of such notice and findings upon receipt of same by bidder.</w:t>
      </w:r>
    </w:p>
    <w:p w:rsidR="008D0172" w:rsidRDefault="008D0172" w:rsidP="008D0172"/>
    <w:p w:rsidR="008D0172" w:rsidRDefault="008D0172" w:rsidP="008D0172"/>
    <w:p w:rsidR="008D0172" w:rsidRDefault="008D0172" w:rsidP="008D0172"/>
    <w:p w:rsidR="008D0172" w:rsidRDefault="008D0172" w:rsidP="008D0172"/>
    <w:p w:rsidR="008D0172" w:rsidRDefault="008D0172" w:rsidP="008D0172"/>
    <w:p w:rsidR="008C3962" w:rsidRDefault="008C3962" w:rsidP="008D0172"/>
    <w:p w:rsidR="008C3962" w:rsidRDefault="008C3962" w:rsidP="008D0172"/>
    <w:p w:rsidR="008C3962" w:rsidRDefault="008C3962" w:rsidP="008D0172"/>
    <w:p w:rsidR="008C3962" w:rsidRDefault="008C3962" w:rsidP="008D0172"/>
    <w:p w:rsidR="008C3962" w:rsidRDefault="008C3962" w:rsidP="008D0172"/>
    <w:p w:rsidR="008C3962" w:rsidRDefault="008C3962" w:rsidP="008D0172"/>
    <w:p w:rsidR="008C3962" w:rsidRDefault="008C3962" w:rsidP="008D0172"/>
    <w:p w:rsidR="004602FA" w:rsidRDefault="004602FA" w:rsidP="008D0172"/>
    <w:p w:rsidR="004602FA" w:rsidRDefault="004602FA" w:rsidP="008D0172"/>
    <w:p w:rsidR="008C3962" w:rsidRDefault="008C3962" w:rsidP="008D0172"/>
    <w:p w:rsidR="008D0172" w:rsidRDefault="008C3962" w:rsidP="008D0172">
      <w:r>
        <w:t>COMPANY</w:t>
      </w:r>
      <w:r w:rsidR="008D0172">
        <w:t>:  ___________________________________________________</w:t>
      </w:r>
    </w:p>
    <w:p w:rsidR="008D0172" w:rsidRDefault="008D0172" w:rsidP="008D0172">
      <w:r>
        <w:t>SIGNATURE:  ____________________________________</w:t>
      </w:r>
      <w:r w:rsidR="008C3962">
        <w:t>DATE:___________________</w:t>
      </w:r>
    </w:p>
    <w:p w:rsidR="004602FA" w:rsidRDefault="004602FA" w:rsidP="008D0172">
      <w:pPr>
        <w:rPr>
          <w:b/>
        </w:rPr>
      </w:pPr>
    </w:p>
    <w:p w:rsidR="004602FA" w:rsidRDefault="004602FA" w:rsidP="008D0172">
      <w:pPr>
        <w:rPr>
          <w:b/>
        </w:rPr>
      </w:pPr>
    </w:p>
    <w:p w:rsidR="008D0172" w:rsidRDefault="004C0EFA" w:rsidP="008D0172">
      <w:pPr>
        <w:rPr>
          <w:b/>
        </w:rPr>
      </w:pPr>
      <w:r>
        <w:rPr>
          <w:b/>
        </w:rPr>
        <w:t>6</w:t>
      </w:r>
      <w:r w:rsidR="00C87366">
        <w:rPr>
          <w:b/>
        </w:rPr>
        <w:t xml:space="preserve">.0 INSTRUCTIONS FOR SUBMITTING </w:t>
      </w:r>
      <w:r w:rsidR="00725065" w:rsidRPr="00505105">
        <w:rPr>
          <w:b/>
        </w:rPr>
        <w:t>BIDS</w:t>
      </w:r>
    </w:p>
    <w:p w:rsidR="004B68A3" w:rsidRPr="00625953" w:rsidRDefault="00C47808" w:rsidP="008D0172">
      <w:pPr>
        <w:rPr>
          <w:b/>
          <w:u w:val="single"/>
        </w:rPr>
      </w:pPr>
      <w:r>
        <w:t>I</w:t>
      </w:r>
      <w:r w:rsidR="004B68A3">
        <w:t>te</w:t>
      </w:r>
      <w:r>
        <w:t xml:space="preserve">ms listed </w:t>
      </w:r>
      <w:r w:rsidR="00F36250">
        <w:t xml:space="preserve">on the following pages </w:t>
      </w:r>
      <w:r w:rsidR="004B68A3">
        <w:t>are the small kitchen eq</w:t>
      </w:r>
      <w:r>
        <w:t>uipment items include</w:t>
      </w:r>
      <w:r w:rsidR="00F36250">
        <w:t>d in</w:t>
      </w:r>
      <w:r>
        <w:t xml:space="preserve"> this </w:t>
      </w:r>
      <w:r w:rsidR="00CE7567" w:rsidRPr="00505105">
        <w:t>bid</w:t>
      </w:r>
      <w:r w:rsidR="004B68A3">
        <w:t>.  Bidders ar</w:t>
      </w:r>
      <w:r w:rsidR="003100F3">
        <w:t>e required to submit bids on each line</w:t>
      </w:r>
      <w:r>
        <w:t xml:space="preserve"> i</w:t>
      </w:r>
      <w:r w:rsidR="002C1DA9">
        <w:t>tem</w:t>
      </w:r>
      <w:r w:rsidR="00C87366">
        <w:t>.  If any bidder</w:t>
      </w:r>
      <w:r w:rsidR="00F36250">
        <w:t xml:space="preserve"> fails</w:t>
      </w:r>
      <w:r>
        <w:t xml:space="preserve"> </w:t>
      </w:r>
      <w:r w:rsidR="00F36250">
        <w:t xml:space="preserve">to </w:t>
      </w:r>
      <w:r>
        <w:t xml:space="preserve">submit a bid on all items, said bid shall be considered incomplete and rejected.  </w:t>
      </w:r>
      <w:r w:rsidR="00C87366" w:rsidRPr="00625953">
        <w:rPr>
          <w:b/>
          <w:i/>
          <w:highlight w:val="yellow"/>
          <w:u w:val="single"/>
        </w:rPr>
        <w:t>COMPLETE</w:t>
      </w:r>
      <w:r w:rsidR="004602FA" w:rsidRPr="00625953">
        <w:rPr>
          <w:b/>
          <w:i/>
          <w:highlight w:val="yellow"/>
          <w:u w:val="single"/>
        </w:rPr>
        <w:t xml:space="preserve"> THE</w:t>
      </w:r>
      <w:r w:rsidR="008C3962" w:rsidRPr="00625953">
        <w:rPr>
          <w:b/>
          <w:i/>
          <w:highlight w:val="yellow"/>
          <w:u w:val="single"/>
        </w:rPr>
        <w:t xml:space="preserve"> </w:t>
      </w:r>
      <w:r w:rsidR="004602FA" w:rsidRPr="00625953">
        <w:rPr>
          <w:b/>
          <w:i/>
          <w:highlight w:val="yellow"/>
          <w:u w:val="single"/>
        </w:rPr>
        <w:t xml:space="preserve">SMALL KITCHEN EQUIPMENT </w:t>
      </w:r>
      <w:r w:rsidR="008C3962" w:rsidRPr="00625953">
        <w:rPr>
          <w:b/>
          <w:i/>
          <w:highlight w:val="yellow"/>
          <w:u w:val="single"/>
        </w:rPr>
        <w:t>ITEMS</w:t>
      </w:r>
      <w:r w:rsidR="00C87366" w:rsidRPr="00625953">
        <w:rPr>
          <w:b/>
          <w:i/>
          <w:highlight w:val="yellow"/>
          <w:u w:val="single"/>
        </w:rPr>
        <w:t xml:space="preserve"> WORKSHEET</w:t>
      </w:r>
      <w:r w:rsidR="006E6C03" w:rsidRPr="00625953">
        <w:rPr>
          <w:b/>
          <w:i/>
          <w:highlight w:val="yellow"/>
          <w:u w:val="single"/>
        </w:rPr>
        <w:t xml:space="preserve"> on pages 11</w:t>
      </w:r>
      <w:r w:rsidR="00625953" w:rsidRPr="00625953">
        <w:rPr>
          <w:b/>
          <w:i/>
          <w:highlight w:val="yellow"/>
          <w:u w:val="single"/>
        </w:rPr>
        <w:t xml:space="preserve"> through 38. </w:t>
      </w:r>
      <w:r w:rsidR="00015E01" w:rsidRPr="00625953">
        <w:rPr>
          <w:b/>
          <w:i/>
          <w:highlight w:val="yellow"/>
          <w:u w:val="single"/>
        </w:rPr>
        <w:t xml:space="preserve"> </w:t>
      </w:r>
      <w:r w:rsidR="00015E01" w:rsidRPr="00C433F3">
        <w:rPr>
          <w:b/>
          <w:i/>
          <w:caps/>
          <w:highlight w:val="yellow"/>
          <w:u w:val="single"/>
        </w:rPr>
        <w:t>Bidder’s Line Item Grand Total</w:t>
      </w:r>
      <w:r w:rsidR="00625953" w:rsidRPr="00C433F3">
        <w:rPr>
          <w:b/>
          <w:i/>
          <w:caps/>
          <w:highlight w:val="yellow"/>
          <w:u w:val="single"/>
        </w:rPr>
        <w:t xml:space="preserve"> Dollar Amount</w:t>
      </w:r>
      <w:r w:rsidR="00015E01" w:rsidRPr="00C433F3">
        <w:rPr>
          <w:b/>
          <w:i/>
          <w:caps/>
          <w:highlight w:val="yellow"/>
          <w:u w:val="single"/>
        </w:rPr>
        <w:t xml:space="preserve"> shall be listed on </w:t>
      </w:r>
      <w:r w:rsidR="00015E01" w:rsidRPr="00625953">
        <w:rPr>
          <w:b/>
          <w:i/>
          <w:highlight w:val="yellow"/>
          <w:u w:val="single"/>
        </w:rPr>
        <w:t>pg. 38.</w:t>
      </w:r>
    </w:p>
    <w:p w:rsidR="002C1DA9" w:rsidRDefault="00015E01" w:rsidP="008D0172">
      <w:r>
        <w:t>All other required</w:t>
      </w:r>
      <w:r w:rsidR="002C1DA9">
        <w:t xml:space="preserve"> documents shall be included in your proposal packet.</w:t>
      </w:r>
    </w:p>
    <w:p w:rsidR="002C1DA9" w:rsidRDefault="002C1DA9" w:rsidP="002C1DA9">
      <w:pPr>
        <w:spacing w:after="0" w:line="240" w:lineRule="auto"/>
        <w:rPr>
          <w:rFonts w:asciiTheme="minorHAnsi" w:eastAsiaTheme="minorHAnsi" w:hAnsiTheme="minorHAnsi" w:cstheme="minorBidi"/>
          <w:color w:val="auto"/>
        </w:rPr>
      </w:pPr>
      <w:r>
        <w:rPr>
          <w:rFonts w:asciiTheme="minorHAnsi" w:eastAsiaTheme="minorHAnsi" w:hAnsiTheme="minorHAnsi" w:cstheme="minorBidi"/>
          <w:color w:val="auto"/>
        </w:rPr>
        <w:t>P</w:t>
      </w:r>
      <w:r w:rsidRPr="002C1DA9">
        <w:rPr>
          <w:rFonts w:asciiTheme="minorHAnsi" w:eastAsiaTheme="minorHAnsi" w:hAnsiTheme="minorHAnsi" w:cstheme="minorBidi"/>
          <w:color w:val="auto"/>
        </w:rPr>
        <w:t>roposals</w:t>
      </w:r>
      <w:r>
        <w:rPr>
          <w:rFonts w:asciiTheme="minorHAnsi" w:eastAsiaTheme="minorHAnsi" w:hAnsiTheme="minorHAnsi" w:cstheme="minorBidi"/>
          <w:color w:val="auto"/>
        </w:rPr>
        <w:t xml:space="preserve"> for small kitchen equipment</w:t>
      </w:r>
      <w:r w:rsidRPr="002C1DA9">
        <w:rPr>
          <w:rFonts w:asciiTheme="minorHAnsi" w:eastAsiaTheme="minorHAnsi" w:hAnsiTheme="minorHAnsi" w:cstheme="minorBidi"/>
          <w:color w:val="auto"/>
        </w:rPr>
        <w:t xml:space="preserve"> shall be submitted to the Rankin County School District as follows:</w:t>
      </w:r>
    </w:p>
    <w:p w:rsidR="002C1DA9" w:rsidRDefault="002C1DA9" w:rsidP="002C1DA9">
      <w:pPr>
        <w:spacing w:after="0" w:line="240" w:lineRule="auto"/>
        <w:jc w:val="center"/>
        <w:rPr>
          <w:rFonts w:asciiTheme="minorHAnsi" w:eastAsiaTheme="minorHAnsi" w:hAnsiTheme="minorHAnsi" w:cstheme="minorBidi"/>
          <w:i/>
          <w:color w:val="FF0000"/>
        </w:rPr>
      </w:pPr>
      <w:r>
        <w:rPr>
          <w:rFonts w:asciiTheme="minorHAnsi" w:eastAsiaTheme="minorHAnsi" w:hAnsiTheme="minorHAnsi" w:cstheme="minorBidi"/>
          <w:i/>
          <w:color w:val="FF0000"/>
        </w:rPr>
        <w:t>Enclosed in a sealed envelope and clearly marked</w:t>
      </w:r>
      <w:r w:rsidR="001772EC">
        <w:rPr>
          <w:rFonts w:asciiTheme="minorHAnsi" w:eastAsiaTheme="minorHAnsi" w:hAnsiTheme="minorHAnsi" w:cstheme="minorBidi"/>
          <w:i/>
          <w:color w:val="FF0000"/>
        </w:rPr>
        <w:t xml:space="preserve"> as stated in section 3.9</w:t>
      </w:r>
    </w:p>
    <w:p w:rsidR="002C1DA9" w:rsidRPr="002C1DA9" w:rsidRDefault="002C1DA9" w:rsidP="002C1DA9">
      <w:pPr>
        <w:spacing w:after="0" w:line="240" w:lineRule="auto"/>
        <w:jc w:val="center"/>
        <w:rPr>
          <w:rFonts w:asciiTheme="minorHAnsi" w:eastAsiaTheme="minorHAnsi" w:hAnsiTheme="minorHAnsi" w:cstheme="minorBidi"/>
          <w:i/>
          <w:color w:val="FF0000"/>
        </w:rPr>
      </w:pPr>
    </w:p>
    <w:p w:rsidR="002C1DA9" w:rsidRPr="002C1DA9" w:rsidRDefault="002C1DA9" w:rsidP="002C1DA9">
      <w:pPr>
        <w:spacing w:after="0" w:line="240" w:lineRule="auto"/>
        <w:rPr>
          <w:rFonts w:eastAsiaTheme="minorHAnsi" w:cstheme="minorBidi"/>
          <w:color w:val="auto"/>
        </w:rPr>
      </w:pPr>
      <w:r w:rsidRPr="002C1DA9">
        <w:rPr>
          <w:rFonts w:eastAsiaTheme="minorHAnsi" w:cstheme="minorBidi"/>
          <w:color w:val="auto"/>
        </w:rPr>
        <w:tab/>
        <w:t>Hand deliver to:</w:t>
      </w:r>
    </w:p>
    <w:p w:rsidR="002C1DA9" w:rsidRPr="002C1DA9" w:rsidRDefault="002C1DA9" w:rsidP="002C1DA9">
      <w:pPr>
        <w:spacing w:after="0" w:line="240" w:lineRule="auto"/>
        <w:jc w:val="center"/>
        <w:rPr>
          <w:rFonts w:eastAsiaTheme="minorHAnsi" w:cstheme="minorBidi"/>
          <w:color w:val="auto"/>
        </w:rPr>
      </w:pPr>
      <w:r w:rsidRPr="002C1DA9">
        <w:rPr>
          <w:rFonts w:eastAsiaTheme="minorHAnsi" w:cstheme="minorBidi"/>
          <w:color w:val="auto"/>
        </w:rPr>
        <w:t>Rankin County School District</w:t>
      </w:r>
    </w:p>
    <w:p w:rsidR="002C1DA9" w:rsidRPr="002C1DA9" w:rsidRDefault="002C1DA9" w:rsidP="002C1DA9">
      <w:pPr>
        <w:spacing w:after="0" w:line="240" w:lineRule="auto"/>
        <w:jc w:val="center"/>
        <w:rPr>
          <w:rFonts w:eastAsiaTheme="minorHAnsi" w:cstheme="minorBidi"/>
          <w:color w:val="auto"/>
        </w:rPr>
      </w:pPr>
      <w:r w:rsidRPr="002C1DA9">
        <w:rPr>
          <w:rFonts w:eastAsiaTheme="minorHAnsi" w:cstheme="minorBidi"/>
          <w:color w:val="auto"/>
        </w:rPr>
        <w:t>Administrative Office Bldg.</w:t>
      </w:r>
    </w:p>
    <w:p w:rsidR="002C1DA9" w:rsidRPr="002C1DA9" w:rsidRDefault="002C1DA9" w:rsidP="002C1DA9">
      <w:pPr>
        <w:spacing w:after="0" w:line="240" w:lineRule="auto"/>
        <w:jc w:val="center"/>
        <w:rPr>
          <w:rFonts w:eastAsiaTheme="minorHAnsi" w:cstheme="minorBidi"/>
          <w:color w:val="auto"/>
        </w:rPr>
      </w:pPr>
      <w:r w:rsidRPr="002C1DA9">
        <w:rPr>
          <w:rFonts w:eastAsiaTheme="minorHAnsi" w:cstheme="minorBidi"/>
          <w:color w:val="auto"/>
        </w:rPr>
        <w:t>1220 Apple Park Place</w:t>
      </w:r>
    </w:p>
    <w:p w:rsidR="002C1DA9" w:rsidRPr="002C1DA9" w:rsidRDefault="002C1DA9" w:rsidP="002C1DA9">
      <w:pPr>
        <w:spacing w:after="0" w:line="240" w:lineRule="auto"/>
        <w:jc w:val="center"/>
        <w:rPr>
          <w:rFonts w:eastAsiaTheme="minorHAnsi" w:cstheme="minorBidi"/>
          <w:color w:val="auto"/>
        </w:rPr>
      </w:pPr>
      <w:r w:rsidRPr="002C1DA9">
        <w:rPr>
          <w:rFonts w:eastAsiaTheme="minorHAnsi" w:cstheme="minorBidi"/>
          <w:color w:val="auto"/>
        </w:rPr>
        <w:t>Brandon, MS  39042</w:t>
      </w:r>
    </w:p>
    <w:p w:rsidR="002C1DA9" w:rsidRPr="002C1DA9" w:rsidRDefault="002C1DA9" w:rsidP="002C1DA9">
      <w:pPr>
        <w:spacing w:after="0" w:line="240" w:lineRule="auto"/>
        <w:ind w:left="720" w:firstLine="720"/>
        <w:rPr>
          <w:rFonts w:eastAsiaTheme="minorHAnsi" w:cstheme="minorBidi"/>
          <w:color w:val="auto"/>
        </w:rPr>
      </w:pPr>
    </w:p>
    <w:p w:rsidR="002C1DA9" w:rsidRPr="002C1DA9" w:rsidRDefault="002C1DA9" w:rsidP="002C1DA9">
      <w:pPr>
        <w:spacing w:after="0" w:line="240" w:lineRule="auto"/>
        <w:jc w:val="center"/>
        <w:rPr>
          <w:rFonts w:eastAsiaTheme="minorHAnsi" w:cstheme="minorBidi"/>
          <w:color w:val="auto"/>
        </w:rPr>
      </w:pPr>
      <w:r w:rsidRPr="002C1DA9">
        <w:rPr>
          <w:rFonts w:eastAsiaTheme="minorHAnsi" w:cstheme="minorBidi"/>
          <w:color w:val="auto"/>
        </w:rPr>
        <w:t>Or</w:t>
      </w:r>
    </w:p>
    <w:p w:rsidR="002C1DA9" w:rsidRPr="002C1DA9" w:rsidRDefault="002C1DA9" w:rsidP="002C1DA9">
      <w:pPr>
        <w:spacing w:after="0" w:line="240" w:lineRule="auto"/>
        <w:jc w:val="center"/>
        <w:rPr>
          <w:rFonts w:eastAsiaTheme="minorHAnsi" w:cstheme="minorBidi"/>
          <w:color w:val="auto"/>
        </w:rPr>
      </w:pPr>
    </w:p>
    <w:p w:rsidR="002C1DA9" w:rsidRPr="002C1DA9" w:rsidRDefault="002C1DA9" w:rsidP="002C1DA9">
      <w:pPr>
        <w:spacing w:after="0" w:line="240" w:lineRule="auto"/>
        <w:ind w:firstLine="720"/>
        <w:rPr>
          <w:rFonts w:eastAsiaTheme="minorHAnsi" w:cstheme="minorBidi"/>
          <w:color w:val="auto"/>
        </w:rPr>
      </w:pPr>
      <w:r w:rsidRPr="002C1DA9">
        <w:rPr>
          <w:rFonts w:eastAsiaTheme="minorHAnsi" w:cstheme="minorBidi"/>
          <w:color w:val="auto"/>
        </w:rPr>
        <w:t>Mailed to:</w:t>
      </w:r>
    </w:p>
    <w:p w:rsidR="002C1DA9" w:rsidRPr="002C1DA9" w:rsidRDefault="002C1DA9" w:rsidP="002C1DA9">
      <w:pPr>
        <w:spacing w:after="0" w:line="240" w:lineRule="auto"/>
        <w:jc w:val="center"/>
        <w:rPr>
          <w:rFonts w:eastAsiaTheme="minorHAnsi" w:cstheme="minorBidi"/>
          <w:color w:val="auto"/>
        </w:rPr>
      </w:pPr>
      <w:r w:rsidRPr="002C1DA9">
        <w:rPr>
          <w:rFonts w:eastAsiaTheme="minorHAnsi" w:cstheme="minorBidi"/>
          <w:color w:val="auto"/>
        </w:rPr>
        <w:t>Lance Fulcher, Director of Purchasing</w:t>
      </w:r>
    </w:p>
    <w:p w:rsidR="002C1DA9" w:rsidRPr="002C1DA9" w:rsidRDefault="002C1DA9" w:rsidP="002C1DA9">
      <w:pPr>
        <w:spacing w:after="0" w:line="240" w:lineRule="auto"/>
        <w:jc w:val="center"/>
        <w:rPr>
          <w:rFonts w:eastAsiaTheme="minorHAnsi" w:cstheme="minorBidi"/>
          <w:color w:val="auto"/>
        </w:rPr>
      </w:pPr>
      <w:r w:rsidRPr="002C1DA9">
        <w:rPr>
          <w:rFonts w:eastAsiaTheme="minorHAnsi" w:cstheme="minorBidi"/>
          <w:color w:val="auto"/>
        </w:rPr>
        <w:t>Rankin County School District</w:t>
      </w:r>
    </w:p>
    <w:p w:rsidR="002C1DA9" w:rsidRPr="002C1DA9" w:rsidRDefault="002C1DA9" w:rsidP="002C1DA9">
      <w:pPr>
        <w:spacing w:after="0" w:line="240" w:lineRule="auto"/>
        <w:jc w:val="center"/>
        <w:rPr>
          <w:rFonts w:eastAsiaTheme="minorHAnsi" w:cstheme="minorBidi"/>
          <w:color w:val="auto"/>
        </w:rPr>
      </w:pPr>
      <w:r w:rsidRPr="002C1DA9">
        <w:rPr>
          <w:rFonts w:eastAsiaTheme="minorHAnsi" w:cstheme="minorBidi"/>
          <w:color w:val="auto"/>
        </w:rPr>
        <w:lastRenderedPageBreak/>
        <w:t>P.O. Box 1359</w:t>
      </w:r>
    </w:p>
    <w:p w:rsidR="002C1DA9" w:rsidRPr="002C1DA9" w:rsidRDefault="002C1DA9" w:rsidP="002C1DA9">
      <w:pPr>
        <w:spacing w:after="0" w:line="240" w:lineRule="auto"/>
        <w:jc w:val="center"/>
        <w:rPr>
          <w:rFonts w:eastAsiaTheme="minorHAnsi" w:cstheme="minorBidi"/>
          <w:color w:val="auto"/>
        </w:rPr>
      </w:pPr>
      <w:r w:rsidRPr="002C1DA9">
        <w:rPr>
          <w:rFonts w:eastAsiaTheme="minorHAnsi" w:cstheme="minorBidi"/>
          <w:color w:val="auto"/>
        </w:rPr>
        <w:t>Brandon, MS  39043</w:t>
      </w:r>
    </w:p>
    <w:p w:rsidR="002C1DA9" w:rsidRPr="002C1DA9" w:rsidRDefault="002C1DA9" w:rsidP="008D0172"/>
    <w:p w:rsidR="00C1717D" w:rsidRDefault="00C1717D" w:rsidP="008D0172">
      <w:pPr>
        <w:rPr>
          <w:b/>
          <w:i/>
        </w:rPr>
      </w:pPr>
    </w:p>
    <w:p w:rsidR="00C1717D" w:rsidRDefault="00C1717D" w:rsidP="008D0172">
      <w:pPr>
        <w:rPr>
          <w:b/>
        </w:rPr>
      </w:pPr>
      <w:r>
        <w:rPr>
          <w:b/>
        </w:rPr>
        <w:t>7.0 TIMETABLE/RESPONSE SUBMITTAL</w:t>
      </w:r>
    </w:p>
    <w:p w:rsidR="00C1717D" w:rsidRPr="00C1717D" w:rsidRDefault="00C1717D" w:rsidP="00C1717D">
      <w:pPr>
        <w:spacing w:after="0" w:line="240" w:lineRule="auto"/>
        <w:rPr>
          <w:rFonts w:asciiTheme="minorHAnsi" w:eastAsiaTheme="minorHAnsi" w:hAnsiTheme="minorHAnsi" w:cstheme="minorBidi"/>
          <w:color w:val="auto"/>
        </w:rPr>
      </w:pPr>
      <w:r>
        <w:rPr>
          <w:rFonts w:asciiTheme="minorHAnsi" w:eastAsiaTheme="minorHAnsi" w:hAnsiTheme="minorHAnsi" w:cstheme="minorBidi"/>
          <w:color w:val="auto"/>
        </w:rPr>
        <w:t xml:space="preserve">A submittal </w:t>
      </w:r>
      <w:r w:rsidRPr="00C1717D">
        <w:rPr>
          <w:rFonts w:asciiTheme="minorHAnsi" w:eastAsiaTheme="minorHAnsi" w:hAnsiTheme="minorHAnsi" w:cstheme="minorBidi"/>
          <w:color w:val="auto"/>
        </w:rPr>
        <w:t>timetable for the selection process is provided below:</w:t>
      </w:r>
    </w:p>
    <w:p w:rsidR="00C1717D" w:rsidRPr="00C1717D" w:rsidRDefault="00C1717D" w:rsidP="00C1717D">
      <w:pPr>
        <w:spacing w:after="0" w:line="240" w:lineRule="auto"/>
        <w:rPr>
          <w:rFonts w:asciiTheme="minorHAnsi" w:eastAsiaTheme="minorHAnsi" w:hAnsiTheme="minorHAnsi" w:cstheme="minorBidi"/>
          <w:color w:val="auto"/>
        </w:rPr>
      </w:pPr>
    </w:p>
    <w:p w:rsidR="00C1717D" w:rsidRPr="00C1717D" w:rsidRDefault="00C1717D" w:rsidP="00C1717D">
      <w:pPr>
        <w:numPr>
          <w:ilvl w:val="0"/>
          <w:numId w:val="15"/>
        </w:numPr>
        <w:spacing w:after="0" w:line="240" w:lineRule="auto"/>
        <w:contextualSpacing/>
        <w:rPr>
          <w:rFonts w:asciiTheme="minorHAnsi" w:eastAsiaTheme="minorHAnsi" w:hAnsiTheme="minorHAnsi" w:cstheme="minorBidi"/>
          <w:color w:val="auto"/>
        </w:rPr>
      </w:pPr>
      <w:r w:rsidRPr="00C1717D">
        <w:rPr>
          <w:rFonts w:asciiTheme="minorHAnsi" w:eastAsiaTheme="minorHAnsi" w:hAnsiTheme="minorHAnsi" w:cstheme="minorBidi"/>
          <w:color w:val="auto"/>
        </w:rPr>
        <w:t>April 26, 2017</w:t>
      </w:r>
      <w:r w:rsidRPr="00C1717D">
        <w:rPr>
          <w:rFonts w:asciiTheme="minorHAnsi" w:eastAsiaTheme="minorHAnsi" w:hAnsiTheme="minorHAnsi" w:cstheme="minorBidi"/>
          <w:color w:val="auto"/>
        </w:rPr>
        <w:tab/>
        <w:t>Advertise to Bid</w:t>
      </w:r>
    </w:p>
    <w:p w:rsidR="00C1717D" w:rsidRPr="00C1717D" w:rsidRDefault="00C1717D" w:rsidP="00C1717D">
      <w:pPr>
        <w:numPr>
          <w:ilvl w:val="0"/>
          <w:numId w:val="15"/>
        </w:numPr>
        <w:spacing w:after="0" w:line="240" w:lineRule="auto"/>
        <w:contextualSpacing/>
        <w:rPr>
          <w:rFonts w:asciiTheme="minorHAnsi" w:eastAsiaTheme="minorHAnsi" w:hAnsiTheme="minorHAnsi" w:cstheme="minorBidi"/>
          <w:color w:val="auto"/>
        </w:rPr>
      </w:pPr>
      <w:r w:rsidRPr="00C1717D">
        <w:rPr>
          <w:rFonts w:asciiTheme="minorHAnsi" w:eastAsiaTheme="minorHAnsi" w:hAnsiTheme="minorHAnsi" w:cstheme="minorBidi"/>
          <w:color w:val="auto"/>
        </w:rPr>
        <w:t>May 16, 2017</w:t>
      </w:r>
      <w:r w:rsidRPr="00C1717D">
        <w:rPr>
          <w:rFonts w:asciiTheme="minorHAnsi" w:eastAsiaTheme="minorHAnsi" w:hAnsiTheme="minorHAnsi" w:cstheme="minorBidi"/>
          <w:color w:val="auto"/>
        </w:rPr>
        <w:tab/>
        <w:t xml:space="preserve">Bid Opening 2:00 p.m.  Public opening, Rankin County School District,  </w:t>
      </w:r>
      <w:r w:rsidRPr="00C1717D">
        <w:rPr>
          <w:rFonts w:asciiTheme="minorHAnsi" w:eastAsiaTheme="minorHAnsi" w:hAnsiTheme="minorHAnsi" w:cstheme="minorBidi"/>
          <w:color w:val="auto"/>
        </w:rPr>
        <w:tab/>
      </w:r>
      <w:r w:rsidRPr="00C1717D">
        <w:rPr>
          <w:rFonts w:asciiTheme="minorHAnsi" w:eastAsiaTheme="minorHAnsi" w:hAnsiTheme="minorHAnsi" w:cstheme="minorBidi"/>
          <w:color w:val="auto"/>
        </w:rPr>
        <w:tab/>
      </w:r>
      <w:r w:rsidRPr="00C1717D">
        <w:rPr>
          <w:rFonts w:asciiTheme="minorHAnsi" w:eastAsiaTheme="minorHAnsi" w:hAnsiTheme="minorHAnsi" w:cstheme="minorBidi"/>
          <w:color w:val="auto"/>
        </w:rPr>
        <w:tab/>
        <w:t>Administrative Office Bldg., 1220 Apple Park Place, Brandon, MS  39042</w:t>
      </w:r>
    </w:p>
    <w:p w:rsidR="00C1717D" w:rsidRPr="00C1717D" w:rsidRDefault="00C1717D" w:rsidP="00C1717D">
      <w:pPr>
        <w:numPr>
          <w:ilvl w:val="0"/>
          <w:numId w:val="15"/>
        </w:numPr>
        <w:spacing w:after="0" w:line="240" w:lineRule="auto"/>
        <w:contextualSpacing/>
        <w:rPr>
          <w:rFonts w:asciiTheme="minorHAnsi" w:eastAsiaTheme="minorHAnsi" w:hAnsiTheme="minorHAnsi" w:cstheme="minorBidi"/>
          <w:color w:val="auto"/>
        </w:rPr>
      </w:pPr>
      <w:r w:rsidRPr="00C1717D">
        <w:rPr>
          <w:rFonts w:asciiTheme="minorHAnsi" w:eastAsiaTheme="minorHAnsi" w:hAnsiTheme="minorHAnsi" w:cstheme="minorBidi"/>
          <w:color w:val="auto"/>
        </w:rPr>
        <w:t>TBA</w:t>
      </w:r>
      <w:r w:rsidRPr="00C1717D">
        <w:rPr>
          <w:rFonts w:asciiTheme="minorHAnsi" w:eastAsiaTheme="minorHAnsi" w:hAnsiTheme="minorHAnsi" w:cstheme="minorBidi"/>
          <w:color w:val="auto"/>
        </w:rPr>
        <w:tab/>
      </w:r>
      <w:r w:rsidRPr="00C1717D">
        <w:rPr>
          <w:rFonts w:asciiTheme="minorHAnsi" w:eastAsiaTheme="minorHAnsi" w:hAnsiTheme="minorHAnsi" w:cstheme="minorBidi"/>
          <w:color w:val="auto"/>
        </w:rPr>
        <w:tab/>
        <w:t>Interview Date between May 17, 2017 – May 23, 2017 (if needed)</w:t>
      </w:r>
    </w:p>
    <w:p w:rsidR="00C1717D" w:rsidRDefault="00C1717D" w:rsidP="00C1717D">
      <w:pPr>
        <w:numPr>
          <w:ilvl w:val="0"/>
          <w:numId w:val="15"/>
        </w:numPr>
        <w:spacing w:after="0" w:line="240" w:lineRule="auto"/>
        <w:contextualSpacing/>
        <w:rPr>
          <w:rFonts w:asciiTheme="minorHAnsi" w:eastAsiaTheme="minorHAnsi" w:hAnsiTheme="minorHAnsi" w:cstheme="minorBidi"/>
          <w:color w:val="auto"/>
        </w:rPr>
      </w:pPr>
      <w:r w:rsidRPr="00C1717D">
        <w:rPr>
          <w:rFonts w:asciiTheme="minorHAnsi" w:eastAsiaTheme="minorHAnsi" w:hAnsiTheme="minorHAnsi" w:cstheme="minorBidi"/>
          <w:color w:val="auto"/>
        </w:rPr>
        <w:t>May 24, 2017</w:t>
      </w:r>
      <w:r w:rsidRPr="00C1717D">
        <w:rPr>
          <w:rFonts w:asciiTheme="minorHAnsi" w:eastAsiaTheme="minorHAnsi" w:hAnsiTheme="minorHAnsi" w:cstheme="minorBidi"/>
          <w:color w:val="auto"/>
        </w:rPr>
        <w:tab/>
        <w:t>Board Approval (Accept or Reject) at 7:30 a.m.</w:t>
      </w:r>
      <w:r w:rsidR="00AD7461">
        <w:rPr>
          <w:rFonts w:asciiTheme="minorHAnsi" w:eastAsiaTheme="minorHAnsi" w:hAnsiTheme="minorHAnsi" w:cstheme="minorBidi"/>
          <w:color w:val="auto"/>
        </w:rPr>
        <w:t xml:space="preserve">, or as soon thereafter as </w:t>
      </w:r>
      <w:r w:rsidR="00AD7461">
        <w:rPr>
          <w:rFonts w:asciiTheme="minorHAnsi" w:eastAsiaTheme="minorHAnsi" w:hAnsiTheme="minorHAnsi" w:cstheme="minorBidi"/>
          <w:color w:val="auto"/>
        </w:rPr>
        <w:tab/>
      </w:r>
      <w:r w:rsidR="00AD7461">
        <w:rPr>
          <w:rFonts w:asciiTheme="minorHAnsi" w:eastAsiaTheme="minorHAnsi" w:hAnsiTheme="minorHAnsi" w:cstheme="minorBidi"/>
          <w:color w:val="auto"/>
        </w:rPr>
        <w:tab/>
      </w:r>
      <w:r w:rsidR="00AD7461">
        <w:rPr>
          <w:rFonts w:asciiTheme="minorHAnsi" w:eastAsiaTheme="minorHAnsi" w:hAnsiTheme="minorHAnsi" w:cstheme="minorBidi"/>
          <w:color w:val="auto"/>
        </w:rPr>
        <w:tab/>
        <w:t>possible.</w:t>
      </w:r>
    </w:p>
    <w:p w:rsidR="00C1717D" w:rsidRPr="00C1717D" w:rsidRDefault="00C1717D" w:rsidP="00C1717D">
      <w:pPr>
        <w:numPr>
          <w:ilvl w:val="0"/>
          <w:numId w:val="15"/>
        </w:numPr>
        <w:spacing w:after="0" w:line="240"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May 25, 2017</w:t>
      </w:r>
      <w:r>
        <w:rPr>
          <w:rFonts w:asciiTheme="minorHAnsi" w:eastAsiaTheme="minorHAnsi" w:hAnsiTheme="minorHAnsi" w:cstheme="minorBidi"/>
          <w:color w:val="auto"/>
        </w:rPr>
        <w:tab/>
        <w:t>Notice of Award letters will be</w:t>
      </w:r>
      <w:r w:rsidR="00AD7461">
        <w:rPr>
          <w:rFonts w:asciiTheme="minorHAnsi" w:eastAsiaTheme="minorHAnsi" w:hAnsiTheme="minorHAnsi" w:cstheme="minorBidi"/>
          <w:color w:val="auto"/>
        </w:rPr>
        <w:t xml:space="preserve"> mailed, or as soon thereafter as possible.</w:t>
      </w:r>
    </w:p>
    <w:p w:rsidR="00C1717D" w:rsidRPr="00C1717D" w:rsidRDefault="00C1717D" w:rsidP="008D0172"/>
    <w:p w:rsidR="001636D7" w:rsidRDefault="001636D7" w:rsidP="00FF4931">
      <w:pPr>
        <w:spacing w:after="6" w:line="248" w:lineRule="auto"/>
        <w:ind w:left="670" w:hanging="10"/>
        <w:jc w:val="right"/>
        <w:rPr>
          <w:b/>
          <w:sz w:val="23"/>
        </w:rPr>
      </w:pPr>
    </w:p>
    <w:p w:rsidR="001636D7" w:rsidRDefault="001636D7" w:rsidP="00FF4931">
      <w:pPr>
        <w:spacing w:after="6" w:line="248" w:lineRule="auto"/>
        <w:ind w:left="670" w:hanging="10"/>
        <w:jc w:val="right"/>
        <w:rPr>
          <w:b/>
          <w:sz w:val="23"/>
        </w:rPr>
      </w:pPr>
    </w:p>
    <w:p w:rsidR="00C87366" w:rsidRDefault="00C87366" w:rsidP="00FF4931"/>
    <w:tbl>
      <w:tblPr>
        <w:tblStyle w:val="TableGrid"/>
        <w:tblW w:w="10950" w:type="dxa"/>
        <w:tblInd w:w="-720" w:type="dxa"/>
        <w:tblLook w:val="04A0" w:firstRow="1" w:lastRow="0" w:firstColumn="1" w:lastColumn="0" w:noHBand="0" w:noVBand="1"/>
      </w:tblPr>
      <w:tblGrid>
        <w:gridCol w:w="8370"/>
        <w:gridCol w:w="180"/>
        <w:gridCol w:w="360"/>
        <w:gridCol w:w="2040"/>
      </w:tblGrid>
      <w:tr w:rsidR="00256798" w:rsidTr="00101CD5">
        <w:trPr>
          <w:trHeight w:val="1647"/>
        </w:trPr>
        <w:tc>
          <w:tcPr>
            <w:tcW w:w="8370" w:type="dxa"/>
            <w:tcBorders>
              <w:top w:val="nil"/>
              <w:left w:val="nil"/>
              <w:bottom w:val="nil"/>
              <w:right w:val="nil"/>
            </w:tcBorders>
          </w:tcPr>
          <w:p w:rsidR="004623A9" w:rsidRDefault="00C87366" w:rsidP="00C87366">
            <w:pPr>
              <w:ind w:firstLine="90"/>
              <w:rPr>
                <w:color w:val="FF0000"/>
                <w:sz w:val="24"/>
                <w:szCs w:val="24"/>
              </w:rPr>
            </w:pPr>
            <w:r w:rsidRPr="000008B7">
              <w:rPr>
                <w:i/>
                <w:color w:val="FF0000"/>
              </w:rPr>
              <w:t>[RETURN PAGES 11 THROUGH 38</w:t>
            </w:r>
            <w:r w:rsidRPr="000008B7">
              <w:rPr>
                <w:i/>
                <w:color w:val="FF0000"/>
                <w:sz w:val="24"/>
                <w:szCs w:val="24"/>
              </w:rPr>
              <w:t>]</w:t>
            </w:r>
          </w:p>
          <w:p w:rsidR="00101CD5" w:rsidRPr="00101CD5" w:rsidRDefault="003D11DF" w:rsidP="00101CD5">
            <w:pPr>
              <w:rPr>
                <w:b/>
                <w:color w:val="auto"/>
              </w:rPr>
            </w:pPr>
            <w:r>
              <w:rPr>
                <w:b/>
                <w:color w:val="auto"/>
              </w:rPr>
              <w:t>8</w:t>
            </w:r>
            <w:r w:rsidR="00101CD5" w:rsidRPr="00101CD5">
              <w:rPr>
                <w:b/>
                <w:color w:val="auto"/>
              </w:rPr>
              <w:t>.0 SMALL KITCHEN EQUIPMENT ITEMS WORKSHEET</w:t>
            </w:r>
          </w:p>
          <w:p w:rsidR="00101CD5" w:rsidRDefault="00101CD5" w:rsidP="00C87366">
            <w:pPr>
              <w:ind w:firstLine="90"/>
            </w:pPr>
          </w:p>
        </w:tc>
        <w:tc>
          <w:tcPr>
            <w:tcW w:w="180" w:type="dxa"/>
            <w:tcBorders>
              <w:top w:val="nil"/>
              <w:left w:val="nil"/>
              <w:bottom w:val="nil"/>
              <w:right w:val="nil"/>
            </w:tcBorders>
          </w:tcPr>
          <w:p w:rsidR="004623A9" w:rsidRDefault="004623A9"/>
        </w:tc>
        <w:tc>
          <w:tcPr>
            <w:tcW w:w="360" w:type="dxa"/>
            <w:tcBorders>
              <w:top w:val="nil"/>
              <w:left w:val="nil"/>
              <w:bottom w:val="nil"/>
              <w:right w:val="nil"/>
            </w:tcBorders>
          </w:tcPr>
          <w:p w:rsidR="00D4323F" w:rsidRDefault="00D4323F">
            <w:pPr>
              <w:ind w:right="15"/>
            </w:pPr>
          </w:p>
        </w:tc>
        <w:tc>
          <w:tcPr>
            <w:tcW w:w="2040" w:type="dxa"/>
            <w:tcBorders>
              <w:top w:val="nil"/>
              <w:left w:val="nil"/>
              <w:bottom w:val="nil"/>
              <w:right w:val="nil"/>
            </w:tcBorders>
          </w:tcPr>
          <w:p w:rsidR="008E42E1" w:rsidRPr="008E42E1" w:rsidRDefault="00182AF9" w:rsidP="0004067B">
            <w:pPr>
              <w:jc w:val="right"/>
              <w:rPr>
                <w:sz w:val="24"/>
                <w:szCs w:val="24"/>
              </w:rPr>
            </w:pPr>
            <w:r w:rsidRPr="000008B7">
              <w:rPr>
                <w:color w:val="FF0000"/>
                <w:sz w:val="24"/>
                <w:szCs w:val="24"/>
              </w:rPr>
              <w:t xml:space="preserve"> </w:t>
            </w:r>
            <w:r w:rsidR="008E42E1" w:rsidRPr="008E42E1">
              <w:rPr>
                <w:sz w:val="24"/>
                <w:szCs w:val="24"/>
              </w:rPr>
              <w:t>BID# CN1804</w:t>
            </w:r>
          </w:p>
        </w:tc>
      </w:tr>
    </w:tbl>
    <w:p w:rsidR="004623A9" w:rsidRDefault="00256798" w:rsidP="007E02A3">
      <w:pPr>
        <w:spacing w:after="86"/>
        <w:ind w:left="-75" w:right="-45" w:hanging="555"/>
      </w:pPr>
      <w:r>
        <w:rPr>
          <w:noProof/>
        </w:rPr>
        <mc:AlternateContent>
          <mc:Choice Requires="wpg">
            <w:drawing>
              <wp:inline distT="0" distB="0" distL="0" distR="0">
                <wp:extent cx="6905625" cy="95250"/>
                <wp:effectExtent l="0" t="0" r="9525" b="0"/>
                <wp:docPr id="37544" name="Group 37544"/>
                <wp:cNvGraphicFramePr/>
                <a:graphic xmlns:a="http://schemas.openxmlformats.org/drawingml/2006/main">
                  <a:graphicData uri="http://schemas.microsoft.com/office/word/2010/wordprocessingGroup">
                    <wpg:wgp>
                      <wpg:cNvGrpSpPr/>
                      <wpg:grpSpPr>
                        <a:xfrm flipV="1">
                          <a:off x="0" y="0"/>
                          <a:ext cx="6905625" cy="95250"/>
                          <a:chOff x="0" y="0"/>
                          <a:chExt cx="6877050" cy="66675"/>
                        </a:xfrm>
                      </wpg:grpSpPr>
                      <wps:wsp>
                        <wps:cNvPr id="60946" name="Shape 60946"/>
                        <wps:cNvSpPr/>
                        <wps:spPr>
                          <a:xfrm>
                            <a:off x="0" y="0"/>
                            <a:ext cx="6877050" cy="66675"/>
                          </a:xfrm>
                          <a:custGeom>
                            <a:avLst/>
                            <a:gdLst/>
                            <a:ahLst/>
                            <a:cxnLst/>
                            <a:rect l="0" t="0" r="0" b="0"/>
                            <a:pathLst>
                              <a:path w="6877050" h="66675">
                                <a:moveTo>
                                  <a:pt x="0" y="0"/>
                                </a:moveTo>
                                <a:lnTo>
                                  <a:pt x="6877050" y="0"/>
                                </a:lnTo>
                                <a:lnTo>
                                  <a:pt x="6877050" y="66675"/>
                                </a:lnTo>
                                <a:lnTo>
                                  <a:pt x="0" y="666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0947" name="Shape 60947"/>
                        <wps:cNvSpPr/>
                        <wps:spPr>
                          <a:xfrm>
                            <a:off x="0" y="0"/>
                            <a:ext cx="6877050" cy="9525"/>
                          </a:xfrm>
                          <a:custGeom>
                            <a:avLst/>
                            <a:gdLst/>
                            <a:ahLst/>
                            <a:cxnLst/>
                            <a:rect l="0" t="0" r="0" b="0"/>
                            <a:pathLst>
                              <a:path w="6877050" h="9525">
                                <a:moveTo>
                                  <a:pt x="0" y="0"/>
                                </a:moveTo>
                                <a:lnTo>
                                  <a:pt x="6877050" y="0"/>
                                </a:lnTo>
                                <a:lnTo>
                                  <a:pt x="687705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48" name="Shape 60948"/>
                        <wps:cNvSpPr/>
                        <wps:spPr>
                          <a:xfrm>
                            <a:off x="0" y="57150"/>
                            <a:ext cx="6877050" cy="9525"/>
                          </a:xfrm>
                          <a:custGeom>
                            <a:avLst/>
                            <a:gdLst/>
                            <a:ahLst/>
                            <a:cxnLst/>
                            <a:rect l="0" t="0" r="0" b="0"/>
                            <a:pathLst>
                              <a:path w="6877050" h="9525">
                                <a:moveTo>
                                  <a:pt x="0" y="0"/>
                                </a:moveTo>
                                <a:lnTo>
                                  <a:pt x="6877050" y="0"/>
                                </a:lnTo>
                                <a:lnTo>
                                  <a:pt x="687705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49" name="Shape 60949"/>
                        <wps:cNvSpPr/>
                        <wps:spPr>
                          <a:xfrm>
                            <a:off x="0" y="0"/>
                            <a:ext cx="19050" cy="66675"/>
                          </a:xfrm>
                          <a:custGeom>
                            <a:avLst/>
                            <a:gdLst/>
                            <a:ahLst/>
                            <a:cxnLst/>
                            <a:rect l="0" t="0" r="0" b="0"/>
                            <a:pathLst>
                              <a:path w="19050" h="66675">
                                <a:moveTo>
                                  <a:pt x="0" y="0"/>
                                </a:moveTo>
                                <a:lnTo>
                                  <a:pt x="19050" y="0"/>
                                </a:lnTo>
                                <a:lnTo>
                                  <a:pt x="19050" y="66675"/>
                                </a:lnTo>
                                <a:lnTo>
                                  <a:pt x="0" y="66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50" name="Shape 60950"/>
                        <wps:cNvSpPr/>
                        <wps:spPr>
                          <a:xfrm>
                            <a:off x="6858000" y="0"/>
                            <a:ext cx="19050" cy="66675"/>
                          </a:xfrm>
                          <a:custGeom>
                            <a:avLst/>
                            <a:gdLst/>
                            <a:ahLst/>
                            <a:cxnLst/>
                            <a:rect l="0" t="0" r="0" b="0"/>
                            <a:pathLst>
                              <a:path w="19050" h="66675">
                                <a:moveTo>
                                  <a:pt x="0" y="0"/>
                                </a:moveTo>
                                <a:lnTo>
                                  <a:pt x="19050" y="0"/>
                                </a:lnTo>
                                <a:lnTo>
                                  <a:pt x="19050" y="66675"/>
                                </a:lnTo>
                                <a:lnTo>
                                  <a:pt x="0" y="66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61C18" id="Group 37544" o:spid="_x0000_s1026" style="width:543.75pt;height:7.5pt;flip:y;mso-position-horizontal-relative:char;mso-position-vertical-relative:line" coordsize="6877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">
                <v:shape id="Shape 60946" o:spid="_x0000_s1027" style="position:absolute;width:68770;height:666;visibility:visible;mso-wrap-style:square;v-text-anchor:top" coordsize="687705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k1McA&#10;AADeAAAADwAAAGRycy9kb3ducmV2LnhtbESPUWvCMBSF3wf7D+EOfJvptq7TahQZKBuMydQfcGmu&#10;TbG5KUms9d+bwWCPh3POdzjz5WBb0ZMPjWMFT+MMBHHldMO1gsN+/TgBESKyxtYxKbhSgOXi/m6O&#10;pXYX/qF+F2uRIBxKVGBi7EopQ2XIYhi7jjh5R+ctxiR9LbXHS4LbVj5nWSEtNpwWDHb0bqg67c5W&#10;gd68bFf92/bVy7z9muab76v5JKVGD8NqBiLSEP/Df+0PraDIpnkBv3fS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pNTHAAAA3gAAAA8AAAAAAAAAAAAAAAAAmAIAAGRy&#10;cy9kb3ducmV2LnhtbFBLBQYAAAAABAAEAPUAAACMAwAAAAA=&#10;" path="m,l6877050,r,66675l,66675,,e" fillcolor="gray" stroked="f" strokeweight="0">
                  <v:stroke miterlimit="83231f" joinstyle="miter"/>
                  <v:path arrowok="t" textboxrect="0,0,6877050,66675"/>
                </v:shape>
                <v:shape id="Shape 60947" o:spid="_x0000_s1028" style="position:absolute;width:68770;height:95;visibility:visible;mso-wrap-style:square;v-text-anchor:top" coordsize="68770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7S8YA&#10;AADeAAAADwAAAGRycy9kb3ducmV2LnhtbESPQWvCQBSE7wX/w/KE3pqNpk00dRWxCKW3qojHR/Y1&#10;CWbfht01pv++Wyj0OMzMN8xqM5pODOR8a1nBLElBEFdWt1wrOB33TwsQPiBr7CyTgm/ysFlPHlZY&#10;anvnTxoOoRYRwr5EBU0IfSmlrxoy6BPbE0fvyzqDIUpXS+3wHuGmk/M0zaXBluNCgz3tGqquh5tR&#10;cERyWbYvcno7L+vc3D62LxdU6nE6bl9BBBrDf/iv/a4V5OnyuYD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7S8YAAADeAAAADwAAAAAAAAAAAAAAAACYAgAAZHJz&#10;L2Rvd25yZXYueG1sUEsFBgAAAAAEAAQA9QAAAIsDAAAAAA==&#10;" path="m,l6877050,r,9525l,9525,,e" fillcolor="black" stroked="f" strokeweight="0">
                  <v:stroke miterlimit="83231f" joinstyle="miter"/>
                  <v:path arrowok="t" textboxrect="0,0,6877050,9525"/>
                </v:shape>
                <v:shape id="Shape 60948" o:spid="_x0000_s1029" style="position:absolute;top:571;width:68770;height:95;visibility:visible;mso-wrap-style:square;v-text-anchor:top" coordsize="68770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vOcEA&#10;AADeAAAADwAAAGRycy9kb3ducmV2LnhtbERPy4rCMBTdC/MP4Q7MTtPx0dFqFHEQxJ1VBpeX5tqW&#10;aW5KErX+vVkILg/nvVh1phE3cr62rOB7kIAgLqyuuVRwOm77UxA+IGtsLJOCB3lYLT96C8y0vfOB&#10;bnkoRQxhn6GCKoQ2k9IXFRn0A9sSR+5incEQoSuldniP4aaRwyRJpcGaY0OFLW0qKv7zq1FwRHKj&#10;0fYnpd+/WZma6349OaNSX5/deg4iUBfe4pd7pxWkyWwc98Y78Qr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YbznBAAAA3gAAAA8AAAAAAAAAAAAAAAAAmAIAAGRycy9kb3du&#10;cmV2LnhtbFBLBQYAAAAABAAEAPUAAACGAwAAAAA=&#10;" path="m,l6877050,r,9525l,9525,,e" fillcolor="black" stroked="f" strokeweight="0">
                  <v:stroke miterlimit="83231f" joinstyle="miter"/>
                  <v:path arrowok="t" textboxrect="0,0,6877050,9525"/>
                </v:shape>
                <v:shape id="Shape 60949" o:spid="_x0000_s1030" style="position:absolute;width:190;height:666;visibility:visible;mso-wrap-style:square;v-text-anchor:top" coordsize="1905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4jcgA&#10;AADeAAAADwAAAGRycy9kb3ducmV2LnhtbESPQWsCMRSE74X+h/AKvRTNKkV0a5RSUDzUg6sHe3vd&#10;vG5WNy9LEt3tvzeFgsdhZr5h5sveNuJKPtSOFYyGGQji0umaKwWH/WowBREissbGMSn4pQDLxePD&#10;HHPtOt7RtYiVSBAOOSowMba5lKE0ZDEMXUucvB/nLcYkfSW1xy7BbSPHWTaRFmtOCwZb+jBUnouL&#10;VbDVfnMqyrZ7uXxPvwztPteHY1Dq+al/fwMRqY/38H97oxVMstnrDP7up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3iNyAAAAN4AAAAPAAAAAAAAAAAAAAAAAJgCAABk&#10;cnMvZG93bnJldi54bWxQSwUGAAAAAAQABAD1AAAAjQMAAAAA&#10;" path="m,l19050,r,66675l,66675,,e" fillcolor="black" stroked="f" strokeweight="0">
                  <v:stroke miterlimit="83231f" joinstyle="miter"/>
                  <v:path arrowok="t" textboxrect="0,0,19050,66675"/>
                </v:shape>
                <v:shape id="Shape 60950" o:spid="_x0000_s1031" style="position:absolute;left:68580;width:190;height:666;visibility:visible;mso-wrap-style:square;v-text-anchor:top" coordsize="1905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HzcYA&#10;AADeAAAADwAAAGRycy9kb3ducmV2LnhtbESPzWoCMRSF94W+Q7hCN0UzLSg6NUopKC504ehCd7eT&#10;28nUyc2QRGf69s1CcHk4f3zzZW8bcSMfascK3kYZCOLS6ZorBcfDajgFESKyxsYxKfijAMvF89Mc&#10;c+063tOtiJVIIxxyVGBibHMpQ2nIYhi5ljh5P85bjEn6SmqPXRq3jXzPsom0WHN6MNjSl6HyUlyt&#10;gp32m9+ibLvX6/f0bGi/XR9PQamXQf/5ASJSHx/he3ujFUyy2TgBJJyE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BHzcYAAADeAAAADwAAAAAAAAAAAAAAAACYAgAAZHJz&#10;L2Rvd25yZXYueG1sUEsFBgAAAAAEAAQA9QAAAIsDAAAAAA==&#10;" path="m,l19050,r,66675l,66675,,e" fillcolor="black" stroked="f" strokeweight="0">
                  <v:stroke miterlimit="83231f" joinstyle="miter"/>
                  <v:path arrowok="t" textboxrect="0,0,19050,66675"/>
                </v:shape>
                <w10:anchorlock/>
              </v:group>
            </w:pict>
          </mc:Fallback>
        </mc:AlternateContent>
      </w:r>
    </w:p>
    <w:tbl>
      <w:tblPr>
        <w:tblStyle w:val="TableGrid"/>
        <w:tblW w:w="10770" w:type="dxa"/>
        <w:tblInd w:w="-690" w:type="dxa"/>
        <w:tblLayout w:type="fixed"/>
        <w:tblLook w:val="04A0" w:firstRow="1" w:lastRow="0" w:firstColumn="1" w:lastColumn="0" w:noHBand="0" w:noVBand="1"/>
      </w:tblPr>
      <w:tblGrid>
        <w:gridCol w:w="1441"/>
        <w:gridCol w:w="58"/>
        <w:gridCol w:w="14"/>
        <w:gridCol w:w="46"/>
        <w:gridCol w:w="454"/>
        <w:gridCol w:w="59"/>
        <w:gridCol w:w="40"/>
        <w:gridCol w:w="58"/>
        <w:gridCol w:w="7067"/>
        <w:gridCol w:w="25"/>
        <w:gridCol w:w="158"/>
        <w:gridCol w:w="1288"/>
        <w:gridCol w:w="62"/>
      </w:tblGrid>
      <w:tr w:rsidR="006E3A44" w:rsidTr="00CD7F51">
        <w:trPr>
          <w:trHeight w:val="270"/>
        </w:trPr>
        <w:tc>
          <w:tcPr>
            <w:tcW w:w="1513" w:type="dxa"/>
            <w:gridSpan w:val="3"/>
            <w:tcBorders>
              <w:top w:val="double" w:sz="4" w:space="0" w:color="auto"/>
              <w:left w:val="nil"/>
              <w:bottom w:val="double" w:sz="4" w:space="0" w:color="auto"/>
              <w:right w:val="nil"/>
            </w:tcBorders>
            <w:shd w:val="clear" w:color="auto" w:fill="C5E0B3" w:themeFill="accent6" w:themeFillTint="66"/>
          </w:tcPr>
          <w:p w:rsidR="006E3A44" w:rsidRPr="0018587F" w:rsidRDefault="006E3A44">
            <w:pPr>
              <w:ind w:left="75"/>
              <w:rPr>
                <w:b/>
              </w:rPr>
            </w:pPr>
            <w:r w:rsidRPr="0018587F">
              <w:rPr>
                <w:b/>
              </w:rPr>
              <w:t>Item</w:t>
            </w:r>
          </w:p>
        </w:tc>
        <w:tc>
          <w:tcPr>
            <w:tcW w:w="500" w:type="dxa"/>
            <w:gridSpan w:val="2"/>
            <w:tcBorders>
              <w:top w:val="double" w:sz="4" w:space="0" w:color="auto"/>
              <w:left w:val="nil"/>
              <w:bottom w:val="double" w:sz="4" w:space="0" w:color="auto"/>
              <w:right w:val="nil"/>
            </w:tcBorders>
            <w:shd w:val="clear" w:color="auto" w:fill="C5E0B3" w:themeFill="accent6" w:themeFillTint="66"/>
          </w:tcPr>
          <w:p w:rsidR="006E3A44" w:rsidRPr="0018587F" w:rsidRDefault="006E3A44" w:rsidP="006E3A44">
            <w:pPr>
              <w:jc w:val="center"/>
              <w:rPr>
                <w:b/>
              </w:rPr>
            </w:pPr>
            <w:r w:rsidRPr="0018587F">
              <w:rPr>
                <w:b/>
              </w:rPr>
              <w:t>Qty</w:t>
            </w:r>
          </w:p>
        </w:tc>
        <w:tc>
          <w:tcPr>
            <w:tcW w:w="7224" w:type="dxa"/>
            <w:gridSpan w:val="4"/>
            <w:tcBorders>
              <w:top w:val="double" w:sz="4" w:space="0" w:color="auto"/>
              <w:left w:val="nil"/>
              <w:bottom w:val="double" w:sz="4" w:space="0" w:color="auto"/>
              <w:right w:val="nil"/>
            </w:tcBorders>
            <w:shd w:val="clear" w:color="auto" w:fill="C5E0B3" w:themeFill="accent6" w:themeFillTint="66"/>
          </w:tcPr>
          <w:p w:rsidR="006E3A44" w:rsidRPr="0018587F" w:rsidRDefault="006E3A44" w:rsidP="0018587F">
            <w:pPr>
              <w:spacing w:after="3"/>
              <w:jc w:val="center"/>
              <w:rPr>
                <w:b/>
              </w:rPr>
            </w:pPr>
            <w:r w:rsidRPr="0018587F">
              <w:rPr>
                <w:b/>
              </w:rPr>
              <w:t>Description</w:t>
            </w:r>
          </w:p>
        </w:tc>
        <w:tc>
          <w:tcPr>
            <w:tcW w:w="1533" w:type="dxa"/>
            <w:gridSpan w:val="4"/>
            <w:tcBorders>
              <w:top w:val="double" w:sz="4" w:space="0" w:color="auto"/>
              <w:left w:val="nil"/>
              <w:bottom w:val="double" w:sz="4" w:space="0" w:color="auto"/>
              <w:right w:val="nil"/>
            </w:tcBorders>
            <w:shd w:val="clear" w:color="auto" w:fill="C5E0B3" w:themeFill="accent6" w:themeFillTint="66"/>
          </w:tcPr>
          <w:p w:rsidR="006E3A44" w:rsidRPr="0018587F" w:rsidRDefault="006E3A44" w:rsidP="006E3A44">
            <w:pPr>
              <w:spacing w:after="3"/>
              <w:jc w:val="center"/>
              <w:rPr>
                <w:b/>
              </w:rPr>
            </w:pPr>
            <w:r w:rsidRPr="0018587F">
              <w:rPr>
                <w:b/>
              </w:rPr>
              <w:t>Price</w:t>
            </w:r>
          </w:p>
        </w:tc>
      </w:tr>
      <w:tr w:rsidR="006E3A44" w:rsidTr="00CD7F51">
        <w:trPr>
          <w:trHeight w:val="1662"/>
        </w:trPr>
        <w:tc>
          <w:tcPr>
            <w:tcW w:w="1513" w:type="dxa"/>
            <w:gridSpan w:val="3"/>
            <w:tcBorders>
              <w:top w:val="double" w:sz="4" w:space="0" w:color="auto"/>
              <w:left w:val="nil"/>
              <w:bottom w:val="single" w:sz="6" w:space="0" w:color="000000"/>
              <w:right w:val="nil"/>
            </w:tcBorders>
          </w:tcPr>
          <w:p w:rsidR="006E3A44" w:rsidRDefault="006E3A44" w:rsidP="007E02A3">
            <w:pPr>
              <w:ind w:left="75"/>
            </w:pPr>
            <w:r>
              <w:rPr>
                <w:sz w:val="23"/>
              </w:rPr>
              <w:t>E246</w:t>
            </w:r>
            <w:r>
              <w:rPr>
                <w:noProof/>
              </w:rPr>
              <w:drawing>
                <wp:inline distT="0" distB="0" distL="0" distR="0" wp14:anchorId="59A3AB2D" wp14:editId="76EAC798">
                  <wp:extent cx="828596" cy="81915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stretch>
                            <a:fillRect/>
                          </a:stretch>
                        </pic:blipFill>
                        <pic:spPr>
                          <a:xfrm>
                            <a:off x="0" y="0"/>
                            <a:ext cx="830823" cy="821352"/>
                          </a:xfrm>
                          <a:prstGeom prst="rect">
                            <a:avLst/>
                          </a:prstGeom>
                        </pic:spPr>
                      </pic:pic>
                    </a:graphicData>
                  </a:graphic>
                </wp:inline>
              </w:drawing>
            </w:r>
          </w:p>
        </w:tc>
        <w:tc>
          <w:tcPr>
            <w:tcW w:w="500" w:type="dxa"/>
            <w:gridSpan w:val="2"/>
            <w:tcBorders>
              <w:top w:val="double" w:sz="4" w:space="0" w:color="auto"/>
              <w:left w:val="nil"/>
              <w:bottom w:val="single" w:sz="6" w:space="0" w:color="000000"/>
              <w:right w:val="nil"/>
            </w:tcBorders>
          </w:tcPr>
          <w:p w:rsidR="006E3A44" w:rsidRDefault="006E3A44" w:rsidP="006E3A44">
            <w:pPr>
              <w:jc w:val="center"/>
            </w:pPr>
            <w:r>
              <w:rPr>
                <w:sz w:val="23"/>
              </w:rPr>
              <w:t>1 ea</w:t>
            </w:r>
          </w:p>
        </w:tc>
        <w:tc>
          <w:tcPr>
            <w:tcW w:w="7224" w:type="dxa"/>
            <w:gridSpan w:val="4"/>
            <w:tcBorders>
              <w:top w:val="double" w:sz="4" w:space="0" w:color="auto"/>
              <w:left w:val="nil"/>
              <w:bottom w:val="single" w:sz="6" w:space="0" w:color="000000"/>
              <w:right w:val="single" w:sz="4" w:space="0" w:color="auto"/>
            </w:tcBorders>
          </w:tcPr>
          <w:p w:rsidR="006E3A44" w:rsidRDefault="006E3A44">
            <w:pPr>
              <w:spacing w:after="3"/>
            </w:pPr>
            <w:r>
              <w:rPr>
                <w:b/>
                <w:sz w:val="23"/>
              </w:rPr>
              <w:t>INGREDIENT BIN</w:t>
            </w:r>
          </w:p>
          <w:p w:rsidR="006E3A44" w:rsidRPr="00350F30" w:rsidRDefault="006E3A44">
            <w:pPr>
              <w:rPr>
                <w:i/>
              </w:rPr>
            </w:pPr>
            <w:r w:rsidRPr="00350F30">
              <w:rPr>
                <w:i/>
                <w:sz w:val="23"/>
              </w:rPr>
              <w:t>Cam</w:t>
            </w:r>
            <w:r w:rsidR="00350F30" w:rsidRPr="00350F30">
              <w:rPr>
                <w:i/>
                <w:sz w:val="23"/>
              </w:rPr>
              <w:t>bro Model No. IBS20148</w:t>
            </w:r>
            <w:r w:rsidRPr="00350F30">
              <w:rPr>
                <w:i/>
                <w:sz w:val="23"/>
              </w:rPr>
              <w:t xml:space="preserve">      </w:t>
            </w:r>
          </w:p>
          <w:p w:rsidR="006E3A44" w:rsidRDefault="006E3A44" w:rsidP="00165830">
            <w:pPr>
              <w:ind w:right="185"/>
            </w:pPr>
            <w:r>
              <w:rPr>
                <w:sz w:val="23"/>
              </w:rPr>
              <w:t>Ingredient Bin, mobile, 21 gallon capacity, molded polyethylene with sliding cover, S‐hook on front (scoop NOT included), (4) 3" heavy duty casters (2 front swivel, 2 fixed), with bin securely attached to base plate, white with clear cover, NSF</w:t>
            </w:r>
          </w:p>
        </w:tc>
        <w:tc>
          <w:tcPr>
            <w:tcW w:w="1533" w:type="dxa"/>
            <w:gridSpan w:val="4"/>
            <w:tcBorders>
              <w:top w:val="double" w:sz="4" w:space="0" w:color="auto"/>
              <w:left w:val="single" w:sz="4" w:space="0" w:color="auto"/>
              <w:bottom w:val="single" w:sz="4" w:space="0" w:color="auto"/>
              <w:right w:val="single" w:sz="4" w:space="0" w:color="auto"/>
            </w:tcBorders>
          </w:tcPr>
          <w:p w:rsidR="006E3A44" w:rsidRDefault="006E3A44">
            <w:pPr>
              <w:spacing w:after="3"/>
              <w:rPr>
                <w:b/>
                <w:sz w:val="23"/>
              </w:rPr>
            </w:pPr>
          </w:p>
        </w:tc>
      </w:tr>
      <w:tr w:rsidR="006E3A44" w:rsidTr="00CD7F51">
        <w:trPr>
          <w:trHeight w:val="1668"/>
        </w:trPr>
        <w:tc>
          <w:tcPr>
            <w:tcW w:w="1513" w:type="dxa"/>
            <w:gridSpan w:val="3"/>
            <w:tcBorders>
              <w:top w:val="single" w:sz="6" w:space="0" w:color="000000"/>
              <w:left w:val="nil"/>
              <w:bottom w:val="single" w:sz="6" w:space="0" w:color="000000"/>
              <w:right w:val="nil"/>
            </w:tcBorders>
          </w:tcPr>
          <w:p w:rsidR="006E3A44" w:rsidRDefault="006E3A44">
            <w:pPr>
              <w:ind w:left="75"/>
            </w:pPr>
            <w:r>
              <w:rPr>
                <w:sz w:val="23"/>
              </w:rPr>
              <w:t>E247</w:t>
            </w:r>
          </w:p>
          <w:p w:rsidR="006E3A44" w:rsidRDefault="006E3A44">
            <w:pPr>
              <w:ind w:left="15" w:right="-360"/>
            </w:pPr>
            <w:r>
              <w:rPr>
                <w:noProof/>
              </w:rPr>
              <w:drawing>
                <wp:inline distT="0" distB="0" distL="0" distR="0" wp14:anchorId="27F801CA" wp14:editId="706967B0">
                  <wp:extent cx="914400" cy="81915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stretch>
                            <a:fillRect/>
                          </a:stretch>
                        </pic:blipFill>
                        <pic:spPr>
                          <a:xfrm>
                            <a:off x="0" y="0"/>
                            <a:ext cx="914400" cy="819150"/>
                          </a:xfrm>
                          <a:prstGeom prst="rect">
                            <a:avLst/>
                          </a:prstGeom>
                        </pic:spPr>
                      </pic:pic>
                    </a:graphicData>
                  </a:graphic>
                </wp:inline>
              </w:drawing>
            </w:r>
          </w:p>
        </w:tc>
        <w:tc>
          <w:tcPr>
            <w:tcW w:w="500" w:type="dxa"/>
            <w:gridSpan w:val="2"/>
            <w:tcBorders>
              <w:top w:val="single" w:sz="6" w:space="0" w:color="000000"/>
              <w:left w:val="nil"/>
              <w:bottom w:val="single" w:sz="6" w:space="0" w:color="000000"/>
              <w:right w:val="nil"/>
            </w:tcBorders>
          </w:tcPr>
          <w:p w:rsidR="006E3A44" w:rsidRDefault="006E3A44" w:rsidP="006E3A44">
            <w:pPr>
              <w:jc w:val="center"/>
            </w:pPr>
            <w:r>
              <w:rPr>
                <w:sz w:val="23"/>
              </w:rPr>
              <w:t>1 ea</w:t>
            </w:r>
          </w:p>
        </w:tc>
        <w:tc>
          <w:tcPr>
            <w:tcW w:w="7224" w:type="dxa"/>
            <w:gridSpan w:val="4"/>
            <w:tcBorders>
              <w:top w:val="single" w:sz="6" w:space="0" w:color="000000"/>
              <w:left w:val="nil"/>
              <w:bottom w:val="single" w:sz="6" w:space="0" w:color="000000"/>
              <w:right w:val="single" w:sz="4" w:space="0" w:color="auto"/>
            </w:tcBorders>
          </w:tcPr>
          <w:p w:rsidR="006E3A44" w:rsidRDefault="006E3A44">
            <w:pPr>
              <w:spacing w:after="3"/>
            </w:pPr>
            <w:r>
              <w:rPr>
                <w:b/>
                <w:sz w:val="23"/>
              </w:rPr>
              <w:t>INGREDIENT BIN</w:t>
            </w:r>
          </w:p>
          <w:p w:rsidR="006E3A44" w:rsidRPr="00350F30" w:rsidRDefault="006E3A44">
            <w:pPr>
              <w:rPr>
                <w:i/>
              </w:rPr>
            </w:pPr>
            <w:r w:rsidRPr="00350F30">
              <w:rPr>
                <w:i/>
                <w:sz w:val="23"/>
              </w:rPr>
              <w:t>Cam</w:t>
            </w:r>
            <w:r w:rsidR="00350F30" w:rsidRPr="00350F30">
              <w:rPr>
                <w:i/>
                <w:sz w:val="23"/>
              </w:rPr>
              <w:t>bro Model No. IBS27148</w:t>
            </w:r>
            <w:r w:rsidRPr="00350F30">
              <w:rPr>
                <w:i/>
                <w:sz w:val="23"/>
              </w:rPr>
              <w:t xml:space="preserve">      </w:t>
            </w:r>
          </w:p>
          <w:p w:rsidR="006E3A44" w:rsidRDefault="006E3A44" w:rsidP="00165830">
            <w:pPr>
              <w:ind w:right="185"/>
            </w:pPr>
            <w:r>
              <w:rPr>
                <w:sz w:val="23"/>
              </w:rPr>
              <w:t>Ingredient Bin, mobile, 27 gallon capacity, 1‐pc seamless polyethylene bin, 2‐pc sliding polycarbonate lid, S‐hook on front (scoop NOT included), (4) 3" heavy duty casters (2 front swivel, 2 fixed), white with clear cover, NSF</w:t>
            </w:r>
          </w:p>
        </w:tc>
        <w:tc>
          <w:tcPr>
            <w:tcW w:w="1533" w:type="dxa"/>
            <w:gridSpan w:val="4"/>
            <w:tcBorders>
              <w:top w:val="single" w:sz="4" w:space="0" w:color="auto"/>
              <w:left w:val="single" w:sz="4" w:space="0" w:color="auto"/>
              <w:bottom w:val="single" w:sz="4" w:space="0" w:color="auto"/>
              <w:right w:val="single" w:sz="4" w:space="0" w:color="auto"/>
            </w:tcBorders>
          </w:tcPr>
          <w:p w:rsidR="006E3A44" w:rsidRDefault="006E3A44">
            <w:pPr>
              <w:spacing w:after="3"/>
              <w:rPr>
                <w:b/>
                <w:sz w:val="23"/>
              </w:rPr>
            </w:pPr>
          </w:p>
        </w:tc>
      </w:tr>
      <w:tr w:rsidR="006E3A44" w:rsidTr="00CD7F51">
        <w:trPr>
          <w:trHeight w:val="1785"/>
        </w:trPr>
        <w:tc>
          <w:tcPr>
            <w:tcW w:w="1513" w:type="dxa"/>
            <w:gridSpan w:val="3"/>
            <w:tcBorders>
              <w:top w:val="single" w:sz="6" w:space="0" w:color="000000"/>
              <w:left w:val="nil"/>
              <w:bottom w:val="single" w:sz="6" w:space="0" w:color="000000"/>
              <w:right w:val="nil"/>
            </w:tcBorders>
          </w:tcPr>
          <w:p w:rsidR="006E3A44" w:rsidRDefault="006E3A44">
            <w:pPr>
              <w:ind w:left="75"/>
            </w:pPr>
            <w:r>
              <w:rPr>
                <w:sz w:val="23"/>
              </w:rPr>
              <w:lastRenderedPageBreak/>
              <w:t>E2471</w:t>
            </w:r>
          </w:p>
          <w:p w:rsidR="006E3A44" w:rsidRDefault="006E3A44">
            <w:pPr>
              <w:ind w:left="15" w:right="-360"/>
            </w:pPr>
            <w:r>
              <w:rPr>
                <w:noProof/>
              </w:rPr>
              <w:drawing>
                <wp:inline distT="0" distB="0" distL="0" distR="0" wp14:anchorId="16BBCBD1" wp14:editId="3D86D496">
                  <wp:extent cx="914400" cy="81915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
                          <a:stretch>
                            <a:fillRect/>
                          </a:stretch>
                        </pic:blipFill>
                        <pic:spPr>
                          <a:xfrm>
                            <a:off x="0" y="0"/>
                            <a:ext cx="914400" cy="819150"/>
                          </a:xfrm>
                          <a:prstGeom prst="rect">
                            <a:avLst/>
                          </a:prstGeom>
                        </pic:spPr>
                      </pic:pic>
                    </a:graphicData>
                  </a:graphic>
                </wp:inline>
              </w:drawing>
            </w:r>
          </w:p>
        </w:tc>
        <w:tc>
          <w:tcPr>
            <w:tcW w:w="500" w:type="dxa"/>
            <w:gridSpan w:val="2"/>
            <w:tcBorders>
              <w:top w:val="single" w:sz="6" w:space="0" w:color="000000"/>
              <w:left w:val="nil"/>
              <w:bottom w:val="single" w:sz="6" w:space="0" w:color="000000"/>
              <w:right w:val="nil"/>
            </w:tcBorders>
          </w:tcPr>
          <w:p w:rsidR="006E3A44" w:rsidRDefault="006E3A44" w:rsidP="006E3A44">
            <w:pPr>
              <w:jc w:val="center"/>
            </w:pPr>
            <w:r>
              <w:rPr>
                <w:sz w:val="23"/>
              </w:rPr>
              <w:t>1 ea</w:t>
            </w:r>
          </w:p>
        </w:tc>
        <w:tc>
          <w:tcPr>
            <w:tcW w:w="7224" w:type="dxa"/>
            <w:gridSpan w:val="4"/>
            <w:tcBorders>
              <w:top w:val="single" w:sz="6" w:space="0" w:color="000000"/>
              <w:left w:val="nil"/>
              <w:bottom w:val="single" w:sz="6" w:space="0" w:color="000000"/>
              <w:right w:val="single" w:sz="4" w:space="0" w:color="auto"/>
            </w:tcBorders>
          </w:tcPr>
          <w:p w:rsidR="006E3A44" w:rsidRDefault="006E3A44">
            <w:pPr>
              <w:spacing w:after="3"/>
            </w:pPr>
            <w:r>
              <w:rPr>
                <w:b/>
                <w:sz w:val="23"/>
              </w:rPr>
              <w:t>INGREDIENT BIN</w:t>
            </w:r>
          </w:p>
          <w:p w:rsidR="006E3A44" w:rsidRPr="00350F30" w:rsidRDefault="006E3A44">
            <w:pPr>
              <w:rPr>
                <w:i/>
              </w:rPr>
            </w:pPr>
            <w:r w:rsidRPr="00350F30">
              <w:rPr>
                <w:i/>
                <w:sz w:val="23"/>
              </w:rPr>
              <w:t>Cambro Mode</w:t>
            </w:r>
            <w:r w:rsidR="00350F30" w:rsidRPr="00350F30">
              <w:rPr>
                <w:i/>
                <w:sz w:val="23"/>
              </w:rPr>
              <w:t>l No. IB32148</w:t>
            </w:r>
            <w:r w:rsidRPr="00350F30">
              <w:rPr>
                <w:i/>
                <w:sz w:val="23"/>
              </w:rPr>
              <w:t xml:space="preserve">      </w:t>
            </w:r>
          </w:p>
          <w:p w:rsidR="006E3A44" w:rsidRDefault="006E3A44" w:rsidP="00165830">
            <w:pPr>
              <w:ind w:right="455"/>
            </w:pPr>
            <w:r>
              <w:rPr>
                <w:sz w:val="23"/>
              </w:rPr>
              <w:t>Ingredient Bin, mobile, 32 gallon capacity, molded polyethylene with sliding cover, (4) 3" heavy duty casters (2 front swivel, 2 fixed), with bin securely attached to base plate, white with clear cover, NSF</w:t>
            </w:r>
          </w:p>
        </w:tc>
        <w:tc>
          <w:tcPr>
            <w:tcW w:w="1533" w:type="dxa"/>
            <w:gridSpan w:val="4"/>
            <w:tcBorders>
              <w:top w:val="single" w:sz="4" w:space="0" w:color="auto"/>
              <w:left w:val="single" w:sz="4" w:space="0" w:color="auto"/>
              <w:bottom w:val="single" w:sz="4" w:space="0" w:color="auto"/>
              <w:right w:val="single" w:sz="4" w:space="0" w:color="auto"/>
            </w:tcBorders>
          </w:tcPr>
          <w:p w:rsidR="006E3A44" w:rsidRDefault="006E3A44">
            <w:pPr>
              <w:spacing w:after="3"/>
              <w:rPr>
                <w:b/>
                <w:sz w:val="23"/>
              </w:rPr>
            </w:pPr>
          </w:p>
        </w:tc>
      </w:tr>
      <w:tr w:rsidR="006E3A44" w:rsidTr="00CD7F51">
        <w:trPr>
          <w:trHeight w:val="1893"/>
        </w:trPr>
        <w:tc>
          <w:tcPr>
            <w:tcW w:w="1513" w:type="dxa"/>
            <w:gridSpan w:val="3"/>
            <w:tcBorders>
              <w:top w:val="single" w:sz="6" w:space="0" w:color="000000"/>
              <w:left w:val="nil"/>
              <w:bottom w:val="single" w:sz="6" w:space="0" w:color="000000"/>
              <w:right w:val="nil"/>
            </w:tcBorders>
          </w:tcPr>
          <w:p w:rsidR="006E3A44" w:rsidRDefault="006E3A44">
            <w:pPr>
              <w:ind w:left="75"/>
            </w:pPr>
            <w:r>
              <w:rPr>
                <w:sz w:val="23"/>
              </w:rPr>
              <w:t>E248</w:t>
            </w:r>
          </w:p>
          <w:p w:rsidR="006E3A44" w:rsidRDefault="006E3A44">
            <w:pPr>
              <w:ind w:left="15" w:right="-360"/>
            </w:pPr>
            <w:r>
              <w:rPr>
                <w:noProof/>
              </w:rPr>
              <w:drawing>
                <wp:inline distT="0" distB="0" distL="0" distR="0" wp14:anchorId="78965927" wp14:editId="3AE72521">
                  <wp:extent cx="914400" cy="81915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1"/>
                          <a:stretch>
                            <a:fillRect/>
                          </a:stretch>
                        </pic:blipFill>
                        <pic:spPr>
                          <a:xfrm>
                            <a:off x="0" y="0"/>
                            <a:ext cx="914400" cy="819150"/>
                          </a:xfrm>
                          <a:prstGeom prst="rect">
                            <a:avLst/>
                          </a:prstGeom>
                        </pic:spPr>
                      </pic:pic>
                    </a:graphicData>
                  </a:graphic>
                </wp:inline>
              </w:drawing>
            </w:r>
          </w:p>
        </w:tc>
        <w:tc>
          <w:tcPr>
            <w:tcW w:w="500" w:type="dxa"/>
            <w:gridSpan w:val="2"/>
            <w:tcBorders>
              <w:top w:val="single" w:sz="6" w:space="0" w:color="000000"/>
              <w:left w:val="nil"/>
              <w:bottom w:val="single" w:sz="6" w:space="0" w:color="000000"/>
              <w:right w:val="nil"/>
            </w:tcBorders>
          </w:tcPr>
          <w:p w:rsidR="006E3A44" w:rsidRDefault="006E3A44" w:rsidP="006E3A44">
            <w:pPr>
              <w:jc w:val="center"/>
            </w:pPr>
            <w:r>
              <w:rPr>
                <w:sz w:val="23"/>
              </w:rPr>
              <w:t>1 ea</w:t>
            </w:r>
          </w:p>
        </w:tc>
        <w:tc>
          <w:tcPr>
            <w:tcW w:w="7224" w:type="dxa"/>
            <w:gridSpan w:val="4"/>
            <w:tcBorders>
              <w:top w:val="single" w:sz="6" w:space="0" w:color="000000"/>
              <w:left w:val="nil"/>
              <w:bottom w:val="single" w:sz="6" w:space="0" w:color="000000"/>
              <w:right w:val="single" w:sz="4" w:space="0" w:color="auto"/>
            </w:tcBorders>
          </w:tcPr>
          <w:p w:rsidR="006E3A44" w:rsidRDefault="006E3A44">
            <w:pPr>
              <w:spacing w:after="3"/>
            </w:pPr>
            <w:r>
              <w:rPr>
                <w:b/>
                <w:sz w:val="23"/>
              </w:rPr>
              <w:t>INGREDIENT BIN</w:t>
            </w:r>
          </w:p>
          <w:p w:rsidR="006E3A44" w:rsidRPr="00350F30" w:rsidRDefault="006E3A44">
            <w:pPr>
              <w:rPr>
                <w:i/>
              </w:rPr>
            </w:pPr>
            <w:r w:rsidRPr="00350F30">
              <w:rPr>
                <w:i/>
                <w:sz w:val="23"/>
              </w:rPr>
              <w:t>Cam</w:t>
            </w:r>
            <w:r w:rsidR="00350F30" w:rsidRPr="00350F30">
              <w:rPr>
                <w:i/>
                <w:sz w:val="23"/>
              </w:rPr>
              <w:t>bro Model No. IBS37148</w:t>
            </w:r>
            <w:r w:rsidRPr="00350F30">
              <w:rPr>
                <w:i/>
                <w:sz w:val="23"/>
              </w:rPr>
              <w:t xml:space="preserve">      </w:t>
            </w:r>
          </w:p>
          <w:p w:rsidR="006E3A44" w:rsidRDefault="006E3A44" w:rsidP="00165830">
            <w:pPr>
              <w:ind w:right="455"/>
            </w:pPr>
            <w:r>
              <w:rPr>
                <w:sz w:val="23"/>
              </w:rPr>
              <w:t>Ingredient Bin, mobile, 37 gallon capacity, 1‐pc seamless polyethylene bin, 2‐pc sliding polycarbonate lid, S‐hook on front (scoop NOT included), (4) 3" heavy duty casters (2 front swivel, 2 fixed), white with clear cover, NSF</w:t>
            </w:r>
          </w:p>
        </w:tc>
        <w:tc>
          <w:tcPr>
            <w:tcW w:w="1533" w:type="dxa"/>
            <w:gridSpan w:val="4"/>
            <w:tcBorders>
              <w:top w:val="single" w:sz="4" w:space="0" w:color="auto"/>
              <w:left w:val="single" w:sz="4" w:space="0" w:color="auto"/>
              <w:bottom w:val="single" w:sz="4" w:space="0" w:color="auto"/>
              <w:right w:val="single" w:sz="4" w:space="0" w:color="auto"/>
            </w:tcBorders>
          </w:tcPr>
          <w:p w:rsidR="006E3A44" w:rsidRDefault="006E3A44">
            <w:pPr>
              <w:spacing w:after="3"/>
              <w:rPr>
                <w:b/>
                <w:sz w:val="23"/>
              </w:rPr>
            </w:pPr>
          </w:p>
        </w:tc>
      </w:tr>
      <w:tr w:rsidR="006E3A44" w:rsidTr="00CD7F51">
        <w:trPr>
          <w:trHeight w:val="1857"/>
        </w:trPr>
        <w:tc>
          <w:tcPr>
            <w:tcW w:w="1513" w:type="dxa"/>
            <w:gridSpan w:val="3"/>
            <w:tcBorders>
              <w:top w:val="single" w:sz="6" w:space="0" w:color="000000"/>
              <w:left w:val="nil"/>
              <w:bottom w:val="single" w:sz="6" w:space="0" w:color="000000"/>
              <w:right w:val="nil"/>
            </w:tcBorders>
          </w:tcPr>
          <w:p w:rsidR="006E3A44" w:rsidRDefault="006E3A44">
            <w:pPr>
              <w:ind w:left="75"/>
            </w:pPr>
            <w:r>
              <w:rPr>
                <w:sz w:val="23"/>
              </w:rPr>
              <w:t>E249</w:t>
            </w:r>
          </w:p>
          <w:p w:rsidR="006E3A44" w:rsidRDefault="006E3A44">
            <w:pPr>
              <w:ind w:left="15" w:right="-360"/>
            </w:pPr>
            <w:r>
              <w:rPr>
                <w:noProof/>
              </w:rPr>
              <w:drawing>
                <wp:inline distT="0" distB="0" distL="0" distR="0" wp14:anchorId="5088357C" wp14:editId="1478AF5D">
                  <wp:extent cx="914400" cy="81915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2"/>
                          <a:stretch>
                            <a:fillRect/>
                          </a:stretch>
                        </pic:blipFill>
                        <pic:spPr>
                          <a:xfrm>
                            <a:off x="0" y="0"/>
                            <a:ext cx="914400" cy="819150"/>
                          </a:xfrm>
                          <a:prstGeom prst="rect">
                            <a:avLst/>
                          </a:prstGeom>
                        </pic:spPr>
                      </pic:pic>
                    </a:graphicData>
                  </a:graphic>
                </wp:inline>
              </w:drawing>
            </w:r>
          </w:p>
        </w:tc>
        <w:tc>
          <w:tcPr>
            <w:tcW w:w="500" w:type="dxa"/>
            <w:gridSpan w:val="2"/>
            <w:tcBorders>
              <w:top w:val="single" w:sz="6" w:space="0" w:color="000000"/>
              <w:left w:val="nil"/>
              <w:bottom w:val="single" w:sz="6" w:space="0" w:color="000000"/>
              <w:right w:val="nil"/>
            </w:tcBorders>
          </w:tcPr>
          <w:p w:rsidR="006E3A44" w:rsidRDefault="006E3A44" w:rsidP="006E3A44">
            <w:pPr>
              <w:jc w:val="center"/>
            </w:pPr>
            <w:r>
              <w:rPr>
                <w:sz w:val="23"/>
              </w:rPr>
              <w:t>1 ea</w:t>
            </w:r>
          </w:p>
        </w:tc>
        <w:tc>
          <w:tcPr>
            <w:tcW w:w="7224" w:type="dxa"/>
            <w:gridSpan w:val="4"/>
            <w:tcBorders>
              <w:top w:val="single" w:sz="6" w:space="0" w:color="000000"/>
              <w:left w:val="nil"/>
              <w:bottom w:val="single" w:sz="6" w:space="0" w:color="000000"/>
              <w:right w:val="single" w:sz="4" w:space="0" w:color="auto"/>
            </w:tcBorders>
          </w:tcPr>
          <w:p w:rsidR="006E3A44" w:rsidRDefault="006E3A44">
            <w:pPr>
              <w:spacing w:after="3"/>
            </w:pPr>
            <w:r>
              <w:rPr>
                <w:b/>
                <w:sz w:val="23"/>
              </w:rPr>
              <w:t>INGREDIENT BIN</w:t>
            </w:r>
          </w:p>
          <w:p w:rsidR="006E3A44" w:rsidRPr="00350F30" w:rsidRDefault="006E3A44">
            <w:pPr>
              <w:rPr>
                <w:i/>
              </w:rPr>
            </w:pPr>
            <w:r w:rsidRPr="00350F30">
              <w:rPr>
                <w:i/>
                <w:sz w:val="23"/>
              </w:rPr>
              <w:t xml:space="preserve">Cambro Model No. IB44148      </w:t>
            </w:r>
          </w:p>
          <w:p w:rsidR="006E3A44" w:rsidRDefault="006E3A44" w:rsidP="00165830">
            <w:pPr>
              <w:ind w:right="185"/>
            </w:pPr>
            <w:r>
              <w:rPr>
                <w:sz w:val="23"/>
              </w:rPr>
              <w:t>Ingredient Bin, mobile, 42‐1/2 gallon capacity, molded polyethylene with sliding cover, (4) 3" heavy duty casters (2 front swivel, 2 fixed), with bin securely attached to base plate, white with clear cover, NSF</w:t>
            </w:r>
          </w:p>
        </w:tc>
        <w:tc>
          <w:tcPr>
            <w:tcW w:w="1533" w:type="dxa"/>
            <w:gridSpan w:val="4"/>
            <w:tcBorders>
              <w:top w:val="single" w:sz="4" w:space="0" w:color="auto"/>
              <w:left w:val="single" w:sz="4" w:space="0" w:color="auto"/>
              <w:bottom w:val="single" w:sz="4" w:space="0" w:color="auto"/>
              <w:right w:val="single" w:sz="4" w:space="0" w:color="auto"/>
            </w:tcBorders>
          </w:tcPr>
          <w:p w:rsidR="006E3A44" w:rsidRDefault="006E3A44">
            <w:pPr>
              <w:spacing w:after="3"/>
              <w:rPr>
                <w:b/>
                <w:sz w:val="23"/>
              </w:rPr>
            </w:pPr>
          </w:p>
        </w:tc>
      </w:tr>
      <w:tr w:rsidR="006E3A44" w:rsidTr="00CD7F51">
        <w:trPr>
          <w:trHeight w:val="1335"/>
        </w:trPr>
        <w:tc>
          <w:tcPr>
            <w:tcW w:w="1513" w:type="dxa"/>
            <w:gridSpan w:val="3"/>
            <w:tcBorders>
              <w:top w:val="single" w:sz="6" w:space="0" w:color="000000"/>
              <w:left w:val="nil"/>
              <w:bottom w:val="single" w:sz="6" w:space="0" w:color="000000"/>
              <w:right w:val="nil"/>
            </w:tcBorders>
          </w:tcPr>
          <w:p w:rsidR="006E3A44" w:rsidRDefault="006E3A44">
            <w:pPr>
              <w:ind w:left="75"/>
            </w:pPr>
            <w:r>
              <w:rPr>
                <w:sz w:val="23"/>
              </w:rPr>
              <w:t>E003</w:t>
            </w:r>
          </w:p>
          <w:p w:rsidR="006E3A44" w:rsidRDefault="006E3A44">
            <w:pPr>
              <w:ind w:left="15" w:right="-360"/>
            </w:pPr>
            <w:r>
              <w:rPr>
                <w:noProof/>
              </w:rPr>
              <w:drawing>
                <wp:inline distT="0" distB="0" distL="0" distR="0" wp14:anchorId="74EC4A0A" wp14:editId="27E157DF">
                  <wp:extent cx="914400" cy="66675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3"/>
                          <a:stretch>
                            <a:fillRect/>
                          </a:stretch>
                        </pic:blipFill>
                        <pic:spPr>
                          <a:xfrm>
                            <a:off x="0" y="0"/>
                            <a:ext cx="914400" cy="666750"/>
                          </a:xfrm>
                          <a:prstGeom prst="rect">
                            <a:avLst/>
                          </a:prstGeom>
                        </pic:spPr>
                      </pic:pic>
                    </a:graphicData>
                  </a:graphic>
                </wp:inline>
              </w:drawing>
            </w:r>
          </w:p>
        </w:tc>
        <w:tc>
          <w:tcPr>
            <w:tcW w:w="500" w:type="dxa"/>
            <w:gridSpan w:val="2"/>
            <w:tcBorders>
              <w:top w:val="single" w:sz="6" w:space="0" w:color="000000"/>
              <w:left w:val="nil"/>
              <w:bottom w:val="single" w:sz="6" w:space="0" w:color="000000"/>
              <w:right w:val="nil"/>
            </w:tcBorders>
          </w:tcPr>
          <w:p w:rsidR="006E3A44" w:rsidRDefault="006E3A44" w:rsidP="006E3A44">
            <w:pPr>
              <w:jc w:val="center"/>
            </w:pPr>
            <w:r>
              <w:rPr>
                <w:sz w:val="23"/>
              </w:rPr>
              <w:t>1 ea</w:t>
            </w:r>
          </w:p>
        </w:tc>
        <w:tc>
          <w:tcPr>
            <w:tcW w:w="7224" w:type="dxa"/>
            <w:gridSpan w:val="4"/>
            <w:tcBorders>
              <w:top w:val="single" w:sz="6" w:space="0" w:color="000000"/>
              <w:left w:val="nil"/>
              <w:bottom w:val="single" w:sz="6" w:space="0" w:color="000000"/>
              <w:right w:val="single" w:sz="4" w:space="0" w:color="auto"/>
            </w:tcBorders>
          </w:tcPr>
          <w:p w:rsidR="006E3A44" w:rsidRDefault="006E3A44">
            <w:pPr>
              <w:spacing w:after="3"/>
            </w:pPr>
            <w:r>
              <w:rPr>
                <w:b/>
                <w:sz w:val="23"/>
              </w:rPr>
              <w:t>CUTTING BOARD</w:t>
            </w:r>
          </w:p>
          <w:p w:rsidR="006E3A44" w:rsidRDefault="006E3A44">
            <w:r w:rsidRPr="00350F30">
              <w:rPr>
                <w:i/>
                <w:sz w:val="23"/>
              </w:rPr>
              <w:t>ABC Procur</w:t>
            </w:r>
            <w:r w:rsidR="00350F30" w:rsidRPr="00350F30">
              <w:rPr>
                <w:i/>
                <w:sz w:val="23"/>
              </w:rPr>
              <w:t>ement Model No. CBP‐18</w:t>
            </w:r>
            <w:r>
              <w:rPr>
                <w:sz w:val="23"/>
              </w:rPr>
              <w:t xml:space="preserve">    </w:t>
            </w:r>
          </w:p>
          <w:p w:rsidR="009E533F" w:rsidRPr="00CA6AF4" w:rsidRDefault="006E3A44">
            <w:pPr>
              <w:rPr>
                <w:sz w:val="23"/>
              </w:rPr>
            </w:pPr>
            <w:r>
              <w:rPr>
                <w:sz w:val="23"/>
              </w:rPr>
              <w:t xml:space="preserve">Cutting Board, 18" x 24" x 1/2" </w:t>
            </w:r>
            <w:r w:rsidR="00CA6AF4">
              <w:rPr>
                <w:sz w:val="23"/>
              </w:rPr>
              <w:t>thick, polyethylene, white, NSF</w:t>
            </w:r>
          </w:p>
        </w:tc>
        <w:tc>
          <w:tcPr>
            <w:tcW w:w="1533" w:type="dxa"/>
            <w:gridSpan w:val="4"/>
            <w:tcBorders>
              <w:top w:val="single" w:sz="4" w:space="0" w:color="auto"/>
              <w:left w:val="single" w:sz="4" w:space="0" w:color="auto"/>
              <w:bottom w:val="single" w:sz="4" w:space="0" w:color="auto"/>
              <w:right w:val="single" w:sz="4" w:space="0" w:color="auto"/>
            </w:tcBorders>
          </w:tcPr>
          <w:p w:rsidR="006E3A44" w:rsidRDefault="006E3A44">
            <w:pPr>
              <w:spacing w:after="3"/>
              <w:rPr>
                <w:b/>
                <w:sz w:val="23"/>
              </w:rPr>
            </w:pPr>
          </w:p>
        </w:tc>
      </w:tr>
      <w:tr w:rsidR="004623A9" w:rsidTr="00CD7F51">
        <w:trPr>
          <w:trHeight w:val="296"/>
        </w:trPr>
        <w:tc>
          <w:tcPr>
            <w:tcW w:w="1499" w:type="dxa"/>
            <w:gridSpan w:val="2"/>
            <w:tcBorders>
              <w:top w:val="double" w:sz="4" w:space="0" w:color="auto"/>
              <w:left w:val="nil"/>
              <w:bottom w:val="double" w:sz="4" w:space="0" w:color="auto"/>
              <w:right w:val="nil"/>
            </w:tcBorders>
            <w:shd w:val="clear" w:color="auto" w:fill="C5E0B3" w:themeFill="accent6" w:themeFillTint="66"/>
          </w:tcPr>
          <w:p w:rsidR="004623A9" w:rsidRDefault="00256798">
            <w:pPr>
              <w:ind w:left="120"/>
            </w:pPr>
            <w:r>
              <w:rPr>
                <w:b/>
                <w:sz w:val="23"/>
              </w:rPr>
              <w:t>Item</w:t>
            </w:r>
          </w:p>
        </w:tc>
        <w:tc>
          <w:tcPr>
            <w:tcW w:w="613" w:type="dxa"/>
            <w:gridSpan w:val="5"/>
            <w:tcBorders>
              <w:top w:val="double" w:sz="4" w:space="0" w:color="auto"/>
              <w:left w:val="nil"/>
              <w:bottom w:val="double" w:sz="4" w:space="0" w:color="auto"/>
              <w:right w:val="nil"/>
            </w:tcBorders>
            <w:shd w:val="clear" w:color="auto" w:fill="C5E0B3" w:themeFill="accent6" w:themeFillTint="66"/>
          </w:tcPr>
          <w:p w:rsidR="004623A9" w:rsidRDefault="00256798" w:rsidP="0018587F">
            <w:pPr>
              <w:jc w:val="center"/>
            </w:pPr>
            <w:r>
              <w:rPr>
                <w:b/>
                <w:sz w:val="23"/>
              </w:rPr>
              <w:t>Qty</w:t>
            </w:r>
          </w:p>
        </w:tc>
        <w:tc>
          <w:tcPr>
            <w:tcW w:w="7125" w:type="dxa"/>
            <w:gridSpan w:val="2"/>
            <w:tcBorders>
              <w:top w:val="double" w:sz="4" w:space="0" w:color="auto"/>
              <w:left w:val="nil"/>
              <w:bottom w:val="double" w:sz="4" w:space="0" w:color="auto"/>
              <w:right w:val="nil"/>
            </w:tcBorders>
            <w:shd w:val="clear" w:color="auto" w:fill="C5E0B3" w:themeFill="accent6" w:themeFillTint="66"/>
          </w:tcPr>
          <w:p w:rsidR="004623A9" w:rsidRDefault="00256798">
            <w:pPr>
              <w:ind w:left="2655"/>
            </w:pPr>
            <w:r>
              <w:rPr>
                <w:b/>
                <w:sz w:val="23"/>
              </w:rPr>
              <w:t>Description</w:t>
            </w:r>
          </w:p>
        </w:tc>
        <w:tc>
          <w:tcPr>
            <w:tcW w:w="25" w:type="dxa"/>
            <w:tcBorders>
              <w:top w:val="single" w:sz="4" w:space="0" w:color="auto"/>
              <w:left w:val="nil"/>
              <w:right w:val="nil"/>
            </w:tcBorders>
            <w:shd w:val="clear" w:color="auto" w:fill="C5E0B3" w:themeFill="accent6" w:themeFillTint="66"/>
          </w:tcPr>
          <w:p w:rsidR="004623A9" w:rsidRDefault="004623A9"/>
        </w:tc>
        <w:tc>
          <w:tcPr>
            <w:tcW w:w="1508" w:type="dxa"/>
            <w:gridSpan w:val="3"/>
            <w:tcBorders>
              <w:top w:val="double" w:sz="4" w:space="0" w:color="auto"/>
              <w:left w:val="nil"/>
              <w:bottom w:val="double" w:sz="4" w:space="0" w:color="auto"/>
              <w:right w:val="nil"/>
            </w:tcBorders>
            <w:shd w:val="clear" w:color="auto" w:fill="C5E0B3" w:themeFill="accent6" w:themeFillTint="66"/>
          </w:tcPr>
          <w:p w:rsidR="004623A9" w:rsidRDefault="0018587F" w:rsidP="0018587F">
            <w:pPr>
              <w:jc w:val="center"/>
            </w:pPr>
            <w:r>
              <w:rPr>
                <w:b/>
                <w:sz w:val="23"/>
              </w:rPr>
              <w:t>Price</w:t>
            </w:r>
          </w:p>
        </w:tc>
      </w:tr>
      <w:tr w:rsidR="004623A9" w:rsidTr="00CD7F51">
        <w:trPr>
          <w:trHeight w:val="1245"/>
        </w:trPr>
        <w:tc>
          <w:tcPr>
            <w:tcW w:w="1499" w:type="dxa"/>
            <w:gridSpan w:val="2"/>
            <w:tcBorders>
              <w:top w:val="double" w:sz="4" w:space="0" w:color="auto"/>
              <w:left w:val="nil"/>
              <w:bottom w:val="single" w:sz="6" w:space="0" w:color="000000"/>
              <w:right w:val="nil"/>
            </w:tcBorders>
          </w:tcPr>
          <w:p w:rsidR="004623A9" w:rsidRDefault="00256798">
            <w:pPr>
              <w:ind w:left="60"/>
            </w:pPr>
            <w:r>
              <w:rPr>
                <w:sz w:val="23"/>
              </w:rPr>
              <w:t>E104</w:t>
            </w:r>
          </w:p>
          <w:p w:rsidR="004623A9" w:rsidRDefault="00256798">
            <w:pPr>
              <w:ind w:right="-480"/>
            </w:pPr>
            <w:r>
              <w:rPr>
                <w:noProof/>
              </w:rPr>
              <w:drawing>
                <wp:inline distT="0" distB="0" distL="0" distR="0">
                  <wp:extent cx="914400" cy="51435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4"/>
                          <a:stretch>
                            <a:fillRect/>
                          </a:stretch>
                        </pic:blipFill>
                        <pic:spPr>
                          <a:xfrm>
                            <a:off x="0" y="0"/>
                            <a:ext cx="914400" cy="514350"/>
                          </a:xfrm>
                          <a:prstGeom prst="rect">
                            <a:avLst/>
                          </a:prstGeom>
                        </pic:spPr>
                      </pic:pic>
                    </a:graphicData>
                  </a:graphic>
                </wp:inline>
              </w:drawing>
            </w:r>
          </w:p>
        </w:tc>
        <w:tc>
          <w:tcPr>
            <w:tcW w:w="613" w:type="dxa"/>
            <w:gridSpan w:val="5"/>
            <w:tcBorders>
              <w:top w:val="double" w:sz="4" w:space="0" w:color="auto"/>
              <w:left w:val="nil"/>
              <w:bottom w:val="single" w:sz="6" w:space="0" w:color="000000"/>
              <w:right w:val="nil"/>
            </w:tcBorders>
          </w:tcPr>
          <w:p w:rsidR="004623A9" w:rsidRDefault="00256798">
            <w:pPr>
              <w:ind w:left="120"/>
            </w:pPr>
            <w:r>
              <w:rPr>
                <w:sz w:val="23"/>
              </w:rPr>
              <w:t>1 ea</w:t>
            </w:r>
          </w:p>
        </w:tc>
        <w:tc>
          <w:tcPr>
            <w:tcW w:w="7125" w:type="dxa"/>
            <w:gridSpan w:val="2"/>
            <w:tcBorders>
              <w:top w:val="double" w:sz="4" w:space="0" w:color="auto"/>
              <w:left w:val="nil"/>
              <w:bottom w:val="single" w:sz="6" w:space="0" w:color="000000"/>
              <w:right w:val="nil"/>
            </w:tcBorders>
          </w:tcPr>
          <w:p w:rsidR="004623A9" w:rsidRDefault="00256798">
            <w:pPr>
              <w:spacing w:after="3"/>
            </w:pPr>
            <w:r>
              <w:rPr>
                <w:b/>
                <w:sz w:val="23"/>
              </w:rPr>
              <w:t>MIXING BOWL, METAL</w:t>
            </w:r>
          </w:p>
          <w:p w:rsidR="005252AE" w:rsidRDefault="00256798">
            <w:pPr>
              <w:ind w:right="1605"/>
              <w:jc w:val="both"/>
              <w:rPr>
                <w:sz w:val="23"/>
              </w:rPr>
            </w:pPr>
            <w:r w:rsidRPr="005252AE">
              <w:rPr>
                <w:i/>
                <w:sz w:val="23"/>
              </w:rPr>
              <w:t>ABC Procur</w:t>
            </w:r>
            <w:r w:rsidR="005252AE" w:rsidRPr="005252AE">
              <w:rPr>
                <w:i/>
                <w:sz w:val="23"/>
              </w:rPr>
              <w:t>ement Model No. MBR‐13</w:t>
            </w:r>
            <w:r>
              <w:rPr>
                <w:sz w:val="23"/>
              </w:rPr>
              <w:t xml:space="preserve">      </w:t>
            </w:r>
          </w:p>
          <w:p w:rsidR="004623A9" w:rsidRDefault="00256798">
            <w:pPr>
              <w:ind w:right="1605"/>
              <w:jc w:val="both"/>
            </w:pPr>
            <w:r>
              <w:rPr>
                <w:sz w:val="23"/>
              </w:rPr>
              <w:t>Mixing Bowl, 13 qt, 16" top dia., flare rim, flat bottom, 0.4 mm thickness, stainless steel</w:t>
            </w:r>
          </w:p>
        </w:tc>
        <w:tc>
          <w:tcPr>
            <w:tcW w:w="25" w:type="dxa"/>
            <w:tcBorders>
              <w:top w:val="double" w:sz="6" w:space="0" w:color="000000"/>
              <w:left w:val="nil"/>
              <w:bottom w:val="single" w:sz="6" w:space="0" w:color="000000"/>
              <w:right w:val="single" w:sz="4" w:space="0" w:color="auto"/>
            </w:tcBorders>
          </w:tcPr>
          <w:p w:rsidR="004623A9" w:rsidRDefault="004623A9"/>
        </w:tc>
        <w:tc>
          <w:tcPr>
            <w:tcW w:w="1508" w:type="dxa"/>
            <w:gridSpan w:val="3"/>
            <w:tcBorders>
              <w:top w:val="double" w:sz="4" w:space="0" w:color="auto"/>
              <w:left w:val="single" w:sz="4" w:space="0" w:color="auto"/>
              <w:bottom w:val="single" w:sz="4" w:space="0" w:color="auto"/>
              <w:right w:val="single" w:sz="4" w:space="0" w:color="auto"/>
            </w:tcBorders>
          </w:tcPr>
          <w:p w:rsidR="004623A9" w:rsidRDefault="004623A9"/>
        </w:tc>
      </w:tr>
      <w:tr w:rsidR="004623A9" w:rsidTr="00CD7F51">
        <w:trPr>
          <w:trHeight w:val="1227"/>
        </w:trPr>
        <w:tc>
          <w:tcPr>
            <w:tcW w:w="1499" w:type="dxa"/>
            <w:gridSpan w:val="2"/>
            <w:tcBorders>
              <w:top w:val="single" w:sz="6" w:space="0" w:color="000000"/>
              <w:left w:val="nil"/>
              <w:bottom w:val="single" w:sz="6" w:space="0" w:color="000000"/>
              <w:right w:val="nil"/>
            </w:tcBorders>
          </w:tcPr>
          <w:p w:rsidR="004623A9" w:rsidRDefault="00256798">
            <w:pPr>
              <w:ind w:left="60"/>
            </w:pPr>
            <w:r>
              <w:rPr>
                <w:sz w:val="23"/>
              </w:rPr>
              <w:t>E106</w:t>
            </w:r>
          </w:p>
          <w:p w:rsidR="004623A9" w:rsidRDefault="00256798">
            <w:pPr>
              <w:ind w:right="-480"/>
            </w:pPr>
            <w:r>
              <w:rPr>
                <w:noProof/>
              </w:rPr>
              <w:drawing>
                <wp:inline distT="0" distB="0" distL="0" distR="0">
                  <wp:extent cx="753466" cy="643737"/>
                  <wp:effectExtent l="0" t="0" r="0" b="4445"/>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5"/>
                          <a:stretch>
                            <a:fillRect/>
                          </a:stretch>
                        </pic:blipFill>
                        <pic:spPr>
                          <a:xfrm>
                            <a:off x="0" y="0"/>
                            <a:ext cx="761450" cy="650558"/>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23A9" w:rsidRDefault="00256798">
            <w:pPr>
              <w:ind w:left="120"/>
            </w:pPr>
            <w:r>
              <w:rPr>
                <w:sz w:val="23"/>
              </w:rPr>
              <w:t>1 ea</w:t>
            </w:r>
          </w:p>
        </w:tc>
        <w:tc>
          <w:tcPr>
            <w:tcW w:w="7125" w:type="dxa"/>
            <w:gridSpan w:val="2"/>
            <w:tcBorders>
              <w:top w:val="single" w:sz="6" w:space="0" w:color="000000"/>
              <w:left w:val="nil"/>
              <w:bottom w:val="single" w:sz="6" w:space="0" w:color="000000"/>
              <w:right w:val="nil"/>
            </w:tcBorders>
          </w:tcPr>
          <w:p w:rsidR="004623A9" w:rsidRDefault="00256798">
            <w:pPr>
              <w:spacing w:after="3"/>
            </w:pPr>
            <w:r>
              <w:rPr>
                <w:b/>
                <w:sz w:val="23"/>
              </w:rPr>
              <w:t>MIXING BOWL, METAL</w:t>
            </w:r>
          </w:p>
          <w:p w:rsidR="004623A9" w:rsidRPr="005252AE" w:rsidRDefault="00256798">
            <w:pPr>
              <w:rPr>
                <w:i/>
              </w:rPr>
            </w:pPr>
            <w:r w:rsidRPr="005252AE">
              <w:rPr>
                <w:i/>
                <w:sz w:val="23"/>
              </w:rPr>
              <w:t xml:space="preserve">Vollrath Model No. 79300      </w:t>
            </w:r>
          </w:p>
          <w:p w:rsidR="004623A9" w:rsidRDefault="00256798">
            <w:r>
              <w:rPr>
                <w:sz w:val="23"/>
              </w:rPr>
              <w:t>Mixing Bowl ONLY, 30 quart, 18/8 Stainless, 21 5/8" dia., for 79301 &amp;</w:t>
            </w:r>
          </w:p>
          <w:p w:rsidR="004623A9" w:rsidRDefault="00256798">
            <w:r>
              <w:rPr>
                <w:sz w:val="23"/>
              </w:rPr>
              <w:t>79302 30 quart, Mobile Bowl units, NSF, Made in USA</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185"/>
        </w:trPr>
        <w:tc>
          <w:tcPr>
            <w:tcW w:w="1499" w:type="dxa"/>
            <w:gridSpan w:val="2"/>
            <w:tcBorders>
              <w:top w:val="single" w:sz="6" w:space="0" w:color="000000"/>
              <w:left w:val="nil"/>
              <w:bottom w:val="single" w:sz="6" w:space="0" w:color="000000"/>
              <w:right w:val="nil"/>
            </w:tcBorders>
          </w:tcPr>
          <w:p w:rsidR="004623A9" w:rsidRDefault="00256798">
            <w:pPr>
              <w:ind w:left="60"/>
            </w:pPr>
            <w:r>
              <w:rPr>
                <w:sz w:val="23"/>
              </w:rPr>
              <w:t>E097</w:t>
            </w:r>
          </w:p>
          <w:p w:rsidR="004623A9" w:rsidRDefault="00256798">
            <w:pPr>
              <w:ind w:right="-480"/>
            </w:pPr>
            <w:r>
              <w:rPr>
                <w:noProof/>
              </w:rPr>
              <w:drawing>
                <wp:inline distT="0" distB="0" distL="0" distR="0">
                  <wp:extent cx="914400" cy="51435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4"/>
                          <a:stretch>
                            <a:fillRect/>
                          </a:stretch>
                        </pic:blipFill>
                        <pic:spPr>
                          <a:xfrm>
                            <a:off x="0" y="0"/>
                            <a:ext cx="914400" cy="514350"/>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23A9" w:rsidRDefault="00256798">
            <w:pPr>
              <w:ind w:left="120"/>
            </w:pPr>
            <w:r>
              <w:rPr>
                <w:sz w:val="23"/>
              </w:rPr>
              <w:t>1 ea</w:t>
            </w:r>
          </w:p>
        </w:tc>
        <w:tc>
          <w:tcPr>
            <w:tcW w:w="7125" w:type="dxa"/>
            <w:gridSpan w:val="2"/>
            <w:tcBorders>
              <w:top w:val="single" w:sz="6" w:space="0" w:color="000000"/>
              <w:left w:val="nil"/>
              <w:bottom w:val="single" w:sz="6" w:space="0" w:color="000000"/>
              <w:right w:val="nil"/>
            </w:tcBorders>
          </w:tcPr>
          <w:p w:rsidR="004623A9" w:rsidRDefault="00256798">
            <w:pPr>
              <w:spacing w:after="3"/>
            </w:pPr>
            <w:r>
              <w:rPr>
                <w:b/>
                <w:sz w:val="23"/>
              </w:rPr>
              <w:t>MIXING BOWL, METAL</w:t>
            </w:r>
          </w:p>
          <w:p w:rsidR="005252AE" w:rsidRDefault="00256798" w:rsidP="00DC2DD9">
            <w:pPr>
              <w:ind w:right="95"/>
              <w:rPr>
                <w:sz w:val="23"/>
              </w:rPr>
            </w:pPr>
            <w:r w:rsidRPr="005252AE">
              <w:rPr>
                <w:i/>
                <w:sz w:val="23"/>
              </w:rPr>
              <w:t>ABC Procur</w:t>
            </w:r>
            <w:r w:rsidR="005252AE" w:rsidRPr="005252AE">
              <w:rPr>
                <w:i/>
                <w:sz w:val="23"/>
              </w:rPr>
              <w:t>ement Model No. MBR‐03</w:t>
            </w:r>
            <w:r>
              <w:rPr>
                <w:sz w:val="23"/>
              </w:rPr>
              <w:t xml:space="preserve">    </w:t>
            </w:r>
          </w:p>
          <w:p w:rsidR="004623A9" w:rsidRDefault="00256798" w:rsidP="00DC2DD9">
            <w:pPr>
              <w:ind w:right="95"/>
            </w:pPr>
            <w:r>
              <w:rPr>
                <w:sz w:val="23"/>
              </w:rPr>
              <w:t xml:space="preserve"> Mixing Bowl, 3 qt, 9‐1/2" top dia., flare rim, flat bottom, 0.4 mm thickness, stainless steel</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185"/>
        </w:trPr>
        <w:tc>
          <w:tcPr>
            <w:tcW w:w="1499" w:type="dxa"/>
            <w:gridSpan w:val="2"/>
            <w:tcBorders>
              <w:top w:val="single" w:sz="6" w:space="0" w:color="000000"/>
              <w:left w:val="nil"/>
              <w:bottom w:val="single" w:sz="6" w:space="0" w:color="000000"/>
              <w:right w:val="nil"/>
            </w:tcBorders>
          </w:tcPr>
          <w:p w:rsidR="004623A9" w:rsidRDefault="00256798">
            <w:pPr>
              <w:ind w:left="60"/>
            </w:pPr>
            <w:r>
              <w:rPr>
                <w:sz w:val="23"/>
              </w:rPr>
              <w:t>E100</w:t>
            </w:r>
          </w:p>
          <w:p w:rsidR="004623A9" w:rsidRDefault="00256798">
            <w:pPr>
              <w:ind w:right="-480"/>
            </w:pPr>
            <w:r>
              <w:rPr>
                <w:noProof/>
              </w:rPr>
              <w:drawing>
                <wp:inline distT="0" distB="0" distL="0" distR="0">
                  <wp:extent cx="914400" cy="51435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4"/>
                          <a:stretch>
                            <a:fillRect/>
                          </a:stretch>
                        </pic:blipFill>
                        <pic:spPr>
                          <a:xfrm>
                            <a:off x="0" y="0"/>
                            <a:ext cx="914400" cy="514350"/>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23A9" w:rsidRDefault="00256798">
            <w:pPr>
              <w:ind w:left="120"/>
            </w:pPr>
            <w:r>
              <w:rPr>
                <w:sz w:val="23"/>
              </w:rPr>
              <w:t>1 ea</w:t>
            </w:r>
          </w:p>
        </w:tc>
        <w:tc>
          <w:tcPr>
            <w:tcW w:w="7125" w:type="dxa"/>
            <w:gridSpan w:val="2"/>
            <w:tcBorders>
              <w:top w:val="single" w:sz="6" w:space="0" w:color="000000"/>
              <w:left w:val="nil"/>
              <w:bottom w:val="single" w:sz="6" w:space="0" w:color="000000"/>
              <w:right w:val="nil"/>
            </w:tcBorders>
          </w:tcPr>
          <w:p w:rsidR="004623A9" w:rsidRDefault="00256798">
            <w:pPr>
              <w:spacing w:after="3"/>
            </w:pPr>
            <w:r>
              <w:rPr>
                <w:b/>
                <w:sz w:val="23"/>
              </w:rPr>
              <w:t>MIXING BOWL, METAL</w:t>
            </w:r>
          </w:p>
          <w:p w:rsidR="005252AE" w:rsidRDefault="00256798" w:rsidP="005252AE">
            <w:pPr>
              <w:ind w:right="185"/>
              <w:rPr>
                <w:sz w:val="23"/>
              </w:rPr>
            </w:pPr>
            <w:r w:rsidRPr="005252AE">
              <w:rPr>
                <w:i/>
                <w:sz w:val="23"/>
              </w:rPr>
              <w:t>ABC Procurement Model No. MBR‐05</w:t>
            </w:r>
            <w:r>
              <w:rPr>
                <w:sz w:val="23"/>
              </w:rPr>
              <w:t xml:space="preserve">        </w:t>
            </w:r>
          </w:p>
          <w:p w:rsidR="004623A9" w:rsidRDefault="00256798" w:rsidP="005252AE">
            <w:pPr>
              <w:ind w:right="185"/>
            </w:pPr>
            <w:r>
              <w:rPr>
                <w:sz w:val="23"/>
              </w:rPr>
              <w:t>Mixing Bowl, 5 qt, 11‐3/4" top dia., flare rim, flat bottom, 0.4 mm thickness, stainless steel</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110"/>
        </w:trPr>
        <w:tc>
          <w:tcPr>
            <w:tcW w:w="1499" w:type="dxa"/>
            <w:gridSpan w:val="2"/>
            <w:tcBorders>
              <w:top w:val="single" w:sz="6" w:space="0" w:color="000000"/>
              <w:left w:val="nil"/>
              <w:bottom w:val="single" w:sz="6" w:space="0" w:color="000000"/>
              <w:right w:val="nil"/>
            </w:tcBorders>
          </w:tcPr>
          <w:p w:rsidR="004623A9" w:rsidRDefault="00256798">
            <w:pPr>
              <w:ind w:left="60"/>
            </w:pPr>
            <w:r>
              <w:rPr>
                <w:sz w:val="23"/>
              </w:rPr>
              <w:t>E102</w:t>
            </w:r>
          </w:p>
          <w:p w:rsidR="004623A9" w:rsidRDefault="00256798">
            <w:pPr>
              <w:ind w:right="-480"/>
            </w:pPr>
            <w:r>
              <w:rPr>
                <w:noProof/>
              </w:rPr>
              <w:drawing>
                <wp:inline distT="0" distB="0" distL="0" distR="0">
                  <wp:extent cx="914400" cy="51435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4"/>
                          <a:stretch>
                            <a:fillRect/>
                          </a:stretch>
                        </pic:blipFill>
                        <pic:spPr>
                          <a:xfrm>
                            <a:off x="0" y="0"/>
                            <a:ext cx="914400" cy="514350"/>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23A9" w:rsidRDefault="00256798">
            <w:pPr>
              <w:ind w:left="120"/>
            </w:pPr>
            <w:r>
              <w:rPr>
                <w:sz w:val="23"/>
              </w:rPr>
              <w:t>1 ea</w:t>
            </w:r>
          </w:p>
        </w:tc>
        <w:tc>
          <w:tcPr>
            <w:tcW w:w="7125" w:type="dxa"/>
            <w:gridSpan w:val="2"/>
            <w:tcBorders>
              <w:top w:val="single" w:sz="6" w:space="0" w:color="000000"/>
              <w:left w:val="nil"/>
              <w:bottom w:val="single" w:sz="6" w:space="0" w:color="000000"/>
              <w:right w:val="nil"/>
            </w:tcBorders>
          </w:tcPr>
          <w:p w:rsidR="004623A9" w:rsidRDefault="00256798">
            <w:pPr>
              <w:spacing w:after="3"/>
            </w:pPr>
            <w:r>
              <w:rPr>
                <w:b/>
                <w:sz w:val="23"/>
              </w:rPr>
              <w:t>MIXING BOWL, METAL</w:t>
            </w:r>
          </w:p>
          <w:p w:rsidR="005252AE" w:rsidRDefault="00256798" w:rsidP="00DC2DD9">
            <w:pPr>
              <w:ind w:right="95"/>
              <w:rPr>
                <w:sz w:val="23"/>
              </w:rPr>
            </w:pPr>
            <w:r w:rsidRPr="005252AE">
              <w:rPr>
                <w:i/>
                <w:sz w:val="23"/>
              </w:rPr>
              <w:t>ABC Procur</w:t>
            </w:r>
            <w:r w:rsidR="005252AE" w:rsidRPr="005252AE">
              <w:rPr>
                <w:i/>
                <w:sz w:val="23"/>
              </w:rPr>
              <w:t>ement Model No. MBR‐08</w:t>
            </w:r>
            <w:r>
              <w:rPr>
                <w:sz w:val="23"/>
              </w:rPr>
              <w:t xml:space="preserve">       </w:t>
            </w:r>
          </w:p>
          <w:p w:rsidR="004623A9" w:rsidRDefault="00256798" w:rsidP="00DC2DD9">
            <w:pPr>
              <w:ind w:right="95"/>
              <w:rPr>
                <w:sz w:val="23"/>
              </w:rPr>
            </w:pPr>
            <w:r>
              <w:rPr>
                <w:sz w:val="23"/>
              </w:rPr>
              <w:t>Mixing Bowl, 8 qt, 14" top dia., flare rim, flat bottom, 0.4 mm thickness, stainless steel</w:t>
            </w:r>
          </w:p>
          <w:p w:rsidR="009E533F" w:rsidRDefault="009E533F" w:rsidP="00DC2DD9">
            <w:pPr>
              <w:ind w:right="95"/>
            </w:pP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443"/>
        </w:trPr>
        <w:tc>
          <w:tcPr>
            <w:tcW w:w="1499" w:type="dxa"/>
            <w:gridSpan w:val="2"/>
            <w:tcBorders>
              <w:top w:val="single" w:sz="6" w:space="0" w:color="000000"/>
              <w:left w:val="nil"/>
              <w:bottom w:val="nil"/>
              <w:right w:val="nil"/>
            </w:tcBorders>
          </w:tcPr>
          <w:p w:rsidR="004623A9" w:rsidRDefault="00256798">
            <w:pPr>
              <w:ind w:left="60"/>
            </w:pPr>
            <w:r>
              <w:rPr>
                <w:sz w:val="23"/>
              </w:rPr>
              <w:t>E251</w:t>
            </w:r>
          </w:p>
          <w:p w:rsidR="004623A9" w:rsidRDefault="00256798">
            <w:pPr>
              <w:ind w:right="-480"/>
            </w:pPr>
            <w:r>
              <w:rPr>
                <w:noProof/>
              </w:rPr>
              <w:drawing>
                <wp:inline distT="0" distB="0" distL="0" distR="0">
                  <wp:extent cx="709574" cy="599846"/>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6"/>
                          <a:stretch>
                            <a:fillRect/>
                          </a:stretch>
                        </pic:blipFill>
                        <pic:spPr>
                          <a:xfrm>
                            <a:off x="0" y="0"/>
                            <a:ext cx="714999" cy="604432"/>
                          </a:xfrm>
                          <a:prstGeom prst="rect">
                            <a:avLst/>
                          </a:prstGeom>
                        </pic:spPr>
                      </pic:pic>
                    </a:graphicData>
                  </a:graphic>
                </wp:inline>
              </w:drawing>
            </w:r>
          </w:p>
        </w:tc>
        <w:tc>
          <w:tcPr>
            <w:tcW w:w="613" w:type="dxa"/>
            <w:gridSpan w:val="5"/>
            <w:tcBorders>
              <w:top w:val="single" w:sz="6" w:space="0" w:color="000000"/>
              <w:left w:val="nil"/>
              <w:bottom w:val="nil"/>
              <w:right w:val="nil"/>
            </w:tcBorders>
          </w:tcPr>
          <w:p w:rsidR="004623A9" w:rsidRDefault="00256798">
            <w:pPr>
              <w:ind w:left="120"/>
            </w:pPr>
            <w:r>
              <w:rPr>
                <w:sz w:val="23"/>
              </w:rPr>
              <w:t>1 ea</w:t>
            </w:r>
          </w:p>
        </w:tc>
        <w:tc>
          <w:tcPr>
            <w:tcW w:w="7125" w:type="dxa"/>
            <w:gridSpan w:val="2"/>
            <w:tcBorders>
              <w:top w:val="single" w:sz="6" w:space="0" w:color="000000"/>
              <w:left w:val="nil"/>
              <w:bottom w:val="nil"/>
              <w:right w:val="nil"/>
            </w:tcBorders>
          </w:tcPr>
          <w:p w:rsidR="004623A9" w:rsidRDefault="00256798">
            <w:pPr>
              <w:spacing w:after="3"/>
            </w:pPr>
            <w:r>
              <w:rPr>
                <w:b/>
                <w:sz w:val="23"/>
              </w:rPr>
              <w:t>FOOD CONTAINER BOX</w:t>
            </w:r>
          </w:p>
          <w:p w:rsidR="004623A9" w:rsidRDefault="00256798">
            <w:r w:rsidRPr="005252AE">
              <w:rPr>
                <w:i/>
                <w:sz w:val="23"/>
              </w:rPr>
              <w:t>Cambro</w:t>
            </w:r>
            <w:r w:rsidR="005252AE" w:rsidRPr="005252AE">
              <w:rPr>
                <w:i/>
                <w:sz w:val="23"/>
              </w:rPr>
              <w:t xml:space="preserve"> Model No. 182615CW135</w:t>
            </w:r>
            <w:r>
              <w:rPr>
                <w:sz w:val="23"/>
              </w:rPr>
              <w:t xml:space="preserve">      </w:t>
            </w:r>
          </w:p>
          <w:p w:rsidR="004623A9" w:rsidRDefault="00256798" w:rsidP="00DC2DD9">
            <w:pPr>
              <w:rPr>
                <w:sz w:val="23"/>
              </w:rPr>
            </w:pPr>
            <w:r>
              <w:rPr>
                <w:sz w:val="23"/>
              </w:rPr>
              <w:t>Camwear® Food Storage Container, 18" x 26" x 15", 22 gallon capacity, dishwasher safe, smooth surface, polycarbonate, clear, NSF</w:t>
            </w:r>
          </w:p>
          <w:p w:rsidR="00502D33" w:rsidRDefault="00DA1568" w:rsidP="007E02A3">
            <w:pPr>
              <w:tabs>
                <w:tab w:val="left" w:pos="1890"/>
              </w:tabs>
            </w:pPr>
            <w:r>
              <w:rPr>
                <w:sz w:val="23"/>
              </w:rPr>
              <w:t>2 year warranty</w:t>
            </w:r>
          </w:p>
        </w:tc>
        <w:tc>
          <w:tcPr>
            <w:tcW w:w="25" w:type="dxa"/>
            <w:tcBorders>
              <w:top w:val="single" w:sz="6" w:space="0" w:color="000000"/>
              <w:left w:val="nil"/>
              <w:bottom w:val="nil"/>
              <w:right w:val="single" w:sz="4" w:space="0" w:color="auto"/>
            </w:tcBorders>
          </w:tcPr>
          <w:p w:rsidR="004623A9" w:rsidRDefault="004623A9"/>
        </w:tc>
        <w:tc>
          <w:tcPr>
            <w:tcW w:w="1508" w:type="dxa"/>
            <w:gridSpan w:val="3"/>
            <w:tcBorders>
              <w:top w:val="single" w:sz="4" w:space="0" w:color="auto"/>
              <w:left w:val="single" w:sz="4" w:space="0" w:color="auto"/>
              <w:right w:val="single" w:sz="4" w:space="0" w:color="auto"/>
            </w:tcBorders>
          </w:tcPr>
          <w:p w:rsidR="004623A9" w:rsidRDefault="004623A9"/>
        </w:tc>
      </w:tr>
      <w:tr w:rsidR="004623A9" w:rsidTr="00CD7F51">
        <w:trPr>
          <w:trHeight w:val="957"/>
        </w:trPr>
        <w:tc>
          <w:tcPr>
            <w:tcW w:w="1499" w:type="dxa"/>
            <w:gridSpan w:val="2"/>
            <w:tcBorders>
              <w:top w:val="single" w:sz="6" w:space="0" w:color="000000"/>
              <w:left w:val="nil"/>
              <w:bottom w:val="single" w:sz="6" w:space="0" w:color="000000"/>
              <w:right w:val="nil"/>
            </w:tcBorders>
          </w:tcPr>
          <w:p w:rsidR="004623A9" w:rsidRDefault="00256798">
            <w:pPr>
              <w:ind w:left="60"/>
            </w:pPr>
            <w:r>
              <w:rPr>
                <w:sz w:val="23"/>
              </w:rPr>
              <w:lastRenderedPageBreak/>
              <w:t>E252A</w:t>
            </w:r>
          </w:p>
          <w:p w:rsidR="004623A9" w:rsidRDefault="00256798">
            <w:pPr>
              <w:ind w:right="-480"/>
            </w:pPr>
            <w:r>
              <w:rPr>
                <w:noProof/>
              </w:rPr>
              <w:drawing>
                <wp:inline distT="0" distB="0" distL="0" distR="0">
                  <wp:extent cx="738835" cy="577901"/>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7"/>
                          <a:stretch>
                            <a:fillRect/>
                          </a:stretch>
                        </pic:blipFill>
                        <pic:spPr>
                          <a:xfrm>
                            <a:off x="0" y="0"/>
                            <a:ext cx="743311" cy="581402"/>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23A9" w:rsidRDefault="00256798">
            <w:pPr>
              <w:ind w:left="120"/>
            </w:pPr>
            <w:r>
              <w:rPr>
                <w:sz w:val="23"/>
              </w:rPr>
              <w:t>1 ea</w:t>
            </w:r>
          </w:p>
        </w:tc>
        <w:tc>
          <w:tcPr>
            <w:tcW w:w="7125" w:type="dxa"/>
            <w:gridSpan w:val="2"/>
            <w:tcBorders>
              <w:top w:val="single" w:sz="6" w:space="0" w:color="000000"/>
              <w:left w:val="nil"/>
              <w:bottom w:val="single" w:sz="6" w:space="0" w:color="000000"/>
              <w:right w:val="nil"/>
            </w:tcBorders>
          </w:tcPr>
          <w:p w:rsidR="004623A9" w:rsidRDefault="00256798">
            <w:pPr>
              <w:spacing w:after="3"/>
            </w:pPr>
            <w:r>
              <w:rPr>
                <w:b/>
                <w:sz w:val="23"/>
              </w:rPr>
              <w:t>FOOD STORAGE CONTAINER COVER</w:t>
            </w:r>
          </w:p>
          <w:p w:rsidR="004623A9" w:rsidRDefault="00256798">
            <w:r w:rsidRPr="005252AE">
              <w:rPr>
                <w:i/>
                <w:sz w:val="23"/>
              </w:rPr>
              <w:t>Cambr</w:t>
            </w:r>
            <w:r w:rsidR="005252AE" w:rsidRPr="005252AE">
              <w:rPr>
                <w:i/>
                <w:sz w:val="23"/>
              </w:rPr>
              <w:t>o Model No. 1826CCW135</w:t>
            </w:r>
            <w:r>
              <w:rPr>
                <w:sz w:val="23"/>
              </w:rPr>
              <w:t xml:space="preserve">     </w:t>
            </w:r>
          </w:p>
          <w:p w:rsidR="004623A9" w:rsidRDefault="00256798" w:rsidP="00DC2DD9">
            <w:pPr>
              <w:ind w:right="5"/>
            </w:pPr>
            <w:r>
              <w:rPr>
                <w:sz w:val="23"/>
              </w:rPr>
              <w:t>Camwear® Cover, food storage, flat, 18" x 26", polycarbonate, clear, NSF</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470"/>
        </w:trPr>
        <w:tc>
          <w:tcPr>
            <w:tcW w:w="1499" w:type="dxa"/>
            <w:gridSpan w:val="2"/>
            <w:tcBorders>
              <w:top w:val="single" w:sz="6" w:space="0" w:color="000000"/>
              <w:left w:val="nil"/>
              <w:bottom w:val="single" w:sz="6" w:space="0" w:color="000000"/>
              <w:right w:val="nil"/>
            </w:tcBorders>
          </w:tcPr>
          <w:p w:rsidR="004623A9" w:rsidRDefault="00256798">
            <w:pPr>
              <w:ind w:left="60"/>
            </w:pPr>
            <w:r>
              <w:rPr>
                <w:sz w:val="23"/>
              </w:rPr>
              <w:t>E256</w:t>
            </w:r>
          </w:p>
          <w:p w:rsidR="004623A9" w:rsidRDefault="00256798">
            <w:pPr>
              <w:ind w:right="-480"/>
            </w:pPr>
            <w:r>
              <w:rPr>
                <w:noProof/>
              </w:rPr>
              <w:drawing>
                <wp:inline distT="0" distB="0" distL="0" distR="0">
                  <wp:extent cx="753110" cy="85725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8"/>
                          <a:stretch>
                            <a:fillRect/>
                          </a:stretch>
                        </pic:blipFill>
                        <pic:spPr>
                          <a:xfrm>
                            <a:off x="0" y="0"/>
                            <a:ext cx="753110" cy="857250"/>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23A9" w:rsidRDefault="00256798">
            <w:pPr>
              <w:ind w:left="120"/>
            </w:pPr>
            <w:r>
              <w:rPr>
                <w:sz w:val="23"/>
              </w:rPr>
              <w:t>1 ea</w:t>
            </w:r>
          </w:p>
        </w:tc>
        <w:tc>
          <w:tcPr>
            <w:tcW w:w="7125" w:type="dxa"/>
            <w:gridSpan w:val="2"/>
            <w:tcBorders>
              <w:top w:val="single" w:sz="6" w:space="0" w:color="000000"/>
              <w:left w:val="nil"/>
              <w:bottom w:val="single" w:sz="6" w:space="0" w:color="000000"/>
              <w:right w:val="nil"/>
            </w:tcBorders>
          </w:tcPr>
          <w:p w:rsidR="004623A9" w:rsidRDefault="00256798">
            <w:pPr>
              <w:spacing w:after="3"/>
            </w:pPr>
            <w:r>
              <w:rPr>
                <w:b/>
                <w:sz w:val="23"/>
              </w:rPr>
              <w:t>BUS BOX / TUB</w:t>
            </w:r>
          </w:p>
          <w:p w:rsidR="004623A9" w:rsidRDefault="00256798">
            <w:r w:rsidRPr="005252AE">
              <w:rPr>
                <w:i/>
                <w:sz w:val="23"/>
              </w:rPr>
              <w:t>Vollr</w:t>
            </w:r>
            <w:r w:rsidR="005252AE" w:rsidRPr="005252AE">
              <w:rPr>
                <w:i/>
                <w:sz w:val="23"/>
              </w:rPr>
              <w:t>ath Model No. 1521B‐31</w:t>
            </w:r>
            <w:r>
              <w:rPr>
                <w:sz w:val="23"/>
              </w:rPr>
              <w:t xml:space="preserve">      </w:t>
            </w:r>
          </w:p>
          <w:p w:rsidR="004623A9" w:rsidRDefault="00256798" w:rsidP="00DC2DD9">
            <w:r>
              <w:rPr>
                <w:sz w:val="23"/>
              </w:rPr>
              <w:t>Traex® Deluxe Bus Box, 1‐compartment, 21‐3/4"W x 15‐5/8"D x 5"deep, temperature range: ‐30° to 183°F, reinforced top &amp; bottom, high‐density polyethylene, gray, NSF, Made in USA (must order in bulk quantity of 150)</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DC2DD9" w:rsidTr="00CD7F51">
        <w:trPr>
          <w:trHeight w:val="1065"/>
        </w:trPr>
        <w:tc>
          <w:tcPr>
            <w:tcW w:w="1499" w:type="dxa"/>
            <w:gridSpan w:val="2"/>
            <w:tcBorders>
              <w:top w:val="single" w:sz="6" w:space="0" w:color="000000"/>
              <w:left w:val="nil"/>
              <w:bottom w:val="single" w:sz="4" w:space="0" w:color="auto"/>
              <w:right w:val="nil"/>
            </w:tcBorders>
          </w:tcPr>
          <w:p w:rsidR="00DC2DD9" w:rsidRDefault="00ED4522">
            <w:pPr>
              <w:ind w:left="60"/>
              <w:rPr>
                <w:sz w:val="23"/>
              </w:rPr>
            </w:pPr>
            <w:r>
              <w:rPr>
                <w:noProof/>
              </w:rPr>
              <w:drawing>
                <wp:anchor distT="0" distB="0" distL="114300" distR="114300" simplePos="0" relativeHeight="251662336" behindDoc="0" locked="0" layoutInCell="1" allowOverlap="1" wp14:anchorId="34F0A96D" wp14:editId="0FA085C1">
                  <wp:simplePos x="0" y="0"/>
                  <wp:positionH relativeFrom="column">
                    <wp:posOffset>105410</wp:posOffset>
                  </wp:positionH>
                  <wp:positionV relativeFrom="paragraph">
                    <wp:posOffset>155575</wp:posOffset>
                  </wp:positionV>
                  <wp:extent cx="647700" cy="542925"/>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9"/>
                          <a:stretch>
                            <a:fillRect/>
                          </a:stretch>
                        </pic:blipFill>
                        <pic:spPr>
                          <a:xfrm>
                            <a:off x="0" y="0"/>
                            <a:ext cx="647700" cy="542925"/>
                          </a:xfrm>
                          <a:prstGeom prst="rect">
                            <a:avLst/>
                          </a:prstGeom>
                        </pic:spPr>
                      </pic:pic>
                    </a:graphicData>
                  </a:graphic>
                  <wp14:sizeRelH relativeFrom="margin">
                    <wp14:pctWidth>0</wp14:pctWidth>
                  </wp14:sizeRelH>
                  <wp14:sizeRelV relativeFrom="margin">
                    <wp14:pctHeight>0</wp14:pctHeight>
                  </wp14:sizeRelV>
                </wp:anchor>
              </w:drawing>
            </w:r>
            <w:r w:rsidR="00DC2DD9">
              <w:rPr>
                <w:sz w:val="23"/>
              </w:rPr>
              <w:t>E004</w:t>
            </w:r>
          </w:p>
          <w:p w:rsidR="00DC2DD9" w:rsidRDefault="00DC2DD9">
            <w:pPr>
              <w:ind w:left="60"/>
              <w:rPr>
                <w:sz w:val="23"/>
              </w:rPr>
            </w:pPr>
          </w:p>
        </w:tc>
        <w:tc>
          <w:tcPr>
            <w:tcW w:w="613" w:type="dxa"/>
            <w:gridSpan w:val="5"/>
            <w:tcBorders>
              <w:top w:val="single" w:sz="6" w:space="0" w:color="000000"/>
              <w:left w:val="nil"/>
              <w:bottom w:val="single" w:sz="4" w:space="0" w:color="auto"/>
              <w:right w:val="nil"/>
            </w:tcBorders>
          </w:tcPr>
          <w:p w:rsidR="00DC2DD9" w:rsidRDefault="00DC2DD9">
            <w:pPr>
              <w:ind w:left="120"/>
              <w:rPr>
                <w:sz w:val="23"/>
              </w:rPr>
            </w:pPr>
            <w:r>
              <w:rPr>
                <w:sz w:val="23"/>
              </w:rPr>
              <w:t>1 ea</w:t>
            </w:r>
          </w:p>
        </w:tc>
        <w:tc>
          <w:tcPr>
            <w:tcW w:w="7125" w:type="dxa"/>
            <w:gridSpan w:val="2"/>
            <w:tcBorders>
              <w:top w:val="single" w:sz="6" w:space="0" w:color="000000"/>
              <w:left w:val="nil"/>
              <w:bottom w:val="single" w:sz="4" w:space="0" w:color="auto"/>
              <w:right w:val="nil"/>
            </w:tcBorders>
          </w:tcPr>
          <w:p w:rsidR="00DC2DD9" w:rsidRDefault="00DC2DD9">
            <w:pPr>
              <w:spacing w:after="3"/>
              <w:rPr>
                <w:b/>
                <w:sz w:val="23"/>
              </w:rPr>
            </w:pPr>
            <w:r>
              <w:rPr>
                <w:b/>
                <w:sz w:val="23"/>
              </w:rPr>
              <w:t>CUTTING BOARD BRUSH</w:t>
            </w:r>
          </w:p>
          <w:p w:rsidR="00DC2DD9" w:rsidRPr="00DC2DD9" w:rsidRDefault="00DC2DD9">
            <w:pPr>
              <w:spacing w:after="3"/>
              <w:rPr>
                <w:sz w:val="23"/>
              </w:rPr>
            </w:pPr>
            <w:r w:rsidRPr="005252AE">
              <w:rPr>
                <w:i/>
                <w:sz w:val="23"/>
              </w:rPr>
              <w:t>Car</w:t>
            </w:r>
            <w:r w:rsidR="005252AE" w:rsidRPr="005252AE">
              <w:rPr>
                <w:i/>
                <w:sz w:val="23"/>
              </w:rPr>
              <w:t>lisle Model No. 4052000</w:t>
            </w:r>
            <w:r w:rsidR="00D22980">
              <w:rPr>
                <w:sz w:val="23"/>
              </w:rPr>
              <w:t xml:space="preserve"> </w:t>
            </w:r>
          </w:p>
          <w:p w:rsidR="00DC2DD9" w:rsidRDefault="00DC2DD9" w:rsidP="00464B55">
            <w:pPr>
              <w:rPr>
                <w:sz w:val="23"/>
              </w:rPr>
            </w:pPr>
            <w:r>
              <w:rPr>
                <w:sz w:val="23"/>
              </w:rPr>
              <w:t>Sparta® Spectrum® Cutting Board Brush, 6" nylon bristles</w:t>
            </w:r>
          </w:p>
          <w:p w:rsidR="00464B55" w:rsidRDefault="00464B55" w:rsidP="00464B55">
            <w:pPr>
              <w:rPr>
                <w:sz w:val="23"/>
              </w:rPr>
            </w:pPr>
          </w:p>
          <w:p w:rsidR="00464B55" w:rsidRDefault="00464B55" w:rsidP="00464B55">
            <w:pPr>
              <w:rPr>
                <w:sz w:val="23"/>
              </w:rPr>
            </w:pPr>
          </w:p>
          <w:p w:rsidR="00464B55" w:rsidRDefault="00464B55" w:rsidP="00464B55">
            <w:pPr>
              <w:rPr>
                <w:b/>
                <w:sz w:val="23"/>
              </w:rPr>
            </w:pPr>
          </w:p>
        </w:tc>
        <w:tc>
          <w:tcPr>
            <w:tcW w:w="25" w:type="dxa"/>
            <w:tcBorders>
              <w:top w:val="single" w:sz="6" w:space="0" w:color="000000"/>
              <w:left w:val="nil"/>
              <w:bottom w:val="single" w:sz="4" w:space="0" w:color="auto"/>
              <w:right w:val="single" w:sz="4" w:space="0" w:color="auto"/>
            </w:tcBorders>
          </w:tcPr>
          <w:p w:rsidR="00DC2DD9" w:rsidRDefault="00DC2DD9"/>
        </w:tc>
        <w:tc>
          <w:tcPr>
            <w:tcW w:w="1508" w:type="dxa"/>
            <w:gridSpan w:val="3"/>
            <w:tcBorders>
              <w:top w:val="single" w:sz="4" w:space="0" w:color="auto"/>
              <w:left w:val="single" w:sz="4" w:space="0" w:color="auto"/>
              <w:bottom w:val="single" w:sz="4" w:space="0" w:color="auto"/>
              <w:right w:val="single" w:sz="4" w:space="0" w:color="auto"/>
            </w:tcBorders>
          </w:tcPr>
          <w:p w:rsidR="00DC2DD9" w:rsidRDefault="00DC2DD9"/>
        </w:tc>
      </w:tr>
      <w:tr w:rsidR="004623A9" w:rsidTr="00CD7F51">
        <w:trPr>
          <w:trHeight w:val="296"/>
        </w:trPr>
        <w:tc>
          <w:tcPr>
            <w:tcW w:w="1559" w:type="dxa"/>
            <w:gridSpan w:val="4"/>
            <w:tcBorders>
              <w:top w:val="double" w:sz="4" w:space="0" w:color="auto"/>
              <w:left w:val="nil"/>
              <w:bottom w:val="double" w:sz="4" w:space="0" w:color="auto"/>
              <w:right w:val="nil"/>
            </w:tcBorders>
            <w:shd w:val="clear" w:color="auto" w:fill="C5E0B3" w:themeFill="accent6" w:themeFillTint="66"/>
          </w:tcPr>
          <w:p w:rsidR="004623A9" w:rsidRDefault="00EE30CB">
            <w:pPr>
              <w:ind w:left="120"/>
            </w:pPr>
            <w:r>
              <w:br w:type="page"/>
            </w:r>
            <w:r w:rsidR="00256798">
              <w:rPr>
                <w:b/>
                <w:sz w:val="23"/>
              </w:rPr>
              <w:t>Item</w:t>
            </w:r>
          </w:p>
        </w:tc>
        <w:tc>
          <w:tcPr>
            <w:tcW w:w="611" w:type="dxa"/>
            <w:gridSpan w:val="4"/>
            <w:tcBorders>
              <w:top w:val="double" w:sz="4" w:space="0" w:color="auto"/>
              <w:left w:val="nil"/>
              <w:bottom w:val="double" w:sz="4" w:space="0" w:color="auto"/>
              <w:right w:val="nil"/>
            </w:tcBorders>
            <w:shd w:val="clear" w:color="auto" w:fill="C5E0B3" w:themeFill="accent6" w:themeFillTint="66"/>
          </w:tcPr>
          <w:p w:rsidR="004623A9" w:rsidRDefault="00256798" w:rsidP="007F55F0">
            <w:pPr>
              <w:jc w:val="center"/>
            </w:pPr>
            <w:r>
              <w:rPr>
                <w:b/>
                <w:sz w:val="23"/>
              </w:rPr>
              <w:t>Qty</w:t>
            </w:r>
          </w:p>
        </w:tc>
        <w:tc>
          <w:tcPr>
            <w:tcW w:w="7067" w:type="dxa"/>
            <w:tcBorders>
              <w:top w:val="double" w:sz="4" w:space="0" w:color="auto"/>
              <w:left w:val="nil"/>
              <w:bottom w:val="double" w:sz="4" w:space="0" w:color="auto"/>
              <w:right w:val="nil"/>
            </w:tcBorders>
            <w:shd w:val="clear" w:color="auto" w:fill="C5E0B3" w:themeFill="accent6" w:themeFillTint="66"/>
          </w:tcPr>
          <w:p w:rsidR="004623A9" w:rsidRDefault="00256798">
            <w:pPr>
              <w:ind w:left="2655"/>
            </w:pPr>
            <w:r>
              <w:rPr>
                <w:b/>
                <w:sz w:val="23"/>
              </w:rPr>
              <w:t>Description</w:t>
            </w:r>
          </w:p>
        </w:tc>
        <w:tc>
          <w:tcPr>
            <w:tcW w:w="25" w:type="dxa"/>
            <w:tcBorders>
              <w:top w:val="single" w:sz="4" w:space="0" w:color="auto"/>
              <w:left w:val="nil"/>
              <w:bottom w:val="double" w:sz="6" w:space="0" w:color="000000"/>
              <w:right w:val="nil"/>
            </w:tcBorders>
            <w:shd w:val="clear" w:color="auto" w:fill="C5E0B3" w:themeFill="accent6" w:themeFillTint="66"/>
          </w:tcPr>
          <w:p w:rsidR="004623A9" w:rsidRDefault="004623A9"/>
        </w:tc>
        <w:tc>
          <w:tcPr>
            <w:tcW w:w="1508" w:type="dxa"/>
            <w:gridSpan w:val="3"/>
            <w:tcBorders>
              <w:top w:val="double" w:sz="4" w:space="0" w:color="auto"/>
              <w:left w:val="nil"/>
              <w:bottom w:val="double" w:sz="4" w:space="0" w:color="auto"/>
              <w:right w:val="nil"/>
            </w:tcBorders>
            <w:shd w:val="clear" w:color="auto" w:fill="C5E0B3" w:themeFill="accent6" w:themeFillTint="66"/>
          </w:tcPr>
          <w:p w:rsidR="004623A9" w:rsidRDefault="0018587F" w:rsidP="0018587F">
            <w:pPr>
              <w:jc w:val="center"/>
            </w:pPr>
            <w:r>
              <w:rPr>
                <w:b/>
                <w:sz w:val="23"/>
              </w:rPr>
              <w:t>Price</w:t>
            </w:r>
          </w:p>
        </w:tc>
      </w:tr>
      <w:tr w:rsidR="004623A9" w:rsidTr="00CD7F51">
        <w:trPr>
          <w:trHeight w:val="936"/>
        </w:trPr>
        <w:tc>
          <w:tcPr>
            <w:tcW w:w="1559" w:type="dxa"/>
            <w:gridSpan w:val="4"/>
            <w:tcBorders>
              <w:top w:val="double" w:sz="4" w:space="0" w:color="auto"/>
              <w:left w:val="nil"/>
              <w:bottom w:val="single" w:sz="6" w:space="0" w:color="000000"/>
              <w:right w:val="nil"/>
            </w:tcBorders>
          </w:tcPr>
          <w:p w:rsidR="004623A9" w:rsidRDefault="00256798">
            <w:pPr>
              <w:ind w:right="-480"/>
            </w:pPr>
            <w:r>
              <w:rPr>
                <w:noProof/>
              </w:rPr>
              <w:drawing>
                <wp:inline distT="0" distB="0" distL="0" distR="0">
                  <wp:extent cx="914400" cy="523875"/>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20"/>
                          <a:stretch>
                            <a:fillRect/>
                          </a:stretch>
                        </pic:blipFill>
                        <pic:spPr>
                          <a:xfrm>
                            <a:off x="0" y="0"/>
                            <a:ext cx="914400" cy="523875"/>
                          </a:xfrm>
                          <a:prstGeom prst="rect">
                            <a:avLst/>
                          </a:prstGeom>
                        </pic:spPr>
                      </pic:pic>
                    </a:graphicData>
                  </a:graphic>
                </wp:inline>
              </w:drawing>
            </w:r>
          </w:p>
        </w:tc>
        <w:tc>
          <w:tcPr>
            <w:tcW w:w="611" w:type="dxa"/>
            <w:gridSpan w:val="4"/>
            <w:tcBorders>
              <w:top w:val="double" w:sz="4" w:space="0" w:color="auto"/>
              <w:left w:val="nil"/>
              <w:bottom w:val="single" w:sz="6" w:space="0" w:color="000000"/>
              <w:right w:val="nil"/>
            </w:tcBorders>
          </w:tcPr>
          <w:p w:rsidR="004623A9" w:rsidRDefault="007F55F0" w:rsidP="007F55F0">
            <w:pPr>
              <w:jc w:val="center"/>
            </w:pPr>
            <w:r>
              <w:t>1 ea</w:t>
            </w:r>
          </w:p>
        </w:tc>
        <w:tc>
          <w:tcPr>
            <w:tcW w:w="7067" w:type="dxa"/>
            <w:tcBorders>
              <w:top w:val="double" w:sz="4" w:space="0" w:color="auto"/>
              <w:left w:val="nil"/>
              <w:bottom w:val="single" w:sz="6" w:space="0" w:color="000000"/>
              <w:right w:val="nil"/>
            </w:tcBorders>
          </w:tcPr>
          <w:p w:rsidR="004623A9" w:rsidRDefault="00256798">
            <w:r w:rsidRPr="005931CF">
              <w:rPr>
                <w:i/>
                <w:sz w:val="23"/>
              </w:rPr>
              <w:t>Carlisle Model No. 4067300</w:t>
            </w:r>
            <w:r>
              <w:rPr>
                <w:sz w:val="23"/>
              </w:rPr>
              <w:t xml:space="preserve">    </w:t>
            </w:r>
          </w:p>
          <w:p w:rsidR="004623A9" w:rsidRDefault="00256798">
            <w:pPr>
              <w:ind w:right="629"/>
            </w:pPr>
            <w:r>
              <w:rPr>
                <w:sz w:val="23"/>
              </w:rPr>
              <w:t>Sparta® Urn Brush, 25" long, 5"L x 5/8" dia. polyester bristles, looped end, compact, straight wire handle, standard color</w:t>
            </w:r>
          </w:p>
        </w:tc>
        <w:tc>
          <w:tcPr>
            <w:tcW w:w="25" w:type="dxa"/>
            <w:tcBorders>
              <w:top w:val="double" w:sz="6" w:space="0" w:color="000000"/>
              <w:left w:val="nil"/>
              <w:bottom w:val="single" w:sz="6" w:space="0" w:color="000000"/>
              <w:right w:val="single" w:sz="4" w:space="0" w:color="auto"/>
            </w:tcBorders>
          </w:tcPr>
          <w:p w:rsidR="004623A9" w:rsidRDefault="004623A9"/>
        </w:tc>
        <w:tc>
          <w:tcPr>
            <w:tcW w:w="1508" w:type="dxa"/>
            <w:gridSpan w:val="3"/>
            <w:tcBorders>
              <w:top w:val="double" w:sz="4" w:space="0" w:color="auto"/>
              <w:left w:val="single" w:sz="4" w:space="0" w:color="auto"/>
              <w:bottom w:val="single" w:sz="4" w:space="0" w:color="auto"/>
              <w:right w:val="single" w:sz="4" w:space="0" w:color="auto"/>
            </w:tcBorders>
          </w:tcPr>
          <w:p w:rsidR="004623A9" w:rsidRDefault="004623A9"/>
        </w:tc>
      </w:tr>
      <w:tr w:rsidR="004623A9" w:rsidTr="00CD7F51">
        <w:trPr>
          <w:trHeight w:val="1155"/>
        </w:trPr>
        <w:tc>
          <w:tcPr>
            <w:tcW w:w="1559" w:type="dxa"/>
            <w:gridSpan w:val="4"/>
            <w:tcBorders>
              <w:top w:val="single" w:sz="6" w:space="0" w:color="000000"/>
              <w:left w:val="nil"/>
              <w:bottom w:val="single" w:sz="6" w:space="0" w:color="000000"/>
              <w:right w:val="nil"/>
            </w:tcBorders>
          </w:tcPr>
          <w:p w:rsidR="004623A9" w:rsidRDefault="00256798">
            <w:pPr>
              <w:ind w:left="60"/>
            </w:pPr>
            <w:r>
              <w:rPr>
                <w:sz w:val="23"/>
              </w:rPr>
              <w:t>E0041</w:t>
            </w:r>
          </w:p>
          <w:p w:rsidR="004623A9" w:rsidRDefault="00256798">
            <w:pPr>
              <w:ind w:right="-480"/>
            </w:pPr>
            <w:r>
              <w:rPr>
                <w:noProof/>
              </w:rPr>
              <w:drawing>
                <wp:inline distT="0" distB="0" distL="0" distR="0">
                  <wp:extent cx="708411" cy="460858"/>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21"/>
                          <a:stretch>
                            <a:fillRect/>
                          </a:stretch>
                        </pic:blipFill>
                        <pic:spPr>
                          <a:xfrm>
                            <a:off x="0" y="0"/>
                            <a:ext cx="726459" cy="472599"/>
                          </a:xfrm>
                          <a:prstGeom prst="rect">
                            <a:avLst/>
                          </a:prstGeom>
                        </pic:spPr>
                      </pic:pic>
                    </a:graphicData>
                  </a:graphic>
                </wp:inline>
              </w:drawing>
            </w:r>
          </w:p>
        </w:tc>
        <w:tc>
          <w:tcPr>
            <w:tcW w:w="611" w:type="dxa"/>
            <w:gridSpan w:val="4"/>
            <w:tcBorders>
              <w:top w:val="single" w:sz="6" w:space="0" w:color="000000"/>
              <w:left w:val="nil"/>
              <w:bottom w:val="single" w:sz="6" w:space="0" w:color="000000"/>
              <w:right w:val="nil"/>
            </w:tcBorders>
          </w:tcPr>
          <w:p w:rsidR="004623A9" w:rsidRDefault="00256798" w:rsidP="007F55F0">
            <w:pPr>
              <w:ind w:left="120"/>
            </w:pPr>
            <w:r>
              <w:rPr>
                <w:sz w:val="23"/>
              </w:rPr>
              <w:t>1 ea</w:t>
            </w:r>
          </w:p>
        </w:tc>
        <w:tc>
          <w:tcPr>
            <w:tcW w:w="7067" w:type="dxa"/>
            <w:tcBorders>
              <w:top w:val="single" w:sz="6" w:space="0" w:color="000000"/>
              <w:left w:val="nil"/>
              <w:bottom w:val="single" w:sz="6" w:space="0" w:color="000000"/>
              <w:right w:val="nil"/>
            </w:tcBorders>
          </w:tcPr>
          <w:p w:rsidR="004623A9" w:rsidRDefault="00256798">
            <w:pPr>
              <w:spacing w:after="3"/>
            </w:pPr>
            <w:r>
              <w:rPr>
                <w:b/>
                <w:sz w:val="23"/>
              </w:rPr>
              <w:t>FLOOR SCRUB BRUSH</w:t>
            </w:r>
          </w:p>
          <w:p w:rsidR="004623A9" w:rsidRDefault="00256798">
            <w:r w:rsidRPr="005931CF">
              <w:rPr>
                <w:i/>
                <w:sz w:val="23"/>
              </w:rPr>
              <w:t>Carlisle Model No. 3639500</w:t>
            </w:r>
            <w:r>
              <w:rPr>
                <w:sz w:val="23"/>
              </w:rPr>
              <w:t xml:space="preserve">   </w:t>
            </w:r>
          </w:p>
          <w:p w:rsidR="004623A9" w:rsidRDefault="00256798">
            <w:pPr>
              <w:ind w:right="732"/>
              <w:jc w:val="both"/>
            </w:pPr>
            <w:r>
              <w:rPr>
                <w:sz w:val="23"/>
              </w:rPr>
              <w:t>Flo‐Pac® Floor Scrub Brush, 14" wood block, synthetic palmyra bristles &amp; squeegee (handle NOT included)</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245"/>
        </w:trPr>
        <w:tc>
          <w:tcPr>
            <w:tcW w:w="1559" w:type="dxa"/>
            <w:gridSpan w:val="4"/>
            <w:tcBorders>
              <w:top w:val="single" w:sz="6" w:space="0" w:color="000000"/>
              <w:left w:val="nil"/>
              <w:bottom w:val="single" w:sz="6" w:space="0" w:color="000000"/>
              <w:right w:val="nil"/>
            </w:tcBorders>
          </w:tcPr>
          <w:p w:rsidR="004623A9" w:rsidRDefault="00256798">
            <w:pPr>
              <w:ind w:left="60"/>
            </w:pPr>
            <w:r>
              <w:rPr>
                <w:sz w:val="23"/>
              </w:rPr>
              <w:t>E0041A</w:t>
            </w:r>
          </w:p>
          <w:p w:rsidR="004623A9" w:rsidRDefault="00256798">
            <w:pPr>
              <w:ind w:right="-480"/>
            </w:pPr>
            <w:r>
              <w:rPr>
                <w:noProof/>
              </w:rPr>
              <w:drawing>
                <wp:inline distT="0" distB="0" distL="0" distR="0">
                  <wp:extent cx="694317" cy="490119"/>
                  <wp:effectExtent l="0" t="0" r="0" b="5715"/>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22"/>
                          <a:stretch>
                            <a:fillRect/>
                          </a:stretch>
                        </pic:blipFill>
                        <pic:spPr>
                          <a:xfrm>
                            <a:off x="0" y="0"/>
                            <a:ext cx="709040" cy="500512"/>
                          </a:xfrm>
                          <a:prstGeom prst="rect">
                            <a:avLst/>
                          </a:prstGeom>
                        </pic:spPr>
                      </pic:pic>
                    </a:graphicData>
                  </a:graphic>
                </wp:inline>
              </w:drawing>
            </w:r>
          </w:p>
        </w:tc>
        <w:tc>
          <w:tcPr>
            <w:tcW w:w="611" w:type="dxa"/>
            <w:gridSpan w:val="4"/>
            <w:tcBorders>
              <w:top w:val="single" w:sz="6" w:space="0" w:color="000000"/>
              <w:left w:val="nil"/>
              <w:bottom w:val="single" w:sz="6" w:space="0" w:color="000000"/>
              <w:right w:val="nil"/>
            </w:tcBorders>
          </w:tcPr>
          <w:p w:rsidR="004623A9" w:rsidRDefault="00256798" w:rsidP="007F55F0">
            <w:pPr>
              <w:ind w:left="120"/>
            </w:pPr>
            <w:r>
              <w:rPr>
                <w:sz w:val="23"/>
              </w:rPr>
              <w:t>1 ea</w:t>
            </w:r>
          </w:p>
        </w:tc>
        <w:tc>
          <w:tcPr>
            <w:tcW w:w="7067" w:type="dxa"/>
            <w:tcBorders>
              <w:top w:val="single" w:sz="6" w:space="0" w:color="000000"/>
              <w:left w:val="nil"/>
              <w:bottom w:val="single" w:sz="6" w:space="0" w:color="000000"/>
              <w:right w:val="nil"/>
            </w:tcBorders>
          </w:tcPr>
          <w:p w:rsidR="004623A9" w:rsidRDefault="00256798">
            <w:pPr>
              <w:spacing w:after="273"/>
            </w:pPr>
            <w:r>
              <w:rPr>
                <w:b/>
                <w:sz w:val="23"/>
              </w:rPr>
              <w:t>BROOM, PARTS</w:t>
            </w:r>
          </w:p>
          <w:p w:rsidR="004623A9" w:rsidRDefault="00256798">
            <w:r w:rsidRPr="005931CF">
              <w:rPr>
                <w:i/>
                <w:sz w:val="23"/>
              </w:rPr>
              <w:t>Rubbermaid Model No. FG636200NAT</w:t>
            </w:r>
            <w:r>
              <w:rPr>
                <w:sz w:val="23"/>
              </w:rPr>
              <w:t xml:space="preserve">       </w:t>
            </w:r>
          </w:p>
          <w:p w:rsidR="004623A9" w:rsidRDefault="00256798">
            <w:r>
              <w:rPr>
                <w:sz w:val="23"/>
              </w:rPr>
              <w:t>Handle, 60"L, 1‐1/8" dia., wood, tapered, sanded, natural</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506"/>
        </w:trPr>
        <w:tc>
          <w:tcPr>
            <w:tcW w:w="1559" w:type="dxa"/>
            <w:gridSpan w:val="4"/>
            <w:tcBorders>
              <w:top w:val="single" w:sz="6" w:space="0" w:color="000000"/>
              <w:left w:val="nil"/>
              <w:bottom w:val="single" w:sz="6" w:space="0" w:color="000000"/>
              <w:right w:val="nil"/>
            </w:tcBorders>
          </w:tcPr>
          <w:p w:rsidR="004623A9" w:rsidRDefault="00256798">
            <w:pPr>
              <w:ind w:left="60"/>
            </w:pPr>
            <w:r>
              <w:rPr>
                <w:sz w:val="23"/>
              </w:rPr>
              <w:t>E0042</w:t>
            </w:r>
          </w:p>
          <w:p w:rsidR="004623A9" w:rsidRDefault="00256798">
            <w:r>
              <w:rPr>
                <w:noProof/>
              </w:rPr>
              <w:drawing>
                <wp:inline distT="0" distB="0" distL="0" distR="0">
                  <wp:extent cx="474509" cy="658368"/>
                  <wp:effectExtent l="0" t="0" r="1905" b="889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23"/>
                          <a:stretch>
                            <a:fillRect/>
                          </a:stretch>
                        </pic:blipFill>
                        <pic:spPr>
                          <a:xfrm>
                            <a:off x="0" y="0"/>
                            <a:ext cx="486798" cy="675418"/>
                          </a:xfrm>
                          <a:prstGeom prst="rect">
                            <a:avLst/>
                          </a:prstGeom>
                        </pic:spPr>
                      </pic:pic>
                    </a:graphicData>
                  </a:graphic>
                </wp:inline>
              </w:drawing>
            </w:r>
          </w:p>
        </w:tc>
        <w:tc>
          <w:tcPr>
            <w:tcW w:w="611" w:type="dxa"/>
            <w:gridSpan w:val="4"/>
            <w:tcBorders>
              <w:top w:val="single" w:sz="6" w:space="0" w:color="000000"/>
              <w:left w:val="nil"/>
              <w:bottom w:val="single" w:sz="6" w:space="0" w:color="000000"/>
              <w:right w:val="nil"/>
            </w:tcBorders>
          </w:tcPr>
          <w:p w:rsidR="004623A9" w:rsidRDefault="00256798" w:rsidP="007F55F0">
            <w:pPr>
              <w:ind w:left="120"/>
            </w:pPr>
            <w:r>
              <w:rPr>
                <w:sz w:val="23"/>
              </w:rPr>
              <w:t>1 ea</w:t>
            </w:r>
          </w:p>
        </w:tc>
        <w:tc>
          <w:tcPr>
            <w:tcW w:w="7067" w:type="dxa"/>
            <w:tcBorders>
              <w:top w:val="single" w:sz="6" w:space="0" w:color="000000"/>
              <w:left w:val="nil"/>
              <w:bottom w:val="single" w:sz="6" w:space="0" w:color="000000"/>
              <w:right w:val="nil"/>
            </w:tcBorders>
          </w:tcPr>
          <w:p w:rsidR="004623A9" w:rsidRDefault="00256798">
            <w:pPr>
              <w:spacing w:after="3"/>
            </w:pPr>
            <w:r>
              <w:rPr>
                <w:b/>
                <w:sz w:val="23"/>
              </w:rPr>
              <w:t>BRUSH, VALVE &amp; FITTINGS</w:t>
            </w:r>
          </w:p>
          <w:p w:rsidR="004623A9" w:rsidRDefault="00256798">
            <w:r w:rsidRPr="005931CF">
              <w:rPr>
                <w:i/>
                <w:sz w:val="23"/>
              </w:rPr>
              <w:t>Carlisle Model No. 4015000</w:t>
            </w:r>
            <w:r>
              <w:rPr>
                <w:sz w:val="23"/>
              </w:rPr>
              <w:t xml:space="preserve">    </w:t>
            </w:r>
          </w:p>
          <w:p w:rsidR="004623A9" w:rsidRDefault="00256798">
            <w:pPr>
              <w:ind w:right="527"/>
            </w:pPr>
            <w:r>
              <w:rPr>
                <w:sz w:val="23"/>
              </w:rPr>
              <w:t>Sparta® Kettle Valve Brush, 28" long, 6"L x 1‐3/8" dia. stiff polyester wire</w:t>
            </w:r>
            <w:r w:rsidR="005931CF">
              <w:rPr>
                <w:sz w:val="23"/>
              </w:rPr>
              <w:t xml:space="preserve"> </w:t>
            </w:r>
            <w:r>
              <w:rPr>
                <w:sz w:val="23"/>
              </w:rPr>
              <w:t>wound bristles, hanging hole, plastic handle, 9 gauge galvanized wire, standard color, BPA‐Free</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455"/>
        </w:trPr>
        <w:tc>
          <w:tcPr>
            <w:tcW w:w="1559" w:type="dxa"/>
            <w:gridSpan w:val="4"/>
            <w:tcBorders>
              <w:top w:val="single" w:sz="6" w:space="0" w:color="000000"/>
              <w:left w:val="nil"/>
              <w:bottom w:val="single" w:sz="6" w:space="0" w:color="000000"/>
              <w:right w:val="nil"/>
            </w:tcBorders>
          </w:tcPr>
          <w:p w:rsidR="004623A9" w:rsidRDefault="00256798">
            <w:pPr>
              <w:ind w:left="60"/>
            </w:pPr>
            <w:r>
              <w:rPr>
                <w:sz w:val="23"/>
              </w:rPr>
              <w:t>E258</w:t>
            </w:r>
          </w:p>
          <w:p w:rsidR="004623A9" w:rsidRDefault="00256798">
            <w:pPr>
              <w:ind w:right="-480"/>
            </w:pPr>
            <w:r>
              <w:rPr>
                <w:noProof/>
              </w:rPr>
              <w:drawing>
                <wp:inline distT="0" distB="0" distL="0" distR="0">
                  <wp:extent cx="914400" cy="60960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24"/>
                          <a:stretch>
                            <a:fillRect/>
                          </a:stretch>
                        </pic:blipFill>
                        <pic:spPr>
                          <a:xfrm>
                            <a:off x="0" y="0"/>
                            <a:ext cx="914400" cy="609600"/>
                          </a:xfrm>
                          <a:prstGeom prst="rect">
                            <a:avLst/>
                          </a:prstGeom>
                        </pic:spPr>
                      </pic:pic>
                    </a:graphicData>
                  </a:graphic>
                </wp:inline>
              </w:drawing>
            </w:r>
          </w:p>
        </w:tc>
        <w:tc>
          <w:tcPr>
            <w:tcW w:w="611" w:type="dxa"/>
            <w:gridSpan w:val="4"/>
            <w:tcBorders>
              <w:top w:val="single" w:sz="6" w:space="0" w:color="000000"/>
              <w:left w:val="nil"/>
              <w:bottom w:val="single" w:sz="6" w:space="0" w:color="000000"/>
              <w:right w:val="nil"/>
            </w:tcBorders>
          </w:tcPr>
          <w:p w:rsidR="004623A9" w:rsidRDefault="00256798" w:rsidP="007F55F0">
            <w:pPr>
              <w:ind w:left="120"/>
            </w:pPr>
            <w:r>
              <w:rPr>
                <w:sz w:val="23"/>
              </w:rPr>
              <w:t>1 ea</w:t>
            </w:r>
          </w:p>
        </w:tc>
        <w:tc>
          <w:tcPr>
            <w:tcW w:w="7067" w:type="dxa"/>
            <w:tcBorders>
              <w:top w:val="single" w:sz="6" w:space="0" w:color="000000"/>
              <w:left w:val="nil"/>
              <w:bottom w:val="single" w:sz="6" w:space="0" w:color="000000"/>
              <w:right w:val="nil"/>
            </w:tcBorders>
          </w:tcPr>
          <w:p w:rsidR="004623A9" w:rsidRDefault="00256798">
            <w:pPr>
              <w:spacing w:after="3"/>
            </w:pPr>
            <w:r>
              <w:rPr>
                <w:b/>
                <w:sz w:val="23"/>
              </w:rPr>
              <w:t>BRUSH, BASTING</w:t>
            </w:r>
          </w:p>
          <w:p w:rsidR="004623A9" w:rsidRDefault="00256798">
            <w:r w:rsidRPr="005931CF">
              <w:rPr>
                <w:i/>
                <w:sz w:val="23"/>
              </w:rPr>
              <w:t>Carlisle Model No. 4037400</w:t>
            </w:r>
            <w:r>
              <w:rPr>
                <w:sz w:val="23"/>
              </w:rPr>
              <w:t xml:space="preserve">     </w:t>
            </w:r>
          </w:p>
          <w:p w:rsidR="004623A9" w:rsidRDefault="00256798">
            <w:pPr>
              <w:ind w:right="360"/>
            </w:pPr>
            <w:r>
              <w:rPr>
                <w:sz w:val="23"/>
              </w:rPr>
              <w:t>Sparta® Chef Series™ Basting Brush, 2" wide epoxy‐set bristles, double‐boiled, water‐resistant, brown plastic ferrules, lacquered hardwood handle, boars hair, bleached</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650"/>
        </w:trPr>
        <w:tc>
          <w:tcPr>
            <w:tcW w:w="1559" w:type="dxa"/>
            <w:gridSpan w:val="4"/>
            <w:tcBorders>
              <w:top w:val="single" w:sz="6" w:space="0" w:color="000000"/>
              <w:left w:val="nil"/>
              <w:bottom w:val="single" w:sz="6" w:space="0" w:color="000000"/>
              <w:right w:val="nil"/>
            </w:tcBorders>
          </w:tcPr>
          <w:p w:rsidR="004623A9" w:rsidRDefault="00256798">
            <w:pPr>
              <w:ind w:left="60"/>
            </w:pPr>
            <w:r>
              <w:rPr>
                <w:sz w:val="23"/>
              </w:rPr>
              <w:t>E260</w:t>
            </w:r>
          </w:p>
          <w:p w:rsidR="004623A9" w:rsidRDefault="00256798">
            <w:pPr>
              <w:ind w:right="-480"/>
            </w:pPr>
            <w:r>
              <w:rPr>
                <w:noProof/>
              </w:rPr>
              <w:drawing>
                <wp:inline distT="0" distB="0" distL="0" distR="0">
                  <wp:extent cx="914400" cy="6096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25"/>
                          <a:stretch>
                            <a:fillRect/>
                          </a:stretch>
                        </pic:blipFill>
                        <pic:spPr>
                          <a:xfrm>
                            <a:off x="0" y="0"/>
                            <a:ext cx="914400" cy="609600"/>
                          </a:xfrm>
                          <a:prstGeom prst="rect">
                            <a:avLst/>
                          </a:prstGeom>
                        </pic:spPr>
                      </pic:pic>
                    </a:graphicData>
                  </a:graphic>
                </wp:inline>
              </w:drawing>
            </w:r>
          </w:p>
        </w:tc>
        <w:tc>
          <w:tcPr>
            <w:tcW w:w="611" w:type="dxa"/>
            <w:gridSpan w:val="4"/>
            <w:tcBorders>
              <w:top w:val="single" w:sz="6" w:space="0" w:color="000000"/>
              <w:left w:val="nil"/>
              <w:bottom w:val="single" w:sz="6" w:space="0" w:color="000000"/>
              <w:right w:val="nil"/>
            </w:tcBorders>
          </w:tcPr>
          <w:p w:rsidR="004623A9" w:rsidRDefault="00256798" w:rsidP="007F55F0">
            <w:pPr>
              <w:ind w:left="120"/>
            </w:pPr>
            <w:r>
              <w:rPr>
                <w:sz w:val="23"/>
              </w:rPr>
              <w:t>1 ea</w:t>
            </w:r>
          </w:p>
        </w:tc>
        <w:tc>
          <w:tcPr>
            <w:tcW w:w="7067" w:type="dxa"/>
            <w:tcBorders>
              <w:top w:val="single" w:sz="6" w:space="0" w:color="000000"/>
              <w:left w:val="nil"/>
              <w:bottom w:val="single" w:sz="6" w:space="0" w:color="000000"/>
              <w:right w:val="nil"/>
            </w:tcBorders>
          </w:tcPr>
          <w:p w:rsidR="004623A9" w:rsidRDefault="00256798">
            <w:pPr>
              <w:spacing w:after="3"/>
            </w:pPr>
            <w:r>
              <w:rPr>
                <w:b/>
                <w:sz w:val="23"/>
              </w:rPr>
              <w:t>BRUSH, BASTING</w:t>
            </w:r>
          </w:p>
          <w:p w:rsidR="004623A9" w:rsidRDefault="00256798">
            <w:r w:rsidRPr="005931CF">
              <w:rPr>
                <w:i/>
                <w:sz w:val="23"/>
              </w:rPr>
              <w:t>Carlisle Model No. 4037500</w:t>
            </w:r>
            <w:r>
              <w:rPr>
                <w:sz w:val="23"/>
              </w:rPr>
              <w:t xml:space="preserve">    </w:t>
            </w:r>
          </w:p>
          <w:p w:rsidR="004623A9" w:rsidRDefault="00256798">
            <w:pPr>
              <w:ind w:right="360"/>
            </w:pPr>
            <w:r>
              <w:rPr>
                <w:sz w:val="23"/>
              </w:rPr>
              <w:t>Sparta® Chef Series™ Basting Brush, 3" wide epoxy‐set bristles, double‐boiled, water‐resistant, brown plastic ferrules, lacquered hardwood handle, boars hair, bleached</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23A9" w:rsidTr="00CD7F51">
        <w:trPr>
          <w:trHeight w:val="1300"/>
        </w:trPr>
        <w:tc>
          <w:tcPr>
            <w:tcW w:w="1559" w:type="dxa"/>
            <w:gridSpan w:val="4"/>
            <w:tcBorders>
              <w:top w:val="single" w:sz="6" w:space="0" w:color="000000"/>
              <w:left w:val="nil"/>
              <w:bottom w:val="single" w:sz="6" w:space="0" w:color="000000"/>
              <w:right w:val="nil"/>
            </w:tcBorders>
          </w:tcPr>
          <w:p w:rsidR="004623A9" w:rsidRDefault="00256798">
            <w:pPr>
              <w:ind w:left="60"/>
            </w:pPr>
            <w:r>
              <w:rPr>
                <w:sz w:val="23"/>
              </w:rPr>
              <w:t>E0051</w:t>
            </w:r>
          </w:p>
          <w:p w:rsidR="004623A9" w:rsidRDefault="00256798">
            <w:pPr>
              <w:ind w:right="-480"/>
            </w:pPr>
            <w:r>
              <w:rPr>
                <w:noProof/>
              </w:rPr>
              <w:drawing>
                <wp:inline distT="0" distB="0" distL="0" distR="0">
                  <wp:extent cx="848563" cy="585216"/>
                  <wp:effectExtent l="0" t="0" r="0" b="5715"/>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26"/>
                          <a:stretch>
                            <a:fillRect/>
                          </a:stretch>
                        </pic:blipFill>
                        <pic:spPr>
                          <a:xfrm>
                            <a:off x="0" y="0"/>
                            <a:ext cx="857420" cy="591324"/>
                          </a:xfrm>
                          <a:prstGeom prst="rect">
                            <a:avLst/>
                          </a:prstGeom>
                        </pic:spPr>
                      </pic:pic>
                    </a:graphicData>
                  </a:graphic>
                </wp:inline>
              </w:drawing>
            </w:r>
          </w:p>
        </w:tc>
        <w:tc>
          <w:tcPr>
            <w:tcW w:w="611" w:type="dxa"/>
            <w:gridSpan w:val="4"/>
            <w:tcBorders>
              <w:top w:val="single" w:sz="6" w:space="0" w:color="000000"/>
              <w:left w:val="nil"/>
              <w:bottom w:val="single" w:sz="6" w:space="0" w:color="000000"/>
              <w:right w:val="nil"/>
            </w:tcBorders>
          </w:tcPr>
          <w:p w:rsidR="004623A9" w:rsidRDefault="00256798" w:rsidP="007F55F0">
            <w:pPr>
              <w:ind w:left="120"/>
            </w:pPr>
            <w:r>
              <w:rPr>
                <w:sz w:val="23"/>
              </w:rPr>
              <w:t>1 ea</w:t>
            </w:r>
          </w:p>
        </w:tc>
        <w:tc>
          <w:tcPr>
            <w:tcW w:w="7067" w:type="dxa"/>
            <w:tcBorders>
              <w:top w:val="single" w:sz="6" w:space="0" w:color="000000"/>
              <w:left w:val="nil"/>
              <w:bottom w:val="single" w:sz="6" w:space="0" w:color="000000"/>
              <w:right w:val="nil"/>
            </w:tcBorders>
          </w:tcPr>
          <w:p w:rsidR="004623A9" w:rsidRDefault="00256798">
            <w:pPr>
              <w:spacing w:after="3"/>
            </w:pPr>
            <w:r>
              <w:rPr>
                <w:b/>
                <w:sz w:val="23"/>
              </w:rPr>
              <w:t>BRUSH, VEGETABLE</w:t>
            </w:r>
          </w:p>
          <w:p w:rsidR="004623A9" w:rsidRDefault="00256798">
            <w:r w:rsidRPr="005931CF">
              <w:rPr>
                <w:i/>
                <w:sz w:val="23"/>
              </w:rPr>
              <w:t>Carlisle Model No. 4016402</w:t>
            </w:r>
            <w:r>
              <w:rPr>
                <w:sz w:val="23"/>
              </w:rPr>
              <w:t xml:space="preserve">  </w:t>
            </w:r>
          </w:p>
          <w:p w:rsidR="004623A9" w:rsidRDefault="00256798">
            <w:pPr>
              <w:ind w:right="305"/>
              <w:jc w:val="both"/>
            </w:pPr>
            <w:r>
              <w:rPr>
                <w:sz w:val="23"/>
              </w:rPr>
              <w:t>Sparta® Vegetable Brush, 9‐1/2" long, circular bristle/wire head with straight handle, firm bristles, polyester, white</w:t>
            </w:r>
          </w:p>
        </w:tc>
        <w:tc>
          <w:tcPr>
            <w:tcW w:w="25" w:type="dxa"/>
            <w:tcBorders>
              <w:top w:val="single" w:sz="6" w:space="0" w:color="000000"/>
              <w:left w:val="nil"/>
              <w:bottom w:val="single" w:sz="6" w:space="0" w:color="000000"/>
              <w:right w:val="single" w:sz="4" w:space="0" w:color="auto"/>
            </w:tcBorders>
          </w:tcPr>
          <w:p w:rsidR="004623A9" w:rsidRDefault="004623A9"/>
        </w:tc>
        <w:tc>
          <w:tcPr>
            <w:tcW w:w="1508" w:type="dxa"/>
            <w:gridSpan w:val="3"/>
            <w:tcBorders>
              <w:top w:val="single" w:sz="4" w:space="0" w:color="auto"/>
              <w:left w:val="single" w:sz="4" w:space="0" w:color="auto"/>
              <w:bottom w:val="single" w:sz="4" w:space="0" w:color="auto"/>
              <w:right w:val="single" w:sz="4" w:space="0" w:color="auto"/>
            </w:tcBorders>
          </w:tcPr>
          <w:p w:rsidR="004623A9" w:rsidRDefault="004623A9"/>
        </w:tc>
      </w:tr>
      <w:tr w:rsidR="00464B55" w:rsidTr="00CD7F51">
        <w:trPr>
          <w:trHeight w:val="1300"/>
        </w:trPr>
        <w:tc>
          <w:tcPr>
            <w:tcW w:w="1559" w:type="dxa"/>
            <w:gridSpan w:val="4"/>
            <w:tcBorders>
              <w:top w:val="single" w:sz="6" w:space="0" w:color="000000"/>
              <w:left w:val="nil"/>
              <w:bottom w:val="single" w:sz="6" w:space="0" w:color="000000"/>
              <w:right w:val="nil"/>
            </w:tcBorders>
          </w:tcPr>
          <w:p w:rsidR="00464B55" w:rsidRDefault="00464B55" w:rsidP="00464B55">
            <w:pPr>
              <w:ind w:left="60"/>
            </w:pPr>
            <w:r>
              <w:rPr>
                <w:sz w:val="23"/>
              </w:rPr>
              <w:t>E0043</w:t>
            </w:r>
          </w:p>
          <w:p w:rsidR="00464B55" w:rsidRDefault="00464B55">
            <w:pPr>
              <w:ind w:left="60"/>
              <w:rPr>
                <w:sz w:val="23"/>
              </w:rPr>
            </w:pPr>
            <w:r>
              <w:rPr>
                <w:noProof/>
              </w:rPr>
              <w:drawing>
                <wp:inline distT="0" distB="0" distL="0" distR="0" wp14:anchorId="69214444" wp14:editId="3C44E116">
                  <wp:extent cx="768096" cy="541325"/>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7"/>
                          <a:stretch>
                            <a:fillRect/>
                          </a:stretch>
                        </pic:blipFill>
                        <pic:spPr>
                          <a:xfrm>
                            <a:off x="0" y="0"/>
                            <a:ext cx="774973" cy="546172"/>
                          </a:xfrm>
                          <a:prstGeom prst="rect">
                            <a:avLst/>
                          </a:prstGeom>
                        </pic:spPr>
                      </pic:pic>
                    </a:graphicData>
                  </a:graphic>
                </wp:inline>
              </w:drawing>
            </w:r>
          </w:p>
        </w:tc>
        <w:tc>
          <w:tcPr>
            <w:tcW w:w="611" w:type="dxa"/>
            <w:gridSpan w:val="4"/>
            <w:tcBorders>
              <w:top w:val="single" w:sz="6" w:space="0" w:color="000000"/>
              <w:left w:val="nil"/>
              <w:bottom w:val="single" w:sz="6" w:space="0" w:color="000000"/>
              <w:right w:val="nil"/>
            </w:tcBorders>
          </w:tcPr>
          <w:p w:rsidR="00464B55" w:rsidRDefault="00464B55" w:rsidP="007F55F0">
            <w:pPr>
              <w:ind w:left="120"/>
              <w:rPr>
                <w:sz w:val="23"/>
              </w:rPr>
            </w:pPr>
            <w:r>
              <w:rPr>
                <w:sz w:val="23"/>
              </w:rPr>
              <w:t>1 ea</w:t>
            </w:r>
          </w:p>
        </w:tc>
        <w:tc>
          <w:tcPr>
            <w:tcW w:w="7067" w:type="dxa"/>
            <w:tcBorders>
              <w:top w:val="single" w:sz="6" w:space="0" w:color="000000"/>
              <w:left w:val="nil"/>
              <w:bottom w:val="single" w:sz="6" w:space="0" w:color="000000"/>
              <w:right w:val="nil"/>
            </w:tcBorders>
          </w:tcPr>
          <w:p w:rsidR="00464B55" w:rsidRDefault="00464B55" w:rsidP="00464B55">
            <w:pPr>
              <w:spacing w:after="3"/>
            </w:pPr>
            <w:r>
              <w:rPr>
                <w:b/>
                <w:sz w:val="23"/>
              </w:rPr>
              <w:t>BRUSH, TOILET BOWL</w:t>
            </w:r>
          </w:p>
          <w:p w:rsidR="00464B55" w:rsidRDefault="00464B55" w:rsidP="00464B55">
            <w:r w:rsidRPr="005931CF">
              <w:rPr>
                <w:i/>
                <w:sz w:val="23"/>
              </w:rPr>
              <w:t>Carlisle Model No. 36P502</w:t>
            </w:r>
            <w:r>
              <w:rPr>
                <w:sz w:val="23"/>
              </w:rPr>
              <w:t xml:space="preserve">     </w:t>
            </w:r>
          </w:p>
          <w:p w:rsidR="00464B55" w:rsidRDefault="00464B55" w:rsidP="00464B55">
            <w:pPr>
              <w:spacing w:after="3"/>
              <w:rPr>
                <w:b/>
                <w:sz w:val="23"/>
              </w:rPr>
            </w:pPr>
            <w:r>
              <w:rPr>
                <w:sz w:val="23"/>
              </w:rPr>
              <w:t>Flo‐Pac® Bowl Brush, 17" long, 5"L x 4‐1/2"W brush head, non-scratching, twist‐in‐wire bristles, hanging hole, handle, polypropylene, white</w:t>
            </w:r>
          </w:p>
        </w:tc>
        <w:tc>
          <w:tcPr>
            <w:tcW w:w="25" w:type="dxa"/>
            <w:tcBorders>
              <w:top w:val="single" w:sz="6" w:space="0" w:color="000000"/>
              <w:left w:val="nil"/>
              <w:bottom w:val="single" w:sz="6" w:space="0" w:color="000000"/>
              <w:right w:val="single" w:sz="4" w:space="0" w:color="auto"/>
            </w:tcBorders>
          </w:tcPr>
          <w:p w:rsidR="00464B55" w:rsidRDefault="00464B55"/>
        </w:tc>
        <w:tc>
          <w:tcPr>
            <w:tcW w:w="1508" w:type="dxa"/>
            <w:gridSpan w:val="3"/>
            <w:tcBorders>
              <w:top w:val="single" w:sz="4" w:space="0" w:color="auto"/>
              <w:left w:val="single" w:sz="4" w:space="0" w:color="auto"/>
              <w:bottom w:val="single" w:sz="4" w:space="0" w:color="auto"/>
              <w:right w:val="single" w:sz="4" w:space="0" w:color="auto"/>
            </w:tcBorders>
          </w:tcPr>
          <w:p w:rsidR="00464B55" w:rsidRDefault="00464B55"/>
        </w:tc>
      </w:tr>
      <w:tr w:rsidR="00464B55" w:rsidTr="00CD7F51">
        <w:trPr>
          <w:trHeight w:val="1300"/>
        </w:trPr>
        <w:tc>
          <w:tcPr>
            <w:tcW w:w="1559" w:type="dxa"/>
            <w:gridSpan w:val="4"/>
            <w:tcBorders>
              <w:top w:val="single" w:sz="6" w:space="0" w:color="000000"/>
              <w:left w:val="nil"/>
              <w:bottom w:val="single" w:sz="6" w:space="0" w:color="000000"/>
              <w:right w:val="nil"/>
            </w:tcBorders>
          </w:tcPr>
          <w:p w:rsidR="00464B55" w:rsidRDefault="00464B55" w:rsidP="00464B55">
            <w:pPr>
              <w:ind w:left="60"/>
              <w:rPr>
                <w:sz w:val="23"/>
              </w:rPr>
            </w:pPr>
            <w:r>
              <w:rPr>
                <w:sz w:val="23"/>
              </w:rPr>
              <w:lastRenderedPageBreak/>
              <w:t>E266</w:t>
            </w:r>
          </w:p>
          <w:p w:rsidR="00464B55" w:rsidRDefault="00464B55" w:rsidP="00464B55">
            <w:pPr>
              <w:ind w:left="60"/>
              <w:rPr>
                <w:sz w:val="23"/>
              </w:rPr>
            </w:pPr>
            <w:r>
              <w:rPr>
                <w:noProof/>
              </w:rPr>
              <w:drawing>
                <wp:inline distT="0" distB="0" distL="0" distR="0" wp14:anchorId="494D8861" wp14:editId="3E75DF9C">
                  <wp:extent cx="742950" cy="6286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28"/>
                          <a:stretch>
                            <a:fillRect/>
                          </a:stretch>
                        </pic:blipFill>
                        <pic:spPr>
                          <a:xfrm>
                            <a:off x="0" y="0"/>
                            <a:ext cx="742950" cy="628650"/>
                          </a:xfrm>
                          <a:prstGeom prst="rect">
                            <a:avLst/>
                          </a:prstGeom>
                        </pic:spPr>
                      </pic:pic>
                    </a:graphicData>
                  </a:graphic>
                </wp:inline>
              </w:drawing>
            </w:r>
          </w:p>
        </w:tc>
        <w:tc>
          <w:tcPr>
            <w:tcW w:w="611" w:type="dxa"/>
            <w:gridSpan w:val="4"/>
            <w:tcBorders>
              <w:top w:val="single" w:sz="6" w:space="0" w:color="000000"/>
              <w:left w:val="nil"/>
              <w:bottom w:val="single" w:sz="6" w:space="0" w:color="000000"/>
              <w:right w:val="nil"/>
            </w:tcBorders>
          </w:tcPr>
          <w:p w:rsidR="00464B55" w:rsidRDefault="00464B55" w:rsidP="007F55F0">
            <w:pPr>
              <w:ind w:left="120"/>
              <w:rPr>
                <w:sz w:val="23"/>
              </w:rPr>
            </w:pPr>
            <w:r>
              <w:rPr>
                <w:sz w:val="23"/>
              </w:rPr>
              <w:t>1 ea</w:t>
            </w:r>
          </w:p>
        </w:tc>
        <w:tc>
          <w:tcPr>
            <w:tcW w:w="7067" w:type="dxa"/>
            <w:tcBorders>
              <w:top w:val="single" w:sz="6" w:space="0" w:color="000000"/>
              <w:left w:val="nil"/>
              <w:bottom w:val="single" w:sz="6" w:space="0" w:color="000000"/>
              <w:right w:val="nil"/>
            </w:tcBorders>
          </w:tcPr>
          <w:p w:rsidR="00464B55" w:rsidRDefault="00464B55" w:rsidP="00464B55">
            <w:pPr>
              <w:spacing w:after="3"/>
              <w:rPr>
                <w:b/>
                <w:sz w:val="23"/>
              </w:rPr>
            </w:pPr>
            <w:r>
              <w:rPr>
                <w:b/>
                <w:sz w:val="23"/>
              </w:rPr>
              <w:t>CAN OPENER</w:t>
            </w:r>
          </w:p>
          <w:p w:rsidR="00464B55" w:rsidRDefault="00464B55" w:rsidP="00464B55">
            <w:pPr>
              <w:tabs>
                <w:tab w:val="left" w:pos="2970"/>
              </w:tabs>
            </w:pPr>
            <w:r w:rsidRPr="005931CF">
              <w:rPr>
                <w:i/>
                <w:sz w:val="23"/>
              </w:rPr>
              <w:t>Edlund Model No. 1</w:t>
            </w:r>
            <w:r>
              <w:rPr>
                <w:sz w:val="23"/>
              </w:rPr>
              <w:t xml:space="preserve">  </w:t>
            </w:r>
            <w:r>
              <w:rPr>
                <w:sz w:val="23"/>
              </w:rPr>
              <w:tab/>
            </w:r>
          </w:p>
          <w:p w:rsidR="00464B55" w:rsidRDefault="00464B55" w:rsidP="00464B55">
            <w:pPr>
              <w:spacing w:after="3"/>
              <w:rPr>
                <w:sz w:val="23"/>
              </w:rPr>
            </w:pPr>
            <w:r>
              <w:rPr>
                <w:sz w:val="23"/>
              </w:rPr>
              <w:t>Can Opener, manual, #1™ with plated base (for cans up to 11" tall), "Old Reliable"™</w:t>
            </w:r>
          </w:p>
          <w:p w:rsidR="00464B55" w:rsidRDefault="00464B55" w:rsidP="00464B55">
            <w:pPr>
              <w:spacing w:after="3"/>
              <w:rPr>
                <w:sz w:val="23"/>
              </w:rPr>
            </w:pPr>
            <w:r>
              <w:rPr>
                <w:sz w:val="23"/>
              </w:rPr>
              <w:t>1 year limited warranty, standard</w:t>
            </w:r>
          </w:p>
          <w:p w:rsidR="00464B55" w:rsidRDefault="00464B55" w:rsidP="00464B55">
            <w:pPr>
              <w:spacing w:after="3"/>
              <w:rPr>
                <w:b/>
                <w:sz w:val="23"/>
              </w:rPr>
            </w:pPr>
          </w:p>
        </w:tc>
        <w:tc>
          <w:tcPr>
            <w:tcW w:w="25" w:type="dxa"/>
            <w:tcBorders>
              <w:top w:val="single" w:sz="6" w:space="0" w:color="000000"/>
              <w:left w:val="nil"/>
              <w:bottom w:val="single" w:sz="6" w:space="0" w:color="000000"/>
              <w:right w:val="single" w:sz="4" w:space="0" w:color="auto"/>
            </w:tcBorders>
          </w:tcPr>
          <w:p w:rsidR="00464B55" w:rsidRDefault="00464B55"/>
        </w:tc>
        <w:tc>
          <w:tcPr>
            <w:tcW w:w="1508" w:type="dxa"/>
            <w:gridSpan w:val="3"/>
            <w:tcBorders>
              <w:top w:val="single" w:sz="4" w:space="0" w:color="auto"/>
              <w:left w:val="single" w:sz="4" w:space="0" w:color="auto"/>
              <w:bottom w:val="single" w:sz="4" w:space="0" w:color="auto"/>
              <w:right w:val="single" w:sz="4" w:space="0" w:color="auto"/>
            </w:tcBorders>
          </w:tcPr>
          <w:p w:rsidR="00464B55" w:rsidRDefault="00464B55"/>
        </w:tc>
      </w:tr>
      <w:tr w:rsidR="00CD7F51" w:rsidTr="00CD7F51">
        <w:trPr>
          <w:trHeight w:val="75"/>
        </w:trPr>
        <w:tc>
          <w:tcPr>
            <w:tcW w:w="1559" w:type="dxa"/>
            <w:gridSpan w:val="4"/>
            <w:tcBorders>
              <w:top w:val="double" w:sz="4" w:space="0" w:color="auto"/>
              <w:left w:val="nil"/>
              <w:bottom w:val="double" w:sz="4" w:space="0" w:color="auto"/>
              <w:right w:val="nil"/>
            </w:tcBorders>
            <w:shd w:val="clear" w:color="auto" w:fill="C5E0B3" w:themeFill="accent6" w:themeFillTint="66"/>
          </w:tcPr>
          <w:p w:rsidR="00464B55" w:rsidRDefault="00464B55">
            <w:pPr>
              <w:ind w:left="60"/>
              <w:rPr>
                <w:sz w:val="23"/>
              </w:rPr>
            </w:pPr>
            <w:r>
              <w:rPr>
                <w:sz w:val="23"/>
              </w:rPr>
              <w:tab/>
            </w:r>
            <w:r>
              <w:rPr>
                <w:b/>
                <w:sz w:val="23"/>
              </w:rPr>
              <w:t>Item</w:t>
            </w:r>
          </w:p>
        </w:tc>
        <w:tc>
          <w:tcPr>
            <w:tcW w:w="611" w:type="dxa"/>
            <w:gridSpan w:val="4"/>
            <w:tcBorders>
              <w:top w:val="double" w:sz="4" w:space="0" w:color="auto"/>
              <w:left w:val="nil"/>
              <w:bottom w:val="double" w:sz="4" w:space="0" w:color="auto"/>
              <w:right w:val="nil"/>
            </w:tcBorders>
            <w:shd w:val="clear" w:color="auto" w:fill="C5E0B3" w:themeFill="accent6" w:themeFillTint="66"/>
          </w:tcPr>
          <w:p w:rsidR="00464B55" w:rsidRDefault="00464B55" w:rsidP="007F55F0">
            <w:pPr>
              <w:ind w:left="120"/>
              <w:rPr>
                <w:sz w:val="23"/>
              </w:rPr>
            </w:pPr>
            <w:r>
              <w:rPr>
                <w:b/>
                <w:sz w:val="23"/>
              </w:rPr>
              <w:t>Qty</w:t>
            </w:r>
          </w:p>
        </w:tc>
        <w:tc>
          <w:tcPr>
            <w:tcW w:w="7067" w:type="dxa"/>
            <w:tcBorders>
              <w:top w:val="double" w:sz="4" w:space="0" w:color="auto"/>
              <w:left w:val="nil"/>
              <w:bottom w:val="double" w:sz="4" w:space="0" w:color="auto"/>
              <w:right w:val="nil"/>
            </w:tcBorders>
            <w:shd w:val="clear" w:color="auto" w:fill="C5E0B3" w:themeFill="accent6" w:themeFillTint="66"/>
          </w:tcPr>
          <w:p w:rsidR="00464B55" w:rsidRDefault="00464B55" w:rsidP="00CD7F51">
            <w:pPr>
              <w:spacing w:after="3"/>
              <w:jc w:val="center"/>
              <w:rPr>
                <w:b/>
                <w:sz w:val="23"/>
              </w:rPr>
            </w:pPr>
            <w:r>
              <w:rPr>
                <w:b/>
                <w:sz w:val="23"/>
              </w:rPr>
              <w:t>Description</w:t>
            </w:r>
          </w:p>
        </w:tc>
        <w:tc>
          <w:tcPr>
            <w:tcW w:w="25" w:type="dxa"/>
            <w:tcBorders>
              <w:top w:val="double" w:sz="4" w:space="0" w:color="auto"/>
              <w:left w:val="nil"/>
              <w:bottom w:val="double" w:sz="4" w:space="0" w:color="auto"/>
              <w:right w:val="nil"/>
            </w:tcBorders>
            <w:shd w:val="clear" w:color="auto" w:fill="C5E0B3" w:themeFill="accent6" w:themeFillTint="66"/>
          </w:tcPr>
          <w:p w:rsidR="00464B55" w:rsidRDefault="00464B55"/>
        </w:tc>
        <w:tc>
          <w:tcPr>
            <w:tcW w:w="1508" w:type="dxa"/>
            <w:gridSpan w:val="3"/>
            <w:tcBorders>
              <w:top w:val="double" w:sz="4" w:space="0" w:color="auto"/>
            </w:tcBorders>
            <w:shd w:val="clear" w:color="auto" w:fill="C5E0B3" w:themeFill="accent6" w:themeFillTint="66"/>
          </w:tcPr>
          <w:p w:rsidR="00464B55" w:rsidRDefault="00CD7F51" w:rsidP="00CD7F51">
            <w:pPr>
              <w:jc w:val="center"/>
            </w:pPr>
            <w:r>
              <w:rPr>
                <w:b/>
                <w:sz w:val="23"/>
              </w:rPr>
              <w:t>Price</w:t>
            </w:r>
          </w:p>
        </w:tc>
      </w:tr>
      <w:tr w:rsidR="00464B55" w:rsidTr="00CD7F51">
        <w:trPr>
          <w:gridAfter w:val="1"/>
          <w:wAfter w:w="62" w:type="dxa"/>
          <w:trHeight w:val="296"/>
        </w:trPr>
        <w:tc>
          <w:tcPr>
            <w:tcW w:w="1499" w:type="dxa"/>
            <w:gridSpan w:val="2"/>
            <w:tcBorders>
              <w:top w:val="double" w:sz="4" w:space="0" w:color="auto"/>
              <w:left w:val="nil"/>
              <w:bottom w:val="single" w:sz="6" w:space="0" w:color="000000"/>
              <w:right w:val="nil"/>
            </w:tcBorders>
          </w:tcPr>
          <w:p w:rsidR="00464B55" w:rsidRDefault="00464B55" w:rsidP="00CD7F51">
            <w:pPr>
              <w:ind w:left="-30"/>
            </w:pPr>
            <w:r>
              <w:rPr>
                <w:sz w:val="23"/>
              </w:rPr>
              <w:t>E270</w:t>
            </w:r>
          </w:p>
        </w:tc>
        <w:tc>
          <w:tcPr>
            <w:tcW w:w="613" w:type="dxa"/>
            <w:gridSpan w:val="5"/>
            <w:tcBorders>
              <w:top w:val="double" w:sz="4" w:space="0" w:color="auto"/>
              <w:left w:val="nil"/>
              <w:bottom w:val="single" w:sz="6" w:space="0" w:color="000000"/>
              <w:right w:val="nil"/>
            </w:tcBorders>
          </w:tcPr>
          <w:p w:rsidR="00464B55" w:rsidRDefault="00464B55" w:rsidP="00A5384A">
            <w:pPr>
              <w:jc w:val="center"/>
            </w:pPr>
            <w:r>
              <w:rPr>
                <w:sz w:val="23"/>
              </w:rPr>
              <w:t>1 ea</w:t>
            </w:r>
          </w:p>
        </w:tc>
        <w:tc>
          <w:tcPr>
            <w:tcW w:w="7125" w:type="dxa"/>
            <w:gridSpan w:val="2"/>
            <w:tcBorders>
              <w:top w:val="double" w:sz="4" w:space="0" w:color="auto"/>
              <w:left w:val="nil"/>
              <w:bottom w:val="single" w:sz="6" w:space="0" w:color="000000"/>
              <w:right w:val="single" w:sz="4" w:space="0" w:color="auto"/>
            </w:tcBorders>
          </w:tcPr>
          <w:p w:rsidR="00464B55" w:rsidRDefault="00464B55">
            <w:pPr>
              <w:spacing w:after="3"/>
            </w:pPr>
            <w:r>
              <w:rPr>
                <w:b/>
                <w:sz w:val="23"/>
              </w:rPr>
              <w:t>CAN OPENER PARTS</w:t>
            </w:r>
          </w:p>
          <w:p w:rsidR="00CD7F51" w:rsidRDefault="00464B55" w:rsidP="00CD7F51">
            <w:r w:rsidRPr="00B07567">
              <w:rPr>
                <w:i/>
                <w:sz w:val="23"/>
              </w:rPr>
              <w:t>Edlund Model No. G003SP</w:t>
            </w:r>
            <w:r>
              <w:rPr>
                <w:sz w:val="23"/>
              </w:rPr>
              <w:t xml:space="preserve">       </w:t>
            </w:r>
          </w:p>
          <w:p w:rsidR="00464B55" w:rsidRDefault="00464B55" w:rsidP="00CD7F51">
            <w:r>
              <w:rPr>
                <w:sz w:val="23"/>
              </w:rPr>
              <w:t>Gear, #1™, single pack (must purchase in multiples of 50)</w:t>
            </w:r>
          </w:p>
        </w:tc>
        <w:tc>
          <w:tcPr>
            <w:tcW w:w="1471" w:type="dxa"/>
            <w:gridSpan w:val="3"/>
            <w:tcBorders>
              <w:top w:val="double" w:sz="4" w:space="0" w:color="auto"/>
              <w:left w:val="single" w:sz="4" w:space="0" w:color="auto"/>
              <w:bottom w:val="single" w:sz="4" w:space="0" w:color="auto"/>
              <w:right w:val="single" w:sz="4" w:space="0" w:color="auto"/>
            </w:tcBorders>
          </w:tcPr>
          <w:p w:rsidR="00464B55" w:rsidRDefault="00464B55" w:rsidP="007F55F0">
            <w:pPr>
              <w:jc w:val="center"/>
            </w:pPr>
          </w:p>
        </w:tc>
      </w:tr>
      <w:tr w:rsidR="00464B55" w:rsidTr="00CD7F51">
        <w:trPr>
          <w:gridAfter w:val="1"/>
          <w:wAfter w:w="62" w:type="dxa"/>
          <w:trHeight w:val="1090"/>
        </w:trPr>
        <w:tc>
          <w:tcPr>
            <w:tcW w:w="1499" w:type="dxa"/>
            <w:gridSpan w:val="2"/>
            <w:tcBorders>
              <w:top w:val="single" w:sz="6" w:space="0" w:color="000000"/>
              <w:left w:val="nil"/>
              <w:bottom w:val="single" w:sz="6" w:space="0" w:color="000000"/>
              <w:right w:val="nil"/>
            </w:tcBorders>
          </w:tcPr>
          <w:p w:rsidR="00464B55" w:rsidRDefault="00464B55">
            <w:pPr>
              <w:ind w:right="-480"/>
            </w:pPr>
            <w:r>
              <w:rPr>
                <w:sz w:val="23"/>
              </w:rPr>
              <w:t>E268</w:t>
            </w:r>
          </w:p>
        </w:tc>
        <w:tc>
          <w:tcPr>
            <w:tcW w:w="613" w:type="dxa"/>
            <w:gridSpan w:val="5"/>
            <w:tcBorders>
              <w:top w:val="single" w:sz="6" w:space="0" w:color="000000"/>
              <w:left w:val="nil"/>
              <w:bottom w:val="single" w:sz="6" w:space="0" w:color="000000"/>
              <w:right w:val="nil"/>
            </w:tcBorders>
          </w:tcPr>
          <w:p w:rsidR="00464B55" w:rsidRDefault="00464B55" w:rsidP="00A5384A">
            <w:pPr>
              <w:jc w:val="center"/>
            </w:pPr>
            <w:r>
              <w:rPr>
                <w:sz w:val="23"/>
              </w:rPr>
              <w:t>1 ea</w:t>
            </w:r>
          </w:p>
        </w:tc>
        <w:tc>
          <w:tcPr>
            <w:tcW w:w="7125" w:type="dxa"/>
            <w:gridSpan w:val="2"/>
            <w:tcBorders>
              <w:top w:val="single" w:sz="6" w:space="0" w:color="000000"/>
              <w:left w:val="nil"/>
              <w:bottom w:val="single" w:sz="6" w:space="0" w:color="000000"/>
              <w:right w:val="single" w:sz="4" w:space="0" w:color="auto"/>
            </w:tcBorders>
          </w:tcPr>
          <w:p w:rsidR="00464B55" w:rsidRDefault="00464B55">
            <w:pPr>
              <w:spacing w:after="3"/>
            </w:pPr>
            <w:r>
              <w:rPr>
                <w:b/>
                <w:sz w:val="23"/>
              </w:rPr>
              <w:t>CAN OPENER PARTS</w:t>
            </w:r>
          </w:p>
          <w:p w:rsidR="00464B55" w:rsidRDefault="00464B55">
            <w:r w:rsidRPr="00B07567">
              <w:rPr>
                <w:i/>
                <w:sz w:val="23"/>
              </w:rPr>
              <w:t>Edlund Model No. K004SP</w:t>
            </w:r>
            <w:r>
              <w:rPr>
                <w:sz w:val="23"/>
              </w:rPr>
              <w:t xml:space="preserve">       </w:t>
            </w:r>
          </w:p>
          <w:p w:rsidR="00464B55" w:rsidRDefault="00464B55">
            <w:pPr>
              <w:ind w:right="765"/>
              <w:jc w:val="both"/>
            </w:pPr>
            <w:r>
              <w:rPr>
                <w:sz w:val="23"/>
              </w:rPr>
              <w:t>#1™ Knife, single pack (must purchase in multiples of 50)</w:t>
            </w:r>
          </w:p>
        </w:tc>
        <w:tc>
          <w:tcPr>
            <w:tcW w:w="1471" w:type="dxa"/>
            <w:gridSpan w:val="3"/>
            <w:tcBorders>
              <w:top w:val="single" w:sz="4" w:space="0" w:color="auto"/>
              <w:left w:val="single" w:sz="4" w:space="0" w:color="auto"/>
              <w:bottom w:val="single" w:sz="4" w:space="0" w:color="auto"/>
              <w:right w:val="single" w:sz="4" w:space="0" w:color="auto"/>
            </w:tcBorders>
          </w:tcPr>
          <w:p w:rsidR="00464B55" w:rsidRDefault="00464B55"/>
        </w:tc>
      </w:tr>
      <w:tr w:rsidR="00464B55" w:rsidTr="00CD7F51">
        <w:trPr>
          <w:gridAfter w:val="1"/>
          <w:wAfter w:w="62" w:type="dxa"/>
          <w:trHeight w:val="551"/>
        </w:trPr>
        <w:tc>
          <w:tcPr>
            <w:tcW w:w="1499" w:type="dxa"/>
            <w:gridSpan w:val="2"/>
            <w:tcBorders>
              <w:top w:val="single" w:sz="6" w:space="0" w:color="000000"/>
              <w:left w:val="nil"/>
              <w:bottom w:val="single" w:sz="6" w:space="0" w:color="000000"/>
              <w:right w:val="nil"/>
            </w:tcBorders>
          </w:tcPr>
          <w:p w:rsidR="00464B55" w:rsidRDefault="00464B55">
            <w:pPr>
              <w:ind w:left="60"/>
            </w:pPr>
            <w:r>
              <w:rPr>
                <w:sz w:val="23"/>
              </w:rPr>
              <w:t>E018</w:t>
            </w:r>
          </w:p>
          <w:p w:rsidR="00464B55" w:rsidRDefault="00464B55">
            <w:r>
              <w:rPr>
                <w:noProof/>
              </w:rPr>
              <w:drawing>
                <wp:inline distT="0" distB="0" distL="0" distR="0" wp14:anchorId="204EC029" wp14:editId="082EA4E3">
                  <wp:extent cx="914400" cy="8191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29"/>
                          <a:stretch>
                            <a:fillRect/>
                          </a:stretch>
                        </pic:blipFill>
                        <pic:spPr>
                          <a:xfrm>
                            <a:off x="0" y="0"/>
                            <a:ext cx="914400" cy="819150"/>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4B55" w:rsidRDefault="00464B55" w:rsidP="00A5384A">
            <w:pPr>
              <w:ind w:left="120"/>
            </w:pPr>
            <w:r>
              <w:rPr>
                <w:sz w:val="23"/>
              </w:rPr>
              <w:t>1 ea</w:t>
            </w:r>
          </w:p>
        </w:tc>
        <w:tc>
          <w:tcPr>
            <w:tcW w:w="7125" w:type="dxa"/>
            <w:gridSpan w:val="2"/>
            <w:tcBorders>
              <w:top w:val="single" w:sz="6" w:space="0" w:color="000000"/>
              <w:left w:val="nil"/>
              <w:bottom w:val="single" w:sz="6" w:space="0" w:color="000000"/>
              <w:right w:val="single" w:sz="4" w:space="0" w:color="auto"/>
            </w:tcBorders>
          </w:tcPr>
          <w:p w:rsidR="00464B55" w:rsidRDefault="00464B55">
            <w:pPr>
              <w:spacing w:after="3"/>
            </w:pPr>
            <w:r>
              <w:rPr>
                <w:b/>
                <w:sz w:val="23"/>
              </w:rPr>
              <w:t>COMMERCIAL WASTE CONTAINER</w:t>
            </w:r>
          </w:p>
          <w:p w:rsidR="00464B55" w:rsidRDefault="00464B55">
            <w:r w:rsidRPr="00B07567">
              <w:rPr>
                <w:i/>
                <w:sz w:val="23"/>
              </w:rPr>
              <w:t>Carlisle Model No. 34103223</w:t>
            </w:r>
            <w:r>
              <w:rPr>
                <w:sz w:val="23"/>
              </w:rPr>
              <w:t xml:space="preserve">   </w:t>
            </w:r>
          </w:p>
          <w:p w:rsidR="00464B55" w:rsidRDefault="00464B55">
            <w:r>
              <w:rPr>
                <w:sz w:val="23"/>
              </w:rPr>
              <w:t>Bronco™ Waste Container, 32 gallon, 27‐3/4"H x 22‐3/8" dia. (25‐1/2" dia. with handles), round, double‐reinforced stress ribs, ergonomic Comfort Curve™ handles, drag skids, deep hand holds on base, polyethylene, gray, NSF</w:t>
            </w:r>
          </w:p>
        </w:tc>
        <w:tc>
          <w:tcPr>
            <w:tcW w:w="1471" w:type="dxa"/>
            <w:gridSpan w:val="3"/>
            <w:tcBorders>
              <w:top w:val="single" w:sz="4" w:space="0" w:color="auto"/>
              <w:left w:val="single" w:sz="4" w:space="0" w:color="auto"/>
              <w:bottom w:val="single" w:sz="4" w:space="0" w:color="auto"/>
              <w:right w:val="single" w:sz="4" w:space="0" w:color="auto"/>
            </w:tcBorders>
          </w:tcPr>
          <w:p w:rsidR="00464B55" w:rsidRDefault="00464B55"/>
        </w:tc>
      </w:tr>
      <w:tr w:rsidR="00464B55" w:rsidTr="00CD7F51">
        <w:trPr>
          <w:gridAfter w:val="1"/>
          <w:wAfter w:w="62" w:type="dxa"/>
          <w:trHeight w:val="915"/>
        </w:trPr>
        <w:tc>
          <w:tcPr>
            <w:tcW w:w="1499" w:type="dxa"/>
            <w:gridSpan w:val="2"/>
            <w:tcBorders>
              <w:top w:val="single" w:sz="6" w:space="0" w:color="000000"/>
              <w:left w:val="nil"/>
              <w:bottom w:val="single" w:sz="6" w:space="0" w:color="000000"/>
              <w:right w:val="nil"/>
            </w:tcBorders>
          </w:tcPr>
          <w:p w:rsidR="00464B55" w:rsidRDefault="00464B55">
            <w:pPr>
              <w:ind w:left="60"/>
            </w:pPr>
            <w:r>
              <w:rPr>
                <w:sz w:val="23"/>
              </w:rPr>
              <w:t>E008A</w:t>
            </w:r>
          </w:p>
          <w:p w:rsidR="00464B55" w:rsidRDefault="00464B55">
            <w:pPr>
              <w:ind w:left="60"/>
            </w:pPr>
            <w:r>
              <w:rPr>
                <w:noProof/>
              </w:rPr>
              <w:drawing>
                <wp:inline distT="0" distB="0" distL="0" distR="0" wp14:anchorId="333BAE79" wp14:editId="13A126B6">
                  <wp:extent cx="914400" cy="8191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30"/>
                          <a:stretch>
                            <a:fillRect/>
                          </a:stretch>
                        </pic:blipFill>
                        <pic:spPr>
                          <a:xfrm>
                            <a:off x="0" y="0"/>
                            <a:ext cx="914400" cy="819150"/>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4B55" w:rsidRDefault="00464B55" w:rsidP="00A5384A">
            <w:pPr>
              <w:ind w:left="120"/>
            </w:pPr>
            <w:r>
              <w:rPr>
                <w:sz w:val="23"/>
              </w:rPr>
              <w:t>1 ea</w:t>
            </w:r>
          </w:p>
        </w:tc>
        <w:tc>
          <w:tcPr>
            <w:tcW w:w="7125" w:type="dxa"/>
            <w:gridSpan w:val="2"/>
            <w:tcBorders>
              <w:top w:val="single" w:sz="6" w:space="0" w:color="000000"/>
              <w:left w:val="nil"/>
              <w:bottom w:val="single" w:sz="6" w:space="0" w:color="000000"/>
              <w:right w:val="single" w:sz="4" w:space="0" w:color="auto"/>
            </w:tcBorders>
          </w:tcPr>
          <w:p w:rsidR="00464B55" w:rsidRDefault="00464B55">
            <w:pPr>
              <w:spacing w:after="3"/>
            </w:pPr>
            <w:r>
              <w:rPr>
                <w:b/>
                <w:sz w:val="23"/>
              </w:rPr>
              <w:t>TRASH RECEPTACLE LID / TOP</w:t>
            </w:r>
          </w:p>
          <w:p w:rsidR="00464B55" w:rsidRDefault="00464B55">
            <w:r w:rsidRPr="00B07567">
              <w:rPr>
                <w:i/>
                <w:sz w:val="23"/>
              </w:rPr>
              <w:t>Carlisle Model No. 34103323</w:t>
            </w:r>
            <w:r>
              <w:rPr>
                <w:sz w:val="23"/>
              </w:rPr>
              <w:t xml:space="preserve">    </w:t>
            </w:r>
          </w:p>
          <w:p w:rsidR="00464B55" w:rsidRDefault="00464B55">
            <w:r>
              <w:rPr>
                <w:sz w:val="23"/>
              </w:rPr>
              <w:t>Bronco™ Waste Container Lid, round, 2‐1/8"H x 22.5" dia. (25‐1/2" dia. with handles), heavy‐duty, snap down tab locks, for 32 gallon container, polyethylene, gray, NSF</w:t>
            </w:r>
          </w:p>
        </w:tc>
        <w:tc>
          <w:tcPr>
            <w:tcW w:w="1471" w:type="dxa"/>
            <w:gridSpan w:val="3"/>
            <w:tcBorders>
              <w:top w:val="single" w:sz="4" w:space="0" w:color="auto"/>
              <w:left w:val="single" w:sz="4" w:space="0" w:color="auto"/>
              <w:bottom w:val="single" w:sz="4" w:space="0" w:color="auto"/>
              <w:right w:val="single" w:sz="4" w:space="0" w:color="auto"/>
            </w:tcBorders>
          </w:tcPr>
          <w:p w:rsidR="00464B55" w:rsidRDefault="00464B55"/>
        </w:tc>
      </w:tr>
      <w:tr w:rsidR="00464B55" w:rsidTr="00CD7F51">
        <w:trPr>
          <w:gridAfter w:val="1"/>
          <w:wAfter w:w="62" w:type="dxa"/>
          <w:trHeight w:val="915"/>
        </w:trPr>
        <w:tc>
          <w:tcPr>
            <w:tcW w:w="1499" w:type="dxa"/>
            <w:gridSpan w:val="2"/>
            <w:tcBorders>
              <w:top w:val="single" w:sz="6" w:space="0" w:color="000000"/>
              <w:left w:val="nil"/>
              <w:bottom w:val="single" w:sz="6" w:space="0" w:color="000000"/>
              <w:right w:val="nil"/>
            </w:tcBorders>
          </w:tcPr>
          <w:p w:rsidR="00464B55" w:rsidRDefault="00464B55">
            <w:pPr>
              <w:ind w:left="60"/>
            </w:pPr>
            <w:r>
              <w:rPr>
                <w:sz w:val="23"/>
              </w:rPr>
              <w:t>E009</w:t>
            </w:r>
          </w:p>
          <w:p w:rsidR="00464B55" w:rsidRDefault="00464B55">
            <w:pPr>
              <w:ind w:left="60"/>
            </w:pPr>
            <w:r>
              <w:rPr>
                <w:noProof/>
              </w:rPr>
              <w:drawing>
                <wp:inline distT="0" distB="0" distL="0" distR="0" wp14:anchorId="34B79557" wp14:editId="01E8ECB2">
                  <wp:extent cx="914400" cy="8191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31"/>
                          <a:stretch>
                            <a:fillRect/>
                          </a:stretch>
                        </pic:blipFill>
                        <pic:spPr>
                          <a:xfrm>
                            <a:off x="0" y="0"/>
                            <a:ext cx="914400" cy="819150"/>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4B55" w:rsidRDefault="00464B55" w:rsidP="00A5384A">
            <w:pPr>
              <w:ind w:left="120"/>
            </w:pPr>
            <w:r>
              <w:rPr>
                <w:sz w:val="23"/>
              </w:rPr>
              <w:t>1 ea</w:t>
            </w:r>
          </w:p>
        </w:tc>
        <w:tc>
          <w:tcPr>
            <w:tcW w:w="7125" w:type="dxa"/>
            <w:gridSpan w:val="2"/>
            <w:tcBorders>
              <w:top w:val="single" w:sz="6" w:space="0" w:color="000000"/>
              <w:left w:val="nil"/>
              <w:bottom w:val="single" w:sz="6" w:space="0" w:color="000000"/>
              <w:right w:val="single" w:sz="4" w:space="0" w:color="auto"/>
            </w:tcBorders>
          </w:tcPr>
          <w:p w:rsidR="00464B55" w:rsidRDefault="00464B55">
            <w:pPr>
              <w:spacing w:after="3"/>
            </w:pPr>
            <w:r>
              <w:rPr>
                <w:b/>
                <w:sz w:val="23"/>
              </w:rPr>
              <w:t>COMMERCIAL WASTE CONTAINER</w:t>
            </w:r>
          </w:p>
          <w:p w:rsidR="00464B55" w:rsidRDefault="00464B55">
            <w:r w:rsidRPr="00B07567">
              <w:rPr>
                <w:i/>
                <w:sz w:val="23"/>
              </w:rPr>
              <w:t>Carlisle Model No. 34104423</w:t>
            </w:r>
            <w:r>
              <w:rPr>
                <w:sz w:val="23"/>
              </w:rPr>
              <w:t xml:space="preserve">     </w:t>
            </w:r>
          </w:p>
          <w:p w:rsidR="00464B55" w:rsidRDefault="00464B55">
            <w:pPr>
              <w:ind w:right="1035"/>
              <w:jc w:val="both"/>
              <w:rPr>
                <w:sz w:val="23"/>
              </w:rPr>
            </w:pPr>
            <w:r>
              <w:rPr>
                <w:sz w:val="23"/>
              </w:rPr>
              <w:t>Bronco™ Waste Container, 44 gallon, 31‐3/8"H x 24‐1/2" dia. (27‐1/2" dia. with handles), round, double‐reinforced stress ribs, ergonomic Comfort Curve™ handles, drag skids, deep hand holds on base, polyethylene, gray, NSF</w:t>
            </w:r>
          </w:p>
          <w:p w:rsidR="00464B55" w:rsidRDefault="00464B55"/>
        </w:tc>
        <w:tc>
          <w:tcPr>
            <w:tcW w:w="1471" w:type="dxa"/>
            <w:gridSpan w:val="3"/>
            <w:tcBorders>
              <w:top w:val="single" w:sz="4" w:space="0" w:color="auto"/>
              <w:left w:val="single" w:sz="4" w:space="0" w:color="auto"/>
              <w:bottom w:val="single" w:sz="4" w:space="0" w:color="auto"/>
              <w:right w:val="single" w:sz="4" w:space="0" w:color="auto"/>
            </w:tcBorders>
          </w:tcPr>
          <w:p w:rsidR="00464B55" w:rsidRDefault="00464B55"/>
        </w:tc>
      </w:tr>
      <w:tr w:rsidR="00464B55" w:rsidTr="00CD7F51">
        <w:trPr>
          <w:gridAfter w:val="1"/>
          <w:wAfter w:w="62" w:type="dxa"/>
          <w:trHeight w:val="1725"/>
        </w:trPr>
        <w:tc>
          <w:tcPr>
            <w:tcW w:w="1499" w:type="dxa"/>
            <w:gridSpan w:val="2"/>
            <w:tcBorders>
              <w:top w:val="single" w:sz="6" w:space="0" w:color="000000"/>
              <w:left w:val="nil"/>
              <w:bottom w:val="single" w:sz="6" w:space="0" w:color="000000"/>
              <w:right w:val="nil"/>
            </w:tcBorders>
          </w:tcPr>
          <w:p w:rsidR="00464B55" w:rsidRDefault="00464B55">
            <w:pPr>
              <w:ind w:left="60"/>
            </w:pPr>
            <w:r>
              <w:rPr>
                <w:sz w:val="23"/>
              </w:rPr>
              <w:t>E009A</w:t>
            </w:r>
          </w:p>
          <w:p w:rsidR="00464B55" w:rsidRDefault="00464B55">
            <w:pPr>
              <w:ind w:right="-480"/>
            </w:pPr>
            <w:r>
              <w:rPr>
                <w:noProof/>
              </w:rPr>
              <w:drawing>
                <wp:inline distT="0" distB="0" distL="0" distR="0" wp14:anchorId="6F557C0A" wp14:editId="3D847030">
                  <wp:extent cx="914400" cy="8191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32"/>
                          <a:stretch>
                            <a:fillRect/>
                          </a:stretch>
                        </pic:blipFill>
                        <pic:spPr>
                          <a:xfrm>
                            <a:off x="0" y="0"/>
                            <a:ext cx="914400" cy="819150"/>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4B55" w:rsidRDefault="00464B55" w:rsidP="00A5384A">
            <w:pPr>
              <w:ind w:left="120"/>
            </w:pPr>
            <w:r>
              <w:rPr>
                <w:sz w:val="23"/>
              </w:rPr>
              <w:t>1 ea</w:t>
            </w:r>
          </w:p>
        </w:tc>
        <w:tc>
          <w:tcPr>
            <w:tcW w:w="7125" w:type="dxa"/>
            <w:gridSpan w:val="2"/>
            <w:tcBorders>
              <w:top w:val="single" w:sz="6" w:space="0" w:color="000000"/>
              <w:left w:val="nil"/>
              <w:bottom w:val="single" w:sz="6" w:space="0" w:color="000000"/>
              <w:right w:val="single" w:sz="4" w:space="0" w:color="auto"/>
            </w:tcBorders>
          </w:tcPr>
          <w:p w:rsidR="00464B55" w:rsidRDefault="00464B55">
            <w:pPr>
              <w:spacing w:after="3"/>
            </w:pPr>
            <w:r>
              <w:rPr>
                <w:b/>
                <w:sz w:val="23"/>
              </w:rPr>
              <w:t>TRASH RECEPTACLE LID / TOP</w:t>
            </w:r>
          </w:p>
          <w:p w:rsidR="00464B55" w:rsidRDefault="00464B55">
            <w:r w:rsidRPr="00B07567">
              <w:rPr>
                <w:i/>
                <w:sz w:val="23"/>
              </w:rPr>
              <w:t>Carlisle Model No. 34104523</w:t>
            </w:r>
            <w:r>
              <w:rPr>
                <w:sz w:val="23"/>
              </w:rPr>
              <w:t xml:space="preserve">       </w:t>
            </w:r>
          </w:p>
          <w:p w:rsidR="00464B55" w:rsidRDefault="00464B55">
            <w:pPr>
              <w:ind w:right="1035"/>
              <w:jc w:val="both"/>
            </w:pPr>
            <w:r>
              <w:rPr>
                <w:sz w:val="23"/>
              </w:rPr>
              <w:t>Bronco™ Waste Container Lid, round, 2‐1/4"H x 26‐7/8" dia., heavyduty, snap down tab locks, for 44 gallon container, polyethylene, gray, NSF</w:t>
            </w:r>
          </w:p>
        </w:tc>
        <w:tc>
          <w:tcPr>
            <w:tcW w:w="1471" w:type="dxa"/>
            <w:gridSpan w:val="3"/>
            <w:tcBorders>
              <w:top w:val="single" w:sz="4" w:space="0" w:color="auto"/>
              <w:left w:val="single" w:sz="4" w:space="0" w:color="auto"/>
              <w:bottom w:val="single" w:sz="4" w:space="0" w:color="auto"/>
              <w:right w:val="single" w:sz="4" w:space="0" w:color="auto"/>
            </w:tcBorders>
          </w:tcPr>
          <w:p w:rsidR="00464B55" w:rsidRDefault="00464B55"/>
        </w:tc>
      </w:tr>
      <w:tr w:rsidR="00464B55" w:rsidTr="00CD7F51">
        <w:trPr>
          <w:gridAfter w:val="1"/>
          <w:wAfter w:w="62" w:type="dxa"/>
          <w:trHeight w:val="1650"/>
        </w:trPr>
        <w:tc>
          <w:tcPr>
            <w:tcW w:w="1499" w:type="dxa"/>
            <w:gridSpan w:val="2"/>
            <w:tcBorders>
              <w:top w:val="single" w:sz="6" w:space="0" w:color="000000"/>
              <w:left w:val="nil"/>
              <w:bottom w:val="single" w:sz="6" w:space="0" w:color="000000"/>
              <w:right w:val="nil"/>
            </w:tcBorders>
          </w:tcPr>
          <w:p w:rsidR="00464B55" w:rsidRDefault="00464B55">
            <w:pPr>
              <w:ind w:left="60"/>
            </w:pPr>
            <w:r>
              <w:rPr>
                <w:sz w:val="23"/>
              </w:rPr>
              <w:t>E010</w:t>
            </w:r>
          </w:p>
          <w:p w:rsidR="00464B55" w:rsidRDefault="00464B55">
            <w:pPr>
              <w:ind w:right="-480"/>
            </w:pPr>
            <w:r>
              <w:rPr>
                <w:noProof/>
              </w:rPr>
              <w:drawing>
                <wp:inline distT="0" distB="0" distL="0" distR="0" wp14:anchorId="7477BC56" wp14:editId="3081155F">
                  <wp:extent cx="914400" cy="8191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33"/>
                          <a:stretch>
                            <a:fillRect/>
                          </a:stretch>
                        </pic:blipFill>
                        <pic:spPr>
                          <a:xfrm>
                            <a:off x="0" y="0"/>
                            <a:ext cx="914400" cy="819150"/>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4B55" w:rsidRDefault="00464B55" w:rsidP="00A5384A">
            <w:pPr>
              <w:ind w:left="120"/>
            </w:pPr>
            <w:r>
              <w:rPr>
                <w:sz w:val="23"/>
              </w:rPr>
              <w:t>1 ea</w:t>
            </w:r>
          </w:p>
        </w:tc>
        <w:tc>
          <w:tcPr>
            <w:tcW w:w="7125" w:type="dxa"/>
            <w:gridSpan w:val="2"/>
            <w:tcBorders>
              <w:top w:val="single" w:sz="6" w:space="0" w:color="000000"/>
              <w:left w:val="nil"/>
              <w:bottom w:val="single" w:sz="6" w:space="0" w:color="000000"/>
              <w:right w:val="single" w:sz="4" w:space="0" w:color="auto"/>
            </w:tcBorders>
          </w:tcPr>
          <w:p w:rsidR="00464B55" w:rsidRDefault="00464B55">
            <w:pPr>
              <w:spacing w:after="3"/>
            </w:pPr>
            <w:r>
              <w:rPr>
                <w:b/>
                <w:sz w:val="23"/>
              </w:rPr>
              <w:t>COMMERCIAL WASTE CONTAINER</w:t>
            </w:r>
          </w:p>
          <w:p w:rsidR="00464B55" w:rsidRDefault="00464B55">
            <w:r w:rsidRPr="00B07567">
              <w:rPr>
                <w:i/>
                <w:sz w:val="23"/>
              </w:rPr>
              <w:t>Carlisle Model No. 34105523</w:t>
            </w:r>
            <w:r>
              <w:rPr>
                <w:sz w:val="23"/>
              </w:rPr>
              <w:t xml:space="preserve">     </w:t>
            </w:r>
          </w:p>
          <w:p w:rsidR="00464B55" w:rsidRDefault="00464B55">
            <w:r>
              <w:rPr>
                <w:sz w:val="23"/>
              </w:rPr>
              <w:t>Bronco™ Waste Container, 55 gallon, 33"H x 26‐1/2" dia. (31‐1/2" dia.</w:t>
            </w:r>
          </w:p>
          <w:p w:rsidR="00464B55" w:rsidRDefault="00464B55" w:rsidP="00CD7F51">
            <w:pPr>
              <w:ind w:right="1035"/>
              <w:jc w:val="both"/>
            </w:pPr>
            <w:r>
              <w:rPr>
                <w:sz w:val="23"/>
              </w:rPr>
              <w:t>with handles), round, double‐reinforced stress ribs, ergonomic Comfort Curve™ handles, drag skids, deep hand holds on base, polyethylene, gray, NSF</w:t>
            </w:r>
          </w:p>
        </w:tc>
        <w:tc>
          <w:tcPr>
            <w:tcW w:w="1471" w:type="dxa"/>
            <w:gridSpan w:val="3"/>
            <w:tcBorders>
              <w:top w:val="single" w:sz="4" w:space="0" w:color="auto"/>
              <w:left w:val="single" w:sz="4" w:space="0" w:color="auto"/>
              <w:bottom w:val="single" w:sz="4" w:space="0" w:color="auto"/>
              <w:right w:val="single" w:sz="4" w:space="0" w:color="auto"/>
            </w:tcBorders>
          </w:tcPr>
          <w:p w:rsidR="00464B55" w:rsidRDefault="00464B55"/>
        </w:tc>
      </w:tr>
      <w:tr w:rsidR="00464B55" w:rsidTr="00CD7F51">
        <w:trPr>
          <w:gridAfter w:val="1"/>
          <w:wAfter w:w="62" w:type="dxa"/>
          <w:trHeight w:val="1725"/>
        </w:trPr>
        <w:tc>
          <w:tcPr>
            <w:tcW w:w="1499" w:type="dxa"/>
            <w:gridSpan w:val="2"/>
            <w:tcBorders>
              <w:top w:val="single" w:sz="6" w:space="0" w:color="000000"/>
              <w:left w:val="nil"/>
              <w:bottom w:val="single" w:sz="6" w:space="0" w:color="000000"/>
              <w:right w:val="nil"/>
            </w:tcBorders>
          </w:tcPr>
          <w:p w:rsidR="00464B55" w:rsidRDefault="00464B55">
            <w:pPr>
              <w:ind w:left="60"/>
            </w:pPr>
            <w:r>
              <w:rPr>
                <w:sz w:val="23"/>
              </w:rPr>
              <w:t>E010A</w:t>
            </w:r>
          </w:p>
          <w:p w:rsidR="00464B55" w:rsidRDefault="00464B55">
            <w:pPr>
              <w:ind w:right="-480"/>
            </w:pPr>
            <w:r>
              <w:rPr>
                <w:noProof/>
              </w:rPr>
              <w:drawing>
                <wp:inline distT="0" distB="0" distL="0" distR="0" wp14:anchorId="663C8229" wp14:editId="3A5A4AB8">
                  <wp:extent cx="914400" cy="619125"/>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34"/>
                          <a:stretch>
                            <a:fillRect/>
                          </a:stretch>
                        </pic:blipFill>
                        <pic:spPr>
                          <a:xfrm>
                            <a:off x="0" y="0"/>
                            <a:ext cx="914400" cy="619125"/>
                          </a:xfrm>
                          <a:prstGeom prst="rect">
                            <a:avLst/>
                          </a:prstGeom>
                        </pic:spPr>
                      </pic:pic>
                    </a:graphicData>
                  </a:graphic>
                </wp:inline>
              </w:drawing>
            </w:r>
          </w:p>
        </w:tc>
        <w:tc>
          <w:tcPr>
            <w:tcW w:w="613" w:type="dxa"/>
            <w:gridSpan w:val="5"/>
            <w:tcBorders>
              <w:top w:val="single" w:sz="6" w:space="0" w:color="000000"/>
              <w:left w:val="nil"/>
              <w:bottom w:val="single" w:sz="6" w:space="0" w:color="000000"/>
              <w:right w:val="nil"/>
            </w:tcBorders>
          </w:tcPr>
          <w:p w:rsidR="00464B55" w:rsidRDefault="00464B55" w:rsidP="00A5384A">
            <w:pPr>
              <w:ind w:left="120"/>
            </w:pPr>
            <w:r>
              <w:rPr>
                <w:sz w:val="23"/>
              </w:rPr>
              <w:t>1 ea</w:t>
            </w:r>
          </w:p>
        </w:tc>
        <w:tc>
          <w:tcPr>
            <w:tcW w:w="7125" w:type="dxa"/>
            <w:gridSpan w:val="2"/>
            <w:tcBorders>
              <w:top w:val="single" w:sz="6" w:space="0" w:color="000000"/>
              <w:left w:val="nil"/>
              <w:bottom w:val="single" w:sz="6" w:space="0" w:color="000000"/>
              <w:right w:val="single" w:sz="4" w:space="0" w:color="auto"/>
            </w:tcBorders>
          </w:tcPr>
          <w:p w:rsidR="00464B55" w:rsidRDefault="00464B55">
            <w:pPr>
              <w:spacing w:after="3"/>
            </w:pPr>
            <w:r>
              <w:rPr>
                <w:b/>
                <w:sz w:val="23"/>
              </w:rPr>
              <w:t>TRASH RECEPTACLE LID / TOP</w:t>
            </w:r>
          </w:p>
          <w:p w:rsidR="00464B55" w:rsidRDefault="00464B55">
            <w:r w:rsidRPr="00B07567">
              <w:rPr>
                <w:i/>
                <w:sz w:val="23"/>
              </w:rPr>
              <w:t>Carlisle Model No. 34105623</w:t>
            </w:r>
            <w:r>
              <w:rPr>
                <w:sz w:val="23"/>
              </w:rPr>
              <w:t xml:space="preserve">     </w:t>
            </w:r>
          </w:p>
          <w:p w:rsidR="00464B55" w:rsidRDefault="00464B55">
            <w:pPr>
              <w:ind w:right="1035"/>
              <w:jc w:val="both"/>
            </w:pPr>
            <w:r>
              <w:rPr>
                <w:sz w:val="23"/>
              </w:rPr>
              <w:t>Bronco™ Waste Container Lid, round, 2‐1/4"H x 29‐9/11" dia., heavy duty, snap down tab locks, for 55 gallon container, polyethylene, gray, NSF</w:t>
            </w:r>
          </w:p>
        </w:tc>
        <w:tc>
          <w:tcPr>
            <w:tcW w:w="1471" w:type="dxa"/>
            <w:gridSpan w:val="3"/>
            <w:tcBorders>
              <w:top w:val="single" w:sz="4" w:space="0" w:color="auto"/>
              <w:left w:val="single" w:sz="4" w:space="0" w:color="auto"/>
              <w:bottom w:val="single" w:sz="4" w:space="0" w:color="auto"/>
              <w:right w:val="single" w:sz="4" w:space="0" w:color="auto"/>
            </w:tcBorders>
          </w:tcPr>
          <w:p w:rsidR="00464B55" w:rsidRDefault="00464B55"/>
        </w:tc>
      </w:tr>
      <w:tr w:rsidR="00A5384A" w:rsidTr="00B75D25">
        <w:trPr>
          <w:trHeight w:val="296"/>
        </w:trPr>
        <w:tc>
          <w:tcPr>
            <w:tcW w:w="1441" w:type="dxa"/>
            <w:tcBorders>
              <w:top w:val="double" w:sz="4" w:space="0" w:color="auto"/>
              <w:left w:val="nil"/>
              <w:bottom w:val="double" w:sz="4" w:space="0" w:color="auto"/>
              <w:right w:val="nil"/>
            </w:tcBorders>
            <w:shd w:val="clear" w:color="auto" w:fill="C5E0B3" w:themeFill="accent6" w:themeFillTint="66"/>
          </w:tcPr>
          <w:p w:rsidR="00A5384A" w:rsidRDefault="00A5384A">
            <w:pPr>
              <w:ind w:left="120"/>
            </w:pPr>
            <w:r>
              <w:rPr>
                <w:b/>
                <w:sz w:val="23"/>
              </w:rPr>
              <w:t>Item</w:t>
            </w:r>
          </w:p>
        </w:tc>
        <w:tc>
          <w:tcPr>
            <w:tcW w:w="631" w:type="dxa"/>
            <w:gridSpan w:val="5"/>
            <w:tcBorders>
              <w:top w:val="double" w:sz="4" w:space="0" w:color="auto"/>
              <w:left w:val="nil"/>
              <w:bottom w:val="double" w:sz="4" w:space="0" w:color="auto"/>
              <w:right w:val="nil"/>
            </w:tcBorders>
            <w:shd w:val="clear" w:color="auto" w:fill="C5E0B3" w:themeFill="accent6" w:themeFillTint="66"/>
          </w:tcPr>
          <w:p w:rsidR="00A5384A" w:rsidRDefault="00A5384A" w:rsidP="00A5384A">
            <w:pPr>
              <w:jc w:val="center"/>
            </w:pPr>
            <w:r>
              <w:rPr>
                <w:b/>
                <w:sz w:val="23"/>
              </w:rPr>
              <w:t>Qty</w:t>
            </w:r>
          </w:p>
        </w:tc>
        <w:tc>
          <w:tcPr>
            <w:tcW w:w="7348" w:type="dxa"/>
            <w:gridSpan w:val="5"/>
            <w:tcBorders>
              <w:top w:val="double" w:sz="4" w:space="0" w:color="auto"/>
              <w:left w:val="nil"/>
              <w:bottom w:val="double" w:sz="4" w:space="0" w:color="auto"/>
              <w:right w:val="nil"/>
            </w:tcBorders>
            <w:shd w:val="clear" w:color="auto" w:fill="C5E0B3" w:themeFill="accent6" w:themeFillTint="66"/>
          </w:tcPr>
          <w:p w:rsidR="00A5384A" w:rsidRDefault="00A5384A" w:rsidP="00A5384A">
            <w:pPr>
              <w:ind w:left="2655"/>
            </w:pPr>
            <w:r>
              <w:rPr>
                <w:b/>
                <w:sz w:val="23"/>
              </w:rPr>
              <w:t>Description</w:t>
            </w:r>
          </w:p>
        </w:tc>
        <w:tc>
          <w:tcPr>
            <w:tcW w:w="1350" w:type="dxa"/>
            <w:gridSpan w:val="2"/>
            <w:tcBorders>
              <w:top w:val="double" w:sz="4" w:space="0" w:color="auto"/>
              <w:left w:val="nil"/>
              <w:bottom w:val="double" w:sz="4" w:space="0" w:color="auto"/>
              <w:right w:val="nil"/>
            </w:tcBorders>
            <w:shd w:val="clear" w:color="auto" w:fill="C5E0B3" w:themeFill="accent6" w:themeFillTint="66"/>
          </w:tcPr>
          <w:p w:rsidR="00A5384A" w:rsidRDefault="00A5384A" w:rsidP="007F55F0">
            <w:pPr>
              <w:jc w:val="center"/>
            </w:pPr>
            <w:r>
              <w:rPr>
                <w:b/>
                <w:sz w:val="23"/>
              </w:rPr>
              <w:t>Price</w:t>
            </w:r>
          </w:p>
        </w:tc>
      </w:tr>
      <w:tr w:rsidR="00A5384A" w:rsidTr="00FB4649">
        <w:trPr>
          <w:trHeight w:val="1450"/>
        </w:trPr>
        <w:tc>
          <w:tcPr>
            <w:tcW w:w="1441" w:type="dxa"/>
            <w:tcBorders>
              <w:top w:val="double" w:sz="4" w:space="0" w:color="auto"/>
              <w:left w:val="nil"/>
              <w:bottom w:val="single" w:sz="6" w:space="0" w:color="000000"/>
              <w:right w:val="nil"/>
            </w:tcBorders>
          </w:tcPr>
          <w:p w:rsidR="00A5384A" w:rsidRDefault="00A5384A">
            <w:pPr>
              <w:ind w:right="-480"/>
            </w:pPr>
            <w:r>
              <w:rPr>
                <w:sz w:val="23"/>
              </w:rPr>
              <w:lastRenderedPageBreak/>
              <w:t>E016</w:t>
            </w:r>
          </w:p>
          <w:p w:rsidR="00A5384A" w:rsidRDefault="00A5384A">
            <w:pPr>
              <w:ind w:right="-480"/>
            </w:pPr>
            <w:r>
              <w:rPr>
                <w:noProof/>
              </w:rPr>
              <w:drawing>
                <wp:inline distT="0" distB="0" distL="0" distR="0" wp14:anchorId="4370D155" wp14:editId="5A1B9327">
                  <wp:extent cx="746150" cy="702259"/>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35"/>
                          <a:stretch>
                            <a:fillRect/>
                          </a:stretch>
                        </pic:blipFill>
                        <pic:spPr>
                          <a:xfrm>
                            <a:off x="0" y="0"/>
                            <a:ext cx="752196" cy="707950"/>
                          </a:xfrm>
                          <a:prstGeom prst="rect">
                            <a:avLst/>
                          </a:prstGeom>
                        </pic:spPr>
                      </pic:pic>
                    </a:graphicData>
                  </a:graphic>
                </wp:inline>
              </w:drawing>
            </w:r>
          </w:p>
          <w:p w:rsidR="00A5384A" w:rsidRDefault="00A5384A">
            <w:pPr>
              <w:ind w:right="-480"/>
            </w:pPr>
          </w:p>
        </w:tc>
        <w:tc>
          <w:tcPr>
            <w:tcW w:w="631" w:type="dxa"/>
            <w:gridSpan w:val="5"/>
            <w:tcBorders>
              <w:top w:val="double" w:sz="4" w:space="0" w:color="auto"/>
              <w:left w:val="nil"/>
              <w:bottom w:val="single" w:sz="6" w:space="0" w:color="000000"/>
              <w:right w:val="nil"/>
            </w:tcBorders>
          </w:tcPr>
          <w:p w:rsidR="00A5384A" w:rsidRDefault="00A5384A" w:rsidP="00A5384A">
            <w:pPr>
              <w:jc w:val="center"/>
            </w:pPr>
            <w:r>
              <w:t>1 ea</w:t>
            </w:r>
          </w:p>
        </w:tc>
        <w:tc>
          <w:tcPr>
            <w:tcW w:w="7348" w:type="dxa"/>
            <w:gridSpan w:val="5"/>
            <w:tcBorders>
              <w:top w:val="double" w:sz="4" w:space="0" w:color="auto"/>
              <w:left w:val="nil"/>
              <w:bottom w:val="single" w:sz="6" w:space="0" w:color="000000"/>
              <w:right w:val="single" w:sz="4" w:space="0" w:color="auto"/>
            </w:tcBorders>
          </w:tcPr>
          <w:p w:rsidR="00A5384A" w:rsidRDefault="00A5384A" w:rsidP="00A5384A">
            <w:pPr>
              <w:rPr>
                <w:sz w:val="23"/>
              </w:rPr>
            </w:pPr>
            <w:r>
              <w:rPr>
                <w:b/>
                <w:sz w:val="23"/>
              </w:rPr>
              <w:t>TRASH RECEPTACLE, DOLLY</w:t>
            </w:r>
          </w:p>
          <w:p w:rsidR="00A5384A" w:rsidRDefault="00A5384A" w:rsidP="00A5384A">
            <w:r w:rsidRPr="00A94EA4">
              <w:rPr>
                <w:i/>
                <w:sz w:val="23"/>
              </w:rPr>
              <w:t>Carlisle Model No. 3691103</w:t>
            </w:r>
            <w:r>
              <w:rPr>
                <w:sz w:val="23"/>
              </w:rPr>
              <w:t xml:space="preserve">     </w:t>
            </w:r>
          </w:p>
          <w:p w:rsidR="00A5384A" w:rsidRDefault="00A5384A" w:rsidP="00A5384A">
            <w:pPr>
              <w:ind w:right="270"/>
            </w:pPr>
            <w:r>
              <w:rPr>
                <w:sz w:val="23"/>
              </w:rPr>
              <w:t>Bronco™ Container Dolly, round, 6"H x 17‐3/4" dia., twist‐to‐lock, nonmarking 3" swivel press‐fit casters, fits 20, 32, 44 &amp; 55 gal containers, polyethylene, black, NSF</w:t>
            </w:r>
          </w:p>
        </w:tc>
        <w:tc>
          <w:tcPr>
            <w:tcW w:w="1350" w:type="dxa"/>
            <w:gridSpan w:val="2"/>
            <w:tcBorders>
              <w:top w:val="double" w:sz="4" w:space="0" w:color="auto"/>
              <w:left w:val="single" w:sz="4" w:space="0" w:color="auto"/>
              <w:bottom w:val="single" w:sz="4" w:space="0" w:color="auto"/>
              <w:right w:val="single" w:sz="4" w:space="0" w:color="auto"/>
            </w:tcBorders>
            <w:vAlign w:val="center"/>
          </w:tcPr>
          <w:p w:rsidR="00A5384A" w:rsidRDefault="00A5384A"/>
        </w:tc>
      </w:tr>
      <w:tr w:rsidR="00A5384A" w:rsidTr="008A14F3">
        <w:trPr>
          <w:trHeight w:val="1995"/>
        </w:trPr>
        <w:tc>
          <w:tcPr>
            <w:tcW w:w="1441" w:type="dxa"/>
            <w:tcBorders>
              <w:top w:val="single" w:sz="6" w:space="0" w:color="000000"/>
              <w:left w:val="nil"/>
              <w:bottom w:val="single" w:sz="6" w:space="0" w:color="000000"/>
              <w:right w:val="nil"/>
            </w:tcBorders>
          </w:tcPr>
          <w:p w:rsidR="00A5384A" w:rsidRDefault="00A5384A">
            <w:pPr>
              <w:ind w:left="60"/>
            </w:pPr>
            <w:r>
              <w:rPr>
                <w:sz w:val="23"/>
              </w:rPr>
              <w:t>E457</w:t>
            </w:r>
          </w:p>
          <w:p w:rsidR="00A5384A" w:rsidRDefault="00A5384A">
            <w:pPr>
              <w:ind w:right="-480"/>
            </w:pPr>
            <w:r>
              <w:rPr>
                <w:noProof/>
              </w:rPr>
              <w:drawing>
                <wp:inline distT="0" distB="0" distL="0" distR="0" wp14:anchorId="6EE920DF" wp14:editId="009F05D3">
                  <wp:extent cx="914400" cy="81915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36"/>
                          <a:stretch>
                            <a:fillRect/>
                          </a:stretch>
                        </pic:blipFill>
                        <pic:spPr>
                          <a:xfrm>
                            <a:off x="0" y="0"/>
                            <a:ext cx="914400" cy="819150"/>
                          </a:xfrm>
                          <a:prstGeom prst="rect">
                            <a:avLst/>
                          </a:prstGeom>
                        </pic:spPr>
                      </pic:pic>
                    </a:graphicData>
                  </a:graphic>
                </wp:inline>
              </w:drawing>
            </w:r>
          </w:p>
        </w:tc>
        <w:tc>
          <w:tcPr>
            <w:tcW w:w="631" w:type="dxa"/>
            <w:gridSpan w:val="5"/>
            <w:tcBorders>
              <w:top w:val="single" w:sz="6" w:space="0" w:color="000000"/>
              <w:left w:val="nil"/>
              <w:bottom w:val="single" w:sz="6" w:space="0" w:color="000000"/>
              <w:right w:val="nil"/>
            </w:tcBorders>
          </w:tcPr>
          <w:p w:rsidR="00A5384A" w:rsidRDefault="00A5384A">
            <w:pPr>
              <w:ind w:left="120"/>
            </w:pPr>
            <w:r>
              <w:rPr>
                <w:sz w:val="23"/>
              </w:rPr>
              <w:t>1 ea</w:t>
            </w:r>
          </w:p>
        </w:tc>
        <w:tc>
          <w:tcPr>
            <w:tcW w:w="7348" w:type="dxa"/>
            <w:gridSpan w:val="5"/>
            <w:tcBorders>
              <w:top w:val="single" w:sz="6" w:space="0" w:color="000000"/>
              <w:left w:val="nil"/>
              <w:bottom w:val="single" w:sz="6" w:space="0" w:color="000000"/>
              <w:right w:val="single" w:sz="4" w:space="0" w:color="auto"/>
            </w:tcBorders>
          </w:tcPr>
          <w:p w:rsidR="00A5384A" w:rsidRDefault="00A5384A" w:rsidP="00A5384A">
            <w:pPr>
              <w:spacing w:after="3"/>
            </w:pPr>
            <w:r>
              <w:rPr>
                <w:b/>
                <w:sz w:val="23"/>
              </w:rPr>
              <w:t>UTILITY CART</w:t>
            </w:r>
          </w:p>
          <w:p w:rsidR="00A5384A" w:rsidRDefault="00A5384A" w:rsidP="00A5384A">
            <w:r w:rsidRPr="00A94EA4">
              <w:rPr>
                <w:i/>
                <w:sz w:val="23"/>
              </w:rPr>
              <w:t>Rubbermaid Model No. FG342488PLAT</w:t>
            </w:r>
            <w:r>
              <w:rPr>
                <w:sz w:val="23"/>
              </w:rPr>
              <w:t xml:space="preserve">       </w:t>
            </w:r>
          </w:p>
          <w:p w:rsidR="00A5384A" w:rsidRDefault="00A5384A" w:rsidP="00A5384A">
            <w:pPr>
              <w:ind w:right="270"/>
            </w:pPr>
            <w:r>
              <w:rPr>
                <w:sz w:val="23"/>
              </w:rPr>
              <w:t>Utility Cart, 33‐5/8"L x 18‐5/8"W x 37‐3/4"H, 200 lb. capacity, (3) shelves, smooth surface, handles, open sides, plastic construction, brushed aluminum uprights, (4) 4" swivel casters, assembly required, platinum, HACCP, S.O.S. (Special Order Smallwares) product; see SOS document for details</w:t>
            </w:r>
          </w:p>
        </w:tc>
        <w:tc>
          <w:tcPr>
            <w:tcW w:w="1350" w:type="dxa"/>
            <w:gridSpan w:val="2"/>
            <w:tcBorders>
              <w:top w:val="single" w:sz="4" w:space="0" w:color="auto"/>
              <w:left w:val="single" w:sz="4" w:space="0" w:color="auto"/>
              <w:bottom w:val="single" w:sz="4" w:space="0" w:color="auto"/>
              <w:right w:val="single" w:sz="4" w:space="0" w:color="auto"/>
            </w:tcBorders>
          </w:tcPr>
          <w:p w:rsidR="00A5384A" w:rsidRDefault="00A5384A"/>
        </w:tc>
      </w:tr>
      <w:tr w:rsidR="00A5384A" w:rsidTr="008A14F3">
        <w:trPr>
          <w:trHeight w:val="1354"/>
        </w:trPr>
        <w:tc>
          <w:tcPr>
            <w:tcW w:w="1441" w:type="dxa"/>
            <w:tcBorders>
              <w:top w:val="single" w:sz="6" w:space="0" w:color="000000"/>
              <w:left w:val="nil"/>
              <w:bottom w:val="single" w:sz="6" w:space="0" w:color="000000"/>
              <w:right w:val="nil"/>
            </w:tcBorders>
          </w:tcPr>
          <w:p w:rsidR="00A5384A" w:rsidRDefault="00A5384A">
            <w:pPr>
              <w:ind w:left="60"/>
            </w:pPr>
            <w:r>
              <w:rPr>
                <w:sz w:val="23"/>
              </w:rPr>
              <w:t>E276</w:t>
            </w:r>
          </w:p>
          <w:p w:rsidR="00A5384A" w:rsidRDefault="00A5384A">
            <w:pPr>
              <w:ind w:right="-480"/>
            </w:pPr>
            <w:r>
              <w:rPr>
                <w:noProof/>
              </w:rPr>
              <w:drawing>
                <wp:inline distT="0" distB="0" distL="0" distR="0" wp14:anchorId="6FAF1809" wp14:editId="2B3A0DCE">
                  <wp:extent cx="760781" cy="607162"/>
                  <wp:effectExtent l="0" t="0" r="1270" b="254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37"/>
                          <a:stretch>
                            <a:fillRect/>
                          </a:stretch>
                        </pic:blipFill>
                        <pic:spPr>
                          <a:xfrm>
                            <a:off x="0" y="0"/>
                            <a:ext cx="768789" cy="613553"/>
                          </a:xfrm>
                          <a:prstGeom prst="rect">
                            <a:avLst/>
                          </a:prstGeom>
                        </pic:spPr>
                      </pic:pic>
                    </a:graphicData>
                  </a:graphic>
                </wp:inline>
              </w:drawing>
            </w:r>
          </w:p>
        </w:tc>
        <w:tc>
          <w:tcPr>
            <w:tcW w:w="631" w:type="dxa"/>
            <w:gridSpan w:val="5"/>
            <w:tcBorders>
              <w:top w:val="single" w:sz="6" w:space="0" w:color="000000"/>
              <w:left w:val="nil"/>
              <w:bottom w:val="single" w:sz="6" w:space="0" w:color="000000"/>
              <w:right w:val="nil"/>
            </w:tcBorders>
          </w:tcPr>
          <w:p w:rsidR="00A5384A" w:rsidRDefault="00A5384A">
            <w:pPr>
              <w:ind w:left="120"/>
            </w:pPr>
            <w:r>
              <w:rPr>
                <w:sz w:val="23"/>
              </w:rPr>
              <w:t>1 ea</w:t>
            </w:r>
          </w:p>
        </w:tc>
        <w:tc>
          <w:tcPr>
            <w:tcW w:w="7348" w:type="dxa"/>
            <w:gridSpan w:val="5"/>
            <w:tcBorders>
              <w:top w:val="single" w:sz="6" w:space="0" w:color="000000"/>
              <w:left w:val="nil"/>
              <w:bottom w:val="single" w:sz="6" w:space="0" w:color="000000"/>
              <w:right w:val="single" w:sz="4" w:space="0" w:color="auto"/>
            </w:tcBorders>
          </w:tcPr>
          <w:p w:rsidR="00A5384A" w:rsidRDefault="00A5384A" w:rsidP="00A5384A">
            <w:pPr>
              <w:spacing w:after="3"/>
            </w:pPr>
            <w:r>
              <w:rPr>
                <w:b/>
                <w:sz w:val="23"/>
              </w:rPr>
              <w:t>COLANDER</w:t>
            </w:r>
          </w:p>
          <w:p w:rsidR="00A5384A" w:rsidRDefault="00A5384A" w:rsidP="00A5384A">
            <w:r w:rsidRPr="00A94EA4">
              <w:rPr>
                <w:i/>
                <w:sz w:val="23"/>
              </w:rPr>
              <w:t>Carlisle Model No. 60279</w:t>
            </w:r>
            <w:r>
              <w:rPr>
                <w:sz w:val="23"/>
              </w:rPr>
              <w:t xml:space="preserve">  </w:t>
            </w:r>
          </w:p>
          <w:p w:rsidR="00A5384A" w:rsidRDefault="00A5384A" w:rsidP="00A32532">
            <w:r>
              <w:rPr>
                <w:sz w:val="23"/>
              </w:rPr>
              <w:t>Colander, 11 qt., 15" dia. x 5‐3/4" deep, rolled top edge, seamless, footed, riveted loop handles, dishwasher safe, standard‐weight, aluminum, satin finish</w:t>
            </w:r>
          </w:p>
        </w:tc>
        <w:tc>
          <w:tcPr>
            <w:tcW w:w="1350" w:type="dxa"/>
            <w:gridSpan w:val="2"/>
            <w:tcBorders>
              <w:top w:val="single" w:sz="4" w:space="0" w:color="auto"/>
              <w:left w:val="single" w:sz="4" w:space="0" w:color="auto"/>
              <w:bottom w:val="single" w:sz="4" w:space="0" w:color="auto"/>
              <w:right w:val="single" w:sz="4" w:space="0" w:color="auto"/>
            </w:tcBorders>
          </w:tcPr>
          <w:p w:rsidR="00A5384A" w:rsidRDefault="00A5384A"/>
        </w:tc>
      </w:tr>
      <w:tr w:rsidR="00A5384A" w:rsidTr="00CD7F51">
        <w:trPr>
          <w:trHeight w:val="1380"/>
        </w:trPr>
        <w:tc>
          <w:tcPr>
            <w:tcW w:w="1441" w:type="dxa"/>
            <w:tcBorders>
              <w:top w:val="single" w:sz="6" w:space="0" w:color="000000"/>
              <w:left w:val="nil"/>
              <w:bottom w:val="single" w:sz="6" w:space="0" w:color="000000"/>
              <w:right w:val="nil"/>
            </w:tcBorders>
          </w:tcPr>
          <w:p w:rsidR="00A5384A" w:rsidRDefault="00A5384A">
            <w:pPr>
              <w:ind w:left="60"/>
            </w:pPr>
            <w:r>
              <w:rPr>
                <w:sz w:val="23"/>
              </w:rPr>
              <w:t>E278</w:t>
            </w:r>
          </w:p>
          <w:p w:rsidR="00A5384A" w:rsidRDefault="00A5384A">
            <w:pPr>
              <w:ind w:right="-480"/>
            </w:pPr>
            <w:r>
              <w:rPr>
                <w:noProof/>
              </w:rPr>
              <w:drawing>
                <wp:inline distT="0" distB="0" distL="0" distR="0" wp14:anchorId="6D305281" wp14:editId="71DA0151">
                  <wp:extent cx="768096" cy="672998"/>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38"/>
                          <a:stretch>
                            <a:fillRect/>
                          </a:stretch>
                        </pic:blipFill>
                        <pic:spPr>
                          <a:xfrm>
                            <a:off x="0" y="0"/>
                            <a:ext cx="776575" cy="680427"/>
                          </a:xfrm>
                          <a:prstGeom prst="rect">
                            <a:avLst/>
                          </a:prstGeom>
                        </pic:spPr>
                      </pic:pic>
                    </a:graphicData>
                  </a:graphic>
                </wp:inline>
              </w:drawing>
            </w:r>
          </w:p>
        </w:tc>
        <w:tc>
          <w:tcPr>
            <w:tcW w:w="631" w:type="dxa"/>
            <w:gridSpan w:val="5"/>
            <w:tcBorders>
              <w:top w:val="single" w:sz="6" w:space="0" w:color="000000"/>
              <w:left w:val="nil"/>
              <w:bottom w:val="single" w:sz="6" w:space="0" w:color="000000"/>
              <w:right w:val="nil"/>
            </w:tcBorders>
          </w:tcPr>
          <w:p w:rsidR="00A5384A" w:rsidRDefault="00A5384A">
            <w:pPr>
              <w:ind w:left="120"/>
            </w:pPr>
            <w:r>
              <w:rPr>
                <w:sz w:val="23"/>
              </w:rPr>
              <w:t>1 ea</w:t>
            </w:r>
          </w:p>
        </w:tc>
        <w:tc>
          <w:tcPr>
            <w:tcW w:w="7348" w:type="dxa"/>
            <w:gridSpan w:val="5"/>
            <w:tcBorders>
              <w:top w:val="single" w:sz="6" w:space="0" w:color="000000"/>
              <w:left w:val="nil"/>
              <w:bottom w:val="single" w:sz="6" w:space="0" w:color="000000"/>
              <w:right w:val="single" w:sz="4" w:space="0" w:color="auto"/>
            </w:tcBorders>
          </w:tcPr>
          <w:p w:rsidR="00A5384A" w:rsidRDefault="00A5384A" w:rsidP="00A5384A">
            <w:pPr>
              <w:spacing w:after="3"/>
            </w:pPr>
            <w:r>
              <w:rPr>
                <w:b/>
                <w:sz w:val="23"/>
              </w:rPr>
              <w:t>COLANDER</w:t>
            </w:r>
          </w:p>
          <w:p w:rsidR="00A5384A" w:rsidRDefault="00A5384A" w:rsidP="00A5384A">
            <w:r w:rsidRPr="00A94EA4">
              <w:rPr>
                <w:i/>
                <w:sz w:val="23"/>
              </w:rPr>
              <w:t>Carlisle Model No. 60280</w:t>
            </w:r>
            <w:r>
              <w:rPr>
                <w:sz w:val="23"/>
              </w:rPr>
              <w:t xml:space="preserve">     </w:t>
            </w:r>
          </w:p>
          <w:p w:rsidR="00A5384A" w:rsidRDefault="00A5384A" w:rsidP="00A32532">
            <w:r>
              <w:rPr>
                <w:sz w:val="23"/>
              </w:rPr>
              <w:t>Colander, 16 qt., 16‐1/2" dia. x 7‐1/8" deep, rolled top edge, seamless, footed, riveted loop handles, dishwasher safe, standard‐weight, aluminum, satin finish</w:t>
            </w:r>
          </w:p>
        </w:tc>
        <w:tc>
          <w:tcPr>
            <w:tcW w:w="1350" w:type="dxa"/>
            <w:gridSpan w:val="2"/>
            <w:tcBorders>
              <w:top w:val="single" w:sz="4" w:space="0" w:color="auto"/>
              <w:left w:val="single" w:sz="4" w:space="0" w:color="auto"/>
              <w:bottom w:val="single" w:sz="4" w:space="0" w:color="auto"/>
              <w:right w:val="single" w:sz="4" w:space="0" w:color="auto"/>
            </w:tcBorders>
          </w:tcPr>
          <w:p w:rsidR="00A5384A" w:rsidRDefault="00A5384A"/>
        </w:tc>
      </w:tr>
      <w:tr w:rsidR="00A5384A" w:rsidTr="00CD7F51">
        <w:trPr>
          <w:trHeight w:val="1398"/>
        </w:trPr>
        <w:tc>
          <w:tcPr>
            <w:tcW w:w="1441" w:type="dxa"/>
            <w:tcBorders>
              <w:top w:val="single" w:sz="6" w:space="0" w:color="000000"/>
              <w:left w:val="nil"/>
              <w:bottom w:val="single" w:sz="6" w:space="0" w:color="000000"/>
              <w:right w:val="nil"/>
            </w:tcBorders>
          </w:tcPr>
          <w:p w:rsidR="00A5384A" w:rsidRDefault="00A5384A">
            <w:pPr>
              <w:ind w:left="60"/>
            </w:pPr>
            <w:r>
              <w:rPr>
                <w:sz w:val="23"/>
              </w:rPr>
              <w:t>E108</w:t>
            </w:r>
          </w:p>
          <w:p w:rsidR="00A5384A" w:rsidRDefault="00A5384A">
            <w:pPr>
              <w:ind w:right="-480"/>
            </w:pPr>
            <w:r>
              <w:rPr>
                <w:noProof/>
              </w:rPr>
              <w:drawing>
                <wp:inline distT="0" distB="0" distL="0" distR="0" wp14:anchorId="53717457" wp14:editId="42890772">
                  <wp:extent cx="724205" cy="731520"/>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39"/>
                          <a:stretch>
                            <a:fillRect/>
                          </a:stretch>
                        </pic:blipFill>
                        <pic:spPr>
                          <a:xfrm>
                            <a:off x="0" y="0"/>
                            <a:ext cx="726556" cy="733895"/>
                          </a:xfrm>
                          <a:prstGeom prst="rect">
                            <a:avLst/>
                          </a:prstGeom>
                        </pic:spPr>
                      </pic:pic>
                    </a:graphicData>
                  </a:graphic>
                </wp:inline>
              </w:drawing>
            </w:r>
          </w:p>
        </w:tc>
        <w:tc>
          <w:tcPr>
            <w:tcW w:w="631" w:type="dxa"/>
            <w:gridSpan w:val="5"/>
            <w:tcBorders>
              <w:top w:val="single" w:sz="6" w:space="0" w:color="000000"/>
              <w:left w:val="nil"/>
              <w:bottom w:val="single" w:sz="6" w:space="0" w:color="000000"/>
              <w:right w:val="nil"/>
            </w:tcBorders>
          </w:tcPr>
          <w:p w:rsidR="00A5384A" w:rsidRDefault="00A5384A">
            <w:pPr>
              <w:ind w:left="120"/>
            </w:pPr>
            <w:r>
              <w:rPr>
                <w:sz w:val="23"/>
              </w:rPr>
              <w:t>1 ea</w:t>
            </w:r>
          </w:p>
        </w:tc>
        <w:tc>
          <w:tcPr>
            <w:tcW w:w="7348" w:type="dxa"/>
            <w:gridSpan w:val="5"/>
            <w:tcBorders>
              <w:top w:val="single" w:sz="6" w:space="0" w:color="000000"/>
              <w:left w:val="nil"/>
              <w:bottom w:val="single" w:sz="6" w:space="0" w:color="000000"/>
              <w:right w:val="single" w:sz="4" w:space="0" w:color="auto"/>
            </w:tcBorders>
          </w:tcPr>
          <w:p w:rsidR="00A5384A" w:rsidRDefault="00A5384A" w:rsidP="00A5384A">
            <w:pPr>
              <w:spacing w:after="3"/>
            </w:pPr>
            <w:r>
              <w:rPr>
                <w:b/>
                <w:sz w:val="23"/>
              </w:rPr>
              <w:t>SQUARE FOOD CONTAINER</w:t>
            </w:r>
          </w:p>
          <w:p w:rsidR="00A5384A" w:rsidRDefault="00A5384A" w:rsidP="00A5384A">
            <w:r w:rsidRPr="006068FD">
              <w:rPr>
                <w:i/>
                <w:sz w:val="23"/>
              </w:rPr>
              <w:t>Cambro Model No. 2SFSP148</w:t>
            </w:r>
            <w:r>
              <w:rPr>
                <w:sz w:val="23"/>
              </w:rPr>
              <w:t xml:space="preserve">       </w:t>
            </w:r>
          </w:p>
          <w:p w:rsidR="00A5384A" w:rsidRDefault="00A5384A" w:rsidP="00A32532">
            <w:r>
              <w:rPr>
                <w:sz w:val="23"/>
              </w:rPr>
              <w:t>CamSquare® Food Container, 2 qt., 7‐1/4"L x 7‐1/4"W x 3‐7/8"H, green graduation, polyethylene, dishwasher safe, resists stains &amp; odors, natural white, NSF</w:t>
            </w:r>
          </w:p>
        </w:tc>
        <w:tc>
          <w:tcPr>
            <w:tcW w:w="1350" w:type="dxa"/>
            <w:gridSpan w:val="2"/>
            <w:tcBorders>
              <w:top w:val="single" w:sz="4" w:space="0" w:color="auto"/>
              <w:left w:val="single" w:sz="4" w:space="0" w:color="auto"/>
              <w:bottom w:val="single" w:sz="4" w:space="0" w:color="auto"/>
              <w:right w:val="single" w:sz="4" w:space="0" w:color="auto"/>
            </w:tcBorders>
          </w:tcPr>
          <w:p w:rsidR="00A5384A" w:rsidRDefault="00A5384A"/>
        </w:tc>
      </w:tr>
      <w:tr w:rsidR="00A5384A" w:rsidTr="00CD7F51">
        <w:trPr>
          <w:trHeight w:val="1398"/>
        </w:trPr>
        <w:tc>
          <w:tcPr>
            <w:tcW w:w="1441" w:type="dxa"/>
            <w:tcBorders>
              <w:top w:val="single" w:sz="6" w:space="0" w:color="000000"/>
              <w:left w:val="nil"/>
              <w:bottom w:val="single" w:sz="6" w:space="0" w:color="000000"/>
              <w:right w:val="nil"/>
            </w:tcBorders>
          </w:tcPr>
          <w:p w:rsidR="00A5384A" w:rsidRDefault="00A5384A">
            <w:pPr>
              <w:ind w:left="60"/>
            </w:pPr>
            <w:r>
              <w:rPr>
                <w:sz w:val="23"/>
              </w:rPr>
              <w:t>E110</w:t>
            </w:r>
          </w:p>
          <w:p w:rsidR="00A5384A" w:rsidRDefault="00A5384A">
            <w:pPr>
              <w:ind w:right="-480"/>
            </w:pPr>
            <w:r>
              <w:rPr>
                <w:noProof/>
              </w:rPr>
              <w:drawing>
                <wp:inline distT="0" distB="0" distL="0" distR="0" wp14:anchorId="1DEF7217" wp14:editId="05F88F63">
                  <wp:extent cx="833933" cy="702259"/>
                  <wp:effectExtent l="0" t="0" r="0" b="3175"/>
                  <wp:docPr id="748" name="Picture 748"/>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40"/>
                          <a:stretch>
                            <a:fillRect/>
                          </a:stretch>
                        </pic:blipFill>
                        <pic:spPr>
                          <a:xfrm>
                            <a:off x="0" y="0"/>
                            <a:ext cx="838734" cy="706302"/>
                          </a:xfrm>
                          <a:prstGeom prst="rect">
                            <a:avLst/>
                          </a:prstGeom>
                        </pic:spPr>
                      </pic:pic>
                    </a:graphicData>
                  </a:graphic>
                </wp:inline>
              </w:drawing>
            </w:r>
          </w:p>
        </w:tc>
        <w:tc>
          <w:tcPr>
            <w:tcW w:w="631" w:type="dxa"/>
            <w:gridSpan w:val="5"/>
            <w:tcBorders>
              <w:top w:val="single" w:sz="6" w:space="0" w:color="000000"/>
              <w:left w:val="nil"/>
              <w:bottom w:val="single" w:sz="6" w:space="0" w:color="000000"/>
              <w:right w:val="nil"/>
            </w:tcBorders>
          </w:tcPr>
          <w:p w:rsidR="00A5384A" w:rsidRDefault="00A5384A">
            <w:pPr>
              <w:ind w:left="120"/>
            </w:pPr>
            <w:r>
              <w:rPr>
                <w:sz w:val="23"/>
              </w:rPr>
              <w:t>1 ea</w:t>
            </w:r>
          </w:p>
        </w:tc>
        <w:tc>
          <w:tcPr>
            <w:tcW w:w="7348" w:type="dxa"/>
            <w:gridSpan w:val="5"/>
            <w:tcBorders>
              <w:top w:val="single" w:sz="6" w:space="0" w:color="000000"/>
              <w:left w:val="nil"/>
              <w:bottom w:val="single" w:sz="6" w:space="0" w:color="000000"/>
              <w:right w:val="single" w:sz="4" w:space="0" w:color="auto"/>
            </w:tcBorders>
          </w:tcPr>
          <w:p w:rsidR="00A5384A" w:rsidRDefault="00A5384A" w:rsidP="00A5384A">
            <w:pPr>
              <w:spacing w:after="3"/>
            </w:pPr>
            <w:r>
              <w:rPr>
                <w:b/>
                <w:sz w:val="23"/>
              </w:rPr>
              <w:t>SQUARE FOOD CONTAINER</w:t>
            </w:r>
          </w:p>
          <w:p w:rsidR="00A5384A" w:rsidRDefault="00A5384A" w:rsidP="00A5384A">
            <w:r w:rsidRPr="006068FD">
              <w:rPr>
                <w:i/>
                <w:sz w:val="23"/>
              </w:rPr>
              <w:t>Cambro Model No. 4SFSP148</w:t>
            </w:r>
            <w:r>
              <w:rPr>
                <w:sz w:val="23"/>
              </w:rPr>
              <w:t xml:space="preserve">      </w:t>
            </w:r>
          </w:p>
          <w:p w:rsidR="00A5384A" w:rsidRDefault="00A5384A" w:rsidP="00A32532">
            <w:r>
              <w:rPr>
                <w:sz w:val="23"/>
              </w:rPr>
              <w:t>CamSquare® Food Container, 4 qt., 7‐1/4"L x 7‐1/4"W x 7‐3/8"H, green graduation, polyethylene, dishwasher safe, resists stains &amp; odors, natural white, NSF</w:t>
            </w:r>
          </w:p>
        </w:tc>
        <w:tc>
          <w:tcPr>
            <w:tcW w:w="1350" w:type="dxa"/>
            <w:gridSpan w:val="2"/>
            <w:tcBorders>
              <w:top w:val="single" w:sz="4" w:space="0" w:color="auto"/>
              <w:left w:val="single" w:sz="4" w:space="0" w:color="auto"/>
              <w:bottom w:val="single" w:sz="4" w:space="0" w:color="auto"/>
              <w:right w:val="single" w:sz="4" w:space="0" w:color="auto"/>
            </w:tcBorders>
          </w:tcPr>
          <w:p w:rsidR="00A5384A" w:rsidRDefault="00A5384A"/>
        </w:tc>
      </w:tr>
      <w:tr w:rsidR="00A5384A" w:rsidTr="008A14F3">
        <w:trPr>
          <w:trHeight w:val="1650"/>
        </w:trPr>
        <w:tc>
          <w:tcPr>
            <w:tcW w:w="1441" w:type="dxa"/>
            <w:tcBorders>
              <w:top w:val="single" w:sz="6" w:space="0" w:color="000000"/>
              <w:left w:val="nil"/>
              <w:bottom w:val="single" w:sz="6" w:space="0" w:color="000000"/>
              <w:right w:val="nil"/>
            </w:tcBorders>
          </w:tcPr>
          <w:p w:rsidR="00A5384A" w:rsidRDefault="00A5384A">
            <w:pPr>
              <w:ind w:left="60"/>
            </w:pPr>
            <w:r>
              <w:rPr>
                <w:sz w:val="23"/>
              </w:rPr>
              <w:t>E111</w:t>
            </w:r>
          </w:p>
          <w:p w:rsidR="00A5384A" w:rsidRDefault="00A5384A">
            <w:pPr>
              <w:ind w:right="-480"/>
            </w:pPr>
            <w:r>
              <w:rPr>
                <w:noProof/>
              </w:rPr>
              <w:drawing>
                <wp:inline distT="0" distB="0" distL="0" distR="0" wp14:anchorId="2BA170D4" wp14:editId="6B7240C4">
                  <wp:extent cx="914400" cy="819150"/>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41"/>
                          <a:stretch>
                            <a:fillRect/>
                          </a:stretch>
                        </pic:blipFill>
                        <pic:spPr>
                          <a:xfrm>
                            <a:off x="0" y="0"/>
                            <a:ext cx="914400" cy="819150"/>
                          </a:xfrm>
                          <a:prstGeom prst="rect">
                            <a:avLst/>
                          </a:prstGeom>
                        </pic:spPr>
                      </pic:pic>
                    </a:graphicData>
                  </a:graphic>
                </wp:inline>
              </w:drawing>
            </w:r>
          </w:p>
        </w:tc>
        <w:tc>
          <w:tcPr>
            <w:tcW w:w="631" w:type="dxa"/>
            <w:gridSpan w:val="5"/>
            <w:tcBorders>
              <w:top w:val="single" w:sz="6" w:space="0" w:color="000000"/>
              <w:left w:val="nil"/>
              <w:bottom w:val="single" w:sz="6" w:space="0" w:color="000000"/>
              <w:right w:val="nil"/>
            </w:tcBorders>
          </w:tcPr>
          <w:p w:rsidR="00A5384A" w:rsidRDefault="00A5384A">
            <w:pPr>
              <w:ind w:left="120"/>
            </w:pPr>
            <w:r>
              <w:rPr>
                <w:sz w:val="23"/>
              </w:rPr>
              <w:t>1 ea</w:t>
            </w:r>
          </w:p>
        </w:tc>
        <w:tc>
          <w:tcPr>
            <w:tcW w:w="7348" w:type="dxa"/>
            <w:gridSpan w:val="5"/>
            <w:tcBorders>
              <w:top w:val="single" w:sz="6" w:space="0" w:color="000000"/>
              <w:left w:val="nil"/>
              <w:bottom w:val="single" w:sz="6" w:space="0" w:color="000000"/>
              <w:right w:val="single" w:sz="4" w:space="0" w:color="auto"/>
            </w:tcBorders>
          </w:tcPr>
          <w:p w:rsidR="00A5384A" w:rsidRDefault="00A5384A" w:rsidP="00A5384A">
            <w:pPr>
              <w:spacing w:after="3"/>
            </w:pPr>
            <w:r>
              <w:rPr>
                <w:b/>
                <w:sz w:val="23"/>
              </w:rPr>
              <w:t>SQUARE FOOD CONTAINER</w:t>
            </w:r>
          </w:p>
          <w:p w:rsidR="00A5384A" w:rsidRDefault="00A5384A" w:rsidP="00A5384A">
            <w:r w:rsidRPr="006B37A0">
              <w:rPr>
                <w:i/>
                <w:sz w:val="23"/>
              </w:rPr>
              <w:t>Cambro Model No. 6SFSP148</w:t>
            </w:r>
            <w:r>
              <w:rPr>
                <w:sz w:val="23"/>
              </w:rPr>
              <w:t xml:space="preserve">      </w:t>
            </w:r>
          </w:p>
          <w:p w:rsidR="00A5384A" w:rsidRDefault="00A5384A" w:rsidP="008A14F3">
            <w:r>
              <w:rPr>
                <w:sz w:val="23"/>
              </w:rPr>
              <w:t>CamSquare® Food Container, 6 qt., 8‐3/8"L x 8‐3/8"W x 7‐1/4"H, red graduation, polyethylene, dishwasher safe, resists stains &amp; odors, natural white, NSF</w:t>
            </w:r>
          </w:p>
        </w:tc>
        <w:tc>
          <w:tcPr>
            <w:tcW w:w="1350" w:type="dxa"/>
            <w:gridSpan w:val="2"/>
            <w:tcBorders>
              <w:top w:val="single" w:sz="4" w:space="0" w:color="auto"/>
              <w:left w:val="single" w:sz="4" w:space="0" w:color="auto"/>
              <w:bottom w:val="single" w:sz="4" w:space="0" w:color="auto"/>
              <w:right w:val="single" w:sz="4" w:space="0" w:color="auto"/>
            </w:tcBorders>
          </w:tcPr>
          <w:p w:rsidR="00A5384A" w:rsidRDefault="00A5384A"/>
        </w:tc>
      </w:tr>
      <w:tr w:rsidR="00A5384A" w:rsidTr="0075376F">
        <w:trPr>
          <w:trHeight w:val="1507"/>
        </w:trPr>
        <w:tc>
          <w:tcPr>
            <w:tcW w:w="1441" w:type="dxa"/>
            <w:tcBorders>
              <w:top w:val="single" w:sz="6" w:space="0" w:color="000000"/>
              <w:left w:val="nil"/>
              <w:bottom w:val="single" w:sz="6" w:space="0" w:color="000000"/>
              <w:right w:val="nil"/>
            </w:tcBorders>
          </w:tcPr>
          <w:p w:rsidR="00A5384A" w:rsidRDefault="00A5384A">
            <w:pPr>
              <w:ind w:left="60"/>
            </w:pPr>
            <w:r>
              <w:rPr>
                <w:sz w:val="23"/>
              </w:rPr>
              <w:t>E1112</w:t>
            </w:r>
          </w:p>
          <w:p w:rsidR="00A5384A" w:rsidRDefault="00A5384A">
            <w:pPr>
              <w:ind w:right="-480"/>
            </w:pPr>
            <w:r>
              <w:rPr>
                <w:noProof/>
              </w:rPr>
              <w:drawing>
                <wp:inline distT="0" distB="0" distL="0" distR="0" wp14:anchorId="192B918C" wp14:editId="377B6287">
                  <wp:extent cx="833755" cy="714375"/>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42"/>
                          <a:stretch>
                            <a:fillRect/>
                          </a:stretch>
                        </pic:blipFill>
                        <pic:spPr>
                          <a:xfrm>
                            <a:off x="0" y="0"/>
                            <a:ext cx="833755" cy="714375"/>
                          </a:xfrm>
                          <a:prstGeom prst="rect">
                            <a:avLst/>
                          </a:prstGeom>
                        </pic:spPr>
                      </pic:pic>
                    </a:graphicData>
                  </a:graphic>
                </wp:inline>
              </w:drawing>
            </w:r>
          </w:p>
        </w:tc>
        <w:tc>
          <w:tcPr>
            <w:tcW w:w="631" w:type="dxa"/>
            <w:gridSpan w:val="5"/>
            <w:tcBorders>
              <w:top w:val="single" w:sz="6" w:space="0" w:color="000000"/>
              <w:left w:val="nil"/>
              <w:bottom w:val="single" w:sz="6" w:space="0" w:color="000000"/>
              <w:right w:val="nil"/>
            </w:tcBorders>
          </w:tcPr>
          <w:p w:rsidR="00A5384A" w:rsidRDefault="00A5384A">
            <w:pPr>
              <w:ind w:left="120"/>
            </w:pPr>
            <w:r>
              <w:rPr>
                <w:sz w:val="23"/>
              </w:rPr>
              <w:t>1 ea</w:t>
            </w:r>
          </w:p>
        </w:tc>
        <w:tc>
          <w:tcPr>
            <w:tcW w:w="7348" w:type="dxa"/>
            <w:gridSpan w:val="5"/>
            <w:tcBorders>
              <w:top w:val="single" w:sz="6" w:space="0" w:color="000000"/>
              <w:left w:val="nil"/>
              <w:bottom w:val="single" w:sz="6" w:space="0" w:color="000000"/>
              <w:right w:val="single" w:sz="4" w:space="0" w:color="auto"/>
            </w:tcBorders>
          </w:tcPr>
          <w:p w:rsidR="00A5384A" w:rsidRDefault="00A5384A" w:rsidP="00A5384A">
            <w:pPr>
              <w:spacing w:after="3"/>
            </w:pPr>
            <w:r>
              <w:rPr>
                <w:b/>
                <w:sz w:val="23"/>
              </w:rPr>
              <w:t>FOOD STORAGE CONTAINER COVER</w:t>
            </w:r>
          </w:p>
          <w:p w:rsidR="00A5384A" w:rsidRDefault="00A5384A" w:rsidP="00A5384A">
            <w:r w:rsidRPr="004F5BD7">
              <w:rPr>
                <w:i/>
                <w:sz w:val="23"/>
              </w:rPr>
              <w:t>Cambro Model No. SFC2452</w:t>
            </w:r>
            <w:r>
              <w:rPr>
                <w:sz w:val="23"/>
              </w:rPr>
              <w:t xml:space="preserve">     </w:t>
            </w:r>
          </w:p>
          <w:p w:rsidR="00A5384A" w:rsidRDefault="00A5384A" w:rsidP="00A5384A">
            <w:r>
              <w:rPr>
                <w:sz w:val="23"/>
              </w:rPr>
              <w:t>Cover, for 2 &amp; 4 qt. containers, polyethylene, Kelly green, NSF</w:t>
            </w:r>
          </w:p>
        </w:tc>
        <w:tc>
          <w:tcPr>
            <w:tcW w:w="1350" w:type="dxa"/>
            <w:gridSpan w:val="2"/>
            <w:tcBorders>
              <w:top w:val="single" w:sz="4" w:space="0" w:color="auto"/>
              <w:left w:val="single" w:sz="4" w:space="0" w:color="auto"/>
              <w:bottom w:val="single" w:sz="4" w:space="0" w:color="auto"/>
              <w:right w:val="single" w:sz="4" w:space="0" w:color="auto"/>
            </w:tcBorders>
          </w:tcPr>
          <w:p w:rsidR="00A5384A" w:rsidRDefault="00A5384A"/>
        </w:tc>
      </w:tr>
    </w:tbl>
    <w:p w:rsidR="004623A9" w:rsidRDefault="00256798">
      <w:pPr>
        <w:tabs>
          <w:tab w:val="center" w:pos="2565"/>
        </w:tabs>
        <w:spacing w:after="3"/>
        <w:ind w:left="-630"/>
      </w:pPr>
      <w:r>
        <w:rPr>
          <w:sz w:val="23"/>
        </w:rPr>
        <w:tab/>
      </w:r>
    </w:p>
    <w:tbl>
      <w:tblPr>
        <w:tblStyle w:val="TableGrid"/>
        <w:tblW w:w="10860" w:type="dxa"/>
        <w:tblInd w:w="-690" w:type="dxa"/>
        <w:tblLook w:val="04A0" w:firstRow="1" w:lastRow="0" w:firstColumn="1" w:lastColumn="0" w:noHBand="0" w:noVBand="1"/>
      </w:tblPr>
      <w:tblGrid>
        <w:gridCol w:w="1440"/>
        <w:gridCol w:w="629"/>
        <w:gridCol w:w="7351"/>
        <w:gridCol w:w="1440"/>
      </w:tblGrid>
      <w:tr w:rsidR="00A5384A" w:rsidTr="00AE397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A5384A" w:rsidRDefault="00A5384A">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A5384A" w:rsidRDefault="00A5384A" w:rsidP="008A14F3">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A5384A" w:rsidRDefault="00A5384A">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A5384A" w:rsidRDefault="00A5384A" w:rsidP="00A5384A">
            <w:pPr>
              <w:jc w:val="center"/>
            </w:pPr>
            <w:r>
              <w:rPr>
                <w:b/>
                <w:sz w:val="23"/>
              </w:rPr>
              <w:t>Price</w:t>
            </w:r>
          </w:p>
        </w:tc>
      </w:tr>
      <w:tr w:rsidR="00A5384A" w:rsidTr="00AE3975">
        <w:trPr>
          <w:trHeight w:val="1410"/>
        </w:trPr>
        <w:tc>
          <w:tcPr>
            <w:tcW w:w="1440" w:type="dxa"/>
            <w:tcBorders>
              <w:top w:val="double" w:sz="4" w:space="0" w:color="auto"/>
              <w:left w:val="nil"/>
              <w:bottom w:val="single" w:sz="6" w:space="0" w:color="000000"/>
              <w:right w:val="nil"/>
            </w:tcBorders>
          </w:tcPr>
          <w:p w:rsidR="008A14F3" w:rsidRDefault="008A14F3">
            <w:pPr>
              <w:ind w:right="-480"/>
              <w:rPr>
                <w:noProof/>
              </w:rPr>
            </w:pPr>
            <w:r>
              <w:rPr>
                <w:noProof/>
              </w:rPr>
              <w:t>E11121</w:t>
            </w:r>
          </w:p>
          <w:p w:rsidR="00A5384A" w:rsidRDefault="00A5384A">
            <w:pPr>
              <w:ind w:right="-480"/>
            </w:pPr>
            <w:r>
              <w:rPr>
                <w:noProof/>
              </w:rPr>
              <w:drawing>
                <wp:inline distT="0" distB="0" distL="0" distR="0" wp14:anchorId="538D8B92" wp14:editId="78304F28">
                  <wp:extent cx="775411" cy="753466"/>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43"/>
                          <a:stretch>
                            <a:fillRect/>
                          </a:stretch>
                        </pic:blipFill>
                        <pic:spPr>
                          <a:xfrm>
                            <a:off x="0" y="0"/>
                            <a:ext cx="781189" cy="759081"/>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A5384A" w:rsidRDefault="008A14F3" w:rsidP="008A14F3">
            <w:pPr>
              <w:jc w:val="center"/>
            </w:pPr>
            <w:r>
              <w:t>1 ea</w:t>
            </w:r>
          </w:p>
        </w:tc>
        <w:tc>
          <w:tcPr>
            <w:tcW w:w="7351" w:type="dxa"/>
            <w:tcBorders>
              <w:top w:val="double" w:sz="4" w:space="0" w:color="auto"/>
              <w:left w:val="nil"/>
              <w:bottom w:val="single" w:sz="6" w:space="0" w:color="000000"/>
              <w:right w:val="single" w:sz="4" w:space="0" w:color="auto"/>
            </w:tcBorders>
          </w:tcPr>
          <w:p w:rsidR="008A14F3" w:rsidRDefault="008A14F3">
            <w:pPr>
              <w:rPr>
                <w:sz w:val="23"/>
              </w:rPr>
            </w:pPr>
            <w:r>
              <w:rPr>
                <w:b/>
                <w:sz w:val="23"/>
              </w:rPr>
              <w:t>FOOD STORAGE CONTAINER COVER</w:t>
            </w:r>
          </w:p>
          <w:p w:rsidR="00A5384A" w:rsidRDefault="00A5384A">
            <w:r w:rsidRPr="005F5F4B">
              <w:rPr>
                <w:i/>
                <w:sz w:val="23"/>
              </w:rPr>
              <w:t>Cambro Model No. SFC6451</w:t>
            </w:r>
            <w:r>
              <w:rPr>
                <w:sz w:val="23"/>
              </w:rPr>
              <w:t xml:space="preserve">      </w:t>
            </w:r>
          </w:p>
          <w:p w:rsidR="00A5384A" w:rsidRDefault="00A5384A">
            <w:r>
              <w:rPr>
                <w:sz w:val="23"/>
              </w:rPr>
              <w:t>Cover, for 6 &amp; 8 qt. containers, polyethylene, winter rose, NSF</w:t>
            </w:r>
          </w:p>
        </w:tc>
        <w:tc>
          <w:tcPr>
            <w:tcW w:w="1440" w:type="dxa"/>
            <w:tcBorders>
              <w:top w:val="double" w:sz="4" w:space="0" w:color="auto"/>
              <w:left w:val="single" w:sz="4" w:space="0" w:color="auto"/>
              <w:bottom w:val="single" w:sz="4" w:space="0" w:color="auto"/>
              <w:right w:val="single" w:sz="4" w:space="0" w:color="auto"/>
            </w:tcBorders>
          </w:tcPr>
          <w:p w:rsidR="00A5384A" w:rsidRDefault="00A5384A"/>
        </w:tc>
      </w:tr>
      <w:tr w:rsidR="00A5384A" w:rsidTr="00CD7F51">
        <w:trPr>
          <w:trHeight w:val="1560"/>
        </w:trPr>
        <w:tc>
          <w:tcPr>
            <w:tcW w:w="1440" w:type="dxa"/>
            <w:tcBorders>
              <w:top w:val="single" w:sz="6" w:space="0" w:color="000000"/>
              <w:left w:val="nil"/>
              <w:bottom w:val="single" w:sz="6" w:space="0" w:color="000000"/>
              <w:right w:val="nil"/>
            </w:tcBorders>
          </w:tcPr>
          <w:p w:rsidR="00A5384A" w:rsidRDefault="00A5384A">
            <w:pPr>
              <w:ind w:left="60"/>
            </w:pPr>
            <w:r>
              <w:rPr>
                <w:sz w:val="23"/>
              </w:rPr>
              <w:lastRenderedPageBreak/>
              <w:t>E441</w:t>
            </w:r>
          </w:p>
          <w:p w:rsidR="00A5384A" w:rsidRDefault="00A5384A">
            <w:pPr>
              <w:ind w:right="-480"/>
            </w:pPr>
            <w:r>
              <w:rPr>
                <w:noProof/>
              </w:rPr>
              <w:drawing>
                <wp:inline distT="0" distB="0" distL="0" distR="0" wp14:anchorId="705999AE" wp14:editId="386994A2">
                  <wp:extent cx="914400" cy="819150"/>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44"/>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A5384A" w:rsidRDefault="00A5384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A5384A" w:rsidRDefault="00A5384A">
            <w:pPr>
              <w:spacing w:after="3"/>
            </w:pPr>
            <w:r>
              <w:rPr>
                <w:b/>
                <w:sz w:val="23"/>
              </w:rPr>
              <w:t>BEVERAGE DISPENSER, NON‐INSULATED</w:t>
            </w:r>
          </w:p>
          <w:p w:rsidR="00A5384A" w:rsidRDefault="00A5384A">
            <w:r w:rsidRPr="00B57264">
              <w:rPr>
                <w:i/>
                <w:sz w:val="23"/>
              </w:rPr>
              <w:t>Rubbermaid Model No. FG335800CLR</w:t>
            </w:r>
            <w:r>
              <w:rPr>
                <w:sz w:val="23"/>
              </w:rPr>
              <w:t xml:space="preserve">       </w:t>
            </w:r>
          </w:p>
          <w:p w:rsidR="00A5384A" w:rsidRDefault="00A5384A" w:rsidP="008A14F3">
            <w:r>
              <w:rPr>
                <w:sz w:val="23"/>
              </w:rPr>
              <w:t>Beverage Dispenser, 3 gallon, 16‐3/4"W x 10‐3/8"D x 18‐7/8"H, includes: tank, base, drain tray, lid &amp; labels, interchangeable polycarbonate tank, clear, NSF, S.O.S. (Special Order Smallwares) product; see SOS document for details</w:t>
            </w:r>
          </w:p>
        </w:tc>
        <w:tc>
          <w:tcPr>
            <w:tcW w:w="1440" w:type="dxa"/>
            <w:tcBorders>
              <w:top w:val="single" w:sz="4" w:space="0" w:color="auto"/>
              <w:left w:val="single" w:sz="4" w:space="0" w:color="auto"/>
              <w:bottom w:val="single" w:sz="4" w:space="0" w:color="auto"/>
              <w:right w:val="single" w:sz="4" w:space="0" w:color="auto"/>
            </w:tcBorders>
          </w:tcPr>
          <w:p w:rsidR="00A5384A" w:rsidRDefault="00A5384A"/>
        </w:tc>
      </w:tr>
      <w:tr w:rsidR="00A5384A" w:rsidTr="00CD7F51">
        <w:trPr>
          <w:trHeight w:val="1353"/>
        </w:trPr>
        <w:tc>
          <w:tcPr>
            <w:tcW w:w="1440" w:type="dxa"/>
            <w:tcBorders>
              <w:top w:val="single" w:sz="6" w:space="0" w:color="000000"/>
              <w:left w:val="nil"/>
              <w:bottom w:val="single" w:sz="6" w:space="0" w:color="000000"/>
              <w:right w:val="nil"/>
            </w:tcBorders>
          </w:tcPr>
          <w:p w:rsidR="00A5384A" w:rsidRDefault="00A5384A">
            <w:pPr>
              <w:ind w:left="60"/>
            </w:pPr>
            <w:r>
              <w:rPr>
                <w:sz w:val="23"/>
              </w:rPr>
              <w:t>E280</w:t>
            </w:r>
          </w:p>
          <w:p w:rsidR="00A5384A" w:rsidRDefault="00A5384A">
            <w:pPr>
              <w:ind w:right="-480"/>
            </w:pPr>
            <w:r>
              <w:rPr>
                <w:noProof/>
              </w:rPr>
              <w:drawing>
                <wp:inline distT="0" distB="0" distL="0" distR="0" wp14:anchorId="4577DE66" wp14:editId="229BB6D7">
                  <wp:extent cx="746150" cy="768096"/>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45"/>
                          <a:stretch>
                            <a:fillRect/>
                          </a:stretch>
                        </pic:blipFill>
                        <pic:spPr>
                          <a:xfrm>
                            <a:off x="0" y="0"/>
                            <a:ext cx="751398" cy="773499"/>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A5384A" w:rsidRDefault="00A5384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A5384A" w:rsidRDefault="00A5384A">
            <w:pPr>
              <w:spacing w:after="3"/>
            </w:pPr>
            <w:r>
              <w:rPr>
                <w:b/>
                <w:sz w:val="23"/>
              </w:rPr>
              <w:t>DOUGH CUTTER/SCRAPER</w:t>
            </w:r>
          </w:p>
          <w:p w:rsidR="008A14F3" w:rsidRDefault="00A5384A" w:rsidP="008A14F3">
            <w:pPr>
              <w:rPr>
                <w:sz w:val="23"/>
              </w:rPr>
            </w:pPr>
            <w:r w:rsidRPr="00351B60">
              <w:rPr>
                <w:i/>
                <w:sz w:val="23"/>
              </w:rPr>
              <w:t>Dexter Russell Model No. S496PCP</w:t>
            </w:r>
            <w:r>
              <w:rPr>
                <w:sz w:val="23"/>
              </w:rPr>
              <w:t xml:space="preserve">      </w:t>
            </w:r>
          </w:p>
          <w:p w:rsidR="00A5384A" w:rsidRDefault="00A5384A" w:rsidP="008A14F3">
            <w:r>
              <w:rPr>
                <w:sz w:val="23"/>
              </w:rPr>
              <w:t>Traditional™ (19790) Dough Cutter/Scraper, 6" x 3", stainless steel blade, rosewood handle, Perfect Cutlery Packaging</w:t>
            </w:r>
          </w:p>
        </w:tc>
        <w:tc>
          <w:tcPr>
            <w:tcW w:w="1440" w:type="dxa"/>
            <w:tcBorders>
              <w:top w:val="single" w:sz="4" w:space="0" w:color="auto"/>
              <w:left w:val="single" w:sz="4" w:space="0" w:color="auto"/>
              <w:bottom w:val="single" w:sz="4" w:space="0" w:color="auto"/>
              <w:right w:val="single" w:sz="4" w:space="0" w:color="auto"/>
            </w:tcBorders>
          </w:tcPr>
          <w:p w:rsidR="00A5384A" w:rsidRDefault="00A5384A"/>
        </w:tc>
      </w:tr>
      <w:tr w:rsidR="00A5384A" w:rsidTr="008A14F3">
        <w:trPr>
          <w:trHeight w:val="1480"/>
        </w:trPr>
        <w:tc>
          <w:tcPr>
            <w:tcW w:w="1440" w:type="dxa"/>
            <w:tcBorders>
              <w:top w:val="single" w:sz="6" w:space="0" w:color="000000"/>
              <w:left w:val="nil"/>
              <w:bottom w:val="single" w:sz="6" w:space="0" w:color="000000"/>
              <w:right w:val="nil"/>
            </w:tcBorders>
          </w:tcPr>
          <w:p w:rsidR="00A5384A" w:rsidRDefault="00A5384A">
            <w:pPr>
              <w:ind w:left="60"/>
            </w:pPr>
            <w:r>
              <w:rPr>
                <w:sz w:val="23"/>
              </w:rPr>
              <w:t>E286</w:t>
            </w:r>
          </w:p>
          <w:p w:rsidR="00A5384A" w:rsidRDefault="00A5384A">
            <w:pPr>
              <w:ind w:right="-480"/>
            </w:pPr>
            <w:r>
              <w:rPr>
                <w:noProof/>
              </w:rPr>
              <w:drawing>
                <wp:inline distT="0" distB="0" distL="0" distR="0" wp14:anchorId="4AC20A08" wp14:editId="1107AA07">
                  <wp:extent cx="694944" cy="687629"/>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46"/>
                          <a:stretch>
                            <a:fillRect/>
                          </a:stretch>
                        </pic:blipFill>
                        <pic:spPr>
                          <a:xfrm>
                            <a:off x="0" y="0"/>
                            <a:ext cx="701811" cy="694424"/>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A5384A" w:rsidRDefault="00A5384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A5384A" w:rsidRDefault="00A5384A">
            <w:pPr>
              <w:spacing w:after="3"/>
            </w:pPr>
            <w:r>
              <w:rPr>
                <w:b/>
                <w:sz w:val="23"/>
              </w:rPr>
              <w:t>PIZZA CUTTER</w:t>
            </w:r>
          </w:p>
          <w:p w:rsidR="008A14F3" w:rsidRDefault="00A5384A" w:rsidP="008A14F3">
            <w:pPr>
              <w:spacing w:line="236" w:lineRule="auto"/>
              <w:ind w:right="180"/>
              <w:jc w:val="both"/>
              <w:rPr>
                <w:sz w:val="23"/>
              </w:rPr>
            </w:pPr>
            <w:r w:rsidRPr="00FF5A9D">
              <w:rPr>
                <w:i/>
                <w:sz w:val="23"/>
              </w:rPr>
              <w:t>Mundial Model No. W5691‐4</w:t>
            </w:r>
            <w:r>
              <w:rPr>
                <w:sz w:val="23"/>
              </w:rPr>
              <w:t xml:space="preserve">      </w:t>
            </w:r>
          </w:p>
          <w:p w:rsidR="00A5384A" w:rsidRDefault="00A5384A" w:rsidP="008A14F3">
            <w:pPr>
              <w:spacing w:line="236" w:lineRule="auto"/>
              <w:ind w:right="90"/>
              <w:jc w:val="both"/>
            </w:pPr>
            <w:r>
              <w:rPr>
                <w:sz w:val="23"/>
              </w:rPr>
              <w:t>Pizza Cutter, 4" wheel, stainless steel blade, molded white</w:t>
            </w:r>
          </w:p>
          <w:p w:rsidR="00A5384A" w:rsidRDefault="00A5384A">
            <w:pPr>
              <w:ind w:right="320"/>
              <w:jc w:val="both"/>
            </w:pPr>
            <w:r>
              <w:rPr>
                <w:sz w:val="23"/>
              </w:rPr>
              <w:t>polypropylene handle, treated with sanitized antimicrobial protection (hang tag)</w:t>
            </w:r>
          </w:p>
        </w:tc>
        <w:tc>
          <w:tcPr>
            <w:tcW w:w="1440" w:type="dxa"/>
            <w:tcBorders>
              <w:top w:val="single" w:sz="4" w:space="0" w:color="auto"/>
              <w:left w:val="single" w:sz="4" w:space="0" w:color="auto"/>
              <w:bottom w:val="single" w:sz="4" w:space="0" w:color="auto"/>
              <w:right w:val="single" w:sz="4" w:space="0" w:color="auto"/>
            </w:tcBorders>
          </w:tcPr>
          <w:p w:rsidR="00A5384A" w:rsidRDefault="00A5384A"/>
        </w:tc>
      </w:tr>
      <w:tr w:rsidR="00A5384A" w:rsidTr="008A14F3">
        <w:trPr>
          <w:trHeight w:val="1237"/>
        </w:trPr>
        <w:tc>
          <w:tcPr>
            <w:tcW w:w="1440" w:type="dxa"/>
            <w:tcBorders>
              <w:top w:val="single" w:sz="6" w:space="0" w:color="000000"/>
              <w:left w:val="nil"/>
              <w:bottom w:val="single" w:sz="6" w:space="0" w:color="000000"/>
              <w:right w:val="nil"/>
            </w:tcBorders>
          </w:tcPr>
          <w:p w:rsidR="00A5384A" w:rsidRDefault="00A5384A">
            <w:pPr>
              <w:ind w:left="60"/>
            </w:pPr>
            <w:r>
              <w:rPr>
                <w:sz w:val="23"/>
              </w:rPr>
              <w:t>E442</w:t>
            </w:r>
          </w:p>
          <w:p w:rsidR="00A5384A" w:rsidRDefault="00A5384A">
            <w:pPr>
              <w:ind w:right="-480"/>
            </w:pPr>
            <w:r>
              <w:rPr>
                <w:noProof/>
              </w:rPr>
              <w:drawing>
                <wp:inline distT="0" distB="0" distL="0" distR="0" wp14:anchorId="6E128F34" wp14:editId="590CB4BA">
                  <wp:extent cx="746150" cy="592532"/>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47"/>
                          <a:stretch>
                            <a:fillRect/>
                          </a:stretch>
                        </pic:blipFill>
                        <pic:spPr>
                          <a:xfrm>
                            <a:off x="0" y="0"/>
                            <a:ext cx="751800" cy="597019"/>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A5384A" w:rsidRDefault="00A5384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A5384A" w:rsidRDefault="00A5384A">
            <w:pPr>
              <w:spacing w:after="3"/>
            </w:pPr>
            <w:r>
              <w:rPr>
                <w:b/>
                <w:sz w:val="23"/>
              </w:rPr>
              <w:t>PASTRY DOUGH CUTTING WHEEL</w:t>
            </w:r>
          </w:p>
          <w:p w:rsidR="00A5384A" w:rsidRDefault="00A5384A">
            <w:r w:rsidRPr="00FF5A9D">
              <w:rPr>
                <w:i/>
                <w:sz w:val="23"/>
              </w:rPr>
              <w:t>Alegacy Foodservice Products Model No. 2225</w:t>
            </w:r>
            <w:r>
              <w:rPr>
                <w:sz w:val="23"/>
              </w:rPr>
              <w:t xml:space="preserve">       </w:t>
            </w:r>
          </w:p>
          <w:p w:rsidR="00A5384A" w:rsidRDefault="00A5384A" w:rsidP="008A14F3">
            <w:pPr>
              <w:tabs>
                <w:tab w:val="left" w:pos="6541"/>
              </w:tabs>
              <w:ind w:right="810"/>
            </w:pPr>
            <w:r>
              <w:rPr>
                <w:sz w:val="23"/>
              </w:rPr>
              <w:t xml:space="preserve">Dough Cutter, 19‐3/4"L O.A.L, (5) 2‐1/8" dia. wheels, nickel‐plated </w:t>
            </w:r>
            <w:r w:rsidR="008A14F3">
              <w:rPr>
                <w:sz w:val="23"/>
              </w:rPr>
              <w:t>S</w:t>
            </w:r>
            <w:r>
              <w:rPr>
                <w:sz w:val="23"/>
              </w:rPr>
              <w:t>teel</w:t>
            </w:r>
          </w:p>
        </w:tc>
        <w:tc>
          <w:tcPr>
            <w:tcW w:w="1440" w:type="dxa"/>
            <w:tcBorders>
              <w:top w:val="single" w:sz="4" w:space="0" w:color="auto"/>
              <w:left w:val="single" w:sz="4" w:space="0" w:color="auto"/>
              <w:bottom w:val="single" w:sz="4" w:space="0" w:color="auto"/>
              <w:right w:val="single" w:sz="4" w:space="0" w:color="auto"/>
            </w:tcBorders>
          </w:tcPr>
          <w:p w:rsidR="00A5384A" w:rsidRDefault="00A5384A"/>
        </w:tc>
      </w:tr>
      <w:tr w:rsidR="00A5384A" w:rsidTr="00CD7F51">
        <w:trPr>
          <w:trHeight w:val="1227"/>
        </w:trPr>
        <w:tc>
          <w:tcPr>
            <w:tcW w:w="1440" w:type="dxa"/>
            <w:tcBorders>
              <w:top w:val="single" w:sz="6" w:space="0" w:color="000000"/>
              <w:left w:val="nil"/>
              <w:bottom w:val="single" w:sz="6" w:space="0" w:color="000000"/>
              <w:right w:val="nil"/>
            </w:tcBorders>
          </w:tcPr>
          <w:p w:rsidR="00A5384A" w:rsidRDefault="00A5384A">
            <w:pPr>
              <w:ind w:left="60"/>
            </w:pPr>
            <w:r>
              <w:rPr>
                <w:sz w:val="23"/>
              </w:rPr>
              <w:t>E443</w:t>
            </w:r>
          </w:p>
          <w:p w:rsidR="00A5384A" w:rsidRDefault="00A5384A">
            <w:pPr>
              <w:ind w:right="-480"/>
            </w:pPr>
            <w:r>
              <w:rPr>
                <w:noProof/>
              </w:rPr>
              <w:drawing>
                <wp:inline distT="0" distB="0" distL="0" distR="0" wp14:anchorId="577E20B4" wp14:editId="1CB99121">
                  <wp:extent cx="768096" cy="614477"/>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48"/>
                          <a:stretch>
                            <a:fillRect/>
                          </a:stretch>
                        </pic:blipFill>
                        <pic:spPr>
                          <a:xfrm>
                            <a:off x="0" y="0"/>
                            <a:ext cx="776458" cy="621167"/>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A5384A" w:rsidRDefault="00A5384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A5384A" w:rsidRDefault="00A5384A">
            <w:pPr>
              <w:spacing w:after="3"/>
            </w:pPr>
            <w:r>
              <w:rPr>
                <w:b/>
                <w:sz w:val="23"/>
              </w:rPr>
              <w:t>PASTRY DOUGH CUTTING WHEEL</w:t>
            </w:r>
          </w:p>
          <w:p w:rsidR="00A5384A" w:rsidRDefault="00A5384A">
            <w:r w:rsidRPr="006D748F">
              <w:rPr>
                <w:i/>
                <w:sz w:val="23"/>
              </w:rPr>
              <w:t>Browne USA Foodservice Model No. 2226</w:t>
            </w:r>
            <w:r>
              <w:rPr>
                <w:sz w:val="23"/>
              </w:rPr>
              <w:t xml:space="preserve">     </w:t>
            </w:r>
          </w:p>
          <w:p w:rsidR="00A5384A" w:rsidRDefault="00A5384A">
            <w:pPr>
              <w:ind w:right="440"/>
              <w:jc w:val="both"/>
            </w:pPr>
            <w:r>
              <w:rPr>
                <w:sz w:val="23"/>
              </w:rPr>
              <w:t>Dough Cutter, 2‐1/8" dia. stainless steel wheels, adjustable to 24‐1/8" (fully open), nickel‐plated steel frame</w:t>
            </w:r>
          </w:p>
        </w:tc>
        <w:tc>
          <w:tcPr>
            <w:tcW w:w="1440" w:type="dxa"/>
            <w:tcBorders>
              <w:top w:val="single" w:sz="4" w:space="0" w:color="auto"/>
              <w:left w:val="single" w:sz="4" w:space="0" w:color="auto"/>
              <w:bottom w:val="single" w:sz="4" w:space="0" w:color="auto"/>
              <w:right w:val="single" w:sz="4" w:space="0" w:color="auto"/>
            </w:tcBorders>
          </w:tcPr>
          <w:p w:rsidR="00A5384A" w:rsidRDefault="00A5384A"/>
        </w:tc>
      </w:tr>
      <w:tr w:rsidR="00A5384A" w:rsidTr="00E34713">
        <w:trPr>
          <w:trHeight w:val="1725"/>
        </w:trPr>
        <w:tc>
          <w:tcPr>
            <w:tcW w:w="1440" w:type="dxa"/>
            <w:tcBorders>
              <w:top w:val="single" w:sz="6" w:space="0" w:color="000000"/>
              <w:left w:val="nil"/>
              <w:bottom w:val="single" w:sz="6" w:space="0" w:color="000000"/>
              <w:right w:val="nil"/>
            </w:tcBorders>
          </w:tcPr>
          <w:p w:rsidR="00A5384A" w:rsidRDefault="00A5384A">
            <w:pPr>
              <w:ind w:left="60"/>
            </w:pPr>
            <w:r>
              <w:rPr>
                <w:sz w:val="23"/>
              </w:rPr>
              <w:t>E122</w:t>
            </w:r>
          </w:p>
          <w:p w:rsidR="00A5384A" w:rsidRDefault="00A5384A">
            <w:pPr>
              <w:ind w:right="-480"/>
            </w:pPr>
            <w:r>
              <w:rPr>
                <w:noProof/>
              </w:rPr>
              <w:drawing>
                <wp:inline distT="0" distB="0" distL="0" distR="0" wp14:anchorId="16015C82" wp14:editId="4D469F92">
                  <wp:extent cx="914400" cy="76200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49"/>
                          <a:stretch>
                            <a:fillRect/>
                          </a:stretch>
                        </pic:blipFill>
                        <pic:spPr>
                          <a:xfrm>
                            <a:off x="0" y="0"/>
                            <a:ext cx="914400" cy="7620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A5384A" w:rsidRDefault="00A5384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A5384A" w:rsidRDefault="00A5384A">
            <w:pPr>
              <w:spacing w:after="3"/>
            </w:pPr>
            <w:r>
              <w:rPr>
                <w:b/>
                <w:sz w:val="23"/>
              </w:rPr>
              <w:t>STANDARD ROUND BOWL DISHER</w:t>
            </w:r>
          </w:p>
          <w:p w:rsidR="00A5384A" w:rsidRDefault="00A5384A">
            <w:r w:rsidRPr="006D748F">
              <w:rPr>
                <w:i/>
                <w:sz w:val="23"/>
              </w:rPr>
              <w:t>Vollrath Model No. 47141</w:t>
            </w:r>
            <w:r>
              <w:rPr>
                <w:sz w:val="23"/>
              </w:rPr>
              <w:t xml:space="preserve">       </w:t>
            </w:r>
          </w:p>
          <w:p w:rsidR="00CD7F51" w:rsidRPr="00CD7F51" w:rsidRDefault="00A5384A" w:rsidP="008A14F3">
            <w:pPr>
              <w:rPr>
                <w:sz w:val="23"/>
              </w:rPr>
            </w:pPr>
            <w:r>
              <w:rPr>
                <w:sz w:val="23"/>
              </w:rPr>
              <w:t>Disher, round bowl, size 10 (3‐1/4 oz. capacity), 2‐5/8" bowl dia., 18‐8 stainless with one‐piece color coded ivory plastic handle with all</w:t>
            </w:r>
            <w:r w:rsidR="008A14F3">
              <w:rPr>
                <w:sz w:val="23"/>
              </w:rPr>
              <w:t xml:space="preserve"> </w:t>
            </w:r>
            <w:r>
              <w:rPr>
                <w:sz w:val="23"/>
              </w:rPr>
              <w:t>natural antimicrobial NSF, Made in USA, Jacob's Pride® Collection, Limited Lifetime Warra</w:t>
            </w:r>
            <w:r w:rsidR="00CD7F51">
              <w:rPr>
                <w:sz w:val="23"/>
              </w:rPr>
              <w:t>nty</w:t>
            </w:r>
          </w:p>
        </w:tc>
        <w:tc>
          <w:tcPr>
            <w:tcW w:w="1440" w:type="dxa"/>
            <w:tcBorders>
              <w:top w:val="single" w:sz="4" w:space="0" w:color="auto"/>
              <w:left w:val="single" w:sz="4" w:space="0" w:color="auto"/>
              <w:bottom w:val="single" w:sz="4" w:space="0" w:color="auto"/>
              <w:right w:val="single" w:sz="4" w:space="0" w:color="auto"/>
            </w:tcBorders>
          </w:tcPr>
          <w:p w:rsidR="00A5384A" w:rsidRDefault="00A5384A"/>
        </w:tc>
      </w:tr>
    </w:tbl>
    <w:p w:rsidR="004623A9" w:rsidRDefault="00256798">
      <w:pPr>
        <w:tabs>
          <w:tab w:val="center" w:pos="2475"/>
        </w:tabs>
        <w:spacing w:after="3"/>
        <w:ind w:left="-630"/>
        <w:rPr>
          <w:sz w:val="23"/>
        </w:rPr>
      </w:pPr>
      <w:r>
        <w:rPr>
          <w:sz w:val="23"/>
        </w:rPr>
        <w:tab/>
      </w:r>
    </w:p>
    <w:p w:rsidR="00CD7F51" w:rsidRDefault="00CD7F51">
      <w:pPr>
        <w:tabs>
          <w:tab w:val="center" w:pos="2475"/>
        </w:tabs>
        <w:spacing w:after="3"/>
        <w:ind w:left="-630"/>
        <w:rPr>
          <w:sz w:val="23"/>
        </w:rPr>
      </w:pPr>
    </w:p>
    <w:p w:rsidR="00CD7F51" w:rsidRDefault="00CD7F51">
      <w:pPr>
        <w:tabs>
          <w:tab w:val="center" w:pos="2475"/>
        </w:tabs>
        <w:spacing w:after="3"/>
        <w:ind w:left="-630"/>
        <w:rPr>
          <w:sz w:val="23"/>
        </w:rPr>
      </w:pPr>
    </w:p>
    <w:p w:rsidR="00CD7F51" w:rsidRDefault="00CD7F51">
      <w:pPr>
        <w:tabs>
          <w:tab w:val="center" w:pos="2475"/>
        </w:tabs>
        <w:spacing w:after="3"/>
        <w:ind w:left="-630"/>
        <w:rPr>
          <w:sz w:val="23"/>
        </w:rPr>
      </w:pPr>
    </w:p>
    <w:p w:rsidR="00CD7F51" w:rsidRDefault="00CD7F51">
      <w:pPr>
        <w:tabs>
          <w:tab w:val="center" w:pos="2475"/>
        </w:tabs>
        <w:spacing w:after="3"/>
        <w:ind w:left="-630"/>
        <w:rPr>
          <w:sz w:val="23"/>
        </w:rPr>
      </w:pPr>
    </w:p>
    <w:p w:rsidR="00CD7F51" w:rsidRDefault="00CD7F51">
      <w:pPr>
        <w:tabs>
          <w:tab w:val="center" w:pos="2475"/>
        </w:tabs>
        <w:spacing w:after="3"/>
        <w:ind w:left="-630"/>
      </w:pPr>
    </w:p>
    <w:tbl>
      <w:tblPr>
        <w:tblStyle w:val="TableGrid"/>
        <w:tblW w:w="10860" w:type="dxa"/>
        <w:tblInd w:w="-690" w:type="dxa"/>
        <w:tblLook w:val="04A0" w:firstRow="1" w:lastRow="0" w:firstColumn="1" w:lastColumn="0" w:noHBand="0" w:noVBand="1"/>
      </w:tblPr>
      <w:tblGrid>
        <w:gridCol w:w="1440"/>
        <w:gridCol w:w="629"/>
        <w:gridCol w:w="7351"/>
        <w:gridCol w:w="1440"/>
      </w:tblGrid>
      <w:tr w:rsidR="00E34713"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E34713" w:rsidRDefault="00E34713">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E34713" w:rsidRDefault="00E34713" w:rsidP="00E34713">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E34713" w:rsidRDefault="00E34713">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E34713" w:rsidRDefault="00E34713" w:rsidP="00E34713">
            <w:pPr>
              <w:jc w:val="center"/>
            </w:pPr>
            <w:r>
              <w:rPr>
                <w:b/>
                <w:sz w:val="23"/>
              </w:rPr>
              <w:t>Price</w:t>
            </w:r>
          </w:p>
        </w:tc>
      </w:tr>
      <w:tr w:rsidR="00E34713" w:rsidTr="00FB4649">
        <w:trPr>
          <w:trHeight w:val="1485"/>
        </w:trPr>
        <w:tc>
          <w:tcPr>
            <w:tcW w:w="1440" w:type="dxa"/>
            <w:tcBorders>
              <w:top w:val="double" w:sz="4" w:space="0" w:color="auto"/>
              <w:left w:val="nil"/>
              <w:bottom w:val="single" w:sz="6" w:space="0" w:color="000000"/>
              <w:right w:val="nil"/>
            </w:tcBorders>
          </w:tcPr>
          <w:p w:rsidR="00E34713" w:rsidRDefault="00E34713">
            <w:pPr>
              <w:ind w:right="-480"/>
              <w:rPr>
                <w:noProof/>
              </w:rPr>
            </w:pPr>
            <w:r>
              <w:rPr>
                <w:noProof/>
              </w:rPr>
              <w:t>E128</w:t>
            </w:r>
          </w:p>
          <w:p w:rsidR="00E34713" w:rsidRDefault="00E34713">
            <w:pPr>
              <w:ind w:right="-480"/>
            </w:pPr>
            <w:r>
              <w:rPr>
                <w:noProof/>
              </w:rPr>
              <w:drawing>
                <wp:inline distT="0" distB="0" distL="0" distR="0" wp14:anchorId="7613E704" wp14:editId="7492688E">
                  <wp:extent cx="914400" cy="685800"/>
                  <wp:effectExtent l="0" t="0" r="0" b="0"/>
                  <wp:docPr id="996" name="Picture 996"/>
                  <wp:cNvGraphicFramePr/>
                  <a:graphic xmlns:a="http://schemas.openxmlformats.org/drawingml/2006/main">
                    <a:graphicData uri="http://schemas.openxmlformats.org/drawingml/2006/picture">
                      <pic:pic xmlns:pic="http://schemas.openxmlformats.org/drawingml/2006/picture">
                        <pic:nvPicPr>
                          <pic:cNvPr id="996" name="Picture 996"/>
                          <pic:cNvPicPr/>
                        </pic:nvPicPr>
                        <pic:blipFill>
                          <a:blip r:embed="rId50"/>
                          <a:stretch>
                            <a:fillRect/>
                          </a:stretch>
                        </pic:blipFill>
                        <pic:spPr>
                          <a:xfrm>
                            <a:off x="0" y="0"/>
                            <a:ext cx="914400" cy="68580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E34713" w:rsidRDefault="00E34713" w:rsidP="00E34713">
            <w:pPr>
              <w:jc w:val="center"/>
            </w:pPr>
            <w:r>
              <w:t>1 ea</w:t>
            </w:r>
          </w:p>
        </w:tc>
        <w:tc>
          <w:tcPr>
            <w:tcW w:w="7351" w:type="dxa"/>
            <w:tcBorders>
              <w:top w:val="double" w:sz="4" w:space="0" w:color="auto"/>
              <w:left w:val="nil"/>
              <w:bottom w:val="single" w:sz="6" w:space="0" w:color="000000"/>
              <w:right w:val="single" w:sz="4" w:space="0" w:color="auto"/>
            </w:tcBorders>
          </w:tcPr>
          <w:p w:rsidR="00E34713" w:rsidRDefault="00E34713">
            <w:pPr>
              <w:rPr>
                <w:sz w:val="23"/>
              </w:rPr>
            </w:pPr>
            <w:r>
              <w:rPr>
                <w:b/>
                <w:sz w:val="23"/>
              </w:rPr>
              <w:t>STANDARD ROUND BOWL DISHER</w:t>
            </w:r>
          </w:p>
          <w:p w:rsidR="00E34713" w:rsidRDefault="00E34713">
            <w:r w:rsidRPr="00AB73DC">
              <w:rPr>
                <w:i/>
                <w:sz w:val="23"/>
              </w:rPr>
              <w:t>Vollrath Model No. 47143</w:t>
            </w:r>
            <w:r>
              <w:rPr>
                <w:sz w:val="23"/>
              </w:rPr>
              <w:t xml:space="preserve">     </w:t>
            </w:r>
          </w:p>
          <w:p w:rsidR="00E34713" w:rsidRDefault="00E34713" w:rsidP="00E34713">
            <w:r>
              <w:rPr>
                <w:sz w:val="23"/>
              </w:rPr>
              <w:t xml:space="preserve">Disher, round bowl, size 16 (2 oz. capacity), 2‐3/16" bowl dia., 18‐8 stainless with one‐piece color coded dark blue plastic handle with </w:t>
            </w:r>
            <w:r w:rsidR="008A4236">
              <w:rPr>
                <w:sz w:val="23"/>
              </w:rPr>
              <w:t>all natural</w:t>
            </w:r>
            <w:r>
              <w:rPr>
                <w:sz w:val="23"/>
              </w:rPr>
              <w:t xml:space="preserve"> antimicrobial NSF, Made in USA, Jacob's Pride® Collection, Limited Lifetime Warranty</w:t>
            </w:r>
          </w:p>
        </w:tc>
        <w:tc>
          <w:tcPr>
            <w:tcW w:w="1440" w:type="dxa"/>
            <w:tcBorders>
              <w:top w:val="double" w:sz="4" w:space="0" w:color="auto"/>
              <w:left w:val="single" w:sz="4" w:space="0" w:color="auto"/>
              <w:bottom w:val="single" w:sz="4" w:space="0" w:color="auto"/>
              <w:right w:val="single" w:sz="4" w:space="0" w:color="auto"/>
            </w:tcBorders>
          </w:tcPr>
          <w:p w:rsidR="00E34713" w:rsidRDefault="00E34713"/>
        </w:tc>
      </w:tr>
      <w:tr w:rsidR="00E34713" w:rsidTr="00CD7F51">
        <w:trPr>
          <w:trHeight w:val="1362"/>
        </w:trPr>
        <w:tc>
          <w:tcPr>
            <w:tcW w:w="1440" w:type="dxa"/>
            <w:tcBorders>
              <w:top w:val="single" w:sz="6" w:space="0" w:color="000000"/>
              <w:left w:val="nil"/>
              <w:bottom w:val="single" w:sz="6" w:space="0" w:color="000000"/>
              <w:right w:val="nil"/>
            </w:tcBorders>
          </w:tcPr>
          <w:p w:rsidR="00E34713" w:rsidRDefault="00E34713">
            <w:pPr>
              <w:ind w:left="60"/>
            </w:pPr>
            <w:r>
              <w:rPr>
                <w:sz w:val="23"/>
              </w:rPr>
              <w:t>E130</w:t>
            </w:r>
          </w:p>
          <w:p w:rsidR="00E34713" w:rsidRDefault="00E34713">
            <w:pPr>
              <w:ind w:right="-480"/>
            </w:pPr>
            <w:r>
              <w:rPr>
                <w:noProof/>
              </w:rPr>
              <w:drawing>
                <wp:inline distT="0" distB="0" distL="0" distR="0" wp14:anchorId="2FC20334" wp14:editId="41019FDB">
                  <wp:extent cx="914400" cy="714375"/>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51"/>
                          <a:stretch>
                            <a:fillRect/>
                          </a:stretch>
                        </pic:blipFill>
                        <pic:spPr>
                          <a:xfrm>
                            <a:off x="0" y="0"/>
                            <a:ext cx="914400" cy="7143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STANDARD ROUND BOWL DISHER</w:t>
            </w:r>
          </w:p>
          <w:p w:rsidR="00E34713" w:rsidRDefault="00E34713">
            <w:r w:rsidRPr="00AB73DC">
              <w:rPr>
                <w:i/>
                <w:sz w:val="23"/>
              </w:rPr>
              <w:t>Vollrath Model No. 47144</w:t>
            </w:r>
            <w:r>
              <w:rPr>
                <w:sz w:val="23"/>
              </w:rPr>
              <w:t xml:space="preserve">     </w:t>
            </w:r>
          </w:p>
          <w:p w:rsidR="00E34713" w:rsidRDefault="00E34713" w:rsidP="00E34713">
            <w:pPr>
              <w:ind w:right="-90"/>
            </w:pPr>
            <w:r>
              <w:rPr>
                <w:sz w:val="23"/>
              </w:rPr>
              <w:t xml:space="preserve">Disher, round bowl, size 20 (1‐5/8 oz. capacity), 2" bowl dia., 18‐8 stainless with one‐piece color coded yellow plastic handle with </w:t>
            </w:r>
            <w:r w:rsidR="008A4236">
              <w:rPr>
                <w:sz w:val="23"/>
              </w:rPr>
              <w:t>all natural</w:t>
            </w:r>
            <w:r>
              <w:rPr>
                <w:sz w:val="23"/>
              </w:rPr>
              <w:t xml:space="preserve"> antimicrobial NSF, Made in USA, Jacob's Pride® Collection, Limited Lifetime Warranty</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E34713">
        <w:trPr>
          <w:trHeight w:val="1725"/>
        </w:trPr>
        <w:tc>
          <w:tcPr>
            <w:tcW w:w="1440" w:type="dxa"/>
            <w:tcBorders>
              <w:top w:val="single" w:sz="6" w:space="0" w:color="000000"/>
              <w:left w:val="nil"/>
              <w:bottom w:val="single" w:sz="6" w:space="0" w:color="000000"/>
              <w:right w:val="nil"/>
            </w:tcBorders>
          </w:tcPr>
          <w:p w:rsidR="00E34713" w:rsidRDefault="00E34713">
            <w:pPr>
              <w:ind w:left="60"/>
            </w:pPr>
            <w:r>
              <w:rPr>
                <w:sz w:val="23"/>
              </w:rPr>
              <w:lastRenderedPageBreak/>
              <w:t>E132</w:t>
            </w:r>
          </w:p>
          <w:p w:rsidR="00E34713" w:rsidRDefault="00E34713">
            <w:pPr>
              <w:ind w:right="-480"/>
            </w:pPr>
            <w:r>
              <w:rPr>
                <w:noProof/>
              </w:rPr>
              <w:drawing>
                <wp:inline distT="0" distB="0" distL="0" distR="0" wp14:anchorId="765E76B6" wp14:editId="20FD2260">
                  <wp:extent cx="914400" cy="66675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52"/>
                          <a:stretch>
                            <a:fillRect/>
                          </a:stretch>
                        </pic:blipFill>
                        <pic:spPr>
                          <a:xfrm>
                            <a:off x="0" y="0"/>
                            <a:ext cx="914400" cy="6667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STANDARD ROUND BOWL DISHER</w:t>
            </w:r>
          </w:p>
          <w:p w:rsidR="00E34713" w:rsidRDefault="00E34713">
            <w:r w:rsidRPr="00AB73DC">
              <w:rPr>
                <w:i/>
                <w:sz w:val="23"/>
              </w:rPr>
              <w:t>Vollrath Model No. 47145</w:t>
            </w:r>
            <w:r>
              <w:rPr>
                <w:sz w:val="23"/>
              </w:rPr>
              <w:t xml:space="preserve">   </w:t>
            </w:r>
          </w:p>
          <w:p w:rsidR="00E34713" w:rsidRDefault="00E34713" w:rsidP="00E34713">
            <w:r>
              <w:rPr>
                <w:sz w:val="23"/>
              </w:rPr>
              <w:t>Disher, round bowl, size 24 (1‐1/3 oz. capacity), 1‐7/8" bowl dia., 18‐8 stainless with one‐piece color coded red plastic handle with all natural antimicrobial NSF, Made in USA, Jacob's Pride® Collection, Limited Lifetime Warranty</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CD7F51">
        <w:trPr>
          <w:trHeight w:val="1425"/>
        </w:trPr>
        <w:tc>
          <w:tcPr>
            <w:tcW w:w="1440" w:type="dxa"/>
            <w:tcBorders>
              <w:top w:val="single" w:sz="6" w:space="0" w:color="000000"/>
              <w:left w:val="nil"/>
              <w:bottom w:val="single" w:sz="6" w:space="0" w:color="000000"/>
              <w:right w:val="nil"/>
            </w:tcBorders>
          </w:tcPr>
          <w:p w:rsidR="00E34713" w:rsidRDefault="00E34713">
            <w:pPr>
              <w:ind w:left="60"/>
            </w:pPr>
            <w:r>
              <w:rPr>
                <w:sz w:val="23"/>
              </w:rPr>
              <w:t>E134</w:t>
            </w:r>
          </w:p>
          <w:p w:rsidR="00E34713" w:rsidRDefault="00E34713">
            <w:pPr>
              <w:ind w:right="-480"/>
            </w:pPr>
            <w:r>
              <w:rPr>
                <w:noProof/>
              </w:rPr>
              <w:drawing>
                <wp:inline distT="0" distB="0" distL="0" distR="0" wp14:anchorId="2A1C72E6" wp14:editId="2070B9F9">
                  <wp:extent cx="914400" cy="619125"/>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a:blip r:embed="rId53"/>
                          <a:stretch>
                            <a:fillRect/>
                          </a:stretch>
                        </pic:blipFill>
                        <pic:spPr>
                          <a:xfrm>
                            <a:off x="0" y="0"/>
                            <a:ext cx="914400" cy="61912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STANDARD ROUND BOWL DISHER</w:t>
            </w:r>
          </w:p>
          <w:p w:rsidR="00E34713" w:rsidRDefault="00E34713">
            <w:r w:rsidRPr="00AB73DC">
              <w:rPr>
                <w:i/>
                <w:sz w:val="23"/>
              </w:rPr>
              <w:t>Vollrath Model No. 47146</w:t>
            </w:r>
            <w:r>
              <w:rPr>
                <w:sz w:val="23"/>
              </w:rPr>
              <w:t xml:space="preserve">      </w:t>
            </w:r>
          </w:p>
          <w:p w:rsidR="00E34713" w:rsidRDefault="00E34713" w:rsidP="00E34713">
            <w:r>
              <w:rPr>
                <w:sz w:val="23"/>
              </w:rPr>
              <w:t>Disher, round bowl, size 30 (1 oz. capacity), 1‐3/4" bowl dia., 18‐8 stainless with one‐piece color coded black plastic handle with all natural antimicrobial NSF, Made in USA, Jacob's Pride® Collection, Limited Lifetime Warranty</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CD7F51">
        <w:trPr>
          <w:trHeight w:val="1380"/>
        </w:trPr>
        <w:tc>
          <w:tcPr>
            <w:tcW w:w="1440" w:type="dxa"/>
            <w:tcBorders>
              <w:top w:val="single" w:sz="6" w:space="0" w:color="000000"/>
              <w:left w:val="nil"/>
              <w:bottom w:val="single" w:sz="6" w:space="0" w:color="000000"/>
              <w:right w:val="nil"/>
            </w:tcBorders>
          </w:tcPr>
          <w:p w:rsidR="00E34713" w:rsidRDefault="00E34713">
            <w:pPr>
              <w:ind w:left="60"/>
            </w:pPr>
            <w:r>
              <w:rPr>
                <w:sz w:val="23"/>
              </w:rPr>
              <w:t>E136</w:t>
            </w:r>
          </w:p>
          <w:p w:rsidR="00E34713" w:rsidRDefault="00E34713">
            <w:pPr>
              <w:ind w:right="-480"/>
            </w:pPr>
            <w:r>
              <w:rPr>
                <w:noProof/>
              </w:rPr>
              <w:drawing>
                <wp:inline distT="0" distB="0" distL="0" distR="0" wp14:anchorId="1F9B45D3" wp14:editId="22D26441">
                  <wp:extent cx="914400" cy="657225"/>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54"/>
                          <a:stretch>
                            <a:fillRect/>
                          </a:stretch>
                        </pic:blipFill>
                        <pic:spPr>
                          <a:xfrm>
                            <a:off x="0" y="0"/>
                            <a:ext cx="914400" cy="65722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STANDARD ROUND BOWL DISHER</w:t>
            </w:r>
          </w:p>
          <w:p w:rsidR="00E34713" w:rsidRDefault="00E34713">
            <w:r w:rsidRPr="00AB73DC">
              <w:rPr>
                <w:i/>
                <w:sz w:val="23"/>
              </w:rPr>
              <w:t>Vollrath Model No. 47147</w:t>
            </w:r>
            <w:r>
              <w:rPr>
                <w:sz w:val="23"/>
              </w:rPr>
              <w:t xml:space="preserve">       </w:t>
            </w:r>
          </w:p>
          <w:p w:rsidR="00E34713" w:rsidRDefault="00E34713" w:rsidP="00E34713">
            <w:r>
              <w:rPr>
                <w:sz w:val="23"/>
              </w:rPr>
              <w:t xml:space="preserve">Disher, round bowl, size 40 (3/4 oz. capacity), 1‐9/6" bowl dia., 18‐8 stainless with one‐piece color coded orchid plastic handle with </w:t>
            </w:r>
            <w:r w:rsidR="008A4236">
              <w:rPr>
                <w:sz w:val="23"/>
              </w:rPr>
              <w:t>all natural</w:t>
            </w:r>
            <w:r>
              <w:rPr>
                <w:sz w:val="23"/>
              </w:rPr>
              <w:t xml:space="preserve"> antimicrobial NSF, Made in USA, Jacob's Pride® Collection, Limited Lifetime Warranty</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CD7F51">
        <w:trPr>
          <w:trHeight w:val="1470"/>
        </w:trPr>
        <w:tc>
          <w:tcPr>
            <w:tcW w:w="1440" w:type="dxa"/>
            <w:tcBorders>
              <w:top w:val="single" w:sz="6" w:space="0" w:color="000000"/>
              <w:left w:val="nil"/>
              <w:bottom w:val="single" w:sz="6" w:space="0" w:color="000000"/>
              <w:right w:val="nil"/>
            </w:tcBorders>
          </w:tcPr>
          <w:p w:rsidR="00E34713" w:rsidRDefault="00E34713">
            <w:pPr>
              <w:ind w:left="60"/>
            </w:pPr>
            <w:r>
              <w:rPr>
                <w:sz w:val="23"/>
              </w:rPr>
              <w:t>E118</w:t>
            </w:r>
          </w:p>
          <w:p w:rsidR="00E34713" w:rsidRDefault="00E34713">
            <w:pPr>
              <w:ind w:right="-480"/>
            </w:pPr>
            <w:r>
              <w:rPr>
                <w:noProof/>
              </w:rPr>
              <w:drawing>
                <wp:inline distT="0" distB="0" distL="0" distR="0" wp14:anchorId="7C5CD8B8" wp14:editId="10F2F326">
                  <wp:extent cx="914400" cy="819150"/>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55"/>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STANDARD ROUND BOWL DISHER</w:t>
            </w:r>
          </w:p>
          <w:p w:rsidR="00E34713" w:rsidRDefault="00E34713">
            <w:r w:rsidRPr="00AB73DC">
              <w:rPr>
                <w:i/>
                <w:sz w:val="23"/>
              </w:rPr>
              <w:t>Vollrath Model No. 47139</w:t>
            </w:r>
            <w:r>
              <w:rPr>
                <w:sz w:val="23"/>
              </w:rPr>
              <w:t xml:space="preserve">     </w:t>
            </w:r>
          </w:p>
          <w:p w:rsidR="00E34713" w:rsidRDefault="00E34713" w:rsidP="00E34713">
            <w:r>
              <w:rPr>
                <w:sz w:val="23"/>
              </w:rPr>
              <w:t xml:space="preserve">Disher, round bowl, size 6 (5‐1/3 oz. capacity), 3‐1/8" bowl dia., 18‐8 stainless with one‐piece color coded white plastic handle with </w:t>
            </w:r>
            <w:r w:rsidR="008A4236">
              <w:rPr>
                <w:sz w:val="23"/>
              </w:rPr>
              <w:t>all natural</w:t>
            </w:r>
            <w:r>
              <w:rPr>
                <w:sz w:val="23"/>
              </w:rPr>
              <w:t xml:space="preserve"> antimicrobial NSF, Made in USA, Jacob's Pride® Collection, Limited Lifetime Warranty</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E34713">
        <w:trPr>
          <w:trHeight w:val="1597"/>
        </w:trPr>
        <w:tc>
          <w:tcPr>
            <w:tcW w:w="1440" w:type="dxa"/>
            <w:tcBorders>
              <w:top w:val="single" w:sz="6" w:space="0" w:color="000000"/>
              <w:left w:val="nil"/>
              <w:bottom w:val="single" w:sz="6" w:space="0" w:color="000000"/>
              <w:right w:val="nil"/>
            </w:tcBorders>
          </w:tcPr>
          <w:p w:rsidR="00E34713" w:rsidRDefault="00E34713">
            <w:pPr>
              <w:ind w:left="60"/>
            </w:pPr>
            <w:r>
              <w:rPr>
                <w:sz w:val="23"/>
              </w:rPr>
              <w:t>E120</w:t>
            </w:r>
          </w:p>
          <w:p w:rsidR="00E34713" w:rsidRDefault="00E34713">
            <w:pPr>
              <w:ind w:right="-480"/>
            </w:pPr>
            <w:r>
              <w:rPr>
                <w:noProof/>
              </w:rPr>
              <w:drawing>
                <wp:inline distT="0" distB="0" distL="0" distR="0" wp14:anchorId="5366A649" wp14:editId="2406222D">
                  <wp:extent cx="914400" cy="657225"/>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56"/>
                          <a:stretch>
                            <a:fillRect/>
                          </a:stretch>
                        </pic:blipFill>
                        <pic:spPr>
                          <a:xfrm>
                            <a:off x="0" y="0"/>
                            <a:ext cx="914400" cy="65722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STANDARD ROUND BOWL DISHER</w:t>
            </w:r>
          </w:p>
          <w:p w:rsidR="00E34713" w:rsidRDefault="00E34713">
            <w:r w:rsidRPr="00AB73DC">
              <w:rPr>
                <w:i/>
                <w:sz w:val="23"/>
              </w:rPr>
              <w:t>Vollrath Model No. 47140</w:t>
            </w:r>
            <w:r>
              <w:rPr>
                <w:sz w:val="23"/>
              </w:rPr>
              <w:t xml:space="preserve">     </w:t>
            </w:r>
          </w:p>
          <w:p w:rsidR="00E34713" w:rsidRDefault="00E34713" w:rsidP="00E34713">
            <w:r>
              <w:rPr>
                <w:sz w:val="23"/>
              </w:rPr>
              <w:t xml:space="preserve">Disher, round bowl, size 8 (4 oz. capacity), 2‐13/16" bowl dia., 18‐8 stainless with one‐piece color coded grey plastic handle with </w:t>
            </w:r>
            <w:r w:rsidR="008A4236">
              <w:rPr>
                <w:sz w:val="23"/>
              </w:rPr>
              <w:t>all natural</w:t>
            </w:r>
            <w:r>
              <w:rPr>
                <w:sz w:val="23"/>
              </w:rPr>
              <w:t xml:space="preserve"> antimicrobial NSF, Made in USA, Jacob's Pride® Collection, Limited Lifetime Warranty</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E34713">
        <w:trPr>
          <w:trHeight w:val="1516"/>
        </w:trPr>
        <w:tc>
          <w:tcPr>
            <w:tcW w:w="1440" w:type="dxa"/>
            <w:tcBorders>
              <w:top w:val="single" w:sz="6" w:space="0" w:color="000000"/>
              <w:left w:val="nil"/>
              <w:bottom w:val="single" w:sz="6" w:space="0" w:color="000000"/>
              <w:right w:val="nil"/>
            </w:tcBorders>
          </w:tcPr>
          <w:p w:rsidR="00E34713" w:rsidRDefault="00E34713">
            <w:pPr>
              <w:ind w:left="60"/>
            </w:pPr>
            <w:r>
              <w:rPr>
                <w:sz w:val="23"/>
              </w:rPr>
              <w:t>E047</w:t>
            </w:r>
          </w:p>
          <w:p w:rsidR="00E34713" w:rsidRDefault="00E34713">
            <w:pPr>
              <w:ind w:right="-480"/>
            </w:pPr>
            <w:r>
              <w:rPr>
                <w:noProof/>
              </w:rPr>
              <w:drawing>
                <wp:inline distT="0" distB="0" distL="0" distR="0" wp14:anchorId="1A59E228" wp14:editId="0545C8CA">
                  <wp:extent cx="840842" cy="709575"/>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57"/>
                          <a:stretch>
                            <a:fillRect/>
                          </a:stretch>
                        </pic:blipFill>
                        <pic:spPr>
                          <a:xfrm>
                            <a:off x="0" y="0"/>
                            <a:ext cx="880212" cy="742799"/>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CONDIMENT DISPENSER</w:t>
            </w:r>
          </w:p>
          <w:p w:rsidR="00E34713" w:rsidRPr="00AB73DC" w:rsidRDefault="00E34713">
            <w:pPr>
              <w:rPr>
                <w:i/>
              </w:rPr>
            </w:pPr>
            <w:r w:rsidRPr="00AB73DC">
              <w:rPr>
                <w:i/>
                <w:sz w:val="23"/>
              </w:rPr>
              <w:t xml:space="preserve">Cal‐Mil Model No. 925      </w:t>
            </w:r>
          </w:p>
          <w:p w:rsidR="00E34713" w:rsidRDefault="00E34713">
            <w:r>
              <w:rPr>
                <w:sz w:val="23"/>
              </w:rPr>
              <w:t>Classic Packet Dispenser, 2 bin, 8‐1/2" x 4" x 12"H, acrylic, clear</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bl>
    <w:p w:rsidR="004623A9" w:rsidRDefault="004623A9">
      <w:pPr>
        <w:sectPr w:rsidR="004623A9" w:rsidSect="008D0172">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400" w:footer="249" w:gutter="0"/>
          <w:cols w:space="720"/>
          <w:docGrid w:linePitch="299"/>
        </w:sectPr>
      </w:pPr>
    </w:p>
    <w:tbl>
      <w:tblPr>
        <w:tblStyle w:val="TableGrid"/>
        <w:tblW w:w="10860" w:type="dxa"/>
        <w:tblInd w:w="-690" w:type="dxa"/>
        <w:tblLook w:val="04A0" w:firstRow="1" w:lastRow="0" w:firstColumn="1" w:lastColumn="0" w:noHBand="0" w:noVBand="1"/>
      </w:tblPr>
      <w:tblGrid>
        <w:gridCol w:w="1440"/>
        <w:gridCol w:w="629"/>
        <w:gridCol w:w="7351"/>
        <w:gridCol w:w="1440"/>
      </w:tblGrid>
      <w:tr w:rsidR="00E34713"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E34713" w:rsidRDefault="00E34713">
            <w:pPr>
              <w:ind w:left="120"/>
            </w:pPr>
            <w:r>
              <w:rPr>
                <w:b/>
                <w:sz w:val="23"/>
              </w:rPr>
              <w:lastRenderedPageBreak/>
              <w:t>Item</w:t>
            </w:r>
          </w:p>
        </w:tc>
        <w:tc>
          <w:tcPr>
            <w:tcW w:w="629" w:type="dxa"/>
            <w:tcBorders>
              <w:top w:val="double" w:sz="4" w:space="0" w:color="auto"/>
              <w:left w:val="nil"/>
              <w:bottom w:val="double" w:sz="4" w:space="0" w:color="auto"/>
              <w:right w:val="nil"/>
            </w:tcBorders>
            <w:shd w:val="clear" w:color="auto" w:fill="C5E0B3" w:themeFill="accent6" w:themeFillTint="66"/>
          </w:tcPr>
          <w:p w:rsidR="00E34713" w:rsidRDefault="00E34713" w:rsidP="00E34713">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E34713" w:rsidRDefault="00E34713">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E34713" w:rsidRDefault="00E34713" w:rsidP="00E34713">
            <w:pPr>
              <w:jc w:val="center"/>
            </w:pPr>
            <w:r>
              <w:rPr>
                <w:b/>
                <w:sz w:val="23"/>
              </w:rPr>
              <w:t>Price</w:t>
            </w:r>
          </w:p>
        </w:tc>
      </w:tr>
      <w:tr w:rsidR="00E34713" w:rsidTr="00FB4649">
        <w:trPr>
          <w:trHeight w:val="1466"/>
        </w:trPr>
        <w:tc>
          <w:tcPr>
            <w:tcW w:w="1440" w:type="dxa"/>
            <w:tcBorders>
              <w:top w:val="double" w:sz="4" w:space="0" w:color="auto"/>
              <w:left w:val="nil"/>
              <w:bottom w:val="nil"/>
              <w:right w:val="nil"/>
            </w:tcBorders>
          </w:tcPr>
          <w:p w:rsidR="00E34713" w:rsidRDefault="00E34713">
            <w:r>
              <w:rPr>
                <w:sz w:val="23"/>
              </w:rPr>
              <w:t>E048</w:t>
            </w:r>
          </w:p>
        </w:tc>
        <w:tc>
          <w:tcPr>
            <w:tcW w:w="629" w:type="dxa"/>
            <w:tcBorders>
              <w:top w:val="double" w:sz="4" w:space="0" w:color="auto"/>
              <w:left w:val="nil"/>
              <w:bottom w:val="nil"/>
              <w:right w:val="nil"/>
            </w:tcBorders>
          </w:tcPr>
          <w:p w:rsidR="00E34713" w:rsidRDefault="00E34713" w:rsidP="00E34713">
            <w:pPr>
              <w:jc w:val="center"/>
            </w:pPr>
            <w:r>
              <w:t>1 ea</w:t>
            </w:r>
          </w:p>
        </w:tc>
        <w:tc>
          <w:tcPr>
            <w:tcW w:w="7351" w:type="dxa"/>
            <w:tcBorders>
              <w:top w:val="double" w:sz="4" w:space="0" w:color="auto"/>
              <w:left w:val="nil"/>
              <w:bottom w:val="nil"/>
              <w:right w:val="single" w:sz="4" w:space="0" w:color="auto"/>
            </w:tcBorders>
          </w:tcPr>
          <w:p w:rsidR="00E34713" w:rsidRDefault="00E34713">
            <w:pPr>
              <w:rPr>
                <w:sz w:val="23"/>
              </w:rPr>
            </w:pPr>
            <w:r>
              <w:rPr>
                <w:b/>
                <w:sz w:val="23"/>
              </w:rPr>
              <w:t>TEA DISPENSER</w:t>
            </w:r>
          </w:p>
          <w:p w:rsidR="00E34713" w:rsidRDefault="00E34713">
            <w:r w:rsidRPr="00B47D9E">
              <w:rPr>
                <w:i/>
                <w:sz w:val="23"/>
              </w:rPr>
              <w:t>Bloomfield Ind. Model No. 8699‐3G‐SG</w:t>
            </w:r>
            <w:r>
              <w:rPr>
                <w:sz w:val="23"/>
              </w:rPr>
              <w:t xml:space="preserve">       </w:t>
            </w:r>
          </w:p>
          <w:p w:rsidR="00E34713" w:rsidRDefault="00E34713" w:rsidP="007428D6">
            <w:pPr>
              <w:ind w:right="180"/>
            </w:pPr>
            <w:r>
              <w:rPr>
                <w:sz w:val="23"/>
              </w:rPr>
              <w:t>Iced Tea Dispenser, 3‐gallon capacity, 19‐3/8" H, 9" W x 13‐1/2" D, round7" to 8" clearance no‐drip removable faucet, brew‐through plastic lid, with handles, with sight glass, stainless steel construction, portable design, NSF</w:t>
            </w:r>
          </w:p>
        </w:tc>
        <w:tc>
          <w:tcPr>
            <w:tcW w:w="1440" w:type="dxa"/>
            <w:tcBorders>
              <w:top w:val="double" w:sz="4" w:space="0" w:color="auto"/>
              <w:left w:val="single" w:sz="4" w:space="0" w:color="auto"/>
              <w:right w:val="single" w:sz="4" w:space="0" w:color="auto"/>
            </w:tcBorders>
          </w:tcPr>
          <w:p w:rsidR="00E34713" w:rsidRDefault="00E34713"/>
        </w:tc>
      </w:tr>
      <w:tr w:rsidR="00E34713" w:rsidTr="00290648">
        <w:trPr>
          <w:trHeight w:val="319"/>
        </w:trPr>
        <w:tc>
          <w:tcPr>
            <w:tcW w:w="1440" w:type="dxa"/>
            <w:tcBorders>
              <w:top w:val="nil"/>
              <w:left w:val="nil"/>
              <w:bottom w:val="single" w:sz="6" w:space="0" w:color="000000"/>
              <w:right w:val="nil"/>
            </w:tcBorders>
          </w:tcPr>
          <w:p w:rsidR="00E34713" w:rsidRDefault="00E34713"/>
        </w:tc>
        <w:tc>
          <w:tcPr>
            <w:tcW w:w="629" w:type="dxa"/>
            <w:tcBorders>
              <w:top w:val="nil"/>
              <w:left w:val="nil"/>
              <w:bottom w:val="single" w:sz="6" w:space="0" w:color="000000"/>
              <w:right w:val="nil"/>
            </w:tcBorders>
          </w:tcPr>
          <w:p w:rsidR="00E34713" w:rsidRDefault="00E34713" w:rsidP="00E34713">
            <w:pPr>
              <w:ind w:left="120"/>
            </w:pPr>
            <w:r>
              <w:rPr>
                <w:sz w:val="23"/>
              </w:rPr>
              <w:t>1 ea</w:t>
            </w:r>
          </w:p>
        </w:tc>
        <w:tc>
          <w:tcPr>
            <w:tcW w:w="7351" w:type="dxa"/>
            <w:tcBorders>
              <w:top w:val="nil"/>
              <w:left w:val="nil"/>
              <w:bottom w:val="single" w:sz="6" w:space="0" w:color="000000"/>
              <w:right w:val="single" w:sz="4" w:space="0" w:color="auto"/>
            </w:tcBorders>
          </w:tcPr>
          <w:p w:rsidR="00E34713" w:rsidRDefault="00E34713">
            <w:r>
              <w:rPr>
                <w:sz w:val="23"/>
              </w:rPr>
              <w:t>1 year parts &amp; labor warranty, standard</w:t>
            </w:r>
          </w:p>
        </w:tc>
        <w:tc>
          <w:tcPr>
            <w:tcW w:w="1440" w:type="dxa"/>
            <w:tcBorders>
              <w:left w:val="single" w:sz="4" w:space="0" w:color="auto"/>
              <w:bottom w:val="single" w:sz="4" w:space="0" w:color="auto"/>
              <w:right w:val="single" w:sz="4" w:space="0" w:color="auto"/>
            </w:tcBorders>
          </w:tcPr>
          <w:p w:rsidR="00E34713" w:rsidRDefault="00E34713"/>
        </w:tc>
      </w:tr>
      <w:tr w:rsidR="00E34713" w:rsidTr="00290648">
        <w:trPr>
          <w:trHeight w:val="1650"/>
        </w:trPr>
        <w:tc>
          <w:tcPr>
            <w:tcW w:w="1440" w:type="dxa"/>
            <w:tcBorders>
              <w:top w:val="single" w:sz="6" w:space="0" w:color="000000"/>
              <w:left w:val="nil"/>
              <w:bottom w:val="single" w:sz="6" w:space="0" w:color="000000"/>
              <w:right w:val="nil"/>
            </w:tcBorders>
          </w:tcPr>
          <w:p w:rsidR="00E34713" w:rsidRDefault="00E34713">
            <w:pPr>
              <w:ind w:left="60"/>
            </w:pPr>
            <w:r>
              <w:rPr>
                <w:sz w:val="23"/>
              </w:rPr>
              <w:t>E018</w:t>
            </w:r>
          </w:p>
          <w:p w:rsidR="00E34713" w:rsidRDefault="00E34713">
            <w:pPr>
              <w:ind w:right="-480"/>
            </w:pPr>
            <w:r>
              <w:rPr>
                <w:noProof/>
              </w:rPr>
              <w:drawing>
                <wp:inline distT="0" distB="0" distL="0" distR="0" wp14:anchorId="5ADC26AB" wp14:editId="4AC45838">
                  <wp:extent cx="914400" cy="819150"/>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64"/>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rsidP="00E34713">
            <w:pPr>
              <w:ind w:left="135"/>
            </w:pPr>
            <w:r>
              <w:rPr>
                <w:sz w:val="23"/>
              </w:rPr>
              <w:t>1 dz</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DUST PAN</w:t>
            </w:r>
          </w:p>
          <w:p w:rsidR="00E34713" w:rsidRDefault="00E34713" w:rsidP="007428D6">
            <w:pPr>
              <w:spacing w:line="236" w:lineRule="auto"/>
              <w:ind w:right="90"/>
            </w:pPr>
            <w:r w:rsidRPr="00B47D9E">
              <w:rPr>
                <w:i/>
                <w:sz w:val="23"/>
              </w:rPr>
              <w:t>Continental Commercial Products Model No. 712</w:t>
            </w:r>
            <w:r>
              <w:rPr>
                <w:sz w:val="23"/>
              </w:rPr>
              <w:t xml:space="preserve">      </w:t>
            </w:r>
          </w:p>
          <w:p w:rsidR="00E34713" w:rsidRDefault="00E34713">
            <w:r>
              <w:rPr>
                <w:sz w:val="23"/>
              </w:rPr>
              <w:t>Dust Pan, 4" x 12‐1/4" x 12", industrial plastic, black</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290648">
        <w:trPr>
          <w:trHeight w:val="1815"/>
        </w:trPr>
        <w:tc>
          <w:tcPr>
            <w:tcW w:w="1440" w:type="dxa"/>
            <w:tcBorders>
              <w:top w:val="single" w:sz="6" w:space="0" w:color="000000"/>
              <w:left w:val="nil"/>
              <w:bottom w:val="single" w:sz="6" w:space="0" w:color="000000"/>
              <w:right w:val="nil"/>
            </w:tcBorders>
          </w:tcPr>
          <w:p w:rsidR="00E34713" w:rsidRDefault="00E34713">
            <w:pPr>
              <w:ind w:left="60"/>
            </w:pPr>
            <w:r>
              <w:rPr>
                <w:sz w:val="23"/>
              </w:rPr>
              <w:t>E020</w:t>
            </w:r>
          </w:p>
          <w:p w:rsidR="00E34713" w:rsidRDefault="00E34713">
            <w:r>
              <w:rPr>
                <w:noProof/>
              </w:rPr>
              <w:drawing>
                <wp:inline distT="0" distB="0" distL="0" distR="0" wp14:anchorId="69793DF9" wp14:editId="6B4B6D4B">
                  <wp:extent cx="361950" cy="914400"/>
                  <wp:effectExtent l="0" t="0" r="0" b="0"/>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65"/>
                          <a:stretch>
                            <a:fillRect/>
                          </a:stretch>
                        </pic:blipFill>
                        <pic:spPr>
                          <a:xfrm>
                            <a:off x="0" y="0"/>
                            <a:ext cx="36195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rsidP="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LOBBY DUST PAN</w:t>
            </w:r>
          </w:p>
          <w:p w:rsidR="00E34713" w:rsidRDefault="00E34713">
            <w:r w:rsidRPr="00B47D9E">
              <w:rPr>
                <w:i/>
                <w:sz w:val="23"/>
              </w:rPr>
              <w:t>Carlisle Model No. 36141003</w:t>
            </w:r>
            <w:r>
              <w:rPr>
                <w:sz w:val="23"/>
              </w:rPr>
              <w:t xml:space="preserve">      </w:t>
            </w:r>
          </w:p>
          <w:p w:rsidR="00E34713" w:rsidRDefault="00E34713" w:rsidP="007428D6">
            <w:pPr>
              <w:ind w:right="90"/>
            </w:pPr>
            <w:r>
              <w:rPr>
                <w:sz w:val="23"/>
              </w:rPr>
              <w:t>Flo‐Pac® Duo‐Pan™ Lobby Dust Pan, 12" wide, hanging hole, pivot and lock bucket, metal handle, plastic, black</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290648">
        <w:trPr>
          <w:trHeight w:val="1650"/>
        </w:trPr>
        <w:tc>
          <w:tcPr>
            <w:tcW w:w="1440" w:type="dxa"/>
            <w:tcBorders>
              <w:top w:val="single" w:sz="6" w:space="0" w:color="000000"/>
              <w:left w:val="nil"/>
              <w:bottom w:val="single" w:sz="6" w:space="0" w:color="000000"/>
              <w:right w:val="nil"/>
            </w:tcBorders>
          </w:tcPr>
          <w:p w:rsidR="00E34713" w:rsidRDefault="00E34713">
            <w:pPr>
              <w:ind w:left="60"/>
            </w:pPr>
            <w:r>
              <w:rPr>
                <w:sz w:val="23"/>
              </w:rPr>
              <w:t>E137</w:t>
            </w:r>
          </w:p>
          <w:p w:rsidR="00E34713" w:rsidRDefault="00E34713">
            <w:pPr>
              <w:ind w:right="-480"/>
            </w:pPr>
            <w:r>
              <w:rPr>
                <w:noProof/>
              </w:rPr>
              <w:drawing>
                <wp:inline distT="0" distB="0" distL="0" distR="0" wp14:anchorId="47ACCF68" wp14:editId="4B9D97AE">
                  <wp:extent cx="914400" cy="819150"/>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66"/>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rsidP="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COOK'S FORK</w:t>
            </w:r>
          </w:p>
          <w:p w:rsidR="00E34713" w:rsidRDefault="00E34713">
            <w:r w:rsidRPr="00B47D9E">
              <w:rPr>
                <w:i/>
                <w:sz w:val="23"/>
              </w:rPr>
              <w:t>Mundial Model No. 4654‐22</w:t>
            </w:r>
            <w:r>
              <w:rPr>
                <w:sz w:val="23"/>
              </w:rPr>
              <w:t xml:space="preserve">   </w:t>
            </w:r>
          </w:p>
          <w:p w:rsidR="00E34713" w:rsidRDefault="00E34713" w:rsidP="00B47D9E">
            <w:r>
              <w:rPr>
                <w:sz w:val="23"/>
              </w:rPr>
              <w:t>Broiler Fork, 22",</w:t>
            </w:r>
            <w:r w:rsidR="00B47D9E">
              <w:rPr>
                <w:sz w:val="23"/>
              </w:rPr>
              <w:t xml:space="preserve"> curved tines, stainless steel, </w:t>
            </w:r>
            <w:r w:rsidR="003F6524">
              <w:rPr>
                <w:sz w:val="23"/>
              </w:rPr>
              <w:t>extra long</w:t>
            </w:r>
            <w:r>
              <w:rPr>
                <w:sz w:val="23"/>
              </w:rPr>
              <w:t xml:space="preserve"> wood handle (pouch)</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290648">
        <w:trPr>
          <w:trHeight w:val="1650"/>
        </w:trPr>
        <w:tc>
          <w:tcPr>
            <w:tcW w:w="1440" w:type="dxa"/>
            <w:tcBorders>
              <w:top w:val="single" w:sz="6" w:space="0" w:color="000000"/>
              <w:left w:val="nil"/>
              <w:bottom w:val="single" w:sz="6" w:space="0" w:color="000000"/>
              <w:right w:val="nil"/>
            </w:tcBorders>
          </w:tcPr>
          <w:p w:rsidR="00E34713" w:rsidRDefault="00E34713">
            <w:pPr>
              <w:ind w:left="60"/>
            </w:pPr>
            <w:r>
              <w:rPr>
                <w:sz w:val="23"/>
              </w:rPr>
              <w:t>E1371</w:t>
            </w:r>
          </w:p>
          <w:p w:rsidR="00E34713" w:rsidRDefault="00E34713">
            <w:pPr>
              <w:ind w:right="-480"/>
            </w:pPr>
            <w:r>
              <w:rPr>
                <w:noProof/>
              </w:rPr>
              <w:drawing>
                <wp:inline distT="0" distB="0" distL="0" distR="0" wp14:anchorId="77D0D250" wp14:editId="21213AAE">
                  <wp:extent cx="914400" cy="819150"/>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67"/>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rsidP="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FUNNEL</w:t>
            </w:r>
          </w:p>
          <w:p w:rsidR="00E34713" w:rsidRDefault="00E34713">
            <w:r w:rsidRPr="00B47D9E">
              <w:rPr>
                <w:i/>
                <w:sz w:val="23"/>
              </w:rPr>
              <w:t>Browne USA Foodservice Model No. 369</w:t>
            </w:r>
            <w:r>
              <w:rPr>
                <w:sz w:val="23"/>
              </w:rPr>
              <w:t xml:space="preserve">     </w:t>
            </w:r>
          </w:p>
          <w:p w:rsidR="00E34713" w:rsidRDefault="00E34713">
            <w:r>
              <w:rPr>
                <w:sz w:val="23"/>
              </w:rPr>
              <w:t>Funnel, 16 oz., 5‐1/4" dia., one‐piece, seamless, polyethylene</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290648">
        <w:trPr>
          <w:trHeight w:val="1815"/>
        </w:trPr>
        <w:tc>
          <w:tcPr>
            <w:tcW w:w="1440" w:type="dxa"/>
            <w:tcBorders>
              <w:top w:val="single" w:sz="6" w:space="0" w:color="000000"/>
              <w:left w:val="nil"/>
              <w:bottom w:val="single" w:sz="6" w:space="0" w:color="000000"/>
              <w:right w:val="nil"/>
            </w:tcBorders>
          </w:tcPr>
          <w:p w:rsidR="00E34713" w:rsidRDefault="00E34713">
            <w:pPr>
              <w:ind w:left="60"/>
            </w:pPr>
            <w:r>
              <w:rPr>
                <w:sz w:val="23"/>
              </w:rPr>
              <w:t>E402</w:t>
            </w:r>
          </w:p>
          <w:p w:rsidR="00E34713" w:rsidRDefault="00E34713">
            <w:pPr>
              <w:ind w:right="-480"/>
            </w:pPr>
            <w:r>
              <w:rPr>
                <w:noProof/>
              </w:rPr>
              <w:drawing>
                <wp:inline distT="0" distB="0" distL="0" distR="0" wp14:anchorId="12D4E32E" wp14:editId="0C1C1782">
                  <wp:extent cx="914400" cy="914400"/>
                  <wp:effectExtent l="0" t="0" r="0" b="0"/>
                  <wp:docPr id="1220" name="Picture 1220"/>
                  <wp:cNvGraphicFramePr/>
                  <a:graphic xmlns:a="http://schemas.openxmlformats.org/drawingml/2006/main">
                    <a:graphicData uri="http://schemas.openxmlformats.org/drawingml/2006/picture">
                      <pic:pic xmlns:pic="http://schemas.openxmlformats.org/drawingml/2006/picture">
                        <pic:nvPicPr>
                          <pic:cNvPr id="1220" name="Picture 1220"/>
                          <pic:cNvPicPr/>
                        </pic:nvPicPr>
                        <pic:blipFill>
                          <a:blip r:embed="rId68"/>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rsidP="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3"/>
            </w:pPr>
            <w:r>
              <w:rPr>
                <w:b/>
                <w:sz w:val="23"/>
              </w:rPr>
              <w:t>CUT RESISTANT GLOVE</w:t>
            </w:r>
          </w:p>
          <w:p w:rsidR="00E34713" w:rsidRDefault="00E34713">
            <w:r w:rsidRPr="00B47D9E">
              <w:rPr>
                <w:i/>
                <w:sz w:val="23"/>
              </w:rPr>
              <w:t>San Jamar Model No. SG10‐S</w:t>
            </w:r>
            <w:r>
              <w:rPr>
                <w:sz w:val="23"/>
              </w:rPr>
              <w:t xml:space="preserve">       </w:t>
            </w:r>
          </w:p>
          <w:p w:rsidR="00E34713" w:rsidRDefault="00E34713" w:rsidP="007428D6">
            <w:pPr>
              <w:ind w:right="90"/>
            </w:pPr>
            <w:r>
              <w:rPr>
                <w:sz w:val="23"/>
              </w:rPr>
              <w:t>Dyneema® Glove, small, fits either hand, cut resistant, contains Double Guard™ anti‐microbial agent, Dyneema® with optical glass core, meets OSHA standard, ANSI Level 5 cut protection, white</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r w:rsidR="00E34713" w:rsidTr="00290648">
        <w:trPr>
          <w:trHeight w:val="2085"/>
        </w:trPr>
        <w:tc>
          <w:tcPr>
            <w:tcW w:w="1440" w:type="dxa"/>
            <w:tcBorders>
              <w:top w:val="single" w:sz="6" w:space="0" w:color="000000"/>
              <w:left w:val="nil"/>
              <w:bottom w:val="single" w:sz="6" w:space="0" w:color="000000"/>
              <w:right w:val="nil"/>
            </w:tcBorders>
          </w:tcPr>
          <w:p w:rsidR="00E34713" w:rsidRDefault="00E34713">
            <w:pPr>
              <w:ind w:left="60"/>
            </w:pPr>
            <w:r>
              <w:rPr>
                <w:sz w:val="23"/>
              </w:rPr>
              <w:t>E402‐</w:t>
            </w:r>
          </w:p>
          <w:p w:rsidR="00E34713" w:rsidRDefault="00E34713">
            <w:pPr>
              <w:ind w:left="60"/>
            </w:pPr>
            <w:r>
              <w:rPr>
                <w:sz w:val="23"/>
              </w:rPr>
              <w:t>M</w:t>
            </w:r>
          </w:p>
          <w:p w:rsidR="00E34713" w:rsidRDefault="00E34713">
            <w:pPr>
              <w:ind w:right="-480"/>
            </w:pPr>
            <w:r>
              <w:rPr>
                <w:noProof/>
              </w:rPr>
              <w:drawing>
                <wp:inline distT="0" distB="0" distL="0" distR="0" wp14:anchorId="2CBE87C1" wp14:editId="246AD36D">
                  <wp:extent cx="914400" cy="914400"/>
                  <wp:effectExtent l="0" t="0" r="0" b="0"/>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69"/>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E34713" w:rsidRDefault="00E34713" w:rsidP="00E3471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E34713" w:rsidRDefault="00E34713">
            <w:pPr>
              <w:spacing w:after="273"/>
            </w:pPr>
            <w:r>
              <w:rPr>
                <w:b/>
                <w:sz w:val="23"/>
              </w:rPr>
              <w:t>CUT RESISTANT GLOVE</w:t>
            </w:r>
          </w:p>
          <w:p w:rsidR="00E34713" w:rsidRDefault="00E34713">
            <w:r w:rsidRPr="00B47D9E">
              <w:rPr>
                <w:i/>
                <w:sz w:val="23"/>
              </w:rPr>
              <w:t>San Jamar Model No. SG10‐M</w:t>
            </w:r>
            <w:r>
              <w:rPr>
                <w:sz w:val="23"/>
              </w:rPr>
              <w:t xml:space="preserve">      </w:t>
            </w:r>
          </w:p>
          <w:p w:rsidR="00E34713" w:rsidRDefault="00E34713" w:rsidP="00290648">
            <w:pPr>
              <w:tabs>
                <w:tab w:val="left" w:pos="6541"/>
              </w:tabs>
              <w:ind w:right="767"/>
            </w:pPr>
            <w:r>
              <w:rPr>
                <w:sz w:val="23"/>
              </w:rPr>
              <w:t>Dyneema® Glove, medium, fits either hand, cut resistant, contains Double Guard™ anti‐microbial agent, Dyneema® with optical glass core, meets OSHA standard, ANSI Level 5 cut protection, white</w:t>
            </w:r>
          </w:p>
        </w:tc>
        <w:tc>
          <w:tcPr>
            <w:tcW w:w="1440" w:type="dxa"/>
            <w:tcBorders>
              <w:top w:val="single" w:sz="4" w:space="0" w:color="auto"/>
              <w:left w:val="single" w:sz="4" w:space="0" w:color="auto"/>
              <w:bottom w:val="single" w:sz="4" w:space="0" w:color="auto"/>
              <w:right w:val="single" w:sz="4" w:space="0" w:color="auto"/>
            </w:tcBorders>
          </w:tcPr>
          <w:p w:rsidR="00E34713" w:rsidRDefault="00E34713"/>
        </w:tc>
      </w:tr>
    </w:tbl>
    <w:p w:rsidR="007428D6" w:rsidRDefault="007428D6">
      <w:pPr>
        <w:tabs>
          <w:tab w:val="center" w:pos="578"/>
          <w:tab w:val="center" w:pos="1972"/>
        </w:tabs>
        <w:spacing w:after="3"/>
        <w:ind w:left="-630"/>
        <w:rPr>
          <w:sz w:val="23"/>
        </w:rPr>
      </w:pPr>
    </w:p>
    <w:p w:rsidR="007428D6" w:rsidRDefault="007428D6">
      <w:pPr>
        <w:tabs>
          <w:tab w:val="center" w:pos="578"/>
          <w:tab w:val="center" w:pos="1972"/>
        </w:tabs>
        <w:spacing w:after="3"/>
        <w:ind w:left="-630"/>
        <w:rPr>
          <w:sz w:val="23"/>
        </w:rPr>
      </w:pPr>
    </w:p>
    <w:p w:rsidR="004623A9" w:rsidRDefault="00256798">
      <w:pPr>
        <w:tabs>
          <w:tab w:val="center" w:pos="578"/>
          <w:tab w:val="center" w:pos="1972"/>
        </w:tabs>
        <w:spacing w:after="3"/>
        <w:ind w:left="-630"/>
      </w:pPr>
      <w:r>
        <w:rPr>
          <w:sz w:val="23"/>
        </w:rPr>
        <w:tab/>
      </w:r>
      <w:r>
        <w:rPr>
          <w:sz w:val="23"/>
        </w:rPr>
        <w:tab/>
      </w:r>
    </w:p>
    <w:tbl>
      <w:tblPr>
        <w:tblStyle w:val="TableGrid"/>
        <w:tblW w:w="10860" w:type="dxa"/>
        <w:tblInd w:w="-690" w:type="dxa"/>
        <w:tblLook w:val="04A0" w:firstRow="1" w:lastRow="0" w:firstColumn="1" w:lastColumn="0" w:noHBand="0" w:noVBand="1"/>
      </w:tblPr>
      <w:tblGrid>
        <w:gridCol w:w="1440"/>
        <w:gridCol w:w="629"/>
        <w:gridCol w:w="7351"/>
        <w:gridCol w:w="1440"/>
      </w:tblGrid>
      <w:tr w:rsidR="007428D6"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7428D6" w:rsidRDefault="007428D6">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7428D6" w:rsidRDefault="007428D6" w:rsidP="007428D6">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7428D6" w:rsidRDefault="007428D6">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7428D6" w:rsidRDefault="007428D6" w:rsidP="007428D6">
            <w:pPr>
              <w:jc w:val="center"/>
            </w:pPr>
            <w:r>
              <w:rPr>
                <w:b/>
                <w:sz w:val="23"/>
              </w:rPr>
              <w:t>Price</w:t>
            </w:r>
          </w:p>
        </w:tc>
      </w:tr>
      <w:tr w:rsidR="007428D6" w:rsidTr="00FB4649">
        <w:trPr>
          <w:trHeight w:val="1575"/>
        </w:trPr>
        <w:tc>
          <w:tcPr>
            <w:tcW w:w="1440" w:type="dxa"/>
            <w:tcBorders>
              <w:top w:val="double" w:sz="4" w:space="0" w:color="auto"/>
              <w:left w:val="nil"/>
              <w:bottom w:val="single" w:sz="6" w:space="0" w:color="000000"/>
              <w:right w:val="nil"/>
            </w:tcBorders>
          </w:tcPr>
          <w:p w:rsidR="007428D6" w:rsidRDefault="007428D6">
            <w:pPr>
              <w:ind w:right="-480"/>
              <w:rPr>
                <w:noProof/>
              </w:rPr>
            </w:pPr>
            <w:r>
              <w:rPr>
                <w:sz w:val="23"/>
              </w:rPr>
              <w:lastRenderedPageBreak/>
              <w:t>E402‐L</w:t>
            </w:r>
          </w:p>
          <w:p w:rsidR="007428D6" w:rsidRDefault="007428D6">
            <w:pPr>
              <w:ind w:right="-480"/>
            </w:pPr>
            <w:r>
              <w:rPr>
                <w:noProof/>
              </w:rPr>
              <w:drawing>
                <wp:inline distT="0" distB="0" distL="0" distR="0" wp14:anchorId="548D6FE6" wp14:editId="510AA2D2">
                  <wp:extent cx="914400" cy="914400"/>
                  <wp:effectExtent l="0" t="0" r="0" b="0"/>
                  <wp:docPr id="1298"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r:embed="rId70"/>
                          <a:stretch>
                            <a:fillRect/>
                          </a:stretch>
                        </pic:blipFill>
                        <pic:spPr>
                          <a:xfrm>
                            <a:off x="0" y="0"/>
                            <a:ext cx="914400" cy="91440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7428D6" w:rsidRDefault="007428D6" w:rsidP="007428D6">
            <w:pPr>
              <w:jc w:val="center"/>
            </w:pPr>
            <w:r>
              <w:rPr>
                <w:sz w:val="23"/>
              </w:rPr>
              <w:t>1 ea</w:t>
            </w:r>
          </w:p>
        </w:tc>
        <w:tc>
          <w:tcPr>
            <w:tcW w:w="7351" w:type="dxa"/>
            <w:tcBorders>
              <w:top w:val="double" w:sz="4" w:space="0" w:color="auto"/>
              <w:left w:val="nil"/>
              <w:bottom w:val="single" w:sz="6" w:space="0" w:color="000000"/>
              <w:right w:val="single" w:sz="4" w:space="0" w:color="auto"/>
            </w:tcBorders>
          </w:tcPr>
          <w:p w:rsidR="007428D6" w:rsidRDefault="007428D6">
            <w:pPr>
              <w:rPr>
                <w:sz w:val="23"/>
              </w:rPr>
            </w:pPr>
            <w:r>
              <w:rPr>
                <w:b/>
                <w:sz w:val="23"/>
              </w:rPr>
              <w:t>CUT RESISTANT GLOVE</w:t>
            </w:r>
          </w:p>
          <w:p w:rsidR="007428D6" w:rsidRDefault="007428D6">
            <w:r w:rsidRPr="00D525F3">
              <w:rPr>
                <w:i/>
                <w:sz w:val="23"/>
              </w:rPr>
              <w:t>San Jamar Model No. SG10‐L</w:t>
            </w:r>
            <w:r>
              <w:rPr>
                <w:sz w:val="23"/>
              </w:rPr>
              <w:t xml:space="preserve">      </w:t>
            </w:r>
          </w:p>
          <w:p w:rsidR="007428D6" w:rsidRDefault="007428D6" w:rsidP="00290648">
            <w:r>
              <w:rPr>
                <w:sz w:val="23"/>
              </w:rPr>
              <w:t>Dyneema® Glove, large, fits either hand, cut resistant, contains Double Guard™ anti‐microbial agent, Dyneema® with optical glass core, meets OSHA standard, ANSI Level 5 cut protection, white</w:t>
            </w:r>
          </w:p>
        </w:tc>
        <w:tc>
          <w:tcPr>
            <w:tcW w:w="1440" w:type="dxa"/>
            <w:tcBorders>
              <w:top w:val="double" w:sz="4" w:space="0" w:color="auto"/>
              <w:left w:val="single" w:sz="4" w:space="0" w:color="auto"/>
              <w:bottom w:val="single" w:sz="4" w:space="0" w:color="auto"/>
              <w:right w:val="single" w:sz="4" w:space="0" w:color="auto"/>
            </w:tcBorders>
          </w:tcPr>
          <w:p w:rsidR="007428D6" w:rsidRDefault="007428D6"/>
        </w:tc>
      </w:tr>
      <w:tr w:rsidR="007428D6" w:rsidTr="00290648">
        <w:trPr>
          <w:trHeight w:val="2085"/>
        </w:trPr>
        <w:tc>
          <w:tcPr>
            <w:tcW w:w="1440" w:type="dxa"/>
            <w:tcBorders>
              <w:top w:val="single" w:sz="6" w:space="0" w:color="000000"/>
              <w:left w:val="nil"/>
              <w:bottom w:val="single" w:sz="6" w:space="0" w:color="000000"/>
              <w:right w:val="nil"/>
            </w:tcBorders>
          </w:tcPr>
          <w:p w:rsidR="007428D6" w:rsidRDefault="007428D6">
            <w:pPr>
              <w:spacing w:line="236" w:lineRule="auto"/>
              <w:ind w:left="60" w:right="195"/>
            </w:pPr>
            <w:r>
              <w:rPr>
                <w:sz w:val="23"/>
              </w:rPr>
              <w:t>E402XL</w:t>
            </w:r>
          </w:p>
          <w:p w:rsidR="007428D6" w:rsidRDefault="007428D6">
            <w:pPr>
              <w:ind w:right="-480"/>
            </w:pPr>
            <w:r>
              <w:rPr>
                <w:noProof/>
              </w:rPr>
              <w:drawing>
                <wp:inline distT="0" distB="0" distL="0" distR="0" wp14:anchorId="20152B15" wp14:editId="67228178">
                  <wp:extent cx="914400" cy="914400"/>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71"/>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273"/>
            </w:pPr>
            <w:r>
              <w:rPr>
                <w:b/>
                <w:sz w:val="23"/>
              </w:rPr>
              <w:t>CUT RESISTANT GLOVE</w:t>
            </w:r>
          </w:p>
          <w:p w:rsidR="007428D6" w:rsidRDefault="007428D6">
            <w:r w:rsidRPr="00D525F3">
              <w:rPr>
                <w:i/>
                <w:sz w:val="23"/>
              </w:rPr>
              <w:t>San Jamar Model No. SG10‐XL</w:t>
            </w:r>
            <w:r>
              <w:rPr>
                <w:sz w:val="23"/>
              </w:rPr>
              <w:t xml:space="preserve">       </w:t>
            </w:r>
          </w:p>
          <w:p w:rsidR="007428D6" w:rsidRDefault="007428D6" w:rsidP="00290648">
            <w:pPr>
              <w:ind w:right="90"/>
            </w:pPr>
            <w:r>
              <w:rPr>
                <w:sz w:val="23"/>
              </w:rPr>
              <w:t>Dyneema® Glove, X‐large, fits either hand, cut resistant contains Double Guard™ anti‐microbial agent, Dyneema® with optical glass core, meets OSHA standard, ANSI Level 5 cut protection, white</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815"/>
        </w:trPr>
        <w:tc>
          <w:tcPr>
            <w:tcW w:w="1440" w:type="dxa"/>
            <w:tcBorders>
              <w:top w:val="single" w:sz="6" w:space="0" w:color="000000"/>
              <w:left w:val="nil"/>
              <w:bottom w:val="single" w:sz="6" w:space="0" w:color="000000"/>
              <w:right w:val="nil"/>
            </w:tcBorders>
          </w:tcPr>
          <w:p w:rsidR="007428D6" w:rsidRDefault="007428D6">
            <w:pPr>
              <w:ind w:left="60"/>
            </w:pPr>
            <w:r>
              <w:rPr>
                <w:sz w:val="23"/>
              </w:rPr>
              <w:t>E400</w:t>
            </w:r>
          </w:p>
          <w:p w:rsidR="007428D6" w:rsidRDefault="007428D6">
            <w:pPr>
              <w:ind w:right="-480"/>
            </w:pPr>
            <w:r>
              <w:rPr>
                <w:noProof/>
              </w:rPr>
              <w:drawing>
                <wp:inline distT="0" distB="0" distL="0" distR="0" wp14:anchorId="31CDC551" wp14:editId="3E177D68">
                  <wp:extent cx="914400" cy="914400"/>
                  <wp:effectExtent l="0" t="0" r="0" b="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72"/>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35"/>
            </w:pPr>
            <w:r>
              <w:rPr>
                <w:sz w:val="23"/>
              </w:rPr>
              <w:t>1 dz</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GLOVES</w:t>
            </w:r>
          </w:p>
          <w:p w:rsidR="007428D6" w:rsidRDefault="007428D6">
            <w:r w:rsidRPr="00D525F3">
              <w:rPr>
                <w:i/>
                <w:sz w:val="23"/>
              </w:rPr>
              <w:t>San Jamar Model No. 720‐L</w:t>
            </w:r>
            <w:r>
              <w:rPr>
                <w:sz w:val="23"/>
              </w:rPr>
              <w:t xml:space="preserve">      </w:t>
            </w:r>
          </w:p>
          <w:p w:rsidR="007428D6" w:rsidRDefault="007428D6" w:rsidP="00290648">
            <w:pPr>
              <w:ind w:right="90"/>
            </w:pPr>
            <w:r>
              <w:rPr>
                <w:sz w:val="23"/>
              </w:rPr>
              <w:t>Dishwashing Glove, large, 13", embossed grip, heat resistant, 28 mil neoprene &amp; latex blend with flock lining, orange, USDA accepted (priced per dozen pairs)</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650"/>
        </w:trPr>
        <w:tc>
          <w:tcPr>
            <w:tcW w:w="1440" w:type="dxa"/>
            <w:tcBorders>
              <w:top w:val="single" w:sz="6" w:space="0" w:color="000000"/>
              <w:left w:val="nil"/>
              <w:bottom w:val="single" w:sz="6" w:space="0" w:color="000000"/>
              <w:right w:val="nil"/>
            </w:tcBorders>
          </w:tcPr>
          <w:p w:rsidR="007428D6" w:rsidRDefault="007428D6">
            <w:pPr>
              <w:ind w:left="60"/>
            </w:pPr>
            <w:r>
              <w:rPr>
                <w:sz w:val="23"/>
              </w:rPr>
              <w:t>E296</w:t>
            </w:r>
          </w:p>
          <w:p w:rsidR="007428D6" w:rsidRDefault="007428D6">
            <w:pPr>
              <w:ind w:right="-480"/>
            </w:pPr>
            <w:r>
              <w:rPr>
                <w:noProof/>
              </w:rPr>
              <w:drawing>
                <wp:inline distT="0" distB="0" distL="0" distR="0" wp14:anchorId="2632D57A" wp14:editId="073462DE">
                  <wp:extent cx="914400" cy="819150"/>
                  <wp:effectExtent l="0" t="0" r="0" b="0"/>
                  <wp:docPr id="1341" name="Picture 1341"/>
                  <wp:cNvGraphicFramePr/>
                  <a:graphic xmlns:a="http://schemas.openxmlformats.org/drawingml/2006/main">
                    <a:graphicData uri="http://schemas.openxmlformats.org/drawingml/2006/picture">
                      <pic:pic xmlns:pic="http://schemas.openxmlformats.org/drawingml/2006/picture">
                        <pic:nvPicPr>
                          <pic:cNvPr id="1341" name="Picture 1341"/>
                          <pic:cNvPicPr/>
                        </pic:nvPicPr>
                        <pic:blipFill>
                          <a:blip r:embed="rId73"/>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GRATER, MANUAL</w:t>
            </w:r>
          </w:p>
          <w:p w:rsidR="008A4236" w:rsidRDefault="007428D6" w:rsidP="00D525F3">
            <w:pPr>
              <w:ind w:right="360"/>
              <w:rPr>
                <w:sz w:val="23"/>
              </w:rPr>
            </w:pPr>
            <w:r w:rsidRPr="00D525F3">
              <w:rPr>
                <w:i/>
                <w:sz w:val="23"/>
              </w:rPr>
              <w:t>Browne USA Foodservice Model No. SSG449</w:t>
            </w:r>
            <w:r>
              <w:rPr>
                <w:sz w:val="23"/>
              </w:rPr>
              <w:t xml:space="preserve">      </w:t>
            </w:r>
          </w:p>
          <w:p w:rsidR="007428D6" w:rsidRDefault="007428D6" w:rsidP="00D525F3">
            <w:pPr>
              <w:ind w:right="360"/>
            </w:pPr>
            <w:r>
              <w:rPr>
                <w:sz w:val="23"/>
              </w:rPr>
              <w:t>Grater, 4" x 4" x 9"H, (4) surfaces: coarse shredder, medium shredder, slicer &amp; julienne cut, stainless steel</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725"/>
        </w:trPr>
        <w:tc>
          <w:tcPr>
            <w:tcW w:w="1440" w:type="dxa"/>
            <w:tcBorders>
              <w:top w:val="single" w:sz="6" w:space="0" w:color="000000"/>
              <w:left w:val="nil"/>
              <w:bottom w:val="single" w:sz="6" w:space="0" w:color="000000"/>
              <w:right w:val="nil"/>
            </w:tcBorders>
          </w:tcPr>
          <w:p w:rsidR="007428D6" w:rsidRDefault="007428D6">
            <w:pPr>
              <w:ind w:left="60"/>
            </w:pPr>
            <w:r>
              <w:rPr>
                <w:sz w:val="23"/>
              </w:rPr>
              <w:t>E422</w:t>
            </w:r>
          </w:p>
          <w:p w:rsidR="007428D6" w:rsidRDefault="007428D6">
            <w:pPr>
              <w:ind w:right="-480"/>
            </w:pPr>
            <w:r>
              <w:rPr>
                <w:noProof/>
              </w:rPr>
              <w:drawing>
                <wp:inline distT="0" distB="0" distL="0" distR="0" wp14:anchorId="7FC1A54D" wp14:editId="42EF8631">
                  <wp:extent cx="914400" cy="819150"/>
                  <wp:effectExtent l="0" t="0" r="0" b="0"/>
                  <wp:docPr id="1355" name="Picture 1355"/>
                  <wp:cNvGraphicFramePr/>
                  <a:graphic xmlns:a="http://schemas.openxmlformats.org/drawingml/2006/main">
                    <a:graphicData uri="http://schemas.openxmlformats.org/drawingml/2006/picture">
                      <pic:pic xmlns:pic="http://schemas.openxmlformats.org/drawingml/2006/picture">
                        <pic:nvPicPr>
                          <pic:cNvPr id="1355" name="Picture 1355"/>
                          <pic:cNvPicPr/>
                        </pic:nvPicPr>
                        <pic:blipFill>
                          <a:blip r:embed="rId74"/>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ICE BIN / ICE CADDY , MOBILE</w:t>
            </w:r>
          </w:p>
          <w:p w:rsidR="007428D6" w:rsidRDefault="007428D6">
            <w:r w:rsidRPr="00D525F3">
              <w:rPr>
                <w:i/>
                <w:sz w:val="23"/>
              </w:rPr>
              <w:t>Cambro Model No. ICS125L110</w:t>
            </w:r>
            <w:r>
              <w:rPr>
                <w:sz w:val="23"/>
              </w:rPr>
              <w:t xml:space="preserve">       </w:t>
            </w:r>
          </w:p>
          <w:p w:rsidR="007428D6" w:rsidRDefault="007428D6" w:rsidP="00290648">
            <w:pPr>
              <w:ind w:right="90"/>
            </w:pPr>
            <w:r>
              <w:rPr>
                <w:sz w:val="23"/>
              </w:rPr>
              <w:t>SlidingLid™ Ice Caddy, mobile, 29‐1/4"H, 125 lb. capacity, lid slides back &amp; under, polyethylene body with foam insulation, molded in handles, recessed front drain faucet, no assembly required, (4) 5" casters (2 fixed, 2 swivel, 1 with brake), black, NSF</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815"/>
        </w:trPr>
        <w:tc>
          <w:tcPr>
            <w:tcW w:w="1440" w:type="dxa"/>
            <w:tcBorders>
              <w:top w:val="single" w:sz="6" w:space="0" w:color="000000"/>
              <w:left w:val="nil"/>
              <w:bottom w:val="single" w:sz="6" w:space="0" w:color="000000"/>
              <w:right w:val="nil"/>
            </w:tcBorders>
          </w:tcPr>
          <w:p w:rsidR="007428D6" w:rsidRDefault="007428D6">
            <w:pPr>
              <w:ind w:left="60"/>
            </w:pPr>
            <w:r>
              <w:rPr>
                <w:sz w:val="23"/>
              </w:rPr>
              <w:t>E456</w:t>
            </w:r>
          </w:p>
          <w:p w:rsidR="007428D6" w:rsidRDefault="007428D6">
            <w:pPr>
              <w:ind w:right="-480"/>
            </w:pPr>
            <w:r>
              <w:rPr>
                <w:noProof/>
              </w:rPr>
              <w:drawing>
                <wp:inline distT="0" distB="0" distL="0" distR="0" wp14:anchorId="79FBCC28" wp14:editId="4BD409E0">
                  <wp:extent cx="914400" cy="914400"/>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75"/>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PIE KNIFE</w:t>
            </w:r>
          </w:p>
          <w:p w:rsidR="007428D6" w:rsidRDefault="007428D6">
            <w:r w:rsidRPr="00D525F3">
              <w:rPr>
                <w:i/>
                <w:sz w:val="23"/>
              </w:rPr>
              <w:t>Dexter Russell Model No. S175PCP</w:t>
            </w:r>
            <w:r>
              <w:rPr>
                <w:sz w:val="23"/>
              </w:rPr>
              <w:t xml:space="preserve">      </w:t>
            </w:r>
          </w:p>
          <w:p w:rsidR="007428D6" w:rsidRDefault="007428D6">
            <w:pPr>
              <w:ind w:right="810"/>
              <w:jc w:val="both"/>
            </w:pPr>
            <w:r>
              <w:rPr>
                <w:sz w:val="23"/>
              </w:rPr>
              <w:t>Sani‐Safe® (19763) Pie Knife, 5", stainless steel, offset blade, textured, polypropylene white handle, Perfect Cutlery Packaging, NSF Certified, Made in USA</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815"/>
        </w:trPr>
        <w:tc>
          <w:tcPr>
            <w:tcW w:w="1440" w:type="dxa"/>
            <w:tcBorders>
              <w:top w:val="single" w:sz="6" w:space="0" w:color="000000"/>
              <w:left w:val="nil"/>
              <w:bottom w:val="single" w:sz="6" w:space="0" w:color="000000"/>
              <w:right w:val="nil"/>
            </w:tcBorders>
          </w:tcPr>
          <w:p w:rsidR="007428D6" w:rsidRDefault="007428D6">
            <w:pPr>
              <w:ind w:left="60"/>
            </w:pPr>
            <w:r>
              <w:rPr>
                <w:sz w:val="23"/>
              </w:rPr>
              <w:t>E298</w:t>
            </w:r>
          </w:p>
          <w:p w:rsidR="007428D6" w:rsidRDefault="007428D6">
            <w:pPr>
              <w:ind w:right="-480"/>
            </w:pPr>
            <w:r>
              <w:rPr>
                <w:noProof/>
              </w:rPr>
              <w:drawing>
                <wp:inline distT="0" distB="0" distL="0" distR="0" wp14:anchorId="208BAD38" wp14:editId="298104D4">
                  <wp:extent cx="914400" cy="914400"/>
                  <wp:effectExtent l="0" t="0" r="0" b="0"/>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76"/>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BONING KNIFE</w:t>
            </w:r>
          </w:p>
          <w:p w:rsidR="007428D6" w:rsidRDefault="007428D6">
            <w:r w:rsidRPr="00B278D9">
              <w:rPr>
                <w:i/>
                <w:sz w:val="23"/>
              </w:rPr>
              <w:t>Dexter Russell Model No. S136F‐PCP</w:t>
            </w:r>
            <w:r>
              <w:rPr>
                <w:sz w:val="23"/>
              </w:rPr>
              <w:t xml:space="preserve">      </w:t>
            </w:r>
          </w:p>
          <w:p w:rsidR="007428D6" w:rsidRDefault="007428D6" w:rsidP="00290648">
            <w:pPr>
              <w:spacing w:line="236" w:lineRule="auto"/>
              <w:ind w:right="90"/>
            </w:pPr>
            <w:r>
              <w:rPr>
                <w:sz w:val="23"/>
              </w:rPr>
              <w:t>Sani‐Safe® (01543) Boning Knife, 6", flexible, stain‐free, high‐carbon steel, textured, polypropylene white handle, Perfect Cutlery</w:t>
            </w:r>
          </w:p>
          <w:p w:rsidR="007428D6" w:rsidRDefault="007428D6">
            <w:r>
              <w:rPr>
                <w:sz w:val="23"/>
              </w:rPr>
              <w:t>Packaging, NSF Certified, Made in USA</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bl>
    <w:p w:rsidR="004623A9" w:rsidRDefault="00256798">
      <w:pPr>
        <w:tabs>
          <w:tab w:val="center" w:pos="578"/>
          <w:tab w:val="center" w:pos="1455"/>
        </w:tabs>
        <w:spacing w:after="3"/>
        <w:ind w:left="-630"/>
      </w:pPr>
      <w:r>
        <w:rPr>
          <w:sz w:val="23"/>
        </w:rPr>
        <w:tab/>
      </w:r>
      <w:r>
        <w:rPr>
          <w:sz w:val="23"/>
        </w:rPr>
        <w:tab/>
      </w:r>
    </w:p>
    <w:p w:rsidR="004623A9" w:rsidRDefault="004623A9">
      <w:pPr>
        <w:spacing w:after="0"/>
        <w:ind w:left="-1440" w:right="10800"/>
      </w:pPr>
    </w:p>
    <w:tbl>
      <w:tblPr>
        <w:tblStyle w:val="TableGrid"/>
        <w:tblW w:w="10860" w:type="dxa"/>
        <w:tblInd w:w="-690" w:type="dxa"/>
        <w:tblLook w:val="04A0" w:firstRow="1" w:lastRow="0" w:firstColumn="1" w:lastColumn="0" w:noHBand="0" w:noVBand="1"/>
      </w:tblPr>
      <w:tblGrid>
        <w:gridCol w:w="1440"/>
        <w:gridCol w:w="629"/>
        <w:gridCol w:w="7351"/>
        <w:gridCol w:w="1440"/>
      </w:tblGrid>
      <w:tr w:rsidR="007428D6"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7428D6" w:rsidRDefault="007428D6">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7428D6" w:rsidRDefault="007428D6" w:rsidP="007428D6">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7428D6" w:rsidRDefault="007428D6">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7428D6" w:rsidRDefault="007428D6" w:rsidP="007428D6">
            <w:pPr>
              <w:jc w:val="center"/>
            </w:pPr>
            <w:r>
              <w:rPr>
                <w:b/>
                <w:sz w:val="23"/>
              </w:rPr>
              <w:t>Price</w:t>
            </w:r>
          </w:p>
        </w:tc>
      </w:tr>
      <w:tr w:rsidR="007428D6" w:rsidTr="00FB4649">
        <w:trPr>
          <w:trHeight w:val="1450"/>
        </w:trPr>
        <w:tc>
          <w:tcPr>
            <w:tcW w:w="1440" w:type="dxa"/>
            <w:tcBorders>
              <w:top w:val="double" w:sz="4" w:space="0" w:color="auto"/>
              <w:left w:val="nil"/>
              <w:bottom w:val="single" w:sz="6" w:space="0" w:color="000000"/>
              <w:right w:val="nil"/>
            </w:tcBorders>
          </w:tcPr>
          <w:p w:rsidR="007428D6" w:rsidRDefault="007428D6">
            <w:pPr>
              <w:ind w:right="-480"/>
              <w:rPr>
                <w:noProof/>
              </w:rPr>
            </w:pPr>
            <w:r>
              <w:rPr>
                <w:sz w:val="23"/>
              </w:rPr>
              <w:t>E308</w:t>
            </w:r>
          </w:p>
          <w:p w:rsidR="007428D6" w:rsidRDefault="007428D6">
            <w:pPr>
              <w:ind w:right="-480"/>
            </w:pPr>
            <w:r>
              <w:rPr>
                <w:noProof/>
              </w:rPr>
              <w:drawing>
                <wp:inline distT="0" distB="0" distL="0" distR="0" wp14:anchorId="394E6FF3" wp14:editId="112992A0">
                  <wp:extent cx="702259" cy="643738"/>
                  <wp:effectExtent l="0" t="0" r="3175"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77"/>
                          <a:stretch>
                            <a:fillRect/>
                          </a:stretch>
                        </pic:blipFill>
                        <pic:spPr>
                          <a:xfrm>
                            <a:off x="0" y="0"/>
                            <a:ext cx="716554" cy="656842"/>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7428D6" w:rsidRDefault="007428D6" w:rsidP="007428D6">
            <w:pPr>
              <w:jc w:val="center"/>
            </w:pPr>
            <w:r>
              <w:rPr>
                <w:sz w:val="23"/>
              </w:rPr>
              <w:t>1 ea</w:t>
            </w:r>
          </w:p>
        </w:tc>
        <w:tc>
          <w:tcPr>
            <w:tcW w:w="7351" w:type="dxa"/>
            <w:tcBorders>
              <w:top w:val="double" w:sz="4" w:space="0" w:color="auto"/>
              <w:left w:val="nil"/>
              <w:bottom w:val="single" w:sz="6" w:space="0" w:color="000000"/>
              <w:right w:val="single" w:sz="4" w:space="0" w:color="auto"/>
            </w:tcBorders>
          </w:tcPr>
          <w:p w:rsidR="007428D6" w:rsidRDefault="007428D6">
            <w:pPr>
              <w:rPr>
                <w:sz w:val="23"/>
              </w:rPr>
            </w:pPr>
            <w:r>
              <w:rPr>
                <w:b/>
                <w:sz w:val="23"/>
              </w:rPr>
              <w:t>CHEF KNIFE</w:t>
            </w:r>
          </w:p>
          <w:p w:rsidR="007428D6" w:rsidRDefault="007428D6">
            <w:r w:rsidRPr="00B278D9">
              <w:rPr>
                <w:i/>
                <w:sz w:val="23"/>
              </w:rPr>
              <w:t>Dexter Russell Model No. P94802</w:t>
            </w:r>
            <w:r>
              <w:rPr>
                <w:sz w:val="23"/>
              </w:rPr>
              <w:t xml:space="preserve">       </w:t>
            </w:r>
          </w:p>
          <w:p w:rsidR="007428D6" w:rsidRDefault="007428D6">
            <w:r>
              <w:rPr>
                <w:sz w:val="23"/>
              </w:rPr>
              <w:t>Basics® (31601) Chef's/Cook's Knife, 10", stain‐free, high‐carbon steel,</w:t>
            </w:r>
          </w:p>
          <w:p w:rsidR="007428D6" w:rsidRDefault="007428D6">
            <w:r>
              <w:rPr>
                <w:sz w:val="23"/>
              </w:rPr>
              <w:t>textured, polypropylene white handle, NSF Certified</w:t>
            </w:r>
          </w:p>
        </w:tc>
        <w:tc>
          <w:tcPr>
            <w:tcW w:w="1440" w:type="dxa"/>
            <w:tcBorders>
              <w:top w:val="double" w:sz="4" w:space="0" w:color="auto"/>
              <w:left w:val="single" w:sz="4" w:space="0" w:color="auto"/>
              <w:bottom w:val="single" w:sz="4" w:space="0" w:color="auto"/>
              <w:right w:val="single" w:sz="4" w:space="0" w:color="auto"/>
            </w:tcBorders>
          </w:tcPr>
          <w:p w:rsidR="007428D6" w:rsidRDefault="007428D6"/>
        </w:tc>
      </w:tr>
      <w:tr w:rsidR="007428D6" w:rsidTr="00290648">
        <w:trPr>
          <w:trHeight w:val="1516"/>
        </w:trPr>
        <w:tc>
          <w:tcPr>
            <w:tcW w:w="1440" w:type="dxa"/>
            <w:tcBorders>
              <w:top w:val="single" w:sz="6" w:space="0" w:color="000000"/>
              <w:left w:val="nil"/>
              <w:bottom w:val="single" w:sz="6" w:space="0" w:color="000000"/>
              <w:right w:val="nil"/>
            </w:tcBorders>
          </w:tcPr>
          <w:p w:rsidR="007428D6" w:rsidRDefault="007428D6">
            <w:pPr>
              <w:ind w:left="60"/>
            </w:pPr>
            <w:r>
              <w:rPr>
                <w:sz w:val="23"/>
              </w:rPr>
              <w:lastRenderedPageBreak/>
              <w:t>E310</w:t>
            </w:r>
          </w:p>
          <w:p w:rsidR="007428D6" w:rsidRDefault="007428D6">
            <w:pPr>
              <w:ind w:right="-480"/>
            </w:pPr>
            <w:r>
              <w:rPr>
                <w:noProof/>
              </w:rPr>
              <w:drawing>
                <wp:inline distT="0" distB="0" distL="0" distR="0" wp14:anchorId="02EAB355" wp14:editId="00EE87FE">
                  <wp:extent cx="731520" cy="643738"/>
                  <wp:effectExtent l="0" t="0" r="0" b="0"/>
                  <wp:docPr id="1459" name="Pictu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78"/>
                          <a:stretch>
                            <a:fillRect/>
                          </a:stretch>
                        </pic:blipFill>
                        <pic:spPr>
                          <a:xfrm>
                            <a:off x="0" y="0"/>
                            <a:ext cx="743993" cy="654714"/>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PARING KNIFE</w:t>
            </w:r>
          </w:p>
          <w:p w:rsidR="007428D6" w:rsidRDefault="007428D6">
            <w:r w:rsidRPr="00B278D9">
              <w:rPr>
                <w:i/>
                <w:sz w:val="23"/>
              </w:rPr>
              <w:t>Dexter Russell Model No. P94846</w:t>
            </w:r>
            <w:r>
              <w:rPr>
                <w:sz w:val="23"/>
              </w:rPr>
              <w:t xml:space="preserve">       </w:t>
            </w:r>
          </w:p>
          <w:p w:rsidR="007428D6" w:rsidRDefault="007428D6" w:rsidP="007428D6">
            <w:r>
              <w:rPr>
                <w:sz w:val="23"/>
              </w:rPr>
              <w:t>Basics® (31612) Paring Knife, 3‐1/8", scalloped, edge, tapered point, stain‐free, high‐carbon steel, polypropylene white handle, NSF Certified</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606"/>
        </w:trPr>
        <w:tc>
          <w:tcPr>
            <w:tcW w:w="1440" w:type="dxa"/>
            <w:tcBorders>
              <w:top w:val="single" w:sz="6" w:space="0" w:color="000000"/>
              <w:left w:val="nil"/>
              <w:bottom w:val="single" w:sz="6" w:space="0" w:color="000000"/>
              <w:right w:val="nil"/>
            </w:tcBorders>
          </w:tcPr>
          <w:p w:rsidR="007428D6" w:rsidRDefault="007428D6">
            <w:pPr>
              <w:ind w:left="60"/>
            </w:pPr>
            <w:r>
              <w:rPr>
                <w:sz w:val="23"/>
              </w:rPr>
              <w:t>E311</w:t>
            </w:r>
          </w:p>
          <w:p w:rsidR="007428D6" w:rsidRDefault="007428D6">
            <w:pPr>
              <w:ind w:right="-480"/>
            </w:pPr>
            <w:r>
              <w:rPr>
                <w:noProof/>
              </w:rPr>
              <w:drawing>
                <wp:inline distT="0" distB="0" distL="0" distR="0" wp14:anchorId="59E3D305" wp14:editId="14235D0D">
                  <wp:extent cx="724205" cy="680314"/>
                  <wp:effectExtent l="0" t="0" r="0" b="0"/>
                  <wp:docPr id="1473" name="Picture 1473"/>
                  <wp:cNvGraphicFramePr/>
                  <a:graphic xmlns:a="http://schemas.openxmlformats.org/drawingml/2006/main">
                    <a:graphicData uri="http://schemas.openxmlformats.org/drawingml/2006/picture">
                      <pic:pic xmlns:pic="http://schemas.openxmlformats.org/drawingml/2006/picture">
                        <pic:nvPicPr>
                          <pic:cNvPr id="1473" name="Picture 1473"/>
                          <pic:cNvPicPr/>
                        </pic:nvPicPr>
                        <pic:blipFill>
                          <a:blip r:embed="rId79"/>
                          <a:stretch>
                            <a:fillRect/>
                          </a:stretch>
                        </pic:blipFill>
                        <pic:spPr>
                          <a:xfrm>
                            <a:off x="0" y="0"/>
                            <a:ext cx="730417" cy="686149"/>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BREAD / SANDWICH KNIFE</w:t>
            </w:r>
          </w:p>
          <w:p w:rsidR="007428D6" w:rsidRDefault="007428D6">
            <w:r w:rsidRPr="00B278D9">
              <w:rPr>
                <w:i/>
                <w:sz w:val="23"/>
              </w:rPr>
              <w:t>Dexter Russell Model No. P94804</w:t>
            </w:r>
            <w:r>
              <w:rPr>
                <w:sz w:val="23"/>
              </w:rPr>
              <w:t xml:space="preserve">       </w:t>
            </w:r>
          </w:p>
          <w:p w:rsidR="007428D6" w:rsidRDefault="007428D6" w:rsidP="007428D6">
            <w:pPr>
              <w:ind w:right="360"/>
              <w:jc w:val="both"/>
            </w:pPr>
            <w:r>
              <w:rPr>
                <w:sz w:val="23"/>
              </w:rPr>
              <w:t>Basics® (31604) Slicer/ Bread Knife, 10", scalloped edge, stain‐free, high‐carbon steel, textured, polypropylene white handle, NSF Certified</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815"/>
        </w:trPr>
        <w:tc>
          <w:tcPr>
            <w:tcW w:w="1440" w:type="dxa"/>
            <w:tcBorders>
              <w:top w:val="single" w:sz="6" w:space="0" w:color="000000"/>
              <w:left w:val="nil"/>
              <w:bottom w:val="single" w:sz="6" w:space="0" w:color="000000"/>
              <w:right w:val="nil"/>
            </w:tcBorders>
          </w:tcPr>
          <w:p w:rsidR="007428D6" w:rsidRDefault="007428D6">
            <w:pPr>
              <w:ind w:left="60"/>
            </w:pPr>
            <w:r>
              <w:rPr>
                <w:sz w:val="23"/>
              </w:rPr>
              <w:t>E312</w:t>
            </w:r>
          </w:p>
          <w:p w:rsidR="007428D6" w:rsidRDefault="007428D6">
            <w:pPr>
              <w:ind w:right="-480"/>
            </w:pPr>
            <w:r>
              <w:rPr>
                <w:noProof/>
              </w:rPr>
              <w:drawing>
                <wp:inline distT="0" distB="0" distL="0" distR="0" wp14:anchorId="2BB57438" wp14:editId="6B386088">
                  <wp:extent cx="877824" cy="702259"/>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80"/>
                          <a:stretch>
                            <a:fillRect/>
                          </a:stretch>
                        </pic:blipFill>
                        <pic:spPr>
                          <a:xfrm>
                            <a:off x="0" y="0"/>
                            <a:ext cx="925912" cy="740729"/>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UTILITY KNIFE</w:t>
            </w:r>
          </w:p>
          <w:p w:rsidR="008A4236" w:rsidRDefault="007428D6" w:rsidP="00B278D9">
            <w:pPr>
              <w:ind w:right="90"/>
              <w:rPr>
                <w:sz w:val="23"/>
              </w:rPr>
            </w:pPr>
            <w:r w:rsidRPr="00B278D9">
              <w:rPr>
                <w:i/>
                <w:sz w:val="23"/>
              </w:rPr>
              <w:t>Dexter Russell Model No. S158SC‐PCP</w:t>
            </w:r>
            <w:r>
              <w:rPr>
                <w:sz w:val="23"/>
              </w:rPr>
              <w:t xml:space="preserve">      </w:t>
            </w:r>
          </w:p>
          <w:p w:rsidR="007428D6" w:rsidRDefault="007428D6" w:rsidP="00B278D9">
            <w:pPr>
              <w:ind w:right="90"/>
            </w:pPr>
            <w:r>
              <w:rPr>
                <w:sz w:val="23"/>
              </w:rPr>
              <w:t xml:space="preserve">Sani‐Safe® (13483) Utility Slicer, 8", scalloped edge, stain‐free, </w:t>
            </w:r>
            <w:r w:rsidR="008A4236">
              <w:rPr>
                <w:sz w:val="23"/>
              </w:rPr>
              <w:t>high carbon</w:t>
            </w:r>
            <w:r>
              <w:rPr>
                <w:sz w:val="23"/>
              </w:rPr>
              <w:t xml:space="preserve"> steel, textured, polypropylene white handle, Perfect Cutlery Packaging, NSF Certified, Made in USA</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390"/>
        </w:trPr>
        <w:tc>
          <w:tcPr>
            <w:tcW w:w="1440" w:type="dxa"/>
            <w:tcBorders>
              <w:top w:val="single" w:sz="6" w:space="0" w:color="000000"/>
              <w:left w:val="nil"/>
              <w:bottom w:val="single" w:sz="6" w:space="0" w:color="000000"/>
              <w:right w:val="nil"/>
            </w:tcBorders>
          </w:tcPr>
          <w:p w:rsidR="007428D6" w:rsidRDefault="007428D6">
            <w:pPr>
              <w:ind w:left="60"/>
            </w:pPr>
            <w:r>
              <w:rPr>
                <w:sz w:val="23"/>
              </w:rPr>
              <w:t>E154A</w:t>
            </w:r>
          </w:p>
          <w:p w:rsidR="007428D6" w:rsidRDefault="007428D6">
            <w:pPr>
              <w:ind w:right="-480"/>
            </w:pPr>
            <w:r>
              <w:rPr>
                <w:noProof/>
              </w:rPr>
              <w:drawing>
                <wp:inline distT="0" distB="0" distL="0" distR="0" wp14:anchorId="6CDC3997" wp14:editId="579A3D2E">
                  <wp:extent cx="702259" cy="592531"/>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a:blip r:embed="rId81"/>
                          <a:stretch>
                            <a:fillRect/>
                          </a:stretch>
                        </pic:blipFill>
                        <pic:spPr>
                          <a:xfrm>
                            <a:off x="0" y="0"/>
                            <a:ext cx="710439" cy="599433"/>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SALAD BAR LADLE</w:t>
            </w:r>
          </w:p>
          <w:p w:rsidR="007428D6" w:rsidRDefault="007428D6">
            <w:r w:rsidRPr="00B278D9">
              <w:rPr>
                <w:i/>
                <w:sz w:val="23"/>
              </w:rPr>
              <w:t>Winco Model No. PLD‐13C</w:t>
            </w:r>
            <w:r>
              <w:rPr>
                <w:sz w:val="23"/>
              </w:rPr>
              <w:t xml:space="preserve">    </w:t>
            </w:r>
          </w:p>
          <w:p w:rsidR="007428D6" w:rsidRDefault="007428D6" w:rsidP="007428D6">
            <w:pPr>
              <w:ind w:right="90"/>
            </w:pPr>
            <w:r>
              <w:rPr>
                <w:sz w:val="23"/>
              </w:rPr>
              <w:t>Ladle, 1 oz., 13" long, one‐piece, polycarbonate, clear, NSF (12 each per inner case, 192 each per master case)</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507"/>
        </w:trPr>
        <w:tc>
          <w:tcPr>
            <w:tcW w:w="1440" w:type="dxa"/>
            <w:tcBorders>
              <w:top w:val="single" w:sz="6" w:space="0" w:color="000000"/>
              <w:left w:val="nil"/>
              <w:bottom w:val="single" w:sz="6" w:space="0" w:color="000000"/>
              <w:right w:val="nil"/>
            </w:tcBorders>
          </w:tcPr>
          <w:p w:rsidR="007428D6" w:rsidRDefault="007428D6">
            <w:pPr>
              <w:ind w:left="60"/>
            </w:pPr>
            <w:r>
              <w:rPr>
                <w:sz w:val="23"/>
              </w:rPr>
              <w:t>E145</w:t>
            </w:r>
          </w:p>
          <w:p w:rsidR="007428D6" w:rsidRDefault="007428D6">
            <w:pPr>
              <w:ind w:right="-480"/>
            </w:pPr>
            <w:r>
              <w:rPr>
                <w:noProof/>
              </w:rPr>
              <w:drawing>
                <wp:inline distT="0" distB="0" distL="0" distR="0" wp14:anchorId="5329FA22" wp14:editId="0C6DBDD3">
                  <wp:extent cx="702259" cy="665684"/>
                  <wp:effectExtent l="0" t="0" r="0" b="0"/>
                  <wp:docPr id="1514" name="Picture 1514"/>
                  <wp:cNvGraphicFramePr/>
                  <a:graphic xmlns:a="http://schemas.openxmlformats.org/drawingml/2006/main">
                    <a:graphicData uri="http://schemas.openxmlformats.org/drawingml/2006/picture">
                      <pic:pic xmlns:pic="http://schemas.openxmlformats.org/drawingml/2006/picture">
                        <pic:nvPicPr>
                          <pic:cNvPr id="1514" name="Picture 1514"/>
                          <pic:cNvPicPr/>
                        </pic:nvPicPr>
                        <pic:blipFill>
                          <a:blip r:embed="rId82"/>
                          <a:stretch>
                            <a:fillRect/>
                          </a:stretch>
                        </pic:blipFill>
                        <pic:spPr>
                          <a:xfrm>
                            <a:off x="0" y="0"/>
                            <a:ext cx="709337" cy="672393"/>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SERVING LADLE</w:t>
            </w:r>
          </w:p>
          <w:p w:rsidR="00B278D9" w:rsidRDefault="007428D6" w:rsidP="00B278D9">
            <w:pPr>
              <w:rPr>
                <w:sz w:val="23"/>
              </w:rPr>
            </w:pPr>
            <w:r w:rsidRPr="00B278D9">
              <w:rPr>
                <w:i/>
                <w:sz w:val="23"/>
              </w:rPr>
              <w:t>Browne USA Foodservice Model No. 274112</w:t>
            </w:r>
            <w:r>
              <w:rPr>
                <w:sz w:val="23"/>
              </w:rPr>
              <w:t xml:space="preserve">       </w:t>
            </w:r>
          </w:p>
          <w:p w:rsidR="007428D6" w:rsidRDefault="007428D6" w:rsidP="00B278D9">
            <w:r>
              <w:rPr>
                <w:sz w:val="23"/>
              </w:rPr>
              <w:t>Conventional Ladle, 1‐1/2 ounce, 9"L, two‐piece, hooked handle, 2.0 mm thickness, heavy gauge, satin finish</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516"/>
        </w:trPr>
        <w:tc>
          <w:tcPr>
            <w:tcW w:w="1440" w:type="dxa"/>
            <w:tcBorders>
              <w:top w:val="single" w:sz="6" w:space="0" w:color="000000"/>
              <w:left w:val="nil"/>
              <w:bottom w:val="single" w:sz="6" w:space="0" w:color="000000"/>
              <w:right w:val="nil"/>
            </w:tcBorders>
          </w:tcPr>
          <w:p w:rsidR="007428D6" w:rsidRDefault="007428D6">
            <w:pPr>
              <w:ind w:left="60"/>
            </w:pPr>
            <w:r>
              <w:rPr>
                <w:sz w:val="23"/>
              </w:rPr>
              <w:t>E152</w:t>
            </w:r>
          </w:p>
          <w:p w:rsidR="007428D6" w:rsidRDefault="007428D6">
            <w:pPr>
              <w:ind w:right="-480"/>
            </w:pPr>
            <w:r>
              <w:rPr>
                <w:noProof/>
              </w:rPr>
              <w:drawing>
                <wp:inline distT="0" distB="0" distL="0" distR="0" wp14:anchorId="69180877" wp14:editId="5A099BA4">
                  <wp:extent cx="694944" cy="694944"/>
                  <wp:effectExtent l="0" t="0" r="0" b="0"/>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a:blip r:embed="rId83"/>
                          <a:stretch>
                            <a:fillRect/>
                          </a:stretch>
                        </pic:blipFill>
                        <pic:spPr>
                          <a:xfrm>
                            <a:off x="0" y="0"/>
                            <a:ext cx="701965" cy="70196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DIPPER</w:t>
            </w:r>
          </w:p>
          <w:p w:rsidR="007428D6" w:rsidRDefault="007428D6">
            <w:r w:rsidRPr="00B278D9">
              <w:rPr>
                <w:i/>
                <w:sz w:val="23"/>
              </w:rPr>
              <w:t>Browne USA Foodservice Model No. 72919</w:t>
            </w:r>
            <w:r>
              <w:rPr>
                <w:sz w:val="23"/>
              </w:rPr>
              <w:t xml:space="preserve">     </w:t>
            </w:r>
          </w:p>
          <w:p w:rsidR="007428D6" w:rsidRDefault="007428D6">
            <w:r>
              <w:rPr>
                <w:sz w:val="23"/>
              </w:rPr>
              <w:t>Dipper, 32 oz., 12‐1/2"L, solder seal, 0.6 mm thickness, stainless steel</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290648">
        <w:trPr>
          <w:trHeight w:val="1516"/>
        </w:trPr>
        <w:tc>
          <w:tcPr>
            <w:tcW w:w="1440" w:type="dxa"/>
            <w:tcBorders>
              <w:top w:val="single" w:sz="6" w:space="0" w:color="000000"/>
              <w:left w:val="nil"/>
              <w:bottom w:val="single" w:sz="6" w:space="0" w:color="000000"/>
              <w:right w:val="nil"/>
            </w:tcBorders>
          </w:tcPr>
          <w:p w:rsidR="007428D6" w:rsidRDefault="007428D6">
            <w:pPr>
              <w:ind w:left="60"/>
            </w:pPr>
            <w:r>
              <w:rPr>
                <w:sz w:val="23"/>
              </w:rPr>
              <w:t>E154</w:t>
            </w:r>
          </w:p>
          <w:p w:rsidR="007428D6" w:rsidRDefault="007428D6">
            <w:pPr>
              <w:ind w:right="-480"/>
            </w:pPr>
            <w:r>
              <w:rPr>
                <w:noProof/>
              </w:rPr>
              <w:drawing>
                <wp:inline distT="0" distB="0" distL="0" distR="0" wp14:anchorId="3DA4B753" wp14:editId="7319AF56">
                  <wp:extent cx="746150" cy="694944"/>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84"/>
                          <a:stretch>
                            <a:fillRect/>
                          </a:stretch>
                        </pic:blipFill>
                        <pic:spPr>
                          <a:xfrm>
                            <a:off x="0" y="0"/>
                            <a:ext cx="751778" cy="700186"/>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pPr>
              <w:spacing w:after="3"/>
            </w:pPr>
            <w:r>
              <w:rPr>
                <w:b/>
                <w:sz w:val="23"/>
              </w:rPr>
              <w:t>DIPPER</w:t>
            </w:r>
          </w:p>
          <w:p w:rsidR="007428D6" w:rsidRDefault="007428D6">
            <w:r w:rsidRPr="00B278D9">
              <w:rPr>
                <w:i/>
                <w:sz w:val="23"/>
              </w:rPr>
              <w:t>Vollrath Model No. 5332</w:t>
            </w:r>
            <w:r>
              <w:rPr>
                <w:sz w:val="23"/>
              </w:rPr>
              <w:t xml:space="preserve">      </w:t>
            </w:r>
          </w:p>
          <w:p w:rsidR="007428D6" w:rsidRDefault="007428D6">
            <w:r>
              <w:rPr>
                <w:sz w:val="23"/>
              </w:rPr>
              <w:t>Transfer Ladle/Dipper, 64 oz., 13‐5/8"L, 3004 aluminum alloy</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bl>
    <w:p w:rsidR="004623A9" w:rsidRDefault="004623A9">
      <w:pPr>
        <w:sectPr w:rsidR="004623A9" w:rsidSect="001236B2">
          <w:headerReference w:type="even" r:id="rId85"/>
          <w:headerReference w:type="default" r:id="rId86"/>
          <w:footerReference w:type="even" r:id="rId87"/>
          <w:headerReference w:type="first" r:id="rId88"/>
          <w:footerReference w:type="first" r:id="rId89"/>
          <w:pgSz w:w="12240" w:h="15840"/>
          <w:pgMar w:top="791" w:right="630" w:bottom="968" w:left="1440" w:header="400" w:footer="249" w:gutter="0"/>
          <w:cols w:space="720"/>
        </w:sectPr>
      </w:pPr>
    </w:p>
    <w:tbl>
      <w:tblPr>
        <w:tblStyle w:val="TableGrid"/>
        <w:tblW w:w="10860" w:type="dxa"/>
        <w:tblInd w:w="-690" w:type="dxa"/>
        <w:tblLook w:val="04A0" w:firstRow="1" w:lastRow="0" w:firstColumn="1" w:lastColumn="0" w:noHBand="0" w:noVBand="1"/>
      </w:tblPr>
      <w:tblGrid>
        <w:gridCol w:w="1440"/>
        <w:gridCol w:w="629"/>
        <w:gridCol w:w="7351"/>
        <w:gridCol w:w="1440"/>
      </w:tblGrid>
      <w:tr w:rsidR="007428D6"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7428D6" w:rsidRDefault="007428D6">
            <w:pPr>
              <w:ind w:left="120"/>
            </w:pPr>
            <w:r>
              <w:rPr>
                <w:b/>
                <w:sz w:val="23"/>
              </w:rPr>
              <w:lastRenderedPageBreak/>
              <w:t>Item</w:t>
            </w:r>
          </w:p>
        </w:tc>
        <w:tc>
          <w:tcPr>
            <w:tcW w:w="629" w:type="dxa"/>
            <w:tcBorders>
              <w:top w:val="double" w:sz="4" w:space="0" w:color="auto"/>
              <w:left w:val="nil"/>
              <w:bottom w:val="double" w:sz="4" w:space="0" w:color="auto"/>
              <w:right w:val="nil"/>
            </w:tcBorders>
            <w:shd w:val="clear" w:color="auto" w:fill="C5E0B3" w:themeFill="accent6" w:themeFillTint="66"/>
          </w:tcPr>
          <w:p w:rsidR="007428D6" w:rsidRDefault="007428D6" w:rsidP="007428D6">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7428D6" w:rsidRDefault="007428D6" w:rsidP="007428D6">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7428D6" w:rsidRDefault="007428D6" w:rsidP="007428D6">
            <w:pPr>
              <w:jc w:val="center"/>
            </w:pPr>
            <w:r>
              <w:rPr>
                <w:b/>
                <w:sz w:val="23"/>
              </w:rPr>
              <w:t>Price</w:t>
            </w:r>
          </w:p>
        </w:tc>
      </w:tr>
      <w:tr w:rsidR="007428D6" w:rsidTr="00FB4649">
        <w:trPr>
          <w:trHeight w:val="1360"/>
        </w:trPr>
        <w:tc>
          <w:tcPr>
            <w:tcW w:w="1440" w:type="dxa"/>
            <w:tcBorders>
              <w:top w:val="double" w:sz="4" w:space="0" w:color="auto"/>
              <w:left w:val="nil"/>
              <w:bottom w:val="single" w:sz="6" w:space="0" w:color="000000"/>
              <w:right w:val="nil"/>
            </w:tcBorders>
          </w:tcPr>
          <w:p w:rsidR="007428D6" w:rsidRDefault="007428D6">
            <w:pPr>
              <w:ind w:left="60"/>
            </w:pPr>
            <w:r>
              <w:rPr>
                <w:sz w:val="23"/>
              </w:rPr>
              <w:t>E146</w:t>
            </w:r>
          </w:p>
          <w:p w:rsidR="007428D6" w:rsidRDefault="007428D6">
            <w:pPr>
              <w:ind w:right="-480"/>
            </w:pPr>
            <w:r>
              <w:rPr>
                <w:noProof/>
              </w:rPr>
              <w:drawing>
                <wp:inline distT="0" distB="0" distL="0" distR="0" wp14:anchorId="29482882" wp14:editId="5046C4F0">
                  <wp:extent cx="800100" cy="600075"/>
                  <wp:effectExtent l="0" t="0" r="0" b="9525"/>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90"/>
                          <a:stretch>
                            <a:fillRect/>
                          </a:stretch>
                        </pic:blipFill>
                        <pic:spPr>
                          <a:xfrm>
                            <a:off x="0" y="0"/>
                            <a:ext cx="800100" cy="600075"/>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7428D6" w:rsidRDefault="007428D6">
            <w:pPr>
              <w:ind w:left="120"/>
            </w:pPr>
            <w:r>
              <w:rPr>
                <w:sz w:val="23"/>
              </w:rPr>
              <w:t>1 ea</w:t>
            </w:r>
          </w:p>
        </w:tc>
        <w:tc>
          <w:tcPr>
            <w:tcW w:w="7351" w:type="dxa"/>
            <w:tcBorders>
              <w:top w:val="double" w:sz="4" w:space="0" w:color="auto"/>
              <w:left w:val="nil"/>
              <w:bottom w:val="single" w:sz="6" w:space="0" w:color="000000"/>
              <w:right w:val="single" w:sz="4" w:space="0" w:color="auto"/>
            </w:tcBorders>
          </w:tcPr>
          <w:p w:rsidR="007428D6" w:rsidRDefault="007428D6" w:rsidP="007428D6">
            <w:pPr>
              <w:spacing w:after="3"/>
            </w:pPr>
            <w:r>
              <w:rPr>
                <w:b/>
                <w:sz w:val="23"/>
              </w:rPr>
              <w:t>SERVING LADLE</w:t>
            </w:r>
          </w:p>
          <w:p w:rsidR="0059048B" w:rsidRDefault="007428D6" w:rsidP="0059048B">
            <w:pPr>
              <w:rPr>
                <w:sz w:val="23"/>
              </w:rPr>
            </w:pPr>
            <w:r w:rsidRPr="0059048B">
              <w:rPr>
                <w:i/>
                <w:sz w:val="23"/>
              </w:rPr>
              <w:t>ABC Procurement Model No. LL‐02‐P</w:t>
            </w:r>
            <w:r>
              <w:rPr>
                <w:sz w:val="23"/>
              </w:rPr>
              <w:t xml:space="preserve">     </w:t>
            </w:r>
          </w:p>
          <w:p w:rsidR="007428D6" w:rsidRDefault="007428D6" w:rsidP="0059048B">
            <w:r>
              <w:rPr>
                <w:sz w:val="23"/>
              </w:rPr>
              <w:t>Ladle, 2 oz., bowl capacity stamped on 10‐3/4" handle, one‐piece, stainless steel, NSF</w:t>
            </w:r>
          </w:p>
        </w:tc>
        <w:tc>
          <w:tcPr>
            <w:tcW w:w="1440" w:type="dxa"/>
            <w:tcBorders>
              <w:top w:val="double" w:sz="4" w:space="0" w:color="auto"/>
              <w:left w:val="single" w:sz="4" w:space="0" w:color="auto"/>
              <w:bottom w:val="single" w:sz="4" w:space="0" w:color="auto"/>
              <w:right w:val="single" w:sz="4" w:space="0" w:color="auto"/>
            </w:tcBorders>
          </w:tcPr>
          <w:p w:rsidR="007428D6" w:rsidRDefault="007428D6"/>
        </w:tc>
      </w:tr>
      <w:tr w:rsidR="007428D6" w:rsidTr="00EB1995">
        <w:trPr>
          <w:trHeight w:val="1327"/>
        </w:trPr>
        <w:tc>
          <w:tcPr>
            <w:tcW w:w="1440" w:type="dxa"/>
            <w:tcBorders>
              <w:top w:val="single" w:sz="6" w:space="0" w:color="000000"/>
              <w:left w:val="nil"/>
              <w:bottom w:val="single" w:sz="6" w:space="0" w:color="000000"/>
              <w:right w:val="nil"/>
            </w:tcBorders>
          </w:tcPr>
          <w:p w:rsidR="007428D6" w:rsidRDefault="007428D6">
            <w:pPr>
              <w:ind w:left="60"/>
            </w:pPr>
            <w:r>
              <w:rPr>
                <w:sz w:val="23"/>
              </w:rPr>
              <w:t>E148</w:t>
            </w:r>
          </w:p>
          <w:p w:rsidR="007428D6" w:rsidRDefault="007428D6">
            <w:pPr>
              <w:ind w:right="-480"/>
            </w:pPr>
            <w:r>
              <w:rPr>
                <w:noProof/>
              </w:rPr>
              <w:drawing>
                <wp:inline distT="0" distB="0" distL="0" distR="0" wp14:anchorId="45FE107E" wp14:editId="3ECB7B6E">
                  <wp:extent cx="819150" cy="619125"/>
                  <wp:effectExtent l="0" t="0" r="0" b="9525"/>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90"/>
                          <a:stretch>
                            <a:fillRect/>
                          </a:stretch>
                        </pic:blipFill>
                        <pic:spPr>
                          <a:xfrm>
                            <a:off x="0" y="0"/>
                            <a:ext cx="819150" cy="61912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rsidP="007428D6">
            <w:pPr>
              <w:spacing w:after="3"/>
            </w:pPr>
            <w:r>
              <w:rPr>
                <w:b/>
                <w:sz w:val="23"/>
              </w:rPr>
              <w:t>SERVING LADLE</w:t>
            </w:r>
          </w:p>
          <w:p w:rsidR="0059048B" w:rsidRDefault="007428D6" w:rsidP="0059048B">
            <w:pPr>
              <w:rPr>
                <w:sz w:val="23"/>
              </w:rPr>
            </w:pPr>
            <w:r w:rsidRPr="0059048B">
              <w:rPr>
                <w:i/>
                <w:sz w:val="23"/>
              </w:rPr>
              <w:t>ABC Procurement Model No. LL‐04‐P</w:t>
            </w:r>
            <w:r>
              <w:rPr>
                <w:sz w:val="23"/>
              </w:rPr>
              <w:t xml:space="preserve">      </w:t>
            </w:r>
          </w:p>
          <w:p w:rsidR="007428D6" w:rsidRDefault="007428D6" w:rsidP="0059048B">
            <w:r>
              <w:rPr>
                <w:sz w:val="23"/>
              </w:rPr>
              <w:t>Ladle, 4 oz., bowl capacity stamped on 12‐1/2" handle, one‐piece, stainless steel, NSF</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EB1995">
        <w:trPr>
          <w:trHeight w:val="1345"/>
        </w:trPr>
        <w:tc>
          <w:tcPr>
            <w:tcW w:w="1440" w:type="dxa"/>
            <w:tcBorders>
              <w:top w:val="single" w:sz="6" w:space="0" w:color="000000"/>
              <w:left w:val="nil"/>
              <w:bottom w:val="single" w:sz="6" w:space="0" w:color="000000"/>
              <w:right w:val="nil"/>
            </w:tcBorders>
          </w:tcPr>
          <w:p w:rsidR="007428D6" w:rsidRDefault="007428D6">
            <w:pPr>
              <w:ind w:left="60"/>
            </w:pPr>
            <w:r>
              <w:rPr>
                <w:sz w:val="23"/>
              </w:rPr>
              <w:t>E149</w:t>
            </w:r>
          </w:p>
          <w:p w:rsidR="007428D6" w:rsidRDefault="007428D6">
            <w:pPr>
              <w:ind w:right="-480"/>
            </w:pPr>
            <w:r>
              <w:rPr>
                <w:noProof/>
              </w:rPr>
              <w:drawing>
                <wp:inline distT="0" distB="0" distL="0" distR="0" wp14:anchorId="1F4AF3A5" wp14:editId="1971BBC3">
                  <wp:extent cx="790575" cy="628650"/>
                  <wp:effectExtent l="0" t="0" r="9525" b="0"/>
                  <wp:docPr id="1619" name="Picture 1619"/>
                  <wp:cNvGraphicFramePr/>
                  <a:graphic xmlns:a="http://schemas.openxmlformats.org/drawingml/2006/main">
                    <a:graphicData uri="http://schemas.openxmlformats.org/drawingml/2006/picture">
                      <pic:pic xmlns:pic="http://schemas.openxmlformats.org/drawingml/2006/picture">
                        <pic:nvPicPr>
                          <pic:cNvPr id="1619" name="Picture 1619"/>
                          <pic:cNvPicPr/>
                        </pic:nvPicPr>
                        <pic:blipFill>
                          <a:blip r:embed="rId90"/>
                          <a:stretch>
                            <a:fillRect/>
                          </a:stretch>
                        </pic:blipFill>
                        <pic:spPr>
                          <a:xfrm>
                            <a:off x="0" y="0"/>
                            <a:ext cx="790575" cy="6286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rsidP="007428D6">
            <w:pPr>
              <w:spacing w:after="3"/>
            </w:pPr>
            <w:r>
              <w:rPr>
                <w:b/>
                <w:sz w:val="23"/>
              </w:rPr>
              <w:t>SERVING LADLE</w:t>
            </w:r>
          </w:p>
          <w:p w:rsidR="0059048B" w:rsidRDefault="007428D6" w:rsidP="0059048B">
            <w:pPr>
              <w:ind w:right="180"/>
              <w:rPr>
                <w:sz w:val="23"/>
              </w:rPr>
            </w:pPr>
            <w:r w:rsidRPr="0059048B">
              <w:rPr>
                <w:i/>
                <w:sz w:val="23"/>
              </w:rPr>
              <w:t>ABC Procurement Model No. LL‐06‐P</w:t>
            </w:r>
            <w:r>
              <w:rPr>
                <w:sz w:val="23"/>
              </w:rPr>
              <w:t xml:space="preserve">       </w:t>
            </w:r>
          </w:p>
          <w:p w:rsidR="007428D6" w:rsidRDefault="007428D6" w:rsidP="0059048B">
            <w:pPr>
              <w:ind w:right="180"/>
            </w:pPr>
            <w:r>
              <w:rPr>
                <w:sz w:val="23"/>
              </w:rPr>
              <w:t>Ladle, 6 oz., bowl capacity stamped on 12‐1/2" handle, one‐piece, stainless steel, NSF</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EB1995">
        <w:trPr>
          <w:trHeight w:val="1455"/>
        </w:trPr>
        <w:tc>
          <w:tcPr>
            <w:tcW w:w="1440" w:type="dxa"/>
            <w:tcBorders>
              <w:top w:val="single" w:sz="6" w:space="0" w:color="000000"/>
              <w:left w:val="nil"/>
              <w:bottom w:val="single" w:sz="6" w:space="0" w:color="000000"/>
              <w:right w:val="nil"/>
            </w:tcBorders>
          </w:tcPr>
          <w:p w:rsidR="007428D6" w:rsidRDefault="007428D6">
            <w:pPr>
              <w:ind w:left="60"/>
            </w:pPr>
            <w:r>
              <w:rPr>
                <w:sz w:val="23"/>
              </w:rPr>
              <w:t>E150</w:t>
            </w:r>
          </w:p>
          <w:p w:rsidR="007428D6" w:rsidRDefault="007428D6">
            <w:pPr>
              <w:ind w:right="-480"/>
            </w:pPr>
            <w:r>
              <w:rPr>
                <w:noProof/>
              </w:rPr>
              <w:drawing>
                <wp:inline distT="0" distB="0" distL="0" distR="0" wp14:anchorId="3B3CF1DF" wp14:editId="2C17BD2C">
                  <wp:extent cx="828675" cy="628650"/>
                  <wp:effectExtent l="0" t="0" r="9525" b="0"/>
                  <wp:docPr id="1632" name="Picture 1632"/>
                  <wp:cNvGraphicFramePr/>
                  <a:graphic xmlns:a="http://schemas.openxmlformats.org/drawingml/2006/main">
                    <a:graphicData uri="http://schemas.openxmlformats.org/drawingml/2006/picture">
                      <pic:pic xmlns:pic="http://schemas.openxmlformats.org/drawingml/2006/picture">
                        <pic:nvPicPr>
                          <pic:cNvPr id="1632" name="Picture 1632"/>
                          <pic:cNvPicPr/>
                        </pic:nvPicPr>
                        <pic:blipFill>
                          <a:blip r:embed="rId90"/>
                          <a:stretch>
                            <a:fillRect/>
                          </a:stretch>
                        </pic:blipFill>
                        <pic:spPr>
                          <a:xfrm>
                            <a:off x="0" y="0"/>
                            <a:ext cx="828675" cy="6286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rsidP="007428D6">
            <w:pPr>
              <w:spacing w:after="3"/>
            </w:pPr>
            <w:r>
              <w:rPr>
                <w:b/>
                <w:sz w:val="23"/>
              </w:rPr>
              <w:t>SERVING LADLE</w:t>
            </w:r>
          </w:p>
          <w:p w:rsidR="0059048B" w:rsidRDefault="007428D6" w:rsidP="0059048B">
            <w:pPr>
              <w:ind w:right="180"/>
              <w:rPr>
                <w:sz w:val="23"/>
              </w:rPr>
            </w:pPr>
            <w:r w:rsidRPr="0059048B">
              <w:rPr>
                <w:i/>
                <w:sz w:val="23"/>
              </w:rPr>
              <w:t>ABC Procurement Model No. LL‐08‐P</w:t>
            </w:r>
            <w:r>
              <w:rPr>
                <w:sz w:val="23"/>
              </w:rPr>
              <w:t xml:space="preserve">        </w:t>
            </w:r>
          </w:p>
          <w:p w:rsidR="007428D6" w:rsidRDefault="007428D6" w:rsidP="0059048B">
            <w:pPr>
              <w:ind w:right="180"/>
            </w:pPr>
            <w:r>
              <w:rPr>
                <w:sz w:val="23"/>
              </w:rPr>
              <w:t>Ladle, 8 oz., bowl capacity stamped on 12‐9/16" handle, one‐piece, stainless steel, NSF</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EB1995">
        <w:trPr>
          <w:trHeight w:val="915"/>
        </w:trPr>
        <w:tc>
          <w:tcPr>
            <w:tcW w:w="1440" w:type="dxa"/>
            <w:tcBorders>
              <w:top w:val="single" w:sz="6" w:space="0" w:color="000000"/>
              <w:left w:val="nil"/>
              <w:bottom w:val="single" w:sz="6" w:space="0" w:color="000000"/>
              <w:right w:val="nil"/>
            </w:tcBorders>
          </w:tcPr>
          <w:p w:rsidR="007428D6" w:rsidRDefault="007428D6">
            <w:pPr>
              <w:ind w:left="60"/>
            </w:pPr>
            <w:r>
              <w:rPr>
                <w:sz w:val="23"/>
              </w:rPr>
              <w:t>E455</w:t>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rsidP="007428D6">
            <w:pPr>
              <w:spacing w:after="3"/>
            </w:pPr>
            <w:r>
              <w:rPr>
                <w:b/>
                <w:sz w:val="23"/>
              </w:rPr>
              <w:t>FLOOR MAT, CARPET</w:t>
            </w:r>
          </w:p>
          <w:p w:rsidR="0059048B" w:rsidRDefault="007428D6" w:rsidP="007428D6">
            <w:pPr>
              <w:rPr>
                <w:sz w:val="23"/>
              </w:rPr>
            </w:pPr>
            <w:r w:rsidRPr="0059048B">
              <w:rPr>
                <w:i/>
                <w:sz w:val="23"/>
              </w:rPr>
              <w:t>Apex Matting &amp; Foodservice Products Model No. 436‐971</w:t>
            </w:r>
            <w:r>
              <w:rPr>
                <w:sz w:val="23"/>
              </w:rPr>
              <w:t xml:space="preserve"> </w:t>
            </w:r>
          </w:p>
          <w:p w:rsidR="007428D6" w:rsidRDefault="007428D6" w:rsidP="0059048B">
            <w:r>
              <w:rPr>
                <w:sz w:val="23"/>
              </w:rPr>
              <w:t>GRAY 3'X5' GREASE PROOF MAT BEVELED EDGE WITH HOLES, GRAY ONLY</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EB1995">
        <w:trPr>
          <w:trHeight w:val="1650"/>
        </w:trPr>
        <w:tc>
          <w:tcPr>
            <w:tcW w:w="1440" w:type="dxa"/>
            <w:tcBorders>
              <w:top w:val="single" w:sz="6" w:space="0" w:color="000000"/>
              <w:left w:val="nil"/>
              <w:bottom w:val="single" w:sz="6" w:space="0" w:color="000000"/>
              <w:right w:val="nil"/>
            </w:tcBorders>
          </w:tcPr>
          <w:p w:rsidR="007428D6" w:rsidRDefault="007428D6">
            <w:pPr>
              <w:ind w:left="60"/>
            </w:pPr>
            <w:r>
              <w:rPr>
                <w:sz w:val="23"/>
              </w:rPr>
              <w:t>E112</w:t>
            </w:r>
          </w:p>
          <w:p w:rsidR="007428D6" w:rsidRDefault="007428D6">
            <w:pPr>
              <w:ind w:right="-480"/>
            </w:pPr>
            <w:r>
              <w:rPr>
                <w:noProof/>
              </w:rPr>
              <w:drawing>
                <wp:inline distT="0" distB="0" distL="0" distR="0" wp14:anchorId="25C10D90" wp14:editId="7A321936">
                  <wp:extent cx="914400" cy="819150"/>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91"/>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rsidP="007428D6">
            <w:pPr>
              <w:spacing w:after="3"/>
            </w:pPr>
            <w:r>
              <w:rPr>
                <w:b/>
                <w:sz w:val="23"/>
              </w:rPr>
              <w:t>MEASURING CUP</w:t>
            </w:r>
          </w:p>
          <w:p w:rsidR="00290648" w:rsidRDefault="007428D6" w:rsidP="00290648">
            <w:pPr>
              <w:spacing w:line="236" w:lineRule="auto"/>
              <w:ind w:right="-1260"/>
              <w:rPr>
                <w:sz w:val="23"/>
              </w:rPr>
            </w:pPr>
            <w:r w:rsidRPr="007571B5">
              <w:rPr>
                <w:i/>
                <w:sz w:val="23"/>
              </w:rPr>
              <w:t>Cambro Model No. 25MCCW135</w:t>
            </w:r>
            <w:r>
              <w:rPr>
                <w:sz w:val="23"/>
              </w:rPr>
              <w:t xml:space="preserve">      </w:t>
            </w:r>
          </w:p>
          <w:p w:rsidR="007428D6" w:rsidRDefault="007428D6" w:rsidP="00290648">
            <w:pPr>
              <w:spacing w:line="236" w:lineRule="auto"/>
              <w:ind w:right="-1260"/>
            </w:pPr>
            <w:r>
              <w:rPr>
                <w:sz w:val="23"/>
              </w:rPr>
              <w:t>Camwear® Measuring Cup, 1 cup, dry measure, molded handle,</w:t>
            </w:r>
          </w:p>
          <w:p w:rsidR="007428D6" w:rsidRDefault="007428D6" w:rsidP="007428D6">
            <w:r>
              <w:rPr>
                <w:sz w:val="23"/>
              </w:rPr>
              <w:t>dishwasher safe, polycarbonate, clear, NSF</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EB1995">
        <w:trPr>
          <w:trHeight w:val="1650"/>
        </w:trPr>
        <w:tc>
          <w:tcPr>
            <w:tcW w:w="1440" w:type="dxa"/>
            <w:tcBorders>
              <w:top w:val="single" w:sz="6" w:space="0" w:color="000000"/>
              <w:left w:val="nil"/>
              <w:bottom w:val="single" w:sz="6" w:space="0" w:color="000000"/>
              <w:right w:val="nil"/>
            </w:tcBorders>
          </w:tcPr>
          <w:p w:rsidR="007428D6" w:rsidRDefault="007428D6">
            <w:pPr>
              <w:ind w:left="60"/>
            </w:pPr>
            <w:r>
              <w:rPr>
                <w:sz w:val="23"/>
              </w:rPr>
              <w:t>E114</w:t>
            </w:r>
          </w:p>
          <w:p w:rsidR="007428D6" w:rsidRDefault="007428D6">
            <w:pPr>
              <w:ind w:right="-480"/>
            </w:pPr>
            <w:r>
              <w:rPr>
                <w:noProof/>
              </w:rPr>
              <w:drawing>
                <wp:inline distT="0" distB="0" distL="0" distR="0" wp14:anchorId="6EFE2CE4" wp14:editId="280D25D5">
                  <wp:extent cx="914400" cy="819150"/>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92"/>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rsidP="007428D6">
            <w:pPr>
              <w:spacing w:after="3"/>
            </w:pPr>
            <w:r>
              <w:rPr>
                <w:b/>
                <w:sz w:val="23"/>
              </w:rPr>
              <w:t>MEASURING CUP</w:t>
            </w:r>
          </w:p>
          <w:p w:rsidR="007571B5" w:rsidRDefault="007428D6" w:rsidP="007571B5">
            <w:pPr>
              <w:ind w:right="90"/>
              <w:rPr>
                <w:sz w:val="23"/>
              </w:rPr>
            </w:pPr>
            <w:r w:rsidRPr="007571B5">
              <w:rPr>
                <w:i/>
                <w:sz w:val="23"/>
              </w:rPr>
              <w:t>Browne USA Foodservice Model No. M40</w:t>
            </w:r>
            <w:r>
              <w:rPr>
                <w:sz w:val="23"/>
              </w:rPr>
              <w:t xml:space="preserve">      </w:t>
            </w:r>
          </w:p>
          <w:p w:rsidR="007428D6" w:rsidRDefault="007428D6" w:rsidP="007571B5">
            <w:pPr>
              <w:ind w:right="90"/>
            </w:pPr>
            <w:r>
              <w:rPr>
                <w:sz w:val="23"/>
              </w:rPr>
              <w:t>Dry Measure, 4 qt., 7‐3/8" x 8‐1/2", capacity markings, large riveted handles, seamless construction, 1.8 mm thickness, heavy‐duty aluminum</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EB1995">
        <w:trPr>
          <w:trHeight w:val="1650"/>
        </w:trPr>
        <w:tc>
          <w:tcPr>
            <w:tcW w:w="1440" w:type="dxa"/>
            <w:tcBorders>
              <w:top w:val="single" w:sz="6" w:space="0" w:color="000000"/>
              <w:left w:val="nil"/>
              <w:bottom w:val="single" w:sz="6" w:space="0" w:color="000000"/>
              <w:right w:val="nil"/>
            </w:tcBorders>
          </w:tcPr>
          <w:p w:rsidR="007428D6" w:rsidRDefault="007428D6">
            <w:pPr>
              <w:ind w:left="60"/>
            </w:pPr>
            <w:r>
              <w:rPr>
                <w:sz w:val="23"/>
              </w:rPr>
              <w:t>E200</w:t>
            </w:r>
          </w:p>
          <w:p w:rsidR="007428D6" w:rsidRDefault="007428D6">
            <w:pPr>
              <w:ind w:right="-480"/>
            </w:pPr>
            <w:r>
              <w:rPr>
                <w:noProof/>
              </w:rPr>
              <w:drawing>
                <wp:inline distT="0" distB="0" distL="0" distR="0" wp14:anchorId="1B7131BA" wp14:editId="608D5BC6">
                  <wp:extent cx="914400" cy="819150"/>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93"/>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rsidP="007428D6">
            <w:pPr>
              <w:spacing w:after="3"/>
            </w:pPr>
            <w:r>
              <w:rPr>
                <w:b/>
                <w:sz w:val="23"/>
              </w:rPr>
              <w:t>MEASURING CUP</w:t>
            </w:r>
          </w:p>
          <w:p w:rsidR="007428D6" w:rsidRDefault="007428D6" w:rsidP="007428D6">
            <w:r w:rsidRPr="007571B5">
              <w:rPr>
                <w:i/>
                <w:sz w:val="23"/>
              </w:rPr>
              <w:t>Cambro Model No. 400MCCW135</w:t>
            </w:r>
            <w:r>
              <w:rPr>
                <w:sz w:val="23"/>
              </w:rPr>
              <w:t xml:space="preserve">       </w:t>
            </w:r>
          </w:p>
          <w:p w:rsidR="007428D6" w:rsidRDefault="007428D6" w:rsidP="007428D6">
            <w:r>
              <w:rPr>
                <w:sz w:val="23"/>
              </w:rPr>
              <w:t>Camwear® Measuring Cup, 4 qt., molded handle, dishwasher safe, polycarbonate, clear, NSF</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r w:rsidR="007428D6" w:rsidTr="00EB1995">
        <w:trPr>
          <w:trHeight w:val="1455"/>
        </w:trPr>
        <w:tc>
          <w:tcPr>
            <w:tcW w:w="1440" w:type="dxa"/>
            <w:tcBorders>
              <w:top w:val="single" w:sz="6" w:space="0" w:color="000000"/>
              <w:left w:val="nil"/>
              <w:bottom w:val="single" w:sz="6" w:space="0" w:color="000000"/>
              <w:right w:val="nil"/>
            </w:tcBorders>
          </w:tcPr>
          <w:p w:rsidR="007428D6" w:rsidRDefault="007428D6">
            <w:pPr>
              <w:ind w:left="60"/>
            </w:pPr>
            <w:r>
              <w:rPr>
                <w:sz w:val="23"/>
              </w:rPr>
              <w:t>E196</w:t>
            </w:r>
          </w:p>
          <w:p w:rsidR="007428D6" w:rsidRDefault="007428D6">
            <w:pPr>
              <w:ind w:right="-480"/>
            </w:pPr>
            <w:r>
              <w:rPr>
                <w:noProof/>
              </w:rPr>
              <w:drawing>
                <wp:inline distT="0" distB="0" distL="0" distR="0" wp14:anchorId="2A06A568" wp14:editId="5C043E87">
                  <wp:extent cx="914400" cy="685800"/>
                  <wp:effectExtent l="0" t="0" r="0" b="0"/>
                  <wp:docPr id="1694"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94"/>
                          <a:stretch>
                            <a:fillRect/>
                          </a:stretch>
                        </pic:blipFill>
                        <pic:spPr>
                          <a:xfrm>
                            <a:off x="0" y="0"/>
                            <a:ext cx="914400"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7428D6" w:rsidRDefault="007428D6">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7428D6" w:rsidRDefault="007428D6" w:rsidP="007428D6">
            <w:pPr>
              <w:spacing w:after="3"/>
            </w:pPr>
            <w:r>
              <w:rPr>
                <w:b/>
                <w:sz w:val="23"/>
              </w:rPr>
              <w:t>MEASURING CUP</w:t>
            </w:r>
          </w:p>
          <w:p w:rsidR="007428D6" w:rsidRDefault="007428D6" w:rsidP="007428D6">
            <w:r w:rsidRPr="007571B5">
              <w:rPr>
                <w:i/>
                <w:sz w:val="23"/>
              </w:rPr>
              <w:t>ABC Procurement Model No. GM‐1‐A</w:t>
            </w:r>
            <w:r>
              <w:rPr>
                <w:sz w:val="23"/>
              </w:rPr>
              <w:t xml:space="preserve">      </w:t>
            </w:r>
          </w:p>
          <w:p w:rsidR="007428D6" w:rsidRDefault="007428D6" w:rsidP="007428D6">
            <w:pPr>
              <w:ind w:right="150"/>
            </w:pPr>
            <w:r>
              <w:rPr>
                <w:sz w:val="23"/>
              </w:rPr>
              <w:t>Measuring Cup, 1 qt., with pouring lip, graduation markings on side, aluminum</w:t>
            </w:r>
          </w:p>
        </w:tc>
        <w:tc>
          <w:tcPr>
            <w:tcW w:w="1440" w:type="dxa"/>
            <w:tcBorders>
              <w:top w:val="single" w:sz="4" w:space="0" w:color="auto"/>
              <w:left w:val="single" w:sz="4" w:space="0" w:color="auto"/>
              <w:bottom w:val="single" w:sz="4" w:space="0" w:color="auto"/>
              <w:right w:val="single" w:sz="4" w:space="0" w:color="auto"/>
            </w:tcBorders>
          </w:tcPr>
          <w:p w:rsidR="007428D6" w:rsidRDefault="007428D6"/>
        </w:tc>
      </w:tr>
    </w:tbl>
    <w:p w:rsidR="004623A9" w:rsidRDefault="00256798">
      <w:pPr>
        <w:tabs>
          <w:tab w:val="center" w:pos="1733"/>
        </w:tabs>
        <w:spacing w:after="3"/>
        <w:ind w:left="-630"/>
      </w:pPr>
      <w:r>
        <w:rPr>
          <w:sz w:val="23"/>
        </w:rPr>
        <w:tab/>
      </w:r>
    </w:p>
    <w:tbl>
      <w:tblPr>
        <w:tblStyle w:val="TableGrid"/>
        <w:tblW w:w="10860" w:type="dxa"/>
        <w:tblInd w:w="-690" w:type="dxa"/>
        <w:tblLook w:val="04A0" w:firstRow="1" w:lastRow="0" w:firstColumn="1" w:lastColumn="0" w:noHBand="0" w:noVBand="1"/>
      </w:tblPr>
      <w:tblGrid>
        <w:gridCol w:w="1440"/>
        <w:gridCol w:w="630"/>
        <w:gridCol w:w="7440"/>
        <w:gridCol w:w="1350"/>
      </w:tblGrid>
      <w:tr w:rsidR="00EB1995"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EB1995" w:rsidRDefault="00EB1995">
            <w:pPr>
              <w:ind w:left="120"/>
            </w:pPr>
            <w:r>
              <w:rPr>
                <w:b/>
                <w:sz w:val="23"/>
              </w:rPr>
              <w:t>Item</w:t>
            </w:r>
          </w:p>
        </w:tc>
        <w:tc>
          <w:tcPr>
            <w:tcW w:w="630" w:type="dxa"/>
            <w:tcBorders>
              <w:top w:val="double" w:sz="4" w:space="0" w:color="auto"/>
              <w:left w:val="nil"/>
              <w:bottom w:val="double" w:sz="4" w:space="0" w:color="auto"/>
              <w:right w:val="nil"/>
            </w:tcBorders>
            <w:shd w:val="clear" w:color="auto" w:fill="C5E0B3" w:themeFill="accent6" w:themeFillTint="66"/>
          </w:tcPr>
          <w:p w:rsidR="00EB1995" w:rsidRDefault="00EB1995" w:rsidP="00EB1995">
            <w:pPr>
              <w:jc w:val="center"/>
            </w:pPr>
            <w:r>
              <w:rPr>
                <w:b/>
                <w:sz w:val="23"/>
              </w:rPr>
              <w:t>Qty</w:t>
            </w:r>
          </w:p>
        </w:tc>
        <w:tc>
          <w:tcPr>
            <w:tcW w:w="7440" w:type="dxa"/>
            <w:tcBorders>
              <w:top w:val="double" w:sz="4" w:space="0" w:color="auto"/>
              <w:left w:val="nil"/>
              <w:bottom w:val="double" w:sz="4" w:space="0" w:color="auto"/>
              <w:right w:val="nil"/>
            </w:tcBorders>
            <w:shd w:val="clear" w:color="auto" w:fill="C5E0B3" w:themeFill="accent6" w:themeFillTint="66"/>
          </w:tcPr>
          <w:p w:rsidR="00EB1995" w:rsidRDefault="00EB1995">
            <w:pPr>
              <w:ind w:left="2655"/>
            </w:pPr>
            <w:r>
              <w:rPr>
                <w:b/>
                <w:sz w:val="23"/>
              </w:rPr>
              <w:t>Description</w:t>
            </w:r>
          </w:p>
        </w:tc>
        <w:tc>
          <w:tcPr>
            <w:tcW w:w="1350" w:type="dxa"/>
            <w:tcBorders>
              <w:top w:val="double" w:sz="4" w:space="0" w:color="auto"/>
              <w:left w:val="nil"/>
              <w:bottom w:val="double" w:sz="4" w:space="0" w:color="auto"/>
              <w:right w:val="nil"/>
            </w:tcBorders>
            <w:shd w:val="clear" w:color="auto" w:fill="C5E0B3" w:themeFill="accent6" w:themeFillTint="66"/>
          </w:tcPr>
          <w:p w:rsidR="00EB1995" w:rsidRDefault="00EB1995" w:rsidP="00EB1995">
            <w:pPr>
              <w:jc w:val="center"/>
            </w:pPr>
            <w:r>
              <w:rPr>
                <w:b/>
                <w:sz w:val="23"/>
              </w:rPr>
              <w:t>Price</w:t>
            </w:r>
          </w:p>
        </w:tc>
      </w:tr>
      <w:tr w:rsidR="00EB1995" w:rsidTr="00FB4649">
        <w:trPr>
          <w:trHeight w:val="1215"/>
        </w:trPr>
        <w:tc>
          <w:tcPr>
            <w:tcW w:w="1440" w:type="dxa"/>
            <w:tcBorders>
              <w:top w:val="double" w:sz="4" w:space="0" w:color="auto"/>
              <w:left w:val="nil"/>
              <w:bottom w:val="single" w:sz="6" w:space="0" w:color="000000"/>
              <w:right w:val="nil"/>
            </w:tcBorders>
          </w:tcPr>
          <w:p w:rsidR="00EB1995" w:rsidRDefault="00EB1995">
            <w:pPr>
              <w:ind w:right="-480"/>
              <w:rPr>
                <w:noProof/>
              </w:rPr>
            </w:pPr>
            <w:r>
              <w:rPr>
                <w:sz w:val="23"/>
              </w:rPr>
              <w:t>E198</w:t>
            </w:r>
          </w:p>
          <w:p w:rsidR="00EB1995" w:rsidRDefault="00EB1995">
            <w:pPr>
              <w:ind w:right="-480"/>
            </w:pPr>
            <w:r>
              <w:rPr>
                <w:noProof/>
              </w:rPr>
              <w:drawing>
                <wp:inline distT="0" distB="0" distL="0" distR="0" wp14:anchorId="7A745DCF" wp14:editId="5D3FBD9E">
                  <wp:extent cx="914400" cy="685800"/>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95"/>
                          <a:stretch>
                            <a:fillRect/>
                          </a:stretch>
                        </pic:blipFill>
                        <pic:spPr>
                          <a:xfrm>
                            <a:off x="0" y="0"/>
                            <a:ext cx="914400" cy="685800"/>
                          </a:xfrm>
                          <a:prstGeom prst="rect">
                            <a:avLst/>
                          </a:prstGeom>
                        </pic:spPr>
                      </pic:pic>
                    </a:graphicData>
                  </a:graphic>
                </wp:inline>
              </w:drawing>
            </w:r>
          </w:p>
        </w:tc>
        <w:tc>
          <w:tcPr>
            <w:tcW w:w="630" w:type="dxa"/>
            <w:tcBorders>
              <w:top w:val="double" w:sz="4" w:space="0" w:color="auto"/>
              <w:left w:val="nil"/>
              <w:bottom w:val="single" w:sz="6" w:space="0" w:color="000000"/>
              <w:right w:val="nil"/>
            </w:tcBorders>
          </w:tcPr>
          <w:p w:rsidR="00EB1995" w:rsidRDefault="00EB1995" w:rsidP="00EB1995">
            <w:pPr>
              <w:jc w:val="center"/>
            </w:pPr>
            <w:r>
              <w:t>1 ea</w:t>
            </w:r>
          </w:p>
        </w:tc>
        <w:tc>
          <w:tcPr>
            <w:tcW w:w="7440" w:type="dxa"/>
            <w:tcBorders>
              <w:top w:val="double" w:sz="4" w:space="0" w:color="auto"/>
              <w:left w:val="nil"/>
              <w:bottom w:val="single" w:sz="6" w:space="0" w:color="000000"/>
              <w:right w:val="single" w:sz="4" w:space="0" w:color="auto"/>
            </w:tcBorders>
          </w:tcPr>
          <w:p w:rsidR="00EB1995" w:rsidRDefault="00EB1995">
            <w:pPr>
              <w:rPr>
                <w:sz w:val="23"/>
              </w:rPr>
            </w:pPr>
            <w:r>
              <w:rPr>
                <w:b/>
                <w:sz w:val="23"/>
              </w:rPr>
              <w:t>MEASURING CUP</w:t>
            </w:r>
          </w:p>
          <w:p w:rsidR="00EB1995" w:rsidRDefault="00EB1995">
            <w:r w:rsidRPr="006026FE">
              <w:rPr>
                <w:i/>
                <w:sz w:val="23"/>
              </w:rPr>
              <w:t>ABC Procurement Model No. GM‐2‐A</w:t>
            </w:r>
            <w:r>
              <w:rPr>
                <w:sz w:val="23"/>
              </w:rPr>
              <w:t xml:space="preserve">      </w:t>
            </w:r>
          </w:p>
          <w:p w:rsidR="00EB1995" w:rsidRDefault="00EB1995" w:rsidP="00EB1995">
            <w:pPr>
              <w:tabs>
                <w:tab w:val="left" w:pos="7290"/>
              </w:tabs>
              <w:ind w:right="150"/>
            </w:pPr>
            <w:r>
              <w:rPr>
                <w:sz w:val="23"/>
              </w:rPr>
              <w:t>Measuring Cup, 2 qt., with pouring lip, graduation markings on side, aluminum</w:t>
            </w:r>
          </w:p>
        </w:tc>
        <w:tc>
          <w:tcPr>
            <w:tcW w:w="1350" w:type="dxa"/>
            <w:tcBorders>
              <w:top w:val="double" w:sz="4" w:space="0" w:color="auto"/>
              <w:left w:val="single" w:sz="4" w:space="0" w:color="auto"/>
              <w:bottom w:val="single" w:sz="4" w:space="0" w:color="auto"/>
              <w:right w:val="single" w:sz="4" w:space="0" w:color="auto"/>
            </w:tcBorders>
          </w:tcPr>
          <w:p w:rsidR="00EB1995" w:rsidRDefault="00EB1995"/>
        </w:tc>
      </w:tr>
      <w:tr w:rsidR="00EB1995" w:rsidTr="00484739">
        <w:trPr>
          <w:trHeight w:val="1650"/>
        </w:trPr>
        <w:tc>
          <w:tcPr>
            <w:tcW w:w="1440" w:type="dxa"/>
            <w:tcBorders>
              <w:top w:val="single" w:sz="6" w:space="0" w:color="000000"/>
              <w:left w:val="nil"/>
              <w:bottom w:val="single" w:sz="6" w:space="0" w:color="000000"/>
              <w:right w:val="nil"/>
            </w:tcBorders>
          </w:tcPr>
          <w:p w:rsidR="00EB1995" w:rsidRDefault="00EB1995">
            <w:pPr>
              <w:ind w:left="60"/>
            </w:pPr>
            <w:r>
              <w:rPr>
                <w:sz w:val="23"/>
              </w:rPr>
              <w:lastRenderedPageBreak/>
              <w:t>E194</w:t>
            </w:r>
          </w:p>
          <w:p w:rsidR="00EB1995" w:rsidRDefault="00EB1995">
            <w:pPr>
              <w:ind w:right="-480"/>
            </w:pPr>
            <w:r>
              <w:rPr>
                <w:noProof/>
              </w:rPr>
              <w:drawing>
                <wp:inline distT="0" distB="0" distL="0" distR="0" wp14:anchorId="715A3422" wp14:editId="2C8EDF1C">
                  <wp:extent cx="914400" cy="819150"/>
                  <wp:effectExtent l="0" t="0" r="0" b="0"/>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96"/>
                          <a:stretch>
                            <a:fillRect/>
                          </a:stretch>
                        </pic:blipFill>
                        <pic:spPr>
                          <a:xfrm>
                            <a:off x="0" y="0"/>
                            <a:ext cx="914400" cy="819150"/>
                          </a:xfrm>
                          <a:prstGeom prst="rect">
                            <a:avLst/>
                          </a:prstGeom>
                        </pic:spPr>
                      </pic:pic>
                    </a:graphicData>
                  </a:graphic>
                </wp:inline>
              </w:drawing>
            </w:r>
          </w:p>
        </w:tc>
        <w:tc>
          <w:tcPr>
            <w:tcW w:w="630" w:type="dxa"/>
            <w:tcBorders>
              <w:top w:val="single" w:sz="6" w:space="0" w:color="000000"/>
              <w:left w:val="nil"/>
              <w:bottom w:val="single" w:sz="6" w:space="0" w:color="000000"/>
              <w:right w:val="nil"/>
            </w:tcBorders>
          </w:tcPr>
          <w:p w:rsidR="00EB1995" w:rsidRDefault="00EB1995">
            <w:pPr>
              <w:ind w:left="120"/>
            </w:pPr>
            <w:r>
              <w:rPr>
                <w:sz w:val="23"/>
              </w:rPr>
              <w:t>1 ea</w:t>
            </w:r>
          </w:p>
        </w:tc>
        <w:tc>
          <w:tcPr>
            <w:tcW w:w="7440" w:type="dxa"/>
            <w:tcBorders>
              <w:top w:val="single" w:sz="6" w:space="0" w:color="000000"/>
              <w:left w:val="nil"/>
              <w:bottom w:val="single" w:sz="6" w:space="0" w:color="000000"/>
              <w:right w:val="single" w:sz="4" w:space="0" w:color="auto"/>
            </w:tcBorders>
          </w:tcPr>
          <w:p w:rsidR="00EB1995" w:rsidRDefault="00EB1995">
            <w:pPr>
              <w:spacing w:after="3"/>
            </w:pPr>
            <w:r>
              <w:rPr>
                <w:b/>
                <w:sz w:val="23"/>
              </w:rPr>
              <w:t>MEASURING CUP</w:t>
            </w:r>
          </w:p>
          <w:p w:rsidR="00EB1995" w:rsidRDefault="00EB1995">
            <w:r w:rsidRPr="006026FE">
              <w:rPr>
                <w:i/>
                <w:sz w:val="23"/>
              </w:rPr>
              <w:t>Cambro Model No. 50MCCW135</w:t>
            </w:r>
            <w:r>
              <w:rPr>
                <w:sz w:val="23"/>
              </w:rPr>
              <w:t xml:space="preserve">       </w:t>
            </w:r>
          </w:p>
          <w:p w:rsidR="00EB1995" w:rsidRDefault="00EB1995">
            <w:r>
              <w:rPr>
                <w:sz w:val="23"/>
              </w:rPr>
              <w:t>Camwear® Measuring Cup, 1 pint, molded handle, dishwasher safe, polycarbonate, clear, NSF</w:t>
            </w:r>
          </w:p>
        </w:tc>
        <w:tc>
          <w:tcPr>
            <w:tcW w:w="1350" w:type="dxa"/>
            <w:tcBorders>
              <w:top w:val="single" w:sz="4" w:space="0" w:color="auto"/>
              <w:left w:val="single" w:sz="4" w:space="0" w:color="auto"/>
              <w:bottom w:val="single" w:sz="4" w:space="0" w:color="auto"/>
              <w:right w:val="single" w:sz="4" w:space="0" w:color="auto"/>
            </w:tcBorders>
          </w:tcPr>
          <w:p w:rsidR="00EB1995" w:rsidRDefault="00EB1995"/>
        </w:tc>
      </w:tr>
      <w:tr w:rsidR="00EB1995" w:rsidTr="00484739">
        <w:trPr>
          <w:trHeight w:val="1507"/>
        </w:trPr>
        <w:tc>
          <w:tcPr>
            <w:tcW w:w="1440" w:type="dxa"/>
            <w:tcBorders>
              <w:top w:val="single" w:sz="6" w:space="0" w:color="000000"/>
              <w:left w:val="nil"/>
              <w:bottom w:val="single" w:sz="6" w:space="0" w:color="000000"/>
              <w:right w:val="nil"/>
            </w:tcBorders>
          </w:tcPr>
          <w:p w:rsidR="00EB1995" w:rsidRDefault="00EB1995">
            <w:pPr>
              <w:ind w:left="60"/>
            </w:pPr>
            <w:r>
              <w:rPr>
                <w:sz w:val="23"/>
              </w:rPr>
              <w:t>E313</w:t>
            </w:r>
          </w:p>
          <w:p w:rsidR="00EB1995" w:rsidRDefault="00EB1995">
            <w:pPr>
              <w:ind w:right="-480"/>
            </w:pPr>
            <w:r>
              <w:rPr>
                <w:noProof/>
              </w:rPr>
              <w:drawing>
                <wp:inline distT="0" distB="0" distL="0" distR="0" wp14:anchorId="0011F83D" wp14:editId="4C6CDF14">
                  <wp:extent cx="866775" cy="685800"/>
                  <wp:effectExtent l="0" t="0" r="9525" b="0"/>
                  <wp:docPr id="1789" name="Picture 1789"/>
                  <wp:cNvGraphicFramePr/>
                  <a:graphic xmlns:a="http://schemas.openxmlformats.org/drawingml/2006/main">
                    <a:graphicData uri="http://schemas.openxmlformats.org/drawingml/2006/picture">
                      <pic:pic xmlns:pic="http://schemas.openxmlformats.org/drawingml/2006/picture">
                        <pic:nvPicPr>
                          <pic:cNvPr id="1789" name="Picture 1789"/>
                          <pic:cNvPicPr/>
                        </pic:nvPicPr>
                        <pic:blipFill>
                          <a:blip r:embed="rId97"/>
                          <a:stretch>
                            <a:fillRect/>
                          </a:stretch>
                        </pic:blipFill>
                        <pic:spPr>
                          <a:xfrm>
                            <a:off x="0" y="0"/>
                            <a:ext cx="866775" cy="685800"/>
                          </a:xfrm>
                          <a:prstGeom prst="rect">
                            <a:avLst/>
                          </a:prstGeom>
                        </pic:spPr>
                      </pic:pic>
                    </a:graphicData>
                  </a:graphic>
                </wp:inline>
              </w:drawing>
            </w:r>
          </w:p>
        </w:tc>
        <w:tc>
          <w:tcPr>
            <w:tcW w:w="630" w:type="dxa"/>
            <w:tcBorders>
              <w:top w:val="single" w:sz="6" w:space="0" w:color="000000"/>
              <w:left w:val="nil"/>
              <w:bottom w:val="single" w:sz="6" w:space="0" w:color="000000"/>
              <w:right w:val="nil"/>
            </w:tcBorders>
          </w:tcPr>
          <w:p w:rsidR="00EB1995" w:rsidRDefault="00EB1995">
            <w:pPr>
              <w:ind w:left="150"/>
            </w:pPr>
            <w:r>
              <w:rPr>
                <w:sz w:val="23"/>
              </w:rPr>
              <w:t>1 pr</w:t>
            </w:r>
          </w:p>
        </w:tc>
        <w:tc>
          <w:tcPr>
            <w:tcW w:w="7440" w:type="dxa"/>
            <w:tcBorders>
              <w:top w:val="single" w:sz="6" w:space="0" w:color="000000"/>
              <w:left w:val="nil"/>
              <w:bottom w:val="single" w:sz="6" w:space="0" w:color="000000"/>
              <w:right w:val="single" w:sz="4" w:space="0" w:color="auto"/>
            </w:tcBorders>
          </w:tcPr>
          <w:p w:rsidR="00EB1995" w:rsidRDefault="00EB1995">
            <w:pPr>
              <w:spacing w:after="3"/>
            </w:pPr>
            <w:r>
              <w:rPr>
                <w:b/>
                <w:sz w:val="23"/>
              </w:rPr>
              <w:t>OVEN MITT</w:t>
            </w:r>
          </w:p>
          <w:p w:rsidR="00EB1995" w:rsidRDefault="00EB1995" w:rsidP="00EB1995">
            <w:pPr>
              <w:spacing w:line="236" w:lineRule="auto"/>
              <w:ind w:right="180"/>
              <w:jc w:val="both"/>
            </w:pPr>
            <w:r w:rsidRPr="006026FE">
              <w:rPr>
                <w:i/>
                <w:sz w:val="23"/>
              </w:rPr>
              <w:t>John Ritzenthaler Company Model No. CLOMS26SL</w:t>
            </w:r>
            <w:r>
              <w:rPr>
                <w:sz w:val="23"/>
              </w:rPr>
              <w:t xml:space="preserve">     </w:t>
            </w:r>
          </w:p>
          <w:p w:rsidR="00EB1995" w:rsidRDefault="00EB1995" w:rsidP="00EB1995">
            <w:r>
              <w:rPr>
                <w:sz w:val="23"/>
              </w:rPr>
              <w:t>Ritz® Chef's Line® Oven/Freezer Mitt, elbow length, 16", protects up to 350°, non‐stick silicone, pair, silver,(retail packaging), (must order full case of 12 pairs)</w:t>
            </w:r>
          </w:p>
        </w:tc>
        <w:tc>
          <w:tcPr>
            <w:tcW w:w="1350" w:type="dxa"/>
            <w:tcBorders>
              <w:top w:val="single" w:sz="4" w:space="0" w:color="auto"/>
              <w:left w:val="single" w:sz="4" w:space="0" w:color="auto"/>
              <w:bottom w:val="single" w:sz="4" w:space="0" w:color="auto"/>
              <w:right w:val="single" w:sz="4" w:space="0" w:color="auto"/>
            </w:tcBorders>
          </w:tcPr>
          <w:p w:rsidR="00EB1995" w:rsidRDefault="00EB1995"/>
        </w:tc>
      </w:tr>
      <w:tr w:rsidR="00EB1995" w:rsidTr="00484739">
        <w:trPr>
          <w:trHeight w:val="1615"/>
        </w:trPr>
        <w:tc>
          <w:tcPr>
            <w:tcW w:w="1440" w:type="dxa"/>
            <w:tcBorders>
              <w:top w:val="single" w:sz="6" w:space="0" w:color="000000"/>
              <w:left w:val="nil"/>
              <w:bottom w:val="single" w:sz="6" w:space="0" w:color="000000"/>
              <w:right w:val="nil"/>
            </w:tcBorders>
          </w:tcPr>
          <w:p w:rsidR="00EB1995" w:rsidRDefault="00EB1995">
            <w:pPr>
              <w:ind w:left="60"/>
            </w:pPr>
            <w:r>
              <w:rPr>
                <w:sz w:val="23"/>
              </w:rPr>
              <w:t>E034A</w:t>
            </w:r>
          </w:p>
          <w:p w:rsidR="00EB1995" w:rsidRDefault="00EB1995">
            <w:pPr>
              <w:ind w:right="-480"/>
            </w:pPr>
            <w:r>
              <w:rPr>
                <w:noProof/>
              </w:rPr>
              <w:drawing>
                <wp:inline distT="0" distB="0" distL="0" distR="0" wp14:anchorId="07B6CE79" wp14:editId="0B1BAEA9">
                  <wp:extent cx="790575" cy="733425"/>
                  <wp:effectExtent l="0" t="0" r="0" b="9525"/>
                  <wp:docPr id="1804" name="Picture 1804"/>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98"/>
                          <a:stretch>
                            <a:fillRect/>
                          </a:stretch>
                        </pic:blipFill>
                        <pic:spPr>
                          <a:xfrm>
                            <a:off x="0" y="0"/>
                            <a:ext cx="790575" cy="733425"/>
                          </a:xfrm>
                          <a:prstGeom prst="rect">
                            <a:avLst/>
                          </a:prstGeom>
                        </pic:spPr>
                      </pic:pic>
                    </a:graphicData>
                  </a:graphic>
                </wp:inline>
              </w:drawing>
            </w:r>
          </w:p>
        </w:tc>
        <w:tc>
          <w:tcPr>
            <w:tcW w:w="630" w:type="dxa"/>
            <w:tcBorders>
              <w:top w:val="single" w:sz="6" w:space="0" w:color="000000"/>
              <w:left w:val="nil"/>
              <w:bottom w:val="single" w:sz="6" w:space="0" w:color="000000"/>
              <w:right w:val="nil"/>
            </w:tcBorders>
          </w:tcPr>
          <w:p w:rsidR="00EB1995" w:rsidRDefault="00EB1995">
            <w:pPr>
              <w:ind w:left="120"/>
            </w:pPr>
            <w:r>
              <w:rPr>
                <w:sz w:val="23"/>
              </w:rPr>
              <w:t>1 ea</w:t>
            </w:r>
          </w:p>
        </w:tc>
        <w:tc>
          <w:tcPr>
            <w:tcW w:w="7440" w:type="dxa"/>
            <w:tcBorders>
              <w:top w:val="single" w:sz="6" w:space="0" w:color="000000"/>
              <w:left w:val="nil"/>
              <w:bottom w:val="single" w:sz="6" w:space="0" w:color="000000"/>
              <w:right w:val="single" w:sz="4" w:space="0" w:color="auto"/>
            </w:tcBorders>
          </w:tcPr>
          <w:p w:rsidR="00EB1995" w:rsidRDefault="00EB1995">
            <w:pPr>
              <w:spacing w:after="3"/>
            </w:pPr>
            <w:r>
              <w:rPr>
                <w:b/>
                <w:sz w:val="23"/>
              </w:rPr>
              <w:t>MOP BUCKET WRINGER COMBINATION</w:t>
            </w:r>
          </w:p>
          <w:p w:rsidR="00EB1995" w:rsidRDefault="00EB1995">
            <w:r w:rsidRPr="006026FE">
              <w:rPr>
                <w:i/>
                <w:sz w:val="23"/>
              </w:rPr>
              <w:t>Rubbermaid Model No. FG758088YEL</w:t>
            </w:r>
            <w:r>
              <w:rPr>
                <w:sz w:val="23"/>
              </w:rPr>
              <w:t xml:space="preserve">      </w:t>
            </w:r>
          </w:p>
          <w:p w:rsidR="00EB1995" w:rsidRDefault="00EB1995">
            <w:pPr>
              <w:jc w:val="both"/>
            </w:pPr>
            <w:r>
              <w:rPr>
                <w:sz w:val="23"/>
              </w:rPr>
              <w:t>WaveBrake® Mopping Combo Pack, 7570 mop bucket; 6127‐01 wringer, non‐marking casters, yellow</w:t>
            </w:r>
          </w:p>
        </w:tc>
        <w:tc>
          <w:tcPr>
            <w:tcW w:w="1350" w:type="dxa"/>
            <w:tcBorders>
              <w:top w:val="single" w:sz="4" w:space="0" w:color="auto"/>
              <w:left w:val="single" w:sz="4" w:space="0" w:color="auto"/>
              <w:bottom w:val="single" w:sz="4" w:space="0" w:color="auto"/>
              <w:right w:val="single" w:sz="4" w:space="0" w:color="auto"/>
            </w:tcBorders>
          </w:tcPr>
          <w:p w:rsidR="00EB1995" w:rsidRDefault="00EB1995"/>
        </w:tc>
      </w:tr>
      <w:tr w:rsidR="00EB1995" w:rsidTr="00484739">
        <w:trPr>
          <w:trHeight w:val="1597"/>
        </w:trPr>
        <w:tc>
          <w:tcPr>
            <w:tcW w:w="1440" w:type="dxa"/>
            <w:tcBorders>
              <w:top w:val="single" w:sz="6" w:space="0" w:color="000000"/>
              <w:left w:val="nil"/>
              <w:bottom w:val="single" w:sz="6" w:space="0" w:color="000000"/>
              <w:right w:val="nil"/>
            </w:tcBorders>
          </w:tcPr>
          <w:p w:rsidR="00EB1995" w:rsidRDefault="00EB1995">
            <w:pPr>
              <w:ind w:left="60"/>
            </w:pPr>
            <w:r>
              <w:rPr>
                <w:sz w:val="23"/>
              </w:rPr>
              <w:t>E454B</w:t>
            </w:r>
          </w:p>
          <w:p w:rsidR="00EB1995" w:rsidRDefault="00EB1995">
            <w:pPr>
              <w:ind w:right="-480"/>
            </w:pPr>
            <w:r>
              <w:rPr>
                <w:noProof/>
              </w:rPr>
              <w:drawing>
                <wp:inline distT="0" distB="0" distL="0" distR="0" wp14:anchorId="40082D6F" wp14:editId="14C3E354">
                  <wp:extent cx="847725" cy="762000"/>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99"/>
                          <a:stretch>
                            <a:fillRect/>
                          </a:stretch>
                        </pic:blipFill>
                        <pic:spPr>
                          <a:xfrm>
                            <a:off x="0" y="0"/>
                            <a:ext cx="847725" cy="762000"/>
                          </a:xfrm>
                          <a:prstGeom prst="rect">
                            <a:avLst/>
                          </a:prstGeom>
                        </pic:spPr>
                      </pic:pic>
                    </a:graphicData>
                  </a:graphic>
                </wp:inline>
              </w:drawing>
            </w:r>
          </w:p>
        </w:tc>
        <w:tc>
          <w:tcPr>
            <w:tcW w:w="630" w:type="dxa"/>
            <w:tcBorders>
              <w:top w:val="single" w:sz="6" w:space="0" w:color="000000"/>
              <w:left w:val="nil"/>
              <w:bottom w:val="single" w:sz="6" w:space="0" w:color="000000"/>
              <w:right w:val="nil"/>
            </w:tcBorders>
          </w:tcPr>
          <w:p w:rsidR="00EB1995" w:rsidRDefault="00EB1995">
            <w:pPr>
              <w:ind w:left="120"/>
            </w:pPr>
            <w:r>
              <w:rPr>
                <w:sz w:val="23"/>
              </w:rPr>
              <w:t>1 ea</w:t>
            </w:r>
          </w:p>
        </w:tc>
        <w:tc>
          <w:tcPr>
            <w:tcW w:w="7440" w:type="dxa"/>
            <w:tcBorders>
              <w:top w:val="single" w:sz="6" w:space="0" w:color="000000"/>
              <w:left w:val="nil"/>
              <w:bottom w:val="single" w:sz="6" w:space="0" w:color="000000"/>
              <w:right w:val="single" w:sz="4" w:space="0" w:color="auto"/>
            </w:tcBorders>
          </w:tcPr>
          <w:p w:rsidR="00EB1995" w:rsidRDefault="00EB1995">
            <w:pPr>
              <w:spacing w:after="3"/>
            </w:pPr>
            <w:r>
              <w:rPr>
                <w:b/>
                <w:sz w:val="23"/>
              </w:rPr>
              <w:t>CHILLING PADDLE</w:t>
            </w:r>
          </w:p>
          <w:p w:rsidR="00EB1995" w:rsidRDefault="00EB1995">
            <w:r w:rsidRPr="006026FE">
              <w:rPr>
                <w:i/>
                <w:sz w:val="23"/>
              </w:rPr>
              <w:t>San Jamar Model No. RCU64</w:t>
            </w:r>
            <w:r>
              <w:rPr>
                <w:sz w:val="23"/>
              </w:rPr>
              <w:t xml:space="preserve">      </w:t>
            </w:r>
          </w:p>
          <w:p w:rsidR="00EB1995" w:rsidRDefault="00EB1995" w:rsidP="00EB1995">
            <w:pPr>
              <w:ind w:right="90"/>
            </w:pPr>
            <w:r>
              <w:rPr>
                <w:sz w:val="23"/>
              </w:rPr>
              <w:t>Rapi‐Kool® Cold Paddle, 64 oz., 4‐3/4" dia. x 13‐1/2"H, polycarbonate, NSF</w:t>
            </w:r>
          </w:p>
        </w:tc>
        <w:tc>
          <w:tcPr>
            <w:tcW w:w="1350" w:type="dxa"/>
            <w:tcBorders>
              <w:top w:val="single" w:sz="4" w:space="0" w:color="auto"/>
              <w:left w:val="single" w:sz="4" w:space="0" w:color="auto"/>
              <w:bottom w:val="single" w:sz="4" w:space="0" w:color="auto"/>
              <w:right w:val="single" w:sz="4" w:space="0" w:color="auto"/>
            </w:tcBorders>
          </w:tcPr>
          <w:p w:rsidR="00EB1995" w:rsidRDefault="00EB1995"/>
        </w:tc>
      </w:tr>
      <w:tr w:rsidR="00EB1995" w:rsidTr="00484739">
        <w:trPr>
          <w:trHeight w:val="1705"/>
        </w:trPr>
        <w:tc>
          <w:tcPr>
            <w:tcW w:w="1440" w:type="dxa"/>
            <w:tcBorders>
              <w:top w:val="single" w:sz="6" w:space="0" w:color="000000"/>
              <w:left w:val="nil"/>
              <w:bottom w:val="single" w:sz="6" w:space="0" w:color="000000"/>
              <w:right w:val="nil"/>
            </w:tcBorders>
          </w:tcPr>
          <w:p w:rsidR="00EB1995" w:rsidRDefault="00EB1995">
            <w:pPr>
              <w:ind w:left="60"/>
            </w:pPr>
            <w:r>
              <w:rPr>
                <w:sz w:val="23"/>
              </w:rPr>
              <w:t>E454C</w:t>
            </w:r>
          </w:p>
          <w:p w:rsidR="00EB1995" w:rsidRDefault="00EB1995">
            <w:pPr>
              <w:ind w:right="-480"/>
            </w:pPr>
            <w:r>
              <w:rPr>
                <w:noProof/>
              </w:rPr>
              <w:drawing>
                <wp:inline distT="0" distB="0" distL="0" distR="0" wp14:anchorId="39F4C57D" wp14:editId="7E491A2F">
                  <wp:extent cx="847725" cy="762000"/>
                  <wp:effectExtent l="0" t="0" r="0" b="0"/>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100"/>
                          <a:stretch>
                            <a:fillRect/>
                          </a:stretch>
                        </pic:blipFill>
                        <pic:spPr>
                          <a:xfrm>
                            <a:off x="0" y="0"/>
                            <a:ext cx="847725" cy="762000"/>
                          </a:xfrm>
                          <a:prstGeom prst="rect">
                            <a:avLst/>
                          </a:prstGeom>
                        </pic:spPr>
                      </pic:pic>
                    </a:graphicData>
                  </a:graphic>
                </wp:inline>
              </w:drawing>
            </w:r>
          </w:p>
        </w:tc>
        <w:tc>
          <w:tcPr>
            <w:tcW w:w="630" w:type="dxa"/>
            <w:tcBorders>
              <w:top w:val="single" w:sz="6" w:space="0" w:color="000000"/>
              <w:left w:val="nil"/>
              <w:bottom w:val="single" w:sz="6" w:space="0" w:color="000000"/>
              <w:right w:val="nil"/>
            </w:tcBorders>
          </w:tcPr>
          <w:p w:rsidR="00EB1995" w:rsidRDefault="00EB1995">
            <w:pPr>
              <w:ind w:left="120"/>
            </w:pPr>
            <w:r>
              <w:rPr>
                <w:sz w:val="23"/>
              </w:rPr>
              <w:t>1 ea</w:t>
            </w:r>
          </w:p>
        </w:tc>
        <w:tc>
          <w:tcPr>
            <w:tcW w:w="7440" w:type="dxa"/>
            <w:tcBorders>
              <w:top w:val="single" w:sz="6" w:space="0" w:color="000000"/>
              <w:left w:val="nil"/>
              <w:bottom w:val="single" w:sz="6" w:space="0" w:color="000000"/>
              <w:right w:val="single" w:sz="4" w:space="0" w:color="auto"/>
            </w:tcBorders>
          </w:tcPr>
          <w:p w:rsidR="00EB1995" w:rsidRDefault="00EB1995">
            <w:pPr>
              <w:spacing w:after="3"/>
            </w:pPr>
            <w:r>
              <w:rPr>
                <w:b/>
                <w:sz w:val="23"/>
              </w:rPr>
              <w:t>CHILLING PADDLE</w:t>
            </w:r>
          </w:p>
          <w:p w:rsidR="00EB1995" w:rsidRDefault="00EB1995">
            <w:r w:rsidRPr="006026FE">
              <w:rPr>
                <w:i/>
                <w:sz w:val="23"/>
              </w:rPr>
              <w:t>San Jamar Model No. RCU128</w:t>
            </w:r>
            <w:r>
              <w:rPr>
                <w:sz w:val="23"/>
              </w:rPr>
              <w:t xml:space="preserve">      </w:t>
            </w:r>
          </w:p>
          <w:p w:rsidR="00EB1995" w:rsidRDefault="00EB1995">
            <w:r>
              <w:rPr>
                <w:sz w:val="23"/>
              </w:rPr>
              <w:t>Rapi‐Kool® Cold Paddle, 128 oz., 4‐1/2" dia. x 21"H, polycarbonate, NSF</w:t>
            </w:r>
          </w:p>
        </w:tc>
        <w:tc>
          <w:tcPr>
            <w:tcW w:w="1350" w:type="dxa"/>
            <w:tcBorders>
              <w:top w:val="single" w:sz="4" w:space="0" w:color="auto"/>
              <w:left w:val="single" w:sz="4" w:space="0" w:color="auto"/>
              <w:bottom w:val="single" w:sz="4" w:space="0" w:color="auto"/>
              <w:right w:val="single" w:sz="4" w:space="0" w:color="auto"/>
            </w:tcBorders>
          </w:tcPr>
          <w:p w:rsidR="00EB1995" w:rsidRDefault="00EB1995"/>
        </w:tc>
      </w:tr>
      <w:tr w:rsidR="00EB1995" w:rsidTr="00484739">
        <w:trPr>
          <w:trHeight w:val="1650"/>
        </w:trPr>
        <w:tc>
          <w:tcPr>
            <w:tcW w:w="1440" w:type="dxa"/>
            <w:tcBorders>
              <w:top w:val="single" w:sz="6" w:space="0" w:color="000000"/>
              <w:left w:val="nil"/>
              <w:bottom w:val="single" w:sz="6" w:space="0" w:color="000000"/>
              <w:right w:val="nil"/>
            </w:tcBorders>
          </w:tcPr>
          <w:p w:rsidR="00EB1995" w:rsidRDefault="00EB1995">
            <w:pPr>
              <w:ind w:left="60"/>
            </w:pPr>
            <w:r>
              <w:rPr>
                <w:sz w:val="23"/>
              </w:rPr>
              <w:t>E454</w:t>
            </w:r>
          </w:p>
          <w:p w:rsidR="00EB1995" w:rsidRDefault="00EB1995">
            <w:pPr>
              <w:ind w:right="-480"/>
            </w:pPr>
            <w:r>
              <w:rPr>
                <w:noProof/>
              </w:rPr>
              <w:drawing>
                <wp:inline distT="0" distB="0" distL="0" distR="0" wp14:anchorId="557E6BBE" wp14:editId="6DF83CCD">
                  <wp:extent cx="914400" cy="819150"/>
                  <wp:effectExtent l="0" t="0" r="0" b="0"/>
                  <wp:docPr id="1842" name="Picture 1842"/>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a:blip r:embed="rId101"/>
                          <a:stretch>
                            <a:fillRect/>
                          </a:stretch>
                        </pic:blipFill>
                        <pic:spPr>
                          <a:xfrm>
                            <a:off x="0" y="0"/>
                            <a:ext cx="914400" cy="819150"/>
                          </a:xfrm>
                          <a:prstGeom prst="rect">
                            <a:avLst/>
                          </a:prstGeom>
                        </pic:spPr>
                      </pic:pic>
                    </a:graphicData>
                  </a:graphic>
                </wp:inline>
              </w:drawing>
            </w:r>
          </w:p>
        </w:tc>
        <w:tc>
          <w:tcPr>
            <w:tcW w:w="630" w:type="dxa"/>
            <w:tcBorders>
              <w:top w:val="single" w:sz="6" w:space="0" w:color="000000"/>
              <w:left w:val="nil"/>
              <w:bottom w:val="single" w:sz="6" w:space="0" w:color="000000"/>
              <w:right w:val="nil"/>
            </w:tcBorders>
          </w:tcPr>
          <w:p w:rsidR="00EB1995" w:rsidRDefault="00EB1995">
            <w:pPr>
              <w:ind w:left="120"/>
            </w:pPr>
            <w:r>
              <w:rPr>
                <w:sz w:val="23"/>
              </w:rPr>
              <w:t>1 ea</w:t>
            </w:r>
          </w:p>
        </w:tc>
        <w:tc>
          <w:tcPr>
            <w:tcW w:w="7440" w:type="dxa"/>
            <w:tcBorders>
              <w:top w:val="single" w:sz="6" w:space="0" w:color="000000"/>
              <w:left w:val="nil"/>
              <w:bottom w:val="single" w:sz="6" w:space="0" w:color="000000"/>
              <w:right w:val="single" w:sz="4" w:space="0" w:color="auto"/>
            </w:tcBorders>
          </w:tcPr>
          <w:p w:rsidR="00EB1995" w:rsidRDefault="00EB1995">
            <w:pPr>
              <w:spacing w:after="3"/>
            </w:pPr>
            <w:r>
              <w:rPr>
                <w:b/>
                <w:sz w:val="23"/>
              </w:rPr>
              <w:t>MIXING PADDLE</w:t>
            </w:r>
          </w:p>
          <w:p w:rsidR="0053543F" w:rsidRDefault="00EB1995" w:rsidP="006026FE">
            <w:pPr>
              <w:ind w:right="488"/>
              <w:rPr>
                <w:sz w:val="23"/>
              </w:rPr>
            </w:pPr>
            <w:r w:rsidRPr="006026FE">
              <w:rPr>
                <w:i/>
                <w:sz w:val="23"/>
              </w:rPr>
              <w:t>Browne USA Foodservice Model No. 19936</w:t>
            </w:r>
            <w:r>
              <w:rPr>
                <w:sz w:val="23"/>
              </w:rPr>
              <w:t xml:space="preserve">       </w:t>
            </w:r>
          </w:p>
          <w:p w:rsidR="00EB1995" w:rsidRDefault="00EB1995" w:rsidP="006026FE">
            <w:pPr>
              <w:ind w:right="488"/>
            </w:pPr>
            <w:r>
              <w:rPr>
                <w:sz w:val="23"/>
              </w:rPr>
              <w:t>Mixing Paddle, 4‐1/2" x 8" paddle, 36" O.A.L., stainless steel, polished finish</w:t>
            </w:r>
          </w:p>
        </w:tc>
        <w:tc>
          <w:tcPr>
            <w:tcW w:w="1350" w:type="dxa"/>
            <w:tcBorders>
              <w:top w:val="single" w:sz="4" w:space="0" w:color="auto"/>
              <w:left w:val="single" w:sz="4" w:space="0" w:color="auto"/>
              <w:bottom w:val="single" w:sz="4" w:space="0" w:color="auto"/>
              <w:right w:val="single" w:sz="4" w:space="0" w:color="auto"/>
            </w:tcBorders>
          </w:tcPr>
          <w:p w:rsidR="00EB1995" w:rsidRDefault="00EB1995"/>
        </w:tc>
      </w:tr>
      <w:tr w:rsidR="00EB1995" w:rsidTr="00484739">
        <w:trPr>
          <w:trHeight w:val="1650"/>
        </w:trPr>
        <w:tc>
          <w:tcPr>
            <w:tcW w:w="1440" w:type="dxa"/>
            <w:tcBorders>
              <w:top w:val="single" w:sz="6" w:space="0" w:color="000000"/>
              <w:left w:val="nil"/>
              <w:bottom w:val="single" w:sz="6" w:space="0" w:color="000000"/>
              <w:right w:val="nil"/>
            </w:tcBorders>
          </w:tcPr>
          <w:p w:rsidR="00EB1995" w:rsidRDefault="00EB1995">
            <w:pPr>
              <w:ind w:left="60"/>
            </w:pPr>
            <w:r>
              <w:rPr>
                <w:sz w:val="23"/>
              </w:rPr>
              <w:t>E155</w:t>
            </w:r>
          </w:p>
          <w:p w:rsidR="00EB1995" w:rsidRDefault="00EB1995">
            <w:pPr>
              <w:ind w:right="-480"/>
            </w:pPr>
            <w:r>
              <w:rPr>
                <w:noProof/>
              </w:rPr>
              <w:drawing>
                <wp:inline distT="0" distB="0" distL="0" distR="0" wp14:anchorId="67416A13" wp14:editId="538F406E">
                  <wp:extent cx="914400" cy="819150"/>
                  <wp:effectExtent l="0" t="0" r="0" b="0"/>
                  <wp:docPr id="1855" name="Picture 1855"/>
                  <wp:cNvGraphicFramePr/>
                  <a:graphic xmlns:a="http://schemas.openxmlformats.org/drawingml/2006/main">
                    <a:graphicData uri="http://schemas.openxmlformats.org/drawingml/2006/picture">
                      <pic:pic xmlns:pic="http://schemas.openxmlformats.org/drawingml/2006/picture">
                        <pic:nvPicPr>
                          <pic:cNvPr id="1855" name="Picture 1855"/>
                          <pic:cNvPicPr/>
                        </pic:nvPicPr>
                        <pic:blipFill>
                          <a:blip r:embed="rId102"/>
                          <a:stretch>
                            <a:fillRect/>
                          </a:stretch>
                        </pic:blipFill>
                        <pic:spPr>
                          <a:xfrm>
                            <a:off x="0" y="0"/>
                            <a:ext cx="914400" cy="819150"/>
                          </a:xfrm>
                          <a:prstGeom prst="rect">
                            <a:avLst/>
                          </a:prstGeom>
                        </pic:spPr>
                      </pic:pic>
                    </a:graphicData>
                  </a:graphic>
                </wp:inline>
              </w:drawing>
            </w:r>
          </w:p>
        </w:tc>
        <w:tc>
          <w:tcPr>
            <w:tcW w:w="630" w:type="dxa"/>
            <w:tcBorders>
              <w:top w:val="single" w:sz="6" w:space="0" w:color="000000"/>
              <w:left w:val="nil"/>
              <w:bottom w:val="single" w:sz="6" w:space="0" w:color="000000"/>
              <w:right w:val="nil"/>
            </w:tcBorders>
          </w:tcPr>
          <w:p w:rsidR="00EB1995" w:rsidRDefault="00EB1995">
            <w:pPr>
              <w:ind w:left="120"/>
            </w:pPr>
            <w:r>
              <w:rPr>
                <w:sz w:val="23"/>
              </w:rPr>
              <w:t>1 ea</w:t>
            </w:r>
          </w:p>
        </w:tc>
        <w:tc>
          <w:tcPr>
            <w:tcW w:w="7440" w:type="dxa"/>
            <w:tcBorders>
              <w:top w:val="single" w:sz="6" w:space="0" w:color="000000"/>
              <w:left w:val="nil"/>
              <w:bottom w:val="single" w:sz="6" w:space="0" w:color="000000"/>
              <w:right w:val="single" w:sz="4" w:space="0" w:color="auto"/>
            </w:tcBorders>
          </w:tcPr>
          <w:p w:rsidR="00EB1995" w:rsidRDefault="00EB1995">
            <w:pPr>
              <w:spacing w:after="3"/>
            </w:pPr>
            <w:r>
              <w:rPr>
                <w:b/>
                <w:sz w:val="23"/>
              </w:rPr>
              <w:t>PAN GRABBER</w:t>
            </w:r>
          </w:p>
          <w:p w:rsidR="00EB1995" w:rsidRDefault="00EB1995">
            <w:r w:rsidRPr="006026FE">
              <w:rPr>
                <w:i/>
                <w:sz w:val="23"/>
              </w:rPr>
              <w:t>Winco Model No. PH‐811W</w:t>
            </w:r>
            <w:r>
              <w:rPr>
                <w:sz w:val="23"/>
              </w:rPr>
              <w:t xml:space="preserve">    </w:t>
            </w:r>
          </w:p>
          <w:p w:rsidR="00EB1995" w:rsidRDefault="00EB1995">
            <w:pPr>
              <w:ind w:right="780"/>
            </w:pPr>
            <w:r>
              <w:rPr>
                <w:sz w:val="23"/>
              </w:rPr>
              <w:t>Pan Grabber, 8" x 11", rectangular, heat resistant up to 400°F, terry cloth</w:t>
            </w:r>
          </w:p>
        </w:tc>
        <w:tc>
          <w:tcPr>
            <w:tcW w:w="1350" w:type="dxa"/>
            <w:tcBorders>
              <w:top w:val="single" w:sz="4" w:space="0" w:color="auto"/>
              <w:left w:val="single" w:sz="4" w:space="0" w:color="auto"/>
              <w:bottom w:val="single" w:sz="4" w:space="0" w:color="auto"/>
              <w:right w:val="single" w:sz="4" w:space="0" w:color="auto"/>
            </w:tcBorders>
          </w:tcPr>
          <w:p w:rsidR="00EB1995" w:rsidRDefault="00EB1995"/>
        </w:tc>
      </w:tr>
    </w:tbl>
    <w:p w:rsidR="004623A9" w:rsidRDefault="00256798">
      <w:pPr>
        <w:tabs>
          <w:tab w:val="center" w:pos="1762"/>
        </w:tabs>
        <w:spacing w:after="3"/>
        <w:ind w:left="-630"/>
      </w:pPr>
      <w:r>
        <w:rPr>
          <w:sz w:val="23"/>
        </w:rPr>
        <w:tab/>
      </w:r>
    </w:p>
    <w:tbl>
      <w:tblPr>
        <w:tblStyle w:val="TableGrid"/>
        <w:tblW w:w="10860" w:type="dxa"/>
        <w:tblInd w:w="-690" w:type="dxa"/>
        <w:tblLook w:val="04A0" w:firstRow="1" w:lastRow="0" w:firstColumn="1" w:lastColumn="0" w:noHBand="0" w:noVBand="1"/>
      </w:tblPr>
      <w:tblGrid>
        <w:gridCol w:w="1440"/>
        <w:gridCol w:w="629"/>
        <w:gridCol w:w="7351"/>
        <w:gridCol w:w="1440"/>
      </w:tblGrid>
      <w:tr w:rsidR="00992BEA"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992BEA" w:rsidRDefault="00992BEA">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992BEA" w:rsidRDefault="00992BEA" w:rsidP="00484739">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992BEA" w:rsidRDefault="00992BEA">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992BEA" w:rsidRPr="00992BEA" w:rsidRDefault="00992BEA" w:rsidP="00992BEA">
            <w:pPr>
              <w:jc w:val="center"/>
              <w:rPr>
                <w:b/>
              </w:rPr>
            </w:pPr>
            <w:r w:rsidRPr="00992BEA">
              <w:rPr>
                <w:b/>
              </w:rPr>
              <w:t>Price</w:t>
            </w:r>
          </w:p>
        </w:tc>
      </w:tr>
      <w:tr w:rsidR="00992BEA" w:rsidTr="00FB4649">
        <w:trPr>
          <w:trHeight w:val="1410"/>
        </w:trPr>
        <w:tc>
          <w:tcPr>
            <w:tcW w:w="1440" w:type="dxa"/>
            <w:tcBorders>
              <w:top w:val="double" w:sz="4" w:space="0" w:color="auto"/>
              <w:left w:val="nil"/>
              <w:bottom w:val="single" w:sz="6" w:space="0" w:color="000000"/>
              <w:right w:val="nil"/>
            </w:tcBorders>
          </w:tcPr>
          <w:p w:rsidR="00992BEA" w:rsidRDefault="00992BEA">
            <w:pPr>
              <w:ind w:right="-480"/>
              <w:rPr>
                <w:noProof/>
              </w:rPr>
            </w:pPr>
            <w:r>
              <w:rPr>
                <w:sz w:val="23"/>
              </w:rPr>
              <w:t>E193A</w:t>
            </w:r>
          </w:p>
          <w:p w:rsidR="00992BEA" w:rsidRDefault="00992BEA">
            <w:pPr>
              <w:ind w:right="-480"/>
            </w:pPr>
            <w:r>
              <w:rPr>
                <w:noProof/>
              </w:rPr>
              <w:drawing>
                <wp:inline distT="0" distB="0" distL="0" distR="0" wp14:anchorId="5B95FE1F" wp14:editId="2442E1E0">
                  <wp:extent cx="781050" cy="704850"/>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103"/>
                          <a:stretch>
                            <a:fillRect/>
                          </a:stretch>
                        </pic:blipFill>
                        <pic:spPr>
                          <a:xfrm>
                            <a:off x="0" y="0"/>
                            <a:ext cx="781050" cy="70485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992BEA" w:rsidRDefault="00992BEA" w:rsidP="00484739">
            <w:pPr>
              <w:jc w:val="center"/>
            </w:pPr>
            <w:r>
              <w:t>1 ea</w:t>
            </w:r>
          </w:p>
        </w:tc>
        <w:tc>
          <w:tcPr>
            <w:tcW w:w="7351" w:type="dxa"/>
            <w:tcBorders>
              <w:top w:val="double" w:sz="4" w:space="0" w:color="auto"/>
              <w:left w:val="nil"/>
              <w:bottom w:val="single" w:sz="6" w:space="0" w:color="000000"/>
              <w:right w:val="single" w:sz="4" w:space="0" w:color="auto"/>
            </w:tcBorders>
          </w:tcPr>
          <w:p w:rsidR="00992BEA" w:rsidRDefault="00992BEA">
            <w:pPr>
              <w:rPr>
                <w:sz w:val="23"/>
              </w:rPr>
            </w:pPr>
            <w:r>
              <w:rPr>
                <w:b/>
                <w:sz w:val="23"/>
              </w:rPr>
              <w:t>FOOD PAN COVER</w:t>
            </w:r>
          </w:p>
          <w:p w:rsidR="00992BEA" w:rsidRDefault="00992BEA">
            <w:r w:rsidRPr="002A1738">
              <w:rPr>
                <w:i/>
                <w:sz w:val="23"/>
              </w:rPr>
              <w:t>Cambro Model No. 60CWCH135</w:t>
            </w:r>
            <w:r>
              <w:rPr>
                <w:sz w:val="23"/>
              </w:rPr>
              <w:t xml:space="preserve">      </w:t>
            </w:r>
          </w:p>
          <w:p w:rsidR="00992BEA" w:rsidRDefault="00992BEA">
            <w:pPr>
              <w:ind w:right="828"/>
            </w:pPr>
            <w:r>
              <w:rPr>
                <w:sz w:val="23"/>
              </w:rPr>
              <w:t>Camwear® Food Pan Cover, 1/6 size, with handle, polycarbonate, clear, NSF</w:t>
            </w:r>
          </w:p>
        </w:tc>
        <w:tc>
          <w:tcPr>
            <w:tcW w:w="1440" w:type="dxa"/>
            <w:tcBorders>
              <w:top w:val="double" w:sz="4" w:space="0" w:color="auto"/>
              <w:left w:val="single" w:sz="4" w:space="0" w:color="auto"/>
              <w:bottom w:val="single" w:sz="4" w:space="0" w:color="auto"/>
              <w:right w:val="single" w:sz="4" w:space="0" w:color="auto"/>
            </w:tcBorders>
          </w:tcPr>
          <w:p w:rsidR="00992BEA" w:rsidRDefault="00992BEA"/>
        </w:tc>
      </w:tr>
      <w:tr w:rsidR="00992BEA" w:rsidTr="00FF31B1">
        <w:trPr>
          <w:trHeight w:val="1399"/>
        </w:trPr>
        <w:tc>
          <w:tcPr>
            <w:tcW w:w="1440" w:type="dxa"/>
            <w:tcBorders>
              <w:top w:val="single" w:sz="6" w:space="0" w:color="000000"/>
              <w:left w:val="nil"/>
              <w:bottom w:val="nil"/>
              <w:right w:val="nil"/>
            </w:tcBorders>
          </w:tcPr>
          <w:p w:rsidR="00992BEA" w:rsidRDefault="00992BEA">
            <w:pPr>
              <w:ind w:left="60"/>
            </w:pPr>
            <w:r>
              <w:rPr>
                <w:sz w:val="23"/>
              </w:rPr>
              <w:t>E193</w:t>
            </w:r>
          </w:p>
          <w:p w:rsidR="00992BEA" w:rsidRDefault="00992BEA">
            <w:pPr>
              <w:ind w:right="-480"/>
            </w:pPr>
            <w:r>
              <w:rPr>
                <w:noProof/>
              </w:rPr>
              <w:drawing>
                <wp:inline distT="0" distB="0" distL="0" distR="0" wp14:anchorId="34E01675" wp14:editId="13CA564E">
                  <wp:extent cx="847725" cy="628650"/>
                  <wp:effectExtent l="0" t="0" r="0" b="0"/>
                  <wp:docPr id="1928" name="Picture 1928"/>
                  <wp:cNvGraphicFramePr/>
                  <a:graphic xmlns:a="http://schemas.openxmlformats.org/drawingml/2006/main">
                    <a:graphicData uri="http://schemas.openxmlformats.org/drawingml/2006/picture">
                      <pic:pic xmlns:pic="http://schemas.openxmlformats.org/drawingml/2006/picture">
                        <pic:nvPicPr>
                          <pic:cNvPr id="1928" name="Picture 1928"/>
                          <pic:cNvPicPr/>
                        </pic:nvPicPr>
                        <pic:blipFill>
                          <a:blip r:embed="rId104"/>
                          <a:stretch>
                            <a:fillRect/>
                          </a:stretch>
                        </pic:blipFill>
                        <pic:spPr>
                          <a:xfrm>
                            <a:off x="0" y="0"/>
                            <a:ext cx="847725" cy="628650"/>
                          </a:xfrm>
                          <a:prstGeom prst="rect">
                            <a:avLst/>
                          </a:prstGeom>
                        </pic:spPr>
                      </pic:pic>
                    </a:graphicData>
                  </a:graphic>
                </wp:inline>
              </w:drawing>
            </w:r>
          </w:p>
        </w:tc>
        <w:tc>
          <w:tcPr>
            <w:tcW w:w="629" w:type="dxa"/>
            <w:tcBorders>
              <w:top w:val="single" w:sz="6" w:space="0" w:color="000000"/>
              <w:left w:val="nil"/>
              <w:bottom w:val="nil"/>
              <w:right w:val="nil"/>
            </w:tcBorders>
          </w:tcPr>
          <w:p w:rsidR="00992BEA" w:rsidRDefault="00992BEA">
            <w:pPr>
              <w:ind w:left="120"/>
            </w:pPr>
            <w:r>
              <w:rPr>
                <w:sz w:val="23"/>
              </w:rPr>
              <w:t>1 ea</w:t>
            </w:r>
          </w:p>
        </w:tc>
        <w:tc>
          <w:tcPr>
            <w:tcW w:w="7351" w:type="dxa"/>
            <w:tcBorders>
              <w:top w:val="single" w:sz="6" w:space="0" w:color="000000"/>
              <w:left w:val="nil"/>
              <w:bottom w:val="nil"/>
              <w:right w:val="single" w:sz="4" w:space="0" w:color="auto"/>
            </w:tcBorders>
          </w:tcPr>
          <w:p w:rsidR="00992BEA" w:rsidRDefault="00992BEA">
            <w:pPr>
              <w:spacing w:after="3"/>
            </w:pPr>
            <w:r>
              <w:rPr>
                <w:b/>
                <w:sz w:val="23"/>
              </w:rPr>
              <w:t>PLASTIC FOOD PAN</w:t>
            </w:r>
          </w:p>
          <w:p w:rsidR="00992BEA" w:rsidRDefault="00992BEA">
            <w:r w:rsidRPr="002A1738">
              <w:rPr>
                <w:i/>
                <w:sz w:val="23"/>
              </w:rPr>
              <w:t>Cambro Model No. 24CW135</w:t>
            </w:r>
            <w:r>
              <w:rPr>
                <w:sz w:val="23"/>
              </w:rPr>
              <w:t xml:space="preserve">      </w:t>
            </w:r>
          </w:p>
          <w:p w:rsidR="00992BEA" w:rsidRDefault="00992BEA">
            <w:pPr>
              <w:ind w:right="333"/>
              <w:jc w:val="both"/>
            </w:pPr>
            <w:r>
              <w:rPr>
                <w:sz w:val="23"/>
              </w:rPr>
              <w:t>Camwear® Food Pan, 6.3 qt. capacity, 4" deep, 1/2 size, polycarbonate, clear, NSF</w:t>
            </w:r>
          </w:p>
        </w:tc>
        <w:tc>
          <w:tcPr>
            <w:tcW w:w="1440" w:type="dxa"/>
            <w:tcBorders>
              <w:top w:val="single" w:sz="4" w:space="0" w:color="auto"/>
              <w:left w:val="single" w:sz="4" w:space="0" w:color="auto"/>
              <w:right w:val="single" w:sz="4" w:space="0" w:color="auto"/>
            </w:tcBorders>
          </w:tcPr>
          <w:p w:rsidR="00992BEA" w:rsidRDefault="00992BEA"/>
        </w:tc>
      </w:tr>
      <w:tr w:rsidR="00992BEA" w:rsidTr="00FF31B1">
        <w:trPr>
          <w:trHeight w:val="551"/>
        </w:trPr>
        <w:tc>
          <w:tcPr>
            <w:tcW w:w="1440" w:type="dxa"/>
            <w:tcBorders>
              <w:top w:val="nil"/>
              <w:left w:val="nil"/>
              <w:bottom w:val="single" w:sz="6" w:space="0" w:color="000000"/>
              <w:right w:val="nil"/>
            </w:tcBorders>
          </w:tcPr>
          <w:p w:rsidR="00992BEA" w:rsidRDefault="00992BEA"/>
        </w:tc>
        <w:tc>
          <w:tcPr>
            <w:tcW w:w="629" w:type="dxa"/>
            <w:tcBorders>
              <w:top w:val="nil"/>
              <w:left w:val="nil"/>
              <w:bottom w:val="single" w:sz="6" w:space="0" w:color="000000"/>
              <w:right w:val="nil"/>
            </w:tcBorders>
            <w:vAlign w:val="bottom"/>
          </w:tcPr>
          <w:p w:rsidR="00992BEA" w:rsidRDefault="00992BEA">
            <w:pPr>
              <w:ind w:left="120"/>
            </w:pPr>
          </w:p>
        </w:tc>
        <w:tc>
          <w:tcPr>
            <w:tcW w:w="7351" w:type="dxa"/>
            <w:tcBorders>
              <w:top w:val="nil"/>
              <w:left w:val="nil"/>
              <w:bottom w:val="single" w:sz="6" w:space="0" w:color="000000"/>
              <w:right w:val="single" w:sz="4" w:space="0" w:color="auto"/>
            </w:tcBorders>
            <w:vAlign w:val="bottom"/>
          </w:tcPr>
          <w:p w:rsidR="00992BEA" w:rsidRDefault="00992BEA">
            <w:r>
              <w:rPr>
                <w:sz w:val="23"/>
              </w:rPr>
              <w:t>2 year warranty</w:t>
            </w:r>
          </w:p>
        </w:tc>
        <w:tc>
          <w:tcPr>
            <w:tcW w:w="1440" w:type="dxa"/>
            <w:tcBorders>
              <w:left w:val="single" w:sz="4" w:space="0" w:color="auto"/>
              <w:bottom w:val="single" w:sz="4" w:space="0" w:color="auto"/>
              <w:right w:val="single" w:sz="4" w:space="0" w:color="auto"/>
            </w:tcBorders>
          </w:tcPr>
          <w:p w:rsidR="00992BEA" w:rsidRDefault="00992BEA"/>
        </w:tc>
      </w:tr>
      <w:tr w:rsidR="00992BEA" w:rsidTr="00FF31B1">
        <w:trPr>
          <w:trHeight w:val="1453"/>
        </w:trPr>
        <w:tc>
          <w:tcPr>
            <w:tcW w:w="1440" w:type="dxa"/>
            <w:tcBorders>
              <w:top w:val="single" w:sz="6" w:space="0" w:color="000000"/>
              <w:left w:val="nil"/>
              <w:bottom w:val="single" w:sz="6" w:space="0" w:color="000000"/>
              <w:right w:val="nil"/>
            </w:tcBorders>
          </w:tcPr>
          <w:p w:rsidR="00992BEA" w:rsidRDefault="00992BEA">
            <w:pPr>
              <w:ind w:left="60"/>
            </w:pPr>
            <w:r>
              <w:rPr>
                <w:sz w:val="23"/>
              </w:rPr>
              <w:lastRenderedPageBreak/>
              <w:t>E163</w:t>
            </w:r>
          </w:p>
          <w:p w:rsidR="00992BEA" w:rsidRDefault="00992BEA">
            <w:pPr>
              <w:ind w:right="-480"/>
            </w:pPr>
            <w:r>
              <w:rPr>
                <w:noProof/>
              </w:rPr>
              <w:drawing>
                <wp:inline distT="0" distB="0" distL="0" distR="0" wp14:anchorId="545DB2F8" wp14:editId="29A7BC9F">
                  <wp:extent cx="771525" cy="704850"/>
                  <wp:effectExtent l="0" t="0" r="0" b="0"/>
                  <wp:docPr id="1943" name="Picture 1943"/>
                  <wp:cNvGraphicFramePr/>
                  <a:graphic xmlns:a="http://schemas.openxmlformats.org/drawingml/2006/main">
                    <a:graphicData uri="http://schemas.openxmlformats.org/drawingml/2006/picture">
                      <pic:pic xmlns:pic="http://schemas.openxmlformats.org/drawingml/2006/picture">
                        <pic:nvPicPr>
                          <pic:cNvPr id="1943" name="Picture 1943"/>
                          <pic:cNvPicPr/>
                        </pic:nvPicPr>
                        <pic:blipFill>
                          <a:blip r:embed="rId105"/>
                          <a:stretch>
                            <a:fillRect/>
                          </a:stretch>
                        </pic:blipFill>
                        <pic:spPr>
                          <a:xfrm>
                            <a:off x="0" y="0"/>
                            <a:ext cx="771525" cy="7048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992BEA" w:rsidRDefault="00992BE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992BEA" w:rsidRDefault="00992BEA">
            <w:pPr>
              <w:spacing w:after="3"/>
            </w:pPr>
            <w:r>
              <w:rPr>
                <w:b/>
                <w:sz w:val="23"/>
              </w:rPr>
              <w:t>SAUCE PAN</w:t>
            </w:r>
          </w:p>
          <w:p w:rsidR="00992BEA" w:rsidRDefault="00992BEA">
            <w:r w:rsidRPr="002A1738">
              <w:rPr>
                <w:i/>
                <w:sz w:val="23"/>
              </w:rPr>
              <w:t>Vollrath Model No. 7341</w:t>
            </w:r>
            <w:r>
              <w:rPr>
                <w:sz w:val="23"/>
              </w:rPr>
              <w:t xml:space="preserve">     </w:t>
            </w:r>
          </w:p>
          <w:p w:rsidR="00992BEA" w:rsidRDefault="00992BEA">
            <w:pPr>
              <w:ind w:right="774"/>
              <w:jc w:val="both"/>
            </w:pPr>
            <w:r>
              <w:rPr>
                <w:sz w:val="23"/>
              </w:rPr>
              <w:t>Arkadia™ Sauce Pan, 1‐1/2 quart, riveted handle, 3000 series aluminum, natural finish</w:t>
            </w:r>
          </w:p>
        </w:tc>
        <w:tc>
          <w:tcPr>
            <w:tcW w:w="1440" w:type="dxa"/>
            <w:tcBorders>
              <w:top w:val="single" w:sz="4" w:space="0" w:color="auto"/>
              <w:left w:val="single" w:sz="4" w:space="0" w:color="auto"/>
              <w:bottom w:val="single" w:sz="4" w:space="0" w:color="auto"/>
              <w:right w:val="single" w:sz="4" w:space="0" w:color="auto"/>
            </w:tcBorders>
          </w:tcPr>
          <w:p w:rsidR="00992BEA" w:rsidRDefault="00992BEA"/>
        </w:tc>
      </w:tr>
      <w:tr w:rsidR="00992BEA" w:rsidTr="00FF31B1">
        <w:trPr>
          <w:trHeight w:val="1507"/>
        </w:trPr>
        <w:tc>
          <w:tcPr>
            <w:tcW w:w="1440" w:type="dxa"/>
            <w:tcBorders>
              <w:top w:val="single" w:sz="6" w:space="0" w:color="000000"/>
              <w:left w:val="nil"/>
              <w:bottom w:val="single" w:sz="6" w:space="0" w:color="000000"/>
              <w:right w:val="nil"/>
            </w:tcBorders>
          </w:tcPr>
          <w:p w:rsidR="00992BEA" w:rsidRDefault="00992BEA">
            <w:pPr>
              <w:ind w:left="60"/>
            </w:pPr>
            <w:r>
              <w:rPr>
                <w:sz w:val="23"/>
              </w:rPr>
              <w:t>E174</w:t>
            </w:r>
          </w:p>
          <w:p w:rsidR="00992BEA" w:rsidRDefault="00992BEA">
            <w:pPr>
              <w:ind w:right="-480"/>
            </w:pPr>
            <w:r>
              <w:rPr>
                <w:noProof/>
              </w:rPr>
              <w:drawing>
                <wp:inline distT="0" distB="0" distL="0" distR="0" wp14:anchorId="22FBE226" wp14:editId="341FA319">
                  <wp:extent cx="828675" cy="752475"/>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105"/>
                          <a:stretch>
                            <a:fillRect/>
                          </a:stretch>
                        </pic:blipFill>
                        <pic:spPr>
                          <a:xfrm>
                            <a:off x="0" y="0"/>
                            <a:ext cx="828675" cy="7524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992BEA" w:rsidRDefault="00992BE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992BEA" w:rsidRDefault="00992BEA">
            <w:pPr>
              <w:spacing w:after="3"/>
            </w:pPr>
            <w:r>
              <w:rPr>
                <w:b/>
                <w:sz w:val="23"/>
              </w:rPr>
              <w:t>SAUCE PAN</w:t>
            </w:r>
          </w:p>
          <w:p w:rsidR="00992BEA" w:rsidRDefault="00992BEA">
            <w:r w:rsidRPr="002A1738">
              <w:rPr>
                <w:i/>
                <w:sz w:val="23"/>
              </w:rPr>
              <w:t>Vollrath Model No. 7350</w:t>
            </w:r>
            <w:r>
              <w:rPr>
                <w:sz w:val="23"/>
              </w:rPr>
              <w:t xml:space="preserve">     </w:t>
            </w:r>
          </w:p>
          <w:p w:rsidR="00992BEA" w:rsidRDefault="00992BEA" w:rsidP="00992BEA">
            <w:pPr>
              <w:ind w:right="180"/>
            </w:pPr>
            <w:r>
              <w:rPr>
                <w:sz w:val="23"/>
              </w:rPr>
              <w:t>Arkadia™ Sauce Pan, 10 quart, 11‐3/4 inside diameter, inside depth 53/4", riveted handle, 9 gage 3000 series aluminum, natural finish, includes assist loop handle, NSF</w:t>
            </w:r>
          </w:p>
        </w:tc>
        <w:tc>
          <w:tcPr>
            <w:tcW w:w="1440" w:type="dxa"/>
            <w:tcBorders>
              <w:top w:val="single" w:sz="4" w:space="0" w:color="auto"/>
              <w:left w:val="single" w:sz="4" w:space="0" w:color="auto"/>
              <w:bottom w:val="single" w:sz="4" w:space="0" w:color="auto"/>
              <w:right w:val="single" w:sz="4" w:space="0" w:color="auto"/>
            </w:tcBorders>
          </w:tcPr>
          <w:p w:rsidR="00992BEA" w:rsidRDefault="00992BEA"/>
        </w:tc>
      </w:tr>
      <w:tr w:rsidR="00992BEA" w:rsidTr="00FF31B1">
        <w:trPr>
          <w:trHeight w:val="1650"/>
        </w:trPr>
        <w:tc>
          <w:tcPr>
            <w:tcW w:w="1440" w:type="dxa"/>
            <w:tcBorders>
              <w:top w:val="single" w:sz="6" w:space="0" w:color="000000"/>
              <w:left w:val="nil"/>
              <w:bottom w:val="single" w:sz="6" w:space="0" w:color="000000"/>
              <w:right w:val="nil"/>
            </w:tcBorders>
          </w:tcPr>
          <w:p w:rsidR="00992BEA" w:rsidRDefault="00992BEA">
            <w:pPr>
              <w:ind w:left="60"/>
            </w:pPr>
            <w:r>
              <w:rPr>
                <w:sz w:val="23"/>
              </w:rPr>
              <w:t>E164</w:t>
            </w:r>
          </w:p>
          <w:p w:rsidR="00992BEA" w:rsidRDefault="00992BEA">
            <w:pPr>
              <w:ind w:right="-480"/>
            </w:pPr>
            <w:r>
              <w:rPr>
                <w:noProof/>
              </w:rPr>
              <w:drawing>
                <wp:inline distT="0" distB="0" distL="0" distR="0" wp14:anchorId="3CC0C103" wp14:editId="49B95C24">
                  <wp:extent cx="828675" cy="752475"/>
                  <wp:effectExtent l="0" t="0" r="0" b="0"/>
                  <wp:docPr id="1970" name="Picture 1970"/>
                  <wp:cNvGraphicFramePr/>
                  <a:graphic xmlns:a="http://schemas.openxmlformats.org/drawingml/2006/main">
                    <a:graphicData uri="http://schemas.openxmlformats.org/drawingml/2006/picture">
                      <pic:pic xmlns:pic="http://schemas.openxmlformats.org/drawingml/2006/picture">
                        <pic:nvPicPr>
                          <pic:cNvPr id="1970" name="Picture 1970"/>
                          <pic:cNvPicPr/>
                        </pic:nvPicPr>
                        <pic:blipFill>
                          <a:blip r:embed="rId105"/>
                          <a:stretch>
                            <a:fillRect/>
                          </a:stretch>
                        </pic:blipFill>
                        <pic:spPr>
                          <a:xfrm>
                            <a:off x="0" y="0"/>
                            <a:ext cx="828675" cy="7524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992BEA" w:rsidRDefault="00992BE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992BEA" w:rsidRDefault="00992BEA">
            <w:pPr>
              <w:spacing w:after="3"/>
            </w:pPr>
            <w:r>
              <w:rPr>
                <w:b/>
                <w:sz w:val="23"/>
              </w:rPr>
              <w:t>SAUCE PAN</w:t>
            </w:r>
          </w:p>
          <w:p w:rsidR="00992BEA" w:rsidRDefault="00992BEA">
            <w:r w:rsidRPr="002A1738">
              <w:rPr>
                <w:i/>
                <w:sz w:val="23"/>
              </w:rPr>
              <w:t>Vollrath Model No. 7343</w:t>
            </w:r>
            <w:r>
              <w:rPr>
                <w:sz w:val="23"/>
              </w:rPr>
              <w:t xml:space="preserve">       </w:t>
            </w:r>
          </w:p>
          <w:p w:rsidR="00992BEA" w:rsidRDefault="00992BEA">
            <w:pPr>
              <w:ind w:right="774"/>
              <w:jc w:val="both"/>
            </w:pPr>
            <w:r>
              <w:rPr>
                <w:sz w:val="23"/>
              </w:rPr>
              <w:t>Arkadia™ Sauce Pan, 3‐3/4 quart, riveted handle, 3000 series aluminum, natural finish</w:t>
            </w:r>
          </w:p>
        </w:tc>
        <w:tc>
          <w:tcPr>
            <w:tcW w:w="1440" w:type="dxa"/>
            <w:tcBorders>
              <w:top w:val="single" w:sz="4" w:space="0" w:color="auto"/>
              <w:left w:val="single" w:sz="4" w:space="0" w:color="auto"/>
              <w:bottom w:val="single" w:sz="4" w:space="0" w:color="auto"/>
              <w:right w:val="single" w:sz="4" w:space="0" w:color="auto"/>
            </w:tcBorders>
          </w:tcPr>
          <w:p w:rsidR="00992BEA" w:rsidRDefault="00992BEA"/>
        </w:tc>
      </w:tr>
      <w:tr w:rsidR="00992BEA" w:rsidTr="00FF31B1">
        <w:trPr>
          <w:trHeight w:val="1650"/>
        </w:trPr>
        <w:tc>
          <w:tcPr>
            <w:tcW w:w="1440" w:type="dxa"/>
            <w:tcBorders>
              <w:top w:val="single" w:sz="6" w:space="0" w:color="000000"/>
              <w:left w:val="nil"/>
              <w:bottom w:val="single" w:sz="6" w:space="0" w:color="000000"/>
              <w:right w:val="nil"/>
            </w:tcBorders>
          </w:tcPr>
          <w:p w:rsidR="00992BEA" w:rsidRDefault="00992BEA">
            <w:pPr>
              <w:ind w:left="60"/>
            </w:pPr>
            <w:r>
              <w:rPr>
                <w:sz w:val="23"/>
              </w:rPr>
              <w:t>E166</w:t>
            </w:r>
          </w:p>
          <w:p w:rsidR="00992BEA" w:rsidRDefault="00992BEA">
            <w:pPr>
              <w:ind w:right="-480"/>
            </w:pPr>
            <w:r>
              <w:rPr>
                <w:noProof/>
              </w:rPr>
              <w:drawing>
                <wp:inline distT="0" distB="0" distL="0" distR="0" wp14:anchorId="6710B8ED" wp14:editId="079352DD">
                  <wp:extent cx="914400" cy="819150"/>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105"/>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992BEA" w:rsidRDefault="00992BE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992BEA" w:rsidRDefault="00992BEA">
            <w:pPr>
              <w:spacing w:after="3"/>
            </w:pPr>
            <w:r>
              <w:rPr>
                <w:b/>
                <w:sz w:val="23"/>
              </w:rPr>
              <w:t>SAUCE PAN</w:t>
            </w:r>
          </w:p>
          <w:p w:rsidR="00992BEA" w:rsidRDefault="00992BEA">
            <w:r w:rsidRPr="002A1738">
              <w:rPr>
                <w:i/>
                <w:sz w:val="23"/>
              </w:rPr>
              <w:t>Vollrath Model No. 7344</w:t>
            </w:r>
            <w:r>
              <w:rPr>
                <w:sz w:val="23"/>
              </w:rPr>
              <w:t xml:space="preserve">     </w:t>
            </w:r>
          </w:p>
          <w:p w:rsidR="00992BEA" w:rsidRDefault="00992BEA">
            <w:pPr>
              <w:ind w:right="774"/>
              <w:jc w:val="both"/>
            </w:pPr>
            <w:r>
              <w:rPr>
                <w:sz w:val="23"/>
              </w:rPr>
              <w:t>Arkadia™ Sauce Pan, 4‐1/2 quart, riveted handle, 3000 series aluminum, natural finish</w:t>
            </w:r>
          </w:p>
        </w:tc>
        <w:tc>
          <w:tcPr>
            <w:tcW w:w="1440" w:type="dxa"/>
            <w:tcBorders>
              <w:top w:val="single" w:sz="4" w:space="0" w:color="auto"/>
              <w:left w:val="single" w:sz="4" w:space="0" w:color="auto"/>
              <w:bottom w:val="single" w:sz="4" w:space="0" w:color="auto"/>
              <w:right w:val="single" w:sz="4" w:space="0" w:color="auto"/>
            </w:tcBorders>
          </w:tcPr>
          <w:p w:rsidR="00992BEA" w:rsidRDefault="00992BEA"/>
        </w:tc>
      </w:tr>
      <w:tr w:rsidR="00992BEA" w:rsidTr="00FF31B1">
        <w:trPr>
          <w:trHeight w:val="1650"/>
        </w:trPr>
        <w:tc>
          <w:tcPr>
            <w:tcW w:w="1440" w:type="dxa"/>
            <w:tcBorders>
              <w:top w:val="single" w:sz="6" w:space="0" w:color="000000"/>
              <w:left w:val="nil"/>
              <w:bottom w:val="single" w:sz="6" w:space="0" w:color="000000"/>
              <w:right w:val="nil"/>
            </w:tcBorders>
          </w:tcPr>
          <w:p w:rsidR="00992BEA" w:rsidRDefault="00992BEA">
            <w:pPr>
              <w:ind w:left="60"/>
            </w:pPr>
            <w:r>
              <w:rPr>
                <w:sz w:val="23"/>
              </w:rPr>
              <w:t>E168</w:t>
            </w:r>
          </w:p>
          <w:p w:rsidR="00992BEA" w:rsidRDefault="00992BEA">
            <w:pPr>
              <w:ind w:right="-480"/>
            </w:pPr>
            <w:r>
              <w:rPr>
                <w:noProof/>
              </w:rPr>
              <w:drawing>
                <wp:inline distT="0" distB="0" distL="0" distR="0" wp14:anchorId="39DE97F1" wp14:editId="2B77C01C">
                  <wp:extent cx="914400" cy="819150"/>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105"/>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992BEA" w:rsidRDefault="00992BE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992BEA" w:rsidRDefault="00992BEA">
            <w:pPr>
              <w:spacing w:after="3"/>
            </w:pPr>
            <w:r>
              <w:rPr>
                <w:b/>
                <w:sz w:val="23"/>
              </w:rPr>
              <w:t>SAUCE PAN</w:t>
            </w:r>
          </w:p>
          <w:p w:rsidR="00992BEA" w:rsidRDefault="00992BEA">
            <w:r w:rsidRPr="002A1738">
              <w:rPr>
                <w:i/>
                <w:sz w:val="23"/>
              </w:rPr>
              <w:t>Vollrath Model No. 7345</w:t>
            </w:r>
            <w:r>
              <w:rPr>
                <w:sz w:val="23"/>
              </w:rPr>
              <w:t xml:space="preserve">      </w:t>
            </w:r>
          </w:p>
          <w:p w:rsidR="00992BEA" w:rsidRDefault="00992BEA">
            <w:pPr>
              <w:ind w:right="774"/>
              <w:jc w:val="both"/>
            </w:pPr>
            <w:r>
              <w:rPr>
                <w:sz w:val="23"/>
              </w:rPr>
              <w:t>Arkadia™ Sauce Pan, 5‐1/2 quart, riveted handle, 3000 series aluminum, natural finish</w:t>
            </w:r>
          </w:p>
        </w:tc>
        <w:tc>
          <w:tcPr>
            <w:tcW w:w="1440" w:type="dxa"/>
            <w:tcBorders>
              <w:top w:val="single" w:sz="4" w:space="0" w:color="auto"/>
              <w:left w:val="single" w:sz="4" w:space="0" w:color="auto"/>
              <w:bottom w:val="single" w:sz="4" w:space="0" w:color="auto"/>
              <w:right w:val="single" w:sz="4" w:space="0" w:color="auto"/>
            </w:tcBorders>
          </w:tcPr>
          <w:p w:rsidR="00992BEA" w:rsidRDefault="00992BEA"/>
        </w:tc>
      </w:tr>
      <w:tr w:rsidR="00992BEA" w:rsidTr="00FF31B1">
        <w:trPr>
          <w:trHeight w:val="1650"/>
        </w:trPr>
        <w:tc>
          <w:tcPr>
            <w:tcW w:w="1440" w:type="dxa"/>
            <w:tcBorders>
              <w:top w:val="single" w:sz="6" w:space="0" w:color="000000"/>
              <w:left w:val="nil"/>
              <w:bottom w:val="single" w:sz="6" w:space="0" w:color="000000"/>
              <w:right w:val="nil"/>
            </w:tcBorders>
          </w:tcPr>
          <w:p w:rsidR="00992BEA" w:rsidRDefault="00992BEA">
            <w:pPr>
              <w:ind w:left="60"/>
            </w:pPr>
            <w:r>
              <w:rPr>
                <w:sz w:val="23"/>
              </w:rPr>
              <w:t>E170</w:t>
            </w:r>
          </w:p>
          <w:p w:rsidR="00992BEA" w:rsidRDefault="00992BEA">
            <w:pPr>
              <w:ind w:right="-480"/>
            </w:pPr>
            <w:r>
              <w:rPr>
                <w:noProof/>
              </w:rPr>
              <w:drawing>
                <wp:inline distT="0" distB="0" distL="0" distR="0" wp14:anchorId="2C11B78F" wp14:editId="3EBBA411">
                  <wp:extent cx="914400" cy="819150"/>
                  <wp:effectExtent l="0" t="0" r="0" b="0"/>
                  <wp:docPr id="2009" name="Picture 2009"/>
                  <wp:cNvGraphicFramePr/>
                  <a:graphic xmlns:a="http://schemas.openxmlformats.org/drawingml/2006/main">
                    <a:graphicData uri="http://schemas.openxmlformats.org/drawingml/2006/picture">
                      <pic:pic xmlns:pic="http://schemas.openxmlformats.org/drawingml/2006/picture">
                        <pic:nvPicPr>
                          <pic:cNvPr id="2009" name="Picture 2009"/>
                          <pic:cNvPicPr/>
                        </pic:nvPicPr>
                        <pic:blipFill>
                          <a:blip r:embed="rId105"/>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992BEA" w:rsidRDefault="00992BEA">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992BEA" w:rsidRDefault="00992BEA">
            <w:pPr>
              <w:spacing w:after="3"/>
            </w:pPr>
            <w:r>
              <w:rPr>
                <w:b/>
                <w:sz w:val="23"/>
              </w:rPr>
              <w:t>SAUCE PAN</w:t>
            </w:r>
          </w:p>
          <w:p w:rsidR="00992BEA" w:rsidRDefault="00992BEA">
            <w:r w:rsidRPr="002A1738">
              <w:rPr>
                <w:i/>
                <w:sz w:val="23"/>
              </w:rPr>
              <w:t>Vollrath Model No. 7347</w:t>
            </w:r>
            <w:r>
              <w:rPr>
                <w:sz w:val="23"/>
              </w:rPr>
              <w:t xml:space="preserve">    </w:t>
            </w:r>
          </w:p>
          <w:p w:rsidR="00992BEA" w:rsidRDefault="00992BEA">
            <w:pPr>
              <w:ind w:right="426"/>
              <w:jc w:val="both"/>
            </w:pPr>
            <w:r>
              <w:rPr>
                <w:sz w:val="23"/>
              </w:rPr>
              <w:t>Arkadia™ Sauce Pan, 7 quart, riveted handle, 3000 series aluminum, natural finish</w:t>
            </w:r>
          </w:p>
        </w:tc>
        <w:tc>
          <w:tcPr>
            <w:tcW w:w="1440" w:type="dxa"/>
            <w:tcBorders>
              <w:top w:val="single" w:sz="4" w:space="0" w:color="auto"/>
              <w:left w:val="single" w:sz="4" w:space="0" w:color="auto"/>
              <w:bottom w:val="single" w:sz="4" w:space="0" w:color="auto"/>
              <w:right w:val="single" w:sz="4" w:space="0" w:color="auto"/>
            </w:tcBorders>
          </w:tcPr>
          <w:p w:rsidR="00992BEA" w:rsidRDefault="00992BEA"/>
        </w:tc>
      </w:tr>
    </w:tbl>
    <w:p w:rsidR="004623A9" w:rsidRDefault="004623A9">
      <w:pPr>
        <w:sectPr w:rsidR="004623A9" w:rsidSect="00881211">
          <w:headerReference w:type="even" r:id="rId106"/>
          <w:headerReference w:type="default" r:id="rId107"/>
          <w:footerReference w:type="even" r:id="rId108"/>
          <w:headerReference w:type="first" r:id="rId109"/>
          <w:footerReference w:type="first" r:id="rId110"/>
          <w:pgSz w:w="12240" w:h="15840"/>
          <w:pgMar w:top="791" w:right="630" w:bottom="1440" w:left="1440" w:header="400" w:footer="249" w:gutter="0"/>
          <w:cols w:space="720"/>
        </w:sectPr>
      </w:pPr>
    </w:p>
    <w:tbl>
      <w:tblPr>
        <w:tblStyle w:val="TableGrid"/>
        <w:tblW w:w="10860" w:type="dxa"/>
        <w:tblInd w:w="-60" w:type="dxa"/>
        <w:tblLook w:val="04A0" w:firstRow="1" w:lastRow="0" w:firstColumn="1" w:lastColumn="0" w:noHBand="0" w:noVBand="1"/>
      </w:tblPr>
      <w:tblGrid>
        <w:gridCol w:w="1440"/>
        <w:gridCol w:w="629"/>
        <w:gridCol w:w="7441"/>
        <w:gridCol w:w="1350"/>
      </w:tblGrid>
      <w:tr w:rsidR="005A1AF1"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5A1AF1" w:rsidRDefault="005A1AF1">
            <w:pPr>
              <w:ind w:left="120"/>
            </w:pPr>
            <w:r>
              <w:rPr>
                <w:b/>
                <w:sz w:val="23"/>
              </w:rPr>
              <w:lastRenderedPageBreak/>
              <w:t>Item</w:t>
            </w:r>
          </w:p>
        </w:tc>
        <w:tc>
          <w:tcPr>
            <w:tcW w:w="629" w:type="dxa"/>
            <w:tcBorders>
              <w:top w:val="double" w:sz="4" w:space="0" w:color="auto"/>
              <w:left w:val="nil"/>
              <w:bottom w:val="double" w:sz="4" w:space="0" w:color="auto"/>
              <w:right w:val="nil"/>
            </w:tcBorders>
            <w:shd w:val="clear" w:color="auto" w:fill="C5E0B3" w:themeFill="accent6" w:themeFillTint="66"/>
          </w:tcPr>
          <w:p w:rsidR="005A1AF1" w:rsidRDefault="005A1AF1" w:rsidP="004A73A3">
            <w:pPr>
              <w:jc w:val="center"/>
            </w:pPr>
            <w:r>
              <w:rPr>
                <w:b/>
                <w:sz w:val="23"/>
              </w:rPr>
              <w:t>Qty</w:t>
            </w:r>
          </w:p>
        </w:tc>
        <w:tc>
          <w:tcPr>
            <w:tcW w:w="7441" w:type="dxa"/>
            <w:tcBorders>
              <w:top w:val="double" w:sz="4" w:space="0" w:color="auto"/>
              <w:left w:val="nil"/>
              <w:bottom w:val="double" w:sz="4" w:space="0" w:color="auto"/>
              <w:right w:val="nil"/>
            </w:tcBorders>
            <w:shd w:val="clear" w:color="auto" w:fill="C5E0B3" w:themeFill="accent6" w:themeFillTint="66"/>
          </w:tcPr>
          <w:p w:rsidR="005A1AF1" w:rsidRDefault="005A1AF1">
            <w:pPr>
              <w:ind w:left="2655"/>
            </w:pPr>
            <w:r>
              <w:rPr>
                <w:b/>
                <w:sz w:val="23"/>
              </w:rPr>
              <w:t>Description</w:t>
            </w:r>
          </w:p>
        </w:tc>
        <w:tc>
          <w:tcPr>
            <w:tcW w:w="1350" w:type="dxa"/>
            <w:tcBorders>
              <w:top w:val="double" w:sz="4" w:space="0" w:color="auto"/>
              <w:left w:val="nil"/>
              <w:bottom w:val="double" w:sz="4" w:space="0" w:color="auto"/>
              <w:right w:val="nil"/>
            </w:tcBorders>
            <w:shd w:val="clear" w:color="auto" w:fill="C5E0B3" w:themeFill="accent6" w:themeFillTint="66"/>
          </w:tcPr>
          <w:p w:rsidR="005A1AF1" w:rsidRDefault="005A1AF1" w:rsidP="005A1AF1">
            <w:pPr>
              <w:jc w:val="center"/>
            </w:pPr>
            <w:r>
              <w:rPr>
                <w:b/>
                <w:sz w:val="23"/>
              </w:rPr>
              <w:t>Price</w:t>
            </w:r>
          </w:p>
        </w:tc>
      </w:tr>
      <w:tr w:rsidR="005A1AF1" w:rsidTr="00FB4649">
        <w:trPr>
          <w:trHeight w:val="1410"/>
        </w:trPr>
        <w:tc>
          <w:tcPr>
            <w:tcW w:w="1440" w:type="dxa"/>
            <w:tcBorders>
              <w:top w:val="double" w:sz="4" w:space="0" w:color="auto"/>
              <w:left w:val="nil"/>
              <w:bottom w:val="single" w:sz="6" w:space="0" w:color="000000"/>
              <w:right w:val="nil"/>
            </w:tcBorders>
          </w:tcPr>
          <w:p w:rsidR="005A1AF1" w:rsidRDefault="005A1AF1">
            <w:pPr>
              <w:ind w:right="-480"/>
              <w:rPr>
                <w:noProof/>
              </w:rPr>
            </w:pPr>
            <w:r>
              <w:rPr>
                <w:sz w:val="23"/>
              </w:rPr>
              <w:t>E172</w:t>
            </w:r>
          </w:p>
          <w:p w:rsidR="005A1AF1" w:rsidRDefault="005A1AF1">
            <w:pPr>
              <w:ind w:right="-480"/>
            </w:pPr>
            <w:r>
              <w:rPr>
                <w:noProof/>
              </w:rPr>
              <w:drawing>
                <wp:inline distT="0" distB="0" distL="0" distR="0" wp14:anchorId="6C04AF07" wp14:editId="0ABB9A94">
                  <wp:extent cx="914400" cy="819150"/>
                  <wp:effectExtent l="0" t="0" r="0" b="0"/>
                  <wp:docPr id="2078" name="Picture 2078"/>
                  <wp:cNvGraphicFramePr/>
                  <a:graphic xmlns:a="http://schemas.openxmlformats.org/drawingml/2006/main">
                    <a:graphicData uri="http://schemas.openxmlformats.org/drawingml/2006/picture">
                      <pic:pic xmlns:pic="http://schemas.openxmlformats.org/drawingml/2006/picture">
                        <pic:nvPicPr>
                          <pic:cNvPr id="2078" name="Picture 2078"/>
                          <pic:cNvPicPr/>
                        </pic:nvPicPr>
                        <pic:blipFill>
                          <a:blip r:embed="rId105"/>
                          <a:stretch>
                            <a:fillRect/>
                          </a:stretch>
                        </pic:blipFill>
                        <pic:spPr>
                          <a:xfrm>
                            <a:off x="0" y="0"/>
                            <a:ext cx="914400" cy="81915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5A1AF1" w:rsidRDefault="005A1AF1" w:rsidP="004A73A3">
            <w:pPr>
              <w:jc w:val="center"/>
            </w:pPr>
            <w:r>
              <w:t>1 ea</w:t>
            </w:r>
          </w:p>
        </w:tc>
        <w:tc>
          <w:tcPr>
            <w:tcW w:w="7441" w:type="dxa"/>
            <w:tcBorders>
              <w:top w:val="double" w:sz="4" w:space="0" w:color="auto"/>
              <w:left w:val="nil"/>
              <w:bottom w:val="single" w:sz="6" w:space="0" w:color="000000"/>
              <w:right w:val="single" w:sz="4" w:space="0" w:color="auto"/>
            </w:tcBorders>
          </w:tcPr>
          <w:p w:rsidR="005A1AF1" w:rsidRDefault="005A1AF1">
            <w:pPr>
              <w:rPr>
                <w:sz w:val="23"/>
              </w:rPr>
            </w:pPr>
            <w:r>
              <w:rPr>
                <w:b/>
                <w:sz w:val="23"/>
              </w:rPr>
              <w:t>SAUCE PAN</w:t>
            </w:r>
          </w:p>
          <w:p w:rsidR="005A1AF1" w:rsidRDefault="005A1AF1">
            <w:r w:rsidRPr="009909FD">
              <w:rPr>
                <w:i/>
                <w:sz w:val="23"/>
              </w:rPr>
              <w:t xml:space="preserve">Vollrath Model No. 7348 </w:t>
            </w:r>
            <w:r>
              <w:rPr>
                <w:sz w:val="23"/>
              </w:rPr>
              <w:t xml:space="preserve">    </w:t>
            </w:r>
          </w:p>
          <w:p w:rsidR="005A1AF1" w:rsidRDefault="005A1AF1">
            <w:pPr>
              <w:ind w:right="774"/>
              <w:jc w:val="both"/>
            </w:pPr>
            <w:r>
              <w:rPr>
                <w:sz w:val="23"/>
              </w:rPr>
              <w:t>Arkadia™ Sauce Pan, 8‐1/2 quart, riveted handle, 3000 series aluminum, natural finish</w:t>
            </w:r>
          </w:p>
        </w:tc>
        <w:tc>
          <w:tcPr>
            <w:tcW w:w="1350" w:type="dxa"/>
            <w:tcBorders>
              <w:top w:val="double" w:sz="4" w:space="0" w:color="auto"/>
              <w:left w:val="single" w:sz="4" w:space="0" w:color="auto"/>
              <w:bottom w:val="single" w:sz="4" w:space="0" w:color="auto"/>
              <w:right w:val="single" w:sz="4" w:space="0" w:color="auto"/>
            </w:tcBorders>
          </w:tcPr>
          <w:p w:rsidR="005A1AF1" w:rsidRDefault="005A1AF1"/>
        </w:tc>
      </w:tr>
      <w:tr w:rsidR="005A1AF1" w:rsidTr="005A1AF1">
        <w:trPr>
          <w:trHeight w:val="915"/>
        </w:trPr>
        <w:tc>
          <w:tcPr>
            <w:tcW w:w="1440" w:type="dxa"/>
            <w:tcBorders>
              <w:top w:val="single" w:sz="6" w:space="0" w:color="000000"/>
              <w:left w:val="nil"/>
              <w:bottom w:val="single" w:sz="6" w:space="0" w:color="000000"/>
              <w:right w:val="nil"/>
            </w:tcBorders>
          </w:tcPr>
          <w:p w:rsidR="005A1AF1" w:rsidRDefault="005A1AF1">
            <w:pPr>
              <w:ind w:left="60"/>
            </w:pPr>
            <w:r>
              <w:rPr>
                <w:sz w:val="23"/>
              </w:rPr>
              <w:t>E176</w:t>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BUN PAN</w:t>
            </w:r>
          </w:p>
          <w:p w:rsidR="005A1AF1" w:rsidRDefault="005A1AF1">
            <w:r w:rsidRPr="009909FD">
              <w:rPr>
                <w:i/>
                <w:sz w:val="23"/>
              </w:rPr>
              <w:t>ABC Procurement Model No. 5323</w:t>
            </w:r>
            <w:r>
              <w:rPr>
                <w:sz w:val="23"/>
              </w:rPr>
              <w:t xml:space="preserve">      </w:t>
            </w:r>
          </w:p>
          <w:p w:rsidR="005A1AF1" w:rsidRDefault="005A1AF1">
            <w:r>
              <w:rPr>
                <w:sz w:val="23"/>
              </w:rPr>
              <w:t>Sheet Pan, half size, 18" x 13" x 1", 19 gauge aluminum,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915"/>
        </w:trPr>
        <w:tc>
          <w:tcPr>
            <w:tcW w:w="1440" w:type="dxa"/>
            <w:tcBorders>
              <w:top w:val="single" w:sz="6" w:space="0" w:color="000000"/>
              <w:left w:val="nil"/>
              <w:bottom w:val="single" w:sz="6" w:space="0" w:color="000000"/>
              <w:right w:val="nil"/>
            </w:tcBorders>
          </w:tcPr>
          <w:p w:rsidR="005A1AF1" w:rsidRDefault="005A1AF1">
            <w:pPr>
              <w:ind w:left="60"/>
            </w:pPr>
            <w:r>
              <w:rPr>
                <w:sz w:val="23"/>
              </w:rPr>
              <w:t>E178</w:t>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BUN PAN</w:t>
            </w:r>
          </w:p>
          <w:p w:rsidR="005A1AF1" w:rsidRDefault="005A1AF1">
            <w:r w:rsidRPr="002D3027">
              <w:rPr>
                <w:i/>
                <w:sz w:val="23"/>
              </w:rPr>
              <w:t>ABC Procurement Model No. 5326</w:t>
            </w:r>
            <w:r>
              <w:rPr>
                <w:sz w:val="23"/>
              </w:rPr>
              <w:t xml:space="preserve">      </w:t>
            </w:r>
          </w:p>
          <w:p w:rsidR="005A1AF1" w:rsidRDefault="005A1AF1">
            <w:r>
              <w:rPr>
                <w:sz w:val="23"/>
              </w:rPr>
              <w:t>Sheet Pan, full size, 18" x 26" x 1", 19 gauge aluminum,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650"/>
        </w:trPr>
        <w:tc>
          <w:tcPr>
            <w:tcW w:w="1440" w:type="dxa"/>
            <w:tcBorders>
              <w:top w:val="single" w:sz="6" w:space="0" w:color="000000"/>
              <w:left w:val="nil"/>
              <w:bottom w:val="single" w:sz="6" w:space="0" w:color="000000"/>
              <w:right w:val="nil"/>
            </w:tcBorders>
          </w:tcPr>
          <w:p w:rsidR="005A1AF1" w:rsidRDefault="005A1AF1">
            <w:pPr>
              <w:ind w:left="60"/>
            </w:pPr>
            <w:r>
              <w:rPr>
                <w:sz w:val="23"/>
              </w:rPr>
              <w:t>E1781</w:t>
            </w:r>
          </w:p>
          <w:p w:rsidR="005A1AF1" w:rsidRDefault="005A1AF1">
            <w:pPr>
              <w:ind w:right="-480"/>
            </w:pPr>
            <w:r>
              <w:rPr>
                <w:noProof/>
              </w:rPr>
              <w:drawing>
                <wp:inline distT="0" distB="0" distL="0" distR="0" wp14:anchorId="5A25DD21" wp14:editId="79A1321F">
                  <wp:extent cx="914400" cy="819150"/>
                  <wp:effectExtent l="0" t="0" r="0" b="0"/>
                  <wp:docPr id="2109" name="Picture 2109"/>
                  <wp:cNvGraphicFramePr/>
                  <a:graphic xmlns:a="http://schemas.openxmlformats.org/drawingml/2006/main">
                    <a:graphicData uri="http://schemas.openxmlformats.org/drawingml/2006/picture">
                      <pic:pic xmlns:pic="http://schemas.openxmlformats.org/drawingml/2006/picture">
                        <pic:nvPicPr>
                          <pic:cNvPr id="2109" name="Picture 2109"/>
                          <pic:cNvPicPr/>
                        </pic:nvPicPr>
                        <pic:blipFill>
                          <a:blip r:embed="rId111"/>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BAIN MARIE POT</w:t>
            </w:r>
          </w:p>
          <w:p w:rsidR="005A1AF1" w:rsidRDefault="005A1AF1">
            <w:r w:rsidRPr="002D3027">
              <w:rPr>
                <w:i/>
                <w:sz w:val="23"/>
              </w:rPr>
              <w:t>Vollrath Model No. 78780</w:t>
            </w:r>
            <w:r>
              <w:rPr>
                <w:sz w:val="23"/>
              </w:rPr>
              <w:t xml:space="preserve">    </w:t>
            </w:r>
          </w:p>
          <w:p w:rsidR="005A1AF1" w:rsidRDefault="005A1AF1">
            <w:pPr>
              <w:ind w:right="603"/>
              <w:jc w:val="both"/>
            </w:pPr>
            <w:r>
              <w:rPr>
                <w:sz w:val="23"/>
              </w:rPr>
              <w:t>Bain Marie, 8‐1/4 quart, 8" dia., 9‐3/4" deep, fits 8‐1/2" dia. opening, satin finish stainless steel, NSF, Made in USA</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650"/>
        </w:trPr>
        <w:tc>
          <w:tcPr>
            <w:tcW w:w="1440" w:type="dxa"/>
            <w:tcBorders>
              <w:top w:val="single" w:sz="6" w:space="0" w:color="000000"/>
              <w:left w:val="nil"/>
              <w:bottom w:val="single" w:sz="6" w:space="0" w:color="000000"/>
              <w:right w:val="nil"/>
            </w:tcBorders>
          </w:tcPr>
          <w:p w:rsidR="005A1AF1" w:rsidRDefault="005A1AF1">
            <w:pPr>
              <w:ind w:left="60"/>
            </w:pPr>
            <w:r>
              <w:rPr>
                <w:sz w:val="23"/>
              </w:rPr>
              <w:t>E1843</w:t>
            </w:r>
          </w:p>
          <w:p w:rsidR="005A1AF1" w:rsidRDefault="005A1AF1">
            <w:pPr>
              <w:ind w:right="-480"/>
            </w:pPr>
            <w:r>
              <w:rPr>
                <w:noProof/>
              </w:rPr>
              <w:drawing>
                <wp:inline distT="0" distB="0" distL="0" distR="0" wp14:anchorId="380CC81F" wp14:editId="5D6626A6">
                  <wp:extent cx="914400" cy="819150"/>
                  <wp:effectExtent l="0" t="0" r="0" b="0"/>
                  <wp:docPr id="2122" name="Picture 2122"/>
                  <wp:cNvGraphicFramePr/>
                  <a:graphic xmlns:a="http://schemas.openxmlformats.org/drawingml/2006/main">
                    <a:graphicData uri="http://schemas.openxmlformats.org/drawingml/2006/picture">
                      <pic:pic xmlns:pic="http://schemas.openxmlformats.org/drawingml/2006/picture">
                        <pic:nvPicPr>
                          <pic:cNvPr id="2122" name="Picture 2122"/>
                          <pic:cNvPicPr/>
                        </pic:nvPicPr>
                        <pic:blipFill>
                          <a:blip r:embed="rId112"/>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COVER, STAINLESS STEEL</w:t>
            </w:r>
          </w:p>
          <w:p w:rsidR="005A1AF1" w:rsidRDefault="005A1AF1">
            <w:r w:rsidRPr="004759B1">
              <w:rPr>
                <w:i/>
                <w:sz w:val="23"/>
              </w:rPr>
              <w:t>ABC Procurement Model No. 75139</w:t>
            </w:r>
            <w:r>
              <w:rPr>
                <w:sz w:val="23"/>
              </w:rPr>
              <w:t xml:space="preserve">      </w:t>
            </w:r>
          </w:p>
          <w:p w:rsidR="005A1AF1" w:rsidRDefault="005A1AF1">
            <w:pPr>
              <w:ind w:right="468"/>
            </w:pPr>
            <w:r>
              <w:rPr>
                <w:sz w:val="23"/>
              </w:rPr>
              <w:t>Steam Table Pan Cover, 1/3 size, flat, solid, recessed handle, 22 gauge 18/8 stainless steel,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915"/>
        </w:trPr>
        <w:tc>
          <w:tcPr>
            <w:tcW w:w="1440" w:type="dxa"/>
            <w:tcBorders>
              <w:top w:val="single" w:sz="6" w:space="0" w:color="000000"/>
              <w:left w:val="nil"/>
              <w:bottom w:val="single" w:sz="6" w:space="0" w:color="000000"/>
              <w:right w:val="nil"/>
            </w:tcBorders>
          </w:tcPr>
          <w:p w:rsidR="005A1AF1" w:rsidRDefault="005A1AF1">
            <w:pPr>
              <w:ind w:left="60"/>
            </w:pPr>
            <w:r>
              <w:rPr>
                <w:sz w:val="23"/>
              </w:rPr>
              <w:t>E186</w:t>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FOOD PAN, STAINLESS STEEL</w:t>
            </w:r>
          </w:p>
          <w:p w:rsidR="005A1AF1" w:rsidRDefault="005A1AF1">
            <w:r w:rsidRPr="004759B1">
              <w:rPr>
                <w:i/>
                <w:sz w:val="23"/>
              </w:rPr>
              <w:t>ABC Procurement Model No. 88002931</w:t>
            </w:r>
            <w:r>
              <w:rPr>
                <w:sz w:val="23"/>
              </w:rPr>
              <w:t xml:space="preserve">      </w:t>
            </w:r>
          </w:p>
          <w:p w:rsidR="005A1AF1" w:rsidRDefault="005A1AF1">
            <w:r>
              <w:rPr>
                <w:sz w:val="23"/>
              </w:rPr>
              <w:t>Food Pan, full, 2‐1/2" deep, 25 gauge stainless steel</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455"/>
        </w:trPr>
        <w:tc>
          <w:tcPr>
            <w:tcW w:w="1440" w:type="dxa"/>
            <w:tcBorders>
              <w:top w:val="single" w:sz="6" w:space="0" w:color="000000"/>
              <w:left w:val="nil"/>
              <w:bottom w:val="single" w:sz="6" w:space="0" w:color="000000"/>
              <w:right w:val="nil"/>
            </w:tcBorders>
          </w:tcPr>
          <w:p w:rsidR="005A1AF1" w:rsidRDefault="005A1AF1">
            <w:pPr>
              <w:ind w:left="60"/>
            </w:pPr>
            <w:r>
              <w:rPr>
                <w:sz w:val="23"/>
              </w:rPr>
              <w:t>E182</w:t>
            </w:r>
          </w:p>
          <w:p w:rsidR="005A1AF1" w:rsidRDefault="005A1AF1">
            <w:pPr>
              <w:ind w:right="-480"/>
            </w:pPr>
            <w:r>
              <w:rPr>
                <w:noProof/>
              </w:rPr>
              <w:drawing>
                <wp:inline distT="0" distB="0" distL="0" distR="0" wp14:anchorId="32E5A2E5" wp14:editId="2EA6F6F2">
                  <wp:extent cx="914400" cy="685800"/>
                  <wp:effectExtent l="0" t="0" r="0" b="0"/>
                  <wp:docPr id="2144" name="Picture 2144"/>
                  <wp:cNvGraphicFramePr/>
                  <a:graphic xmlns:a="http://schemas.openxmlformats.org/drawingml/2006/main">
                    <a:graphicData uri="http://schemas.openxmlformats.org/drawingml/2006/picture">
                      <pic:pic xmlns:pic="http://schemas.openxmlformats.org/drawingml/2006/picture">
                        <pic:nvPicPr>
                          <pic:cNvPr id="2144" name="Picture 2144"/>
                          <pic:cNvPicPr/>
                        </pic:nvPicPr>
                        <pic:blipFill>
                          <a:blip r:embed="rId113"/>
                          <a:stretch>
                            <a:fillRect/>
                          </a:stretch>
                        </pic:blipFill>
                        <pic:spPr>
                          <a:xfrm>
                            <a:off x="0" y="0"/>
                            <a:ext cx="914400"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STAINLESS STEEL</w:t>
            </w:r>
          </w:p>
          <w:p w:rsidR="004759B1" w:rsidRDefault="005A1AF1" w:rsidP="004759B1">
            <w:pPr>
              <w:ind w:right="840"/>
              <w:jc w:val="both"/>
              <w:rPr>
                <w:sz w:val="23"/>
              </w:rPr>
            </w:pPr>
            <w:r w:rsidRPr="004759B1">
              <w:rPr>
                <w:i/>
                <w:sz w:val="23"/>
              </w:rPr>
              <w:t>ABC Procurement Model No. CAST‐1204‐PF</w:t>
            </w:r>
            <w:r>
              <w:rPr>
                <w:sz w:val="23"/>
              </w:rPr>
              <w:t xml:space="preserve">     </w:t>
            </w:r>
          </w:p>
          <w:p w:rsidR="005A1AF1" w:rsidRDefault="005A1AF1" w:rsidP="004759B1">
            <w:pPr>
              <w:ind w:right="840"/>
              <w:jc w:val="both"/>
            </w:pPr>
            <w:r>
              <w:rPr>
                <w:sz w:val="23"/>
              </w:rPr>
              <w:t>Steam Table Pan, 1/2 size, 4" deep, perforated, 24 gauge 18/8 stainless steel,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455"/>
        </w:trPr>
        <w:tc>
          <w:tcPr>
            <w:tcW w:w="1440" w:type="dxa"/>
            <w:tcBorders>
              <w:top w:val="single" w:sz="6" w:space="0" w:color="000000"/>
              <w:left w:val="nil"/>
              <w:bottom w:val="single" w:sz="6" w:space="0" w:color="000000"/>
              <w:right w:val="nil"/>
            </w:tcBorders>
          </w:tcPr>
          <w:p w:rsidR="005A1AF1" w:rsidRDefault="005A1AF1">
            <w:pPr>
              <w:ind w:left="60"/>
            </w:pPr>
            <w:r>
              <w:rPr>
                <w:sz w:val="23"/>
              </w:rPr>
              <w:t>E1821</w:t>
            </w:r>
          </w:p>
          <w:p w:rsidR="005A1AF1" w:rsidRDefault="005A1AF1">
            <w:pPr>
              <w:ind w:right="-480"/>
            </w:pPr>
            <w:r>
              <w:rPr>
                <w:noProof/>
              </w:rPr>
              <w:drawing>
                <wp:inline distT="0" distB="0" distL="0" distR="0" wp14:anchorId="565C6DE4" wp14:editId="32F0A4B6">
                  <wp:extent cx="914400" cy="685800"/>
                  <wp:effectExtent l="0" t="0" r="0" b="0"/>
                  <wp:docPr id="2157" name="Picture 2157"/>
                  <wp:cNvGraphicFramePr/>
                  <a:graphic xmlns:a="http://schemas.openxmlformats.org/drawingml/2006/main">
                    <a:graphicData uri="http://schemas.openxmlformats.org/drawingml/2006/picture">
                      <pic:pic xmlns:pic="http://schemas.openxmlformats.org/drawingml/2006/picture">
                        <pic:nvPicPr>
                          <pic:cNvPr id="2157" name="Picture 2157"/>
                          <pic:cNvPicPr/>
                        </pic:nvPicPr>
                        <pic:blipFill>
                          <a:blip r:embed="rId114"/>
                          <a:stretch>
                            <a:fillRect/>
                          </a:stretch>
                        </pic:blipFill>
                        <pic:spPr>
                          <a:xfrm>
                            <a:off x="0" y="0"/>
                            <a:ext cx="914400"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STAINLESS STEEL</w:t>
            </w:r>
          </w:p>
          <w:p w:rsidR="005A1AF1" w:rsidRDefault="005A1AF1">
            <w:r w:rsidRPr="004759B1">
              <w:rPr>
                <w:i/>
                <w:sz w:val="23"/>
              </w:rPr>
              <w:t>ABC Procurement Model No. CAST‐1202</w:t>
            </w:r>
            <w:r>
              <w:rPr>
                <w:sz w:val="23"/>
              </w:rPr>
              <w:t xml:space="preserve">      </w:t>
            </w:r>
          </w:p>
          <w:p w:rsidR="005A1AF1" w:rsidRDefault="005A1AF1">
            <w:r>
              <w:rPr>
                <w:sz w:val="23"/>
              </w:rPr>
              <w:t>Steam Table Pan, 1/2 size, 2‐1/2" deep, 24 gauge 18/8 stainless steel,</w:t>
            </w:r>
          </w:p>
          <w:p w:rsidR="005A1AF1" w:rsidRDefault="005A1AF1">
            <w:r>
              <w:rPr>
                <w:sz w:val="23"/>
              </w:rPr>
              <w:t>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455"/>
        </w:trPr>
        <w:tc>
          <w:tcPr>
            <w:tcW w:w="1440" w:type="dxa"/>
            <w:tcBorders>
              <w:top w:val="single" w:sz="6" w:space="0" w:color="000000"/>
              <w:left w:val="nil"/>
              <w:bottom w:val="single" w:sz="6" w:space="0" w:color="000000"/>
              <w:right w:val="nil"/>
            </w:tcBorders>
          </w:tcPr>
          <w:p w:rsidR="005A1AF1" w:rsidRDefault="005A1AF1">
            <w:pPr>
              <w:ind w:left="60"/>
            </w:pPr>
            <w:r>
              <w:rPr>
                <w:sz w:val="23"/>
              </w:rPr>
              <w:t>E1822</w:t>
            </w:r>
          </w:p>
          <w:p w:rsidR="005A1AF1" w:rsidRDefault="005A1AF1">
            <w:pPr>
              <w:ind w:right="-480"/>
            </w:pPr>
            <w:r>
              <w:rPr>
                <w:noProof/>
              </w:rPr>
              <w:drawing>
                <wp:inline distT="0" distB="0" distL="0" distR="0" wp14:anchorId="54EBAEA3" wp14:editId="709778DB">
                  <wp:extent cx="914400" cy="685800"/>
                  <wp:effectExtent l="0" t="0" r="0" b="0"/>
                  <wp:docPr id="2170" name="Picture 2170"/>
                  <wp:cNvGraphicFramePr/>
                  <a:graphic xmlns:a="http://schemas.openxmlformats.org/drawingml/2006/main">
                    <a:graphicData uri="http://schemas.openxmlformats.org/drawingml/2006/picture">
                      <pic:pic xmlns:pic="http://schemas.openxmlformats.org/drawingml/2006/picture">
                        <pic:nvPicPr>
                          <pic:cNvPr id="2170" name="Picture 2170"/>
                          <pic:cNvPicPr/>
                        </pic:nvPicPr>
                        <pic:blipFill>
                          <a:blip r:embed="rId114"/>
                          <a:stretch>
                            <a:fillRect/>
                          </a:stretch>
                        </pic:blipFill>
                        <pic:spPr>
                          <a:xfrm>
                            <a:off x="0" y="0"/>
                            <a:ext cx="914400"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STAINLESS STEEL</w:t>
            </w:r>
          </w:p>
          <w:p w:rsidR="005A1AF1" w:rsidRDefault="005A1AF1">
            <w:r w:rsidRPr="004759B1">
              <w:rPr>
                <w:i/>
                <w:sz w:val="23"/>
              </w:rPr>
              <w:t>ABC Procurement Model No. CAST‐1204</w:t>
            </w:r>
            <w:r>
              <w:rPr>
                <w:sz w:val="23"/>
              </w:rPr>
              <w:t xml:space="preserve">      </w:t>
            </w:r>
          </w:p>
          <w:p w:rsidR="005A1AF1" w:rsidRDefault="005A1AF1">
            <w:r>
              <w:rPr>
                <w:sz w:val="23"/>
              </w:rPr>
              <w:t>Steam Table Pan, 1/2 size, 4" deep, 24 gauge 18/8 stainless steel,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915"/>
        </w:trPr>
        <w:tc>
          <w:tcPr>
            <w:tcW w:w="1440" w:type="dxa"/>
            <w:tcBorders>
              <w:top w:val="single" w:sz="6" w:space="0" w:color="000000"/>
              <w:left w:val="nil"/>
              <w:bottom w:val="single" w:sz="6" w:space="0" w:color="000000"/>
              <w:right w:val="nil"/>
            </w:tcBorders>
          </w:tcPr>
          <w:p w:rsidR="005A1AF1" w:rsidRDefault="005A1AF1">
            <w:pPr>
              <w:ind w:left="60"/>
            </w:pPr>
            <w:r>
              <w:rPr>
                <w:sz w:val="23"/>
              </w:rPr>
              <w:t>E184</w:t>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FOOD PAN, STAINLESS STEEL</w:t>
            </w:r>
          </w:p>
          <w:p w:rsidR="005A1AF1" w:rsidRDefault="005A1AF1">
            <w:r w:rsidRPr="004759B1">
              <w:rPr>
                <w:i/>
                <w:sz w:val="23"/>
              </w:rPr>
              <w:t>ABC Procurement Model No. 880223</w:t>
            </w:r>
            <w:r>
              <w:rPr>
                <w:sz w:val="23"/>
              </w:rPr>
              <w:t xml:space="preserve">      </w:t>
            </w:r>
          </w:p>
          <w:p w:rsidR="005A1AF1" w:rsidRDefault="005A1AF1">
            <w:r>
              <w:rPr>
                <w:sz w:val="23"/>
              </w:rPr>
              <w:t>Food Pan, half, 2‐1/2" deep, perforated, 25 gauge stainless steel</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bl>
    <w:p w:rsidR="004623A9" w:rsidRDefault="00256798">
      <w:pPr>
        <w:tabs>
          <w:tab w:val="center" w:pos="1208"/>
          <w:tab w:val="center" w:pos="3218"/>
        </w:tabs>
        <w:spacing w:after="3"/>
        <w:ind w:left="-15"/>
        <w:rPr>
          <w:sz w:val="23"/>
        </w:rPr>
      </w:pPr>
      <w:r>
        <w:rPr>
          <w:sz w:val="23"/>
        </w:rPr>
        <w:tab/>
      </w:r>
    </w:p>
    <w:p w:rsidR="005A1AF1" w:rsidRDefault="005A1AF1">
      <w:pPr>
        <w:tabs>
          <w:tab w:val="center" w:pos="1208"/>
          <w:tab w:val="center" w:pos="3218"/>
        </w:tabs>
        <w:spacing w:after="3"/>
        <w:ind w:left="-15"/>
      </w:pPr>
    </w:p>
    <w:tbl>
      <w:tblPr>
        <w:tblStyle w:val="TableGrid"/>
        <w:tblW w:w="10860" w:type="dxa"/>
        <w:tblInd w:w="-60" w:type="dxa"/>
        <w:tblLook w:val="04A0" w:firstRow="1" w:lastRow="0" w:firstColumn="1" w:lastColumn="0" w:noHBand="0" w:noVBand="1"/>
      </w:tblPr>
      <w:tblGrid>
        <w:gridCol w:w="1440"/>
        <w:gridCol w:w="629"/>
        <w:gridCol w:w="7351"/>
        <w:gridCol w:w="1440"/>
      </w:tblGrid>
      <w:tr w:rsidR="005A1AF1"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5A1AF1" w:rsidRDefault="005A1AF1">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5A1AF1" w:rsidRDefault="005A1AF1" w:rsidP="005A1AF1">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5A1AF1" w:rsidRDefault="005A1AF1">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5A1AF1" w:rsidRDefault="005A1AF1" w:rsidP="005A1AF1">
            <w:pPr>
              <w:jc w:val="center"/>
            </w:pPr>
            <w:r>
              <w:rPr>
                <w:b/>
                <w:sz w:val="23"/>
              </w:rPr>
              <w:t>Price</w:t>
            </w:r>
          </w:p>
        </w:tc>
      </w:tr>
      <w:tr w:rsidR="005A1AF1" w:rsidTr="00FB4649">
        <w:trPr>
          <w:trHeight w:val="1432"/>
        </w:trPr>
        <w:tc>
          <w:tcPr>
            <w:tcW w:w="1440" w:type="dxa"/>
            <w:tcBorders>
              <w:top w:val="double" w:sz="4" w:space="0" w:color="auto"/>
              <w:left w:val="nil"/>
              <w:bottom w:val="single" w:sz="6" w:space="0" w:color="000000"/>
              <w:right w:val="nil"/>
            </w:tcBorders>
          </w:tcPr>
          <w:p w:rsidR="005A1AF1" w:rsidRDefault="005A1AF1">
            <w:pPr>
              <w:ind w:right="-480"/>
              <w:rPr>
                <w:noProof/>
              </w:rPr>
            </w:pPr>
            <w:r>
              <w:rPr>
                <w:sz w:val="23"/>
              </w:rPr>
              <w:lastRenderedPageBreak/>
              <w:t>E184A</w:t>
            </w:r>
          </w:p>
          <w:p w:rsidR="005A1AF1" w:rsidRDefault="005A1AF1">
            <w:pPr>
              <w:ind w:right="-480"/>
            </w:pPr>
            <w:r>
              <w:rPr>
                <w:noProof/>
              </w:rPr>
              <w:drawing>
                <wp:inline distT="0" distB="0" distL="0" distR="0" wp14:anchorId="72C33FA7" wp14:editId="476DDB69">
                  <wp:extent cx="781050" cy="733425"/>
                  <wp:effectExtent l="0" t="0" r="0" b="0"/>
                  <wp:docPr id="2240" name="Picture 2240"/>
                  <wp:cNvGraphicFramePr/>
                  <a:graphic xmlns:a="http://schemas.openxmlformats.org/drawingml/2006/main">
                    <a:graphicData uri="http://schemas.openxmlformats.org/drawingml/2006/picture">
                      <pic:pic xmlns:pic="http://schemas.openxmlformats.org/drawingml/2006/picture">
                        <pic:nvPicPr>
                          <pic:cNvPr id="2240" name="Picture 2240"/>
                          <pic:cNvPicPr/>
                        </pic:nvPicPr>
                        <pic:blipFill>
                          <a:blip r:embed="rId112"/>
                          <a:stretch>
                            <a:fillRect/>
                          </a:stretch>
                        </pic:blipFill>
                        <pic:spPr>
                          <a:xfrm>
                            <a:off x="0" y="0"/>
                            <a:ext cx="781050" cy="733425"/>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5A1AF1" w:rsidRDefault="005A1AF1" w:rsidP="005A1AF1">
            <w:pPr>
              <w:jc w:val="center"/>
            </w:pPr>
            <w:r>
              <w:t>1 ea</w:t>
            </w:r>
          </w:p>
        </w:tc>
        <w:tc>
          <w:tcPr>
            <w:tcW w:w="7351" w:type="dxa"/>
            <w:tcBorders>
              <w:top w:val="double" w:sz="4" w:space="0" w:color="auto"/>
              <w:left w:val="nil"/>
              <w:bottom w:val="single" w:sz="6" w:space="0" w:color="000000"/>
              <w:right w:val="single" w:sz="4" w:space="0" w:color="auto"/>
            </w:tcBorders>
          </w:tcPr>
          <w:p w:rsidR="005A1AF1" w:rsidRDefault="005A1AF1">
            <w:pPr>
              <w:rPr>
                <w:sz w:val="23"/>
              </w:rPr>
            </w:pPr>
            <w:r>
              <w:rPr>
                <w:b/>
                <w:sz w:val="23"/>
              </w:rPr>
              <w:t>STEAM TABLE PAN, STAINLESS STEEL</w:t>
            </w:r>
          </w:p>
          <w:p w:rsidR="005A1AF1" w:rsidRDefault="005A1AF1">
            <w:r w:rsidRPr="00514616">
              <w:rPr>
                <w:i/>
                <w:sz w:val="23"/>
              </w:rPr>
              <w:t>ABC Procurement Model No. 222056931</w:t>
            </w:r>
            <w:r>
              <w:rPr>
                <w:sz w:val="23"/>
              </w:rPr>
              <w:t xml:space="preserve">     </w:t>
            </w:r>
          </w:p>
          <w:p w:rsidR="005A1AF1" w:rsidRDefault="005A1AF1">
            <w:r>
              <w:rPr>
                <w:sz w:val="23"/>
              </w:rPr>
              <w:t>Steam Table Pan, 1/2 size long, 6" deep, 22 gauge 18/8 stainless steel,</w:t>
            </w:r>
          </w:p>
          <w:p w:rsidR="005A1AF1" w:rsidRDefault="005A1AF1">
            <w:r>
              <w:rPr>
                <w:sz w:val="23"/>
              </w:rPr>
              <w:t>NSF</w:t>
            </w:r>
          </w:p>
        </w:tc>
        <w:tc>
          <w:tcPr>
            <w:tcW w:w="1440" w:type="dxa"/>
            <w:tcBorders>
              <w:top w:val="double" w:sz="4" w:space="0" w:color="auto"/>
              <w:left w:val="single" w:sz="4" w:space="0" w:color="auto"/>
              <w:bottom w:val="single" w:sz="4" w:space="0" w:color="auto"/>
              <w:right w:val="single" w:sz="4" w:space="0" w:color="auto"/>
            </w:tcBorders>
          </w:tcPr>
          <w:p w:rsidR="005A1AF1" w:rsidRDefault="005A1AF1"/>
        </w:tc>
      </w:tr>
      <w:tr w:rsidR="005A1AF1" w:rsidTr="005A1AF1">
        <w:trPr>
          <w:trHeight w:val="915"/>
        </w:trPr>
        <w:tc>
          <w:tcPr>
            <w:tcW w:w="1440" w:type="dxa"/>
            <w:tcBorders>
              <w:top w:val="single" w:sz="6" w:space="0" w:color="000000"/>
              <w:left w:val="nil"/>
              <w:bottom w:val="single" w:sz="6" w:space="0" w:color="000000"/>
              <w:right w:val="nil"/>
            </w:tcBorders>
          </w:tcPr>
          <w:p w:rsidR="005A1AF1" w:rsidRDefault="005A1AF1">
            <w:pPr>
              <w:ind w:left="60"/>
            </w:pPr>
            <w:r>
              <w:rPr>
                <w:sz w:val="23"/>
              </w:rPr>
              <w:t>E1841</w:t>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5A1AF1" w:rsidRDefault="005A1AF1">
            <w:pPr>
              <w:spacing w:after="3"/>
            </w:pPr>
            <w:r>
              <w:rPr>
                <w:b/>
                <w:sz w:val="23"/>
              </w:rPr>
              <w:t>FOOD PAN, STAINLESS STEEL</w:t>
            </w:r>
          </w:p>
          <w:p w:rsidR="005A1AF1" w:rsidRDefault="005A1AF1">
            <w:r w:rsidRPr="00514616">
              <w:rPr>
                <w:i/>
                <w:sz w:val="23"/>
              </w:rPr>
              <w:t>ABC Procurement Model No. 88032931</w:t>
            </w:r>
            <w:r>
              <w:rPr>
                <w:sz w:val="23"/>
              </w:rPr>
              <w:t xml:space="preserve">      </w:t>
            </w:r>
          </w:p>
          <w:p w:rsidR="005A1AF1" w:rsidRDefault="005A1AF1">
            <w:r>
              <w:rPr>
                <w:sz w:val="23"/>
              </w:rPr>
              <w:t>Food Pan, 1/3 GN, 2‐1/2" deep, 25 gauge stainless steel</w:t>
            </w:r>
          </w:p>
        </w:tc>
        <w:tc>
          <w:tcPr>
            <w:tcW w:w="144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118FA">
        <w:trPr>
          <w:trHeight w:val="1345"/>
        </w:trPr>
        <w:tc>
          <w:tcPr>
            <w:tcW w:w="1440" w:type="dxa"/>
            <w:tcBorders>
              <w:top w:val="single" w:sz="6" w:space="0" w:color="000000"/>
              <w:left w:val="nil"/>
              <w:bottom w:val="single" w:sz="6" w:space="0" w:color="000000"/>
              <w:right w:val="nil"/>
            </w:tcBorders>
          </w:tcPr>
          <w:p w:rsidR="005A1AF1" w:rsidRDefault="005A1AF1">
            <w:pPr>
              <w:ind w:left="60"/>
            </w:pPr>
            <w:r>
              <w:rPr>
                <w:sz w:val="23"/>
              </w:rPr>
              <w:t>E1842</w:t>
            </w:r>
          </w:p>
          <w:p w:rsidR="005A1AF1" w:rsidRDefault="005A1AF1">
            <w:pPr>
              <w:ind w:right="-480"/>
            </w:pPr>
            <w:r>
              <w:rPr>
                <w:noProof/>
              </w:rPr>
              <w:drawing>
                <wp:inline distT="0" distB="0" distL="0" distR="0" wp14:anchorId="5C871ACB" wp14:editId="461BBACF">
                  <wp:extent cx="742950" cy="571500"/>
                  <wp:effectExtent l="0" t="0" r="0" b="0"/>
                  <wp:docPr id="226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114"/>
                          <a:stretch>
                            <a:fillRect/>
                          </a:stretch>
                        </pic:blipFill>
                        <pic:spPr>
                          <a:xfrm>
                            <a:off x="0" y="0"/>
                            <a:ext cx="742950" cy="5715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STAINLESS STEEL</w:t>
            </w:r>
          </w:p>
          <w:p w:rsidR="005A1AF1" w:rsidRDefault="005A1AF1">
            <w:r w:rsidRPr="00514616">
              <w:rPr>
                <w:i/>
                <w:sz w:val="23"/>
              </w:rPr>
              <w:t>ABC Procurement Model No. CAST‐1304</w:t>
            </w:r>
            <w:r>
              <w:rPr>
                <w:sz w:val="23"/>
              </w:rPr>
              <w:t xml:space="preserve">       </w:t>
            </w:r>
          </w:p>
          <w:p w:rsidR="005A1AF1" w:rsidRDefault="005A1AF1">
            <w:r>
              <w:rPr>
                <w:sz w:val="23"/>
              </w:rPr>
              <w:t>Steam Table Pan, 1/3 size, 4" deep, 24 gauge 18/8 stainless steel, NSF</w:t>
            </w:r>
          </w:p>
        </w:tc>
        <w:tc>
          <w:tcPr>
            <w:tcW w:w="144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118FA">
        <w:trPr>
          <w:trHeight w:val="985"/>
        </w:trPr>
        <w:tc>
          <w:tcPr>
            <w:tcW w:w="1440" w:type="dxa"/>
            <w:tcBorders>
              <w:top w:val="single" w:sz="6" w:space="0" w:color="000000"/>
              <w:left w:val="nil"/>
              <w:bottom w:val="single" w:sz="6" w:space="0" w:color="000000"/>
              <w:right w:val="nil"/>
            </w:tcBorders>
          </w:tcPr>
          <w:p w:rsidR="005A1AF1" w:rsidRDefault="005A1AF1" w:rsidP="005118FA">
            <w:pPr>
              <w:ind w:left="60"/>
            </w:pPr>
            <w:r>
              <w:rPr>
                <w:sz w:val="23"/>
              </w:rPr>
              <w:t>E1842A</w:t>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5A1AF1" w:rsidRDefault="005A1AF1" w:rsidP="005118FA">
            <w:r>
              <w:rPr>
                <w:b/>
                <w:sz w:val="23"/>
              </w:rPr>
              <w:t>FOOD PAN, STAINLESS STEEL</w:t>
            </w:r>
          </w:p>
          <w:p w:rsidR="005A1AF1" w:rsidRDefault="005A1AF1">
            <w:r w:rsidRPr="00514616">
              <w:rPr>
                <w:i/>
                <w:sz w:val="23"/>
              </w:rPr>
              <w:t>ABC Procurement Model No. 88036931</w:t>
            </w:r>
            <w:r>
              <w:rPr>
                <w:sz w:val="23"/>
              </w:rPr>
              <w:t xml:space="preserve">     </w:t>
            </w:r>
          </w:p>
          <w:p w:rsidR="005A1AF1" w:rsidRDefault="005A1AF1">
            <w:r>
              <w:rPr>
                <w:sz w:val="23"/>
              </w:rPr>
              <w:t>Food Pan, 1/3 GN, 6" deep, 25 gauge stainless steel</w:t>
            </w:r>
          </w:p>
        </w:tc>
        <w:tc>
          <w:tcPr>
            <w:tcW w:w="144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118FA">
        <w:trPr>
          <w:trHeight w:val="1507"/>
        </w:trPr>
        <w:tc>
          <w:tcPr>
            <w:tcW w:w="1440" w:type="dxa"/>
            <w:tcBorders>
              <w:top w:val="single" w:sz="6" w:space="0" w:color="000000"/>
              <w:left w:val="nil"/>
              <w:bottom w:val="single" w:sz="6" w:space="0" w:color="000000"/>
              <w:right w:val="nil"/>
            </w:tcBorders>
          </w:tcPr>
          <w:p w:rsidR="005A1AF1" w:rsidRDefault="005A1AF1">
            <w:pPr>
              <w:ind w:left="60"/>
            </w:pPr>
            <w:r>
              <w:rPr>
                <w:sz w:val="23"/>
              </w:rPr>
              <w:t>E1822A</w:t>
            </w:r>
          </w:p>
          <w:p w:rsidR="005A1AF1" w:rsidRDefault="005A1AF1">
            <w:pPr>
              <w:ind w:right="-480"/>
            </w:pPr>
            <w:r>
              <w:rPr>
                <w:noProof/>
              </w:rPr>
              <w:drawing>
                <wp:inline distT="0" distB="0" distL="0" distR="0" wp14:anchorId="30DA619B" wp14:editId="44DF38F2">
                  <wp:extent cx="914400" cy="819150"/>
                  <wp:effectExtent l="0" t="0" r="0" b="0"/>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115"/>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5A1AF1" w:rsidRDefault="005A1AF1">
            <w:pPr>
              <w:spacing w:after="273"/>
            </w:pPr>
            <w:r>
              <w:rPr>
                <w:b/>
                <w:sz w:val="23"/>
              </w:rPr>
              <w:t>STEAM TABLE PAN, STAINLESS STEEL</w:t>
            </w:r>
          </w:p>
          <w:p w:rsidR="005A1AF1" w:rsidRDefault="005A1AF1">
            <w:r w:rsidRPr="00514616">
              <w:rPr>
                <w:i/>
                <w:sz w:val="23"/>
              </w:rPr>
              <w:t>Crestware Model No. 2224</w:t>
            </w:r>
            <w:r>
              <w:rPr>
                <w:sz w:val="23"/>
              </w:rPr>
              <w:t xml:space="preserve">       </w:t>
            </w:r>
          </w:p>
          <w:p w:rsidR="005A1AF1" w:rsidRDefault="005A1AF1">
            <w:pPr>
              <w:ind w:right="564"/>
            </w:pPr>
            <w:r>
              <w:rPr>
                <w:sz w:val="23"/>
              </w:rPr>
              <w:t>Steam Table/Holding Pan, 1/2 size long, 4" deep, Saf‐T‐Rim, jam reduction shoulder, 18/8 stainless steel, 22 gauge, NSF, Saf‐T‐Stak</w:t>
            </w:r>
          </w:p>
        </w:tc>
        <w:tc>
          <w:tcPr>
            <w:tcW w:w="144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455"/>
        </w:trPr>
        <w:tc>
          <w:tcPr>
            <w:tcW w:w="1440" w:type="dxa"/>
            <w:tcBorders>
              <w:top w:val="single" w:sz="6" w:space="0" w:color="000000"/>
              <w:left w:val="nil"/>
              <w:bottom w:val="single" w:sz="6" w:space="0" w:color="000000"/>
              <w:right w:val="nil"/>
            </w:tcBorders>
          </w:tcPr>
          <w:p w:rsidR="005A1AF1" w:rsidRDefault="005A1AF1">
            <w:pPr>
              <w:ind w:left="60"/>
            </w:pPr>
            <w:r>
              <w:rPr>
                <w:sz w:val="23"/>
              </w:rPr>
              <w:t>E1852</w:t>
            </w:r>
          </w:p>
          <w:p w:rsidR="005A1AF1" w:rsidRDefault="005A1AF1">
            <w:pPr>
              <w:ind w:right="-480"/>
            </w:pPr>
            <w:r>
              <w:rPr>
                <w:noProof/>
              </w:rPr>
              <w:drawing>
                <wp:inline distT="0" distB="0" distL="0" distR="0" wp14:anchorId="42987A40" wp14:editId="6E96B706">
                  <wp:extent cx="914400" cy="685800"/>
                  <wp:effectExtent l="0" t="0" r="0" b="0"/>
                  <wp:docPr id="2298" name="Picture 2298"/>
                  <wp:cNvGraphicFramePr/>
                  <a:graphic xmlns:a="http://schemas.openxmlformats.org/drawingml/2006/main">
                    <a:graphicData uri="http://schemas.openxmlformats.org/drawingml/2006/picture">
                      <pic:pic xmlns:pic="http://schemas.openxmlformats.org/drawingml/2006/picture">
                        <pic:nvPicPr>
                          <pic:cNvPr id="2298" name="Picture 2298"/>
                          <pic:cNvPicPr/>
                        </pic:nvPicPr>
                        <pic:blipFill>
                          <a:blip r:embed="rId114"/>
                          <a:stretch>
                            <a:fillRect/>
                          </a:stretch>
                        </pic:blipFill>
                        <pic:spPr>
                          <a:xfrm>
                            <a:off x="0" y="0"/>
                            <a:ext cx="914400"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STAINLESS STEEL</w:t>
            </w:r>
          </w:p>
          <w:p w:rsidR="005A1AF1" w:rsidRDefault="005A1AF1">
            <w:r w:rsidRPr="00514616">
              <w:rPr>
                <w:i/>
                <w:sz w:val="23"/>
              </w:rPr>
              <w:t>ABC Procurement Model No. CAST‐1404</w:t>
            </w:r>
            <w:r>
              <w:rPr>
                <w:sz w:val="23"/>
              </w:rPr>
              <w:t xml:space="preserve">     </w:t>
            </w:r>
          </w:p>
          <w:p w:rsidR="005A1AF1" w:rsidRDefault="005A1AF1">
            <w:r>
              <w:rPr>
                <w:sz w:val="23"/>
              </w:rPr>
              <w:t>Steam Table Pan, 1/4 size, 4" deep, 24 gauge 18/8 stainless steel, NSF</w:t>
            </w:r>
          </w:p>
        </w:tc>
        <w:tc>
          <w:tcPr>
            <w:tcW w:w="144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650"/>
        </w:trPr>
        <w:tc>
          <w:tcPr>
            <w:tcW w:w="1440" w:type="dxa"/>
            <w:tcBorders>
              <w:top w:val="single" w:sz="6" w:space="0" w:color="000000"/>
              <w:left w:val="nil"/>
              <w:bottom w:val="single" w:sz="6" w:space="0" w:color="000000"/>
              <w:right w:val="nil"/>
            </w:tcBorders>
          </w:tcPr>
          <w:p w:rsidR="005A1AF1" w:rsidRDefault="005A1AF1">
            <w:pPr>
              <w:ind w:left="60"/>
            </w:pPr>
            <w:r>
              <w:rPr>
                <w:sz w:val="23"/>
              </w:rPr>
              <w:t>E191</w:t>
            </w:r>
          </w:p>
          <w:p w:rsidR="005A1AF1" w:rsidRDefault="005A1AF1">
            <w:pPr>
              <w:ind w:right="-480"/>
            </w:pPr>
            <w:r>
              <w:rPr>
                <w:noProof/>
              </w:rPr>
              <w:drawing>
                <wp:inline distT="0" distB="0" distL="0" distR="0" wp14:anchorId="26F84FDA" wp14:editId="1F1C1C9D">
                  <wp:extent cx="914400" cy="819150"/>
                  <wp:effectExtent l="0" t="0" r="0" b="0"/>
                  <wp:docPr id="2310" name="Picture 2310"/>
                  <wp:cNvGraphicFramePr/>
                  <a:graphic xmlns:a="http://schemas.openxmlformats.org/drawingml/2006/main">
                    <a:graphicData uri="http://schemas.openxmlformats.org/drawingml/2006/picture">
                      <pic:pic xmlns:pic="http://schemas.openxmlformats.org/drawingml/2006/picture">
                        <pic:nvPicPr>
                          <pic:cNvPr id="2310" name="Picture 2310"/>
                          <pic:cNvPicPr/>
                        </pic:nvPicPr>
                        <pic:blipFill>
                          <a:blip r:embed="rId112"/>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COVER, STAINLESS STEEL</w:t>
            </w:r>
          </w:p>
          <w:p w:rsidR="005A1AF1" w:rsidRDefault="005A1AF1">
            <w:r w:rsidRPr="00514616">
              <w:rPr>
                <w:i/>
                <w:sz w:val="23"/>
              </w:rPr>
              <w:t>ABC Procurement Model No. 77259</w:t>
            </w:r>
            <w:r>
              <w:rPr>
                <w:sz w:val="23"/>
              </w:rPr>
              <w:t xml:space="preserve">     </w:t>
            </w:r>
          </w:p>
          <w:p w:rsidR="005A1AF1" w:rsidRDefault="005A1AF1">
            <w:pPr>
              <w:ind w:right="453"/>
            </w:pPr>
            <w:r>
              <w:rPr>
                <w:sz w:val="23"/>
              </w:rPr>
              <w:t>Steam Table Pan Cover, full size, flat, solid, recessed handle, 22 gauge 18/8 stainless steel, NSF</w:t>
            </w:r>
          </w:p>
        </w:tc>
        <w:tc>
          <w:tcPr>
            <w:tcW w:w="144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725"/>
        </w:trPr>
        <w:tc>
          <w:tcPr>
            <w:tcW w:w="1440" w:type="dxa"/>
            <w:tcBorders>
              <w:top w:val="single" w:sz="6" w:space="0" w:color="000000"/>
              <w:left w:val="nil"/>
              <w:bottom w:val="single" w:sz="6" w:space="0" w:color="000000"/>
              <w:right w:val="nil"/>
            </w:tcBorders>
          </w:tcPr>
          <w:p w:rsidR="005A1AF1" w:rsidRDefault="005A1AF1">
            <w:pPr>
              <w:ind w:left="60"/>
            </w:pPr>
            <w:r>
              <w:rPr>
                <w:sz w:val="23"/>
              </w:rPr>
              <w:t>E1844</w:t>
            </w:r>
          </w:p>
          <w:p w:rsidR="005A1AF1" w:rsidRDefault="005A1AF1">
            <w:pPr>
              <w:ind w:left="60"/>
            </w:pPr>
            <w:r>
              <w:rPr>
                <w:sz w:val="23"/>
              </w:rPr>
              <w:t>A</w:t>
            </w:r>
          </w:p>
          <w:p w:rsidR="005A1AF1" w:rsidRDefault="005A1AF1">
            <w:pPr>
              <w:ind w:right="-480"/>
            </w:pPr>
            <w:r>
              <w:rPr>
                <w:noProof/>
              </w:rPr>
              <w:drawing>
                <wp:inline distT="0" distB="0" distL="0" distR="0" wp14:anchorId="14827247" wp14:editId="6B66CCF5">
                  <wp:extent cx="914400" cy="685800"/>
                  <wp:effectExtent l="0" t="0" r="0" b="0"/>
                  <wp:docPr id="2324" name="Picture 2324"/>
                  <wp:cNvGraphicFramePr/>
                  <a:graphic xmlns:a="http://schemas.openxmlformats.org/drawingml/2006/main">
                    <a:graphicData uri="http://schemas.openxmlformats.org/drawingml/2006/picture">
                      <pic:pic xmlns:pic="http://schemas.openxmlformats.org/drawingml/2006/picture">
                        <pic:nvPicPr>
                          <pic:cNvPr id="2324" name="Picture 2324"/>
                          <pic:cNvPicPr/>
                        </pic:nvPicPr>
                        <pic:blipFill>
                          <a:blip r:embed="rId116"/>
                          <a:stretch>
                            <a:fillRect/>
                          </a:stretch>
                        </pic:blipFill>
                        <pic:spPr>
                          <a:xfrm>
                            <a:off x="0" y="0"/>
                            <a:ext cx="914400"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5A1AF1" w:rsidRDefault="005A1AF1">
            <w:pPr>
              <w:spacing w:after="273"/>
            </w:pPr>
            <w:r>
              <w:rPr>
                <w:b/>
                <w:sz w:val="23"/>
              </w:rPr>
              <w:t>STEAM TABLE PAN COVER, STAINLESS STEEL</w:t>
            </w:r>
          </w:p>
          <w:p w:rsidR="005A1AF1" w:rsidRDefault="005A1AF1">
            <w:r w:rsidRPr="00514616">
              <w:rPr>
                <w:i/>
                <w:sz w:val="23"/>
              </w:rPr>
              <w:t>ABC Procurement Model No. CSTC‐1400</w:t>
            </w:r>
            <w:r>
              <w:rPr>
                <w:sz w:val="23"/>
              </w:rPr>
              <w:t xml:space="preserve">       </w:t>
            </w:r>
          </w:p>
          <w:p w:rsidR="005A1AF1" w:rsidRDefault="005A1AF1">
            <w:pPr>
              <w:ind w:right="528"/>
            </w:pPr>
            <w:r>
              <w:rPr>
                <w:sz w:val="23"/>
              </w:rPr>
              <w:t>Steam Table Pan Cover, 1/4 size flat, solid, recessed handle, 24 gauge 18/8 stainless steel, NSF</w:t>
            </w:r>
          </w:p>
        </w:tc>
        <w:tc>
          <w:tcPr>
            <w:tcW w:w="144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B52919">
        <w:trPr>
          <w:trHeight w:val="1327"/>
        </w:trPr>
        <w:tc>
          <w:tcPr>
            <w:tcW w:w="1440" w:type="dxa"/>
            <w:tcBorders>
              <w:top w:val="single" w:sz="6" w:space="0" w:color="000000"/>
              <w:left w:val="nil"/>
              <w:bottom w:val="single" w:sz="6" w:space="0" w:color="000000"/>
              <w:right w:val="nil"/>
            </w:tcBorders>
          </w:tcPr>
          <w:p w:rsidR="005A1AF1" w:rsidRDefault="005A1AF1">
            <w:pPr>
              <w:ind w:left="60"/>
            </w:pPr>
            <w:r>
              <w:rPr>
                <w:sz w:val="23"/>
              </w:rPr>
              <w:t>E180</w:t>
            </w:r>
          </w:p>
          <w:p w:rsidR="005A1AF1" w:rsidRDefault="005A1AF1">
            <w:pPr>
              <w:ind w:right="-480"/>
            </w:pPr>
            <w:r>
              <w:rPr>
                <w:noProof/>
              </w:rPr>
              <w:drawing>
                <wp:inline distT="0" distB="0" distL="0" distR="0" wp14:anchorId="61D1B190" wp14:editId="4495C425">
                  <wp:extent cx="914400" cy="685800"/>
                  <wp:effectExtent l="0" t="0" r="0" b="0"/>
                  <wp:docPr id="2337" name="Picture 2337"/>
                  <wp:cNvGraphicFramePr/>
                  <a:graphic xmlns:a="http://schemas.openxmlformats.org/drawingml/2006/main">
                    <a:graphicData uri="http://schemas.openxmlformats.org/drawingml/2006/picture">
                      <pic:pic xmlns:pic="http://schemas.openxmlformats.org/drawingml/2006/picture">
                        <pic:nvPicPr>
                          <pic:cNvPr id="2337" name="Picture 2337"/>
                          <pic:cNvPicPr/>
                        </pic:nvPicPr>
                        <pic:blipFill>
                          <a:blip r:embed="rId113"/>
                          <a:stretch>
                            <a:fillRect/>
                          </a:stretch>
                        </pic:blipFill>
                        <pic:spPr>
                          <a:xfrm>
                            <a:off x="0" y="0"/>
                            <a:ext cx="914400"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STAINLESS STEEL</w:t>
            </w:r>
          </w:p>
          <w:p w:rsidR="00514616" w:rsidRDefault="005A1AF1" w:rsidP="00514616">
            <w:pPr>
              <w:ind w:right="1155"/>
              <w:jc w:val="both"/>
              <w:rPr>
                <w:sz w:val="23"/>
              </w:rPr>
            </w:pPr>
            <w:r w:rsidRPr="00514616">
              <w:rPr>
                <w:i/>
                <w:sz w:val="23"/>
              </w:rPr>
              <w:t>ABC Procurement Model No. CAST‐2002‐PF</w:t>
            </w:r>
            <w:r>
              <w:rPr>
                <w:sz w:val="23"/>
              </w:rPr>
              <w:t xml:space="preserve">      </w:t>
            </w:r>
          </w:p>
          <w:p w:rsidR="005A1AF1" w:rsidRDefault="005A1AF1" w:rsidP="00514616">
            <w:pPr>
              <w:ind w:right="1155"/>
              <w:jc w:val="both"/>
            </w:pPr>
            <w:r>
              <w:rPr>
                <w:sz w:val="23"/>
              </w:rPr>
              <w:t>Steam Table Pan, full size, 2‐1/2" deep, perforated, 24 gauge 18/8 stainless steel, NSF</w:t>
            </w:r>
          </w:p>
        </w:tc>
        <w:tc>
          <w:tcPr>
            <w:tcW w:w="1440" w:type="dxa"/>
            <w:tcBorders>
              <w:top w:val="single" w:sz="4" w:space="0" w:color="auto"/>
              <w:left w:val="single" w:sz="4" w:space="0" w:color="auto"/>
              <w:bottom w:val="single" w:sz="4" w:space="0" w:color="auto"/>
              <w:right w:val="single" w:sz="4" w:space="0" w:color="auto"/>
            </w:tcBorders>
          </w:tcPr>
          <w:p w:rsidR="005A1AF1" w:rsidRDefault="005A1AF1"/>
        </w:tc>
      </w:tr>
    </w:tbl>
    <w:p w:rsidR="005A1AF1" w:rsidRDefault="005A1AF1">
      <w:pPr>
        <w:tabs>
          <w:tab w:val="center" w:pos="1208"/>
          <w:tab w:val="center" w:pos="3218"/>
        </w:tabs>
        <w:spacing w:after="3"/>
        <w:ind w:left="-15"/>
        <w:rPr>
          <w:sz w:val="23"/>
        </w:rPr>
      </w:pPr>
    </w:p>
    <w:tbl>
      <w:tblPr>
        <w:tblStyle w:val="TableGrid"/>
        <w:tblW w:w="10860" w:type="dxa"/>
        <w:tblInd w:w="-60" w:type="dxa"/>
        <w:tblLook w:val="04A0" w:firstRow="1" w:lastRow="0" w:firstColumn="1" w:lastColumn="0" w:noHBand="0" w:noVBand="1"/>
      </w:tblPr>
      <w:tblGrid>
        <w:gridCol w:w="1440"/>
        <w:gridCol w:w="629"/>
        <w:gridCol w:w="7441"/>
        <w:gridCol w:w="1350"/>
      </w:tblGrid>
      <w:tr w:rsidR="005A1AF1"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5A1AF1" w:rsidRDefault="005A1AF1" w:rsidP="008301E5">
            <w:pPr>
              <w:ind w:left="120"/>
              <w:jc w:val="both"/>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5A1AF1" w:rsidRDefault="005A1AF1" w:rsidP="005A1AF1">
            <w:pPr>
              <w:jc w:val="center"/>
            </w:pPr>
            <w:r>
              <w:rPr>
                <w:b/>
                <w:sz w:val="23"/>
              </w:rPr>
              <w:t>Qty</w:t>
            </w:r>
          </w:p>
        </w:tc>
        <w:tc>
          <w:tcPr>
            <w:tcW w:w="7441" w:type="dxa"/>
            <w:tcBorders>
              <w:top w:val="double" w:sz="4" w:space="0" w:color="auto"/>
              <w:left w:val="nil"/>
              <w:bottom w:val="double" w:sz="4" w:space="0" w:color="auto"/>
              <w:right w:val="nil"/>
            </w:tcBorders>
            <w:shd w:val="clear" w:color="auto" w:fill="C5E0B3" w:themeFill="accent6" w:themeFillTint="66"/>
          </w:tcPr>
          <w:p w:rsidR="005A1AF1" w:rsidRDefault="005A1AF1">
            <w:pPr>
              <w:ind w:left="2655"/>
            </w:pPr>
            <w:r>
              <w:rPr>
                <w:b/>
                <w:sz w:val="23"/>
              </w:rPr>
              <w:t>Description</w:t>
            </w:r>
          </w:p>
        </w:tc>
        <w:tc>
          <w:tcPr>
            <w:tcW w:w="1350" w:type="dxa"/>
            <w:tcBorders>
              <w:top w:val="double" w:sz="4" w:space="0" w:color="auto"/>
              <w:left w:val="nil"/>
              <w:bottom w:val="double" w:sz="4" w:space="0" w:color="auto"/>
              <w:right w:val="nil"/>
            </w:tcBorders>
            <w:shd w:val="clear" w:color="auto" w:fill="C5E0B3" w:themeFill="accent6" w:themeFillTint="66"/>
          </w:tcPr>
          <w:p w:rsidR="005A1AF1" w:rsidRDefault="005A1AF1" w:rsidP="005A1AF1">
            <w:pPr>
              <w:jc w:val="center"/>
            </w:pPr>
            <w:r>
              <w:rPr>
                <w:b/>
                <w:sz w:val="23"/>
              </w:rPr>
              <w:t>Price</w:t>
            </w:r>
          </w:p>
        </w:tc>
      </w:tr>
      <w:tr w:rsidR="005A1AF1" w:rsidTr="00FB4649">
        <w:trPr>
          <w:trHeight w:val="1215"/>
        </w:trPr>
        <w:tc>
          <w:tcPr>
            <w:tcW w:w="1440" w:type="dxa"/>
            <w:tcBorders>
              <w:top w:val="double" w:sz="4" w:space="0" w:color="auto"/>
              <w:left w:val="nil"/>
              <w:bottom w:val="single" w:sz="6" w:space="0" w:color="000000"/>
              <w:right w:val="nil"/>
            </w:tcBorders>
          </w:tcPr>
          <w:p w:rsidR="005A1AF1" w:rsidRDefault="005A1AF1">
            <w:pPr>
              <w:ind w:right="-480"/>
              <w:rPr>
                <w:noProof/>
              </w:rPr>
            </w:pPr>
            <w:r>
              <w:rPr>
                <w:sz w:val="23"/>
              </w:rPr>
              <w:t>E181</w:t>
            </w:r>
          </w:p>
          <w:p w:rsidR="005A1AF1" w:rsidRDefault="005A1AF1">
            <w:pPr>
              <w:ind w:right="-480"/>
            </w:pPr>
            <w:r>
              <w:rPr>
                <w:noProof/>
              </w:rPr>
              <w:drawing>
                <wp:inline distT="0" distB="0" distL="0" distR="0" wp14:anchorId="66AF31BE" wp14:editId="6A143A4F">
                  <wp:extent cx="790575" cy="590550"/>
                  <wp:effectExtent l="0" t="0" r="9525" b="0"/>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113"/>
                          <a:stretch>
                            <a:fillRect/>
                          </a:stretch>
                        </pic:blipFill>
                        <pic:spPr>
                          <a:xfrm>
                            <a:off x="0" y="0"/>
                            <a:ext cx="790575" cy="59055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5A1AF1" w:rsidRDefault="005A1AF1" w:rsidP="005A1AF1">
            <w:pPr>
              <w:jc w:val="center"/>
            </w:pPr>
            <w:r>
              <w:t>1 ea</w:t>
            </w:r>
          </w:p>
        </w:tc>
        <w:tc>
          <w:tcPr>
            <w:tcW w:w="7441" w:type="dxa"/>
            <w:tcBorders>
              <w:top w:val="double" w:sz="4" w:space="0" w:color="auto"/>
              <w:left w:val="nil"/>
              <w:bottom w:val="single" w:sz="6" w:space="0" w:color="000000"/>
              <w:right w:val="single" w:sz="4" w:space="0" w:color="auto"/>
            </w:tcBorders>
          </w:tcPr>
          <w:p w:rsidR="005A1AF1" w:rsidRDefault="005A1AF1">
            <w:pPr>
              <w:ind w:right="825"/>
              <w:jc w:val="both"/>
              <w:rPr>
                <w:sz w:val="23"/>
              </w:rPr>
            </w:pPr>
            <w:r>
              <w:rPr>
                <w:b/>
                <w:sz w:val="23"/>
              </w:rPr>
              <w:t>STEAM TABLE PAN, STAINLESS STEEL</w:t>
            </w:r>
          </w:p>
          <w:p w:rsidR="00BE175C" w:rsidRDefault="005A1AF1" w:rsidP="00BE175C">
            <w:pPr>
              <w:ind w:right="360"/>
              <w:rPr>
                <w:sz w:val="23"/>
              </w:rPr>
            </w:pPr>
            <w:r w:rsidRPr="00BE175C">
              <w:rPr>
                <w:i/>
                <w:sz w:val="23"/>
              </w:rPr>
              <w:t>ABC Procurement Model No. CAST‐2004‐PF</w:t>
            </w:r>
            <w:r>
              <w:rPr>
                <w:sz w:val="23"/>
              </w:rPr>
              <w:t xml:space="preserve">       </w:t>
            </w:r>
          </w:p>
          <w:p w:rsidR="005A1AF1" w:rsidRDefault="005A1AF1" w:rsidP="00BE175C">
            <w:pPr>
              <w:ind w:right="360"/>
            </w:pPr>
            <w:r>
              <w:rPr>
                <w:sz w:val="23"/>
              </w:rPr>
              <w:t>Steam Table Pan, full size, 4" deep, perforated, 24 gauge 18/8 stainless steel, NSF</w:t>
            </w:r>
          </w:p>
        </w:tc>
        <w:tc>
          <w:tcPr>
            <w:tcW w:w="1350" w:type="dxa"/>
            <w:tcBorders>
              <w:top w:val="double" w:sz="4" w:space="0" w:color="auto"/>
              <w:left w:val="single" w:sz="4" w:space="0" w:color="auto"/>
              <w:bottom w:val="single" w:sz="4" w:space="0" w:color="auto"/>
              <w:right w:val="single" w:sz="4" w:space="0" w:color="auto"/>
            </w:tcBorders>
          </w:tcPr>
          <w:p w:rsidR="005A1AF1" w:rsidRDefault="005A1AF1"/>
        </w:tc>
      </w:tr>
      <w:tr w:rsidR="005A1AF1" w:rsidTr="005A1AF1">
        <w:trPr>
          <w:trHeight w:val="1390"/>
        </w:trPr>
        <w:tc>
          <w:tcPr>
            <w:tcW w:w="1440" w:type="dxa"/>
            <w:tcBorders>
              <w:top w:val="single" w:sz="6" w:space="0" w:color="000000"/>
              <w:left w:val="nil"/>
              <w:bottom w:val="single" w:sz="6" w:space="0" w:color="000000"/>
              <w:right w:val="nil"/>
            </w:tcBorders>
          </w:tcPr>
          <w:p w:rsidR="005A1AF1" w:rsidRDefault="005A1AF1">
            <w:pPr>
              <w:ind w:left="60"/>
            </w:pPr>
            <w:r>
              <w:rPr>
                <w:sz w:val="23"/>
              </w:rPr>
              <w:lastRenderedPageBreak/>
              <w:t>E1861</w:t>
            </w:r>
          </w:p>
          <w:p w:rsidR="005A1AF1" w:rsidRDefault="005A1AF1">
            <w:pPr>
              <w:ind w:right="-480"/>
            </w:pPr>
            <w:r>
              <w:rPr>
                <w:noProof/>
              </w:rPr>
              <w:drawing>
                <wp:inline distT="0" distB="0" distL="0" distR="0" wp14:anchorId="250DE54F" wp14:editId="2122BDCD">
                  <wp:extent cx="733425" cy="685800"/>
                  <wp:effectExtent l="0" t="0" r="9525" b="0"/>
                  <wp:docPr id="2413" name="Picture 2413"/>
                  <wp:cNvGraphicFramePr/>
                  <a:graphic xmlns:a="http://schemas.openxmlformats.org/drawingml/2006/main">
                    <a:graphicData uri="http://schemas.openxmlformats.org/drawingml/2006/picture">
                      <pic:pic xmlns:pic="http://schemas.openxmlformats.org/drawingml/2006/picture">
                        <pic:nvPicPr>
                          <pic:cNvPr id="2413" name="Picture 2413"/>
                          <pic:cNvPicPr/>
                        </pic:nvPicPr>
                        <pic:blipFill>
                          <a:blip r:embed="rId117"/>
                          <a:stretch>
                            <a:fillRect/>
                          </a:stretch>
                        </pic:blipFill>
                        <pic:spPr>
                          <a:xfrm>
                            <a:off x="0" y="0"/>
                            <a:ext cx="733425"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STAINLESS STEEL</w:t>
            </w:r>
          </w:p>
          <w:p w:rsidR="005A1AF1" w:rsidRDefault="005A1AF1">
            <w:r w:rsidRPr="00BE175C">
              <w:rPr>
                <w:i/>
                <w:sz w:val="23"/>
              </w:rPr>
              <w:t>Winco Model No. SPJL‐2HL</w:t>
            </w:r>
            <w:r>
              <w:rPr>
                <w:sz w:val="23"/>
              </w:rPr>
              <w:t xml:space="preserve">   </w:t>
            </w:r>
          </w:p>
          <w:p w:rsidR="005A1AF1" w:rsidRDefault="005A1AF1" w:rsidP="005A1AF1">
            <w:pPr>
              <w:ind w:right="180"/>
            </w:pPr>
            <w:r>
              <w:rPr>
                <w:sz w:val="23"/>
              </w:rPr>
              <w:t>Steam Table Pan, 1/2 size long, 2‐1/2" deep, 25 gauge standard weight, anti‐jamming, stainless steel, NSF (6 each per inner case, 24 each per master case)</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327"/>
        </w:trPr>
        <w:tc>
          <w:tcPr>
            <w:tcW w:w="1440" w:type="dxa"/>
            <w:tcBorders>
              <w:top w:val="single" w:sz="6" w:space="0" w:color="000000"/>
              <w:left w:val="nil"/>
              <w:bottom w:val="single" w:sz="6" w:space="0" w:color="000000"/>
              <w:right w:val="nil"/>
            </w:tcBorders>
          </w:tcPr>
          <w:p w:rsidR="005A1AF1" w:rsidRDefault="005A1AF1">
            <w:pPr>
              <w:ind w:left="60"/>
            </w:pPr>
            <w:r>
              <w:rPr>
                <w:sz w:val="23"/>
              </w:rPr>
              <w:t>E190</w:t>
            </w:r>
          </w:p>
          <w:p w:rsidR="005A1AF1" w:rsidRDefault="005A1AF1">
            <w:pPr>
              <w:ind w:right="-480"/>
            </w:pPr>
            <w:r>
              <w:rPr>
                <w:noProof/>
              </w:rPr>
              <w:drawing>
                <wp:inline distT="0" distB="0" distL="0" distR="0" wp14:anchorId="4CD81A7E" wp14:editId="197D3662">
                  <wp:extent cx="752475" cy="590550"/>
                  <wp:effectExtent l="0" t="0" r="9525" b="0"/>
                  <wp:docPr id="2427" name="Picture 2427"/>
                  <wp:cNvGraphicFramePr/>
                  <a:graphic xmlns:a="http://schemas.openxmlformats.org/drawingml/2006/main">
                    <a:graphicData uri="http://schemas.openxmlformats.org/drawingml/2006/picture">
                      <pic:pic xmlns:pic="http://schemas.openxmlformats.org/drawingml/2006/picture">
                        <pic:nvPicPr>
                          <pic:cNvPr id="2427" name="Picture 2427"/>
                          <pic:cNvPicPr/>
                        </pic:nvPicPr>
                        <pic:blipFill>
                          <a:blip r:embed="rId114"/>
                          <a:stretch>
                            <a:fillRect/>
                          </a:stretch>
                        </pic:blipFill>
                        <pic:spPr>
                          <a:xfrm>
                            <a:off x="0" y="0"/>
                            <a:ext cx="752475" cy="5905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STAINLESS STEEL</w:t>
            </w:r>
          </w:p>
          <w:p w:rsidR="005A1AF1" w:rsidRDefault="005A1AF1">
            <w:r w:rsidRPr="00BE175C">
              <w:rPr>
                <w:i/>
                <w:sz w:val="23"/>
              </w:rPr>
              <w:t>ABC Procurement Model No. CAST‐2006</w:t>
            </w:r>
            <w:r>
              <w:rPr>
                <w:sz w:val="23"/>
              </w:rPr>
              <w:t xml:space="preserve">    </w:t>
            </w:r>
          </w:p>
          <w:p w:rsidR="005A1AF1" w:rsidRDefault="005A1AF1">
            <w:r>
              <w:rPr>
                <w:sz w:val="23"/>
              </w:rPr>
              <w:t>Steam Table Pan, full size, 6" deep, 24 gauge 18/8 stainless steel,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B54A9B">
        <w:trPr>
          <w:trHeight w:val="1345"/>
        </w:trPr>
        <w:tc>
          <w:tcPr>
            <w:tcW w:w="1440" w:type="dxa"/>
            <w:tcBorders>
              <w:top w:val="single" w:sz="6" w:space="0" w:color="000000"/>
              <w:left w:val="nil"/>
              <w:bottom w:val="single" w:sz="6" w:space="0" w:color="000000"/>
              <w:right w:val="nil"/>
            </w:tcBorders>
          </w:tcPr>
          <w:p w:rsidR="005A1AF1" w:rsidRDefault="005A1AF1">
            <w:pPr>
              <w:ind w:left="60"/>
            </w:pPr>
            <w:r>
              <w:rPr>
                <w:sz w:val="23"/>
              </w:rPr>
              <w:t>E1821A</w:t>
            </w:r>
          </w:p>
          <w:p w:rsidR="005A1AF1" w:rsidRDefault="005A1AF1">
            <w:pPr>
              <w:ind w:right="-480"/>
            </w:pPr>
            <w:r>
              <w:rPr>
                <w:noProof/>
              </w:rPr>
              <w:drawing>
                <wp:inline distT="0" distB="0" distL="0" distR="0" wp14:anchorId="739C0293" wp14:editId="431BAB5A">
                  <wp:extent cx="781050" cy="552450"/>
                  <wp:effectExtent l="0" t="0" r="0" b="0"/>
                  <wp:docPr id="2440" name="Picture 2440"/>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114"/>
                          <a:stretch>
                            <a:fillRect/>
                          </a:stretch>
                        </pic:blipFill>
                        <pic:spPr>
                          <a:xfrm>
                            <a:off x="0" y="0"/>
                            <a:ext cx="781050" cy="5524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rsidP="00B54A9B">
            <w:r>
              <w:rPr>
                <w:b/>
                <w:sz w:val="23"/>
              </w:rPr>
              <w:t>STEAM TABLE PAN, STAINLESS STEEL</w:t>
            </w:r>
          </w:p>
          <w:p w:rsidR="005A1AF1" w:rsidRDefault="005A1AF1" w:rsidP="00B54A9B">
            <w:r w:rsidRPr="00BE175C">
              <w:rPr>
                <w:i/>
                <w:sz w:val="23"/>
              </w:rPr>
              <w:t>ABC Procurement Model No. CAST‐1202</w:t>
            </w:r>
            <w:r>
              <w:rPr>
                <w:sz w:val="23"/>
              </w:rPr>
              <w:t xml:space="preserve">   </w:t>
            </w:r>
          </w:p>
          <w:p w:rsidR="005A1AF1" w:rsidRDefault="005A1AF1" w:rsidP="00B54A9B">
            <w:r>
              <w:rPr>
                <w:sz w:val="23"/>
              </w:rPr>
              <w:t>Steam Table Pan, 1/2 size, 2‐1/2" deep, 24 gauge 18/8 stainless steel,</w:t>
            </w:r>
          </w:p>
          <w:p w:rsidR="005A1AF1" w:rsidRDefault="005A1AF1" w:rsidP="00B54A9B">
            <w:r>
              <w:rPr>
                <w:sz w:val="23"/>
              </w:rPr>
              <w:t>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915"/>
        </w:trPr>
        <w:tc>
          <w:tcPr>
            <w:tcW w:w="1440" w:type="dxa"/>
            <w:tcBorders>
              <w:top w:val="single" w:sz="6" w:space="0" w:color="000000"/>
              <w:left w:val="nil"/>
              <w:bottom w:val="single" w:sz="6" w:space="0" w:color="000000"/>
              <w:right w:val="nil"/>
            </w:tcBorders>
          </w:tcPr>
          <w:p w:rsidR="005A1AF1" w:rsidRDefault="005A1AF1">
            <w:pPr>
              <w:ind w:left="60"/>
            </w:pPr>
            <w:r>
              <w:rPr>
                <w:sz w:val="23"/>
              </w:rPr>
              <w:t>E188</w:t>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FOOD PAN, STAINLESS STEEL</w:t>
            </w:r>
          </w:p>
          <w:p w:rsidR="005A1AF1" w:rsidRDefault="005A1AF1">
            <w:r w:rsidRPr="00BE175C">
              <w:rPr>
                <w:i/>
                <w:sz w:val="23"/>
              </w:rPr>
              <w:t>ABC Procurement Model No. 88004931</w:t>
            </w:r>
            <w:r>
              <w:rPr>
                <w:sz w:val="23"/>
              </w:rPr>
              <w:t xml:space="preserve"> </w:t>
            </w:r>
          </w:p>
          <w:p w:rsidR="005A1AF1" w:rsidRDefault="005A1AF1">
            <w:r>
              <w:rPr>
                <w:sz w:val="23"/>
              </w:rPr>
              <w:t>Food Pan, full, 4" deep, 25 gauge stainless steel</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915"/>
        </w:trPr>
        <w:tc>
          <w:tcPr>
            <w:tcW w:w="1440" w:type="dxa"/>
            <w:tcBorders>
              <w:top w:val="single" w:sz="6" w:space="0" w:color="000000"/>
              <w:left w:val="nil"/>
              <w:bottom w:val="single" w:sz="6" w:space="0" w:color="000000"/>
              <w:right w:val="nil"/>
            </w:tcBorders>
          </w:tcPr>
          <w:p w:rsidR="005A1AF1" w:rsidRDefault="005A1AF1">
            <w:pPr>
              <w:ind w:left="60"/>
            </w:pPr>
            <w:r>
              <w:rPr>
                <w:sz w:val="23"/>
              </w:rPr>
              <w:t>E1851</w:t>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FOOD PAN, STAINLESS STEEL</w:t>
            </w:r>
          </w:p>
          <w:p w:rsidR="005A1AF1" w:rsidRDefault="005A1AF1">
            <w:r w:rsidRPr="00424937">
              <w:rPr>
                <w:i/>
                <w:sz w:val="23"/>
              </w:rPr>
              <w:t>ABC Procurement Model No. 88046931</w:t>
            </w:r>
            <w:r>
              <w:rPr>
                <w:sz w:val="23"/>
              </w:rPr>
              <w:t xml:space="preserve">    </w:t>
            </w:r>
          </w:p>
          <w:p w:rsidR="005A1AF1" w:rsidRDefault="005A1AF1">
            <w:r>
              <w:rPr>
                <w:sz w:val="23"/>
              </w:rPr>
              <w:t>Food Pan, 1/4 GN, 6" deep, 25 gauge stainless steel</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CE7E0F">
        <w:trPr>
          <w:trHeight w:val="1462"/>
        </w:trPr>
        <w:tc>
          <w:tcPr>
            <w:tcW w:w="1440" w:type="dxa"/>
            <w:tcBorders>
              <w:top w:val="single" w:sz="6" w:space="0" w:color="000000"/>
              <w:left w:val="nil"/>
              <w:bottom w:val="single" w:sz="6" w:space="0" w:color="000000"/>
              <w:right w:val="nil"/>
            </w:tcBorders>
          </w:tcPr>
          <w:p w:rsidR="005A1AF1" w:rsidRDefault="005A1AF1">
            <w:pPr>
              <w:ind w:left="60"/>
            </w:pPr>
            <w:r>
              <w:rPr>
                <w:sz w:val="23"/>
              </w:rPr>
              <w:t>E1852A</w:t>
            </w:r>
          </w:p>
          <w:p w:rsidR="005A1AF1" w:rsidRDefault="005A1AF1">
            <w:pPr>
              <w:ind w:right="-480"/>
            </w:pPr>
            <w:r>
              <w:rPr>
                <w:noProof/>
              </w:rPr>
              <w:drawing>
                <wp:inline distT="0" distB="0" distL="0" distR="0" wp14:anchorId="17896F8B" wp14:editId="0E88E4CA">
                  <wp:extent cx="857250" cy="600075"/>
                  <wp:effectExtent l="0" t="0" r="0" b="9525"/>
                  <wp:docPr id="2472" name="Picture 2472"/>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116"/>
                          <a:stretch>
                            <a:fillRect/>
                          </a:stretch>
                        </pic:blipFill>
                        <pic:spPr>
                          <a:xfrm>
                            <a:off x="0" y="0"/>
                            <a:ext cx="857250" cy="6000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CE7E0F" w:rsidRDefault="005A1AF1" w:rsidP="00CE7E0F">
            <w:pPr>
              <w:rPr>
                <w:b/>
                <w:sz w:val="23"/>
              </w:rPr>
            </w:pPr>
            <w:r>
              <w:rPr>
                <w:b/>
                <w:sz w:val="23"/>
              </w:rPr>
              <w:t>STEAM TABLE PAN COVER, STAINLESS STEEL</w:t>
            </w:r>
          </w:p>
          <w:p w:rsidR="005A1AF1" w:rsidRDefault="005A1AF1" w:rsidP="00CE7E0F">
            <w:r w:rsidRPr="00424937">
              <w:rPr>
                <w:i/>
                <w:sz w:val="23"/>
              </w:rPr>
              <w:t>ABC Procurement Model No. CSTC‐1400</w:t>
            </w:r>
            <w:r>
              <w:rPr>
                <w:sz w:val="23"/>
              </w:rPr>
              <w:t xml:space="preserve">     </w:t>
            </w:r>
          </w:p>
          <w:p w:rsidR="005A1AF1" w:rsidRDefault="005A1AF1" w:rsidP="00CE7E0F">
            <w:pPr>
              <w:ind w:right="528"/>
            </w:pPr>
            <w:r>
              <w:rPr>
                <w:sz w:val="23"/>
              </w:rPr>
              <w:t>Steam Table Pan Cover, 1/4 size flat, solid, recessed handle, 24 gauge 18/8 stainless steel,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1AF1">
        <w:trPr>
          <w:trHeight w:val="1455"/>
        </w:trPr>
        <w:tc>
          <w:tcPr>
            <w:tcW w:w="1440" w:type="dxa"/>
            <w:tcBorders>
              <w:top w:val="single" w:sz="6" w:space="0" w:color="000000"/>
              <w:left w:val="nil"/>
              <w:bottom w:val="single" w:sz="6" w:space="0" w:color="000000"/>
              <w:right w:val="nil"/>
            </w:tcBorders>
          </w:tcPr>
          <w:p w:rsidR="005A1AF1" w:rsidRDefault="005A1AF1">
            <w:pPr>
              <w:ind w:left="60"/>
            </w:pPr>
            <w:r>
              <w:rPr>
                <w:sz w:val="23"/>
              </w:rPr>
              <w:t>E185</w:t>
            </w:r>
          </w:p>
          <w:p w:rsidR="005A1AF1" w:rsidRDefault="005A1AF1">
            <w:pPr>
              <w:ind w:right="-480"/>
            </w:pPr>
            <w:r>
              <w:rPr>
                <w:noProof/>
              </w:rPr>
              <w:drawing>
                <wp:inline distT="0" distB="0" distL="0" distR="0" wp14:anchorId="34BDE330" wp14:editId="73C17F0D">
                  <wp:extent cx="914400" cy="685800"/>
                  <wp:effectExtent l="0" t="0" r="0" b="0"/>
                  <wp:docPr id="2485" name="Picture 2485"/>
                  <wp:cNvGraphicFramePr/>
                  <a:graphic xmlns:a="http://schemas.openxmlformats.org/drawingml/2006/main">
                    <a:graphicData uri="http://schemas.openxmlformats.org/drawingml/2006/picture">
                      <pic:pic xmlns:pic="http://schemas.openxmlformats.org/drawingml/2006/picture">
                        <pic:nvPicPr>
                          <pic:cNvPr id="2485" name="Picture 2485"/>
                          <pic:cNvPicPr/>
                        </pic:nvPicPr>
                        <pic:blipFill>
                          <a:blip r:embed="rId116"/>
                          <a:stretch>
                            <a:fillRect/>
                          </a:stretch>
                        </pic:blipFill>
                        <pic:spPr>
                          <a:xfrm>
                            <a:off x="0" y="0"/>
                            <a:ext cx="914400"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COVER, STAINLESS STEEL</w:t>
            </w:r>
          </w:p>
          <w:p w:rsidR="005A1AF1" w:rsidRDefault="005A1AF1">
            <w:r w:rsidRPr="00424937">
              <w:rPr>
                <w:i/>
                <w:sz w:val="23"/>
              </w:rPr>
              <w:t>ABC Procurement Model No. CSTC‐1200</w:t>
            </w:r>
            <w:r>
              <w:rPr>
                <w:sz w:val="23"/>
              </w:rPr>
              <w:t xml:space="preserve">      </w:t>
            </w:r>
          </w:p>
          <w:p w:rsidR="005A1AF1" w:rsidRDefault="005A1AF1" w:rsidP="00DD58ED">
            <w:pPr>
              <w:ind w:right="90"/>
            </w:pPr>
            <w:r>
              <w:rPr>
                <w:sz w:val="23"/>
              </w:rPr>
              <w:t>Steam Table Pan Cover, 1/2 size flat, solid, recessed handle, 24 gauge 18/8 stainless steel,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2476ED">
        <w:trPr>
          <w:trHeight w:val="1650"/>
        </w:trPr>
        <w:tc>
          <w:tcPr>
            <w:tcW w:w="1440" w:type="dxa"/>
            <w:tcBorders>
              <w:top w:val="single" w:sz="6" w:space="0" w:color="000000"/>
              <w:left w:val="nil"/>
              <w:bottom w:val="single" w:sz="6" w:space="0" w:color="000000"/>
              <w:right w:val="nil"/>
            </w:tcBorders>
          </w:tcPr>
          <w:p w:rsidR="005A1AF1" w:rsidRDefault="005A1AF1">
            <w:pPr>
              <w:ind w:left="60"/>
            </w:pPr>
            <w:r>
              <w:rPr>
                <w:sz w:val="23"/>
              </w:rPr>
              <w:t>E184B</w:t>
            </w:r>
          </w:p>
          <w:p w:rsidR="005A1AF1" w:rsidRDefault="005A1AF1">
            <w:pPr>
              <w:ind w:right="-480"/>
            </w:pPr>
            <w:r>
              <w:rPr>
                <w:noProof/>
              </w:rPr>
              <w:drawing>
                <wp:inline distT="0" distB="0" distL="0" distR="0" wp14:anchorId="61341506" wp14:editId="26177866">
                  <wp:extent cx="914400" cy="819150"/>
                  <wp:effectExtent l="0" t="0" r="0" b="0"/>
                  <wp:docPr id="2498" name="Picture 2498"/>
                  <wp:cNvGraphicFramePr/>
                  <a:graphic xmlns:a="http://schemas.openxmlformats.org/drawingml/2006/main">
                    <a:graphicData uri="http://schemas.openxmlformats.org/drawingml/2006/picture">
                      <pic:pic xmlns:pic="http://schemas.openxmlformats.org/drawingml/2006/picture">
                        <pic:nvPicPr>
                          <pic:cNvPr id="2498" name="Picture 2498"/>
                          <pic:cNvPicPr/>
                        </pic:nvPicPr>
                        <pic:blipFill>
                          <a:blip r:embed="rId118"/>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STEAM TABLE PAN COVER, STAINLESS STEEL</w:t>
            </w:r>
          </w:p>
          <w:p w:rsidR="005A1AF1" w:rsidRDefault="005A1AF1">
            <w:r w:rsidRPr="00424937">
              <w:rPr>
                <w:i/>
                <w:sz w:val="23"/>
              </w:rPr>
              <w:t>Winco Model No. SPJL‐HCS</w:t>
            </w:r>
            <w:r>
              <w:rPr>
                <w:sz w:val="23"/>
              </w:rPr>
              <w:t xml:space="preserve">     </w:t>
            </w:r>
          </w:p>
          <w:p w:rsidR="005A1AF1" w:rsidRDefault="005A1AF1">
            <w:pPr>
              <w:ind w:right="42"/>
            </w:pPr>
            <w:r>
              <w:rPr>
                <w:sz w:val="23"/>
              </w:rPr>
              <w:t>Steam Table Pan Cover, half long size, solid, 25 gauge standard weight, stainless steel, NSF (12 each per inner case, 24 each per master case)</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5A28C8">
        <w:trPr>
          <w:trHeight w:val="65"/>
        </w:trPr>
        <w:tc>
          <w:tcPr>
            <w:tcW w:w="1440" w:type="dxa"/>
            <w:tcBorders>
              <w:top w:val="single" w:sz="6" w:space="0" w:color="000000"/>
              <w:left w:val="nil"/>
              <w:bottom w:val="single" w:sz="4" w:space="0" w:color="auto"/>
              <w:right w:val="nil"/>
            </w:tcBorders>
          </w:tcPr>
          <w:p w:rsidR="005A1AF1" w:rsidRDefault="005A1AF1">
            <w:pPr>
              <w:ind w:left="60"/>
            </w:pPr>
            <w:r>
              <w:rPr>
                <w:sz w:val="23"/>
              </w:rPr>
              <w:t>E1911</w:t>
            </w:r>
          </w:p>
          <w:p w:rsidR="005A1AF1" w:rsidRDefault="005A1AF1">
            <w:pPr>
              <w:ind w:right="-480"/>
            </w:pPr>
            <w:r>
              <w:rPr>
                <w:noProof/>
              </w:rPr>
              <w:drawing>
                <wp:inline distT="0" distB="0" distL="0" distR="0" wp14:anchorId="6D72A623" wp14:editId="625C78AF">
                  <wp:extent cx="857250" cy="428625"/>
                  <wp:effectExtent l="0" t="0" r="0" b="9525"/>
                  <wp:docPr id="2511" name="Picture 2511"/>
                  <wp:cNvGraphicFramePr/>
                  <a:graphic xmlns:a="http://schemas.openxmlformats.org/drawingml/2006/main">
                    <a:graphicData uri="http://schemas.openxmlformats.org/drawingml/2006/picture">
                      <pic:pic xmlns:pic="http://schemas.openxmlformats.org/drawingml/2006/picture">
                        <pic:nvPicPr>
                          <pic:cNvPr id="2511" name="Picture 2511"/>
                          <pic:cNvPicPr/>
                        </pic:nvPicPr>
                        <pic:blipFill>
                          <a:blip r:embed="rId119"/>
                          <a:stretch>
                            <a:fillRect/>
                          </a:stretch>
                        </pic:blipFill>
                        <pic:spPr>
                          <a:xfrm>
                            <a:off x="0" y="0"/>
                            <a:ext cx="857250" cy="428625"/>
                          </a:xfrm>
                          <a:prstGeom prst="rect">
                            <a:avLst/>
                          </a:prstGeom>
                        </pic:spPr>
                      </pic:pic>
                    </a:graphicData>
                  </a:graphic>
                </wp:inline>
              </w:drawing>
            </w:r>
          </w:p>
        </w:tc>
        <w:tc>
          <w:tcPr>
            <w:tcW w:w="629" w:type="dxa"/>
            <w:tcBorders>
              <w:top w:val="single" w:sz="6" w:space="0" w:color="000000"/>
              <w:left w:val="nil"/>
              <w:bottom w:val="single" w:sz="4" w:space="0" w:color="auto"/>
              <w:right w:val="nil"/>
            </w:tcBorders>
          </w:tcPr>
          <w:p w:rsidR="005A1AF1" w:rsidRDefault="005A1AF1">
            <w:pPr>
              <w:ind w:left="120"/>
            </w:pPr>
            <w:r>
              <w:rPr>
                <w:sz w:val="23"/>
              </w:rPr>
              <w:t>1 ea</w:t>
            </w:r>
          </w:p>
        </w:tc>
        <w:tc>
          <w:tcPr>
            <w:tcW w:w="7441" w:type="dxa"/>
            <w:tcBorders>
              <w:top w:val="single" w:sz="6" w:space="0" w:color="000000"/>
              <w:left w:val="nil"/>
              <w:bottom w:val="single" w:sz="4" w:space="0" w:color="auto"/>
              <w:right w:val="single" w:sz="4" w:space="0" w:color="auto"/>
            </w:tcBorders>
          </w:tcPr>
          <w:p w:rsidR="005A1AF1" w:rsidRDefault="005A1AF1">
            <w:pPr>
              <w:spacing w:after="3"/>
            </w:pPr>
            <w:r>
              <w:rPr>
                <w:b/>
                <w:sz w:val="23"/>
              </w:rPr>
              <w:t>WIRE PAN GRATE</w:t>
            </w:r>
          </w:p>
          <w:p w:rsidR="005A1AF1" w:rsidRDefault="005A1AF1">
            <w:r w:rsidRPr="00424937">
              <w:rPr>
                <w:i/>
                <w:sz w:val="23"/>
              </w:rPr>
              <w:t>ABC Procurement Model No. PG‐10</w:t>
            </w:r>
            <w:r>
              <w:rPr>
                <w:sz w:val="23"/>
              </w:rPr>
              <w:t xml:space="preserve">     </w:t>
            </w:r>
          </w:p>
          <w:p w:rsidR="008301E5" w:rsidRPr="005A28C8" w:rsidRDefault="005A1AF1">
            <w:pPr>
              <w:rPr>
                <w:sz w:val="23"/>
              </w:rPr>
            </w:pPr>
            <w:r>
              <w:rPr>
                <w:sz w:val="23"/>
              </w:rPr>
              <w:t>Pan Grate, 10" X 18", chrome</w:t>
            </w:r>
            <w:r w:rsidR="005A28C8">
              <w:rPr>
                <w:sz w:val="23"/>
              </w:rPr>
              <w:t xml:space="preserve"> plated steel wire construction</w:t>
            </w:r>
          </w:p>
          <w:p w:rsidR="00817AD8" w:rsidRDefault="00817AD8"/>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817AD8" w:rsidTr="00B75D25">
        <w:trPr>
          <w:trHeight w:val="296"/>
        </w:trPr>
        <w:tc>
          <w:tcPr>
            <w:tcW w:w="1440" w:type="dxa"/>
            <w:tcBorders>
              <w:top w:val="double" w:sz="4" w:space="0" w:color="auto"/>
              <w:left w:val="single" w:sz="4" w:space="0" w:color="auto"/>
              <w:bottom w:val="double" w:sz="4" w:space="0" w:color="auto"/>
              <w:right w:val="nil"/>
            </w:tcBorders>
            <w:shd w:val="clear" w:color="auto" w:fill="C5E0B3" w:themeFill="accent6" w:themeFillTint="66"/>
          </w:tcPr>
          <w:p w:rsidR="00817AD8" w:rsidRDefault="00817AD8">
            <w:pPr>
              <w:ind w:left="120"/>
              <w:rPr>
                <w:b/>
                <w:sz w:val="23"/>
              </w:rPr>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817AD8" w:rsidRDefault="00817AD8" w:rsidP="00817AD8">
            <w:pPr>
              <w:jc w:val="center"/>
              <w:rPr>
                <w:b/>
                <w:sz w:val="23"/>
              </w:rPr>
            </w:pPr>
            <w:r>
              <w:rPr>
                <w:b/>
                <w:sz w:val="23"/>
              </w:rPr>
              <w:t>Qty</w:t>
            </w:r>
          </w:p>
        </w:tc>
        <w:tc>
          <w:tcPr>
            <w:tcW w:w="7441" w:type="dxa"/>
            <w:tcBorders>
              <w:top w:val="double" w:sz="4" w:space="0" w:color="auto"/>
              <w:left w:val="nil"/>
              <w:bottom w:val="double" w:sz="4" w:space="0" w:color="auto"/>
              <w:right w:val="nil"/>
            </w:tcBorders>
            <w:shd w:val="clear" w:color="auto" w:fill="C5E0B3" w:themeFill="accent6" w:themeFillTint="66"/>
          </w:tcPr>
          <w:p w:rsidR="00817AD8" w:rsidRDefault="00817AD8">
            <w:pPr>
              <w:ind w:left="2655"/>
              <w:rPr>
                <w:b/>
                <w:sz w:val="23"/>
              </w:rPr>
            </w:pPr>
            <w:r>
              <w:rPr>
                <w:b/>
                <w:sz w:val="23"/>
              </w:rPr>
              <w:t>Description</w:t>
            </w:r>
          </w:p>
        </w:tc>
        <w:tc>
          <w:tcPr>
            <w:tcW w:w="1350" w:type="dxa"/>
            <w:tcBorders>
              <w:top w:val="double" w:sz="4" w:space="0" w:color="auto"/>
              <w:left w:val="nil"/>
              <w:bottom w:val="double" w:sz="4" w:space="0" w:color="auto"/>
              <w:right w:val="single" w:sz="4" w:space="0" w:color="auto"/>
            </w:tcBorders>
            <w:shd w:val="clear" w:color="auto" w:fill="C5E0B3" w:themeFill="accent6" w:themeFillTint="66"/>
          </w:tcPr>
          <w:p w:rsidR="00817AD8" w:rsidRDefault="00817AD8" w:rsidP="00817AD8">
            <w:pPr>
              <w:jc w:val="center"/>
              <w:rPr>
                <w:b/>
                <w:sz w:val="23"/>
              </w:rPr>
            </w:pPr>
            <w:r>
              <w:rPr>
                <w:b/>
                <w:sz w:val="23"/>
              </w:rPr>
              <w:t>Price</w:t>
            </w:r>
          </w:p>
        </w:tc>
      </w:tr>
      <w:tr w:rsidR="005A1AF1" w:rsidTr="00FB4649">
        <w:trPr>
          <w:trHeight w:val="1459"/>
        </w:trPr>
        <w:tc>
          <w:tcPr>
            <w:tcW w:w="1440" w:type="dxa"/>
            <w:tcBorders>
              <w:top w:val="double" w:sz="4" w:space="0" w:color="auto"/>
              <w:left w:val="nil"/>
              <w:bottom w:val="nil"/>
              <w:right w:val="nil"/>
            </w:tcBorders>
          </w:tcPr>
          <w:p w:rsidR="005A1AF1" w:rsidRDefault="005A1AF1">
            <w:pPr>
              <w:ind w:left="60"/>
            </w:pPr>
            <w:r>
              <w:rPr>
                <w:sz w:val="23"/>
              </w:rPr>
              <w:t>E1912</w:t>
            </w:r>
          </w:p>
          <w:p w:rsidR="005A1AF1" w:rsidRDefault="005A1AF1">
            <w:pPr>
              <w:ind w:right="-480"/>
            </w:pPr>
            <w:r>
              <w:rPr>
                <w:noProof/>
              </w:rPr>
              <w:drawing>
                <wp:inline distT="0" distB="0" distL="0" distR="0" wp14:anchorId="108EC80A" wp14:editId="509CE1C7">
                  <wp:extent cx="914400" cy="819150"/>
                  <wp:effectExtent l="0" t="0" r="0" b="0"/>
                  <wp:docPr id="2571" name="Picture 2571"/>
                  <wp:cNvGraphicFramePr/>
                  <a:graphic xmlns:a="http://schemas.openxmlformats.org/drawingml/2006/main">
                    <a:graphicData uri="http://schemas.openxmlformats.org/drawingml/2006/picture">
                      <pic:pic xmlns:pic="http://schemas.openxmlformats.org/drawingml/2006/picture">
                        <pic:nvPicPr>
                          <pic:cNvPr id="2571" name="Picture 2571"/>
                          <pic:cNvPicPr/>
                        </pic:nvPicPr>
                        <pic:blipFill>
                          <a:blip r:embed="rId104"/>
                          <a:stretch>
                            <a:fillRect/>
                          </a:stretch>
                        </pic:blipFill>
                        <pic:spPr>
                          <a:xfrm>
                            <a:off x="0" y="0"/>
                            <a:ext cx="914400" cy="819150"/>
                          </a:xfrm>
                          <a:prstGeom prst="rect">
                            <a:avLst/>
                          </a:prstGeom>
                        </pic:spPr>
                      </pic:pic>
                    </a:graphicData>
                  </a:graphic>
                </wp:inline>
              </w:drawing>
            </w:r>
          </w:p>
        </w:tc>
        <w:tc>
          <w:tcPr>
            <w:tcW w:w="629" w:type="dxa"/>
            <w:tcBorders>
              <w:top w:val="double" w:sz="4" w:space="0" w:color="auto"/>
              <w:left w:val="nil"/>
              <w:bottom w:val="nil"/>
              <w:right w:val="nil"/>
            </w:tcBorders>
          </w:tcPr>
          <w:p w:rsidR="005A1AF1" w:rsidRDefault="005A1AF1">
            <w:pPr>
              <w:ind w:left="120"/>
            </w:pPr>
            <w:r>
              <w:rPr>
                <w:sz w:val="23"/>
              </w:rPr>
              <w:t>1 ea</w:t>
            </w:r>
          </w:p>
        </w:tc>
        <w:tc>
          <w:tcPr>
            <w:tcW w:w="7441" w:type="dxa"/>
            <w:tcBorders>
              <w:top w:val="double" w:sz="4" w:space="0" w:color="auto"/>
              <w:left w:val="nil"/>
              <w:bottom w:val="nil"/>
              <w:right w:val="single" w:sz="4" w:space="0" w:color="auto"/>
            </w:tcBorders>
          </w:tcPr>
          <w:p w:rsidR="005A1AF1" w:rsidRDefault="005A1AF1">
            <w:pPr>
              <w:spacing w:after="3"/>
            </w:pPr>
            <w:r>
              <w:rPr>
                <w:b/>
                <w:sz w:val="23"/>
              </w:rPr>
              <w:t>PLASTIC FOOD PAN</w:t>
            </w:r>
          </w:p>
          <w:p w:rsidR="005A1AF1" w:rsidRDefault="005A1AF1">
            <w:r w:rsidRPr="00424937">
              <w:rPr>
                <w:i/>
                <w:sz w:val="23"/>
              </w:rPr>
              <w:t>Cambro Model No. 18CW135</w:t>
            </w:r>
            <w:r>
              <w:rPr>
                <w:sz w:val="23"/>
              </w:rPr>
              <w:t xml:space="preserve">      </w:t>
            </w:r>
          </w:p>
          <w:p w:rsidR="005A1AF1" w:rsidRDefault="005A1AF1">
            <w:pPr>
              <w:ind w:right="378"/>
              <w:rPr>
                <w:sz w:val="23"/>
              </w:rPr>
            </w:pPr>
            <w:r>
              <w:rPr>
                <w:sz w:val="23"/>
              </w:rPr>
              <w:t>Camwear® Food Pan, 27 qt. capacity, 8" deep, full size, polycarbonate, clear, NSF</w:t>
            </w:r>
          </w:p>
          <w:p w:rsidR="003F0984" w:rsidRDefault="003F0984">
            <w:pPr>
              <w:ind w:right="378"/>
            </w:pPr>
            <w:r>
              <w:rPr>
                <w:sz w:val="23"/>
              </w:rPr>
              <w:t>2 year warranty</w:t>
            </w:r>
          </w:p>
        </w:tc>
        <w:tc>
          <w:tcPr>
            <w:tcW w:w="1350" w:type="dxa"/>
            <w:tcBorders>
              <w:top w:val="double" w:sz="4" w:space="0" w:color="auto"/>
              <w:left w:val="single" w:sz="4" w:space="0" w:color="auto"/>
              <w:right w:val="single" w:sz="4" w:space="0" w:color="auto"/>
            </w:tcBorders>
          </w:tcPr>
          <w:p w:rsidR="005A1AF1" w:rsidRDefault="005A1AF1"/>
        </w:tc>
      </w:tr>
      <w:tr w:rsidR="005A1AF1" w:rsidTr="00414AFC">
        <w:trPr>
          <w:trHeight w:val="1920"/>
        </w:trPr>
        <w:tc>
          <w:tcPr>
            <w:tcW w:w="1440" w:type="dxa"/>
            <w:tcBorders>
              <w:top w:val="single" w:sz="6" w:space="0" w:color="000000"/>
              <w:left w:val="nil"/>
              <w:bottom w:val="single" w:sz="6" w:space="0" w:color="000000"/>
              <w:right w:val="nil"/>
            </w:tcBorders>
          </w:tcPr>
          <w:p w:rsidR="005A1AF1" w:rsidRDefault="005A1AF1">
            <w:pPr>
              <w:ind w:left="60"/>
            </w:pPr>
            <w:r>
              <w:rPr>
                <w:sz w:val="23"/>
              </w:rPr>
              <w:t>E1912A</w:t>
            </w:r>
          </w:p>
          <w:p w:rsidR="005A1AF1" w:rsidRDefault="005A1AF1">
            <w:pPr>
              <w:ind w:right="-480"/>
            </w:pPr>
            <w:r>
              <w:rPr>
                <w:noProof/>
              </w:rPr>
              <w:drawing>
                <wp:inline distT="0" distB="0" distL="0" distR="0" wp14:anchorId="2D8E6756" wp14:editId="4B1F1220">
                  <wp:extent cx="914400" cy="819150"/>
                  <wp:effectExtent l="0" t="0" r="0" b="0"/>
                  <wp:docPr id="2587" name="Picture 2587"/>
                  <wp:cNvGraphicFramePr/>
                  <a:graphic xmlns:a="http://schemas.openxmlformats.org/drawingml/2006/main">
                    <a:graphicData uri="http://schemas.openxmlformats.org/drawingml/2006/picture">
                      <pic:pic xmlns:pic="http://schemas.openxmlformats.org/drawingml/2006/picture">
                        <pic:nvPicPr>
                          <pic:cNvPr id="2587" name="Picture 2587"/>
                          <pic:cNvPicPr/>
                        </pic:nvPicPr>
                        <pic:blipFill>
                          <a:blip r:embed="rId103"/>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273"/>
            </w:pPr>
            <w:r>
              <w:rPr>
                <w:b/>
                <w:sz w:val="23"/>
              </w:rPr>
              <w:t>FOOD PAN COVER</w:t>
            </w:r>
          </w:p>
          <w:p w:rsidR="005A1AF1" w:rsidRDefault="005A1AF1">
            <w:r w:rsidRPr="00424937">
              <w:rPr>
                <w:i/>
                <w:sz w:val="23"/>
              </w:rPr>
              <w:t>Cambro Model No. 10CWCH135</w:t>
            </w:r>
            <w:r>
              <w:rPr>
                <w:sz w:val="23"/>
              </w:rPr>
              <w:t xml:space="preserve">      </w:t>
            </w:r>
          </w:p>
          <w:p w:rsidR="005A1AF1" w:rsidRDefault="005A1AF1">
            <w:pPr>
              <w:ind w:right="813"/>
            </w:pPr>
            <w:r>
              <w:rPr>
                <w:sz w:val="23"/>
              </w:rPr>
              <w:t>Camwear® Food Pan Cover, full size, with handle, polycarbonate, clear,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414AFC">
        <w:trPr>
          <w:trHeight w:val="1650"/>
        </w:trPr>
        <w:tc>
          <w:tcPr>
            <w:tcW w:w="1440" w:type="dxa"/>
            <w:tcBorders>
              <w:top w:val="single" w:sz="6" w:space="0" w:color="000000"/>
              <w:left w:val="nil"/>
              <w:bottom w:val="single" w:sz="6" w:space="0" w:color="000000"/>
              <w:right w:val="nil"/>
            </w:tcBorders>
          </w:tcPr>
          <w:p w:rsidR="005A1AF1" w:rsidRDefault="005A1AF1">
            <w:pPr>
              <w:ind w:left="60"/>
            </w:pPr>
            <w:r>
              <w:rPr>
                <w:sz w:val="23"/>
              </w:rPr>
              <w:lastRenderedPageBreak/>
              <w:t>E324</w:t>
            </w:r>
          </w:p>
          <w:p w:rsidR="005A1AF1" w:rsidRDefault="005A1AF1">
            <w:pPr>
              <w:ind w:right="-480"/>
            </w:pPr>
            <w:r>
              <w:rPr>
                <w:noProof/>
              </w:rPr>
              <w:drawing>
                <wp:inline distT="0" distB="0" distL="0" distR="0" wp14:anchorId="02074533" wp14:editId="6BF65465">
                  <wp:extent cx="914400" cy="819150"/>
                  <wp:effectExtent l="0" t="0" r="0" b="0"/>
                  <wp:docPr id="2600" name="Picture 2600"/>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120"/>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VEGETABLE PEELER</w:t>
            </w:r>
          </w:p>
          <w:p w:rsidR="00424937" w:rsidRDefault="005A1AF1" w:rsidP="00424937">
            <w:pPr>
              <w:ind w:right="1245"/>
              <w:jc w:val="both"/>
              <w:rPr>
                <w:sz w:val="23"/>
              </w:rPr>
            </w:pPr>
            <w:r w:rsidRPr="00424937">
              <w:rPr>
                <w:i/>
                <w:sz w:val="23"/>
              </w:rPr>
              <w:t>Focus Foodservice Model No. 327BK</w:t>
            </w:r>
            <w:r>
              <w:rPr>
                <w:sz w:val="23"/>
              </w:rPr>
              <w:t xml:space="preserve">   </w:t>
            </w:r>
          </w:p>
          <w:p w:rsidR="005A1AF1" w:rsidRDefault="005A1AF1" w:rsidP="00424937">
            <w:pPr>
              <w:ind w:right="1245"/>
              <w:jc w:val="both"/>
            </w:pPr>
            <w:r>
              <w:rPr>
                <w:sz w:val="23"/>
              </w:rPr>
              <w:t>Swing‐A‐Way® Peeler, 8"L, silicone coated handle, stainless steel, black (sold in case packs only)</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414AFC">
        <w:trPr>
          <w:trHeight w:val="1650"/>
        </w:trPr>
        <w:tc>
          <w:tcPr>
            <w:tcW w:w="1440" w:type="dxa"/>
            <w:tcBorders>
              <w:top w:val="single" w:sz="6" w:space="0" w:color="000000"/>
              <w:left w:val="nil"/>
              <w:bottom w:val="single" w:sz="6" w:space="0" w:color="000000"/>
              <w:right w:val="nil"/>
            </w:tcBorders>
          </w:tcPr>
          <w:p w:rsidR="005A1AF1" w:rsidRDefault="005A1AF1">
            <w:pPr>
              <w:ind w:left="60"/>
            </w:pPr>
            <w:r>
              <w:rPr>
                <w:sz w:val="23"/>
              </w:rPr>
              <w:t>E056</w:t>
            </w:r>
          </w:p>
          <w:p w:rsidR="005A1AF1" w:rsidRDefault="005A1AF1">
            <w:pPr>
              <w:ind w:right="-480"/>
            </w:pPr>
            <w:r>
              <w:rPr>
                <w:noProof/>
              </w:rPr>
              <w:drawing>
                <wp:inline distT="0" distB="0" distL="0" distR="0" wp14:anchorId="6410A09A" wp14:editId="6CEE12BA">
                  <wp:extent cx="914400" cy="819150"/>
                  <wp:effectExtent l="0" t="0" r="0" b="0"/>
                  <wp:docPr id="2613" name="Picture 2613"/>
                  <wp:cNvGraphicFramePr/>
                  <a:graphic xmlns:a="http://schemas.openxmlformats.org/drawingml/2006/main">
                    <a:graphicData uri="http://schemas.openxmlformats.org/drawingml/2006/picture">
                      <pic:pic xmlns:pic="http://schemas.openxmlformats.org/drawingml/2006/picture">
                        <pic:nvPicPr>
                          <pic:cNvPr id="2613" name="Picture 2613"/>
                          <pic:cNvPicPr/>
                        </pic:nvPicPr>
                        <pic:blipFill>
                          <a:blip r:embed="rId121"/>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PLASTIC PITCHER</w:t>
            </w:r>
          </w:p>
          <w:p w:rsidR="005A1AF1" w:rsidRDefault="005A1AF1">
            <w:r w:rsidRPr="00424937">
              <w:rPr>
                <w:i/>
                <w:sz w:val="23"/>
              </w:rPr>
              <w:t>Cambro Model No. P60CW135</w:t>
            </w:r>
            <w:r>
              <w:rPr>
                <w:sz w:val="23"/>
              </w:rPr>
              <w:t xml:space="preserve">     </w:t>
            </w:r>
          </w:p>
          <w:p w:rsidR="005A1AF1" w:rsidRDefault="005A1AF1">
            <w:pPr>
              <w:ind w:right="840"/>
              <w:jc w:val="both"/>
            </w:pPr>
            <w:r>
              <w:rPr>
                <w:sz w:val="23"/>
              </w:rPr>
              <w:t>Camwear® Pitcher, 60 oz., 7‐1/4" dia. x 9"H, chip &amp; break resistant, thumb‐grip pour, contoured lip &amp; pour spout, dishwasher safe, slotted base, polycarbonate, clear, NSF</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414AFC">
        <w:trPr>
          <w:trHeight w:val="1650"/>
        </w:trPr>
        <w:tc>
          <w:tcPr>
            <w:tcW w:w="1440" w:type="dxa"/>
            <w:tcBorders>
              <w:top w:val="single" w:sz="6" w:space="0" w:color="000000"/>
              <w:left w:val="nil"/>
              <w:bottom w:val="single" w:sz="6" w:space="0" w:color="000000"/>
              <w:right w:val="nil"/>
            </w:tcBorders>
          </w:tcPr>
          <w:p w:rsidR="005A1AF1" w:rsidRDefault="005A1AF1">
            <w:pPr>
              <w:ind w:left="60"/>
            </w:pPr>
            <w:r>
              <w:rPr>
                <w:sz w:val="23"/>
              </w:rPr>
              <w:t>E445</w:t>
            </w:r>
          </w:p>
          <w:p w:rsidR="005A1AF1" w:rsidRDefault="005A1AF1">
            <w:pPr>
              <w:ind w:right="-480"/>
            </w:pPr>
            <w:r>
              <w:rPr>
                <w:noProof/>
              </w:rPr>
              <w:drawing>
                <wp:inline distT="0" distB="0" distL="0" distR="0" wp14:anchorId="04516129" wp14:editId="41091179">
                  <wp:extent cx="914400" cy="819150"/>
                  <wp:effectExtent l="0" t="0" r="0" b="0"/>
                  <wp:docPr id="2627" name="Picture 2627"/>
                  <wp:cNvGraphicFramePr/>
                  <a:graphic xmlns:a="http://schemas.openxmlformats.org/drawingml/2006/main">
                    <a:graphicData uri="http://schemas.openxmlformats.org/drawingml/2006/picture">
                      <pic:pic xmlns:pic="http://schemas.openxmlformats.org/drawingml/2006/picture">
                        <pic:nvPicPr>
                          <pic:cNvPr id="2627" name="Picture 2627"/>
                          <pic:cNvPicPr/>
                        </pic:nvPicPr>
                        <pic:blipFill>
                          <a:blip r:embed="rId122"/>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PLATFORM TRUCK</w:t>
            </w:r>
          </w:p>
          <w:p w:rsidR="005A1AF1" w:rsidRPr="00424937" w:rsidRDefault="005A1AF1">
            <w:pPr>
              <w:rPr>
                <w:i/>
              </w:rPr>
            </w:pPr>
            <w:r w:rsidRPr="00424937">
              <w:rPr>
                <w:i/>
                <w:sz w:val="23"/>
              </w:rPr>
              <w:t xml:space="preserve">Winholt Equipment Model No. PN3060      </w:t>
            </w:r>
          </w:p>
          <w:p w:rsidR="005A1AF1" w:rsidRDefault="005A1AF1">
            <w:pPr>
              <w:ind w:right="835"/>
            </w:pPr>
            <w:r>
              <w:rPr>
                <w:sz w:val="23"/>
              </w:rPr>
              <w:t>Nesting Cart, single platform, shelf size approximately 30" x 60", reinforced honeycomb plastic shelf, removable crossbar handle, safety bumper, w/four 6" x 2" mold‐on rubber swivel wheels</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414AFC">
        <w:trPr>
          <w:trHeight w:val="1815"/>
        </w:trPr>
        <w:tc>
          <w:tcPr>
            <w:tcW w:w="1440" w:type="dxa"/>
            <w:tcBorders>
              <w:top w:val="single" w:sz="6" w:space="0" w:color="000000"/>
              <w:left w:val="nil"/>
              <w:bottom w:val="single" w:sz="6" w:space="0" w:color="000000"/>
              <w:right w:val="nil"/>
            </w:tcBorders>
          </w:tcPr>
          <w:p w:rsidR="005A1AF1" w:rsidRDefault="005A1AF1">
            <w:pPr>
              <w:ind w:left="60"/>
            </w:pPr>
            <w:r>
              <w:rPr>
                <w:sz w:val="23"/>
              </w:rPr>
              <w:t>E326</w:t>
            </w:r>
          </w:p>
          <w:p w:rsidR="005A1AF1" w:rsidRDefault="005A1AF1">
            <w:pPr>
              <w:ind w:right="-480"/>
            </w:pPr>
            <w:r>
              <w:rPr>
                <w:noProof/>
              </w:rPr>
              <w:drawing>
                <wp:inline distT="0" distB="0" distL="0" distR="0" wp14:anchorId="13F035E9" wp14:editId="0150F527">
                  <wp:extent cx="914400" cy="914400"/>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123"/>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5A1AF1" w:rsidRDefault="005A1AF1">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5A1AF1" w:rsidRDefault="005A1AF1">
            <w:pPr>
              <w:spacing w:after="3"/>
            </w:pPr>
            <w:r>
              <w:rPr>
                <w:b/>
                <w:sz w:val="23"/>
              </w:rPr>
              <w:t>POTATO MASHER</w:t>
            </w:r>
          </w:p>
          <w:p w:rsidR="00424937" w:rsidRDefault="005A1AF1" w:rsidP="00424937">
            <w:pPr>
              <w:ind w:right="1125"/>
              <w:jc w:val="both"/>
              <w:rPr>
                <w:sz w:val="23"/>
              </w:rPr>
            </w:pPr>
            <w:r w:rsidRPr="00424937">
              <w:rPr>
                <w:i/>
                <w:sz w:val="23"/>
              </w:rPr>
              <w:t>Browne USA Foodservice Model No. 1623</w:t>
            </w:r>
            <w:r>
              <w:rPr>
                <w:sz w:val="23"/>
              </w:rPr>
              <w:t xml:space="preserve">      </w:t>
            </w:r>
          </w:p>
          <w:p w:rsidR="005A1AF1" w:rsidRDefault="005A1AF1" w:rsidP="00424937">
            <w:pPr>
              <w:ind w:right="1125"/>
              <w:jc w:val="both"/>
            </w:pPr>
            <w:r>
              <w:rPr>
                <w:sz w:val="23"/>
              </w:rPr>
              <w:t>Masher, 23"L, 5" x 5" face, one‐piece base, welded base rods, wood handle, nickel‐plated</w:t>
            </w:r>
          </w:p>
        </w:tc>
        <w:tc>
          <w:tcPr>
            <w:tcW w:w="1350" w:type="dxa"/>
            <w:tcBorders>
              <w:top w:val="single" w:sz="4" w:space="0" w:color="auto"/>
              <w:left w:val="single" w:sz="4" w:space="0" w:color="auto"/>
              <w:bottom w:val="single" w:sz="4" w:space="0" w:color="auto"/>
              <w:right w:val="single" w:sz="4" w:space="0" w:color="auto"/>
            </w:tcBorders>
          </w:tcPr>
          <w:p w:rsidR="005A1AF1" w:rsidRDefault="005A1AF1"/>
        </w:tc>
      </w:tr>
      <w:tr w:rsidR="005A1AF1" w:rsidTr="00E643C1">
        <w:trPr>
          <w:trHeight w:val="1751"/>
        </w:trPr>
        <w:tc>
          <w:tcPr>
            <w:tcW w:w="1440" w:type="dxa"/>
            <w:tcBorders>
              <w:top w:val="single" w:sz="6" w:space="0" w:color="000000"/>
              <w:left w:val="nil"/>
              <w:bottom w:val="nil"/>
              <w:right w:val="nil"/>
            </w:tcBorders>
          </w:tcPr>
          <w:p w:rsidR="005A1AF1" w:rsidRDefault="005A1AF1">
            <w:pPr>
              <w:ind w:left="60"/>
            </w:pPr>
            <w:r>
              <w:rPr>
                <w:sz w:val="23"/>
              </w:rPr>
              <w:t>E431</w:t>
            </w:r>
          </w:p>
          <w:p w:rsidR="005A1AF1" w:rsidRDefault="005A1AF1">
            <w:pPr>
              <w:ind w:right="-480"/>
            </w:pPr>
            <w:r>
              <w:rPr>
                <w:noProof/>
              </w:rPr>
              <w:drawing>
                <wp:inline distT="0" distB="0" distL="0" distR="0" wp14:anchorId="19D993EA" wp14:editId="4B0C3B12">
                  <wp:extent cx="914400" cy="914400"/>
                  <wp:effectExtent l="0" t="0" r="0" b="0"/>
                  <wp:docPr id="2654" name="Picture 2654"/>
                  <wp:cNvGraphicFramePr/>
                  <a:graphic xmlns:a="http://schemas.openxmlformats.org/drawingml/2006/main">
                    <a:graphicData uri="http://schemas.openxmlformats.org/drawingml/2006/picture">
                      <pic:pic xmlns:pic="http://schemas.openxmlformats.org/drawingml/2006/picture">
                        <pic:nvPicPr>
                          <pic:cNvPr id="2654" name="Picture 2654"/>
                          <pic:cNvPicPr/>
                        </pic:nvPicPr>
                        <pic:blipFill>
                          <a:blip r:embed="rId124"/>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nil"/>
              <w:right w:val="nil"/>
            </w:tcBorders>
          </w:tcPr>
          <w:p w:rsidR="005A1AF1" w:rsidRDefault="005A1AF1">
            <w:pPr>
              <w:ind w:left="120"/>
            </w:pPr>
            <w:r>
              <w:rPr>
                <w:sz w:val="23"/>
              </w:rPr>
              <w:t>1 ea</w:t>
            </w:r>
          </w:p>
        </w:tc>
        <w:tc>
          <w:tcPr>
            <w:tcW w:w="7441" w:type="dxa"/>
            <w:tcBorders>
              <w:top w:val="single" w:sz="6" w:space="0" w:color="000000"/>
              <w:left w:val="nil"/>
              <w:bottom w:val="nil"/>
              <w:right w:val="single" w:sz="4" w:space="0" w:color="auto"/>
            </w:tcBorders>
          </w:tcPr>
          <w:p w:rsidR="005A1AF1" w:rsidRDefault="005A1AF1">
            <w:pPr>
              <w:spacing w:after="3"/>
            </w:pPr>
            <w:r>
              <w:rPr>
                <w:b/>
                <w:sz w:val="23"/>
              </w:rPr>
              <w:t>PAN RACK, BUN</w:t>
            </w:r>
          </w:p>
          <w:p w:rsidR="005A1AF1" w:rsidRPr="00F347C2" w:rsidRDefault="005A1AF1">
            <w:pPr>
              <w:rPr>
                <w:i/>
              </w:rPr>
            </w:pPr>
            <w:r w:rsidRPr="00F347C2">
              <w:rPr>
                <w:i/>
                <w:sz w:val="23"/>
              </w:rPr>
              <w:t xml:space="preserve">Cres Cor Model No. 207‐1812      </w:t>
            </w:r>
          </w:p>
          <w:p w:rsidR="005A1AF1" w:rsidRDefault="005A1AF1">
            <w:pPr>
              <w:ind w:right="700"/>
            </w:pPr>
            <w:r>
              <w:rPr>
                <w:sz w:val="23"/>
              </w:rPr>
              <w:t>Utility Rack, mobile, angle ledge, full height, open sides, riveted pan slides with extruded angles, 5‐1/8" centers, (24) 14" x 18" tray or (12) 18" x 26" pan capacity, end loading, fully welded Hi‐Tensile aluminum frame construction, (4) 5" swivel casters (2) braked, NSF</w:t>
            </w:r>
          </w:p>
        </w:tc>
        <w:tc>
          <w:tcPr>
            <w:tcW w:w="1350" w:type="dxa"/>
            <w:tcBorders>
              <w:top w:val="single" w:sz="4" w:space="0" w:color="auto"/>
              <w:left w:val="single" w:sz="4" w:space="0" w:color="auto"/>
              <w:right w:val="single" w:sz="4" w:space="0" w:color="auto"/>
            </w:tcBorders>
          </w:tcPr>
          <w:p w:rsidR="005A1AF1" w:rsidRDefault="005A1AF1"/>
        </w:tc>
      </w:tr>
      <w:tr w:rsidR="005A1AF1" w:rsidTr="00E643C1">
        <w:trPr>
          <w:trHeight w:val="634"/>
        </w:trPr>
        <w:tc>
          <w:tcPr>
            <w:tcW w:w="1440" w:type="dxa"/>
            <w:tcBorders>
              <w:top w:val="nil"/>
              <w:left w:val="nil"/>
              <w:bottom w:val="single" w:sz="6" w:space="0" w:color="000000"/>
              <w:right w:val="nil"/>
            </w:tcBorders>
          </w:tcPr>
          <w:p w:rsidR="005A1AF1" w:rsidRDefault="005A1AF1"/>
        </w:tc>
        <w:tc>
          <w:tcPr>
            <w:tcW w:w="629" w:type="dxa"/>
            <w:tcBorders>
              <w:top w:val="nil"/>
              <w:left w:val="nil"/>
              <w:bottom w:val="single" w:sz="6" w:space="0" w:color="000000"/>
              <w:right w:val="nil"/>
            </w:tcBorders>
          </w:tcPr>
          <w:p w:rsidR="005A1AF1" w:rsidRDefault="005A1AF1">
            <w:pPr>
              <w:ind w:left="120"/>
            </w:pPr>
          </w:p>
        </w:tc>
        <w:tc>
          <w:tcPr>
            <w:tcW w:w="7441" w:type="dxa"/>
            <w:tcBorders>
              <w:top w:val="nil"/>
              <w:left w:val="nil"/>
              <w:bottom w:val="single" w:sz="6" w:space="0" w:color="000000"/>
              <w:right w:val="single" w:sz="4" w:space="0" w:color="auto"/>
            </w:tcBorders>
          </w:tcPr>
          <w:p w:rsidR="005A1AF1" w:rsidRDefault="005A1AF1">
            <w:pPr>
              <w:ind w:right="792"/>
            </w:pPr>
            <w:r>
              <w:rPr>
                <w:sz w:val="23"/>
              </w:rPr>
              <w:t>Standard Warranty: 3 yr parts, 1‐year labor warranty, lifetime guarantee against rust &amp; corrosion</w:t>
            </w:r>
          </w:p>
        </w:tc>
        <w:tc>
          <w:tcPr>
            <w:tcW w:w="1350" w:type="dxa"/>
            <w:tcBorders>
              <w:left w:val="single" w:sz="4" w:space="0" w:color="auto"/>
              <w:bottom w:val="single" w:sz="4" w:space="0" w:color="auto"/>
              <w:right w:val="single" w:sz="4" w:space="0" w:color="auto"/>
            </w:tcBorders>
          </w:tcPr>
          <w:p w:rsidR="005A1AF1" w:rsidRDefault="005A1AF1"/>
        </w:tc>
      </w:tr>
    </w:tbl>
    <w:p w:rsidR="004623A9" w:rsidRDefault="004623A9">
      <w:pPr>
        <w:tabs>
          <w:tab w:val="center" w:pos="1208"/>
          <w:tab w:val="center" w:pos="2033"/>
        </w:tabs>
        <w:spacing w:after="6" w:line="248" w:lineRule="auto"/>
      </w:pPr>
    </w:p>
    <w:p w:rsidR="004623A9" w:rsidRDefault="004623A9">
      <w:pPr>
        <w:spacing w:after="0"/>
        <w:ind w:left="-810" w:right="8880"/>
      </w:pPr>
    </w:p>
    <w:tbl>
      <w:tblPr>
        <w:tblStyle w:val="TableGrid"/>
        <w:tblW w:w="10860" w:type="dxa"/>
        <w:tblInd w:w="-60" w:type="dxa"/>
        <w:tblLook w:val="04A0" w:firstRow="1" w:lastRow="0" w:firstColumn="1" w:lastColumn="0" w:noHBand="0" w:noVBand="1"/>
      </w:tblPr>
      <w:tblGrid>
        <w:gridCol w:w="1440"/>
        <w:gridCol w:w="629"/>
        <w:gridCol w:w="7441"/>
        <w:gridCol w:w="1350"/>
      </w:tblGrid>
      <w:tr w:rsidR="00414AFC"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414AFC" w:rsidRDefault="00414AFC">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414AFC" w:rsidRDefault="00414AFC" w:rsidP="00414AFC">
            <w:pPr>
              <w:jc w:val="center"/>
            </w:pPr>
            <w:r>
              <w:rPr>
                <w:b/>
                <w:sz w:val="23"/>
              </w:rPr>
              <w:t>Qty</w:t>
            </w:r>
          </w:p>
        </w:tc>
        <w:tc>
          <w:tcPr>
            <w:tcW w:w="7441" w:type="dxa"/>
            <w:tcBorders>
              <w:top w:val="double" w:sz="4" w:space="0" w:color="auto"/>
              <w:left w:val="nil"/>
              <w:bottom w:val="double" w:sz="4" w:space="0" w:color="auto"/>
              <w:right w:val="nil"/>
            </w:tcBorders>
            <w:shd w:val="clear" w:color="auto" w:fill="C5E0B3" w:themeFill="accent6" w:themeFillTint="66"/>
          </w:tcPr>
          <w:p w:rsidR="00414AFC" w:rsidRDefault="00414AFC">
            <w:pPr>
              <w:ind w:left="2655"/>
            </w:pPr>
            <w:r>
              <w:rPr>
                <w:b/>
                <w:sz w:val="23"/>
              </w:rPr>
              <w:t>Description</w:t>
            </w:r>
          </w:p>
        </w:tc>
        <w:tc>
          <w:tcPr>
            <w:tcW w:w="1350" w:type="dxa"/>
            <w:tcBorders>
              <w:top w:val="double" w:sz="4" w:space="0" w:color="auto"/>
              <w:left w:val="nil"/>
              <w:bottom w:val="double" w:sz="4" w:space="0" w:color="auto"/>
              <w:right w:val="nil"/>
            </w:tcBorders>
            <w:shd w:val="clear" w:color="auto" w:fill="C5E0B3" w:themeFill="accent6" w:themeFillTint="66"/>
          </w:tcPr>
          <w:p w:rsidR="00414AFC" w:rsidRDefault="00414AFC" w:rsidP="00414AFC">
            <w:pPr>
              <w:jc w:val="center"/>
            </w:pPr>
            <w:r>
              <w:rPr>
                <w:b/>
                <w:sz w:val="23"/>
              </w:rPr>
              <w:t>Price</w:t>
            </w:r>
          </w:p>
        </w:tc>
      </w:tr>
      <w:tr w:rsidR="00414AFC" w:rsidTr="00FB4649">
        <w:trPr>
          <w:trHeight w:val="1410"/>
        </w:trPr>
        <w:tc>
          <w:tcPr>
            <w:tcW w:w="1440" w:type="dxa"/>
            <w:tcBorders>
              <w:top w:val="double" w:sz="4" w:space="0" w:color="auto"/>
              <w:left w:val="nil"/>
              <w:bottom w:val="single" w:sz="6" w:space="0" w:color="000000"/>
              <w:right w:val="nil"/>
            </w:tcBorders>
          </w:tcPr>
          <w:p w:rsidR="00414AFC" w:rsidRDefault="00414AFC">
            <w:pPr>
              <w:ind w:right="-480"/>
              <w:rPr>
                <w:noProof/>
              </w:rPr>
            </w:pPr>
            <w:r>
              <w:rPr>
                <w:sz w:val="23"/>
              </w:rPr>
              <w:t>E4322</w:t>
            </w:r>
          </w:p>
          <w:p w:rsidR="00414AFC" w:rsidRDefault="00414AFC">
            <w:pPr>
              <w:ind w:right="-480"/>
            </w:pPr>
            <w:r>
              <w:rPr>
                <w:noProof/>
              </w:rPr>
              <w:drawing>
                <wp:inline distT="0" distB="0" distL="0" distR="0" wp14:anchorId="1F998E59" wp14:editId="60F6A13B">
                  <wp:extent cx="733425" cy="676275"/>
                  <wp:effectExtent l="0" t="0" r="0" b="9525"/>
                  <wp:docPr id="2731" name="Picture 2731"/>
                  <wp:cNvGraphicFramePr/>
                  <a:graphic xmlns:a="http://schemas.openxmlformats.org/drawingml/2006/main">
                    <a:graphicData uri="http://schemas.openxmlformats.org/drawingml/2006/picture">
                      <pic:pic xmlns:pic="http://schemas.openxmlformats.org/drawingml/2006/picture">
                        <pic:nvPicPr>
                          <pic:cNvPr id="2731" name="Picture 2731"/>
                          <pic:cNvPicPr/>
                        </pic:nvPicPr>
                        <pic:blipFill>
                          <a:blip r:embed="rId125"/>
                          <a:stretch>
                            <a:fillRect/>
                          </a:stretch>
                        </pic:blipFill>
                        <pic:spPr>
                          <a:xfrm>
                            <a:off x="0" y="0"/>
                            <a:ext cx="733425" cy="676275"/>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414AFC" w:rsidRDefault="00414AFC" w:rsidP="00414AFC">
            <w:pPr>
              <w:jc w:val="center"/>
            </w:pPr>
            <w:r>
              <w:t>1 ea</w:t>
            </w:r>
          </w:p>
        </w:tc>
        <w:tc>
          <w:tcPr>
            <w:tcW w:w="7441" w:type="dxa"/>
            <w:tcBorders>
              <w:top w:val="double" w:sz="4" w:space="0" w:color="auto"/>
              <w:left w:val="nil"/>
              <w:bottom w:val="single" w:sz="6" w:space="0" w:color="000000"/>
              <w:right w:val="single" w:sz="4" w:space="0" w:color="auto"/>
            </w:tcBorders>
          </w:tcPr>
          <w:p w:rsidR="00414AFC" w:rsidRDefault="00414AFC">
            <w:pPr>
              <w:rPr>
                <w:sz w:val="23"/>
              </w:rPr>
            </w:pPr>
            <w:r>
              <w:rPr>
                <w:b/>
                <w:sz w:val="23"/>
              </w:rPr>
              <w:t>CAN RACK</w:t>
            </w:r>
          </w:p>
          <w:p w:rsidR="00414AFC" w:rsidRDefault="00414AFC">
            <w:r w:rsidRPr="0084223A">
              <w:rPr>
                <w:i/>
                <w:sz w:val="23"/>
              </w:rPr>
              <w:t>Winholt Equipment Model No. CR‐162</w:t>
            </w:r>
            <w:r>
              <w:rPr>
                <w:sz w:val="23"/>
              </w:rPr>
              <w:t xml:space="preserve">       </w:t>
            </w:r>
          </w:p>
          <w:p w:rsidR="00414AFC" w:rsidRDefault="00414AFC" w:rsidP="003F0984">
            <w:pPr>
              <w:ind w:right="180"/>
              <w:jc w:val="both"/>
              <w:rPr>
                <w:sz w:val="23"/>
              </w:rPr>
            </w:pPr>
            <w:r>
              <w:rPr>
                <w:sz w:val="23"/>
              </w:rPr>
              <w:t>Rack, Can Storage, stationary design, self-feeding gravity fed shelves, holds (162) #10 cans or (216) #5 cans, 1‐1/2" welded aluminum tubing, 25 1/4"W, 35"D, 71"H, NSF</w:t>
            </w:r>
          </w:p>
          <w:p w:rsidR="00817AD8" w:rsidRDefault="00817AD8" w:rsidP="003F0984">
            <w:pPr>
              <w:ind w:right="180"/>
              <w:jc w:val="both"/>
            </w:pPr>
          </w:p>
        </w:tc>
        <w:tc>
          <w:tcPr>
            <w:tcW w:w="1350" w:type="dxa"/>
            <w:tcBorders>
              <w:top w:val="double" w:sz="4" w:space="0" w:color="auto"/>
              <w:left w:val="single" w:sz="4" w:space="0" w:color="auto"/>
              <w:bottom w:val="single" w:sz="4" w:space="0" w:color="auto"/>
              <w:right w:val="single" w:sz="4" w:space="0" w:color="auto"/>
            </w:tcBorders>
          </w:tcPr>
          <w:p w:rsidR="00414AFC" w:rsidRDefault="00414AFC"/>
        </w:tc>
      </w:tr>
      <w:tr w:rsidR="00414AFC" w:rsidTr="00B713C3">
        <w:trPr>
          <w:trHeight w:val="1588"/>
        </w:trPr>
        <w:tc>
          <w:tcPr>
            <w:tcW w:w="1440" w:type="dxa"/>
            <w:tcBorders>
              <w:top w:val="single" w:sz="6" w:space="0" w:color="000000"/>
              <w:left w:val="nil"/>
              <w:bottom w:val="single" w:sz="6" w:space="0" w:color="000000"/>
              <w:right w:val="nil"/>
            </w:tcBorders>
          </w:tcPr>
          <w:p w:rsidR="00414AFC" w:rsidRDefault="00414AFC">
            <w:pPr>
              <w:ind w:left="60"/>
            </w:pPr>
            <w:r>
              <w:rPr>
                <w:sz w:val="23"/>
              </w:rPr>
              <w:t>E426</w:t>
            </w:r>
          </w:p>
          <w:p w:rsidR="00414AFC" w:rsidRDefault="00414AFC">
            <w:pPr>
              <w:ind w:right="-480"/>
            </w:pPr>
            <w:r>
              <w:rPr>
                <w:noProof/>
              </w:rPr>
              <w:drawing>
                <wp:inline distT="0" distB="0" distL="0" distR="0" wp14:anchorId="70943769" wp14:editId="011EB554">
                  <wp:extent cx="723900" cy="752475"/>
                  <wp:effectExtent l="0" t="0" r="0" b="9525"/>
                  <wp:docPr id="2745"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126"/>
                          <a:stretch>
                            <a:fillRect/>
                          </a:stretch>
                        </pic:blipFill>
                        <pic:spPr>
                          <a:xfrm>
                            <a:off x="0" y="0"/>
                            <a:ext cx="723900" cy="7524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DUNNAGE RACK</w:t>
            </w:r>
          </w:p>
          <w:p w:rsidR="00414AFC" w:rsidRPr="0084223A" w:rsidRDefault="00414AFC">
            <w:pPr>
              <w:rPr>
                <w:i/>
              </w:rPr>
            </w:pPr>
            <w:r w:rsidRPr="0084223A">
              <w:rPr>
                <w:i/>
                <w:sz w:val="23"/>
              </w:rPr>
              <w:t xml:space="preserve">Cambro Model No. DRS300480      </w:t>
            </w:r>
          </w:p>
          <w:p w:rsidR="00414AFC" w:rsidRDefault="00414AFC" w:rsidP="003F0984">
            <w:pPr>
              <w:ind w:right="180"/>
            </w:pPr>
            <w:r>
              <w:rPr>
                <w:sz w:val="23"/>
              </w:rPr>
              <w:t>S‐Series Dunnage Rack, slotted top, 1500 lb. load capacity, 21"D x 30"W x 12"H, polypropylene, one‐piece, seamless double wall construction, includes (1) Camlink®, 4" square legs, speckled gray, NSF</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B713C3">
        <w:trPr>
          <w:trHeight w:val="1363"/>
        </w:trPr>
        <w:tc>
          <w:tcPr>
            <w:tcW w:w="1440" w:type="dxa"/>
            <w:tcBorders>
              <w:top w:val="single" w:sz="6" w:space="0" w:color="000000"/>
              <w:left w:val="nil"/>
              <w:bottom w:val="single" w:sz="6" w:space="0" w:color="000000"/>
              <w:right w:val="nil"/>
            </w:tcBorders>
          </w:tcPr>
          <w:p w:rsidR="00414AFC" w:rsidRDefault="00414AFC">
            <w:pPr>
              <w:ind w:left="60"/>
            </w:pPr>
            <w:r>
              <w:rPr>
                <w:sz w:val="23"/>
              </w:rPr>
              <w:t>E427</w:t>
            </w:r>
          </w:p>
          <w:p w:rsidR="00414AFC" w:rsidRDefault="00414AFC">
            <w:pPr>
              <w:ind w:right="-480"/>
            </w:pPr>
            <w:r>
              <w:rPr>
                <w:noProof/>
              </w:rPr>
              <w:drawing>
                <wp:inline distT="0" distB="0" distL="0" distR="0" wp14:anchorId="121F0680" wp14:editId="4B490BB5">
                  <wp:extent cx="771525" cy="647700"/>
                  <wp:effectExtent l="0" t="0" r="9525" b="0"/>
                  <wp:docPr id="2759" name="Picture 2759"/>
                  <wp:cNvGraphicFramePr/>
                  <a:graphic xmlns:a="http://schemas.openxmlformats.org/drawingml/2006/main">
                    <a:graphicData uri="http://schemas.openxmlformats.org/drawingml/2006/picture">
                      <pic:pic xmlns:pic="http://schemas.openxmlformats.org/drawingml/2006/picture">
                        <pic:nvPicPr>
                          <pic:cNvPr id="2759" name="Picture 2759"/>
                          <pic:cNvPicPr/>
                        </pic:nvPicPr>
                        <pic:blipFill>
                          <a:blip r:embed="rId127"/>
                          <a:stretch>
                            <a:fillRect/>
                          </a:stretch>
                        </pic:blipFill>
                        <pic:spPr>
                          <a:xfrm>
                            <a:off x="0" y="0"/>
                            <a:ext cx="771525" cy="6477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DUNNAGE RACK</w:t>
            </w:r>
          </w:p>
          <w:p w:rsidR="00414AFC" w:rsidRPr="0084223A" w:rsidRDefault="00414AFC">
            <w:pPr>
              <w:rPr>
                <w:i/>
              </w:rPr>
            </w:pPr>
            <w:r w:rsidRPr="0084223A">
              <w:rPr>
                <w:i/>
                <w:sz w:val="23"/>
              </w:rPr>
              <w:t xml:space="preserve">Metro Model No. HP2230PD      </w:t>
            </w:r>
          </w:p>
          <w:p w:rsidR="00414AFC" w:rsidRDefault="00414AFC" w:rsidP="003F0984">
            <w:pPr>
              <w:ind w:right="90"/>
            </w:pPr>
            <w:r>
              <w:rPr>
                <w:sz w:val="23"/>
              </w:rPr>
              <w:t>Metro Bow‐Tie™ Dunnage Rack, 22" x 30" x 12"H, slotted, with separate polymer tie for joining racks, corrosion proof polymer construction, NSF</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B713C3">
        <w:trPr>
          <w:trHeight w:val="1597"/>
        </w:trPr>
        <w:tc>
          <w:tcPr>
            <w:tcW w:w="1440" w:type="dxa"/>
            <w:tcBorders>
              <w:top w:val="single" w:sz="6" w:space="0" w:color="000000"/>
              <w:left w:val="nil"/>
              <w:bottom w:val="single" w:sz="6" w:space="0" w:color="000000"/>
              <w:right w:val="nil"/>
            </w:tcBorders>
          </w:tcPr>
          <w:p w:rsidR="00414AFC" w:rsidRDefault="00414AFC">
            <w:pPr>
              <w:ind w:left="60"/>
            </w:pPr>
            <w:r>
              <w:rPr>
                <w:sz w:val="23"/>
              </w:rPr>
              <w:lastRenderedPageBreak/>
              <w:t>E429</w:t>
            </w:r>
          </w:p>
          <w:p w:rsidR="00414AFC" w:rsidRDefault="00414AFC">
            <w:pPr>
              <w:ind w:right="-480"/>
            </w:pPr>
            <w:r>
              <w:rPr>
                <w:noProof/>
              </w:rPr>
              <w:drawing>
                <wp:inline distT="0" distB="0" distL="0" distR="0" wp14:anchorId="4C52EE5D" wp14:editId="248F5295">
                  <wp:extent cx="781050" cy="752475"/>
                  <wp:effectExtent l="0" t="0" r="0" b="9525"/>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128"/>
                          <a:stretch>
                            <a:fillRect/>
                          </a:stretch>
                        </pic:blipFill>
                        <pic:spPr>
                          <a:xfrm>
                            <a:off x="0" y="0"/>
                            <a:ext cx="781050" cy="7524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DUNNAGE RACK</w:t>
            </w:r>
          </w:p>
          <w:p w:rsidR="00414AFC" w:rsidRPr="0084223A" w:rsidRDefault="00414AFC">
            <w:pPr>
              <w:rPr>
                <w:i/>
              </w:rPr>
            </w:pPr>
            <w:r w:rsidRPr="0084223A">
              <w:rPr>
                <w:i/>
                <w:sz w:val="23"/>
              </w:rPr>
              <w:t xml:space="preserve">Cambro Model No. DRS30131      </w:t>
            </w:r>
          </w:p>
          <w:p w:rsidR="00414AFC" w:rsidRDefault="00414AFC" w:rsidP="003F0984">
            <w:pPr>
              <w:ind w:right="90"/>
              <w:rPr>
                <w:sz w:val="23"/>
              </w:rPr>
            </w:pPr>
            <w:r>
              <w:rPr>
                <w:sz w:val="23"/>
              </w:rPr>
              <w:t>S‐Series Dunnage Rack, solid top, 1500 lb. load capacity, 21"D x 30"W x 12"H, polypropylene, one‐piece, seamless double wall construction, includes (1) Camlink®, 4" square legs, dark brown, NSF</w:t>
            </w:r>
          </w:p>
          <w:p w:rsidR="000C1E29" w:rsidRDefault="000C1E29" w:rsidP="003F0984">
            <w:pPr>
              <w:ind w:right="90"/>
            </w:pP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B713C3">
        <w:trPr>
          <w:trHeight w:val="1462"/>
        </w:trPr>
        <w:tc>
          <w:tcPr>
            <w:tcW w:w="1440" w:type="dxa"/>
            <w:tcBorders>
              <w:top w:val="single" w:sz="6" w:space="0" w:color="000000"/>
              <w:left w:val="nil"/>
              <w:bottom w:val="single" w:sz="6" w:space="0" w:color="000000"/>
              <w:right w:val="nil"/>
            </w:tcBorders>
          </w:tcPr>
          <w:p w:rsidR="00414AFC" w:rsidRDefault="00414AFC">
            <w:pPr>
              <w:ind w:left="60"/>
            </w:pPr>
            <w:r>
              <w:rPr>
                <w:sz w:val="23"/>
              </w:rPr>
              <w:t>E4291</w:t>
            </w:r>
          </w:p>
          <w:p w:rsidR="00414AFC" w:rsidRDefault="00414AFC">
            <w:pPr>
              <w:ind w:right="-480"/>
            </w:pPr>
            <w:r>
              <w:rPr>
                <w:noProof/>
              </w:rPr>
              <w:drawing>
                <wp:inline distT="0" distB="0" distL="0" distR="0" wp14:anchorId="295FEE14" wp14:editId="603D47D6">
                  <wp:extent cx="914400" cy="685800"/>
                  <wp:effectExtent l="0" t="0" r="0" b="0"/>
                  <wp:docPr id="2787" name="Picture 2787"/>
                  <wp:cNvGraphicFramePr/>
                  <a:graphic xmlns:a="http://schemas.openxmlformats.org/drawingml/2006/main">
                    <a:graphicData uri="http://schemas.openxmlformats.org/drawingml/2006/picture">
                      <pic:pic xmlns:pic="http://schemas.openxmlformats.org/drawingml/2006/picture">
                        <pic:nvPicPr>
                          <pic:cNvPr id="2787" name="Picture 2787"/>
                          <pic:cNvPicPr/>
                        </pic:nvPicPr>
                        <pic:blipFill>
                          <a:blip r:embed="rId128"/>
                          <a:stretch>
                            <a:fillRect/>
                          </a:stretch>
                        </pic:blipFill>
                        <pic:spPr>
                          <a:xfrm>
                            <a:off x="0" y="0"/>
                            <a:ext cx="914400" cy="6858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DUNNAGE RACK</w:t>
            </w:r>
          </w:p>
          <w:p w:rsidR="00414AFC" w:rsidRPr="0084223A" w:rsidRDefault="00414AFC">
            <w:pPr>
              <w:rPr>
                <w:i/>
              </w:rPr>
            </w:pPr>
            <w:r w:rsidRPr="0084223A">
              <w:rPr>
                <w:i/>
                <w:sz w:val="23"/>
              </w:rPr>
              <w:t xml:space="preserve">Cambro Model No. DRS36131      </w:t>
            </w:r>
          </w:p>
          <w:p w:rsidR="00414AFC" w:rsidRDefault="00414AFC" w:rsidP="003F0984">
            <w:pPr>
              <w:ind w:right="90"/>
              <w:rPr>
                <w:sz w:val="23"/>
              </w:rPr>
            </w:pPr>
            <w:r>
              <w:rPr>
                <w:sz w:val="23"/>
              </w:rPr>
              <w:t>S‐Series Dunnage Rack, solid top, 1500 lb. load capacity, 21"D x 36"W x 12"H, polypropylene, one‐piece, seamless double wall construction, includes (1) Camlink®, 4" square legs, dark brown, NSF</w:t>
            </w:r>
          </w:p>
          <w:p w:rsidR="003416AF" w:rsidRDefault="003416AF" w:rsidP="003F0984">
            <w:pPr>
              <w:ind w:right="90"/>
            </w:pP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29260E">
        <w:trPr>
          <w:trHeight w:val="1390"/>
        </w:trPr>
        <w:tc>
          <w:tcPr>
            <w:tcW w:w="1440" w:type="dxa"/>
            <w:tcBorders>
              <w:top w:val="single" w:sz="6" w:space="0" w:color="000000"/>
              <w:left w:val="nil"/>
              <w:bottom w:val="single" w:sz="6" w:space="0" w:color="000000"/>
              <w:right w:val="nil"/>
            </w:tcBorders>
          </w:tcPr>
          <w:p w:rsidR="00414AFC" w:rsidRDefault="00414AFC">
            <w:pPr>
              <w:ind w:left="60"/>
            </w:pPr>
            <w:r>
              <w:rPr>
                <w:sz w:val="23"/>
              </w:rPr>
              <w:t>E4292</w:t>
            </w:r>
          </w:p>
          <w:p w:rsidR="00414AFC" w:rsidRDefault="00414AFC">
            <w:pPr>
              <w:ind w:right="-480"/>
            </w:pPr>
            <w:r>
              <w:rPr>
                <w:noProof/>
              </w:rPr>
              <w:drawing>
                <wp:inline distT="0" distB="0" distL="0" distR="0" wp14:anchorId="29F9BD07" wp14:editId="6CD578AD">
                  <wp:extent cx="914400" cy="819150"/>
                  <wp:effectExtent l="0" t="0" r="0" b="0"/>
                  <wp:docPr id="2801" name="Picture 2801"/>
                  <wp:cNvGraphicFramePr/>
                  <a:graphic xmlns:a="http://schemas.openxmlformats.org/drawingml/2006/main">
                    <a:graphicData uri="http://schemas.openxmlformats.org/drawingml/2006/picture">
                      <pic:pic xmlns:pic="http://schemas.openxmlformats.org/drawingml/2006/picture">
                        <pic:nvPicPr>
                          <pic:cNvPr id="2801" name="Picture 2801"/>
                          <pic:cNvPicPr/>
                        </pic:nvPicPr>
                        <pic:blipFill>
                          <a:blip r:embed="rId128"/>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DUNNAGE RACK</w:t>
            </w:r>
          </w:p>
          <w:p w:rsidR="00414AFC" w:rsidRPr="0084223A" w:rsidRDefault="00414AFC">
            <w:pPr>
              <w:rPr>
                <w:i/>
              </w:rPr>
            </w:pPr>
            <w:r w:rsidRPr="0084223A">
              <w:rPr>
                <w:i/>
                <w:sz w:val="23"/>
              </w:rPr>
              <w:t xml:space="preserve">Cambro Model No. DRS48131      </w:t>
            </w:r>
          </w:p>
          <w:p w:rsidR="00414AFC" w:rsidRDefault="00414AFC" w:rsidP="003F0984">
            <w:pPr>
              <w:ind w:right="90"/>
            </w:pPr>
            <w:r>
              <w:rPr>
                <w:sz w:val="23"/>
              </w:rPr>
              <w:t>S‐Series Dunnage Rack, solid top, 3000 lb. load capacity, 21"D x 48"W x 12"H, polypropylene, one‐piece, seamless double wall construction, includes (1) Camlink®, 4" square legs, dark brown, NSF</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B713C3">
        <w:trPr>
          <w:trHeight w:val="1273"/>
        </w:trPr>
        <w:tc>
          <w:tcPr>
            <w:tcW w:w="1440" w:type="dxa"/>
            <w:tcBorders>
              <w:top w:val="single" w:sz="6" w:space="0" w:color="000000"/>
              <w:left w:val="nil"/>
              <w:bottom w:val="single" w:sz="6" w:space="0" w:color="000000"/>
              <w:right w:val="nil"/>
            </w:tcBorders>
          </w:tcPr>
          <w:p w:rsidR="00414AFC" w:rsidRDefault="00414AFC">
            <w:pPr>
              <w:ind w:left="60"/>
            </w:pPr>
            <w:r>
              <w:rPr>
                <w:sz w:val="23"/>
              </w:rPr>
              <w:t>E428</w:t>
            </w:r>
          </w:p>
          <w:p w:rsidR="00414AFC" w:rsidRDefault="00414AFC">
            <w:pPr>
              <w:ind w:right="-480"/>
            </w:pPr>
            <w:r>
              <w:rPr>
                <w:noProof/>
              </w:rPr>
              <w:drawing>
                <wp:inline distT="0" distB="0" distL="0" distR="0" wp14:anchorId="54837B75" wp14:editId="53242606">
                  <wp:extent cx="476250" cy="619125"/>
                  <wp:effectExtent l="0" t="0" r="0" b="0"/>
                  <wp:docPr id="2816" name="Picture 2816"/>
                  <wp:cNvGraphicFramePr/>
                  <a:graphic xmlns:a="http://schemas.openxmlformats.org/drawingml/2006/main">
                    <a:graphicData uri="http://schemas.openxmlformats.org/drawingml/2006/picture">
                      <pic:pic xmlns:pic="http://schemas.openxmlformats.org/drawingml/2006/picture">
                        <pic:nvPicPr>
                          <pic:cNvPr id="2816" name="Picture 2816"/>
                          <pic:cNvPicPr/>
                        </pic:nvPicPr>
                        <pic:blipFill>
                          <a:blip r:embed="rId129"/>
                          <a:stretch>
                            <a:fillRect/>
                          </a:stretch>
                        </pic:blipFill>
                        <pic:spPr>
                          <a:xfrm>
                            <a:off x="0" y="0"/>
                            <a:ext cx="476250" cy="61912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 xml:space="preserve">FLATWARE DISHWASHER RACK </w:t>
            </w:r>
          </w:p>
          <w:p w:rsidR="00414AFC" w:rsidRDefault="00414AFC">
            <w:r w:rsidRPr="0084223A">
              <w:rPr>
                <w:i/>
                <w:sz w:val="23"/>
              </w:rPr>
              <w:t>Cambro Model No. FR258151</w:t>
            </w:r>
            <w:r>
              <w:rPr>
                <w:sz w:val="23"/>
              </w:rPr>
              <w:t xml:space="preserve">      </w:t>
            </w:r>
          </w:p>
          <w:p w:rsidR="00414AFC" w:rsidRDefault="00414AFC">
            <w:pPr>
              <w:ind w:right="437"/>
              <w:jc w:val="both"/>
            </w:pPr>
            <w:r>
              <w:rPr>
                <w:sz w:val="23"/>
              </w:rPr>
              <w:t>Camrack® Flatware Rack, full size, 19‐3/4" x 19‐3/4" x 4", 2‐5/8" max. height, soft gray, NSF</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29260E">
        <w:trPr>
          <w:trHeight w:val="157"/>
        </w:trPr>
        <w:tc>
          <w:tcPr>
            <w:tcW w:w="1440" w:type="dxa"/>
            <w:tcBorders>
              <w:top w:val="single" w:sz="6" w:space="0" w:color="000000"/>
              <w:left w:val="nil"/>
              <w:bottom w:val="single" w:sz="4" w:space="0" w:color="auto"/>
              <w:right w:val="nil"/>
            </w:tcBorders>
          </w:tcPr>
          <w:p w:rsidR="00414AFC" w:rsidRDefault="00414AFC">
            <w:pPr>
              <w:ind w:left="60"/>
            </w:pPr>
            <w:r>
              <w:rPr>
                <w:sz w:val="23"/>
              </w:rPr>
              <w:t>E430</w:t>
            </w:r>
          </w:p>
          <w:p w:rsidR="00414AFC" w:rsidRDefault="00405169">
            <w:pPr>
              <w:ind w:right="-480"/>
            </w:pPr>
            <w:r>
              <w:rPr>
                <w:noProof/>
              </w:rPr>
              <w:drawing>
                <wp:inline distT="0" distB="0" distL="0" distR="0" wp14:anchorId="1CB4A011" wp14:editId="586D70BC">
                  <wp:extent cx="914400" cy="981075"/>
                  <wp:effectExtent l="0" t="0" r="0" b="9525"/>
                  <wp:docPr id="2829" name="Picture 2829"/>
                  <wp:cNvGraphicFramePr/>
                  <a:graphic xmlns:a="http://schemas.openxmlformats.org/drawingml/2006/main">
                    <a:graphicData uri="http://schemas.openxmlformats.org/drawingml/2006/picture">
                      <pic:pic xmlns:pic="http://schemas.openxmlformats.org/drawingml/2006/picture">
                        <pic:nvPicPr>
                          <pic:cNvPr id="2829" name="Picture 2829"/>
                          <pic:cNvPicPr/>
                        </pic:nvPicPr>
                        <pic:blipFill>
                          <a:blip r:embed="rId130"/>
                          <a:stretch>
                            <a:fillRect/>
                          </a:stretch>
                        </pic:blipFill>
                        <pic:spPr>
                          <a:xfrm>
                            <a:off x="0" y="0"/>
                            <a:ext cx="914400" cy="981075"/>
                          </a:xfrm>
                          <a:prstGeom prst="rect">
                            <a:avLst/>
                          </a:prstGeom>
                        </pic:spPr>
                      </pic:pic>
                    </a:graphicData>
                  </a:graphic>
                </wp:inline>
              </w:drawing>
            </w:r>
          </w:p>
        </w:tc>
        <w:tc>
          <w:tcPr>
            <w:tcW w:w="629" w:type="dxa"/>
            <w:tcBorders>
              <w:top w:val="single" w:sz="6" w:space="0" w:color="000000"/>
              <w:left w:val="nil"/>
              <w:bottom w:val="single" w:sz="4" w:space="0" w:color="auto"/>
              <w:right w:val="nil"/>
            </w:tcBorders>
          </w:tcPr>
          <w:p w:rsidR="00414AFC" w:rsidRDefault="00414AFC">
            <w:pPr>
              <w:ind w:left="120"/>
            </w:pPr>
            <w:r>
              <w:rPr>
                <w:sz w:val="23"/>
              </w:rPr>
              <w:t>1 ea</w:t>
            </w:r>
          </w:p>
        </w:tc>
        <w:tc>
          <w:tcPr>
            <w:tcW w:w="7441" w:type="dxa"/>
            <w:tcBorders>
              <w:top w:val="single" w:sz="6" w:space="0" w:color="000000"/>
              <w:left w:val="nil"/>
              <w:bottom w:val="single" w:sz="4" w:space="0" w:color="auto"/>
              <w:right w:val="single" w:sz="4" w:space="0" w:color="auto"/>
            </w:tcBorders>
          </w:tcPr>
          <w:p w:rsidR="00414AFC" w:rsidRDefault="00414AFC">
            <w:pPr>
              <w:spacing w:after="3"/>
            </w:pPr>
            <w:r>
              <w:rPr>
                <w:b/>
                <w:sz w:val="23"/>
              </w:rPr>
              <w:t>PAN RACK, BUN</w:t>
            </w:r>
          </w:p>
          <w:p w:rsidR="00414AFC" w:rsidRPr="0084223A" w:rsidRDefault="00414AFC">
            <w:pPr>
              <w:rPr>
                <w:i/>
              </w:rPr>
            </w:pPr>
            <w:r w:rsidRPr="0084223A">
              <w:rPr>
                <w:i/>
                <w:sz w:val="23"/>
              </w:rPr>
              <w:t xml:space="preserve">Cres Cor Model No. 200‐1841A      </w:t>
            </w:r>
          </w:p>
          <w:p w:rsidR="00405169" w:rsidRDefault="00414AFC" w:rsidP="0029260E">
            <w:pPr>
              <w:ind w:right="544"/>
            </w:pPr>
            <w:r>
              <w:rPr>
                <w:sz w:val="23"/>
              </w:rPr>
              <w:t>Utility Rack, mobile, full height, closed corrugated sides for 18" x 26" pans, 39 pan capacity, 1‐1/2" centers, end loading, welded Hi‐Tensile aluminum frame construction, (4) 5" swivel casters (2) braked, NSF</w:t>
            </w:r>
            <w:r w:rsidR="0029260E">
              <w:rPr>
                <w:sz w:val="23"/>
              </w:rPr>
              <w:t xml:space="preserve"> Standard Warranty: 3 yr parts, 1‐year labor warranty, lifetime guarantee against rust &amp; corrosion</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414AFC" w:rsidRDefault="00414AFC">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414AFC" w:rsidRDefault="00414AFC">
            <w:r>
              <w:rPr>
                <w:b/>
                <w:sz w:val="23"/>
              </w:rPr>
              <w:t>Qty</w:t>
            </w:r>
          </w:p>
        </w:tc>
        <w:tc>
          <w:tcPr>
            <w:tcW w:w="7441" w:type="dxa"/>
            <w:tcBorders>
              <w:top w:val="double" w:sz="4" w:space="0" w:color="auto"/>
              <w:left w:val="nil"/>
              <w:bottom w:val="double" w:sz="4" w:space="0" w:color="auto"/>
              <w:right w:val="nil"/>
            </w:tcBorders>
            <w:shd w:val="clear" w:color="auto" w:fill="C5E0B3" w:themeFill="accent6" w:themeFillTint="66"/>
          </w:tcPr>
          <w:p w:rsidR="00414AFC" w:rsidRDefault="00414AFC">
            <w:pPr>
              <w:ind w:left="2655"/>
            </w:pPr>
            <w:r>
              <w:rPr>
                <w:b/>
                <w:sz w:val="23"/>
              </w:rPr>
              <w:t>Description</w:t>
            </w:r>
          </w:p>
        </w:tc>
        <w:tc>
          <w:tcPr>
            <w:tcW w:w="1350" w:type="dxa"/>
            <w:tcBorders>
              <w:top w:val="double" w:sz="4" w:space="0" w:color="auto"/>
              <w:left w:val="nil"/>
              <w:bottom w:val="double" w:sz="4" w:space="0" w:color="auto"/>
              <w:right w:val="nil"/>
            </w:tcBorders>
            <w:shd w:val="clear" w:color="auto" w:fill="C5E0B3" w:themeFill="accent6" w:themeFillTint="66"/>
          </w:tcPr>
          <w:p w:rsidR="00414AFC" w:rsidRDefault="00B713C3" w:rsidP="00B713C3">
            <w:pPr>
              <w:jc w:val="center"/>
            </w:pPr>
            <w:r>
              <w:rPr>
                <w:b/>
                <w:sz w:val="23"/>
              </w:rPr>
              <w:t>Price</w:t>
            </w:r>
          </w:p>
        </w:tc>
      </w:tr>
      <w:tr w:rsidR="00414AFC" w:rsidTr="003F6524">
        <w:trPr>
          <w:trHeight w:val="1360"/>
        </w:trPr>
        <w:tc>
          <w:tcPr>
            <w:tcW w:w="1440" w:type="dxa"/>
            <w:tcBorders>
              <w:top w:val="double" w:sz="4" w:space="0" w:color="auto"/>
              <w:left w:val="nil"/>
              <w:bottom w:val="single" w:sz="6" w:space="0" w:color="000000"/>
              <w:right w:val="nil"/>
            </w:tcBorders>
          </w:tcPr>
          <w:p w:rsidR="00414AFC" w:rsidRDefault="00414AFC">
            <w:pPr>
              <w:ind w:left="60"/>
            </w:pPr>
            <w:r>
              <w:rPr>
                <w:sz w:val="23"/>
              </w:rPr>
              <w:t>E432</w:t>
            </w:r>
          </w:p>
          <w:p w:rsidR="00414AFC" w:rsidRDefault="00414AFC">
            <w:pPr>
              <w:ind w:right="-480"/>
            </w:pPr>
            <w:r>
              <w:rPr>
                <w:noProof/>
              </w:rPr>
              <w:drawing>
                <wp:inline distT="0" distB="0" distL="0" distR="0" wp14:anchorId="1D3CCA49" wp14:editId="40291162">
                  <wp:extent cx="714375" cy="733425"/>
                  <wp:effectExtent l="0" t="0" r="9525" b="0"/>
                  <wp:docPr id="2899" name="Picture 2899"/>
                  <wp:cNvGraphicFramePr/>
                  <a:graphic xmlns:a="http://schemas.openxmlformats.org/drawingml/2006/main">
                    <a:graphicData uri="http://schemas.openxmlformats.org/drawingml/2006/picture">
                      <pic:pic xmlns:pic="http://schemas.openxmlformats.org/drawingml/2006/picture">
                        <pic:nvPicPr>
                          <pic:cNvPr id="2899" name="Picture 2899"/>
                          <pic:cNvPicPr/>
                        </pic:nvPicPr>
                        <pic:blipFill>
                          <a:blip r:embed="rId131"/>
                          <a:stretch>
                            <a:fillRect/>
                          </a:stretch>
                        </pic:blipFill>
                        <pic:spPr>
                          <a:xfrm>
                            <a:off x="0" y="0"/>
                            <a:ext cx="714375" cy="733425"/>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414AFC" w:rsidRDefault="00414AFC">
            <w:pPr>
              <w:ind w:left="120"/>
            </w:pPr>
            <w:r>
              <w:rPr>
                <w:sz w:val="23"/>
              </w:rPr>
              <w:t>1 ea</w:t>
            </w:r>
          </w:p>
        </w:tc>
        <w:tc>
          <w:tcPr>
            <w:tcW w:w="7441" w:type="dxa"/>
            <w:tcBorders>
              <w:top w:val="double" w:sz="4" w:space="0" w:color="auto"/>
              <w:left w:val="nil"/>
              <w:bottom w:val="single" w:sz="6" w:space="0" w:color="000000"/>
              <w:right w:val="single" w:sz="4" w:space="0" w:color="auto"/>
            </w:tcBorders>
          </w:tcPr>
          <w:p w:rsidR="00414AFC" w:rsidRDefault="00414AFC">
            <w:pPr>
              <w:spacing w:after="3"/>
            </w:pPr>
            <w:r>
              <w:rPr>
                <w:b/>
                <w:sz w:val="23"/>
              </w:rPr>
              <w:t>DISHWASHER RACK, PEG / COMBINATION</w:t>
            </w:r>
          </w:p>
          <w:p w:rsidR="00414AFC" w:rsidRDefault="00414AFC">
            <w:r w:rsidRPr="00B23027">
              <w:rPr>
                <w:i/>
                <w:sz w:val="23"/>
              </w:rPr>
              <w:t>Cambro Model No. PR314151</w:t>
            </w:r>
            <w:r>
              <w:rPr>
                <w:sz w:val="23"/>
              </w:rPr>
              <w:t xml:space="preserve">      </w:t>
            </w:r>
          </w:p>
          <w:p w:rsidR="00414AFC" w:rsidRDefault="00414AFC">
            <w:pPr>
              <w:ind w:right="320"/>
            </w:pPr>
            <w:r>
              <w:rPr>
                <w:sz w:val="23"/>
              </w:rPr>
              <w:t>Camrack® 9 x 9 Peg Rack, full size, 19‐3/4" x 19‐3/4" x 4", compartment inches 18" x 18", 3‐1/4" max. height, soft gray, NSF</w:t>
            </w:r>
          </w:p>
        </w:tc>
        <w:tc>
          <w:tcPr>
            <w:tcW w:w="1350" w:type="dxa"/>
            <w:tcBorders>
              <w:top w:val="double" w:sz="4" w:space="0" w:color="auto"/>
              <w:left w:val="single" w:sz="4" w:space="0" w:color="auto"/>
              <w:bottom w:val="single" w:sz="4" w:space="0" w:color="auto"/>
              <w:right w:val="single" w:sz="4" w:space="0" w:color="auto"/>
            </w:tcBorders>
          </w:tcPr>
          <w:p w:rsidR="00414AFC" w:rsidRDefault="00414AFC"/>
        </w:tc>
      </w:tr>
      <w:tr w:rsidR="00414AFC" w:rsidTr="003F6524">
        <w:trPr>
          <w:trHeight w:val="1480"/>
        </w:trPr>
        <w:tc>
          <w:tcPr>
            <w:tcW w:w="1440" w:type="dxa"/>
            <w:tcBorders>
              <w:top w:val="single" w:sz="6" w:space="0" w:color="000000"/>
              <w:left w:val="nil"/>
              <w:bottom w:val="single" w:sz="6" w:space="0" w:color="000000"/>
              <w:right w:val="nil"/>
            </w:tcBorders>
          </w:tcPr>
          <w:p w:rsidR="00414AFC" w:rsidRDefault="00414AFC">
            <w:pPr>
              <w:ind w:left="60"/>
            </w:pPr>
            <w:r>
              <w:rPr>
                <w:sz w:val="23"/>
              </w:rPr>
              <w:t>E446</w:t>
            </w:r>
          </w:p>
          <w:p w:rsidR="00414AFC" w:rsidRDefault="00414AFC">
            <w:pPr>
              <w:ind w:right="-480"/>
            </w:pPr>
            <w:r>
              <w:rPr>
                <w:noProof/>
              </w:rPr>
              <w:drawing>
                <wp:inline distT="0" distB="0" distL="0" distR="0" wp14:anchorId="028CC5A8" wp14:editId="6D876478">
                  <wp:extent cx="676275" cy="752475"/>
                  <wp:effectExtent l="0" t="0" r="9525" b="0"/>
                  <wp:docPr id="2912" name="Picture 2912"/>
                  <wp:cNvGraphicFramePr/>
                  <a:graphic xmlns:a="http://schemas.openxmlformats.org/drawingml/2006/main">
                    <a:graphicData uri="http://schemas.openxmlformats.org/drawingml/2006/picture">
                      <pic:pic xmlns:pic="http://schemas.openxmlformats.org/drawingml/2006/picture">
                        <pic:nvPicPr>
                          <pic:cNvPr id="2912" name="Picture 2912"/>
                          <pic:cNvPicPr/>
                        </pic:nvPicPr>
                        <pic:blipFill>
                          <a:blip r:embed="rId132"/>
                          <a:stretch>
                            <a:fillRect/>
                          </a:stretch>
                        </pic:blipFill>
                        <pic:spPr>
                          <a:xfrm>
                            <a:off x="0" y="0"/>
                            <a:ext cx="676275" cy="7524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ROLLING PIN</w:t>
            </w:r>
          </w:p>
          <w:p w:rsidR="00B23027" w:rsidRDefault="00414AFC" w:rsidP="00B23027">
            <w:pPr>
              <w:ind w:right="1215"/>
              <w:jc w:val="both"/>
              <w:rPr>
                <w:sz w:val="23"/>
              </w:rPr>
            </w:pPr>
            <w:r w:rsidRPr="00B23027">
              <w:rPr>
                <w:i/>
                <w:sz w:val="23"/>
              </w:rPr>
              <w:t>Browne USA Foodservice Model No. 1313</w:t>
            </w:r>
            <w:r>
              <w:rPr>
                <w:sz w:val="23"/>
              </w:rPr>
              <w:t xml:space="preserve">      </w:t>
            </w:r>
          </w:p>
          <w:p w:rsidR="00414AFC" w:rsidRDefault="00414AFC" w:rsidP="00B23027">
            <w:pPr>
              <w:ind w:right="1215"/>
              <w:jc w:val="both"/>
            </w:pPr>
            <w:r>
              <w:rPr>
                <w:sz w:val="23"/>
              </w:rPr>
              <w:t>Rolling Pin, 13"L barrel, 3‐1/2"L handle, 2‐3/4" revolving barrel, stainless steel ball bearing, hardwood</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3F6524">
        <w:trPr>
          <w:trHeight w:val="1678"/>
        </w:trPr>
        <w:tc>
          <w:tcPr>
            <w:tcW w:w="1440" w:type="dxa"/>
            <w:tcBorders>
              <w:top w:val="single" w:sz="6" w:space="0" w:color="000000"/>
              <w:left w:val="nil"/>
              <w:bottom w:val="single" w:sz="6" w:space="0" w:color="000000"/>
              <w:right w:val="nil"/>
            </w:tcBorders>
          </w:tcPr>
          <w:p w:rsidR="00414AFC" w:rsidRDefault="00414AFC">
            <w:pPr>
              <w:ind w:left="60"/>
            </w:pPr>
            <w:r>
              <w:rPr>
                <w:sz w:val="23"/>
              </w:rPr>
              <w:t>E338</w:t>
            </w:r>
          </w:p>
          <w:p w:rsidR="00414AFC" w:rsidRDefault="00414AFC">
            <w:r>
              <w:rPr>
                <w:noProof/>
              </w:rPr>
              <w:drawing>
                <wp:inline distT="0" distB="0" distL="0" distR="0" wp14:anchorId="7E263066" wp14:editId="1A1BC40D">
                  <wp:extent cx="533400" cy="742950"/>
                  <wp:effectExtent l="0" t="0" r="0" b="0"/>
                  <wp:docPr id="2925" name="Picture 2925"/>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133"/>
                          <a:stretch>
                            <a:fillRect/>
                          </a:stretch>
                        </pic:blipFill>
                        <pic:spPr>
                          <a:xfrm>
                            <a:off x="0" y="0"/>
                            <a:ext cx="533400" cy="7429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BRUSH, VALVE &amp; FITTINGS</w:t>
            </w:r>
          </w:p>
          <w:p w:rsidR="00414AFC" w:rsidRDefault="00414AFC">
            <w:r w:rsidRPr="00B23027">
              <w:rPr>
                <w:i/>
                <w:sz w:val="23"/>
              </w:rPr>
              <w:t>Carlisle Model No. 4002800</w:t>
            </w:r>
            <w:r>
              <w:rPr>
                <w:sz w:val="23"/>
              </w:rPr>
              <w:t xml:space="preserve">      </w:t>
            </w:r>
          </w:p>
          <w:p w:rsidR="00414AFC" w:rsidRDefault="00414AFC">
            <w:pPr>
              <w:ind w:right="257"/>
              <w:jc w:val="both"/>
            </w:pPr>
            <w:r>
              <w:rPr>
                <w:sz w:val="23"/>
              </w:rPr>
              <w:t>Sparta® Dishwasher Spray Arm Brush, 35" long, 5"L x 1" dia. polyester bristles, looped end, twisted wire handle, standard color, BPA‐Free</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3F6524">
        <w:trPr>
          <w:trHeight w:val="1687"/>
        </w:trPr>
        <w:tc>
          <w:tcPr>
            <w:tcW w:w="1440" w:type="dxa"/>
            <w:tcBorders>
              <w:top w:val="single" w:sz="6" w:space="0" w:color="000000"/>
              <w:left w:val="nil"/>
              <w:bottom w:val="single" w:sz="6" w:space="0" w:color="000000"/>
              <w:right w:val="nil"/>
            </w:tcBorders>
          </w:tcPr>
          <w:p w:rsidR="00414AFC" w:rsidRDefault="00414AFC">
            <w:pPr>
              <w:ind w:left="60"/>
            </w:pPr>
            <w:r>
              <w:rPr>
                <w:sz w:val="23"/>
              </w:rPr>
              <w:t>E059</w:t>
            </w:r>
          </w:p>
          <w:p w:rsidR="00414AFC" w:rsidRDefault="00414AFC">
            <w:pPr>
              <w:ind w:right="-480"/>
            </w:pPr>
            <w:r>
              <w:rPr>
                <w:noProof/>
              </w:rPr>
              <w:drawing>
                <wp:inline distT="0" distB="0" distL="0" distR="0" wp14:anchorId="363CD81A" wp14:editId="573B2BD2">
                  <wp:extent cx="685800" cy="809625"/>
                  <wp:effectExtent l="0" t="0" r="0" b="0"/>
                  <wp:docPr id="2938" name="Picture 2938"/>
                  <wp:cNvGraphicFramePr/>
                  <a:graphic xmlns:a="http://schemas.openxmlformats.org/drawingml/2006/main">
                    <a:graphicData uri="http://schemas.openxmlformats.org/drawingml/2006/picture">
                      <pic:pic xmlns:pic="http://schemas.openxmlformats.org/drawingml/2006/picture">
                        <pic:nvPicPr>
                          <pic:cNvPr id="2938" name="Picture 2938"/>
                          <pic:cNvPicPr/>
                        </pic:nvPicPr>
                        <pic:blipFill>
                          <a:blip r:embed="rId134"/>
                          <a:stretch>
                            <a:fillRect/>
                          </a:stretch>
                        </pic:blipFill>
                        <pic:spPr>
                          <a:xfrm>
                            <a:off x="0" y="0"/>
                            <a:ext cx="685800" cy="80962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PLASTIC SERVING BOWL</w:t>
            </w:r>
          </w:p>
          <w:p w:rsidR="00414AFC" w:rsidRDefault="00414AFC">
            <w:r w:rsidRPr="00B23027">
              <w:rPr>
                <w:i/>
                <w:sz w:val="23"/>
              </w:rPr>
              <w:t>Carlisle Model No. 721807</w:t>
            </w:r>
            <w:r>
              <w:rPr>
                <w:sz w:val="23"/>
              </w:rPr>
              <w:t xml:space="preserve">    </w:t>
            </w:r>
          </w:p>
          <w:p w:rsidR="00414AFC" w:rsidRDefault="00414AFC">
            <w:pPr>
              <w:ind w:right="80"/>
              <w:jc w:val="both"/>
            </w:pPr>
            <w:r>
              <w:rPr>
                <w:sz w:val="23"/>
              </w:rPr>
              <w:t>Salad Bowl, 18 qt., 18" dia., round, pebbled exterior, scratch and stain resistant, freezer/dishwasher safe, polycarbonate, clear, NSF</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3F6524">
        <w:trPr>
          <w:trHeight w:val="1534"/>
        </w:trPr>
        <w:tc>
          <w:tcPr>
            <w:tcW w:w="1440" w:type="dxa"/>
            <w:tcBorders>
              <w:top w:val="single" w:sz="6" w:space="0" w:color="000000"/>
              <w:left w:val="nil"/>
              <w:bottom w:val="nil"/>
              <w:right w:val="nil"/>
            </w:tcBorders>
          </w:tcPr>
          <w:p w:rsidR="00414AFC" w:rsidRDefault="00414AFC">
            <w:pPr>
              <w:ind w:left="60"/>
            </w:pPr>
            <w:r>
              <w:rPr>
                <w:sz w:val="23"/>
              </w:rPr>
              <w:lastRenderedPageBreak/>
              <w:t>E339</w:t>
            </w:r>
          </w:p>
          <w:p w:rsidR="00414AFC" w:rsidRDefault="00414AFC">
            <w:pPr>
              <w:ind w:right="-480"/>
            </w:pPr>
            <w:r>
              <w:rPr>
                <w:noProof/>
              </w:rPr>
              <w:drawing>
                <wp:inline distT="0" distB="0" distL="0" distR="0" wp14:anchorId="140CF0FB" wp14:editId="4F8590EB">
                  <wp:extent cx="914400" cy="819150"/>
                  <wp:effectExtent l="0" t="0" r="0" b="0"/>
                  <wp:docPr id="2951" name="Picture 2951"/>
                  <wp:cNvGraphicFramePr/>
                  <a:graphic xmlns:a="http://schemas.openxmlformats.org/drawingml/2006/main">
                    <a:graphicData uri="http://schemas.openxmlformats.org/drawingml/2006/picture">
                      <pic:pic xmlns:pic="http://schemas.openxmlformats.org/drawingml/2006/picture">
                        <pic:nvPicPr>
                          <pic:cNvPr id="2951" name="Picture 2951"/>
                          <pic:cNvPicPr/>
                        </pic:nvPicPr>
                        <pic:blipFill>
                          <a:blip r:embed="rId135"/>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nil"/>
              <w:right w:val="nil"/>
            </w:tcBorders>
          </w:tcPr>
          <w:p w:rsidR="00414AFC" w:rsidRDefault="00414AFC">
            <w:pPr>
              <w:ind w:left="120"/>
            </w:pPr>
            <w:r>
              <w:rPr>
                <w:sz w:val="23"/>
              </w:rPr>
              <w:t>1 ea</w:t>
            </w:r>
          </w:p>
        </w:tc>
        <w:tc>
          <w:tcPr>
            <w:tcW w:w="7441" w:type="dxa"/>
            <w:tcBorders>
              <w:top w:val="single" w:sz="6" w:space="0" w:color="000000"/>
              <w:left w:val="nil"/>
              <w:bottom w:val="nil"/>
              <w:right w:val="single" w:sz="4" w:space="0" w:color="auto"/>
            </w:tcBorders>
          </w:tcPr>
          <w:p w:rsidR="00414AFC" w:rsidRDefault="00414AFC">
            <w:pPr>
              <w:spacing w:after="3"/>
            </w:pPr>
            <w:r>
              <w:rPr>
                <w:b/>
                <w:sz w:val="23"/>
              </w:rPr>
              <w:t>PORTION SCALE</w:t>
            </w:r>
          </w:p>
          <w:p w:rsidR="00414AFC" w:rsidRDefault="00414AFC">
            <w:r w:rsidRPr="002B0995">
              <w:rPr>
                <w:i/>
                <w:sz w:val="23"/>
              </w:rPr>
              <w:t>Edlund Model No. E‐160</w:t>
            </w:r>
            <w:r>
              <w:rPr>
                <w:sz w:val="23"/>
              </w:rPr>
              <w:t xml:space="preserve">       </w:t>
            </w:r>
          </w:p>
          <w:p w:rsidR="00414AFC" w:rsidRDefault="00414AFC">
            <w:pPr>
              <w:ind w:right="900"/>
              <w:jc w:val="both"/>
            </w:pPr>
            <w:r>
              <w:rPr>
                <w:sz w:val="23"/>
              </w:rPr>
              <w:t>Scale, Digital Portion, top loading counter model, digital display, battery or A/C, 160 oz x .1 oz (5000 gm x 1 gm), plastic body &amp; stainless steel platform, automatic push button tare, NSF certified</w:t>
            </w:r>
          </w:p>
        </w:tc>
        <w:tc>
          <w:tcPr>
            <w:tcW w:w="1350" w:type="dxa"/>
            <w:tcBorders>
              <w:top w:val="single" w:sz="4" w:space="0" w:color="auto"/>
              <w:left w:val="single" w:sz="4" w:space="0" w:color="auto"/>
              <w:right w:val="single" w:sz="4" w:space="0" w:color="auto"/>
            </w:tcBorders>
          </w:tcPr>
          <w:p w:rsidR="00414AFC" w:rsidRDefault="00414AFC"/>
        </w:tc>
      </w:tr>
      <w:tr w:rsidR="00414AFC" w:rsidTr="003F6524">
        <w:trPr>
          <w:trHeight w:val="416"/>
        </w:trPr>
        <w:tc>
          <w:tcPr>
            <w:tcW w:w="1440" w:type="dxa"/>
            <w:tcBorders>
              <w:top w:val="nil"/>
              <w:left w:val="nil"/>
              <w:bottom w:val="single" w:sz="6" w:space="0" w:color="000000"/>
              <w:right w:val="nil"/>
            </w:tcBorders>
          </w:tcPr>
          <w:p w:rsidR="00414AFC" w:rsidRDefault="00414AFC"/>
        </w:tc>
        <w:tc>
          <w:tcPr>
            <w:tcW w:w="629" w:type="dxa"/>
            <w:tcBorders>
              <w:top w:val="nil"/>
              <w:left w:val="nil"/>
              <w:bottom w:val="single" w:sz="6" w:space="0" w:color="000000"/>
              <w:right w:val="nil"/>
            </w:tcBorders>
          </w:tcPr>
          <w:p w:rsidR="00414AFC" w:rsidRDefault="00414AFC">
            <w:pPr>
              <w:ind w:left="120"/>
            </w:pPr>
          </w:p>
        </w:tc>
        <w:tc>
          <w:tcPr>
            <w:tcW w:w="7441" w:type="dxa"/>
            <w:tcBorders>
              <w:top w:val="nil"/>
              <w:left w:val="nil"/>
              <w:bottom w:val="single" w:sz="6" w:space="0" w:color="000000"/>
              <w:right w:val="single" w:sz="4" w:space="0" w:color="auto"/>
            </w:tcBorders>
          </w:tcPr>
          <w:p w:rsidR="00414AFC" w:rsidRDefault="00414AFC">
            <w:r>
              <w:rPr>
                <w:sz w:val="23"/>
              </w:rPr>
              <w:t>1 year limited warranty, standard</w:t>
            </w:r>
          </w:p>
        </w:tc>
        <w:tc>
          <w:tcPr>
            <w:tcW w:w="1350" w:type="dxa"/>
            <w:tcBorders>
              <w:left w:val="single" w:sz="4" w:space="0" w:color="auto"/>
              <w:bottom w:val="single" w:sz="4" w:space="0" w:color="auto"/>
              <w:right w:val="single" w:sz="4" w:space="0" w:color="auto"/>
            </w:tcBorders>
          </w:tcPr>
          <w:p w:rsidR="00414AFC" w:rsidRDefault="00414AFC"/>
        </w:tc>
      </w:tr>
      <w:tr w:rsidR="00414AFC" w:rsidTr="003F6524">
        <w:trPr>
          <w:trHeight w:val="1650"/>
        </w:trPr>
        <w:tc>
          <w:tcPr>
            <w:tcW w:w="1440" w:type="dxa"/>
            <w:tcBorders>
              <w:top w:val="single" w:sz="6" w:space="0" w:color="000000"/>
              <w:left w:val="nil"/>
              <w:bottom w:val="single" w:sz="6" w:space="0" w:color="000000"/>
              <w:right w:val="nil"/>
            </w:tcBorders>
          </w:tcPr>
          <w:p w:rsidR="00414AFC" w:rsidRDefault="00414AFC">
            <w:pPr>
              <w:ind w:left="60"/>
            </w:pPr>
            <w:r>
              <w:rPr>
                <w:sz w:val="23"/>
              </w:rPr>
              <w:t>E340</w:t>
            </w:r>
          </w:p>
          <w:p w:rsidR="00414AFC" w:rsidRDefault="00414AFC">
            <w:pPr>
              <w:ind w:right="-480"/>
            </w:pPr>
            <w:r>
              <w:rPr>
                <w:noProof/>
              </w:rPr>
              <w:drawing>
                <wp:inline distT="0" distB="0" distL="0" distR="0" wp14:anchorId="52156900" wp14:editId="1A6A18D7">
                  <wp:extent cx="914400" cy="819150"/>
                  <wp:effectExtent l="0" t="0" r="0" b="0"/>
                  <wp:docPr id="2967" name="Picture 2967"/>
                  <wp:cNvGraphicFramePr/>
                  <a:graphic xmlns:a="http://schemas.openxmlformats.org/drawingml/2006/main">
                    <a:graphicData uri="http://schemas.openxmlformats.org/drawingml/2006/picture">
                      <pic:pic xmlns:pic="http://schemas.openxmlformats.org/drawingml/2006/picture">
                        <pic:nvPicPr>
                          <pic:cNvPr id="2967" name="Picture 2967"/>
                          <pic:cNvPicPr/>
                        </pic:nvPicPr>
                        <pic:blipFill>
                          <a:blip r:embed="rId136"/>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SKIMMER</w:t>
            </w:r>
          </w:p>
          <w:p w:rsidR="002B0995" w:rsidRDefault="00414AFC" w:rsidP="002B0995">
            <w:pPr>
              <w:ind w:right="348"/>
              <w:rPr>
                <w:sz w:val="23"/>
              </w:rPr>
            </w:pPr>
            <w:r w:rsidRPr="002B0995">
              <w:rPr>
                <w:i/>
                <w:sz w:val="23"/>
              </w:rPr>
              <w:t>Browne USA Foodservice Model No. 1309</w:t>
            </w:r>
            <w:r>
              <w:rPr>
                <w:sz w:val="23"/>
              </w:rPr>
              <w:t xml:space="preserve">      </w:t>
            </w:r>
          </w:p>
          <w:p w:rsidR="00414AFC" w:rsidRDefault="00414AFC" w:rsidP="002B0995">
            <w:pPr>
              <w:ind w:right="348"/>
            </w:pPr>
            <w:r>
              <w:rPr>
                <w:sz w:val="23"/>
              </w:rPr>
              <w:t>Skimmer, 9" dia., 17‐1/2"L, hooked handle, coarse mesh, spiral wire, nickel‐plated</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3F6524">
        <w:trPr>
          <w:trHeight w:val="1185"/>
        </w:trPr>
        <w:tc>
          <w:tcPr>
            <w:tcW w:w="1440" w:type="dxa"/>
            <w:tcBorders>
              <w:top w:val="single" w:sz="6" w:space="0" w:color="000000"/>
              <w:left w:val="nil"/>
              <w:bottom w:val="single" w:sz="6" w:space="0" w:color="000000"/>
              <w:right w:val="nil"/>
            </w:tcBorders>
          </w:tcPr>
          <w:p w:rsidR="00414AFC" w:rsidRDefault="00414AFC">
            <w:pPr>
              <w:ind w:left="60"/>
            </w:pPr>
            <w:r>
              <w:rPr>
                <w:sz w:val="23"/>
              </w:rPr>
              <w:t>E448</w:t>
            </w:r>
          </w:p>
          <w:p w:rsidR="00414AFC" w:rsidRDefault="00414AFC">
            <w:pPr>
              <w:ind w:right="-480"/>
            </w:pPr>
            <w:r>
              <w:rPr>
                <w:noProof/>
              </w:rPr>
              <w:drawing>
                <wp:inline distT="0" distB="0" distL="0" distR="0" wp14:anchorId="7347C2E6" wp14:editId="230CE6BF">
                  <wp:extent cx="914400" cy="390525"/>
                  <wp:effectExtent l="0" t="0" r="0" b="0"/>
                  <wp:docPr id="2980" name="Picture 2980"/>
                  <wp:cNvGraphicFramePr/>
                  <a:graphic xmlns:a="http://schemas.openxmlformats.org/drawingml/2006/main">
                    <a:graphicData uri="http://schemas.openxmlformats.org/drawingml/2006/picture">
                      <pic:pic xmlns:pic="http://schemas.openxmlformats.org/drawingml/2006/picture">
                        <pic:nvPicPr>
                          <pic:cNvPr id="2980" name="Picture 2980"/>
                          <pic:cNvPicPr/>
                        </pic:nvPicPr>
                        <pic:blipFill>
                          <a:blip r:embed="rId137"/>
                          <a:stretch>
                            <a:fillRect/>
                          </a:stretch>
                        </pic:blipFill>
                        <pic:spPr>
                          <a:xfrm>
                            <a:off x="0" y="0"/>
                            <a:ext cx="914400" cy="39052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14AFC" w:rsidRDefault="00414AFC">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414AFC" w:rsidRDefault="00414AFC">
            <w:pPr>
              <w:spacing w:after="3"/>
            </w:pPr>
            <w:r>
              <w:rPr>
                <w:b/>
                <w:sz w:val="23"/>
              </w:rPr>
              <w:t>SCOOP</w:t>
            </w:r>
          </w:p>
          <w:p w:rsidR="00077053" w:rsidRDefault="00414AFC" w:rsidP="00077053">
            <w:pPr>
              <w:ind w:right="1215"/>
              <w:jc w:val="both"/>
              <w:rPr>
                <w:sz w:val="23"/>
              </w:rPr>
            </w:pPr>
            <w:r w:rsidRPr="00077053">
              <w:rPr>
                <w:i/>
                <w:sz w:val="23"/>
              </w:rPr>
              <w:t>ABC Procurement Model No. ISC‐5</w:t>
            </w:r>
            <w:r>
              <w:rPr>
                <w:sz w:val="23"/>
              </w:rPr>
              <w:t xml:space="preserve">    </w:t>
            </w:r>
          </w:p>
          <w:p w:rsidR="00414AFC" w:rsidRDefault="00414AFC" w:rsidP="00077053">
            <w:pPr>
              <w:ind w:right="1215"/>
              <w:jc w:val="both"/>
              <w:rPr>
                <w:sz w:val="23"/>
              </w:rPr>
            </w:pPr>
            <w:r>
              <w:rPr>
                <w:sz w:val="23"/>
              </w:rPr>
              <w:t>Ice Scoop, 4 oz., 9‐1/2" long, 5‐1/2" x 3‐1/4" bowl, 4‐1/2" handle, stainless steel, NSF (inner pack quantity available, contact factory)</w:t>
            </w:r>
          </w:p>
          <w:p w:rsidR="003F6524" w:rsidRDefault="003F6524" w:rsidP="00077053">
            <w:pPr>
              <w:ind w:right="1215"/>
              <w:jc w:val="both"/>
            </w:pP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414AFC" w:rsidTr="00A170F8">
        <w:trPr>
          <w:trHeight w:val="607"/>
        </w:trPr>
        <w:tc>
          <w:tcPr>
            <w:tcW w:w="1440" w:type="dxa"/>
            <w:tcBorders>
              <w:top w:val="single" w:sz="6" w:space="0" w:color="000000"/>
              <w:left w:val="nil"/>
              <w:bottom w:val="single" w:sz="4" w:space="0" w:color="auto"/>
              <w:right w:val="nil"/>
            </w:tcBorders>
          </w:tcPr>
          <w:p w:rsidR="00414AFC" w:rsidRDefault="00414AFC">
            <w:pPr>
              <w:ind w:left="60"/>
            </w:pPr>
            <w:r>
              <w:rPr>
                <w:sz w:val="23"/>
              </w:rPr>
              <w:t>E342</w:t>
            </w:r>
          </w:p>
          <w:p w:rsidR="00414AFC" w:rsidRDefault="00414AFC">
            <w:pPr>
              <w:ind w:right="-480"/>
            </w:pPr>
            <w:r>
              <w:rPr>
                <w:noProof/>
              </w:rPr>
              <w:drawing>
                <wp:inline distT="0" distB="0" distL="0" distR="0" wp14:anchorId="40FCE429" wp14:editId="40C9CA44">
                  <wp:extent cx="914400" cy="819150"/>
                  <wp:effectExtent l="0" t="0" r="0" b="0"/>
                  <wp:docPr id="2993" name="Picture 2993"/>
                  <wp:cNvGraphicFramePr/>
                  <a:graphic xmlns:a="http://schemas.openxmlformats.org/drawingml/2006/main">
                    <a:graphicData uri="http://schemas.openxmlformats.org/drawingml/2006/picture">
                      <pic:pic xmlns:pic="http://schemas.openxmlformats.org/drawingml/2006/picture">
                        <pic:nvPicPr>
                          <pic:cNvPr id="2993" name="Picture 2993"/>
                          <pic:cNvPicPr/>
                        </pic:nvPicPr>
                        <pic:blipFill>
                          <a:blip r:embed="rId138"/>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4" w:space="0" w:color="auto"/>
              <w:right w:val="nil"/>
            </w:tcBorders>
          </w:tcPr>
          <w:p w:rsidR="00414AFC" w:rsidRDefault="00414AFC">
            <w:pPr>
              <w:ind w:left="120"/>
            </w:pPr>
            <w:r>
              <w:rPr>
                <w:sz w:val="23"/>
              </w:rPr>
              <w:t>1 ea</w:t>
            </w:r>
          </w:p>
        </w:tc>
        <w:tc>
          <w:tcPr>
            <w:tcW w:w="7441" w:type="dxa"/>
            <w:tcBorders>
              <w:top w:val="single" w:sz="6" w:space="0" w:color="000000"/>
              <w:left w:val="nil"/>
              <w:bottom w:val="single" w:sz="4" w:space="0" w:color="auto"/>
              <w:right w:val="single" w:sz="4" w:space="0" w:color="auto"/>
            </w:tcBorders>
          </w:tcPr>
          <w:p w:rsidR="00414AFC" w:rsidRDefault="00414AFC">
            <w:pPr>
              <w:spacing w:after="3"/>
            </w:pPr>
            <w:r>
              <w:rPr>
                <w:b/>
                <w:sz w:val="23"/>
              </w:rPr>
              <w:t>SCOOP</w:t>
            </w:r>
          </w:p>
          <w:p w:rsidR="00414AFC" w:rsidRDefault="00414AFC">
            <w:r w:rsidRPr="00077053">
              <w:rPr>
                <w:i/>
                <w:sz w:val="23"/>
              </w:rPr>
              <w:t>Cambro Model No. SCP12CW135</w:t>
            </w:r>
            <w:r>
              <w:rPr>
                <w:sz w:val="23"/>
              </w:rPr>
              <w:t xml:space="preserve">      </w:t>
            </w:r>
          </w:p>
          <w:p w:rsidR="00414AFC" w:rsidRDefault="00414AFC">
            <w:r>
              <w:rPr>
                <w:sz w:val="23"/>
              </w:rPr>
              <w:t>Camwear® Scoop, 12 oz., polycarbonate, clear, NSF</w:t>
            </w:r>
          </w:p>
        </w:tc>
        <w:tc>
          <w:tcPr>
            <w:tcW w:w="1350" w:type="dxa"/>
            <w:tcBorders>
              <w:top w:val="single" w:sz="4" w:space="0" w:color="auto"/>
              <w:left w:val="single" w:sz="4" w:space="0" w:color="auto"/>
              <w:bottom w:val="single" w:sz="4" w:space="0" w:color="auto"/>
              <w:right w:val="single" w:sz="4" w:space="0" w:color="auto"/>
            </w:tcBorders>
          </w:tcPr>
          <w:p w:rsidR="00414AFC" w:rsidRDefault="00414AFC"/>
        </w:tc>
      </w:tr>
      <w:tr w:rsidR="00B713C3"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B713C3" w:rsidRDefault="00B713C3">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B713C3" w:rsidRDefault="00B713C3">
            <w:r>
              <w:rPr>
                <w:b/>
                <w:sz w:val="23"/>
              </w:rPr>
              <w:t>Qty</w:t>
            </w:r>
          </w:p>
        </w:tc>
        <w:tc>
          <w:tcPr>
            <w:tcW w:w="7441" w:type="dxa"/>
            <w:tcBorders>
              <w:top w:val="double" w:sz="4" w:space="0" w:color="auto"/>
              <w:left w:val="nil"/>
              <w:bottom w:val="double" w:sz="4" w:space="0" w:color="auto"/>
              <w:right w:val="nil"/>
            </w:tcBorders>
            <w:shd w:val="clear" w:color="auto" w:fill="C5E0B3" w:themeFill="accent6" w:themeFillTint="66"/>
          </w:tcPr>
          <w:p w:rsidR="00B713C3" w:rsidRDefault="00B713C3">
            <w:pPr>
              <w:ind w:left="2655"/>
            </w:pPr>
            <w:r>
              <w:rPr>
                <w:b/>
                <w:sz w:val="23"/>
              </w:rPr>
              <w:t>Description</w:t>
            </w:r>
          </w:p>
        </w:tc>
        <w:tc>
          <w:tcPr>
            <w:tcW w:w="1350" w:type="dxa"/>
            <w:tcBorders>
              <w:top w:val="double" w:sz="4" w:space="0" w:color="auto"/>
              <w:left w:val="nil"/>
              <w:bottom w:val="double" w:sz="4" w:space="0" w:color="auto"/>
              <w:right w:val="nil"/>
            </w:tcBorders>
            <w:shd w:val="clear" w:color="auto" w:fill="C5E0B3" w:themeFill="accent6" w:themeFillTint="66"/>
          </w:tcPr>
          <w:p w:rsidR="00B713C3" w:rsidRDefault="00B713C3" w:rsidP="00B713C3">
            <w:pPr>
              <w:jc w:val="center"/>
            </w:pPr>
            <w:r>
              <w:rPr>
                <w:b/>
                <w:sz w:val="23"/>
              </w:rPr>
              <w:t>Price</w:t>
            </w:r>
          </w:p>
        </w:tc>
      </w:tr>
      <w:tr w:rsidR="00B713C3" w:rsidTr="001B384D">
        <w:trPr>
          <w:trHeight w:val="1360"/>
        </w:trPr>
        <w:tc>
          <w:tcPr>
            <w:tcW w:w="1440" w:type="dxa"/>
            <w:tcBorders>
              <w:top w:val="double" w:sz="4" w:space="0" w:color="auto"/>
              <w:left w:val="nil"/>
              <w:bottom w:val="single" w:sz="6" w:space="0" w:color="000000"/>
              <w:right w:val="nil"/>
            </w:tcBorders>
          </w:tcPr>
          <w:p w:rsidR="00B713C3" w:rsidRDefault="00B713C3">
            <w:pPr>
              <w:ind w:right="-480"/>
              <w:rPr>
                <w:noProof/>
              </w:rPr>
            </w:pPr>
            <w:r>
              <w:rPr>
                <w:noProof/>
              </w:rPr>
              <w:t>E344</w:t>
            </w:r>
          </w:p>
          <w:p w:rsidR="00B713C3" w:rsidRDefault="00B713C3">
            <w:pPr>
              <w:ind w:right="-480"/>
            </w:pPr>
            <w:r>
              <w:rPr>
                <w:noProof/>
              </w:rPr>
              <w:drawing>
                <wp:inline distT="0" distB="0" distL="0" distR="0" wp14:anchorId="054A0AC0" wp14:editId="048B251F">
                  <wp:extent cx="730738" cy="636953"/>
                  <wp:effectExtent l="0" t="0" r="0" b="0"/>
                  <wp:docPr id="3053" name="Picture 3053"/>
                  <wp:cNvGraphicFramePr/>
                  <a:graphic xmlns:a="http://schemas.openxmlformats.org/drawingml/2006/main">
                    <a:graphicData uri="http://schemas.openxmlformats.org/drawingml/2006/picture">
                      <pic:pic xmlns:pic="http://schemas.openxmlformats.org/drawingml/2006/picture">
                        <pic:nvPicPr>
                          <pic:cNvPr id="3053" name="Picture 3053"/>
                          <pic:cNvPicPr/>
                        </pic:nvPicPr>
                        <pic:blipFill>
                          <a:blip r:embed="rId139"/>
                          <a:stretch>
                            <a:fillRect/>
                          </a:stretch>
                        </pic:blipFill>
                        <pic:spPr>
                          <a:xfrm>
                            <a:off x="0" y="0"/>
                            <a:ext cx="737622" cy="642953"/>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B713C3" w:rsidRDefault="00B713C3" w:rsidP="00B713C3">
            <w:pPr>
              <w:jc w:val="center"/>
            </w:pPr>
            <w:r>
              <w:t>1 ea</w:t>
            </w:r>
          </w:p>
        </w:tc>
        <w:tc>
          <w:tcPr>
            <w:tcW w:w="7441" w:type="dxa"/>
            <w:tcBorders>
              <w:top w:val="double" w:sz="4" w:space="0" w:color="auto"/>
              <w:left w:val="nil"/>
              <w:bottom w:val="single" w:sz="6" w:space="0" w:color="000000"/>
              <w:right w:val="single" w:sz="4" w:space="0" w:color="auto"/>
            </w:tcBorders>
          </w:tcPr>
          <w:p w:rsidR="00B713C3" w:rsidRDefault="00B713C3">
            <w:pPr>
              <w:ind w:right="1059"/>
              <w:rPr>
                <w:sz w:val="23"/>
              </w:rPr>
            </w:pPr>
            <w:r>
              <w:rPr>
                <w:b/>
                <w:sz w:val="23"/>
              </w:rPr>
              <w:t>SCOOP</w:t>
            </w:r>
          </w:p>
          <w:p w:rsidR="008D3730" w:rsidRDefault="00B713C3" w:rsidP="008D3730">
            <w:pPr>
              <w:ind w:right="1059"/>
              <w:rPr>
                <w:sz w:val="23"/>
              </w:rPr>
            </w:pPr>
            <w:r w:rsidRPr="008D3730">
              <w:rPr>
                <w:i/>
                <w:sz w:val="23"/>
              </w:rPr>
              <w:t>Cambro Model No. SCP24CW135</w:t>
            </w:r>
            <w:r>
              <w:rPr>
                <w:sz w:val="23"/>
              </w:rPr>
              <w:t xml:space="preserve">   </w:t>
            </w:r>
          </w:p>
          <w:p w:rsidR="00B713C3" w:rsidRDefault="00B713C3" w:rsidP="008D3730">
            <w:pPr>
              <w:ind w:right="1059"/>
            </w:pPr>
            <w:r>
              <w:rPr>
                <w:sz w:val="23"/>
              </w:rPr>
              <w:t>Camwear® Scoop, 24 oz., polycarbonate, clear, NSF</w:t>
            </w:r>
          </w:p>
        </w:tc>
        <w:tc>
          <w:tcPr>
            <w:tcW w:w="1350" w:type="dxa"/>
            <w:tcBorders>
              <w:top w:val="double" w:sz="4" w:space="0" w:color="auto"/>
              <w:left w:val="single" w:sz="4" w:space="0" w:color="auto"/>
              <w:bottom w:val="single" w:sz="4" w:space="0" w:color="auto"/>
              <w:right w:val="single" w:sz="4" w:space="0" w:color="auto"/>
            </w:tcBorders>
          </w:tcPr>
          <w:p w:rsidR="00B713C3" w:rsidRDefault="00B713C3"/>
        </w:tc>
      </w:tr>
      <w:tr w:rsidR="00B713C3" w:rsidTr="001B384D">
        <w:trPr>
          <w:trHeight w:val="1453"/>
        </w:trPr>
        <w:tc>
          <w:tcPr>
            <w:tcW w:w="1440" w:type="dxa"/>
            <w:tcBorders>
              <w:top w:val="single" w:sz="6" w:space="0" w:color="000000"/>
              <w:left w:val="nil"/>
              <w:bottom w:val="single" w:sz="6" w:space="0" w:color="000000"/>
              <w:right w:val="nil"/>
            </w:tcBorders>
          </w:tcPr>
          <w:p w:rsidR="00B713C3" w:rsidRDefault="00B713C3">
            <w:pPr>
              <w:ind w:left="60"/>
            </w:pPr>
            <w:r>
              <w:rPr>
                <w:sz w:val="23"/>
              </w:rPr>
              <w:t>E345</w:t>
            </w:r>
          </w:p>
          <w:p w:rsidR="00B713C3" w:rsidRDefault="00B713C3">
            <w:pPr>
              <w:ind w:right="-480"/>
            </w:pPr>
            <w:r>
              <w:rPr>
                <w:noProof/>
              </w:rPr>
              <w:drawing>
                <wp:inline distT="0" distB="0" distL="0" distR="0" wp14:anchorId="691BC0AB" wp14:editId="68BB58FA">
                  <wp:extent cx="812800" cy="617415"/>
                  <wp:effectExtent l="0" t="0" r="0" b="0"/>
                  <wp:docPr id="3065" name="Picture 3065"/>
                  <wp:cNvGraphicFramePr/>
                  <a:graphic xmlns:a="http://schemas.openxmlformats.org/drawingml/2006/main">
                    <a:graphicData uri="http://schemas.openxmlformats.org/drawingml/2006/picture">
                      <pic:pic xmlns:pic="http://schemas.openxmlformats.org/drawingml/2006/picture">
                        <pic:nvPicPr>
                          <pic:cNvPr id="3065" name="Picture 3065"/>
                          <pic:cNvPicPr/>
                        </pic:nvPicPr>
                        <pic:blipFill>
                          <a:blip r:embed="rId140"/>
                          <a:stretch>
                            <a:fillRect/>
                          </a:stretch>
                        </pic:blipFill>
                        <pic:spPr>
                          <a:xfrm>
                            <a:off x="0" y="0"/>
                            <a:ext cx="821801" cy="624252"/>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B713C3" w:rsidRDefault="00B713C3">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B713C3" w:rsidRDefault="00B713C3">
            <w:pPr>
              <w:spacing w:after="3"/>
            </w:pPr>
            <w:r>
              <w:rPr>
                <w:b/>
                <w:sz w:val="23"/>
              </w:rPr>
              <w:t>SCOOP</w:t>
            </w:r>
          </w:p>
          <w:p w:rsidR="008D3730" w:rsidRDefault="00B713C3">
            <w:pPr>
              <w:spacing w:line="236" w:lineRule="auto"/>
              <w:ind w:right="770"/>
              <w:rPr>
                <w:sz w:val="23"/>
              </w:rPr>
            </w:pPr>
            <w:r w:rsidRPr="008D3730">
              <w:rPr>
                <w:i/>
                <w:sz w:val="23"/>
              </w:rPr>
              <w:t>Rubbermaid Model No. FG288400CLR</w:t>
            </w:r>
            <w:r>
              <w:rPr>
                <w:sz w:val="23"/>
              </w:rPr>
              <w:t xml:space="preserve">    </w:t>
            </w:r>
          </w:p>
          <w:p w:rsidR="00B713C3" w:rsidRDefault="00B713C3">
            <w:pPr>
              <w:spacing w:line="236" w:lineRule="auto"/>
              <w:ind w:right="770"/>
            </w:pPr>
            <w:r>
              <w:rPr>
                <w:sz w:val="23"/>
              </w:rPr>
              <w:t>Bouncer® Utility Scoop, 32 oz., smooth surface, dishwasher safe, break‐resistant polycarbonate, clear, NSF, S.O.S. (Special Order</w:t>
            </w:r>
          </w:p>
          <w:p w:rsidR="00B713C3" w:rsidRDefault="00B713C3" w:rsidP="00BD2459">
            <w:r>
              <w:rPr>
                <w:sz w:val="23"/>
              </w:rPr>
              <w:t xml:space="preserve">Smallwares) </w:t>
            </w:r>
          </w:p>
        </w:tc>
        <w:tc>
          <w:tcPr>
            <w:tcW w:w="1350" w:type="dxa"/>
            <w:tcBorders>
              <w:top w:val="single" w:sz="4" w:space="0" w:color="auto"/>
              <w:left w:val="single" w:sz="4" w:space="0" w:color="auto"/>
              <w:bottom w:val="single" w:sz="4" w:space="0" w:color="auto"/>
              <w:right w:val="single" w:sz="4" w:space="0" w:color="auto"/>
            </w:tcBorders>
          </w:tcPr>
          <w:p w:rsidR="00B713C3" w:rsidRDefault="00B713C3"/>
        </w:tc>
      </w:tr>
      <w:tr w:rsidR="00B713C3" w:rsidTr="001B384D">
        <w:trPr>
          <w:trHeight w:val="1498"/>
        </w:trPr>
        <w:tc>
          <w:tcPr>
            <w:tcW w:w="1440" w:type="dxa"/>
            <w:tcBorders>
              <w:top w:val="single" w:sz="6" w:space="0" w:color="000000"/>
              <w:left w:val="nil"/>
              <w:bottom w:val="single" w:sz="6" w:space="0" w:color="000000"/>
              <w:right w:val="nil"/>
            </w:tcBorders>
          </w:tcPr>
          <w:p w:rsidR="00B713C3" w:rsidRDefault="00B713C3">
            <w:pPr>
              <w:ind w:left="60"/>
            </w:pPr>
            <w:r>
              <w:rPr>
                <w:sz w:val="23"/>
              </w:rPr>
              <w:t>E3451</w:t>
            </w:r>
          </w:p>
          <w:p w:rsidR="00B713C3" w:rsidRDefault="00B713C3">
            <w:pPr>
              <w:ind w:right="-480"/>
            </w:pPr>
            <w:r>
              <w:rPr>
                <w:noProof/>
              </w:rPr>
              <w:drawing>
                <wp:inline distT="0" distB="0" distL="0" distR="0" wp14:anchorId="76516E7F" wp14:editId="2D08EBC2">
                  <wp:extent cx="672123" cy="750277"/>
                  <wp:effectExtent l="0" t="0" r="0" b="0"/>
                  <wp:docPr id="3079" name="Picture 3079"/>
                  <wp:cNvGraphicFramePr/>
                  <a:graphic xmlns:a="http://schemas.openxmlformats.org/drawingml/2006/main">
                    <a:graphicData uri="http://schemas.openxmlformats.org/drawingml/2006/picture">
                      <pic:pic xmlns:pic="http://schemas.openxmlformats.org/drawingml/2006/picture">
                        <pic:nvPicPr>
                          <pic:cNvPr id="3079" name="Picture 3079"/>
                          <pic:cNvPicPr/>
                        </pic:nvPicPr>
                        <pic:blipFill>
                          <a:blip r:embed="rId141"/>
                          <a:stretch>
                            <a:fillRect/>
                          </a:stretch>
                        </pic:blipFill>
                        <pic:spPr>
                          <a:xfrm>
                            <a:off x="0" y="0"/>
                            <a:ext cx="678536" cy="75743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B713C3" w:rsidRDefault="00B713C3">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B713C3" w:rsidRDefault="00B713C3">
            <w:pPr>
              <w:spacing w:after="3"/>
            </w:pPr>
            <w:r>
              <w:rPr>
                <w:b/>
                <w:sz w:val="23"/>
              </w:rPr>
              <w:t>SCOOP</w:t>
            </w:r>
          </w:p>
          <w:p w:rsidR="00B713C3" w:rsidRDefault="00B713C3">
            <w:r w:rsidRPr="00BD2459">
              <w:rPr>
                <w:i/>
                <w:sz w:val="23"/>
              </w:rPr>
              <w:t>Carlisle Model No. 436407</w:t>
            </w:r>
            <w:r>
              <w:rPr>
                <w:sz w:val="23"/>
              </w:rPr>
              <w:t xml:space="preserve">    </w:t>
            </w:r>
          </w:p>
          <w:p w:rsidR="00B713C3" w:rsidRDefault="00B713C3">
            <w:pPr>
              <w:jc w:val="both"/>
            </w:pPr>
            <w:r>
              <w:rPr>
                <w:sz w:val="23"/>
              </w:rPr>
              <w:t>Ice Scoop, 64 oz., 14‐2/11" OA length, easy‐grip handle, hanging hole, dishwasher safe, polycarbonate, clear, NSF</w:t>
            </w:r>
          </w:p>
        </w:tc>
        <w:tc>
          <w:tcPr>
            <w:tcW w:w="1350" w:type="dxa"/>
            <w:tcBorders>
              <w:top w:val="single" w:sz="4" w:space="0" w:color="auto"/>
              <w:left w:val="single" w:sz="4" w:space="0" w:color="auto"/>
              <w:bottom w:val="single" w:sz="4" w:space="0" w:color="auto"/>
              <w:right w:val="single" w:sz="4" w:space="0" w:color="auto"/>
            </w:tcBorders>
          </w:tcPr>
          <w:p w:rsidR="00B713C3" w:rsidRDefault="00B713C3"/>
        </w:tc>
      </w:tr>
      <w:tr w:rsidR="00B713C3" w:rsidTr="001B384D">
        <w:trPr>
          <w:trHeight w:val="1462"/>
        </w:trPr>
        <w:tc>
          <w:tcPr>
            <w:tcW w:w="1440" w:type="dxa"/>
            <w:tcBorders>
              <w:top w:val="single" w:sz="6" w:space="0" w:color="000000"/>
              <w:left w:val="nil"/>
              <w:bottom w:val="single" w:sz="6" w:space="0" w:color="000000"/>
              <w:right w:val="nil"/>
            </w:tcBorders>
          </w:tcPr>
          <w:p w:rsidR="00B713C3" w:rsidRDefault="00B713C3">
            <w:pPr>
              <w:ind w:left="60"/>
            </w:pPr>
            <w:r>
              <w:rPr>
                <w:sz w:val="23"/>
              </w:rPr>
              <w:t>E346</w:t>
            </w:r>
          </w:p>
          <w:p w:rsidR="00B713C3" w:rsidRDefault="00B713C3">
            <w:pPr>
              <w:ind w:right="-480"/>
            </w:pPr>
            <w:r>
              <w:rPr>
                <w:noProof/>
              </w:rPr>
              <w:drawing>
                <wp:inline distT="0" distB="0" distL="0" distR="0" wp14:anchorId="4A49416D" wp14:editId="775FC52A">
                  <wp:extent cx="750276" cy="707293"/>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142"/>
                          <a:stretch>
                            <a:fillRect/>
                          </a:stretch>
                        </pic:blipFill>
                        <pic:spPr>
                          <a:xfrm>
                            <a:off x="0" y="0"/>
                            <a:ext cx="760322" cy="716763"/>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B713C3" w:rsidRDefault="00B713C3">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B713C3" w:rsidRDefault="00B713C3">
            <w:pPr>
              <w:spacing w:after="3"/>
            </w:pPr>
            <w:r>
              <w:rPr>
                <w:b/>
                <w:sz w:val="23"/>
              </w:rPr>
              <w:t>GRILL SCRAPER</w:t>
            </w:r>
          </w:p>
          <w:p w:rsidR="00B713C3" w:rsidRDefault="00B713C3">
            <w:r w:rsidRPr="00BD2459">
              <w:rPr>
                <w:i/>
                <w:sz w:val="23"/>
              </w:rPr>
              <w:t>Dexter Russell Model No. 25RC‐3</w:t>
            </w:r>
            <w:r>
              <w:rPr>
                <w:sz w:val="23"/>
              </w:rPr>
              <w:t xml:space="preserve">   </w:t>
            </w:r>
          </w:p>
          <w:p w:rsidR="00B713C3" w:rsidRDefault="00B713C3">
            <w:pPr>
              <w:ind w:right="429"/>
              <w:jc w:val="both"/>
            </w:pPr>
            <w:r>
              <w:rPr>
                <w:sz w:val="23"/>
              </w:rPr>
              <w:t>Traditional™ (16040) Pan Scraper, 3", stiff, round corners, high‐carbon steel, forged, rosewood handle, Made in USA</w:t>
            </w:r>
          </w:p>
        </w:tc>
        <w:tc>
          <w:tcPr>
            <w:tcW w:w="1350" w:type="dxa"/>
            <w:tcBorders>
              <w:top w:val="single" w:sz="4" w:space="0" w:color="auto"/>
              <w:left w:val="single" w:sz="4" w:space="0" w:color="auto"/>
              <w:bottom w:val="single" w:sz="4" w:space="0" w:color="auto"/>
              <w:right w:val="single" w:sz="4" w:space="0" w:color="auto"/>
            </w:tcBorders>
          </w:tcPr>
          <w:p w:rsidR="00B713C3" w:rsidRDefault="00B713C3"/>
        </w:tc>
      </w:tr>
      <w:tr w:rsidR="00B713C3" w:rsidTr="001B384D">
        <w:trPr>
          <w:trHeight w:val="1320"/>
        </w:trPr>
        <w:tc>
          <w:tcPr>
            <w:tcW w:w="1440" w:type="dxa"/>
            <w:tcBorders>
              <w:top w:val="single" w:sz="6" w:space="0" w:color="000000"/>
              <w:left w:val="nil"/>
              <w:bottom w:val="single" w:sz="6" w:space="0" w:color="000000"/>
              <w:right w:val="nil"/>
            </w:tcBorders>
          </w:tcPr>
          <w:p w:rsidR="00B713C3" w:rsidRDefault="00B713C3">
            <w:pPr>
              <w:ind w:left="60"/>
            </w:pPr>
            <w:r>
              <w:rPr>
                <w:sz w:val="23"/>
              </w:rPr>
              <w:t>E349</w:t>
            </w:r>
          </w:p>
          <w:p w:rsidR="00B713C3" w:rsidRDefault="00B713C3">
            <w:pPr>
              <w:ind w:right="-480"/>
            </w:pPr>
            <w:r>
              <w:rPr>
                <w:noProof/>
              </w:rPr>
              <w:drawing>
                <wp:inline distT="0" distB="0" distL="0" distR="0" wp14:anchorId="301BE2E8" wp14:editId="38DCA17E">
                  <wp:extent cx="914400" cy="600075"/>
                  <wp:effectExtent l="0" t="0" r="0" b="0"/>
                  <wp:docPr id="3105" name="Picture 3105"/>
                  <wp:cNvGraphicFramePr/>
                  <a:graphic xmlns:a="http://schemas.openxmlformats.org/drawingml/2006/main">
                    <a:graphicData uri="http://schemas.openxmlformats.org/drawingml/2006/picture">
                      <pic:pic xmlns:pic="http://schemas.openxmlformats.org/drawingml/2006/picture">
                        <pic:nvPicPr>
                          <pic:cNvPr id="3105" name="Picture 3105"/>
                          <pic:cNvPicPr/>
                        </pic:nvPicPr>
                        <pic:blipFill>
                          <a:blip r:embed="rId143"/>
                          <a:stretch>
                            <a:fillRect/>
                          </a:stretch>
                        </pic:blipFill>
                        <pic:spPr>
                          <a:xfrm>
                            <a:off x="0" y="0"/>
                            <a:ext cx="914400" cy="6000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B713C3" w:rsidRDefault="00B713C3">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B713C3" w:rsidRDefault="00B713C3">
            <w:pPr>
              <w:spacing w:after="3"/>
            </w:pPr>
            <w:r>
              <w:rPr>
                <w:b/>
                <w:sz w:val="23"/>
              </w:rPr>
              <w:t>SCRAPER</w:t>
            </w:r>
          </w:p>
          <w:p w:rsidR="00BD2459" w:rsidRDefault="00B713C3" w:rsidP="00BD2459">
            <w:pPr>
              <w:ind w:right="1149"/>
              <w:rPr>
                <w:sz w:val="23"/>
              </w:rPr>
            </w:pPr>
            <w:r w:rsidRPr="00BD2459">
              <w:rPr>
                <w:i/>
                <w:sz w:val="23"/>
              </w:rPr>
              <w:t>ABC Procurement Model No. PDS‐01</w:t>
            </w:r>
            <w:r>
              <w:rPr>
                <w:sz w:val="23"/>
              </w:rPr>
              <w:t xml:space="preserve">      </w:t>
            </w:r>
          </w:p>
          <w:p w:rsidR="00B713C3" w:rsidRDefault="00B713C3" w:rsidP="00BD2459">
            <w:pPr>
              <w:ind w:right="1149"/>
            </w:pPr>
            <w:r>
              <w:rPr>
                <w:sz w:val="23"/>
              </w:rPr>
              <w:t>Bowl Scraper, 5‐3/4" x 3‐1/2", flexible plastic, white (inner pack quantity available, contact factory)</w:t>
            </w:r>
          </w:p>
        </w:tc>
        <w:tc>
          <w:tcPr>
            <w:tcW w:w="1350" w:type="dxa"/>
            <w:tcBorders>
              <w:top w:val="single" w:sz="4" w:space="0" w:color="auto"/>
              <w:left w:val="single" w:sz="4" w:space="0" w:color="auto"/>
              <w:bottom w:val="single" w:sz="4" w:space="0" w:color="auto"/>
              <w:right w:val="single" w:sz="4" w:space="0" w:color="auto"/>
            </w:tcBorders>
          </w:tcPr>
          <w:p w:rsidR="00B713C3" w:rsidRDefault="00B713C3"/>
        </w:tc>
      </w:tr>
      <w:tr w:rsidR="00B713C3" w:rsidTr="001B384D">
        <w:trPr>
          <w:trHeight w:val="1455"/>
        </w:trPr>
        <w:tc>
          <w:tcPr>
            <w:tcW w:w="1440" w:type="dxa"/>
            <w:tcBorders>
              <w:top w:val="single" w:sz="6" w:space="0" w:color="000000"/>
              <w:left w:val="nil"/>
              <w:bottom w:val="single" w:sz="6" w:space="0" w:color="000000"/>
              <w:right w:val="nil"/>
            </w:tcBorders>
          </w:tcPr>
          <w:p w:rsidR="00B713C3" w:rsidRDefault="00B713C3">
            <w:pPr>
              <w:ind w:left="60"/>
            </w:pPr>
            <w:r>
              <w:rPr>
                <w:sz w:val="23"/>
              </w:rPr>
              <w:t>E352</w:t>
            </w:r>
          </w:p>
          <w:p w:rsidR="00B713C3" w:rsidRDefault="00B713C3">
            <w:pPr>
              <w:ind w:right="-480"/>
            </w:pPr>
            <w:r>
              <w:rPr>
                <w:noProof/>
              </w:rPr>
              <w:drawing>
                <wp:inline distT="0" distB="0" distL="0" distR="0" wp14:anchorId="032C35FE" wp14:editId="5220153C">
                  <wp:extent cx="914400" cy="600075"/>
                  <wp:effectExtent l="0" t="0" r="0" b="0"/>
                  <wp:docPr id="3118" name="Picture 3118"/>
                  <wp:cNvGraphicFramePr/>
                  <a:graphic xmlns:a="http://schemas.openxmlformats.org/drawingml/2006/main">
                    <a:graphicData uri="http://schemas.openxmlformats.org/drawingml/2006/picture">
                      <pic:pic xmlns:pic="http://schemas.openxmlformats.org/drawingml/2006/picture">
                        <pic:nvPicPr>
                          <pic:cNvPr id="3118" name="Picture 3118"/>
                          <pic:cNvPicPr/>
                        </pic:nvPicPr>
                        <pic:blipFill>
                          <a:blip r:embed="rId144"/>
                          <a:stretch>
                            <a:fillRect/>
                          </a:stretch>
                        </pic:blipFill>
                        <pic:spPr>
                          <a:xfrm>
                            <a:off x="0" y="0"/>
                            <a:ext cx="914400" cy="6000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B713C3" w:rsidRDefault="00B713C3">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B713C3" w:rsidRDefault="00B713C3">
            <w:pPr>
              <w:spacing w:after="3"/>
            </w:pPr>
            <w:r>
              <w:rPr>
                <w:b/>
                <w:sz w:val="23"/>
              </w:rPr>
              <w:t>SPATULA</w:t>
            </w:r>
          </w:p>
          <w:p w:rsidR="00BD2459" w:rsidRDefault="00B713C3" w:rsidP="00BD2459">
            <w:pPr>
              <w:ind w:right="1035"/>
              <w:rPr>
                <w:sz w:val="23"/>
              </w:rPr>
            </w:pPr>
            <w:r w:rsidRPr="00BD2459">
              <w:rPr>
                <w:i/>
                <w:sz w:val="23"/>
              </w:rPr>
              <w:t>ABC Procurement Model No. SCR‐02</w:t>
            </w:r>
            <w:r>
              <w:rPr>
                <w:sz w:val="23"/>
              </w:rPr>
              <w:t xml:space="preserve">     </w:t>
            </w:r>
          </w:p>
          <w:p w:rsidR="00B713C3" w:rsidRDefault="00B713C3" w:rsidP="00BD2459">
            <w:pPr>
              <w:ind w:right="1035"/>
            </w:pPr>
            <w:r>
              <w:rPr>
                <w:sz w:val="23"/>
              </w:rPr>
              <w:t>Plate Scraper, 13‐1/2"L, 2‐3/4" wide white vinyl blade, heat resistant to 140°F, white polystyrene handle (inner pack quantity available, contact factory)</w:t>
            </w:r>
          </w:p>
        </w:tc>
        <w:tc>
          <w:tcPr>
            <w:tcW w:w="1350" w:type="dxa"/>
            <w:tcBorders>
              <w:top w:val="single" w:sz="4" w:space="0" w:color="auto"/>
              <w:left w:val="single" w:sz="4" w:space="0" w:color="auto"/>
              <w:bottom w:val="single" w:sz="4" w:space="0" w:color="auto"/>
              <w:right w:val="single" w:sz="4" w:space="0" w:color="auto"/>
            </w:tcBorders>
          </w:tcPr>
          <w:p w:rsidR="00B713C3" w:rsidRDefault="00B713C3"/>
        </w:tc>
      </w:tr>
      <w:tr w:rsidR="00B713C3" w:rsidTr="001B384D">
        <w:trPr>
          <w:trHeight w:val="1455"/>
        </w:trPr>
        <w:tc>
          <w:tcPr>
            <w:tcW w:w="1440" w:type="dxa"/>
            <w:tcBorders>
              <w:top w:val="single" w:sz="6" w:space="0" w:color="000000"/>
              <w:left w:val="nil"/>
              <w:bottom w:val="single" w:sz="6" w:space="0" w:color="000000"/>
              <w:right w:val="nil"/>
            </w:tcBorders>
          </w:tcPr>
          <w:p w:rsidR="00B713C3" w:rsidRDefault="00B713C3">
            <w:pPr>
              <w:ind w:left="60"/>
            </w:pPr>
            <w:r>
              <w:rPr>
                <w:sz w:val="23"/>
              </w:rPr>
              <w:lastRenderedPageBreak/>
              <w:t>E354</w:t>
            </w:r>
          </w:p>
          <w:p w:rsidR="00B713C3" w:rsidRDefault="00B713C3">
            <w:pPr>
              <w:ind w:right="-480"/>
            </w:pPr>
            <w:r>
              <w:rPr>
                <w:noProof/>
              </w:rPr>
              <w:drawing>
                <wp:inline distT="0" distB="0" distL="0" distR="0" wp14:anchorId="33DB6EF9" wp14:editId="043D1E94">
                  <wp:extent cx="914400" cy="600075"/>
                  <wp:effectExtent l="0" t="0" r="0" b="0"/>
                  <wp:docPr id="3132" name="Picture 3132"/>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144"/>
                          <a:stretch>
                            <a:fillRect/>
                          </a:stretch>
                        </pic:blipFill>
                        <pic:spPr>
                          <a:xfrm>
                            <a:off x="0" y="0"/>
                            <a:ext cx="914400" cy="6000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B713C3" w:rsidRDefault="00B713C3">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B713C3" w:rsidRDefault="00B713C3">
            <w:pPr>
              <w:spacing w:after="3"/>
            </w:pPr>
            <w:r>
              <w:rPr>
                <w:b/>
                <w:sz w:val="23"/>
              </w:rPr>
              <w:t>SPATULA</w:t>
            </w:r>
          </w:p>
          <w:p w:rsidR="00B713C3" w:rsidRDefault="00B713C3">
            <w:r w:rsidRPr="00BD2459">
              <w:rPr>
                <w:i/>
                <w:sz w:val="23"/>
              </w:rPr>
              <w:t>ABC Procurement Model No. SCR‐03</w:t>
            </w:r>
            <w:r>
              <w:rPr>
                <w:sz w:val="23"/>
              </w:rPr>
              <w:t xml:space="preserve">     </w:t>
            </w:r>
          </w:p>
          <w:p w:rsidR="00B713C3" w:rsidRDefault="00B713C3">
            <w:pPr>
              <w:ind w:right="825"/>
              <w:jc w:val="both"/>
            </w:pPr>
            <w:r>
              <w:rPr>
                <w:sz w:val="23"/>
              </w:rPr>
              <w:t>Plate Scraper, 16‐3/4"L, 2‐13/16" wide white vinyl blade, heat resistant to 140°F, white polystyrene handle (inner pack quantity available, contact factory)</w:t>
            </w:r>
          </w:p>
        </w:tc>
        <w:tc>
          <w:tcPr>
            <w:tcW w:w="1350" w:type="dxa"/>
            <w:tcBorders>
              <w:top w:val="single" w:sz="4" w:space="0" w:color="auto"/>
              <w:left w:val="single" w:sz="4" w:space="0" w:color="auto"/>
              <w:bottom w:val="single" w:sz="4" w:space="0" w:color="auto"/>
              <w:right w:val="single" w:sz="4" w:space="0" w:color="auto"/>
            </w:tcBorders>
          </w:tcPr>
          <w:p w:rsidR="00B713C3" w:rsidRDefault="00B713C3"/>
        </w:tc>
      </w:tr>
      <w:tr w:rsidR="00B713C3" w:rsidTr="001B384D">
        <w:trPr>
          <w:trHeight w:val="2461"/>
        </w:trPr>
        <w:tc>
          <w:tcPr>
            <w:tcW w:w="1440" w:type="dxa"/>
            <w:tcBorders>
              <w:top w:val="single" w:sz="6" w:space="0" w:color="000000"/>
              <w:left w:val="nil"/>
              <w:bottom w:val="single" w:sz="6" w:space="0" w:color="000000"/>
              <w:right w:val="nil"/>
            </w:tcBorders>
          </w:tcPr>
          <w:p w:rsidR="00B713C3" w:rsidRDefault="00B713C3">
            <w:pPr>
              <w:ind w:left="60"/>
            </w:pPr>
            <w:r>
              <w:rPr>
                <w:sz w:val="23"/>
              </w:rPr>
              <w:t>E350</w:t>
            </w:r>
          </w:p>
          <w:p w:rsidR="00B713C3" w:rsidRDefault="00B713C3">
            <w:pPr>
              <w:ind w:right="-480"/>
            </w:pPr>
            <w:r>
              <w:rPr>
                <w:noProof/>
              </w:rPr>
              <w:drawing>
                <wp:inline distT="0" distB="0" distL="0" distR="0" wp14:anchorId="37CAB842" wp14:editId="770B810F">
                  <wp:extent cx="914400" cy="600075"/>
                  <wp:effectExtent l="0" t="0" r="0" b="0"/>
                  <wp:docPr id="3146" name="Picture 3146"/>
                  <wp:cNvGraphicFramePr/>
                  <a:graphic xmlns:a="http://schemas.openxmlformats.org/drawingml/2006/main">
                    <a:graphicData uri="http://schemas.openxmlformats.org/drawingml/2006/picture">
                      <pic:pic xmlns:pic="http://schemas.openxmlformats.org/drawingml/2006/picture">
                        <pic:nvPicPr>
                          <pic:cNvPr id="3146" name="Picture 3146"/>
                          <pic:cNvPicPr/>
                        </pic:nvPicPr>
                        <pic:blipFill>
                          <a:blip r:embed="rId144"/>
                          <a:stretch>
                            <a:fillRect/>
                          </a:stretch>
                        </pic:blipFill>
                        <pic:spPr>
                          <a:xfrm>
                            <a:off x="0" y="0"/>
                            <a:ext cx="914400" cy="6000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B713C3" w:rsidRDefault="00B713C3">
            <w:pPr>
              <w:ind w:left="120"/>
            </w:pPr>
            <w:r>
              <w:rPr>
                <w:sz w:val="23"/>
              </w:rPr>
              <w:t>1 ea</w:t>
            </w:r>
          </w:p>
        </w:tc>
        <w:tc>
          <w:tcPr>
            <w:tcW w:w="7441" w:type="dxa"/>
            <w:tcBorders>
              <w:top w:val="single" w:sz="6" w:space="0" w:color="000000"/>
              <w:left w:val="nil"/>
              <w:bottom w:val="single" w:sz="6" w:space="0" w:color="000000"/>
              <w:right w:val="single" w:sz="4" w:space="0" w:color="auto"/>
            </w:tcBorders>
          </w:tcPr>
          <w:p w:rsidR="00B713C3" w:rsidRDefault="00B713C3">
            <w:pPr>
              <w:spacing w:after="3"/>
            </w:pPr>
            <w:r>
              <w:rPr>
                <w:b/>
                <w:sz w:val="23"/>
              </w:rPr>
              <w:t>SPATULA</w:t>
            </w:r>
          </w:p>
          <w:p w:rsidR="00B713C3" w:rsidRDefault="00B713C3">
            <w:r w:rsidRPr="00BD2459">
              <w:rPr>
                <w:i/>
                <w:sz w:val="23"/>
              </w:rPr>
              <w:t>ABC Procurement Model No. SCR‐01</w:t>
            </w:r>
            <w:r>
              <w:rPr>
                <w:sz w:val="23"/>
              </w:rPr>
              <w:t xml:space="preserve">     </w:t>
            </w:r>
          </w:p>
          <w:p w:rsidR="00B713C3" w:rsidRDefault="00B713C3">
            <w:pPr>
              <w:ind w:right="1275"/>
              <w:jc w:val="both"/>
            </w:pPr>
            <w:r>
              <w:rPr>
                <w:sz w:val="23"/>
              </w:rPr>
              <w:t>Plate Scraper, 9‐1/2"L, 2" wide white vinyl blade, heat resistant to 140°F, white polystyrene handle (inner pack quantity available, contact factory)</w:t>
            </w:r>
          </w:p>
        </w:tc>
        <w:tc>
          <w:tcPr>
            <w:tcW w:w="1350" w:type="dxa"/>
            <w:tcBorders>
              <w:top w:val="single" w:sz="4" w:space="0" w:color="auto"/>
              <w:left w:val="single" w:sz="4" w:space="0" w:color="auto"/>
              <w:bottom w:val="double" w:sz="4" w:space="0" w:color="auto"/>
              <w:right w:val="single" w:sz="4" w:space="0" w:color="auto"/>
            </w:tcBorders>
          </w:tcPr>
          <w:p w:rsidR="00B713C3" w:rsidRDefault="00B713C3"/>
        </w:tc>
      </w:tr>
    </w:tbl>
    <w:p w:rsidR="00BD2459" w:rsidRDefault="00BD2459">
      <w:pPr>
        <w:tabs>
          <w:tab w:val="center" w:pos="1238"/>
          <w:tab w:val="center" w:pos="3128"/>
        </w:tabs>
        <w:spacing w:after="3"/>
        <w:ind w:left="-15"/>
        <w:rPr>
          <w:sz w:val="23"/>
        </w:rPr>
      </w:pPr>
    </w:p>
    <w:p w:rsidR="004623A9" w:rsidRDefault="00256798">
      <w:pPr>
        <w:tabs>
          <w:tab w:val="center" w:pos="1238"/>
          <w:tab w:val="center" w:pos="3128"/>
        </w:tabs>
        <w:spacing w:after="3"/>
        <w:ind w:left="-15"/>
      </w:pPr>
      <w:r>
        <w:rPr>
          <w:sz w:val="23"/>
        </w:rPr>
        <w:tab/>
      </w:r>
    </w:p>
    <w:tbl>
      <w:tblPr>
        <w:tblStyle w:val="TableGrid"/>
        <w:tblW w:w="10860" w:type="dxa"/>
        <w:tblInd w:w="-60" w:type="dxa"/>
        <w:tblLayout w:type="fixed"/>
        <w:tblLook w:val="04A0" w:firstRow="1" w:lastRow="0" w:firstColumn="1" w:lastColumn="0" w:noHBand="0" w:noVBand="1"/>
      </w:tblPr>
      <w:tblGrid>
        <w:gridCol w:w="1440"/>
        <w:gridCol w:w="629"/>
        <w:gridCol w:w="7171"/>
        <w:gridCol w:w="90"/>
        <w:gridCol w:w="1440"/>
        <w:gridCol w:w="90"/>
      </w:tblGrid>
      <w:tr w:rsidR="002D57AD" w:rsidTr="002F2FEF">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2D57AD" w:rsidRDefault="002D57AD">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2D57AD" w:rsidRDefault="002D57AD" w:rsidP="002D57AD">
            <w:pPr>
              <w:jc w:val="center"/>
            </w:pPr>
            <w:r>
              <w:rPr>
                <w:b/>
                <w:sz w:val="23"/>
              </w:rPr>
              <w:t>Qty</w:t>
            </w:r>
          </w:p>
        </w:tc>
        <w:tc>
          <w:tcPr>
            <w:tcW w:w="7261" w:type="dxa"/>
            <w:gridSpan w:val="2"/>
            <w:tcBorders>
              <w:top w:val="double" w:sz="4" w:space="0" w:color="auto"/>
              <w:left w:val="nil"/>
              <w:bottom w:val="double" w:sz="4" w:space="0" w:color="auto"/>
              <w:right w:val="nil"/>
            </w:tcBorders>
            <w:shd w:val="clear" w:color="auto" w:fill="C5E0B3" w:themeFill="accent6" w:themeFillTint="66"/>
          </w:tcPr>
          <w:p w:rsidR="002D57AD" w:rsidRDefault="002D57AD">
            <w:pPr>
              <w:ind w:left="2655"/>
            </w:pPr>
            <w:r>
              <w:rPr>
                <w:b/>
                <w:sz w:val="23"/>
              </w:rPr>
              <w:t>Description</w:t>
            </w:r>
          </w:p>
        </w:tc>
        <w:tc>
          <w:tcPr>
            <w:tcW w:w="1530" w:type="dxa"/>
            <w:gridSpan w:val="2"/>
            <w:tcBorders>
              <w:top w:val="double" w:sz="4" w:space="0" w:color="auto"/>
              <w:left w:val="nil"/>
              <w:bottom w:val="double" w:sz="4" w:space="0" w:color="auto"/>
              <w:right w:val="nil"/>
            </w:tcBorders>
            <w:shd w:val="clear" w:color="auto" w:fill="C5E0B3" w:themeFill="accent6" w:themeFillTint="66"/>
          </w:tcPr>
          <w:p w:rsidR="002D57AD" w:rsidRPr="002D57AD" w:rsidRDefault="002D57AD" w:rsidP="002D57AD">
            <w:pPr>
              <w:jc w:val="center"/>
              <w:rPr>
                <w:b/>
              </w:rPr>
            </w:pPr>
            <w:r w:rsidRPr="002D57AD">
              <w:rPr>
                <w:b/>
              </w:rPr>
              <w:t>Price</w:t>
            </w:r>
          </w:p>
        </w:tc>
      </w:tr>
      <w:tr w:rsidR="002D57AD" w:rsidTr="002F2FEF">
        <w:trPr>
          <w:trHeight w:val="1575"/>
        </w:trPr>
        <w:tc>
          <w:tcPr>
            <w:tcW w:w="1440" w:type="dxa"/>
            <w:tcBorders>
              <w:top w:val="double" w:sz="4" w:space="0" w:color="auto"/>
              <w:left w:val="nil"/>
              <w:bottom w:val="single" w:sz="6" w:space="0" w:color="000000"/>
              <w:right w:val="nil"/>
            </w:tcBorders>
          </w:tcPr>
          <w:p w:rsidR="002D57AD" w:rsidRDefault="002D57AD">
            <w:pPr>
              <w:ind w:right="-480"/>
              <w:rPr>
                <w:noProof/>
              </w:rPr>
            </w:pPr>
            <w:r>
              <w:rPr>
                <w:noProof/>
              </w:rPr>
              <w:t>E001B</w:t>
            </w:r>
          </w:p>
          <w:p w:rsidR="002D57AD" w:rsidRDefault="002D57AD">
            <w:pPr>
              <w:ind w:right="-480"/>
            </w:pPr>
            <w:r>
              <w:rPr>
                <w:noProof/>
              </w:rPr>
              <w:drawing>
                <wp:inline distT="0" distB="0" distL="0" distR="0" wp14:anchorId="2EF423AF" wp14:editId="6709CA43">
                  <wp:extent cx="914400" cy="914400"/>
                  <wp:effectExtent l="0" t="0" r="0" b="0"/>
                  <wp:docPr id="3207" name="Picture 3207"/>
                  <wp:cNvGraphicFramePr/>
                  <a:graphic xmlns:a="http://schemas.openxmlformats.org/drawingml/2006/main">
                    <a:graphicData uri="http://schemas.openxmlformats.org/drawingml/2006/picture">
                      <pic:pic xmlns:pic="http://schemas.openxmlformats.org/drawingml/2006/picture">
                        <pic:nvPicPr>
                          <pic:cNvPr id="3207" name="Picture 3207"/>
                          <pic:cNvPicPr/>
                        </pic:nvPicPr>
                        <pic:blipFill>
                          <a:blip r:embed="rId145"/>
                          <a:stretch>
                            <a:fillRect/>
                          </a:stretch>
                        </pic:blipFill>
                        <pic:spPr>
                          <a:xfrm>
                            <a:off x="0" y="0"/>
                            <a:ext cx="914400" cy="91440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2D57AD" w:rsidRDefault="002D57AD" w:rsidP="002D57AD">
            <w:pPr>
              <w:jc w:val="center"/>
            </w:pPr>
            <w:r>
              <w:t>1 ea</w:t>
            </w:r>
          </w:p>
        </w:tc>
        <w:tc>
          <w:tcPr>
            <w:tcW w:w="7261" w:type="dxa"/>
            <w:gridSpan w:val="2"/>
            <w:tcBorders>
              <w:top w:val="double" w:sz="4" w:space="0" w:color="auto"/>
              <w:left w:val="nil"/>
              <w:bottom w:val="single" w:sz="6" w:space="0" w:color="000000"/>
              <w:right w:val="single" w:sz="4" w:space="0" w:color="auto"/>
            </w:tcBorders>
          </w:tcPr>
          <w:p w:rsidR="002D57AD" w:rsidRDefault="002D57AD">
            <w:pPr>
              <w:ind w:right="2512"/>
              <w:rPr>
                <w:sz w:val="23"/>
              </w:rPr>
            </w:pPr>
            <w:r>
              <w:rPr>
                <w:b/>
                <w:sz w:val="23"/>
              </w:rPr>
              <w:t>FRUIT VEGETABLE WEDGER PARTS</w:t>
            </w:r>
          </w:p>
          <w:p w:rsidR="005C348C" w:rsidRDefault="002D57AD" w:rsidP="005C348C">
            <w:pPr>
              <w:ind w:right="2512"/>
              <w:rPr>
                <w:sz w:val="23"/>
              </w:rPr>
            </w:pPr>
            <w:r w:rsidRPr="005C348C">
              <w:rPr>
                <w:i/>
                <w:sz w:val="23"/>
              </w:rPr>
              <w:t>Sunkist Model No. S‐34</w:t>
            </w:r>
            <w:r>
              <w:rPr>
                <w:sz w:val="23"/>
              </w:rPr>
              <w:t xml:space="preserve"> </w:t>
            </w:r>
            <w:r w:rsidR="009F252E">
              <w:rPr>
                <w:sz w:val="23"/>
              </w:rPr>
              <w:t xml:space="preserve">     </w:t>
            </w:r>
          </w:p>
          <w:p w:rsidR="002D57AD" w:rsidRDefault="002D57AD" w:rsidP="005C348C">
            <w:pPr>
              <w:ind w:right="2512"/>
            </w:pPr>
            <w:r>
              <w:rPr>
                <w:sz w:val="23"/>
              </w:rPr>
              <w:t>Apple Corer Set, (6) wedge, (fits S‐32 &amp; S‐33)</w:t>
            </w:r>
          </w:p>
        </w:tc>
        <w:tc>
          <w:tcPr>
            <w:tcW w:w="1530" w:type="dxa"/>
            <w:gridSpan w:val="2"/>
            <w:tcBorders>
              <w:top w:val="double" w:sz="4" w:space="0" w:color="auto"/>
              <w:left w:val="single" w:sz="4" w:space="0" w:color="auto"/>
              <w:bottom w:val="single" w:sz="4" w:space="0" w:color="auto"/>
              <w:right w:val="single" w:sz="4" w:space="0" w:color="auto"/>
            </w:tcBorders>
          </w:tcPr>
          <w:p w:rsidR="002D57AD" w:rsidRDefault="002D57AD"/>
        </w:tc>
      </w:tr>
      <w:tr w:rsidR="002D57AD" w:rsidTr="002F2FEF">
        <w:trPr>
          <w:trHeight w:val="1650"/>
        </w:trPr>
        <w:tc>
          <w:tcPr>
            <w:tcW w:w="1440" w:type="dxa"/>
            <w:tcBorders>
              <w:top w:val="single" w:sz="6" w:space="0" w:color="000000"/>
              <w:left w:val="nil"/>
              <w:bottom w:val="single" w:sz="6" w:space="0" w:color="000000"/>
              <w:right w:val="nil"/>
            </w:tcBorders>
          </w:tcPr>
          <w:p w:rsidR="002D57AD" w:rsidRDefault="002D57AD">
            <w:pPr>
              <w:ind w:left="60"/>
            </w:pPr>
            <w:r>
              <w:rPr>
                <w:sz w:val="23"/>
              </w:rPr>
              <w:t>E43412</w:t>
            </w:r>
          </w:p>
          <w:p w:rsidR="002D57AD" w:rsidRDefault="002D57AD">
            <w:pPr>
              <w:ind w:right="-480"/>
            </w:pPr>
            <w:r>
              <w:rPr>
                <w:noProof/>
              </w:rPr>
              <w:drawing>
                <wp:inline distT="0" distB="0" distL="0" distR="0" wp14:anchorId="7DA1566F" wp14:editId="317DE852">
                  <wp:extent cx="914400" cy="819150"/>
                  <wp:effectExtent l="0" t="0" r="0" b="0"/>
                  <wp:docPr id="3219" name="Picture 3219"/>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a:blip r:embed="rId146"/>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D57AD" w:rsidRDefault="002D57AD">
            <w:pPr>
              <w:ind w:left="120"/>
            </w:pPr>
            <w:r>
              <w:rPr>
                <w:sz w:val="23"/>
              </w:rPr>
              <w:t>1 ea</w:t>
            </w:r>
          </w:p>
        </w:tc>
        <w:tc>
          <w:tcPr>
            <w:tcW w:w="7261" w:type="dxa"/>
            <w:gridSpan w:val="2"/>
            <w:tcBorders>
              <w:top w:val="single" w:sz="6" w:space="0" w:color="000000"/>
              <w:left w:val="nil"/>
              <w:bottom w:val="single" w:sz="6" w:space="0" w:color="000000"/>
              <w:right w:val="single" w:sz="4" w:space="0" w:color="auto"/>
            </w:tcBorders>
          </w:tcPr>
          <w:p w:rsidR="002D57AD" w:rsidRDefault="002D57AD">
            <w:pPr>
              <w:spacing w:after="3"/>
            </w:pPr>
            <w:r>
              <w:rPr>
                <w:b/>
                <w:sz w:val="23"/>
              </w:rPr>
              <w:t>FRUIT VEGETABLE WEDGER PARTS</w:t>
            </w:r>
          </w:p>
          <w:p w:rsidR="002D57AD" w:rsidRDefault="002D57AD">
            <w:r w:rsidRPr="005C348C">
              <w:rPr>
                <w:i/>
                <w:sz w:val="23"/>
              </w:rPr>
              <w:t>Sunkist Model No. S‐4B</w:t>
            </w:r>
            <w:r>
              <w:rPr>
                <w:sz w:val="23"/>
              </w:rPr>
              <w:t xml:space="preserve">      </w:t>
            </w:r>
          </w:p>
          <w:p w:rsidR="002D57AD" w:rsidRDefault="002D57AD">
            <w:r>
              <w:rPr>
                <w:sz w:val="23"/>
              </w:rPr>
              <w:t>Blade Cup, with cover, (6) slice (fits S‐10)</w:t>
            </w:r>
          </w:p>
        </w:tc>
        <w:tc>
          <w:tcPr>
            <w:tcW w:w="1530" w:type="dxa"/>
            <w:gridSpan w:val="2"/>
            <w:tcBorders>
              <w:top w:val="single" w:sz="4" w:space="0" w:color="auto"/>
              <w:left w:val="single" w:sz="4" w:space="0" w:color="auto"/>
              <w:bottom w:val="single" w:sz="4" w:space="0" w:color="auto"/>
              <w:right w:val="single" w:sz="4" w:space="0" w:color="auto"/>
            </w:tcBorders>
          </w:tcPr>
          <w:p w:rsidR="002D57AD" w:rsidRDefault="002D57AD"/>
        </w:tc>
      </w:tr>
      <w:tr w:rsidR="002D57AD" w:rsidTr="002F2FEF">
        <w:trPr>
          <w:trHeight w:val="1650"/>
        </w:trPr>
        <w:tc>
          <w:tcPr>
            <w:tcW w:w="1440" w:type="dxa"/>
            <w:tcBorders>
              <w:top w:val="single" w:sz="6" w:space="0" w:color="000000"/>
              <w:left w:val="nil"/>
              <w:bottom w:val="single" w:sz="6" w:space="0" w:color="000000"/>
              <w:right w:val="nil"/>
            </w:tcBorders>
          </w:tcPr>
          <w:p w:rsidR="002D57AD" w:rsidRDefault="002D57AD">
            <w:pPr>
              <w:ind w:left="60"/>
            </w:pPr>
            <w:r>
              <w:rPr>
                <w:sz w:val="23"/>
              </w:rPr>
              <w:t>E388A</w:t>
            </w:r>
          </w:p>
          <w:p w:rsidR="002D57AD" w:rsidRDefault="002D57AD">
            <w:pPr>
              <w:ind w:right="-480"/>
            </w:pPr>
            <w:r>
              <w:rPr>
                <w:noProof/>
              </w:rPr>
              <w:drawing>
                <wp:inline distT="0" distB="0" distL="0" distR="0" wp14:anchorId="46465F57" wp14:editId="14C4665F">
                  <wp:extent cx="914400" cy="819150"/>
                  <wp:effectExtent l="0" t="0" r="0" b="0"/>
                  <wp:docPr id="3231" name="Picture 3231"/>
                  <wp:cNvGraphicFramePr/>
                  <a:graphic xmlns:a="http://schemas.openxmlformats.org/drawingml/2006/main">
                    <a:graphicData uri="http://schemas.openxmlformats.org/drawingml/2006/picture">
                      <pic:pic xmlns:pic="http://schemas.openxmlformats.org/drawingml/2006/picture">
                        <pic:nvPicPr>
                          <pic:cNvPr id="3231" name="Picture 3231"/>
                          <pic:cNvPicPr/>
                        </pic:nvPicPr>
                        <pic:blipFill>
                          <a:blip r:embed="rId146"/>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D57AD" w:rsidRDefault="002D57AD">
            <w:pPr>
              <w:ind w:left="120"/>
            </w:pPr>
            <w:r>
              <w:rPr>
                <w:sz w:val="23"/>
              </w:rPr>
              <w:t>1 ea</w:t>
            </w:r>
          </w:p>
        </w:tc>
        <w:tc>
          <w:tcPr>
            <w:tcW w:w="7261" w:type="dxa"/>
            <w:gridSpan w:val="2"/>
            <w:tcBorders>
              <w:top w:val="single" w:sz="6" w:space="0" w:color="000000"/>
              <w:left w:val="nil"/>
              <w:bottom w:val="single" w:sz="6" w:space="0" w:color="000000"/>
              <w:right w:val="single" w:sz="4" w:space="0" w:color="auto"/>
            </w:tcBorders>
          </w:tcPr>
          <w:p w:rsidR="002D57AD" w:rsidRDefault="002D57AD">
            <w:pPr>
              <w:spacing w:after="3"/>
            </w:pPr>
            <w:r>
              <w:rPr>
                <w:b/>
                <w:sz w:val="23"/>
              </w:rPr>
              <w:t>FRUIT VEGETABLE WEDGER PARTS</w:t>
            </w:r>
          </w:p>
          <w:p w:rsidR="002D57AD" w:rsidRPr="005C348C" w:rsidRDefault="002D57AD">
            <w:pPr>
              <w:rPr>
                <w:i/>
              </w:rPr>
            </w:pPr>
            <w:r w:rsidRPr="005C348C">
              <w:rPr>
                <w:i/>
                <w:sz w:val="23"/>
              </w:rPr>
              <w:t xml:space="preserve">Sunkist Model No. S‐5B      </w:t>
            </w:r>
          </w:p>
          <w:p w:rsidR="002D57AD" w:rsidRDefault="002D57AD">
            <w:r>
              <w:rPr>
                <w:sz w:val="23"/>
              </w:rPr>
              <w:t>Blade Cup, with cover, (4) wedge, (fits S‐9)</w:t>
            </w:r>
          </w:p>
        </w:tc>
        <w:tc>
          <w:tcPr>
            <w:tcW w:w="1530" w:type="dxa"/>
            <w:gridSpan w:val="2"/>
            <w:tcBorders>
              <w:top w:val="single" w:sz="4" w:space="0" w:color="auto"/>
              <w:left w:val="single" w:sz="4" w:space="0" w:color="auto"/>
              <w:bottom w:val="single" w:sz="4" w:space="0" w:color="auto"/>
              <w:right w:val="single" w:sz="4" w:space="0" w:color="auto"/>
            </w:tcBorders>
          </w:tcPr>
          <w:p w:rsidR="002D57AD" w:rsidRDefault="002D57AD"/>
        </w:tc>
      </w:tr>
      <w:tr w:rsidR="002D57AD" w:rsidTr="002F2FEF">
        <w:trPr>
          <w:trHeight w:val="1399"/>
        </w:trPr>
        <w:tc>
          <w:tcPr>
            <w:tcW w:w="1440" w:type="dxa"/>
            <w:tcBorders>
              <w:top w:val="single" w:sz="6" w:space="0" w:color="000000"/>
              <w:left w:val="nil"/>
              <w:bottom w:val="nil"/>
              <w:right w:val="nil"/>
            </w:tcBorders>
          </w:tcPr>
          <w:p w:rsidR="002D57AD" w:rsidRDefault="002D57AD">
            <w:pPr>
              <w:ind w:left="60"/>
            </w:pPr>
            <w:r>
              <w:rPr>
                <w:sz w:val="23"/>
              </w:rPr>
              <w:t>E4341</w:t>
            </w:r>
          </w:p>
          <w:p w:rsidR="002D57AD" w:rsidRDefault="002D57AD">
            <w:pPr>
              <w:ind w:right="-480"/>
            </w:pPr>
            <w:r>
              <w:rPr>
                <w:noProof/>
              </w:rPr>
              <w:drawing>
                <wp:inline distT="0" distB="0" distL="0" distR="0" wp14:anchorId="4D981537" wp14:editId="5E72BC7D">
                  <wp:extent cx="914400" cy="819150"/>
                  <wp:effectExtent l="0" t="0" r="0" b="0"/>
                  <wp:docPr id="3243" name="Picture 3243"/>
                  <wp:cNvGraphicFramePr/>
                  <a:graphic xmlns:a="http://schemas.openxmlformats.org/drawingml/2006/main">
                    <a:graphicData uri="http://schemas.openxmlformats.org/drawingml/2006/picture">
                      <pic:pic xmlns:pic="http://schemas.openxmlformats.org/drawingml/2006/picture">
                        <pic:nvPicPr>
                          <pic:cNvPr id="3243" name="Picture 3243"/>
                          <pic:cNvPicPr/>
                        </pic:nvPicPr>
                        <pic:blipFill>
                          <a:blip r:embed="rId147"/>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nil"/>
              <w:right w:val="nil"/>
            </w:tcBorders>
          </w:tcPr>
          <w:p w:rsidR="002D57AD" w:rsidRDefault="002D57AD">
            <w:pPr>
              <w:ind w:left="120"/>
            </w:pPr>
            <w:r>
              <w:rPr>
                <w:sz w:val="23"/>
              </w:rPr>
              <w:t>1 ea</w:t>
            </w:r>
          </w:p>
        </w:tc>
        <w:tc>
          <w:tcPr>
            <w:tcW w:w="7261" w:type="dxa"/>
            <w:gridSpan w:val="2"/>
            <w:tcBorders>
              <w:top w:val="single" w:sz="6" w:space="0" w:color="000000"/>
              <w:left w:val="nil"/>
              <w:bottom w:val="nil"/>
              <w:right w:val="single" w:sz="4" w:space="0" w:color="auto"/>
            </w:tcBorders>
          </w:tcPr>
          <w:p w:rsidR="002D57AD" w:rsidRDefault="002D57AD">
            <w:pPr>
              <w:spacing w:after="3"/>
            </w:pPr>
            <w:r>
              <w:rPr>
                <w:b/>
                <w:sz w:val="23"/>
              </w:rPr>
              <w:t>WEDGER</w:t>
            </w:r>
          </w:p>
          <w:p w:rsidR="002D57AD" w:rsidRDefault="002D57AD">
            <w:r w:rsidRPr="005C348C">
              <w:rPr>
                <w:i/>
                <w:sz w:val="23"/>
              </w:rPr>
              <w:t>Sunkist Model No. S‐102</w:t>
            </w:r>
            <w:r>
              <w:rPr>
                <w:sz w:val="23"/>
              </w:rPr>
              <w:t xml:space="preserve">       </w:t>
            </w:r>
          </w:p>
          <w:p w:rsidR="002D57AD" w:rsidRDefault="002D57AD">
            <w:pPr>
              <w:ind w:right="521"/>
            </w:pPr>
            <w:r>
              <w:rPr>
                <w:sz w:val="23"/>
              </w:rPr>
              <w:t>Complete Sectionizer Unit, manual, (6) cut wedges, interchangeable blade cups, dishwasher safe, NSF</w:t>
            </w:r>
          </w:p>
        </w:tc>
        <w:tc>
          <w:tcPr>
            <w:tcW w:w="1530" w:type="dxa"/>
            <w:gridSpan w:val="2"/>
            <w:tcBorders>
              <w:top w:val="single" w:sz="4" w:space="0" w:color="auto"/>
              <w:left w:val="single" w:sz="4" w:space="0" w:color="auto"/>
              <w:right w:val="single" w:sz="4" w:space="0" w:color="auto"/>
            </w:tcBorders>
          </w:tcPr>
          <w:p w:rsidR="002D57AD" w:rsidRDefault="002D57AD"/>
        </w:tc>
      </w:tr>
      <w:tr w:rsidR="002D57AD" w:rsidTr="002F2FEF">
        <w:trPr>
          <w:trHeight w:val="370"/>
        </w:trPr>
        <w:tc>
          <w:tcPr>
            <w:tcW w:w="1440" w:type="dxa"/>
            <w:tcBorders>
              <w:top w:val="nil"/>
              <w:left w:val="nil"/>
              <w:bottom w:val="single" w:sz="6" w:space="0" w:color="000000"/>
              <w:right w:val="nil"/>
            </w:tcBorders>
          </w:tcPr>
          <w:p w:rsidR="002D57AD" w:rsidRDefault="002D57AD"/>
        </w:tc>
        <w:tc>
          <w:tcPr>
            <w:tcW w:w="629" w:type="dxa"/>
            <w:tcBorders>
              <w:top w:val="nil"/>
              <w:left w:val="nil"/>
              <w:bottom w:val="single" w:sz="6" w:space="0" w:color="000000"/>
              <w:right w:val="nil"/>
            </w:tcBorders>
            <w:vAlign w:val="bottom"/>
          </w:tcPr>
          <w:p w:rsidR="002D57AD" w:rsidRDefault="002D57AD">
            <w:pPr>
              <w:ind w:left="120"/>
            </w:pPr>
          </w:p>
        </w:tc>
        <w:tc>
          <w:tcPr>
            <w:tcW w:w="7261" w:type="dxa"/>
            <w:gridSpan w:val="2"/>
            <w:tcBorders>
              <w:top w:val="nil"/>
              <w:left w:val="nil"/>
              <w:bottom w:val="single" w:sz="6" w:space="0" w:color="000000"/>
              <w:right w:val="single" w:sz="4" w:space="0" w:color="auto"/>
            </w:tcBorders>
            <w:vAlign w:val="bottom"/>
          </w:tcPr>
          <w:p w:rsidR="002D57AD" w:rsidRDefault="002D57AD">
            <w:r>
              <w:rPr>
                <w:sz w:val="23"/>
              </w:rPr>
              <w:t>Wedge cups are interchangeable and use the same plunger</w:t>
            </w:r>
          </w:p>
        </w:tc>
        <w:tc>
          <w:tcPr>
            <w:tcW w:w="1530" w:type="dxa"/>
            <w:gridSpan w:val="2"/>
            <w:tcBorders>
              <w:left w:val="single" w:sz="4" w:space="0" w:color="auto"/>
              <w:bottom w:val="single" w:sz="4" w:space="0" w:color="auto"/>
              <w:right w:val="single" w:sz="4" w:space="0" w:color="auto"/>
            </w:tcBorders>
          </w:tcPr>
          <w:p w:rsidR="002D57AD" w:rsidRDefault="002D57AD"/>
        </w:tc>
      </w:tr>
      <w:tr w:rsidR="002D57AD" w:rsidTr="002F2FEF">
        <w:trPr>
          <w:trHeight w:val="1402"/>
        </w:trPr>
        <w:tc>
          <w:tcPr>
            <w:tcW w:w="1440" w:type="dxa"/>
            <w:tcBorders>
              <w:top w:val="single" w:sz="6" w:space="0" w:color="000000"/>
              <w:left w:val="nil"/>
              <w:bottom w:val="single" w:sz="6" w:space="0" w:color="000000"/>
              <w:right w:val="nil"/>
            </w:tcBorders>
          </w:tcPr>
          <w:p w:rsidR="002D57AD" w:rsidRDefault="002D57AD">
            <w:pPr>
              <w:ind w:left="60"/>
            </w:pPr>
            <w:r>
              <w:rPr>
                <w:sz w:val="23"/>
              </w:rPr>
              <w:t>E363</w:t>
            </w:r>
          </w:p>
          <w:p w:rsidR="002D57AD" w:rsidRDefault="002D57AD">
            <w:pPr>
              <w:ind w:right="-480"/>
            </w:pPr>
            <w:r>
              <w:rPr>
                <w:noProof/>
              </w:rPr>
              <w:drawing>
                <wp:inline distT="0" distB="0" distL="0" distR="0" wp14:anchorId="72B5FB9F" wp14:editId="4A82F866">
                  <wp:extent cx="714615" cy="637775"/>
                  <wp:effectExtent l="0" t="0" r="0" b="0"/>
                  <wp:docPr id="3258" name="Picture 3258"/>
                  <wp:cNvGraphicFramePr/>
                  <a:graphic xmlns:a="http://schemas.openxmlformats.org/drawingml/2006/main">
                    <a:graphicData uri="http://schemas.openxmlformats.org/drawingml/2006/picture">
                      <pic:pic xmlns:pic="http://schemas.openxmlformats.org/drawingml/2006/picture">
                        <pic:nvPicPr>
                          <pic:cNvPr id="3258" name="Picture 3258"/>
                          <pic:cNvPicPr/>
                        </pic:nvPicPr>
                        <pic:blipFill>
                          <a:blip r:embed="rId148"/>
                          <a:stretch>
                            <a:fillRect/>
                          </a:stretch>
                        </pic:blipFill>
                        <pic:spPr>
                          <a:xfrm>
                            <a:off x="0" y="0"/>
                            <a:ext cx="719157" cy="641828"/>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D57AD" w:rsidRDefault="002D57AD">
            <w:pPr>
              <w:ind w:left="120"/>
            </w:pPr>
            <w:r>
              <w:rPr>
                <w:sz w:val="23"/>
              </w:rPr>
              <w:t>1 ea</w:t>
            </w:r>
          </w:p>
        </w:tc>
        <w:tc>
          <w:tcPr>
            <w:tcW w:w="7261" w:type="dxa"/>
            <w:gridSpan w:val="2"/>
            <w:tcBorders>
              <w:top w:val="single" w:sz="6" w:space="0" w:color="000000"/>
              <w:left w:val="nil"/>
              <w:bottom w:val="single" w:sz="6" w:space="0" w:color="000000"/>
              <w:right w:val="single" w:sz="4" w:space="0" w:color="auto"/>
            </w:tcBorders>
          </w:tcPr>
          <w:p w:rsidR="002D57AD" w:rsidRDefault="002D57AD">
            <w:pPr>
              <w:spacing w:after="3"/>
            </w:pPr>
            <w:r>
              <w:rPr>
                <w:b/>
                <w:sz w:val="23"/>
              </w:rPr>
              <w:t>KITCHEN SHEARS</w:t>
            </w:r>
          </w:p>
          <w:p w:rsidR="002D57AD" w:rsidRDefault="002D57AD">
            <w:r w:rsidRPr="00827E87">
              <w:rPr>
                <w:i/>
                <w:sz w:val="23"/>
              </w:rPr>
              <w:t>Mundial Model No. BP666</w:t>
            </w:r>
            <w:r w:rsidR="009F252E">
              <w:rPr>
                <w:sz w:val="23"/>
              </w:rPr>
              <w:t xml:space="preserve">       </w:t>
            </w:r>
          </w:p>
          <w:p w:rsidR="002D57AD" w:rsidRDefault="002D57AD">
            <w:pPr>
              <w:ind w:right="488"/>
            </w:pPr>
            <w:r>
              <w:rPr>
                <w:sz w:val="23"/>
              </w:rPr>
              <w:t>Take‐A‐Part Kitchen Shears, 8", stainless steel blades, black plastic handles (blister pack)</w:t>
            </w:r>
          </w:p>
        </w:tc>
        <w:tc>
          <w:tcPr>
            <w:tcW w:w="1530" w:type="dxa"/>
            <w:gridSpan w:val="2"/>
            <w:tcBorders>
              <w:top w:val="single" w:sz="4" w:space="0" w:color="auto"/>
              <w:left w:val="single" w:sz="4" w:space="0" w:color="auto"/>
              <w:bottom w:val="single" w:sz="4" w:space="0" w:color="auto"/>
              <w:right w:val="single" w:sz="4" w:space="0" w:color="auto"/>
            </w:tcBorders>
          </w:tcPr>
          <w:p w:rsidR="002D57AD" w:rsidRDefault="002D57AD"/>
        </w:tc>
      </w:tr>
      <w:tr w:rsidR="002D57AD" w:rsidTr="002F2FEF">
        <w:trPr>
          <w:trHeight w:val="1240"/>
        </w:trPr>
        <w:tc>
          <w:tcPr>
            <w:tcW w:w="1440" w:type="dxa"/>
            <w:tcBorders>
              <w:top w:val="single" w:sz="6" w:space="0" w:color="000000"/>
              <w:left w:val="nil"/>
              <w:bottom w:val="single" w:sz="6" w:space="0" w:color="000000"/>
              <w:right w:val="nil"/>
            </w:tcBorders>
          </w:tcPr>
          <w:p w:rsidR="002D57AD" w:rsidRDefault="002D57AD">
            <w:pPr>
              <w:ind w:left="60"/>
            </w:pPr>
            <w:r>
              <w:rPr>
                <w:sz w:val="23"/>
              </w:rPr>
              <w:t>E450</w:t>
            </w:r>
          </w:p>
          <w:p w:rsidR="002D57AD" w:rsidRDefault="002D57AD">
            <w:pPr>
              <w:ind w:right="-480"/>
            </w:pPr>
            <w:r>
              <w:rPr>
                <w:noProof/>
              </w:rPr>
              <w:drawing>
                <wp:inline distT="0" distB="0" distL="0" distR="0" wp14:anchorId="1D8041CA" wp14:editId="5C68A8F7">
                  <wp:extent cx="722299" cy="599355"/>
                  <wp:effectExtent l="0" t="0" r="0" b="0"/>
                  <wp:docPr id="3271" name="Picture 3271"/>
                  <wp:cNvGraphicFramePr/>
                  <a:graphic xmlns:a="http://schemas.openxmlformats.org/drawingml/2006/main">
                    <a:graphicData uri="http://schemas.openxmlformats.org/drawingml/2006/picture">
                      <pic:pic xmlns:pic="http://schemas.openxmlformats.org/drawingml/2006/picture">
                        <pic:nvPicPr>
                          <pic:cNvPr id="3271" name="Picture 3271"/>
                          <pic:cNvPicPr/>
                        </pic:nvPicPr>
                        <pic:blipFill>
                          <a:blip r:embed="rId136"/>
                          <a:stretch>
                            <a:fillRect/>
                          </a:stretch>
                        </pic:blipFill>
                        <pic:spPr>
                          <a:xfrm>
                            <a:off x="0" y="0"/>
                            <a:ext cx="726563" cy="602893"/>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D57AD" w:rsidRDefault="002D57AD">
            <w:pPr>
              <w:ind w:left="120"/>
            </w:pPr>
            <w:r>
              <w:rPr>
                <w:sz w:val="23"/>
              </w:rPr>
              <w:t>1 ea</w:t>
            </w:r>
          </w:p>
        </w:tc>
        <w:tc>
          <w:tcPr>
            <w:tcW w:w="7261" w:type="dxa"/>
            <w:gridSpan w:val="2"/>
            <w:tcBorders>
              <w:top w:val="single" w:sz="6" w:space="0" w:color="000000"/>
              <w:left w:val="nil"/>
              <w:bottom w:val="single" w:sz="6" w:space="0" w:color="000000"/>
              <w:right w:val="single" w:sz="4" w:space="0" w:color="auto"/>
            </w:tcBorders>
          </w:tcPr>
          <w:p w:rsidR="002D57AD" w:rsidRDefault="002D57AD">
            <w:pPr>
              <w:spacing w:after="3"/>
            </w:pPr>
            <w:r>
              <w:rPr>
                <w:b/>
                <w:sz w:val="23"/>
              </w:rPr>
              <w:t>SKIMMER</w:t>
            </w:r>
          </w:p>
          <w:p w:rsidR="00827E87" w:rsidRDefault="002D57AD" w:rsidP="00827E87">
            <w:pPr>
              <w:ind w:right="348"/>
              <w:rPr>
                <w:sz w:val="23"/>
              </w:rPr>
            </w:pPr>
            <w:r w:rsidRPr="00827E87">
              <w:rPr>
                <w:i/>
                <w:sz w:val="23"/>
              </w:rPr>
              <w:t>Browne USA Foodservice Model No. 1309</w:t>
            </w:r>
            <w:r w:rsidR="009F252E">
              <w:rPr>
                <w:sz w:val="23"/>
              </w:rPr>
              <w:t xml:space="preserve">      </w:t>
            </w:r>
          </w:p>
          <w:p w:rsidR="002D57AD" w:rsidRDefault="002D57AD" w:rsidP="00827E87">
            <w:pPr>
              <w:ind w:right="348"/>
              <w:rPr>
                <w:sz w:val="23"/>
              </w:rPr>
            </w:pPr>
            <w:r>
              <w:rPr>
                <w:sz w:val="23"/>
              </w:rPr>
              <w:t>Skimmer, 9" dia., 17‐1/2"L, hooked handle, coarse mesh, spiral wire, nickel‐plated</w:t>
            </w:r>
          </w:p>
          <w:p w:rsidR="003416AF" w:rsidRDefault="003416AF" w:rsidP="00827E87">
            <w:pPr>
              <w:ind w:right="348"/>
            </w:pPr>
          </w:p>
        </w:tc>
        <w:tc>
          <w:tcPr>
            <w:tcW w:w="1530" w:type="dxa"/>
            <w:gridSpan w:val="2"/>
            <w:tcBorders>
              <w:top w:val="single" w:sz="4" w:space="0" w:color="auto"/>
              <w:left w:val="single" w:sz="4" w:space="0" w:color="auto"/>
              <w:bottom w:val="single" w:sz="4" w:space="0" w:color="auto"/>
              <w:right w:val="single" w:sz="4" w:space="0" w:color="auto"/>
            </w:tcBorders>
          </w:tcPr>
          <w:p w:rsidR="002D57AD" w:rsidRDefault="002D57AD"/>
        </w:tc>
      </w:tr>
      <w:tr w:rsidR="002D57AD" w:rsidTr="002F2FEF">
        <w:trPr>
          <w:trHeight w:val="1635"/>
        </w:trPr>
        <w:tc>
          <w:tcPr>
            <w:tcW w:w="1440" w:type="dxa"/>
            <w:tcBorders>
              <w:top w:val="single" w:sz="6" w:space="0" w:color="000000"/>
              <w:left w:val="nil"/>
              <w:bottom w:val="single" w:sz="4" w:space="0" w:color="auto"/>
              <w:right w:val="nil"/>
            </w:tcBorders>
          </w:tcPr>
          <w:p w:rsidR="002D57AD" w:rsidRDefault="002D57AD">
            <w:pPr>
              <w:ind w:left="60"/>
            </w:pPr>
            <w:r>
              <w:rPr>
                <w:sz w:val="23"/>
              </w:rPr>
              <w:lastRenderedPageBreak/>
              <w:t>E451</w:t>
            </w:r>
          </w:p>
          <w:p w:rsidR="002D57AD" w:rsidRDefault="002D57AD">
            <w:pPr>
              <w:ind w:right="-480"/>
            </w:pPr>
            <w:r>
              <w:rPr>
                <w:noProof/>
              </w:rPr>
              <w:drawing>
                <wp:inline distT="0" distB="0" distL="0" distR="0" wp14:anchorId="3626E99E" wp14:editId="0DDD1CBB">
                  <wp:extent cx="722299" cy="668511"/>
                  <wp:effectExtent l="0" t="0" r="0" b="0"/>
                  <wp:docPr id="3284" name="Picture 3284"/>
                  <wp:cNvGraphicFramePr/>
                  <a:graphic xmlns:a="http://schemas.openxmlformats.org/drawingml/2006/main">
                    <a:graphicData uri="http://schemas.openxmlformats.org/drawingml/2006/picture">
                      <pic:pic xmlns:pic="http://schemas.openxmlformats.org/drawingml/2006/picture">
                        <pic:nvPicPr>
                          <pic:cNvPr id="3284" name="Picture 3284"/>
                          <pic:cNvPicPr/>
                        </pic:nvPicPr>
                        <pic:blipFill>
                          <a:blip r:embed="rId149"/>
                          <a:stretch>
                            <a:fillRect/>
                          </a:stretch>
                        </pic:blipFill>
                        <pic:spPr>
                          <a:xfrm>
                            <a:off x="0" y="0"/>
                            <a:ext cx="726936" cy="672803"/>
                          </a:xfrm>
                          <a:prstGeom prst="rect">
                            <a:avLst/>
                          </a:prstGeom>
                        </pic:spPr>
                      </pic:pic>
                    </a:graphicData>
                  </a:graphic>
                </wp:inline>
              </w:drawing>
            </w:r>
          </w:p>
        </w:tc>
        <w:tc>
          <w:tcPr>
            <w:tcW w:w="629" w:type="dxa"/>
            <w:tcBorders>
              <w:top w:val="single" w:sz="6" w:space="0" w:color="000000"/>
              <w:left w:val="nil"/>
              <w:bottom w:val="single" w:sz="4" w:space="0" w:color="auto"/>
              <w:right w:val="nil"/>
            </w:tcBorders>
          </w:tcPr>
          <w:p w:rsidR="002D57AD" w:rsidRDefault="002D57AD">
            <w:pPr>
              <w:ind w:left="120"/>
            </w:pPr>
            <w:r>
              <w:rPr>
                <w:sz w:val="23"/>
              </w:rPr>
              <w:t>1 ea</w:t>
            </w:r>
          </w:p>
        </w:tc>
        <w:tc>
          <w:tcPr>
            <w:tcW w:w="7261" w:type="dxa"/>
            <w:gridSpan w:val="2"/>
            <w:tcBorders>
              <w:top w:val="single" w:sz="6" w:space="0" w:color="000000"/>
              <w:left w:val="nil"/>
              <w:bottom w:val="single" w:sz="4" w:space="0" w:color="auto"/>
              <w:right w:val="single" w:sz="4" w:space="0" w:color="auto"/>
            </w:tcBorders>
          </w:tcPr>
          <w:p w:rsidR="002D57AD" w:rsidRDefault="002D57AD">
            <w:pPr>
              <w:spacing w:after="3"/>
            </w:pPr>
            <w:r>
              <w:rPr>
                <w:b/>
                <w:sz w:val="23"/>
              </w:rPr>
              <w:t>EGG / MUSHROOM SLICER</w:t>
            </w:r>
          </w:p>
          <w:p w:rsidR="002D57AD" w:rsidRDefault="002D57AD">
            <w:r w:rsidRPr="00827E87">
              <w:rPr>
                <w:i/>
                <w:sz w:val="23"/>
              </w:rPr>
              <w:t>Vollrath Model No. 47040</w:t>
            </w:r>
            <w:r w:rsidR="009F252E">
              <w:rPr>
                <w:sz w:val="23"/>
              </w:rPr>
              <w:t xml:space="preserve">     </w:t>
            </w:r>
          </w:p>
          <w:p w:rsidR="002D57AD" w:rsidRDefault="002D57AD">
            <w:r>
              <w:rPr>
                <w:sz w:val="23"/>
              </w:rPr>
              <w:t>Egg Slicer, cast aluminum, 4‐1/2" diameter, imported</w:t>
            </w:r>
          </w:p>
        </w:tc>
        <w:tc>
          <w:tcPr>
            <w:tcW w:w="1530" w:type="dxa"/>
            <w:gridSpan w:val="2"/>
            <w:tcBorders>
              <w:top w:val="single" w:sz="4" w:space="0" w:color="auto"/>
              <w:left w:val="single" w:sz="4" w:space="0" w:color="auto"/>
              <w:bottom w:val="single" w:sz="4" w:space="0" w:color="auto"/>
              <w:right w:val="single" w:sz="4" w:space="0" w:color="auto"/>
            </w:tcBorders>
          </w:tcPr>
          <w:p w:rsidR="002D57AD" w:rsidRDefault="002D57AD"/>
        </w:tc>
      </w:tr>
      <w:tr w:rsidR="002D57AD" w:rsidTr="002F2FEF">
        <w:trPr>
          <w:trHeight w:val="1650"/>
        </w:trPr>
        <w:tc>
          <w:tcPr>
            <w:tcW w:w="1440" w:type="dxa"/>
            <w:tcBorders>
              <w:top w:val="single" w:sz="4" w:space="0" w:color="auto"/>
              <w:left w:val="nil"/>
              <w:bottom w:val="single" w:sz="6" w:space="0" w:color="000000"/>
              <w:right w:val="nil"/>
            </w:tcBorders>
          </w:tcPr>
          <w:p w:rsidR="002D57AD" w:rsidRDefault="002D57AD">
            <w:pPr>
              <w:ind w:left="60"/>
            </w:pPr>
            <w:r>
              <w:rPr>
                <w:sz w:val="23"/>
              </w:rPr>
              <w:t>E435</w:t>
            </w:r>
          </w:p>
          <w:p w:rsidR="002D57AD" w:rsidRDefault="002D57AD">
            <w:pPr>
              <w:ind w:right="-480"/>
            </w:pPr>
            <w:r>
              <w:rPr>
                <w:noProof/>
              </w:rPr>
              <w:drawing>
                <wp:inline distT="0" distB="0" distL="0" distR="0" wp14:anchorId="76A3EC99" wp14:editId="09B8B268">
                  <wp:extent cx="914400" cy="819150"/>
                  <wp:effectExtent l="0" t="0" r="0" b="0"/>
                  <wp:docPr id="3296" name="Picture 3296"/>
                  <wp:cNvGraphicFramePr/>
                  <a:graphic xmlns:a="http://schemas.openxmlformats.org/drawingml/2006/main">
                    <a:graphicData uri="http://schemas.openxmlformats.org/drawingml/2006/picture">
                      <pic:pic xmlns:pic="http://schemas.openxmlformats.org/drawingml/2006/picture">
                        <pic:nvPicPr>
                          <pic:cNvPr id="3296" name="Picture 3296"/>
                          <pic:cNvPicPr/>
                        </pic:nvPicPr>
                        <pic:blipFill>
                          <a:blip r:embed="rId150"/>
                          <a:stretch>
                            <a:fillRect/>
                          </a:stretch>
                        </pic:blipFill>
                        <pic:spPr>
                          <a:xfrm>
                            <a:off x="0" y="0"/>
                            <a:ext cx="914400" cy="819150"/>
                          </a:xfrm>
                          <a:prstGeom prst="rect">
                            <a:avLst/>
                          </a:prstGeom>
                        </pic:spPr>
                      </pic:pic>
                    </a:graphicData>
                  </a:graphic>
                </wp:inline>
              </w:drawing>
            </w:r>
          </w:p>
        </w:tc>
        <w:tc>
          <w:tcPr>
            <w:tcW w:w="629" w:type="dxa"/>
            <w:tcBorders>
              <w:top w:val="single" w:sz="4" w:space="0" w:color="auto"/>
              <w:left w:val="nil"/>
              <w:bottom w:val="single" w:sz="6" w:space="0" w:color="000000"/>
              <w:right w:val="nil"/>
            </w:tcBorders>
          </w:tcPr>
          <w:p w:rsidR="002D57AD" w:rsidRDefault="002D57AD">
            <w:pPr>
              <w:ind w:left="120"/>
            </w:pPr>
            <w:r>
              <w:rPr>
                <w:sz w:val="23"/>
              </w:rPr>
              <w:t>1 ea</w:t>
            </w:r>
          </w:p>
        </w:tc>
        <w:tc>
          <w:tcPr>
            <w:tcW w:w="7261" w:type="dxa"/>
            <w:gridSpan w:val="2"/>
            <w:tcBorders>
              <w:top w:val="single" w:sz="4" w:space="0" w:color="auto"/>
              <w:left w:val="nil"/>
              <w:bottom w:val="single" w:sz="6" w:space="0" w:color="000000"/>
              <w:right w:val="single" w:sz="4" w:space="0" w:color="auto"/>
            </w:tcBorders>
          </w:tcPr>
          <w:p w:rsidR="002D57AD" w:rsidRDefault="002D57AD">
            <w:pPr>
              <w:spacing w:after="3"/>
            </w:pPr>
            <w:r>
              <w:rPr>
                <w:b/>
                <w:sz w:val="23"/>
              </w:rPr>
              <w:t>TOMATO SLICER</w:t>
            </w:r>
          </w:p>
          <w:p w:rsidR="002D57AD" w:rsidRPr="00827E87" w:rsidRDefault="002D57AD">
            <w:pPr>
              <w:rPr>
                <w:i/>
              </w:rPr>
            </w:pPr>
            <w:r w:rsidRPr="00827E87">
              <w:rPr>
                <w:i/>
                <w:sz w:val="23"/>
              </w:rPr>
              <w:t xml:space="preserve">Vollrath Model No. 0643N      </w:t>
            </w:r>
          </w:p>
          <w:p w:rsidR="002D57AD" w:rsidRDefault="002D57AD">
            <w:pPr>
              <w:ind w:right="840"/>
            </w:pPr>
            <w:r>
              <w:rPr>
                <w:sz w:val="23"/>
              </w:rPr>
              <w:t>Redco® Tomato Pro™ Tomato Slicer, 3/16" cut size, straight blades, NSF</w:t>
            </w:r>
          </w:p>
        </w:tc>
        <w:tc>
          <w:tcPr>
            <w:tcW w:w="1530" w:type="dxa"/>
            <w:gridSpan w:val="2"/>
            <w:tcBorders>
              <w:top w:val="single" w:sz="4" w:space="0" w:color="auto"/>
              <w:left w:val="single" w:sz="4" w:space="0" w:color="auto"/>
              <w:bottom w:val="double" w:sz="4" w:space="0" w:color="auto"/>
              <w:right w:val="single" w:sz="4" w:space="0" w:color="auto"/>
            </w:tcBorders>
            <w:vAlign w:val="center"/>
          </w:tcPr>
          <w:p w:rsidR="002D57AD" w:rsidRDefault="002D57AD"/>
        </w:tc>
      </w:tr>
      <w:tr w:rsidR="004623A9" w:rsidTr="002F2FEF">
        <w:trPr>
          <w:gridAfter w:val="1"/>
          <w:wAfter w:w="90" w:type="dxa"/>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4623A9" w:rsidRDefault="00256798">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4623A9" w:rsidRDefault="00256798" w:rsidP="00044387">
            <w:pPr>
              <w:jc w:val="center"/>
            </w:pPr>
            <w:r>
              <w:rPr>
                <w:b/>
                <w:sz w:val="23"/>
              </w:rPr>
              <w:t>Qty</w:t>
            </w:r>
          </w:p>
        </w:tc>
        <w:tc>
          <w:tcPr>
            <w:tcW w:w="7171" w:type="dxa"/>
            <w:tcBorders>
              <w:top w:val="double" w:sz="4" w:space="0" w:color="auto"/>
              <w:left w:val="nil"/>
              <w:bottom w:val="double" w:sz="4" w:space="0" w:color="auto"/>
              <w:right w:val="nil"/>
            </w:tcBorders>
            <w:shd w:val="clear" w:color="auto" w:fill="C5E0B3" w:themeFill="accent6" w:themeFillTint="66"/>
          </w:tcPr>
          <w:p w:rsidR="004623A9" w:rsidRDefault="00256798">
            <w:pPr>
              <w:ind w:left="2655"/>
            </w:pPr>
            <w:r>
              <w:rPr>
                <w:b/>
                <w:sz w:val="23"/>
              </w:rPr>
              <w:t>Description</w:t>
            </w:r>
          </w:p>
        </w:tc>
        <w:tc>
          <w:tcPr>
            <w:tcW w:w="90" w:type="dxa"/>
            <w:tcBorders>
              <w:top w:val="double" w:sz="4" w:space="0" w:color="auto"/>
              <w:left w:val="nil"/>
              <w:bottom w:val="double" w:sz="6" w:space="0" w:color="000000"/>
              <w:right w:val="nil"/>
            </w:tcBorders>
            <w:shd w:val="clear" w:color="auto" w:fill="C5E0B3" w:themeFill="accent6" w:themeFillTint="66"/>
          </w:tcPr>
          <w:p w:rsidR="004623A9" w:rsidRDefault="004623A9"/>
        </w:tc>
        <w:tc>
          <w:tcPr>
            <w:tcW w:w="1440" w:type="dxa"/>
            <w:tcBorders>
              <w:top w:val="double" w:sz="4" w:space="0" w:color="auto"/>
              <w:left w:val="nil"/>
              <w:bottom w:val="double" w:sz="4" w:space="0" w:color="auto"/>
              <w:right w:val="nil"/>
            </w:tcBorders>
            <w:shd w:val="clear" w:color="auto" w:fill="C5E0B3" w:themeFill="accent6" w:themeFillTint="66"/>
          </w:tcPr>
          <w:p w:rsidR="004623A9" w:rsidRDefault="00044387" w:rsidP="00044387">
            <w:pPr>
              <w:jc w:val="center"/>
            </w:pPr>
            <w:r>
              <w:rPr>
                <w:b/>
                <w:sz w:val="23"/>
              </w:rPr>
              <w:t>Price</w:t>
            </w:r>
          </w:p>
        </w:tc>
      </w:tr>
      <w:tr w:rsidR="004623A9" w:rsidTr="002F2FEF">
        <w:trPr>
          <w:gridAfter w:val="1"/>
          <w:wAfter w:w="90" w:type="dxa"/>
          <w:trHeight w:val="1009"/>
        </w:trPr>
        <w:tc>
          <w:tcPr>
            <w:tcW w:w="1440" w:type="dxa"/>
            <w:tcBorders>
              <w:top w:val="double" w:sz="4" w:space="0" w:color="auto"/>
              <w:left w:val="nil"/>
              <w:bottom w:val="single" w:sz="6" w:space="0" w:color="000000"/>
              <w:right w:val="nil"/>
            </w:tcBorders>
          </w:tcPr>
          <w:p w:rsidR="00044387" w:rsidRDefault="00044387">
            <w:pPr>
              <w:ind w:right="-480"/>
              <w:rPr>
                <w:noProof/>
              </w:rPr>
            </w:pPr>
            <w:r>
              <w:rPr>
                <w:sz w:val="23"/>
              </w:rPr>
              <w:t>E2141</w:t>
            </w:r>
          </w:p>
          <w:p w:rsidR="004623A9" w:rsidRDefault="00256798">
            <w:pPr>
              <w:ind w:right="-480"/>
            </w:pPr>
            <w:r>
              <w:rPr>
                <w:noProof/>
              </w:rPr>
              <w:drawing>
                <wp:inline distT="0" distB="0" distL="0" distR="0">
                  <wp:extent cx="914400" cy="57150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51"/>
                          <a:stretch>
                            <a:fillRect/>
                          </a:stretch>
                        </pic:blipFill>
                        <pic:spPr>
                          <a:xfrm>
                            <a:off x="0" y="0"/>
                            <a:ext cx="914400" cy="57150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4623A9" w:rsidRDefault="00044387" w:rsidP="00044387">
            <w:pPr>
              <w:jc w:val="center"/>
            </w:pPr>
            <w:r>
              <w:t>1 ea</w:t>
            </w:r>
          </w:p>
        </w:tc>
        <w:tc>
          <w:tcPr>
            <w:tcW w:w="7171" w:type="dxa"/>
            <w:tcBorders>
              <w:top w:val="double" w:sz="4" w:space="0" w:color="auto"/>
              <w:left w:val="nil"/>
              <w:bottom w:val="single" w:sz="6" w:space="0" w:color="000000"/>
              <w:right w:val="nil"/>
            </w:tcBorders>
            <w:vAlign w:val="center"/>
          </w:tcPr>
          <w:p w:rsidR="00044387" w:rsidRDefault="00044387">
            <w:pPr>
              <w:rPr>
                <w:sz w:val="23"/>
              </w:rPr>
            </w:pPr>
            <w:r>
              <w:rPr>
                <w:b/>
                <w:sz w:val="23"/>
              </w:rPr>
              <w:t>PORTION CONTROL LADLE</w:t>
            </w:r>
          </w:p>
          <w:p w:rsidR="004623A9" w:rsidRDefault="00256798">
            <w:r w:rsidRPr="00827E87">
              <w:rPr>
                <w:i/>
                <w:sz w:val="23"/>
              </w:rPr>
              <w:t>ABC Procurement Model No. PPG‐4‐P</w:t>
            </w:r>
            <w:r w:rsidR="009F252E">
              <w:rPr>
                <w:sz w:val="23"/>
              </w:rPr>
              <w:t xml:space="preserve">       </w:t>
            </w:r>
          </w:p>
          <w:p w:rsidR="004623A9" w:rsidRDefault="00256798">
            <w:pPr>
              <w:ind w:right="233"/>
              <w:jc w:val="both"/>
            </w:pPr>
            <w:r>
              <w:rPr>
                <w:sz w:val="23"/>
              </w:rPr>
              <w:t>Portion Server, perforated, 4 oz., stainless steel, green 10‐1/2" plastic handle, NSF</w:t>
            </w:r>
          </w:p>
        </w:tc>
        <w:tc>
          <w:tcPr>
            <w:tcW w:w="90" w:type="dxa"/>
            <w:tcBorders>
              <w:top w:val="double" w:sz="6" w:space="0" w:color="000000"/>
              <w:left w:val="nil"/>
              <w:bottom w:val="single" w:sz="6" w:space="0" w:color="000000"/>
              <w:right w:val="single" w:sz="4" w:space="0" w:color="auto"/>
            </w:tcBorders>
          </w:tcPr>
          <w:p w:rsidR="004623A9" w:rsidRDefault="004623A9"/>
        </w:tc>
        <w:tc>
          <w:tcPr>
            <w:tcW w:w="1440" w:type="dxa"/>
            <w:tcBorders>
              <w:top w:val="double" w:sz="4" w:space="0" w:color="auto"/>
              <w:left w:val="single" w:sz="4" w:space="0" w:color="auto"/>
              <w:bottom w:val="single" w:sz="4" w:space="0" w:color="auto"/>
              <w:right w:val="single" w:sz="4" w:space="0" w:color="auto"/>
            </w:tcBorders>
          </w:tcPr>
          <w:p w:rsidR="004623A9" w:rsidRDefault="004623A9"/>
        </w:tc>
      </w:tr>
      <w:tr w:rsidR="004623A9" w:rsidTr="002F2FEF">
        <w:trPr>
          <w:gridAfter w:val="1"/>
          <w:wAfter w:w="90" w:type="dxa"/>
          <w:trHeight w:val="1105"/>
        </w:trPr>
        <w:tc>
          <w:tcPr>
            <w:tcW w:w="1440" w:type="dxa"/>
            <w:tcBorders>
              <w:top w:val="single" w:sz="6" w:space="0" w:color="000000"/>
              <w:left w:val="nil"/>
              <w:bottom w:val="single" w:sz="6" w:space="0" w:color="000000"/>
              <w:right w:val="nil"/>
            </w:tcBorders>
          </w:tcPr>
          <w:p w:rsidR="004623A9" w:rsidRDefault="00256798">
            <w:pPr>
              <w:ind w:left="60"/>
            </w:pPr>
            <w:r>
              <w:rPr>
                <w:sz w:val="23"/>
              </w:rPr>
              <w:t>E2161</w:t>
            </w:r>
          </w:p>
          <w:p w:rsidR="004623A9" w:rsidRDefault="00256798">
            <w:pPr>
              <w:ind w:right="-480"/>
            </w:pPr>
            <w:r>
              <w:rPr>
                <w:noProof/>
              </w:rPr>
              <w:drawing>
                <wp:inline distT="0" distB="0" distL="0" distR="0">
                  <wp:extent cx="914400" cy="571500"/>
                  <wp:effectExtent l="0" t="0" r="0" b="0"/>
                  <wp:docPr id="3371" name="Picture 3371"/>
                  <wp:cNvGraphicFramePr/>
                  <a:graphic xmlns:a="http://schemas.openxmlformats.org/drawingml/2006/main">
                    <a:graphicData uri="http://schemas.openxmlformats.org/drawingml/2006/picture">
                      <pic:pic xmlns:pic="http://schemas.openxmlformats.org/drawingml/2006/picture">
                        <pic:nvPicPr>
                          <pic:cNvPr id="3371" name="Picture 3371"/>
                          <pic:cNvPicPr/>
                        </pic:nvPicPr>
                        <pic:blipFill>
                          <a:blip r:embed="rId151"/>
                          <a:stretch>
                            <a:fillRect/>
                          </a:stretch>
                        </pic:blipFill>
                        <pic:spPr>
                          <a:xfrm>
                            <a:off x="0" y="0"/>
                            <a:ext cx="914400" cy="5715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171" w:type="dxa"/>
            <w:tcBorders>
              <w:top w:val="single" w:sz="6" w:space="0" w:color="000000"/>
              <w:left w:val="nil"/>
              <w:bottom w:val="single" w:sz="6" w:space="0" w:color="000000"/>
              <w:right w:val="nil"/>
            </w:tcBorders>
          </w:tcPr>
          <w:p w:rsidR="004623A9" w:rsidRDefault="00256798">
            <w:pPr>
              <w:spacing w:after="3"/>
            </w:pPr>
            <w:r>
              <w:rPr>
                <w:b/>
                <w:sz w:val="23"/>
              </w:rPr>
              <w:t>PORTION CONTROL LADLE</w:t>
            </w:r>
          </w:p>
          <w:p w:rsidR="004623A9" w:rsidRDefault="00256798">
            <w:r w:rsidRPr="00827E87">
              <w:rPr>
                <w:i/>
                <w:sz w:val="23"/>
              </w:rPr>
              <w:t>ABC Procurement Model No. PPG‐6‐P</w:t>
            </w:r>
            <w:r w:rsidR="009F252E">
              <w:rPr>
                <w:sz w:val="23"/>
              </w:rPr>
              <w:t xml:space="preserve">       </w:t>
            </w:r>
          </w:p>
          <w:p w:rsidR="004623A9" w:rsidRDefault="00256798">
            <w:pPr>
              <w:ind w:right="293"/>
              <w:jc w:val="both"/>
            </w:pPr>
            <w:r>
              <w:rPr>
                <w:sz w:val="23"/>
              </w:rPr>
              <w:t>Portion Server, perforated, 6 oz., stainless steel, black 10‐1/2" plastic handle, NSF</w:t>
            </w:r>
          </w:p>
        </w:tc>
        <w:tc>
          <w:tcPr>
            <w:tcW w:w="90" w:type="dxa"/>
            <w:tcBorders>
              <w:top w:val="single" w:sz="6" w:space="0" w:color="000000"/>
              <w:left w:val="nil"/>
              <w:bottom w:val="single" w:sz="6" w:space="0" w:color="000000"/>
              <w:right w:val="single" w:sz="4" w:space="0" w:color="auto"/>
            </w:tcBorders>
          </w:tcPr>
          <w:p w:rsidR="004623A9" w:rsidRDefault="004623A9"/>
        </w:tc>
        <w:tc>
          <w:tcPr>
            <w:tcW w:w="144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gridAfter w:val="1"/>
          <w:wAfter w:w="90" w:type="dxa"/>
          <w:trHeight w:val="1069"/>
        </w:trPr>
        <w:tc>
          <w:tcPr>
            <w:tcW w:w="1440" w:type="dxa"/>
            <w:tcBorders>
              <w:top w:val="single" w:sz="6" w:space="0" w:color="000000"/>
              <w:left w:val="nil"/>
              <w:bottom w:val="single" w:sz="6" w:space="0" w:color="000000"/>
              <w:right w:val="nil"/>
            </w:tcBorders>
          </w:tcPr>
          <w:p w:rsidR="004623A9" w:rsidRDefault="00256798">
            <w:pPr>
              <w:ind w:left="60"/>
            </w:pPr>
            <w:r>
              <w:rPr>
                <w:sz w:val="23"/>
              </w:rPr>
              <w:t>E2171</w:t>
            </w:r>
          </w:p>
          <w:p w:rsidR="004623A9" w:rsidRDefault="00256798">
            <w:pPr>
              <w:ind w:right="-480"/>
            </w:pPr>
            <w:r>
              <w:rPr>
                <w:noProof/>
              </w:rPr>
              <w:drawing>
                <wp:inline distT="0" distB="0" distL="0" distR="0">
                  <wp:extent cx="914400" cy="571500"/>
                  <wp:effectExtent l="0" t="0" r="0" b="0"/>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151"/>
                          <a:stretch>
                            <a:fillRect/>
                          </a:stretch>
                        </pic:blipFill>
                        <pic:spPr>
                          <a:xfrm>
                            <a:off x="0" y="0"/>
                            <a:ext cx="914400" cy="5715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171" w:type="dxa"/>
            <w:tcBorders>
              <w:top w:val="single" w:sz="6" w:space="0" w:color="000000"/>
              <w:left w:val="nil"/>
              <w:bottom w:val="single" w:sz="6" w:space="0" w:color="000000"/>
              <w:right w:val="nil"/>
            </w:tcBorders>
          </w:tcPr>
          <w:p w:rsidR="004623A9" w:rsidRDefault="00256798">
            <w:pPr>
              <w:spacing w:after="3"/>
            </w:pPr>
            <w:r>
              <w:rPr>
                <w:b/>
                <w:sz w:val="23"/>
              </w:rPr>
              <w:t>PORTION CONTROL LADLE</w:t>
            </w:r>
          </w:p>
          <w:p w:rsidR="004623A9" w:rsidRDefault="00256798">
            <w:r w:rsidRPr="00827E87">
              <w:rPr>
                <w:i/>
                <w:sz w:val="23"/>
              </w:rPr>
              <w:t>ABC Procurement Model No. PPG‐8‐P</w:t>
            </w:r>
            <w:r w:rsidR="009F252E">
              <w:rPr>
                <w:sz w:val="23"/>
              </w:rPr>
              <w:t xml:space="preserve">       </w:t>
            </w:r>
          </w:p>
          <w:p w:rsidR="004623A9" w:rsidRDefault="00256798">
            <w:pPr>
              <w:ind w:right="353"/>
              <w:jc w:val="both"/>
            </w:pPr>
            <w:r>
              <w:rPr>
                <w:sz w:val="23"/>
              </w:rPr>
              <w:t>Portion Server, perforated, 8 oz., stainless steel, blue 10‐1/2" plastic handle, NSF</w:t>
            </w:r>
          </w:p>
        </w:tc>
        <w:tc>
          <w:tcPr>
            <w:tcW w:w="90" w:type="dxa"/>
            <w:tcBorders>
              <w:top w:val="single" w:sz="6" w:space="0" w:color="000000"/>
              <w:left w:val="nil"/>
              <w:bottom w:val="single" w:sz="6" w:space="0" w:color="000000"/>
              <w:right w:val="single" w:sz="4" w:space="0" w:color="auto"/>
            </w:tcBorders>
          </w:tcPr>
          <w:p w:rsidR="004623A9" w:rsidRDefault="004623A9"/>
        </w:tc>
        <w:tc>
          <w:tcPr>
            <w:tcW w:w="144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gridAfter w:val="1"/>
          <w:wAfter w:w="90" w:type="dxa"/>
          <w:trHeight w:val="1132"/>
        </w:trPr>
        <w:tc>
          <w:tcPr>
            <w:tcW w:w="1440" w:type="dxa"/>
            <w:tcBorders>
              <w:top w:val="single" w:sz="6" w:space="0" w:color="000000"/>
              <w:left w:val="nil"/>
              <w:bottom w:val="single" w:sz="6" w:space="0" w:color="000000"/>
              <w:right w:val="nil"/>
            </w:tcBorders>
          </w:tcPr>
          <w:p w:rsidR="004623A9" w:rsidRDefault="00256798">
            <w:pPr>
              <w:ind w:left="60"/>
            </w:pPr>
            <w:r>
              <w:rPr>
                <w:sz w:val="23"/>
              </w:rPr>
              <w:t>E2181</w:t>
            </w:r>
          </w:p>
          <w:p w:rsidR="004623A9" w:rsidRDefault="00256798">
            <w:pPr>
              <w:ind w:right="-480"/>
            </w:pPr>
            <w:r>
              <w:rPr>
                <w:noProof/>
              </w:rPr>
              <w:drawing>
                <wp:inline distT="0" distB="0" distL="0" distR="0">
                  <wp:extent cx="814507" cy="522515"/>
                  <wp:effectExtent l="0" t="0" r="5080" b="0"/>
                  <wp:docPr id="3397" name="Picture 3397"/>
                  <wp:cNvGraphicFramePr/>
                  <a:graphic xmlns:a="http://schemas.openxmlformats.org/drawingml/2006/main">
                    <a:graphicData uri="http://schemas.openxmlformats.org/drawingml/2006/picture">
                      <pic:pic xmlns:pic="http://schemas.openxmlformats.org/drawingml/2006/picture">
                        <pic:nvPicPr>
                          <pic:cNvPr id="3397" name="Picture 3397"/>
                          <pic:cNvPicPr/>
                        </pic:nvPicPr>
                        <pic:blipFill>
                          <a:blip r:embed="rId151"/>
                          <a:stretch>
                            <a:fillRect/>
                          </a:stretch>
                        </pic:blipFill>
                        <pic:spPr>
                          <a:xfrm>
                            <a:off x="0" y="0"/>
                            <a:ext cx="819939" cy="5260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171" w:type="dxa"/>
            <w:tcBorders>
              <w:top w:val="single" w:sz="6" w:space="0" w:color="000000"/>
              <w:left w:val="nil"/>
              <w:bottom w:val="single" w:sz="6" w:space="0" w:color="000000"/>
              <w:right w:val="nil"/>
            </w:tcBorders>
          </w:tcPr>
          <w:p w:rsidR="004623A9" w:rsidRDefault="00256798">
            <w:pPr>
              <w:spacing w:after="3"/>
            </w:pPr>
            <w:r>
              <w:rPr>
                <w:b/>
                <w:sz w:val="23"/>
              </w:rPr>
              <w:t>PORTION CONTROL LADLE</w:t>
            </w:r>
          </w:p>
          <w:p w:rsidR="004623A9" w:rsidRDefault="00256798">
            <w:r w:rsidRPr="00827E87">
              <w:rPr>
                <w:i/>
                <w:sz w:val="23"/>
              </w:rPr>
              <w:t>ABC Procurement Model No. PPG‐2‐S</w:t>
            </w:r>
            <w:r w:rsidR="009F252E">
              <w:rPr>
                <w:sz w:val="23"/>
              </w:rPr>
              <w:t xml:space="preserve">     </w:t>
            </w:r>
          </w:p>
          <w:p w:rsidR="004623A9" w:rsidRDefault="00256798" w:rsidP="005C348C">
            <w:r>
              <w:rPr>
                <w:sz w:val="23"/>
              </w:rPr>
              <w:t>Portion Server, solid, 2 oz., stainless steel, red 10‐1/2" plastic handle,</w:t>
            </w:r>
            <w:r w:rsidR="005C348C">
              <w:rPr>
                <w:sz w:val="23"/>
              </w:rPr>
              <w:t xml:space="preserve"> </w:t>
            </w:r>
            <w:r>
              <w:rPr>
                <w:sz w:val="23"/>
              </w:rPr>
              <w:t>NSF</w:t>
            </w:r>
          </w:p>
        </w:tc>
        <w:tc>
          <w:tcPr>
            <w:tcW w:w="90" w:type="dxa"/>
            <w:tcBorders>
              <w:top w:val="single" w:sz="6" w:space="0" w:color="000000"/>
              <w:left w:val="nil"/>
              <w:bottom w:val="single" w:sz="6" w:space="0" w:color="000000"/>
              <w:right w:val="single" w:sz="4" w:space="0" w:color="auto"/>
            </w:tcBorders>
          </w:tcPr>
          <w:p w:rsidR="004623A9" w:rsidRDefault="004623A9"/>
        </w:tc>
        <w:tc>
          <w:tcPr>
            <w:tcW w:w="144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gridAfter w:val="1"/>
          <w:wAfter w:w="90" w:type="dxa"/>
          <w:trHeight w:val="1096"/>
        </w:trPr>
        <w:tc>
          <w:tcPr>
            <w:tcW w:w="1440" w:type="dxa"/>
            <w:tcBorders>
              <w:top w:val="single" w:sz="6" w:space="0" w:color="000000"/>
              <w:left w:val="nil"/>
              <w:bottom w:val="single" w:sz="6" w:space="0" w:color="000000"/>
              <w:right w:val="nil"/>
            </w:tcBorders>
          </w:tcPr>
          <w:p w:rsidR="004623A9" w:rsidRDefault="00256798">
            <w:pPr>
              <w:ind w:left="60"/>
            </w:pPr>
            <w:r>
              <w:rPr>
                <w:sz w:val="23"/>
              </w:rPr>
              <w:t>E2191</w:t>
            </w:r>
          </w:p>
          <w:p w:rsidR="004623A9" w:rsidRDefault="00256798">
            <w:pPr>
              <w:ind w:right="-480"/>
            </w:pPr>
            <w:r>
              <w:rPr>
                <w:noProof/>
              </w:rPr>
              <w:drawing>
                <wp:inline distT="0" distB="0" distL="0" distR="0">
                  <wp:extent cx="799139" cy="571500"/>
                  <wp:effectExtent l="0" t="0" r="1270" b="0"/>
                  <wp:docPr id="3410" name="Picture 3410"/>
                  <wp:cNvGraphicFramePr/>
                  <a:graphic xmlns:a="http://schemas.openxmlformats.org/drawingml/2006/main">
                    <a:graphicData uri="http://schemas.openxmlformats.org/drawingml/2006/picture">
                      <pic:pic xmlns:pic="http://schemas.openxmlformats.org/drawingml/2006/picture">
                        <pic:nvPicPr>
                          <pic:cNvPr id="3410" name="Picture 3410"/>
                          <pic:cNvPicPr/>
                        </pic:nvPicPr>
                        <pic:blipFill>
                          <a:blip r:embed="rId151"/>
                          <a:stretch>
                            <a:fillRect/>
                          </a:stretch>
                        </pic:blipFill>
                        <pic:spPr>
                          <a:xfrm>
                            <a:off x="0" y="0"/>
                            <a:ext cx="801945" cy="573507"/>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171" w:type="dxa"/>
            <w:tcBorders>
              <w:top w:val="single" w:sz="6" w:space="0" w:color="000000"/>
              <w:left w:val="nil"/>
              <w:bottom w:val="single" w:sz="6" w:space="0" w:color="000000"/>
              <w:right w:val="nil"/>
            </w:tcBorders>
          </w:tcPr>
          <w:p w:rsidR="004623A9" w:rsidRDefault="00256798">
            <w:pPr>
              <w:spacing w:after="3"/>
            </w:pPr>
            <w:r>
              <w:rPr>
                <w:b/>
                <w:sz w:val="23"/>
              </w:rPr>
              <w:t>PORTION CONTROL LADLE</w:t>
            </w:r>
          </w:p>
          <w:p w:rsidR="005C348C" w:rsidRDefault="00256798" w:rsidP="005C348C">
            <w:pPr>
              <w:ind w:right="90"/>
              <w:jc w:val="both"/>
              <w:rPr>
                <w:sz w:val="23"/>
              </w:rPr>
            </w:pPr>
            <w:r w:rsidRPr="00827E87">
              <w:rPr>
                <w:i/>
                <w:sz w:val="23"/>
              </w:rPr>
              <w:t>ABC Procurement Model No. PPG‐3‐S</w:t>
            </w:r>
            <w:r w:rsidR="009F252E">
              <w:rPr>
                <w:sz w:val="23"/>
              </w:rPr>
              <w:t xml:space="preserve">      </w:t>
            </w:r>
          </w:p>
          <w:p w:rsidR="004623A9" w:rsidRDefault="00256798" w:rsidP="005C348C">
            <w:pPr>
              <w:ind w:right="90"/>
              <w:jc w:val="both"/>
            </w:pPr>
            <w:r>
              <w:rPr>
                <w:sz w:val="23"/>
              </w:rPr>
              <w:t>Portion Server, solid, 3 oz., stainless steel, beige 10‐1/2" plastic handle, NSF</w:t>
            </w:r>
          </w:p>
        </w:tc>
        <w:tc>
          <w:tcPr>
            <w:tcW w:w="90" w:type="dxa"/>
            <w:tcBorders>
              <w:top w:val="single" w:sz="6" w:space="0" w:color="000000"/>
              <w:left w:val="nil"/>
              <w:bottom w:val="single" w:sz="6" w:space="0" w:color="000000"/>
              <w:right w:val="single" w:sz="4" w:space="0" w:color="auto"/>
            </w:tcBorders>
          </w:tcPr>
          <w:p w:rsidR="004623A9" w:rsidRDefault="004623A9"/>
        </w:tc>
        <w:tc>
          <w:tcPr>
            <w:tcW w:w="144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gridAfter w:val="1"/>
          <w:wAfter w:w="90" w:type="dxa"/>
          <w:trHeight w:val="1078"/>
        </w:trPr>
        <w:tc>
          <w:tcPr>
            <w:tcW w:w="1440" w:type="dxa"/>
            <w:tcBorders>
              <w:top w:val="single" w:sz="6" w:space="0" w:color="000000"/>
              <w:left w:val="nil"/>
              <w:bottom w:val="single" w:sz="6" w:space="0" w:color="000000"/>
              <w:right w:val="nil"/>
            </w:tcBorders>
          </w:tcPr>
          <w:p w:rsidR="004623A9" w:rsidRDefault="00256798">
            <w:pPr>
              <w:ind w:left="60"/>
            </w:pPr>
            <w:r>
              <w:rPr>
                <w:sz w:val="23"/>
              </w:rPr>
              <w:t>E2211</w:t>
            </w:r>
          </w:p>
          <w:p w:rsidR="004623A9" w:rsidRDefault="00256798">
            <w:pPr>
              <w:ind w:right="-480"/>
            </w:pPr>
            <w:r>
              <w:rPr>
                <w:noProof/>
              </w:rPr>
              <w:drawing>
                <wp:inline distT="0" distB="0" distL="0" distR="0">
                  <wp:extent cx="799139" cy="484095"/>
                  <wp:effectExtent l="0" t="0" r="1270" b="0"/>
                  <wp:docPr id="3423" name="Picture 3423"/>
                  <wp:cNvGraphicFramePr/>
                  <a:graphic xmlns:a="http://schemas.openxmlformats.org/drawingml/2006/main">
                    <a:graphicData uri="http://schemas.openxmlformats.org/drawingml/2006/picture">
                      <pic:pic xmlns:pic="http://schemas.openxmlformats.org/drawingml/2006/picture">
                        <pic:nvPicPr>
                          <pic:cNvPr id="3423" name="Picture 3423"/>
                          <pic:cNvPicPr/>
                        </pic:nvPicPr>
                        <pic:blipFill>
                          <a:blip r:embed="rId151"/>
                          <a:stretch>
                            <a:fillRect/>
                          </a:stretch>
                        </pic:blipFill>
                        <pic:spPr>
                          <a:xfrm>
                            <a:off x="0" y="0"/>
                            <a:ext cx="803360" cy="486652"/>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171" w:type="dxa"/>
            <w:tcBorders>
              <w:top w:val="single" w:sz="6" w:space="0" w:color="000000"/>
              <w:left w:val="nil"/>
              <w:bottom w:val="single" w:sz="6" w:space="0" w:color="000000"/>
              <w:right w:val="nil"/>
            </w:tcBorders>
          </w:tcPr>
          <w:p w:rsidR="004623A9" w:rsidRDefault="00256798">
            <w:pPr>
              <w:spacing w:after="3"/>
            </w:pPr>
            <w:r>
              <w:rPr>
                <w:b/>
                <w:sz w:val="23"/>
              </w:rPr>
              <w:t>PORTION CONTROL LADLE</w:t>
            </w:r>
          </w:p>
          <w:p w:rsidR="00827E87" w:rsidRDefault="00256798" w:rsidP="00827E87">
            <w:pPr>
              <w:ind w:right="1485"/>
              <w:jc w:val="both"/>
              <w:rPr>
                <w:sz w:val="23"/>
              </w:rPr>
            </w:pPr>
            <w:r w:rsidRPr="00827E87">
              <w:rPr>
                <w:i/>
                <w:sz w:val="23"/>
              </w:rPr>
              <w:t>ABC Procurement Model No. PPG‐4‐S</w:t>
            </w:r>
            <w:r w:rsidR="009F252E">
              <w:rPr>
                <w:sz w:val="23"/>
              </w:rPr>
              <w:t xml:space="preserve">      </w:t>
            </w:r>
          </w:p>
          <w:p w:rsidR="004623A9" w:rsidRDefault="00256798" w:rsidP="00827E87">
            <w:pPr>
              <w:ind w:right="1485"/>
              <w:jc w:val="both"/>
              <w:rPr>
                <w:sz w:val="23"/>
              </w:rPr>
            </w:pPr>
            <w:r>
              <w:rPr>
                <w:sz w:val="23"/>
              </w:rPr>
              <w:t>Portion Server, solid, 4 oz., stainless steel, green 10‐1/2" plastic handle, NSF</w:t>
            </w:r>
          </w:p>
          <w:p w:rsidR="003E5FC9" w:rsidRDefault="003E5FC9" w:rsidP="00827E87">
            <w:pPr>
              <w:ind w:right="1485"/>
              <w:jc w:val="both"/>
            </w:pPr>
          </w:p>
        </w:tc>
        <w:tc>
          <w:tcPr>
            <w:tcW w:w="90" w:type="dxa"/>
            <w:tcBorders>
              <w:top w:val="single" w:sz="6" w:space="0" w:color="000000"/>
              <w:left w:val="nil"/>
              <w:bottom w:val="single" w:sz="6" w:space="0" w:color="000000"/>
              <w:right w:val="single" w:sz="4" w:space="0" w:color="auto"/>
            </w:tcBorders>
          </w:tcPr>
          <w:p w:rsidR="004623A9" w:rsidRDefault="004623A9"/>
        </w:tc>
        <w:tc>
          <w:tcPr>
            <w:tcW w:w="144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gridAfter w:val="1"/>
          <w:wAfter w:w="90" w:type="dxa"/>
          <w:trHeight w:val="1042"/>
        </w:trPr>
        <w:tc>
          <w:tcPr>
            <w:tcW w:w="1440" w:type="dxa"/>
            <w:tcBorders>
              <w:top w:val="single" w:sz="6" w:space="0" w:color="000000"/>
              <w:left w:val="nil"/>
              <w:bottom w:val="single" w:sz="6" w:space="0" w:color="000000"/>
              <w:right w:val="nil"/>
            </w:tcBorders>
          </w:tcPr>
          <w:p w:rsidR="004623A9" w:rsidRDefault="00256798">
            <w:pPr>
              <w:ind w:left="60"/>
            </w:pPr>
            <w:r>
              <w:rPr>
                <w:sz w:val="23"/>
              </w:rPr>
              <w:t>E2221</w:t>
            </w:r>
          </w:p>
          <w:p w:rsidR="004623A9" w:rsidRDefault="00256798">
            <w:pPr>
              <w:ind w:right="-480"/>
            </w:pPr>
            <w:r>
              <w:rPr>
                <w:noProof/>
              </w:rPr>
              <w:drawing>
                <wp:inline distT="0" distB="0" distL="0" distR="0">
                  <wp:extent cx="783771" cy="484094"/>
                  <wp:effectExtent l="0" t="0" r="0" b="0"/>
                  <wp:docPr id="3436" name="Picture 3436"/>
                  <wp:cNvGraphicFramePr/>
                  <a:graphic xmlns:a="http://schemas.openxmlformats.org/drawingml/2006/main">
                    <a:graphicData uri="http://schemas.openxmlformats.org/drawingml/2006/picture">
                      <pic:pic xmlns:pic="http://schemas.openxmlformats.org/drawingml/2006/picture">
                        <pic:nvPicPr>
                          <pic:cNvPr id="3436" name="Picture 3436"/>
                          <pic:cNvPicPr/>
                        </pic:nvPicPr>
                        <pic:blipFill>
                          <a:blip r:embed="rId151"/>
                          <a:stretch>
                            <a:fillRect/>
                          </a:stretch>
                        </pic:blipFill>
                        <pic:spPr>
                          <a:xfrm>
                            <a:off x="0" y="0"/>
                            <a:ext cx="788762" cy="487176"/>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171" w:type="dxa"/>
            <w:tcBorders>
              <w:top w:val="single" w:sz="6" w:space="0" w:color="000000"/>
              <w:left w:val="nil"/>
              <w:bottom w:val="single" w:sz="6" w:space="0" w:color="000000"/>
              <w:right w:val="nil"/>
            </w:tcBorders>
          </w:tcPr>
          <w:p w:rsidR="004623A9" w:rsidRDefault="00256798">
            <w:pPr>
              <w:spacing w:after="3"/>
            </w:pPr>
            <w:r>
              <w:rPr>
                <w:b/>
                <w:sz w:val="23"/>
              </w:rPr>
              <w:t>PORTION CONTROL LADLE</w:t>
            </w:r>
          </w:p>
          <w:p w:rsidR="00827E87" w:rsidRDefault="00256798" w:rsidP="00827E87">
            <w:pPr>
              <w:ind w:right="1545"/>
              <w:jc w:val="both"/>
              <w:rPr>
                <w:sz w:val="23"/>
              </w:rPr>
            </w:pPr>
            <w:r w:rsidRPr="00827E87">
              <w:rPr>
                <w:i/>
                <w:sz w:val="23"/>
              </w:rPr>
              <w:t>ABC Procurement Model No. PPG‐6‐S</w:t>
            </w:r>
            <w:r w:rsidR="009F252E">
              <w:rPr>
                <w:sz w:val="23"/>
              </w:rPr>
              <w:t xml:space="preserve">       </w:t>
            </w:r>
          </w:p>
          <w:p w:rsidR="004623A9" w:rsidRDefault="00256798" w:rsidP="00827E87">
            <w:pPr>
              <w:ind w:right="1545"/>
              <w:jc w:val="both"/>
            </w:pPr>
            <w:r>
              <w:rPr>
                <w:sz w:val="23"/>
              </w:rPr>
              <w:t>Portion Server, solid, 6 oz., stainless steel, black 10‐1/2" plastic handle, NSF</w:t>
            </w:r>
          </w:p>
        </w:tc>
        <w:tc>
          <w:tcPr>
            <w:tcW w:w="90" w:type="dxa"/>
            <w:tcBorders>
              <w:top w:val="single" w:sz="6" w:space="0" w:color="000000"/>
              <w:left w:val="nil"/>
              <w:bottom w:val="single" w:sz="6" w:space="0" w:color="000000"/>
              <w:right w:val="single" w:sz="4" w:space="0" w:color="auto"/>
            </w:tcBorders>
          </w:tcPr>
          <w:p w:rsidR="004623A9" w:rsidRDefault="004623A9"/>
        </w:tc>
        <w:tc>
          <w:tcPr>
            <w:tcW w:w="144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gridAfter w:val="1"/>
          <w:wAfter w:w="90" w:type="dxa"/>
          <w:trHeight w:val="1096"/>
        </w:trPr>
        <w:tc>
          <w:tcPr>
            <w:tcW w:w="1440" w:type="dxa"/>
            <w:tcBorders>
              <w:top w:val="single" w:sz="6" w:space="0" w:color="000000"/>
              <w:left w:val="nil"/>
              <w:bottom w:val="single" w:sz="6" w:space="0" w:color="000000"/>
              <w:right w:val="nil"/>
            </w:tcBorders>
          </w:tcPr>
          <w:p w:rsidR="004623A9" w:rsidRDefault="00256798">
            <w:pPr>
              <w:ind w:left="60"/>
            </w:pPr>
            <w:r>
              <w:rPr>
                <w:sz w:val="23"/>
              </w:rPr>
              <w:t>E223</w:t>
            </w:r>
          </w:p>
          <w:p w:rsidR="004623A9" w:rsidRDefault="00256798">
            <w:pPr>
              <w:ind w:right="-480"/>
            </w:pPr>
            <w:r>
              <w:rPr>
                <w:noProof/>
              </w:rPr>
              <w:drawing>
                <wp:inline distT="0" distB="0" distL="0" distR="0">
                  <wp:extent cx="783771" cy="507147"/>
                  <wp:effectExtent l="0" t="0" r="0" b="7620"/>
                  <wp:docPr id="3449" name="Picture 3449"/>
                  <wp:cNvGraphicFramePr/>
                  <a:graphic xmlns:a="http://schemas.openxmlformats.org/drawingml/2006/main">
                    <a:graphicData uri="http://schemas.openxmlformats.org/drawingml/2006/picture">
                      <pic:pic xmlns:pic="http://schemas.openxmlformats.org/drawingml/2006/picture">
                        <pic:nvPicPr>
                          <pic:cNvPr id="3449" name="Picture 3449"/>
                          <pic:cNvPicPr/>
                        </pic:nvPicPr>
                        <pic:blipFill>
                          <a:blip r:embed="rId151"/>
                          <a:stretch>
                            <a:fillRect/>
                          </a:stretch>
                        </pic:blipFill>
                        <pic:spPr>
                          <a:xfrm>
                            <a:off x="0" y="0"/>
                            <a:ext cx="787635" cy="509647"/>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171" w:type="dxa"/>
            <w:tcBorders>
              <w:top w:val="single" w:sz="6" w:space="0" w:color="000000"/>
              <w:left w:val="nil"/>
              <w:bottom w:val="single" w:sz="6" w:space="0" w:color="000000"/>
              <w:right w:val="nil"/>
            </w:tcBorders>
          </w:tcPr>
          <w:p w:rsidR="004623A9" w:rsidRDefault="00256798">
            <w:pPr>
              <w:spacing w:after="3"/>
            </w:pPr>
            <w:r>
              <w:rPr>
                <w:b/>
                <w:sz w:val="23"/>
              </w:rPr>
              <w:t>PORTION CONTROL LADLE</w:t>
            </w:r>
          </w:p>
          <w:p w:rsidR="004623A9" w:rsidRDefault="00256798">
            <w:r w:rsidRPr="00827E87">
              <w:rPr>
                <w:i/>
                <w:sz w:val="23"/>
              </w:rPr>
              <w:t>ABC Procurement Model No. PPG‐8‐S</w:t>
            </w:r>
            <w:r w:rsidR="009F252E">
              <w:rPr>
                <w:sz w:val="23"/>
              </w:rPr>
              <w:t xml:space="preserve">   </w:t>
            </w:r>
          </w:p>
          <w:p w:rsidR="004623A9" w:rsidRDefault="00256798">
            <w:r>
              <w:rPr>
                <w:sz w:val="23"/>
              </w:rPr>
              <w:t>Portion Server, solid, 8 oz., stainless steel, blue 10‐1/2" plastic handle,</w:t>
            </w:r>
            <w:r w:rsidR="002B0322">
              <w:rPr>
                <w:sz w:val="23"/>
              </w:rPr>
              <w:t xml:space="preserve"> NSF</w:t>
            </w:r>
          </w:p>
        </w:tc>
        <w:tc>
          <w:tcPr>
            <w:tcW w:w="90" w:type="dxa"/>
            <w:tcBorders>
              <w:top w:val="single" w:sz="6" w:space="0" w:color="000000"/>
              <w:left w:val="nil"/>
              <w:bottom w:val="single" w:sz="6" w:space="0" w:color="000000"/>
              <w:right w:val="single" w:sz="4" w:space="0" w:color="auto"/>
            </w:tcBorders>
          </w:tcPr>
          <w:p w:rsidR="004623A9" w:rsidRDefault="004623A9"/>
        </w:tc>
        <w:tc>
          <w:tcPr>
            <w:tcW w:w="144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gridAfter w:val="1"/>
          <w:wAfter w:w="90" w:type="dxa"/>
          <w:trHeight w:val="1114"/>
        </w:trPr>
        <w:tc>
          <w:tcPr>
            <w:tcW w:w="1440" w:type="dxa"/>
            <w:tcBorders>
              <w:top w:val="single" w:sz="6" w:space="0" w:color="000000"/>
              <w:left w:val="nil"/>
              <w:bottom w:val="single" w:sz="6" w:space="0" w:color="000000"/>
              <w:right w:val="nil"/>
            </w:tcBorders>
          </w:tcPr>
          <w:p w:rsidR="004623A9" w:rsidRDefault="00256798">
            <w:pPr>
              <w:ind w:left="60"/>
            </w:pPr>
            <w:r>
              <w:rPr>
                <w:sz w:val="23"/>
              </w:rPr>
              <w:t>E2111</w:t>
            </w:r>
          </w:p>
          <w:p w:rsidR="004623A9" w:rsidRDefault="00256798">
            <w:pPr>
              <w:ind w:right="-480"/>
            </w:pPr>
            <w:r>
              <w:rPr>
                <w:noProof/>
              </w:rPr>
              <w:drawing>
                <wp:inline distT="0" distB="0" distL="0" distR="0">
                  <wp:extent cx="814507" cy="491778"/>
                  <wp:effectExtent l="0" t="0" r="5080" b="3810"/>
                  <wp:docPr id="3462" name="Picture 3462"/>
                  <wp:cNvGraphicFramePr/>
                  <a:graphic xmlns:a="http://schemas.openxmlformats.org/drawingml/2006/main">
                    <a:graphicData uri="http://schemas.openxmlformats.org/drawingml/2006/picture">
                      <pic:pic xmlns:pic="http://schemas.openxmlformats.org/drawingml/2006/picture">
                        <pic:nvPicPr>
                          <pic:cNvPr id="3462" name="Picture 3462"/>
                          <pic:cNvPicPr/>
                        </pic:nvPicPr>
                        <pic:blipFill>
                          <a:blip r:embed="rId151"/>
                          <a:stretch>
                            <a:fillRect/>
                          </a:stretch>
                        </pic:blipFill>
                        <pic:spPr>
                          <a:xfrm>
                            <a:off x="0" y="0"/>
                            <a:ext cx="816038" cy="492703"/>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171" w:type="dxa"/>
            <w:tcBorders>
              <w:top w:val="single" w:sz="6" w:space="0" w:color="000000"/>
              <w:left w:val="nil"/>
              <w:bottom w:val="single" w:sz="6" w:space="0" w:color="000000"/>
              <w:right w:val="nil"/>
            </w:tcBorders>
          </w:tcPr>
          <w:p w:rsidR="004623A9" w:rsidRDefault="00256798">
            <w:pPr>
              <w:spacing w:after="3"/>
            </w:pPr>
            <w:r>
              <w:rPr>
                <w:b/>
                <w:sz w:val="23"/>
              </w:rPr>
              <w:t>PORTION CONTROL LADLE</w:t>
            </w:r>
          </w:p>
          <w:p w:rsidR="00827E87" w:rsidRDefault="00256798" w:rsidP="00827E87">
            <w:pPr>
              <w:ind w:right="1155"/>
              <w:jc w:val="both"/>
              <w:rPr>
                <w:sz w:val="23"/>
              </w:rPr>
            </w:pPr>
            <w:r w:rsidRPr="00827E87">
              <w:rPr>
                <w:i/>
                <w:sz w:val="23"/>
              </w:rPr>
              <w:t>ABC Procurement Model No. PPG‐2‐P</w:t>
            </w:r>
            <w:r w:rsidR="009F252E">
              <w:rPr>
                <w:sz w:val="23"/>
              </w:rPr>
              <w:t xml:space="preserve">      </w:t>
            </w:r>
          </w:p>
          <w:p w:rsidR="004623A9" w:rsidRDefault="00256798" w:rsidP="00827E87">
            <w:pPr>
              <w:ind w:right="1155"/>
              <w:jc w:val="both"/>
              <w:rPr>
                <w:sz w:val="23"/>
              </w:rPr>
            </w:pPr>
            <w:r>
              <w:rPr>
                <w:sz w:val="23"/>
              </w:rPr>
              <w:t>Portion Server, perforated, 2 oz., stainless steel, red 10‐1/2" plastic handle, NSF</w:t>
            </w:r>
          </w:p>
          <w:p w:rsidR="003416AF" w:rsidRDefault="003416AF" w:rsidP="00827E87">
            <w:pPr>
              <w:ind w:right="1155"/>
              <w:jc w:val="both"/>
            </w:pPr>
          </w:p>
        </w:tc>
        <w:tc>
          <w:tcPr>
            <w:tcW w:w="90" w:type="dxa"/>
            <w:tcBorders>
              <w:top w:val="single" w:sz="6" w:space="0" w:color="000000"/>
              <w:left w:val="nil"/>
              <w:bottom w:val="single" w:sz="6" w:space="0" w:color="000000"/>
              <w:right w:val="single" w:sz="4" w:space="0" w:color="auto"/>
            </w:tcBorders>
          </w:tcPr>
          <w:p w:rsidR="004623A9" w:rsidRDefault="004623A9"/>
        </w:tc>
        <w:tc>
          <w:tcPr>
            <w:tcW w:w="144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gridAfter w:val="1"/>
          <w:wAfter w:w="90" w:type="dxa"/>
          <w:trHeight w:val="1087"/>
        </w:trPr>
        <w:tc>
          <w:tcPr>
            <w:tcW w:w="1440" w:type="dxa"/>
            <w:tcBorders>
              <w:top w:val="single" w:sz="6" w:space="0" w:color="000000"/>
              <w:left w:val="nil"/>
              <w:bottom w:val="single" w:sz="6" w:space="0" w:color="000000"/>
              <w:right w:val="nil"/>
            </w:tcBorders>
          </w:tcPr>
          <w:p w:rsidR="004623A9" w:rsidRDefault="00256798">
            <w:pPr>
              <w:ind w:left="60"/>
            </w:pPr>
            <w:r>
              <w:rPr>
                <w:sz w:val="23"/>
              </w:rPr>
              <w:lastRenderedPageBreak/>
              <w:t>E2121</w:t>
            </w:r>
          </w:p>
          <w:p w:rsidR="004623A9" w:rsidRDefault="00256798">
            <w:pPr>
              <w:ind w:right="-480"/>
            </w:pPr>
            <w:r>
              <w:rPr>
                <w:noProof/>
              </w:rPr>
              <w:drawing>
                <wp:inline distT="0" distB="0" distL="0" distR="0">
                  <wp:extent cx="806823" cy="522515"/>
                  <wp:effectExtent l="0" t="0" r="0" b="0"/>
                  <wp:docPr id="3475" name="Picture 3475"/>
                  <wp:cNvGraphicFramePr/>
                  <a:graphic xmlns:a="http://schemas.openxmlformats.org/drawingml/2006/main">
                    <a:graphicData uri="http://schemas.openxmlformats.org/drawingml/2006/picture">
                      <pic:pic xmlns:pic="http://schemas.openxmlformats.org/drawingml/2006/picture">
                        <pic:nvPicPr>
                          <pic:cNvPr id="3475" name="Picture 3475"/>
                          <pic:cNvPicPr/>
                        </pic:nvPicPr>
                        <pic:blipFill>
                          <a:blip r:embed="rId151"/>
                          <a:stretch>
                            <a:fillRect/>
                          </a:stretch>
                        </pic:blipFill>
                        <pic:spPr>
                          <a:xfrm>
                            <a:off x="0" y="0"/>
                            <a:ext cx="809667" cy="524357"/>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171" w:type="dxa"/>
            <w:tcBorders>
              <w:top w:val="single" w:sz="6" w:space="0" w:color="000000"/>
              <w:left w:val="nil"/>
              <w:bottom w:val="single" w:sz="6" w:space="0" w:color="000000"/>
              <w:right w:val="nil"/>
            </w:tcBorders>
          </w:tcPr>
          <w:p w:rsidR="004623A9" w:rsidRDefault="00256798">
            <w:pPr>
              <w:spacing w:after="3"/>
            </w:pPr>
            <w:r>
              <w:rPr>
                <w:b/>
                <w:sz w:val="23"/>
              </w:rPr>
              <w:t>PORTION CONTROL LADLE</w:t>
            </w:r>
          </w:p>
          <w:p w:rsidR="004623A9" w:rsidRDefault="00256798">
            <w:r w:rsidRPr="00827E87">
              <w:rPr>
                <w:i/>
                <w:sz w:val="23"/>
              </w:rPr>
              <w:t>ABC Procurement Model No. PPG‐3‐P</w:t>
            </w:r>
            <w:r w:rsidR="00BF20D7">
              <w:rPr>
                <w:sz w:val="23"/>
              </w:rPr>
              <w:t xml:space="preserve">     </w:t>
            </w:r>
          </w:p>
          <w:p w:rsidR="004623A9" w:rsidRDefault="00256798">
            <w:pPr>
              <w:ind w:right="248"/>
              <w:jc w:val="both"/>
              <w:rPr>
                <w:sz w:val="23"/>
              </w:rPr>
            </w:pPr>
            <w:r>
              <w:rPr>
                <w:sz w:val="23"/>
              </w:rPr>
              <w:t>Portion Server, perforated, 3 oz., stainless steel, beige 10‐1/2" plastic handle, NSF</w:t>
            </w:r>
          </w:p>
          <w:p w:rsidR="003416AF" w:rsidRDefault="003416AF">
            <w:pPr>
              <w:ind w:right="248"/>
              <w:jc w:val="both"/>
            </w:pPr>
          </w:p>
        </w:tc>
        <w:tc>
          <w:tcPr>
            <w:tcW w:w="90" w:type="dxa"/>
            <w:tcBorders>
              <w:top w:val="single" w:sz="6" w:space="0" w:color="000000"/>
              <w:left w:val="nil"/>
              <w:bottom w:val="single" w:sz="6" w:space="0" w:color="000000"/>
              <w:right w:val="single" w:sz="4" w:space="0" w:color="auto"/>
            </w:tcBorders>
          </w:tcPr>
          <w:p w:rsidR="004623A9" w:rsidRDefault="004623A9"/>
        </w:tc>
        <w:tc>
          <w:tcPr>
            <w:tcW w:w="1440" w:type="dxa"/>
            <w:tcBorders>
              <w:top w:val="single" w:sz="4" w:space="0" w:color="auto"/>
              <w:left w:val="single" w:sz="4" w:space="0" w:color="auto"/>
              <w:bottom w:val="single" w:sz="4" w:space="0" w:color="auto"/>
              <w:right w:val="single" w:sz="4" w:space="0" w:color="auto"/>
            </w:tcBorders>
          </w:tcPr>
          <w:p w:rsidR="004623A9" w:rsidRDefault="004623A9"/>
        </w:tc>
      </w:tr>
    </w:tbl>
    <w:p w:rsidR="002B0322" w:rsidRDefault="002B0322">
      <w:pPr>
        <w:tabs>
          <w:tab w:val="center" w:pos="1208"/>
          <w:tab w:val="center" w:pos="2625"/>
        </w:tabs>
        <w:spacing w:after="3"/>
        <w:ind w:left="-15"/>
        <w:rPr>
          <w:sz w:val="23"/>
        </w:rPr>
      </w:pPr>
    </w:p>
    <w:p w:rsidR="002B0322" w:rsidRDefault="002B0322">
      <w:pPr>
        <w:tabs>
          <w:tab w:val="center" w:pos="1208"/>
          <w:tab w:val="center" w:pos="2625"/>
        </w:tabs>
        <w:spacing w:after="3"/>
        <w:ind w:left="-15"/>
        <w:rPr>
          <w:sz w:val="23"/>
        </w:rPr>
      </w:pPr>
    </w:p>
    <w:p w:rsidR="004623A9" w:rsidRDefault="00256798">
      <w:pPr>
        <w:tabs>
          <w:tab w:val="center" w:pos="1208"/>
          <w:tab w:val="center" w:pos="2625"/>
        </w:tabs>
        <w:spacing w:after="3"/>
        <w:ind w:left="-15"/>
      </w:pPr>
      <w:r>
        <w:rPr>
          <w:sz w:val="23"/>
        </w:rPr>
        <w:tab/>
      </w:r>
      <w:r>
        <w:rPr>
          <w:sz w:val="23"/>
        </w:rPr>
        <w:tab/>
      </w:r>
      <w:r>
        <w:rPr>
          <w:b/>
          <w:sz w:val="23"/>
        </w:rPr>
        <w:t xml:space="preserve"> </w:t>
      </w:r>
    </w:p>
    <w:tbl>
      <w:tblPr>
        <w:tblStyle w:val="TableGrid"/>
        <w:tblW w:w="10790" w:type="dxa"/>
        <w:tblInd w:w="-60" w:type="dxa"/>
        <w:tblLook w:val="04A0" w:firstRow="1" w:lastRow="0" w:firstColumn="1" w:lastColumn="0" w:noHBand="0" w:noVBand="1"/>
      </w:tblPr>
      <w:tblGrid>
        <w:gridCol w:w="1439"/>
        <w:gridCol w:w="629"/>
        <w:gridCol w:w="7257"/>
        <w:gridCol w:w="26"/>
        <w:gridCol w:w="1419"/>
        <w:gridCol w:w="20"/>
      </w:tblGrid>
      <w:tr w:rsidR="002B0322" w:rsidTr="002F2FEF">
        <w:trPr>
          <w:gridAfter w:val="1"/>
          <w:wAfter w:w="20" w:type="dxa"/>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2B0322" w:rsidRDefault="002B0322">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2B0322" w:rsidRDefault="002B0322" w:rsidP="002B0322">
            <w:pPr>
              <w:jc w:val="center"/>
            </w:pPr>
            <w:r>
              <w:rPr>
                <w:b/>
                <w:sz w:val="23"/>
              </w:rPr>
              <w:t>Qty</w:t>
            </w:r>
          </w:p>
        </w:tc>
        <w:tc>
          <w:tcPr>
            <w:tcW w:w="7261" w:type="dxa"/>
            <w:tcBorders>
              <w:top w:val="double" w:sz="4" w:space="0" w:color="auto"/>
              <w:left w:val="nil"/>
              <w:bottom w:val="double" w:sz="4" w:space="0" w:color="auto"/>
              <w:right w:val="nil"/>
            </w:tcBorders>
            <w:shd w:val="clear" w:color="auto" w:fill="C5E0B3" w:themeFill="accent6" w:themeFillTint="66"/>
          </w:tcPr>
          <w:p w:rsidR="002B0322" w:rsidRDefault="002B0322">
            <w:pPr>
              <w:ind w:left="2655"/>
            </w:pPr>
            <w:r>
              <w:rPr>
                <w:b/>
                <w:sz w:val="23"/>
              </w:rPr>
              <w:t>Description</w:t>
            </w:r>
          </w:p>
        </w:tc>
        <w:tc>
          <w:tcPr>
            <w:tcW w:w="1440" w:type="dxa"/>
            <w:gridSpan w:val="2"/>
            <w:tcBorders>
              <w:top w:val="double" w:sz="4" w:space="0" w:color="auto"/>
              <w:left w:val="nil"/>
              <w:bottom w:val="double" w:sz="4" w:space="0" w:color="auto"/>
              <w:right w:val="nil"/>
            </w:tcBorders>
            <w:shd w:val="clear" w:color="auto" w:fill="C5E0B3" w:themeFill="accent6" w:themeFillTint="66"/>
          </w:tcPr>
          <w:p w:rsidR="002B0322" w:rsidRDefault="002B0322" w:rsidP="002B0322">
            <w:pPr>
              <w:jc w:val="center"/>
            </w:pPr>
            <w:r>
              <w:rPr>
                <w:b/>
                <w:sz w:val="23"/>
              </w:rPr>
              <w:t>Price</w:t>
            </w:r>
          </w:p>
        </w:tc>
      </w:tr>
      <w:tr w:rsidR="002B0322" w:rsidTr="002F2FEF">
        <w:trPr>
          <w:gridAfter w:val="1"/>
          <w:wAfter w:w="20" w:type="dxa"/>
          <w:trHeight w:val="1050"/>
        </w:trPr>
        <w:tc>
          <w:tcPr>
            <w:tcW w:w="1440" w:type="dxa"/>
            <w:tcBorders>
              <w:top w:val="double" w:sz="4" w:space="0" w:color="auto"/>
              <w:left w:val="nil"/>
              <w:bottom w:val="single" w:sz="6" w:space="0" w:color="000000"/>
              <w:right w:val="nil"/>
            </w:tcBorders>
          </w:tcPr>
          <w:p w:rsidR="002B0322" w:rsidRDefault="002B0322">
            <w:pPr>
              <w:ind w:right="-480"/>
              <w:rPr>
                <w:noProof/>
              </w:rPr>
            </w:pPr>
            <w:r>
              <w:rPr>
                <w:sz w:val="23"/>
              </w:rPr>
              <w:t>E242</w:t>
            </w:r>
          </w:p>
          <w:p w:rsidR="002B0322" w:rsidRDefault="002B0322">
            <w:pPr>
              <w:ind w:right="-480"/>
            </w:pPr>
            <w:r>
              <w:rPr>
                <w:noProof/>
              </w:rPr>
              <w:drawing>
                <wp:inline distT="0" distB="0" distL="0" distR="0" wp14:anchorId="21A75818" wp14:editId="2BEB4D90">
                  <wp:extent cx="914400" cy="590550"/>
                  <wp:effectExtent l="0" t="0" r="0" b="0"/>
                  <wp:docPr id="3551" name="Picture 3551"/>
                  <wp:cNvGraphicFramePr/>
                  <a:graphic xmlns:a="http://schemas.openxmlformats.org/drawingml/2006/main">
                    <a:graphicData uri="http://schemas.openxmlformats.org/drawingml/2006/picture">
                      <pic:pic xmlns:pic="http://schemas.openxmlformats.org/drawingml/2006/picture">
                        <pic:nvPicPr>
                          <pic:cNvPr id="3551" name="Picture 3551"/>
                          <pic:cNvPicPr/>
                        </pic:nvPicPr>
                        <pic:blipFill>
                          <a:blip r:embed="rId152"/>
                          <a:stretch>
                            <a:fillRect/>
                          </a:stretch>
                        </pic:blipFill>
                        <pic:spPr>
                          <a:xfrm>
                            <a:off x="0" y="0"/>
                            <a:ext cx="914400" cy="59055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2B0322" w:rsidRDefault="002B0322" w:rsidP="002B0322">
            <w:pPr>
              <w:jc w:val="center"/>
            </w:pPr>
            <w:r>
              <w:t>1 ea</w:t>
            </w:r>
          </w:p>
        </w:tc>
        <w:tc>
          <w:tcPr>
            <w:tcW w:w="7261" w:type="dxa"/>
            <w:tcBorders>
              <w:top w:val="double" w:sz="4" w:space="0" w:color="auto"/>
              <w:left w:val="nil"/>
              <w:bottom w:val="single" w:sz="6" w:space="0" w:color="000000"/>
              <w:right w:val="single" w:sz="4" w:space="0" w:color="auto"/>
            </w:tcBorders>
          </w:tcPr>
          <w:p w:rsidR="002B0322" w:rsidRDefault="002B0322">
            <w:pPr>
              <w:ind w:right="613"/>
              <w:jc w:val="both"/>
              <w:rPr>
                <w:sz w:val="23"/>
              </w:rPr>
            </w:pPr>
            <w:r>
              <w:rPr>
                <w:b/>
                <w:sz w:val="23"/>
              </w:rPr>
              <w:t>SOLID SERVING SPOON</w:t>
            </w:r>
          </w:p>
          <w:p w:rsidR="00575E5A" w:rsidRDefault="002B0322">
            <w:pPr>
              <w:ind w:right="613"/>
              <w:jc w:val="both"/>
              <w:rPr>
                <w:sz w:val="23"/>
              </w:rPr>
            </w:pPr>
            <w:r w:rsidRPr="00575E5A">
              <w:rPr>
                <w:i/>
                <w:sz w:val="23"/>
              </w:rPr>
              <w:t>ABC Procurement Model No. BSH‐15‐S‐P</w:t>
            </w:r>
            <w:r w:rsidR="00575E5A">
              <w:rPr>
                <w:sz w:val="23"/>
              </w:rPr>
              <w:t xml:space="preserve"> </w:t>
            </w:r>
            <w:r w:rsidR="00BF20D7">
              <w:rPr>
                <w:sz w:val="23"/>
              </w:rPr>
              <w:t xml:space="preserve">     </w:t>
            </w:r>
          </w:p>
          <w:p w:rsidR="002B0322" w:rsidRDefault="002B0322">
            <w:pPr>
              <w:ind w:right="613"/>
              <w:jc w:val="both"/>
            </w:pPr>
            <w:r>
              <w:rPr>
                <w:sz w:val="23"/>
              </w:rPr>
              <w:t>Serving Spoons, 15", solid, 1.2mm stainless steel, NSF</w:t>
            </w:r>
          </w:p>
        </w:tc>
        <w:tc>
          <w:tcPr>
            <w:tcW w:w="1440" w:type="dxa"/>
            <w:gridSpan w:val="2"/>
            <w:tcBorders>
              <w:top w:val="double" w:sz="4" w:space="0" w:color="auto"/>
              <w:left w:val="single" w:sz="4" w:space="0" w:color="auto"/>
              <w:bottom w:val="single" w:sz="4" w:space="0" w:color="auto"/>
              <w:right w:val="single" w:sz="4" w:space="0" w:color="auto"/>
            </w:tcBorders>
          </w:tcPr>
          <w:p w:rsidR="002B0322" w:rsidRDefault="002B0322"/>
        </w:tc>
      </w:tr>
      <w:tr w:rsidR="002B0322" w:rsidTr="002F2FEF">
        <w:trPr>
          <w:gridAfter w:val="1"/>
          <w:wAfter w:w="20" w:type="dxa"/>
          <w:trHeight w:val="1650"/>
        </w:trPr>
        <w:tc>
          <w:tcPr>
            <w:tcW w:w="1440" w:type="dxa"/>
            <w:tcBorders>
              <w:top w:val="single" w:sz="6" w:space="0" w:color="000000"/>
              <w:left w:val="nil"/>
              <w:bottom w:val="single" w:sz="6" w:space="0" w:color="000000"/>
              <w:right w:val="nil"/>
            </w:tcBorders>
          </w:tcPr>
          <w:p w:rsidR="002B0322" w:rsidRDefault="002B0322">
            <w:pPr>
              <w:ind w:left="60"/>
            </w:pPr>
            <w:r>
              <w:rPr>
                <w:sz w:val="23"/>
              </w:rPr>
              <w:t>E228</w:t>
            </w:r>
          </w:p>
          <w:p w:rsidR="002B0322" w:rsidRDefault="002B0322">
            <w:pPr>
              <w:ind w:right="-480"/>
            </w:pPr>
            <w:r>
              <w:rPr>
                <w:noProof/>
              </w:rPr>
              <w:drawing>
                <wp:inline distT="0" distB="0" distL="0" distR="0" wp14:anchorId="7D0B53AB" wp14:editId="3695B677">
                  <wp:extent cx="914400" cy="819150"/>
                  <wp:effectExtent l="0" t="0" r="0" b="0"/>
                  <wp:docPr id="3563" name="Picture 3563"/>
                  <wp:cNvGraphicFramePr/>
                  <a:graphic xmlns:a="http://schemas.openxmlformats.org/drawingml/2006/main">
                    <a:graphicData uri="http://schemas.openxmlformats.org/drawingml/2006/picture">
                      <pic:pic xmlns:pic="http://schemas.openxmlformats.org/drawingml/2006/picture">
                        <pic:nvPicPr>
                          <pic:cNvPr id="3563" name="Picture 3563"/>
                          <pic:cNvPicPr/>
                        </pic:nvPicPr>
                        <pic:blipFill>
                          <a:blip r:embed="rId153"/>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B0322" w:rsidRDefault="002B0322">
            <w:pPr>
              <w:ind w:left="120"/>
            </w:pPr>
            <w:r>
              <w:rPr>
                <w:sz w:val="23"/>
              </w:rPr>
              <w:t>1 ea</w:t>
            </w:r>
          </w:p>
        </w:tc>
        <w:tc>
          <w:tcPr>
            <w:tcW w:w="7261" w:type="dxa"/>
            <w:tcBorders>
              <w:top w:val="single" w:sz="6" w:space="0" w:color="000000"/>
              <w:left w:val="nil"/>
              <w:bottom w:val="single" w:sz="6" w:space="0" w:color="000000"/>
              <w:right w:val="single" w:sz="4" w:space="0" w:color="auto"/>
            </w:tcBorders>
          </w:tcPr>
          <w:p w:rsidR="002B0322" w:rsidRDefault="002B0322">
            <w:pPr>
              <w:spacing w:after="3"/>
            </w:pPr>
            <w:r>
              <w:rPr>
                <w:b/>
                <w:sz w:val="23"/>
              </w:rPr>
              <w:t>MEASURING SPOON</w:t>
            </w:r>
          </w:p>
          <w:p w:rsidR="002B0322" w:rsidRDefault="002B0322">
            <w:r w:rsidRPr="00575E5A">
              <w:rPr>
                <w:i/>
                <w:sz w:val="23"/>
              </w:rPr>
              <w:t>Browne USA Foodservice Model No. 2316</w:t>
            </w:r>
            <w:r w:rsidR="00BF20D7">
              <w:rPr>
                <w:sz w:val="23"/>
              </w:rPr>
              <w:t xml:space="preserve">     </w:t>
            </w:r>
          </w:p>
          <w:p w:rsidR="002B0322" w:rsidRDefault="002B0322">
            <w:pPr>
              <w:ind w:right="816"/>
              <w:jc w:val="both"/>
            </w:pPr>
            <w:r>
              <w:rPr>
                <w:sz w:val="23"/>
              </w:rPr>
              <w:t>Measuring Spoon Set, includes: 1/4, 1/2, 1 teaspoon &amp; 1 tablespoon, US standard capacities, stainless steel</w:t>
            </w:r>
          </w:p>
        </w:tc>
        <w:tc>
          <w:tcPr>
            <w:tcW w:w="1440" w:type="dxa"/>
            <w:gridSpan w:val="2"/>
            <w:tcBorders>
              <w:top w:val="single" w:sz="4" w:space="0" w:color="auto"/>
              <w:left w:val="single" w:sz="4" w:space="0" w:color="auto"/>
              <w:bottom w:val="single" w:sz="4" w:space="0" w:color="auto"/>
              <w:right w:val="single" w:sz="4" w:space="0" w:color="auto"/>
            </w:tcBorders>
          </w:tcPr>
          <w:p w:rsidR="002B0322" w:rsidRDefault="002B0322"/>
        </w:tc>
      </w:tr>
      <w:tr w:rsidR="002B0322" w:rsidTr="002F2FEF">
        <w:trPr>
          <w:gridAfter w:val="1"/>
          <w:wAfter w:w="20" w:type="dxa"/>
          <w:trHeight w:val="1290"/>
        </w:trPr>
        <w:tc>
          <w:tcPr>
            <w:tcW w:w="1440" w:type="dxa"/>
            <w:tcBorders>
              <w:top w:val="single" w:sz="6" w:space="0" w:color="000000"/>
              <w:left w:val="nil"/>
              <w:bottom w:val="single" w:sz="6" w:space="0" w:color="000000"/>
              <w:right w:val="nil"/>
            </w:tcBorders>
          </w:tcPr>
          <w:p w:rsidR="002B0322" w:rsidRDefault="002B0322">
            <w:pPr>
              <w:ind w:left="60"/>
            </w:pPr>
            <w:r>
              <w:rPr>
                <w:sz w:val="23"/>
              </w:rPr>
              <w:t>E234</w:t>
            </w:r>
          </w:p>
          <w:p w:rsidR="002B0322" w:rsidRDefault="002B0322">
            <w:pPr>
              <w:ind w:right="-480"/>
            </w:pPr>
            <w:r>
              <w:rPr>
                <w:noProof/>
              </w:rPr>
              <w:drawing>
                <wp:inline distT="0" distB="0" distL="0" distR="0" wp14:anchorId="2885CA13" wp14:editId="2FA60263">
                  <wp:extent cx="914400" cy="590550"/>
                  <wp:effectExtent l="0" t="0" r="0" b="0"/>
                  <wp:docPr id="3577" name="Picture 3577"/>
                  <wp:cNvGraphicFramePr/>
                  <a:graphic xmlns:a="http://schemas.openxmlformats.org/drawingml/2006/main">
                    <a:graphicData uri="http://schemas.openxmlformats.org/drawingml/2006/picture">
                      <pic:pic xmlns:pic="http://schemas.openxmlformats.org/drawingml/2006/picture">
                        <pic:nvPicPr>
                          <pic:cNvPr id="3577" name="Picture 3577"/>
                          <pic:cNvPicPr/>
                        </pic:nvPicPr>
                        <pic:blipFill>
                          <a:blip r:embed="rId152"/>
                          <a:stretch>
                            <a:fillRect/>
                          </a:stretch>
                        </pic:blipFill>
                        <pic:spPr>
                          <a:xfrm>
                            <a:off x="0" y="0"/>
                            <a:ext cx="914400" cy="5905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B0322" w:rsidRDefault="002B0322">
            <w:pPr>
              <w:ind w:left="120"/>
            </w:pPr>
            <w:r>
              <w:rPr>
                <w:sz w:val="23"/>
              </w:rPr>
              <w:t>1 ea</w:t>
            </w:r>
          </w:p>
        </w:tc>
        <w:tc>
          <w:tcPr>
            <w:tcW w:w="7261" w:type="dxa"/>
            <w:tcBorders>
              <w:top w:val="single" w:sz="6" w:space="0" w:color="000000"/>
              <w:left w:val="nil"/>
              <w:bottom w:val="single" w:sz="6" w:space="0" w:color="000000"/>
              <w:right w:val="single" w:sz="4" w:space="0" w:color="auto"/>
            </w:tcBorders>
          </w:tcPr>
          <w:p w:rsidR="002B0322" w:rsidRDefault="002B0322">
            <w:pPr>
              <w:spacing w:after="3"/>
            </w:pPr>
            <w:r>
              <w:rPr>
                <w:b/>
                <w:sz w:val="23"/>
              </w:rPr>
              <w:t xml:space="preserve">PERFORATED SERVING SPOON </w:t>
            </w:r>
          </w:p>
          <w:p w:rsidR="002B0322" w:rsidRDefault="002B0322">
            <w:r w:rsidRPr="00575E5A">
              <w:rPr>
                <w:i/>
                <w:sz w:val="23"/>
              </w:rPr>
              <w:t>ABC Procurement Model No. BSH‐13‐P‐P</w:t>
            </w:r>
            <w:r w:rsidR="00BF20D7">
              <w:rPr>
                <w:sz w:val="23"/>
              </w:rPr>
              <w:t xml:space="preserve">      </w:t>
            </w:r>
          </w:p>
          <w:p w:rsidR="002B0322" w:rsidRDefault="002B0322">
            <w:r>
              <w:rPr>
                <w:sz w:val="23"/>
              </w:rPr>
              <w:t>Serving Spoons, 13", perforated, 1.2mm stainless steel, NSF</w:t>
            </w:r>
          </w:p>
        </w:tc>
        <w:tc>
          <w:tcPr>
            <w:tcW w:w="1440" w:type="dxa"/>
            <w:gridSpan w:val="2"/>
            <w:tcBorders>
              <w:top w:val="single" w:sz="4" w:space="0" w:color="auto"/>
              <w:left w:val="single" w:sz="4" w:space="0" w:color="auto"/>
              <w:bottom w:val="single" w:sz="4" w:space="0" w:color="auto"/>
              <w:right w:val="single" w:sz="4" w:space="0" w:color="auto"/>
            </w:tcBorders>
          </w:tcPr>
          <w:p w:rsidR="002B0322" w:rsidRDefault="002B0322"/>
        </w:tc>
      </w:tr>
      <w:tr w:rsidR="002B0322" w:rsidTr="002F2FEF">
        <w:trPr>
          <w:gridAfter w:val="1"/>
          <w:wAfter w:w="20" w:type="dxa"/>
          <w:trHeight w:val="1815"/>
        </w:trPr>
        <w:tc>
          <w:tcPr>
            <w:tcW w:w="1440" w:type="dxa"/>
            <w:tcBorders>
              <w:top w:val="single" w:sz="6" w:space="0" w:color="000000"/>
              <w:left w:val="nil"/>
              <w:bottom w:val="single" w:sz="6" w:space="0" w:color="000000"/>
              <w:right w:val="nil"/>
            </w:tcBorders>
          </w:tcPr>
          <w:p w:rsidR="002B0322" w:rsidRDefault="002B0322">
            <w:pPr>
              <w:ind w:left="60"/>
            </w:pPr>
            <w:r>
              <w:rPr>
                <w:sz w:val="23"/>
              </w:rPr>
              <w:t>E032</w:t>
            </w:r>
          </w:p>
          <w:p w:rsidR="002B0322" w:rsidRDefault="002B0322">
            <w:pPr>
              <w:ind w:right="-480"/>
            </w:pPr>
            <w:r>
              <w:rPr>
                <w:noProof/>
              </w:rPr>
              <w:drawing>
                <wp:inline distT="0" distB="0" distL="0" distR="0" wp14:anchorId="0EB64E62" wp14:editId="02E9C4D8">
                  <wp:extent cx="914400" cy="914400"/>
                  <wp:effectExtent l="0" t="0" r="0" b="0"/>
                  <wp:docPr id="3589" name="Picture 3589"/>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a:blip r:embed="rId154"/>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B0322" w:rsidRDefault="002B0322">
            <w:pPr>
              <w:ind w:left="120"/>
            </w:pPr>
            <w:r>
              <w:rPr>
                <w:sz w:val="23"/>
              </w:rPr>
              <w:t>1 ea</w:t>
            </w:r>
          </w:p>
        </w:tc>
        <w:tc>
          <w:tcPr>
            <w:tcW w:w="7261" w:type="dxa"/>
            <w:tcBorders>
              <w:top w:val="single" w:sz="6" w:space="0" w:color="000000"/>
              <w:left w:val="nil"/>
              <w:bottom w:val="single" w:sz="6" w:space="0" w:color="000000"/>
              <w:right w:val="single" w:sz="4" w:space="0" w:color="auto"/>
            </w:tcBorders>
          </w:tcPr>
          <w:p w:rsidR="002B0322" w:rsidRDefault="002B0322">
            <w:pPr>
              <w:spacing w:after="3"/>
            </w:pPr>
            <w:r>
              <w:rPr>
                <w:b/>
                <w:sz w:val="23"/>
              </w:rPr>
              <w:t>SQUEEGEE</w:t>
            </w:r>
          </w:p>
          <w:p w:rsidR="002B0322" w:rsidRDefault="002B0322">
            <w:r w:rsidRPr="00575E5A">
              <w:rPr>
                <w:i/>
                <w:sz w:val="23"/>
              </w:rPr>
              <w:t>Carlisle Model No. 4007400</w:t>
            </w:r>
            <w:r w:rsidR="00BF20D7">
              <w:rPr>
                <w:sz w:val="23"/>
              </w:rPr>
              <w:t xml:space="preserve">     </w:t>
            </w:r>
          </w:p>
          <w:p w:rsidR="002B0322" w:rsidRDefault="002B0322">
            <w:pPr>
              <w:ind w:right="339"/>
            </w:pPr>
            <w:r>
              <w:rPr>
                <w:sz w:val="23"/>
              </w:rPr>
              <w:t>Hand Held Window Squeegee, 14" double‐blade, red rubber, screw‐in metal frame, zinc plated steel handle, standard color</w:t>
            </w:r>
          </w:p>
        </w:tc>
        <w:tc>
          <w:tcPr>
            <w:tcW w:w="1440" w:type="dxa"/>
            <w:gridSpan w:val="2"/>
            <w:tcBorders>
              <w:top w:val="single" w:sz="4" w:space="0" w:color="auto"/>
              <w:left w:val="single" w:sz="4" w:space="0" w:color="auto"/>
              <w:bottom w:val="single" w:sz="4" w:space="0" w:color="auto"/>
              <w:right w:val="single" w:sz="4" w:space="0" w:color="auto"/>
            </w:tcBorders>
          </w:tcPr>
          <w:p w:rsidR="002B0322" w:rsidRDefault="002B0322"/>
        </w:tc>
      </w:tr>
      <w:tr w:rsidR="002B0322" w:rsidTr="002F2FEF">
        <w:trPr>
          <w:gridAfter w:val="1"/>
          <w:wAfter w:w="20" w:type="dxa"/>
          <w:trHeight w:val="1650"/>
        </w:trPr>
        <w:tc>
          <w:tcPr>
            <w:tcW w:w="1440" w:type="dxa"/>
            <w:tcBorders>
              <w:top w:val="single" w:sz="6" w:space="0" w:color="000000"/>
              <w:left w:val="nil"/>
              <w:bottom w:val="single" w:sz="6" w:space="0" w:color="000000"/>
              <w:right w:val="nil"/>
            </w:tcBorders>
          </w:tcPr>
          <w:p w:rsidR="002B0322" w:rsidRDefault="002B0322">
            <w:pPr>
              <w:ind w:left="60"/>
            </w:pPr>
            <w:r>
              <w:rPr>
                <w:sz w:val="23"/>
              </w:rPr>
              <w:t>E452</w:t>
            </w:r>
          </w:p>
          <w:p w:rsidR="002B0322" w:rsidRDefault="002B0322">
            <w:pPr>
              <w:ind w:right="-480"/>
            </w:pPr>
            <w:r>
              <w:rPr>
                <w:noProof/>
              </w:rPr>
              <w:drawing>
                <wp:inline distT="0" distB="0" distL="0" distR="0" wp14:anchorId="5D3151A2" wp14:editId="4815926A">
                  <wp:extent cx="914400" cy="819150"/>
                  <wp:effectExtent l="0" t="0" r="0" b="0"/>
                  <wp:docPr id="3602" name="Picture 3602"/>
                  <wp:cNvGraphicFramePr/>
                  <a:graphic xmlns:a="http://schemas.openxmlformats.org/drawingml/2006/main">
                    <a:graphicData uri="http://schemas.openxmlformats.org/drawingml/2006/picture">
                      <pic:pic xmlns:pic="http://schemas.openxmlformats.org/drawingml/2006/picture">
                        <pic:nvPicPr>
                          <pic:cNvPr id="3602" name="Picture 3602"/>
                          <pic:cNvPicPr/>
                        </pic:nvPicPr>
                        <pic:blipFill>
                          <a:blip r:embed="rId155"/>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B0322" w:rsidRDefault="002B0322">
            <w:pPr>
              <w:ind w:left="120"/>
            </w:pPr>
            <w:r>
              <w:rPr>
                <w:sz w:val="23"/>
              </w:rPr>
              <w:t>1 ea</w:t>
            </w:r>
          </w:p>
        </w:tc>
        <w:tc>
          <w:tcPr>
            <w:tcW w:w="7261" w:type="dxa"/>
            <w:tcBorders>
              <w:top w:val="single" w:sz="6" w:space="0" w:color="000000"/>
              <w:left w:val="nil"/>
              <w:bottom w:val="single" w:sz="6" w:space="0" w:color="000000"/>
              <w:right w:val="single" w:sz="4" w:space="0" w:color="auto"/>
            </w:tcBorders>
          </w:tcPr>
          <w:p w:rsidR="002B0322" w:rsidRDefault="002B0322">
            <w:pPr>
              <w:spacing w:after="3"/>
            </w:pPr>
            <w:r>
              <w:rPr>
                <w:b/>
                <w:sz w:val="23"/>
              </w:rPr>
              <w:t>LEMON LIME SQUEEZER</w:t>
            </w:r>
          </w:p>
          <w:p w:rsidR="002B0322" w:rsidRDefault="002B0322">
            <w:r w:rsidRPr="00575E5A">
              <w:rPr>
                <w:i/>
                <w:sz w:val="23"/>
              </w:rPr>
              <w:t>Focus Foodservice Model No. 8565</w:t>
            </w:r>
            <w:r w:rsidR="00BF20D7">
              <w:rPr>
                <w:sz w:val="23"/>
              </w:rPr>
              <w:t xml:space="preserve">     </w:t>
            </w:r>
          </w:p>
          <w:p w:rsidR="002B0322" w:rsidRDefault="002B0322">
            <w:pPr>
              <w:ind w:right="733"/>
            </w:pPr>
            <w:r>
              <w:rPr>
                <w:sz w:val="23"/>
              </w:rPr>
              <w:t>Lemon Squeezer, 8‐3/4" long, 3" dia., enameled aluminum, yellow, with hang tag (sold in case packs only)</w:t>
            </w:r>
          </w:p>
        </w:tc>
        <w:tc>
          <w:tcPr>
            <w:tcW w:w="1440" w:type="dxa"/>
            <w:gridSpan w:val="2"/>
            <w:tcBorders>
              <w:top w:val="single" w:sz="4" w:space="0" w:color="auto"/>
              <w:left w:val="single" w:sz="4" w:space="0" w:color="auto"/>
              <w:bottom w:val="single" w:sz="4" w:space="0" w:color="auto"/>
              <w:right w:val="single" w:sz="4" w:space="0" w:color="auto"/>
            </w:tcBorders>
          </w:tcPr>
          <w:p w:rsidR="002B0322" w:rsidRDefault="002B0322"/>
        </w:tc>
      </w:tr>
      <w:tr w:rsidR="002B0322" w:rsidTr="002F2FEF">
        <w:trPr>
          <w:gridAfter w:val="1"/>
          <w:wAfter w:w="20" w:type="dxa"/>
          <w:trHeight w:val="1020"/>
        </w:trPr>
        <w:tc>
          <w:tcPr>
            <w:tcW w:w="1440" w:type="dxa"/>
            <w:tcBorders>
              <w:top w:val="single" w:sz="6" w:space="0" w:color="000000"/>
              <w:left w:val="nil"/>
              <w:bottom w:val="single" w:sz="6" w:space="0" w:color="000000"/>
              <w:right w:val="nil"/>
            </w:tcBorders>
          </w:tcPr>
          <w:p w:rsidR="002B0322" w:rsidRDefault="002B0322">
            <w:pPr>
              <w:ind w:left="60"/>
            </w:pPr>
            <w:r>
              <w:rPr>
                <w:sz w:val="23"/>
              </w:rPr>
              <w:t>E179</w:t>
            </w:r>
          </w:p>
          <w:p w:rsidR="002B0322" w:rsidRDefault="002B0322">
            <w:pPr>
              <w:ind w:right="-480"/>
            </w:pPr>
            <w:r>
              <w:rPr>
                <w:noProof/>
              </w:rPr>
              <w:drawing>
                <wp:inline distT="0" distB="0" distL="0" distR="0" wp14:anchorId="7E9EBFD3" wp14:editId="2B320142">
                  <wp:extent cx="914400" cy="409575"/>
                  <wp:effectExtent l="0" t="0" r="0" b="0"/>
                  <wp:docPr id="3615" name="Picture 3615"/>
                  <wp:cNvGraphicFramePr/>
                  <a:graphic xmlns:a="http://schemas.openxmlformats.org/drawingml/2006/main">
                    <a:graphicData uri="http://schemas.openxmlformats.org/drawingml/2006/picture">
                      <pic:pic xmlns:pic="http://schemas.openxmlformats.org/drawingml/2006/picture">
                        <pic:nvPicPr>
                          <pic:cNvPr id="3615" name="Picture 3615"/>
                          <pic:cNvPicPr/>
                        </pic:nvPicPr>
                        <pic:blipFill>
                          <a:blip r:embed="rId156"/>
                          <a:stretch>
                            <a:fillRect/>
                          </a:stretch>
                        </pic:blipFill>
                        <pic:spPr>
                          <a:xfrm>
                            <a:off x="0" y="0"/>
                            <a:ext cx="914400" cy="4095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B0322" w:rsidRDefault="002B0322">
            <w:pPr>
              <w:ind w:left="120"/>
            </w:pPr>
            <w:r>
              <w:rPr>
                <w:sz w:val="23"/>
              </w:rPr>
              <w:t>1 ea</w:t>
            </w:r>
          </w:p>
        </w:tc>
        <w:tc>
          <w:tcPr>
            <w:tcW w:w="7261" w:type="dxa"/>
            <w:tcBorders>
              <w:top w:val="single" w:sz="6" w:space="0" w:color="000000"/>
              <w:left w:val="nil"/>
              <w:bottom w:val="single" w:sz="6" w:space="0" w:color="000000"/>
              <w:right w:val="single" w:sz="4" w:space="0" w:color="auto"/>
            </w:tcBorders>
          </w:tcPr>
          <w:p w:rsidR="002B0322" w:rsidRDefault="002B0322">
            <w:pPr>
              <w:spacing w:after="3"/>
            </w:pPr>
            <w:r>
              <w:rPr>
                <w:b/>
                <w:sz w:val="23"/>
              </w:rPr>
              <w:t>ADAPTER BAR</w:t>
            </w:r>
          </w:p>
          <w:p w:rsidR="002B0322" w:rsidRDefault="002B0322">
            <w:r w:rsidRPr="00575E5A">
              <w:rPr>
                <w:i/>
                <w:sz w:val="23"/>
              </w:rPr>
              <w:t>ABC Procurement Model No. AB‐12</w:t>
            </w:r>
            <w:r w:rsidR="00BF20D7">
              <w:rPr>
                <w:sz w:val="23"/>
              </w:rPr>
              <w:t xml:space="preserve">      </w:t>
            </w:r>
          </w:p>
          <w:p w:rsidR="002B0322" w:rsidRDefault="002B0322">
            <w:r>
              <w:rPr>
                <w:sz w:val="23"/>
              </w:rPr>
              <w:t>Adapter Bar, 12"L, flat, mirror finish, stainless steel, NSF</w:t>
            </w:r>
          </w:p>
        </w:tc>
        <w:tc>
          <w:tcPr>
            <w:tcW w:w="1440" w:type="dxa"/>
            <w:gridSpan w:val="2"/>
            <w:tcBorders>
              <w:top w:val="single" w:sz="4" w:space="0" w:color="auto"/>
              <w:left w:val="single" w:sz="4" w:space="0" w:color="auto"/>
              <w:bottom w:val="single" w:sz="4" w:space="0" w:color="auto"/>
              <w:right w:val="single" w:sz="4" w:space="0" w:color="auto"/>
            </w:tcBorders>
          </w:tcPr>
          <w:p w:rsidR="002B0322" w:rsidRDefault="002B0322"/>
        </w:tc>
      </w:tr>
      <w:tr w:rsidR="002B0322" w:rsidTr="002F2FEF">
        <w:trPr>
          <w:gridAfter w:val="1"/>
          <w:wAfter w:w="20" w:type="dxa"/>
          <w:trHeight w:val="1020"/>
        </w:trPr>
        <w:tc>
          <w:tcPr>
            <w:tcW w:w="1440" w:type="dxa"/>
            <w:tcBorders>
              <w:top w:val="single" w:sz="6" w:space="0" w:color="000000"/>
              <w:left w:val="nil"/>
              <w:bottom w:val="single" w:sz="6" w:space="0" w:color="000000"/>
              <w:right w:val="nil"/>
            </w:tcBorders>
          </w:tcPr>
          <w:p w:rsidR="002B0322" w:rsidRDefault="002B0322">
            <w:pPr>
              <w:ind w:left="60"/>
            </w:pPr>
            <w:r>
              <w:rPr>
                <w:sz w:val="23"/>
              </w:rPr>
              <w:t>E179A</w:t>
            </w:r>
          </w:p>
          <w:p w:rsidR="002B0322" w:rsidRDefault="002B0322">
            <w:pPr>
              <w:ind w:right="-480"/>
            </w:pPr>
            <w:r>
              <w:rPr>
                <w:noProof/>
              </w:rPr>
              <w:drawing>
                <wp:inline distT="0" distB="0" distL="0" distR="0" wp14:anchorId="38670157" wp14:editId="62AB4191">
                  <wp:extent cx="914400" cy="409575"/>
                  <wp:effectExtent l="0" t="0" r="0" b="0"/>
                  <wp:docPr id="3627" name="Picture 3627"/>
                  <wp:cNvGraphicFramePr/>
                  <a:graphic xmlns:a="http://schemas.openxmlformats.org/drawingml/2006/main">
                    <a:graphicData uri="http://schemas.openxmlformats.org/drawingml/2006/picture">
                      <pic:pic xmlns:pic="http://schemas.openxmlformats.org/drawingml/2006/picture">
                        <pic:nvPicPr>
                          <pic:cNvPr id="3627" name="Picture 3627"/>
                          <pic:cNvPicPr/>
                        </pic:nvPicPr>
                        <pic:blipFill>
                          <a:blip r:embed="rId156"/>
                          <a:stretch>
                            <a:fillRect/>
                          </a:stretch>
                        </pic:blipFill>
                        <pic:spPr>
                          <a:xfrm>
                            <a:off x="0" y="0"/>
                            <a:ext cx="914400" cy="40957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B0322" w:rsidRDefault="002B0322">
            <w:pPr>
              <w:ind w:left="120"/>
            </w:pPr>
            <w:r>
              <w:rPr>
                <w:sz w:val="23"/>
              </w:rPr>
              <w:t>1 ea</w:t>
            </w:r>
          </w:p>
        </w:tc>
        <w:tc>
          <w:tcPr>
            <w:tcW w:w="7261" w:type="dxa"/>
            <w:tcBorders>
              <w:top w:val="single" w:sz="6" w:space="0" w:color="000000"/>
              <w:left w:val="nil"/>
              <w:bottom w:val="single" w:sz="6" w:space="0" w:color="000000"/>
              <w:right w:val="single" w:sz="4" w:space="0" w:color="auto"/>
            </w:tcBorders>
          </w:tcPr>
          <w:p w:rsidR="002B0322" w:rsidRDefault="002B0322">
            <w:pPr>
              <w:spacing w:after="3"/>
            </w:pPr>
            <w:r>
              <w:rPr>
                <w:b/>
                <w:sz w:val="23"/>
              </w:rPr>
              <w:t>ADAPTER BAR</w:t>
            </w:r>
          </w:p>
          <w:p w:rsidR="002B0322" w:rsidRDefault="002B0322">
            <w:r w:rsidRPr="00575E5A">
              <w:rPr>
                <w:i/>
                <w:sz w:val="23"/>
              </w:rPr>
              <w:t>ABC Procurement Model No. AB‐20</w:t>
            </w:r>
            <w:r w:rsidR="00BF20D7">
              <w:rPr>
                <w:sz w:val="23"/>
              </w:rPr>
              <w:t xml:space="preserve">      </w:t>
            </w:r>
          </w:p>
          <w:p w:rsidR="002B0322" w:rsidRDefault="002B0322">
            <w:r>
              <w:rPr>
                <w:sz w:val="23"/>
              </w:rPr>
              <w:t>Adapter Bar, 20"L, flat, mirror finish, stainless steel, NSF</w:t>
            </w:r>
          </w:p>
        </w:tc>
        <w:tc>
          <w:tcPr>
            <w:tcW w:w="1440" w:type="dxa"/>
            <w:gridSpan w:val="2"/>
            <w:tcBorders>
              <w:top w:val="single" w:sz="4" w:space="0" w:color="auto"/>
              <w:left w:val="single" w:sz="4" w:space="0" w:color="auto"/>
              <w:bottom w:val="single" w:sz="4" w:space="0" w:color="auto"/>
              <w:right w:val="single" w:sz="4" w:space="0" w:color="auto"/>
            </w:tcBorders>
          </w:tcPr>
          <w:p w:rsidR="002B0322" w:rsidRDefault="002B0322"/>
        </w:tc>
      </w:tr>
      <w:tr w:rsidR="002B0322" w:rsidTr="002F2FEF">
        <w:trPr>
          <w:gridAfter w:val="1"/>
          <w:wAfter w:w="20" w:type="dxa"/>
          <w:trHeight w:val="1399"/>
        </w:trPr>
        <w:tc>
          <w:tcPr>
            <w:tcW w:w="1440" w:type="dxa"/>
            <w:tcBorders>
              <w:top w:val="single" w:sz="6" w:space="0" w:color="000000"/>
              <w:left w:val="nil"/>
              <w:bottom w:val="nil"/>
              <w:right w:val="nil"/>
            </w:tcBorders>
          </w:tcPr>
          <w:p w:rsidR="002B0322" w:rsidRDefault="002B0322">
            <w:pPr>
              <w:ind w:left="60"/>
            </w:pPr>
            <w:r>
              <w:rPr>
                <w:sz w:val="23"/>
              </w:rPr>
              <w:t>E468</w:t>
            </w:r>
          </w:p>
          <w:p w:rsidR="002B0322" w:rsidRDefault="002B0322">
            <w:pPr>
              <w:ind w:right="-480"/>
            </w:pPr>
            <w:r>
              <w:rPr>
                <w:noProof/>
              </w:rPr>
              <w:drawing>
                <wp:inline distT="0" distB="0" distL="0" distR="0" wp14:anchorId="5EFF4525" wp14:editId="020C84BF">
                  <wp:extent cx="914400" cy="819150"/>
                  <wp:effectExtent l="0" t="0" r="0" b="0"/>
                  <wp:docPr id="3639" name="Picture 3639"/>
                  <wp:cNvGraphicFramePr/>
                  <a:graphic xmlns:a="http://schemas.openxmlformats.org/drawingml/2006/main">
                    <a:graphicData uri="http://schemas.openxmlformats.org/drawingml/2006/picture">
                      <pic:pic xmlns:pic="http://schemas.openxmlformats.org/drawingml/2006/picture">
                        <pic:nvPicPr>
                          <pic:cNvPr id="3639" name="Picture 3639"/>
                          <pic:cNvPicPr/>
                        </pic:nvPicPr>
                        <pic:blipFill>
                          <a:blip r:embed="rId157"/>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nil"/>
              <w:right w:val="nil"/>
            </w:tcBorders>
          </w:tcPr>
          <w:p w:rsidR="002B0322" w:rsidRDefault="002B0322">
            <w:pPr>
              <w:ind w:left="120"/>
            </w:pPr>
            <w:r>
              <w:rPr>
                <w:sz w:val="23"/>
              </w:rPr>
              <w:t>1 ea</w:t>
            </w:r>
          </w:p>
        </w:tc>
        <w:tc>
          <w:tcPr>
            <w:tcW w:w="7261" w:type="dxa"/>
            <w:tcBorders>
              <w:top w:val="single" w:sz="6" w:space="0" w:color="000000"/>
              <w:left w:val="nil"/>
              <w:bottom w:val="nil"/>
              <w:right w:val="single" w:sz="4" w:space="0" w:color="auto"/>
            </w:tcBorders>
          </w:tcPr>
          <w:p w:rsidR="002B0322" w:rsidRDefault="002B0322">
            <w:pPr>
              <w:spacing w:after="3"/>
            </w:pPr>
            <w:r>
              <w:rPr>
                <w:b/>
                <w:sz w:val="23"/>
              </w:rPr>
              <w:t>PLASTIC FOOD PAN</w:t>
            </w:r>
          </w:p>
          <w:p w:rsidR="002B0322" w:rsidRDefault="002B0322">
            <w:r w:rsidRPr="00575E5A">
              <w:rPr>
                <w:i/>
                <w:sz w:val="23"/>
              </w:rPr>
              <w:t>Cambro Model No. 66CW135</w:t>
            </w:r>
            <w:r w:rsidR="00BF20D7">
              <w:rPr>
                <w:sz w:val="23"/>
              </w:rPr>
              <w:t xml:space="preserve">     </w:t>
            </w:r>
          </w:p>
          <w:p w:rsidR="002B0322" w:rsidRDefault="002B0322">
            <w:pPr>
              <w:ind w:right="333"/>
              <w:jc w:val="both"/>
              <w:rPr>
                <w:sz w:val="23"/>
              </w:rPr>
            </w:pPr>
            <w:r>
              <w:rPr>
                <w:sz w:val="23"/>
              </w:rPr>
              <w:t>Camwear® Food Pan, 2.4 qt. capacity, 6" deep, 1/6 size, polycarbonate, clear, NSF</w:t>
            </w:r>
          </w:p>
          <w:p w:rsidR="003A11B8" w:rsidRDefault="003A11B8">
            <w:pPr>
              <w:ind w:right="333"/>
              <w:jc w:val="both"/>
            </w:pPr>
            <w:r>
              <w:rPr>
                <w:sz w:val="23"/>
              </w:rPr>
              <w:t>2 year warranty</w:t>
            </w:r>
          </w:p>
        </w:tc>
        <w:tc>
          <w:tcPr>
            <w:tcW w:w="1440" w:type="dxa"/>
            <w:gridSpan w:val="2"/>
            <w:tcBorders>
              <w:top w:val="single" w:sz="4" w:space="0" w:color="auto"/>
              <w:left w:val="single" w:sz="4" w:space="0" w:color="auto"/>
              <w:bottom w:val="single" w:sz="4" w:space="0" w:color="auto"/>
              <w:right w:val="single" w:sz="4" w:space="0" w:color="auto"/>
            </w:tcBorders>
          </w:tcPr>
          <w:p w:rsidR="002B0322" w:rsidRDefault="002B0322"/>
        </w:tc>
      </w:tr>
      <w:tr w:rsidR="002B0322" w:rsidTr="002F2FEF">
        <w:trPr>
          <w:gridAfter w:val="1"/>
          <w:wAfter w:w="20" w:type="dxa"/>
          <w:trHeight w:val="65"/>
        </w:trPr>
        <w:tc>
          <w:tcPr>
            <w:tcW w:w="1440" w:type="dxa"/>
            <w:tcBorders>
              <w:top w:val="single" w:sz="6" w:space="0" w:color="000000"/>
              <w:left w:val="nil"/>
              <w:bottom w:val="single" w:sz="6" w:space="0" w:color="000000"/>
              <w:right w:val="nil"/>
            </w:tcBorders>
          </w:tcPr>
          <w:p w:rsidR="002B0322" w:rsidRDefault="002B0322">
            <w:pPr>
              <w:ind w:left="60"/>
            </w:pPr>
            <w:r>
              <w:rPr>
                <w:sz w:val="23"/>
              </w:rPr>
              <w:t>E3721</w:t>
            </w:r>
          </w:p>
          <w:p w:rsidR="002B0322" w:rsidRDefault="002B0322">
            <w:pPr>
              <w:ind w:right="-480"/>
            </w:pPr>
            <w:r>
              <w:rPr>
                <w:noProof/>
              </w:rPr>
              <w:lastRenderedPageBreak/>
              <w:drawing>
                <wp:inline distT="0" distB="0" distL="0" distR="0" wp14:anchorId="354D40DF" wp14:editId="6FBE684E">
                  <wp:extent cx="914400" cy="819150"/>
                  <wp:effectExtent l="0" t="0" r="0" b="0"/>
                  <wp:docPr id="3654" name="Picture 3654"/>
                  <wp:cNvGraphicFramePr/>
                  <a:graphic xmlns:a="http://schemas.openxmlformats.org/drawingml/2006/main">
                    <a:graphicData uri="http://schemas.openxmlformats.org/drawingml/2006/picture">
                      <pic:pic xmlns:pic="http://schemas.openxmlformats.org/drawingml/2006/picture">
                        <pic:nvPicPr>
                          <pic:cNvPr id="3654" name="Picture 3654"/>
                          <pic:cNvPicPr/>
                        </pic:nvPicPr>
                        <pic:blipFill>
                          <a:blip r:embed="rId158"/>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2B0322" w:rsidRDefault="002B0322">
            <w:pPr>
              <w:ind w:left="120"/>
            </w:pPr>
            <w:r>
              <w:rPr>
                <w:sz w:val="23"/>
              </w:rPr>
              <w:lastRenderedPageBreak/>
              <w:t>1 ea</w:t>
            </w:r>
          </w:p>
        </w:tc>
        <w:tc>
          <w:tcPr>
            <w:tcW w:w="7261" w:type="dxa"/>
            <w:tcBorders>
              <w:top w:val="single" w:sz="6" w:space="0" w:color="000000"/>
              <w:left w:val="nil"/>
              <w:bottom w:val="single" w:sz="6" w:space="0" w:color="000000"/>
              <w:right w:val="single" w:sz="4" w:space="0" w:color="auto"/>
            </w:tcBorders>
          </w:tcPr>
          <w:p w:rsidR="002B0322" w:rsidRDefault="002B0322">
            <w:pPr>
              <w:spacing w:after="3"/>
            </w:pPr>
            <w:r>
              <w:rPr>
                <w:b/>
                <w:sz w:val="23"/>
              </w:rPr>
              <w:t>MESH STRAINER</w:t>
            </w:r>
          </w:p>
          <w:p w:rsidR="00575E5A" w:rsidRDefault="002B0322">
            <w:pPr>
              <w:spacing w:line="236" w:lineRule="auto"/>
              <w:ind w:right="428"/>
              <w:rPr>
                <w:sz w:val="23"/>
              </w:rPr>
            </w:pPr>
            <w:r w:rsidRPr="00575E5A">
              <w:rPr>
                <w:i/>
                <w:sz w:val="23"/>
              </w:rPr>
              <w:t>Browne USA Foodservice Model No. 8199</w:t>
            </w:r>
            <w:r w:rsidR="00BF20D7">
              <w:rPr>
                <w:sz w:val="23"/>
              </w:rPr>
              <w:t xml:space="preserve">     </w:t>
            </w:r>
            <w:r>
              <w:rPr>
                <w:sz w:val="23"/>
              </w:rPr>
              <w:t xml:space="preserve"> </w:t>
            </w:r>
          </w:p>
          <w:p w:rsidR="002B0322" w:rsidRDefault="00575E5A">
            <w:pPr>
              <w:spacing w:line="236" w:lineRule="auto"/>
              <w:ind w:right="428"/>
            </w:pPr>
            <w:r>
              <w:rPr>
                <w:sz w:val="23"/>
              </w:rPr>
              <w:lastRenderedPageBreak/>
              <w:t>S</w:t>
            </w:r>
            <w:r w:rsidR="002B0322">
              <w:rPr>
                <w:sz w:val="23"/>
              </w:rPr>
              <w:t>trainer, 10‐3/4" bowl, 9"L handle, double medium mesh, wood flatbottom handle, pan hook, reinforced wire rim, full‐bathed tinned</w:t>
            </w:r>
          </w:p>
          <w:p w:rsidR="003E5FC9" w:rsidRDefault="002B0322" w:rsidP="00385660">
            <w:r>
              <w:rPr>
                <w:sz w:val="23"/>
              </w:rPr>
              <w:t>(priced per each, packed 6 per case and 24 per master case)</w:t>
            </w:r>
          </w:p>
        </w:tc>
        <w:tc>
          <w:tcPr>
            <w:tcW w:w="1440" w:type="dxa"/>
            <w:gridSpan w:val="2"/>
            <w:tcBorders>
              <w:top w:val="single" w:sz="4" w:space="0" w:color="auto"/>
              <w:left w:val="single" w:sz="4" w:space="0" w:color="auto"/>
              <w:bottom w:val="double" w:sz="4" w:space="0" w:color="auto"/>
              <w:right w:val="single" w:sz="4" w:space="0" w:color="auto"/>
            </w:tcBorders>
          </w:tcPr>
          <w:p w:rsidR="002B0322" w:rsidRDefault="002B0322"/>
        </w:tc>
      </w:tr>
      <w:tr w:rsidR="004623A9" w:rsidTr="002F2FEF">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4623A9" w:rsidRDefault="00256798">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4623A9" w:rsidRDefault="00256798" w:rsidP="003A11B8">
            <w:pPr>
              <w:jc w:val="center"/>
            </w:pPr>
            <w:r>
              <w:rPr>
                <w:b/>
                <w:sz w:val="23"/>
              </w:rPr>
              <w:t>Qty</w:t>
            </w:r>
          </w:p>
        </w:tc>
        <w:tc>
          <w:tcPr>
            <w:tcW w:w="7261" w:type="dxa"/>
            <w:tcBorders>
              <w:top w:val="double" w:sz="4" w:space="0" w:color="auto"/>
              <w:left w:val="nil"/>
              <w:bottom w:val="double" w:sz="4" w:space="0" w:color="auto"/>
              <w:right w:val="nil"/>
            </w:tcBorders>
            <w:shd w:val="clear" w:color="auto" w:fill="C5E0B3" w:themeFill="accent6" w:themeFillTint="66"/>
          </w:tcPr>
          <w:p w:rsidR="004623A9" w:rsidRDefault="00256798">
            <w:pPr>
              <w:ind w:left="2655"/>
            </w:pPr>
            <w:r>
              <w:rPr>
                <w:b/>
                <w:sz w:val="23"/>
              </w:rPr>
              <w:t>Description</w:t>
            </w:r>
          </w:p>
        </w:tc>
        <w:tc>
          <w:tcPr>
            <w:tcW w:w="20" w:type="dxa"/>
            <w:tcBorders>
              <w:top w:val="single" w:sz="4" w:space="0" w:color="auto"/>
              <w:left w:val="nil"/>
              <w:bottom w:val="double" w:sz="6" w:space="0" w:color="000000"/>
              <w:right w:val="nil"/>
            </w:tcBorders>
            <w:shd w:val="clear" w:color="auto" w:fill="C5E0B3" w:themeFill="accent6" w:themeFillTint="66"/>
          </w:tcPr>
          <w:p w:rsidR="004623A9" w:rsidRDefault="004623A9"/>
        </w:tc>
        <w:tc>
          <w:tcPr>
            <w:tcW w:w="1440" w:type="dxa"/>
            <w:gridSpan w:val="2"/>
            <w:tcBorders>
              <w:top w:val="double" w:sz="4" w:space="0" w:color="auto"/>
              <w:left w:val="nil"/>
              <w:bottom w:val="double" w:sz="4" w:space="0" w:color="auto"/>
              <w:right w:val="nil"/>
            </w:tcBorders>
            <w:shd w:val="clear" w:color="auto" w:fill="C5E0B3" w:themeFill="accent6" w:themeFillTint="66"/>
          </w:tcPr>
          <w:p w:rsidR="004623A9" w:rsidRDefault="003A11B8" w:rsidP="003A11B8">
            <w:pPr>
              <w:jc w:val="center"/>
            </w:pPr>
            <w:r>
              <w:rPr>
                <w:b/>
                <w:sz w:val="23"/>
              </w:rPr>
              <w:t>Price</w:t>
            </w:r>
          </w:p>
        </w:tc>
      </w:tr>
      <w:tr w:rsidR="004623A9" w:rsidTr="002F2FEF">
        <w:trPr>
          <w:trHeight w:val="1549"/>
        </w:trPr>
        <w:tc>
          <w:tcPr>
            <w:tcW w:w="1440" w:type="dxa"/>
            <w:tcBorders>
              <w:top w:val="double" w:sz="4" w:space="0" w:color="auto"/>
              <w:left w:val="nil"/>
              <w:bottom w:val="single" w:sz="6" w:space="0" w:color="000000"/>
              <w:right w:val="nil"/>
            </w:tcBorders>
          </w:tcPr>
          <w:p w:rsidR="003A11B8" w:rsidRDefault="003A11B8">
            <w:pPr>
              <w:ind w:right="-480"/>
              <w:rPr>
                <w:noProof/>
              </w:rPr>
            </w:pPr>
            <w:r>
              <w:rPr>
                <w:noProof/>
              </w:rPr>
              <w:t>E374C</w:t>
            </w:r>
          </w:p>
          <w:p w:rsidR="004623A9" w:rsidRDefault="00256798">
            <w:pPr>
              <w:ind w:right="-480"/>
            </w:pPr>
            <w:r>
              <w:rPr>
                <w:noProof/>
              </w:rPr>
              <w:drawing>
                <wp:inline distT="0" distB="0" distL="0" distR="0">
                  <wp:extent cx="837560" cy="814508"/>
                  <wp:effectExtent l="0" t="0" r="0" b="5080"/>
                  <wp:docPr id="3721" name="Picture 3721"/>
                  <wp:cNvGraphicFramePr/>
                  <a:graphic xmlns:a="http://schemas.openxmlformats.org/drawingml/2006/main">
                    <a:graphicData uri="http://schemas.openxmlformats.org/drawingml/2006/picture">
                      <pic:pic xmlns:pic="http://schemas.openxmlformats.org/drawingml/2006/picture">
                        <pic:nvPicPr>
                          <pic:cNvPr id="3721" name="Picture 3721"/>
                          <pic:cNvPicPr/>
                        </pic:nvPicPr>
                        <pic:blipFill>
                          <a:blip r:embed="rId159"/>
                          <a:stretch>
                            <a:fillRect/>
                          </a:stretch>
                        </pic:blipFill>
                        <pic:spPr>
                          <a:xfrm>
                            <a:off x="0" y="0"/>
                            <a:ext cx="839637" cy="816527"/>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4623A9" w:rsidRDefault="003A11B8" w:rsidP="003A11B8">
            <w:pPr>
              <w:jc w:val="center"/>
            </w:pPr>
            <w:r>
              <w:t>1 ea</w:t>
            </w:r>
          </w:p>
        </w:tc>
        <w:tc>
          <w:tcPr>
            <w:tcW w:w="7261" w:type="dxa"/>
            <w:tcBorders>
              <w:top w:val="double" w:sz="4" w:space="0" w:color="auto"/>
              <w:left w:val="nil"/>
              <w:bottom w:val="single" w:sz="6" w:space="0" w:color="000000"/>
              <w:right w:val="double" w:sz="4" w:space="0" w:color="auto"/>
            </w:tcBorders>
            <w:vAlign w:val="center"/>
          </w:tcPr>
          <w:p w:rsidR="003A11B8" w:rsidRDefault="003A11B8">
            <w:pPr>
              <w:rPr>
                <w:sz w:val="23"/>
              </w:rPr>
            </w:pPr>
            <w:r>
              <w:rPr>
                <w:b/>
                <w:sz w:val="23"/>
              </w:rPr>
              <w:t>DISHWASHER THERMOMETER</w:t>
            </w:r>
          </w:p>
          <w:p w:rsidR="004623A9" w:rsidRDefault="00256798">
            <w:r w:rsidRPr="0034089E">
              <w:rPr>
                <w:i/>
                <w:sz w:val="23"/>
              </w:rPr>
              <w:t>Taylor Precision Model No. 21462‐1J</w:t>
            </w:r>
            <w:r>
              <w:rPr>
                <w:sz w:val="23"/>
              </w:rPr>
              <w:t xml:space="preserve">       </w:t>
            </w:r>
          </w:p>
          <w:p w:rsidR="004623A9" w:rsidRDefault="00256798" w:rsidP="00663029">
            <w:pPr>
              <w:ind w:right="-8"/>
            </w:pPr>
            <w:r>
              <w:rPr>
                <w:sz w:val="23"/>
              </w:rPr>
              <w:t>Dishwasher Test Thermometer, 0° to 220°F temperature range, open face MINLON® plastic armor case, non‐refillable, mercury filled, maximum registering glass tube, Permark pigment scale, individually packaged</w:t>
            </w:r>
          </w:p>
        </w:tc>
        <w:tc>
          <w:tcPr>
            <w:tcW w:w="20" w:type="dxa"/>
            <w:tcBorders>
              <w:top w:val="double" w:sz="6" w:space="0" w:color="000000"/>
              <w:left w:val="double" w:sz="4" w:space="0" w:color="auto"/>
              <w:bottom w:val="single" w:sz="6" w:space="0" w:color="000000"/>
              <w:right w:val="single" w:sz="4" w:space="0" w:color="auto"/>
            </w:tcBorders>
          </w:tcPr>
          <w:p w:rsidR="004623A9" w:rsidRDefault="004623A9"/>
        </w:tc>
        <w:tc>
          <w:tcPr>
            <w:tcW w:w="1440" w:type="dxa"/>
            <w:gridSpan w:val="2"/>
            <w:tcBorders>
              <w:top w:val="double" w:sz="4" w:space="0" w:color="auto"/>
              <w:left w:val="single" w:sz="4" w:space="0" w:color="auto"/>
              <w:bottom w:val="single" w:sz="4" w:space="0" w:color="auto"/>
              <w:right w:val="single" w:sz="4" w:space="0" w:color="auto"/>
            </w:tcBorders>
          </w:tcPr>
          <w:p w:rsidR="004623A9" w:rsidRDefault="004623A9"/>
        </w:tc>
      </w:tr>
      <w:tr w:rsidR="004623A9" w:rsidTr="002F2FEF">
        <w:trPr>
          <w:trHeight w:val="1185"/>
        </w:trPr>
        <w:tc>
          <w:tcPr>
            <w:tcW w:w="1440" w:type="dxa"/>
            <w:tcBorders>
              <w:top w:val="single" w:sz="6" w:space="0" w:color="000000"/>
              <w:left w:val="nil"/>
              <w:bottom w:val="single" w:sz="6" w:space="0" w:color="000000"/>
              <w:right w:val="nil"/>
            </w:tcBorders>
          </w:tcPr>
          <w:p w:rsidR="004623A9" w:rsidRDefault="00256798">
            <w:pPr>
              <w:ind w:left="60"/>
            </w:pPr>
            <w:r>
              <w:rPr>
                <w:sz w:val="23"/>
              </w:rPr>
              <w:t>E374</w:t>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261" w:type="dxa"/>
            <w:tcBorders>
              <w:top w:val="single" w:sz="6" w:space="0" w:color="000000"/>
              <w:left w:val="nil"/>
              <w:bottom w:val="single" w:sz="6" w:space="0" w:color="000000"/>
              <w:right w:val="double" w:sz="4" w:space="0" w:color="auto"/>
            </w:tcBorders>
          </w:tcPr>
          <w:p w:rsidR="004623A9" w:rsidRDefault="00256798">
            <w:pPr>
              <w:spacing w:after="3"/>
            </w:pPr>
            <w:r>
              <w:rPr>
                <w:b/>
                <w:sz w:val="23"/>
              </w:rPr>
              <w:t>REFRIG/FREEZER THERMOMETER</w:t>
            </w:r>
          </w:p>
          <w:p w:rsidR="004623A9" w:rsidRDefault="00256798">
            <w:r w:rsidRPr="0034089E">
              <w:rPr>
                <w:i/>
                <w:sz w:val="23"/>
              </w:rPr>
              <w:t>ABC Procurement Model No. TH‐15</w:t>
            </w:r>
            <w:r w:rsidR="00BF20D7">
              <w:rPr>
                <w:sz w:val="23"/>
              </w:rPr>
              <w:t xml:space="preserve">      </w:t>
            </w:r>
          </w:p>
          <w:p w:rsidR="004623A9" w:rsidRDefault="00256798" w:rsidP="00663029">
            <w:pPr>
              <w:jc w:val="both"/>
            </w:pPr>
            <w:r>
              <w:rPr>
                <w:sz w:val="23"/>
              </w:rPr>
              <w:t>Refrigerator/Freezer Thermometer, ‐40°F to 80°F (‐40°C to 25°C), tube style, liquid, plastic cover</w:t>
            </w:r>
          </w:p>
        </w:tc>
        <w:tc>
          <w:tcPr>
            <w:tcW w:w="20" w:type="dxa"/>
            <w:tcBorders>
              <w:top w:val="single" w:sz="6" w:space="0" w:color="000000"/>
              <w:left w:val="double" w:sz="4" w:space="0" w:color="auto"/>
              <w:bottom w:val="single" w:sz="6" w:space="0" w:color="000000"/>
              <w:right w:val="single" w:sz="4" w:space="0" w:color="auto"/>
            </w:tcBorders>
          </w:tcPr>
          <w:p w:rsidR="004623A9" w:rsidRDefault="004623A9"/>
        </w:tc>
        <w:tc>
          <w:tcPr>
            <w:tcW w:w="1440" w:type="dxa"/>
            <w:gridSpan w:val="2"/>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trHeight w:val="1579"/>
        </w:trPr>
        <w:tc>
          <w:tcPr>
            <w:tcW w:w="1440" w:type="dxa"/>
            <w:tcBorders>
              <w:top w:val="single" w:sz="6" w:space="0" w:color="000000"/>
              <w:left w:val="nil"/>
              <w:bottom w:val="single" w:sz="6" w:space="0" w:color="000000"/>
              <w:right w:val="nil"/>
            </w:tcBorders>
          </w:tcPr>
          <w:p w:rsidR="004623A9" w:rsidRDefault="00256798">
            <w:pPr>
              <w:ind w:left="60"/>
            </w:pPr>
            <w:r>
              <w:rPr>
                <w:sz w:val="23"/>
              </w:rPr>
              <w:t>E3732</w:t>
            </w:r>
          </w:p>
          <w:p w:rsidR="004623A9" w:rsidRDefault="00256798">
            <w:pPr>
              <w:ind w:right="-480"/>
            </w:pPr>
            <w:r>
              <w:rPr>
                <w:noProof/>
              </w:rPr>
              <w:drawing>
                <wp:inline distT="0" distB="0" distL="0" distR="0">
                  <wp:extent cx="806823" cy="722299"/>
                  <wp:effectExtent l="0" t="0" r="0" b="1905"/>
                  <wp:docPr id="3746" name="Picture 3746"/>
                  <wp:cNvGraphicFramePr/>
                  <a:graphic xmlns:a="http://schemas.openxmlformats.org/drawingml/2006/main">
                    <a:graphicData uri="http://schemas.openxmlformats.org/drawingml/2006/picture">
                      <pic:pic xmlns:pic="http://schemas.openxmlformats.org/drawingml/2006/picture">
                        <pic:nvPicPr>
                          <pic:cNvPr id="3746" name="Picture 3746"/>
                          <pic:cNvPicPr/>
                        </pic:nvPicPr>
                        <pic:blipFill>
                          <a:blip r:embed="rId160"/>
                          <a:stretch>
                            <a:fillRect/>
                          </a:stretch>
                        </pic:blipFill>
                        <pic:spPr>
                          <a:xfrm>
                            <a:off x="0" y="0"/>
                            <a:ext cx="810827" cy="725883"/>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261" w:type="dxa"/>
            <w:tcBorders>
              <w:top w:val="single" w:sz="6" w:space="0" w:color="000000"/>
              <w:left w:val="nil"/>
              <w:bottom w:val="single" w:sz="6" w:space="0" w:color="000000"/>
              <w:right w:val="double" w:sz="4" w:space="0" w:color="auto"/>
            </w:tcBorders>
          </w:tcPr>
          <w:p w:rsidR="004623A9" w:rsidRDefault="00256798">
            <w:pPr>
              <w:spacing w:after="3"/>
            </w:pPr>
            <w:r>
              <w:rPr>
                <w:b/>
                <w:sz w:val="23"/>
              </w:rPr>
              <w:t>MEAT THERMOMETER</w:t>
            </w:r>
          </w:p>
          <w:p w:rsidR="0034089E" w:rsidRDefault="00256798">
            <w:pPr>
              <w:spacing w:line="236" w:lineRule="auto"/>
              <w:ind w:right="708"/>
              <w:rPr>
                <w:sz w:val="23"/>
              </w:rPr>
            </w:pPr>
            <w:r w:rsidRPr="0034089E">
              <w:rPr>
                <w:i/>
                <w:sz w:val="23"/>
              </w:rPr>
              <w:t>Taylor Precision Model No. 5937N</w:t>
            </w:r>
            <w:r w:rsidR="006A1E09">
              <w:rPr>
                <w:sz w:val="23"/>
              </w:rPr>
              <w:t xml:space="preserve">     </w:t>
            </w:r>
            <w:r>
              <w:rPr>
                <w:sz w:val="23"/>
              </w:rPr>
              <w:t xml:space="preserve"> </w:t>
            </w:r>
          </w:p>
          <w:p w:rsidR="004623A9" w:rsidRDefault="00256798">
            <w:pPr>
              <w:spacing w:line="236" w:lineRule="auto"/>
              <w:ind w:right="708"/>
            </w:pPr>
            <w:r>
              <w:rPr>
                <w:sz w:val="23"/>
              </w:rPr>
              <w:t>Multi‐Purpose Meat Thermometer, tube type, 105° to 185°F</w:t>
            </w:r>
          </w:p>
          <w:p w:rsidR="004623A9" w:rsidRDefault="00256798">
            <w:r>
              <w:rPr>
                <w:sz w:val="23"/>
              </w:rPr>
              <w:t>temperature range, armored sabre‐tipped non‐toxic liquid filled tube, dishwasher safe, stainless steel, blister carded, NSF</w:t>
            </w:r>
          </w:p>
        </w:tc>
        <w:tc>
          <w:tcPr>
            <w:tcW w:w="20" w:type="dxa"/>
            <w:tcBorders>
              <w:top w:val="single" w:sz="6" w:space="0" w:color="000000"/>
              <w:left w:val="double" w:sz="4" w:space="0" w:color="auto"/>
              <w:bottom w:val="single" w:sz="6" w:space="0" w:color="000000"/>
              <w:right w:val="single" w:sz="4" w:space="0" w:color="auto"/>
            </w:tcBorders>
            <w:vAlign w:val="center"/>
          </w:tcPr>
          <w:p w:rsidR="004623A9" w:rsidRDefault="004623A9"/>
        </w:tc>
        <w:tc>
          <w:tcPr>
            <w:tcW w:w="1440" w:type="dxa"/>
            <w:gridSpan w:val="2"/>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trHeight w:val="1435"/>
        </w:trPr>
        <w:tc>
          <w:tcPr>
            <w:tcW w:w="1440" w:type="dxa"/>
            <w:tcBorders>
              <w:top w:val="single" w:sz="6" w:space="0" w:color="000000"/>
              <w:left w:val="nil"/>
              <w:bottom w:val="single" w:sz="6" w:space="0" w:color="000000"/>
              <w:right w:val="nil"/>
            </w:tcBorders>
          </w:tcPr>
          <w:p w:rsidR="004623A9" w:rsidRDefault="00256798">
            <w:pPr>
              <w:ind w:left="60"/>
            </w:pPr>
            <w:r>
              <w:rPr>
                <w:sz w:val="23"/>
              </w:rPr>
              <w:t>E373A</w:t>
            </w:r>
          </w:p>
          <w:p w:rsidR="004623A9" w:rsidRDefault="00256798">
            <w:pPr>
              <w:ind w:right="-480"/>
            </w:pPr>
            <w:r>
              <w:rPr>
                <w:noProof/>
              </w:rPr>
              <w:drawing>
                <wp:inline distT="0" distB="0" distL="0" distR="0">
                  <wp:extent cx="714615" cy="630091"/>
                  <wp:effectExtent l="0" t="0" r="0" b="0"/>
                  <wp:docPr id="3760"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161"/>
                          <a:stretch>
                            <a:fillRect/>
                          </a:stretch>
                        </pic:blipFill>
                        <pic:spPr>
                          <a:xfrm>
                            <a:off x="0" y="0"/>
                            <a:ext cx="719635" cy="634517"/>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261" w:type="dxa"/>
            <w:tcBorders>
              <w:top w:val="single" w:sz="6" w:space="0" w:color="000000"/>
              <w:left w:val="nil"/>
              <w:bottom w:val="single" w:sz="6" w:space="0" w:color="000000"/>
              <w:right w:val="double" w:sz="4" w:space="0" w:color="auto"/>
            </w:tcBorders>
          </w:tcPr>
          <w:p w:rsidR="004623A9" w:rsidRDefault="00256798">
            <w:pPr>
              <w:spacing w:after="3"/>
            </w:pPr>
            <w:r>
              <w:rPr>
                <w:b/>
                <w:sz w:val="23"/>
              </w:rPr>
              <w:t>OVEN THERMOMETER</w:t>
            </w:r>
          </w:p>
          <w:p w:rsidR="004623A9" w:rsidRDefault="00256798">
            <w:r w:rsidRPr="00663029">
              <w:rPr>
                <w:i/>
                <w:sz w:val="23"/>
              </w:rPr>
              <w:t>Taylor Precision Model No. 5932</w:t>
            </w:r>
            <w:r>
              <w:rPr>
                <w:sz w:val="23"/>
              </w:rPr>
              <w:t xml:space="preserve">      </w:t>
            </w:r>
          </w:p>
          <w:p w:rsidR="004623A9" w:rsidRDefault="00256798">
            <w:r>
              <w:rPr>
                <w:sz w:val="23"/>
              </w:rPr>
              <w:t>Oven Thermometer, 3‐1/4" dial with glass lens, 100° to 600°F (50° to</w:t>
            </w:r>
          </w:p>
          <w:p w:rsidR="004623A9" w:rsidRDefault="00256798">
            <w:r>
              <w:rPr>
                <w:sz w:val="23"/>
              </w:rPr>
              <w:t>300° C)temperature range, stainless steel casing, hangs or stands, NSF</w:t>
            </w:r>
          </w:p>
        </w:tc>
        <w:tc>
          <w:tcPr>
            <w:tcW w:w="20" w:type="dxa"/>
            <w:tcBorders>
              <w:top w:val="single" w:sz="6" w:space="0" w:color="000000"/>
              <w:left w:val="double" w:sz="4" w:space="0" w:color="auto"/>
              <w:bottom w:val="single" w:sz="6" w:space="0" w:color="000000"/>
              <w:right w:val="single" w:sz="4" w:space="0" w:color="auto"/>
            </w:tcBorders>
          </w:tcPr>
          <w:p w:rsidR="004623A9" w:rsidRDefault="004623A9"/>
        </w:tc>
        <w:tc>
          <w:tcPr>
            <w:tcW w:w="1440" w:type="dxa"/>
            <w:gridSpan w:val="2"/>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trHeight w:val="1507"/>
        </w:trPr>
        <w:tc>
          <w:tcPr>
            <w:tcW w:w="1440" w:type="dxa"/>
            <w:tcBorders>
              <w:top w:val="single" w:sz="6" w:space="0" w:color="000000"/>
              <w:left w:val="nil"/>
              <w:bottom w:val="single" w:sz="6" w:space="0" w:color="000000"/>
              <w:right w:val="nil"/>
            </w:tcBorders>
          </w:tcPr>
          <w:p w:rsidR="004623A9" w:rsidRDefault="00256798">
            <w:pPr>
              <w:ind w:left="60"/>
            </w:pPr>
            <w:r>
              <w:rPr>
                <w:sz w:val="23"/>
              </w:rPr>
              <w:t>E373</w:t>
            </w:r>
          </w:p>
          <w:p w:rsidR="004623A9" w:rsidRDefault="00256798">
            <w:pPr>
              <w:ind w:right="-480"/>
            </w:pPr>
            <w:r>
              <w:rPr>
                <w:noProof/>
              </w:rPr>
              <w:drawing>
                <wp:inline distT="0" distB="0" distL="0" distR="0">
                  <wp:extent cx="737667" cy="676195"/>
                  <wp:effectExtent l="0" t="0" r="0" b="0"/>
                  <wp:docPr id="3773" name="Picture 3773"/>
                  <wp:cNvGraphicFramePr/>
                  <a:graphic xmlns:a="http://schemas.openxmlformats.org/drawingml/2006/main">
                    <a:graphicData uri="http://schemas.openxmlformats.org/drawingml/2006/picture">
                      <pic:pic xmlns:pic="http://schemas.openxmlformats.org/drawingml/2006/picture">
                        <pic:nvPicPr>
                          <pic:cNvPr id="3773" name="Picture 3773"/>
                          <pic:cNvPicPr/>
                        </pic:nvPicPr>
                        <pic:blipFill>
                          <a:blip r:embed="rId162"/>
                          <a:stretch>
                            <a:fillRect/>
                          </a:stretch>
                        </pic:blipFill>
                        <pic:spPr>
                          <a:xfrm>
                            <a:off x="0" y="0"/>
                            <a:ext cx="744492" cy="682451"/>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261" w:type="dxa"/>
            <w:tcBorders>
              <w:top w:val="single" w:sz="6" w:space="0" w:color="000000"/>
              <w:left w:val="nil"/>
              <w:bottom w:val="single" w:sz="6" w:space="0" w:color="000000"/>
              <w:right w:val="double" w:sz="4" w:space="0" w:color="auto"/>
            </w:tcBorders>
          </w:tcPr>
          <w:p w:rsidR="004623A9" w:rsidRDefault="00256798">
            <w:pPr>
              <w:spacing w:after="3"/>
            </w:pPr>
            <w:r>
              <w:rPr>
                <w:b/>
                <w:sz w:val="23"/>
              </w:rPr>
              <w:t>THERMOMETER, POCKET</w:t>
            </w:r>
          </w:p>
          <w:p w:rsidR="004623A9" w:rsidRDefault="00256798">
            <w:r w:rsidRPr="00663029">
              <w:rPr>
                <w:i/>
                <w:sz w:val="23"/>
              </w:rPr>
              <w:t>Crestware Model No. TRM220C</w:t>
            </w:r>
            <w:r>
              <w:rPr>
                <w:sz w:val="23"/>
              </w:rPr>
              <w:t xml:space="preserve">      </w:t>
            </w:r>
          </w:p>
          <w:p w:rsidR="004623A9" w:rsidRDefault="00256798" w:rsidP="00663029">
            <w:pPr>
              <w:ind w:right="82"/>
            </w:pPr>
            <w:r>
              <w:rPr>
                <w:sz w:val="23"/>
              </w:rPr>
              <w:t>Pocket Thermometer, 1", 0° to 220°F, concave polycarbonate lens, storage sleeve, pocket clip, stainless steel construction with calibration hex nut, carded, NSF</w:t>
            </w:r>
          </w:p>
        </w:tc>
        <w:tc>
          <w:tcPr>
            <w:tcW w:w="20" w:type="dxa"/>
            <w:tcBorders>
              <w:top w:val="single" w:sz="6" w:space="0" w:color="000000"/>
              <w:left w:val="double" w:sz="4" w:space="0" w:color="auto"/>
              <w:bottom w:val="single" w:sz="6" w:space="0" w:color="000000"/>
              <w:right w:val="single" w:sz="4" w:space="0" w:color="auto"/>
            </w:tcBorders>
          </w:tcPr>
          <w:p w:rsidR="004623A9" w:rsidRDefault="004623A9"/>
        </w:tc>
        <w:tc>
          <w:tcPr>
            <w:tcW w:w="1440" w:type="dxa"/>
            <w:gridSpan w:val="2"/>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trHeight w:val="1237"/>
        </w:trPr>
        <w:tc>
          <w:tcPr>
            <w:tcW w:w="1440" w:type="dxa"/>
            <w:tcBorders>
              <w:top w:val="single" w:sz="6" w:space="0" w:color="000000"/>
              <w:left w:val="nil"/>
              <w:bottom w:val="single" w:sz="6" w:space="0" w:color="000000"/>
              <w:right w:val="nil"/>
            </w:tcBorders>
          </w:tcPr>
          <w:p w:rsidR="004623A9" w:rsidRDefault="00256798">
            <w:pPr>
              <w:ind w:left="60"/>
            </w:pPr>
            <w:r>
              <w:rPr>
                <w:sz w:val="23"/>
              </w:rPr>
              <w:t>E375</w:t>
            </w:r>
          </w:p>
          <w:p w:rsidR="004623A9" w:rsidRDefault="00256798">
            <w:pPr>
              <w:ind w:right="-480"/>
            </w:pPr>
            <w:r>
              <w:rPr>
                <w:noProof/>
              </w:rPr>
              <w:drawing>
                <wp:inline distT="0" distB="0" distL="0" distR="0">
                  <wp:extent cx="621777" cy="537882"/>
                  <wp:effectExtent l="0" t="0" r="0" b="0"/>
                  <wp:docPr id="3787" name="Picture 3787"/>
                  <wp:cNvGraphicFramePr/>
                  <a:graphic xmlns:a="http://schemas.openxmlformats.org/drawingml/2006/main">
                    <a:graphicData uri="http://schemas.openxmlformats.org/drawingml/2006/picture">
                      <pic:pic xmlns:pic="http://schemas.openxmlformats.org/drawingml/2006/picture">
                        <pic:nvPicPr>
                          <pic:cNvPr id="3787" name="Picture 3787"/>
                          <pic:cNvPicPr/>
                        </pic:nvPicPr>
                        <pic:blipFill>
                          <a:blip r:embed="rId163"/>
                          <a:stretch>
                            <a:fillRect/>
                          </a:stretch>
                        </pic:blipFill>
                        <pic:spPr>
                          <a:xfrm>
                            <a:off x="0" y="0"/>
                            <a:ext cx="630959" cy="545825"/>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261" w:type="dxa"/>
            <w:tcBorders>
              <w:top w:val="single" w:sz="6" w:space="0" w:color="000000"/>
              <w:left w:val="nil"/>
              <w:bottom w:val="single" w:sz="6" w:space="0" w:color="000000"/>
              <w:right w:val="double" w:sz="4" w:space="0" w:color="auto"/>
            </w:tcBorders>
          </w:tcPr>
          <w:p w:rsidR="004623A9" w:rsidRDefault="00256798">
            <w:pPr>
              <w:spacing w:after="3"/>
            </w:pPr>
            <w:r>
              <w:rPr>
                <w:b/>
                <w:sz w:val="23"/>
              </w:rPr>
              <w:t>THERMOMETER, WINDOW WALL</w:t>
            </w:r>
          </w:p>
          <w:p w:rsidR="004623A9" w:rsidRDefault="00256798">
            <w:r w:rsidRPr="00663029">
              <w:rPr>
                <w:i/>
                <w:sz w:val="23"/>
              </w:rPr>
              <w:t>Fluke Electronics (Comark) Model No. WT4</w:t>
            </w:r>
            <w:r>
              <w:rPr>
                <w:sz w:val="23"/>
              </w:rPr>
              <w:t xml:space="preserve">      </w:t>
            </w:r>
          </w:p>
          <w:p w:rsidR="004623A9" w:rsidRDefault="00256798">
            <w:r>
              <w:rPr>
                <w:sz w:val="23"/>
              </w:rPr>
              <w:t>Wall Thermometer, ‐20°F to +120°Fº / ‐28°C to +50°C on display card</w:t>
            </w:r>
          </w:p>
        </w:tc>
        <w:tc>
          <w:tcPr>
            <w:tcW w:w="20" w:type="dxa"/>
            <w:tcBorders>
              <w:top w:val="single" w:sz="6" w:space="0" w:color="000000"/>
              <w:left w:val="double" w:sz="4" w:space="0" w:color="auto"/>
              <w:bottom w:val="single" w:sz="6" w:space="0" w:color="000000"/>
              <w:right w:val="single" w:sz="4" w:space="0" w:color="auto"/>
            </w:tcBorders>
          </w:tcPr>
          <w:p w:rsidR="004623A9" w:rsidRDefault="004623A9"/>
        </w:tc>
        <w:tc>
          <w:tcPr>
            <w:tcW w:w="1440" w:type="dxa"/>
            <w:gridSpan w:val="2"/>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trHeight w:val="1976"/>
        </w:trPr>
        <w:tc>
          <w:tcPr>
            <w:tcW w:w="1440" w:type="dxa"/>
            <w:tcBorders>
              <w:top w:val="single" w:sz="6" w:space="0" w:color="000000"/>
              <w:left w:val="nil"/>
              <w:bottom w:val="single" w:sz="4" w:space="0" w:color="auto"/>
              <w:right w:val="nil"/>
            </w:tcBorders>
          </w:tcPr>
          <w:p w:rsidR="004623A9" w:rsidRDefault="00256798">
            <w:pPr>
              <w:ind w:left="60"/>
            </w:pPr>
            <w:r>
              <w:rPr>
                <w:sz w:val="23"/>
              </w:rPr>
              <w:t>E373B</w:t>
            </w:r>
          </w:p>
          <w:p w:rsidR="004623A9" w:rsidRDefault="00256798">
            <w:pPr>
              <w:ind w:right="-480"/>
            </w:pPr>
            <w:r>
              <w:rPr>
                <w:noProof/>
              </w:rPr>
              <w:drawing>
                <wp:inline distT="0" distB="0" distL="0" distR="0">
                  <wp:extent cx="914400" cy="819150"/>
                  <wp:effectExtent l="0" t="0" r="0" b="0"/>
                  <wp:docPr id="3801" name="Picture 3801"/>
                  <wp:cNvGraphicFramePr/>
                  <a:graphic xmlns:a="http://schemas.openxmlformats.org/drawingml/2006/main">
                    <a:graphicData uri="http://schemas.openxmlformats.org/drawingml/2006/picture">
                      <pic:pic xmlns:pic="http://schemas.openxmlformats.org/drawingml/2006/picture">
                        <pic:nvPicPr>
                          <pic:cNvPr id="3801" name="Picture 3801"/>
                          <pic:cNvPicPr/>
                        </pic:nvPicPr>
                        <pic:blipFill>
                          <a:blip r:embed="rId164"/>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4" w:space="0" w:color="auto"/>
              <w:right w:val="nil"/>
            </w:tcBorders>
          </w:tcPr>
          <w:p w:rsidR="004623A9" w:rsidRDefault="00256798">
            <w:pPr>
              <w:ind w:left="120"/>
            </w:pPr>
            <w:r>
              <w:rPr>
                <w:sz w:val="23"/>
              </w:rPr>
              <w:t>1 ea</w:t>
            </w:r>
          </w:p>
        </w:tc>
        <w:tc>
          <w:tcPr>
            <w:tcW w:w="7261" w:type="dxa"/>
            <w:tcBorders>
              <w:top w:val="single" w:sz="6" w:space="0" w:color="000000"/>
              <w:left w:val="nil"/>
              <w:bottom w:val="single" w:sz="4" w:space="0" w:color="auto"/>
              <w:right w:val="double" w:sz="4" w:space="0" w:color="auto"/>
            </w:tcBorders>
          </w:tcPr>
          <w:p w:rsidR="004623A9" w:rsidRDefault="00256798">
            <w:pPr>
              <w:spacing w:after="3"/>
            </w:pPr>
            <w:r>
              <w:rPr>
                <w:b/>
                <w:sz w:val="23"/>
              </w:rPr>
              <w:t>THERMOMETER, POCKET</w:t>
            </w:r>
          </w:p>
          <w:p w:rsidR="00663029" w:rsidRDefault="00256798" w:rsidP="00663029">
            <w:pPr>
              <w:ind w:right="900"/>
              <w:rPr>
                <w:sz w:val="23"/>
              </w:rPr>
            </w:pPr>
            <w:r w:rsidRPr="00663029">
              <w:rPr>
                <w:i/>
                <w:sz w:val="23"/>
              </w:rPr>
              <w:t>Cooper‐Atkins Model No. DFP450W‐0‐8</w:t>
            </w:r>
            <w:r>
              <w:rPr>
                <w:sz w:val="23"/>
              </w:rPr>
              <w:t xml:space="preserve">       </w:t>
            </w:r>
          </w:p>
          <w:p w:rsidR="004623A9" w:rsidRDefault="00256798" w:rsidP="00663029">
            <w:pPr>
              <w:rPr>
                <w:sz w:val="23"/>
              </w:rPr>
            </w:pPr>
            <w:r>
              <w:rPr>
                <w:sz w:val="23"/>
              </w:rPr>
              <w:t>Test Thermometer, digital display with stem, 4‐3/4" (121mm) shaft length, 3/4" (19mm) tip, ‐40 to 450°F/‐40° to 232°C temperature range, ±2°F/1°C temperature accuracy, waterproof, update button, 1.5v/#392 battery, antimicrobial additive, NSF, CE, WEEE, RoHS (carded) (36 master carton) (Cooper)</w:t>
            </w:r>
          </w:p>
          <w:p w:rsidR="00663029" w:rsidRDefault="00663029" w:rsidP="00663029">
            <w:pPr>
              <w:ind w:right="900"/>
            </w:pPr>
            <w:r>
              <w:rPr>
                <w:sz w:val="23"/>
              </w:rPr>
              <w:t>Lifetime warranty, includes calibration</w:t>
            </w:r>
          </w:p>
        </w:tc>
        <w:tc>
          <w:tcPr>
            <w:tcW w:w="20" w:type="dxa"/>
            <w:tcBorders>
              <w:top w:val="single" w:sz="6" w:space="0" w:color="000000"/>
              <w:left w:val="double" w:sz="4" w:space="0" w:color="auto"/>
              <w:bottom w:val="nil"/>
              <w:right w:val="single" w:sz="4" w:space="0" w:color="auto"/>
            </w:tcBorders>
          </w:tcPr>
          <w:p w:rsidR="004623A9" w:rsidRDefault="004623A9"/>
        </w:tc>
        <w:tc>
          <w:tcPr>
            <w:tcW w:w="1440" w:type="dxa"/>
            <w:gridSpan w:val="2"/>
            <w:tcBorders>
              <w:top w:val="single" w:sz="4" w:space="0" w:color="auto"/>
              <w:left w:val="single" w:sz="4" w:space="0" w:color="auto"/>
              <w:bottom w:val="single" w:sz="4" w:space="0" w:color="auto"/>
              <w:right w:val="single" w:sz="4" w:space="0" w:color="auto"/>
            </w:tcBorders>
          </w:tcPr>
          <w:p w:rsidR="004623A9" w:rsidRDefault="004623A9"/>
        </w:tc>
      </w:tr>
      <w:tr w:rsidR="004623A9" w:rsidTr="002F2FEF">
        <w:trPr>
          <w:trHeight w:val="1063"/>
        </w:trPr>
        <w:tc>
          <w:tcPr>
            <w:tcW w:w="1440" w:type="dxa"/>
            <w:tcBorders>
              <w:top w:val="single" w:sz="4" w:space="0" w:color="auto"/>
              <w:left w:val="nil"/>
              <w:bottom w:val="single" w:sz="6" w:space="0" w:color="000000"/>
              <w:right w:val="nil"/>
            </w:tcBorders>
          </w:tcPr>
          <w:p w:rsidR="004623A9" w:rsidRDefault="00663029">
            <w:r>
              <w:rPr>
                <w:sz w:val="23"/>
              </w:rPr>
              <w:t>E0991</w:t>
            </w:r>
            <w:r>
              <w:rPr>
                <w:noProof/>
              </w:rPr>
              <w:drawing>
                <wp:anchor distT="0" distB="0" distL="114300" distR="114300" simplePos="0" relativeHeight="251664384" behindDoc="0" locked="0" layoutInCell="1" allowOverlap="0" wp14:anchorId="1639A117" wp14:editId="3BE5B723">
                  <wp:simplePos x="0" y="0"/>
                  <wp:positionH relativeFrom="column">
                    <wp:posOffset>0</wp:posOffset>
                  </wp:positionH>
                  <wp:positionV relativeFrom="paragraph">
                    <wp:posOffset>286385</wp:posOffset>
                  </wp:positionV>
                  <wp:extent cx="760095" cy="675640"/>
                  <wp:effectExtent l="0" t="0" r="0" b="0"/>
                  <wp:wrapSquare wrapText="bothSides"/>
                  <wp:docPr id="3819" name="Picture 3819"/>
                  <wp:cNvGraphicFramePr/>
                  <a:graphic xmlns:a="http://schemas.openxmlformats.org/drawingml/2006/main">
                    <a:graphicData uri="http://schemas.openxmlformats.org/drawingml/2006/picture">
                      <pic:pic xmlns:pic="http://schemas.openxmlformats.org/drawingml/2006/picture">
                        <pic:nvPicPr>
                          <pic:cNvPr id="3819" name="Picture 3819"/>
                          <pic:cNvPicPr/>
                        </pic:nvPicPr>
                        <pic:blipFill>
                          <a:blip r:embed="rId165"/>
                          <a:stretch>
                            <a:fillRect/>
                          </a:stretch>
                        </pic:blipFill>
                        <pic:spPr>
                          <a:xfrm>
                            <a:off x="0" y="0"/>
                            <a:ext cx="760095" cy="675640"/>
                          </a:xfrm>
                          <a:prstGeom prst="rect">
                            <a:avLst/>
                          </a:prstGeom>
                        </pic:spPr>
                      </pic:pic>
                    </a:graphicData>
                  </a:graphic>
                  <wp14:sizeRelH relativeFrom="margin">
                    <wp14:pctWidth>0</wp14:pctWidth>
                  </wp14:sizeRelH>
                  <wp14:sizeRelV relativeFrom="margin">
                    <wp14:pctHeight>0</wp14:pctHeight>
                  </wp14:sizeRelV>
                </wp:anchor>
              </w:drawing>
            </w:r>
          </w:p>
        </w:tc>
        <w:tc>
          <w:tcPr>
            <w:tcW w:w="629" w:type="dxa"/>
            <w:tcBorders>
              <w:top w:val="single" w:sz="4" w:space="0" w:color="auto"/>
              <w:left w:val="nil"/>
              <w:bottom w:val="single" w:sz="6" w:space="0" w:color="000000"/>
              <w:right w:val="nil"/>
            </w:tcBorders>
          </w:tcPr>
          <w:p w:rsidR="004623A9" w:rsidRDefault="00663029">
            <w:pPr>
              <w:ind w:left="120"/>
            </w:pPr>
            <w:r>
              <w:rPr>
                <w:sz w:val="23"/>
              </w:rPr>
              <w:t>1 ea</w:t>
            </w:r>
          </w:p>
        </w:tc>
        <w:tc>
          <w:tcPr>
            <w:tcW w:w="7261" w:type="dxa"/>
            <w:tcBorders>
              <w:top w:val="single" w:sz="4" w:space="0" w:color="auto"/>
              <w:left w:val="nil"/>
              <w:bottom w:val="single" w:sz="6" w:space="0" w:color="000000"/>
              <w:right w:val="double" w:sz="4" w:space="0" w:color="auto"/>
            </w:tcBorders>
          </w:tcPr>
          <w:p w:rsidR="00663029" w:rsidRDefault="00663029" w:rsidP="00663029">
            <w:pPr>
              <w:rPr>
                <w:b/>
                <w:sz w:val="23"/>
              </w:rPr>
            </w:pPr>
            <w:r>
              <w:rPr>
                <w:b/>
                <w:sz w:val="23"/>
              </w:rPr>
              <w:t>TILT TRUCK, MOBILE</w:t>
            </w:r>
          </w:p>
          <w:p w:rsidR="00663029" w:rsidRPr="00663029" w:rsidRDefault="00663029" w:rsidP="00663029">
            <w:pPr>
              <w:rPr>
                <w:b/>
                <w:sz w:val="23"/>
              </w:rPr>
            </w:pPr>
            <w:r w:rsidRPr="00663029">
              <w:rPr>
                <w:i/>
                <w:sz w:val="23"/>
              </w:rPr>
              <w:t>Rubbermaid Model No. FG9T1800BLA</w:t>
            </w:r>
            <w:r>
              <w:rPr>
                <w:sz w:val="23"/>
              </w:rPr>
              <w:t xml:space="preserve">      </w:t>
            </w:r>
          </w:p>
          <w:p w:rsidR="00663029" w:rsidRDefault="00663029">
            <w:pPr>
              <w:rPr>
                <w:sz w:val="23"/>
              </w:rPr>
            </w:pPr>
            <w:r>
              <w:rPr>
                <w:sz w:val="23"/>
              </w:rPr>
              <w:t>Rotational Molded Tilt Truck, standard duty, 600 lb. capacity, 1 cu. yd., 72‐1/4"L x 33‐1/2"W x 43‐3/4"H, seamless one‐piece body with reinforced lip, rust, dent, chip/peel resistant, corrosion resistant powder coated steel frame, easy maneuvering/handling, durable one</w:t>
            </w:r>
            <w:r w:rsidR="003416AF">
              <w:rPr>
                <w:sz w:val="23"/>
              </w:rPr>
              <w:t xml:space="preserve"> </w:t>
            </w:r>
            <w:r>
              <w:rPr>
                <w:sz w:val="23"/>
              </w:rPr>
              <w:t>piece 10" blow‐molded polypropylene inset wheels, 4" center swivel back casters, black</w:t>
            </w:r>
          </w:p>
          <w:p w:rsidR="003E5FC9" w:rsidRDefault="003E5FC9"/>
        </w:tc>
        <w:tc>
          <w:tcPr>
            <w:tcW w:w="20" w:type="dxa"/>
            <w:tcBorders>
              <w:top w:val="nil"/>
              <w:left w:val="double" w:sz="4" w:space="0" w:color="auto"/>
              <w:bottom w:val="single" w:sz="6" w:space="0" w:color="000000"/>
              <w:right w:val="single" w:sz="4" w:space="0" w:color="auto"/>
            </w:tcBorders>
          </w:tcPr>
          <w:p w:rsidR="004623A9" w:rsidRDefault="004623A9"/>
        </w:tc>
        <w:tc>
          <w:tcPr>
            <w:tcW w:w="1440" w:type="dxa"/>
            <w:gridSpan w:val="2"/>
            <w:tcBorders>
              <w:top w:val="single" w:sz="4" w:space="0" w:color="auto"/>
              <w:left w:val="single" w:sz="4" w:space="0" w:color="auto"/>
              <w:bottom w:val="single" w:sz="4" w:space="0" w:color="auto"/>
              <w:right w:val="single" w:sz="4" w:space="0" w:color="auto"/>
            </w:tcBorders>
          </w:tcPr>
          <w:p w:rsidR="004623A9" w:rsidRDefault="004623A9"/>
        </w:tc>
      </w:tr>
    </w:tbl>
    <w:p w:rsidR="004623A9" w:rsidRDefault="00256798">
      <w:pPr>
        <w:tabs>
          <w:tab w:val="center" w:pos="1208"/>
          <w:tab w:val="center" w:pos="2483"/>
        </w:tabs>
        <w:spacing w:after="3"/>
        <w:ind w:left="-15"/>
      </w:pPr>
      <w:r>
        <w:rPr>
          <w:sz w:val="23"/>
        </w:rPr>
        <w:tab/>
      </w:r>
      <w:r>
        <w:rPr>
          <w:sz w:val="23"/>
        </w:rPr>
        <w:tab/>
      </w:r>
    </w:p>
    <w:p w:rsidR="004623A9" w:rsidRDefault="004623A9">
      <w:pPr>
        <w:spacing w:after="6" w:line="248" w:lineRule="auto"/>
        <w:ind w:left="10" w:hanging="10"/>
      </w:pPr>
    </w:p>
    <w:tbl>
      <w:tblPr>
        <w:tblStyle w:val="TableGrid"/>
        <w:tblW w:w="10770" w:type="dxa"/>
        <w:tblInd w:w="-60" w:type="dxa"/>
        <w:tblLook w:val="04A0" w:firstRow="1" w:lastRow="0" w:firstColumn="1" w:lastColumn="0" w:noHBand="0" w:noVBand="1"/>
      </w:tblPr>
      <w:tblGrid>
        <w:gridCol w:w="1440"/>
        <w:gridCol w:w="629"/>
        <w:gridCol w:w="7351"/>
        <w:gridCol w:w="20"/>
        <w:gridCol w:w="1330"/>
      </w:tblGrid>
      <w:tr w:rsidR="00663029"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663029" w:rsidRDefault="00663029">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663029" w:rsidRDefault="00663029">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663029" w:rsidRDefault="00663029">
            <w:pPr>
              <w:ind w:left="2655"/>
            </w:pPr>
            <w:r>
              <w:rPr>
                <w:b/>
                <w:sz w:val="23"/>
              </w:rPr>
              <w:t>Description</w:t>
            </w:r>
          </w:p>
        </w:tc>
        <w:tc>
          <w:tcPr>
            <w:tcW w:w="1350" w:type="dxa"/>
            <w:gridSpan w:val="2"/>
            <w:tcBorders>
              <w:top w:val="double" w:sz="4" w:space="0" w:color="auto"/>
              <w:left w:val="nil"/>
              <w:bottom w:val="double" w:sz="4" w:space="0" w:color="auto"/>
              <w:right w:val="nil"/>
            </w:tcBorders>
            <w:shd w:val="clear" w:color="auto" w:fill="C5E0B3" w:themeFill="accent6" w:themeFillTint="66"/>
          </w:tcPr>
          <w:p w:rsidR="00663029" w:rsidRDefault="00B058AB" w:rsidP="00B058AB">
            <w:pPr>
              <w:jc w:val="center"/>
            </w:pPr>
            <w:r>
              <w:rPr>
                <w:b/>
                <w:sz w:val="23"/>
              </w:rPr>
              <w:t>Price</w:t>
            </w:r>
          </w:p>
        </w:tc>
      </w:tr>
      <w:tr w:rsidR="00663029" w:rsidTr="00874C26">
        <w:trPr>
          <w:trHeight w:val="1414"/>
        </w:trPr>
        <w:tc>
          <w:tcPr>
            <w:tcW w:w="1440" w:type="dxa"/>
            <w:tcBorders>
              <w:top w:val="double" w:sz="4" w:space="0" w:color="auto"/>
              <w:left w:val="nil"/>
              <w:bottom w:val="single" w:sz="6" w:space="0" w:color="000000"/>
              <w:right w:val="nil"/>
            </w:tcBorders>
          </w:tcPr>
          <w:p w:rsidR="00663029" w:rsidRDefault="00663029">
            <w:pPr>
              <w:ind w:left="60"/>
            </w:pPr>
            <w:r>
              <w:rPr>
                <w:sz w:val="23"/>
              </w:rPr>
              <w:t>E376</w:t>
            </w:r>
          </w:p>
          <w:p w:rsidR="00663029" w:rsidRDefault="00663029">
            <w:pPr>
              <w:ind w:right="-480"/>
            </w:pPr>
            <w:r>
              <w:rPr>
                <w:noProof/>
              </w:rPr>
              <w:drawing>
                <wp:inline distT="0" distB="0" distL="0" distR="0" wp14:anchorId="22F5D93C" wp14:editId="4C9B89F2">
                  <wp:extent cx="914400" cy="914400"/>
                  <wp:effectExtent l="0" t="0" r="0" b="0"/>
                  <wp:docPr id="3893" name="Picture 3893"/>
                  <wp:cNvGraphicFramePr/>
                  <a:graphic xmlns:a="http://schemas.openxmlformats.org/drawingml/2006/main">
                    <a:graphicData uri="http://schemas.openxmlformats.org/drawingml/2006/picture">
                      <pic:pic xmlns:pic="http://schemas.openxmlformats.org/drawingml/2006/picture">
                        <pic:nvPicPr>
                          <pic:cNvPr id="3893" name="Picture 3893"/>
                          <pic:cNvPicPr/>
                        </pic:nvPicPr>
                        <pic:blipFill>
                          <a:blip r:embed="rId166"/>
                          <a:stretch>
                            <a:fillRect/>
                          </a:stretch>
                        </pic:blipFill>
                        <pic:spPr>
                          <a:xfrm>
                            <a:off x="0" y="0"/>
                            <a:ext cx="914400" cy="91440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663029" w:rsidRDefault="00663029">
            <w:pPr>
              <w:ind w:left="120"/>
            </w:pPr>
            <w:r>
              <w:rPr>
                <w:sz w:val="23"/>
              </w:rPr>
              <w:t>1 ea</w:t>
            </w:r>
          </w:p>
        </w:tc>
        <w:tc>
          <w:tcPr>
            <w:tcW w:w="7351" w:type="dxa"/>
            <w:tcBorders>
              <w:top w:val="double" w:sz="4" w:space="0" w:color="auto"/>
              <w:left w:val="nil"/>
              <w:bottom w:val="single" w:sz="6" w:space="0" w:color="000000"/>
              <w:right w:val="single" w:sz="4" w:space="0" w:color="auto"/>
            </w:tcBorders>
          </w:tcPr>
          <w:p w:rsidR="00663029" w:rsidRDefault="00663029">
            <w:pPr>
              <w:spacing w:after="3"/>
            </w:pPr>
            <w:r>
              <w:rPr>
                <w:b/>
                <w:sz w:val="23"/>
              </w:rPr>
              <w:t>TIMER, MANUAL</w:t>
            </w:r>
          </w:p>
          <w:p w:rsidR="00663029" w:rsidRDefault="00663029">
            <w:r w:rsidRPr="00F4567C">
              <w:rPr>
                <w:i/>
                <w:sz w:val="23"/>
              </w:rPr>
              <w:t>Carlisle Model No. 60300</w:t>
            </w:r>
            <w:r>
              <w:rPr>
                <w:sz w:val="23"/>
              </w:rPr>
              <w:t xml:space="preserve">      </w:t>
            </w:r>
          </w:p>
          <w:p w:rsidR="00663029" w:rsidRDefault="00663029">
            <w:pPr>
              <w:ind w:right="431"/>
              <w:jc w:val="both"/>
            </w:pPr>
            <w:r>
              <w:rPr>
                <w:sz w:val="23"/>
              </w:rPr>
              <w:t>Timer, 4"L x 3‐1/4"W x 2‐1/4"H, manual turn dial, one‐hour limit in 5 minute increments, long ring, dishwasher safe, ABS‐plastic, white</w:t>
            </w:r>
          </w:p>
        </w:tc>
        <w:tc>
          <w:tcPr>
            <w:tcW w:w="1350" w:type="dxa"/>
            <w:gridSpan w:val="2"/>
            <w:tcBorders>
              <w:top w:val="double" w:sz="4" w:space="0" w:color="auto"/>
              <w:left w:val="single" w:sz="4" w:space="0" w:color="auto"/>
              <w:bottom w:val="single" w:sz="4" w:space="0" w:color="auto"/>
              <w:right w:val="single" w:sz="4" w:space="0" w:color="auto"/>
            </w:tcBorders>
          </w:tcPr>
          <w:p w:rsidR="00663029" w:rsidRDefault="00663029"/>
        </w:tc>
      </w:tr>
      <w:tr w:rsidR="00663029" w:rsidTr="00874C26">
        <w:trPr>
          <w:trHeight w:val="1345"/>
        </w:trPr>
        <w:tc>
          <w:tcPr>
            <w:tcW w:w="1440" w:type="dxa"/>
            <w:tcBorders>
              <w:top w:val="single" w:sz="6" w:space="0" w:color="000000"/>
              <w:left w:val="nil"/>
              <w:bottom w:val="single" w:sz="6" w:space="0" w:color="000000"/>
              <w:right w:val="nil"/>
            </w:tcBorders>
          </w:tcPr>
          <w:p w:rsidR="00663029" w:rsidRDefault="00663029">
            <w:pPr>
              <w:ind w:left="60"/>
            </w:pPr>
            <w:r>
              <w:rPr>
                <w:sz w:val="23"/>
              </w:rPr>
              <w:t>E378</w:t>
            </w:r>
          </w:p>
          <w:p w:rsidR="00663029" w:rsidRDefault="00663029">
            <w:pPr>
              <w:ind w:right="-480"/>
            </w:pPr>
            <w:r>
              <w:rPr>
                <w:noProof/>
              </w:rPr>
              <w:drawing>
                <wp:inline distT="0" distB="0" distL="0" distR="0" wp14:anchorId="0607D6C5" wp14:editId="75C6EC79">
                  <wp:extent cx="914400" cy="819150"/>
                  <wp:effectExtent l="0" t="0" r="0" b="0"/>
                  <wp:docPr id="3906" name="Picture 3906"/>
                  <wp:cNvGraphicFramePr/>
                  <a:graphic xmlns:a="http://schemas.openxmlformats.org/drawingml/2006/main">
                    <a:graphicData uri="http://schemas.openxmlformats.org/drawingml/2006/picture">
                      <pic:pic xmlns:pic="http://schemas.openxmlformats.org/drawingml/2006/picture">
                        <pic:nvPicPr>
                          <pic:cNvPr id="3906" name="Picture 3906"/>
                          <pic:cNvPicPr/>
                        </pic:nvPicPr>
                        <pic:blipFill>
                          <a:blip r:embed="rId167"/>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663029" w:rsidRDefault="00663029">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663029" w:rsidRDefault="00663029">
            <w:pPr>
              <w:spacing w:after="3"/>
            </w:pPr>
            <w:r>
              <w:rPr>
                <w:b/>
                <w:sz w:val="23"/>
              </w:rPr>
              <w:t>SPAGHETTI TONGS</w:t>
            </w:r>
          </w:p>
          <w:p w:rsidR="00F4567C" w:rsidRDefault="00663029" w:rsidP="00F4567C">
            <w:pPr>
              <w:ind w:right="1005"/>
              <w:jc w:val="both"/>
              <w:rPr>
                <w:sz w:val="23"/>
              </w:rPr>
            </w:pPr>
            <w:r w:rsidRPr="00F4567C">
              <w:rPr>
                <w:i/>
                <w:sz w:val="23"/>
              </w:rPr>
              <w:t>Browne USA Foodservice Model No. 5313</w:t>
            </w:r>
            <w:r>
              <w:rPr>
                <w:sz w:val="23"/>
              </w:rPr>
              <w:t xml:space="preserve">       </w:t>
            </w:r>
          </w:p>
          <w:p w:rsidR="00663029" w:rsidRDefault="00663029" w:rsidP="00F4567C">
            <w:pPr>
              <w:ind w:right="1005"/>
              <w:jc w:val="both"/>
            </w:pPr>
            <w:r>
              <w:rPr>
                <w:sz w:val="23"/>
              </w:rPr>
              <w:t>Spaghetti Tongs, 7‐1/2"L, blunted tip on each side, 0.6 mm thickness, spring steel</w:t>
            </w:r>
          </w:p>
        </w:tc>
        <w:tc>
          <w:tcPr>
            <w:tcW w:w="1350" w:type="dxa"/>
            <w:gridSpan w:val="2"/>
            <w:tcBorders>
              <w:top w:val="single" w:sz="4" w:space="0" w:color="auto"/>
              <w:left w:val="single" w:sz="4" w:space="0" w:color="auto"/>
              <w:bottom w:val="single" w:sz="4" w:space="0" w:color="auto"/>
              <w:right w:val="single" w:sz="4" w:space="0" w:color="auto"/>
            </w:tcBorders>
          </w:tcPr>
          <w:p w:rsidR="00663029" w:rsidRDefault="00663029"/>
        </w:tc>
      </w:tr>
      <w:tr w:rsidR="00663029" w:rsidTr="00874C26">
        <w:trPr>
          <w:trHeight w:val="1500"/>
        </w:trPr>
        <w:tc>
          <w:tcPr>
            <w:tcW w:w="1440" w:type="dxa"/>
            <w:tcBorders>
              <w:top w:val="single" w:sz="6" w:space="0" w:color="000000"/>
              <w:left w:val="nil"/>
              <w:bottom w:val="single" w:sz="6" w:space="0" w:color="000000"/>
              <w:right w:val="nil"/>
            </w:tcBorders>
          </w:tcPr>
          <w:p w:rsidR="00663029" w:rsidRDefault="00663029">
            <w:pPr>
              <w:ind w:left="60"/>
            </w:pPr>
            <w:r>
              <w:rPr>
                <w:sz w:val="23"/>
              </w:rPr>
              <w:t>E382</w:t>
            </w:r>
          </w:p>
          <w:p w:rsidR="00663029" w:rsidRDefault="00663029">
            <w:pPr>
              <w:ind w:right="-480"/>
            </w:pPr>
            <w:r>
              <w:rPr>
                <w:noProof/>
              </w:rPr>
              <w:drawing>
                <wp:inline distT="0" distB="0" distL="0" distR="0" wp14:anchorId="6B6AE4E7" wp14:editId="7EDC5100">
                  <wp:extent cx="914400" cy="723900"/>
                  <wp:effectExtent l="0" t="0" r="0" b="0"/>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168"/>
                          <a:stretch>
                            <a:fillRect/>
                          </a:stretch>
                        </pic:blipFill>
                        <pic:spPr>
                          <a:xfrm>
                            <a:off x="0" y="0"/>
                            <a:ext cx="914400" cy="7239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663029" w:rsidRDefault="00663029">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663029" w:rsidRDefault="00663029">
            <w:pPr>
              <w:spacing w:after="3"/>
            </w:pPr>
            <w:r>
              <w:rPr>
                <w:b/>
                <w:sz w:val="23"/>
              </w:rPr>
              <w:t>UTILITY TONGS</w:t>
            </w:r>
          </w:p>
          <w:p w:rsidR="00F4567C" w:rsidRDefault="00663029" w:rsidP="00F4567C">
            <w:pPr>
              <w:ind w:right="1665"/>
              <w:jc w:val="both"/>
              <w:rPr>
                <w:sz w:val="23"/>
              </w:rPr>
            </w:pPr>
            <w:r w:rsidRPr="00F4567C">
              <w:rPr>
                <w:i/>
                <w:sz w:val="23"/>
              </w:rPr>
              <w:t>ABC Procurement Model No. UTR‐12</w:t>
            </w:r>
            <w:r>
              <w:rPr>
                <w:sz w:val="23"/>
              </w:rPr>
              <w:t xml:space="preserve">       </w:t>
            </w:r>
          </w:p>
          <w:p w:rsidR="00663029" w:rsidRDefault="00663029" w:rsidP="00F4567C">
            <w:pPr>
              <w:ind w:right="1665"/>
              <w:jc w:val="both"/>
            </w:pPr>
            <w:r>
              <w:rPr>
                <w:sz w:val="23"/>
              </w:rPr>
              <w:t>Utility Tongs, standard, 12"L, two‐piece, coil spring operated, scalloped edges, 0.6 mm thickness, stainless steel</w:t>
            </w:r>
          </w:p>
        </w:tc>
        <w:tc>
          <w:tcPr>
            <w:tcW w:w="1350" w:type="dxa"/>
            <w:gridSpan w:val="2"/>
            <w:tcBorders>
              <w:top w:val="single" w:sz="4" w:space="0" w:color="auto"/>
              <w:left w:val="single" w:sz="4" w:space="0" w:color="auto"/>
              <w:bottom w:val="single" w:sz="4" w:space="0" w:color="auto"/>
              <w:right w:val="single" w:sz="4" w:space="0" w:color="auto"/>
            </w:tcBorders>
          </w:tcPr>
          <w:p w:rsidR="00663029" w:rsidRDefault="00663029"/>
        </w:tc>
      </w:tr>
      <w:tr w:rsidR="00663029" w:rsidTr="00874C26">
        <w:trPr>
          <w:trHeight w:val="1170"/>
        </w:trPr>
        <w:tc>
          <w:tcPr>
            <w:tcW w:w="1440" w:type="dxa"/>
            <w:tcBorders>
              <w:top w:val="single" w:sz="6" w:space="0" w:color="000000"/>
              <w:left w:val="nil"/>
              <w:bottom w:val="single" w:sz="6" w:space="0" w:color="000000"/>
              <w:right w:val="nil"/>
            </w:tcBorders>
          </w:tcPr>
          <w:p w:rsidR="00663029" w:rsidRDefault="00663029">
            <w:pPr>
              <w:ind w:left="60"/>
            </w:pPr>
            <w:r>
              <w:rPr>
                <w:sz w:val="23"/>
              </w:rPr>
              <w:t>E380</w:t>
            </w:r>
          </w:p>
          <w:p w:rsidR="00663029" w:rsidRDefault="00663029">
            <w:pPr>
              <w:ind w:right="-480"/>
            </w:pPr>
            <w:r>
              <w:rPr>
                <w:noProof/>
              </w:rPr>
              <w:drawing>
                <wp:inline distT="0" distB="0" distL="0" distR="0" wp14:anchorId="651C5A2B" wp14:editId="0BBC167D">
                  <wp:extent cx="914400" cy="514350"/>
                  <wp:effectExtent l="0" t="0" r="0" b="0"/>
                  <wp:docPr id="3932" name="Picture 3932"/>
                  <wp:cNvGraphicFramePr/>
                  <a:graphic xmlns:a="http://schemas.openxmlformats.org/drawingml/2006/main">
                    <a:graphicData uri="http://schemas.openxmlformats.org/drawingml/2006/picture">
                      <pic:pic xmlns:pic="http://schemas.openxmlformats.org/drawingml/2006/picture">
                        <pic:nvPicPr>
                          <pic:cNvPr id="3932" name="Picture 3932"/>
                          <pic:cNvPicPr/>
                        </pic:nvPicPr>
                        <pic:blipFill>
                          <a:blip r:embed="rId169"/>
                          <a:stretch>
                            <a:fillRect/>
                          </a:stretch>
                        </pic:blipFill>
                        <pic:spPr>
                          <a:xfrm>
                            <a:off x="0" y="0"/>
                            <a:ext cx="914400" cy="5143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663029" w:rsidRDefault="00663029">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663029" w:rsidRDefault="00663029">
            <w:pPr>
              <w:spacing w:after="3"/>
            </w:pPr>
            <w:r>
              <w:rPr>
                <w:b/>
                <w:sz w:val="23"/>
              </w:rPr>
              <w:t>ICE / POM TONGS</w:t>
            </w:r>
          </w:p>
          <w:p w:rsidR="00F4567C" w:rsidRDefault="00663029" w:rsidP="00F4567C">
            <w:pPr>
              <w:ind w:right="1263"/>
              <w:jc w:val="both"/>
              <w:rPr>
                <w:sz w:val="23"/>
              </w:rPr>
            </w:pPr>
            <w:r w:rsidRPr="00F4567C">
              <w:rPr>
                <w:i/>
                <w:sz w:val="23"/>
              </w:rPr>
              <w:t>ABC Procurement Model No. PTR‐06</w:t>
            </w:r>
            <w:r>
              <w:rPr>
                <w:sz w:val="23"/>
              </w:rPr>
              <w:t xml:space="preserve">       </w:t>
            </w:r>
          </w:p>
          <w:p w:rsidR="00663029" w:rsidRDefault="00663029" w:rsidP="00F4567C">
            <w:pPr>
              <w:ind w:right="1263"/>
              <w:jc w:val="both"/>
            </w:pPr>
            <w:r>
              <w:rPr>
                <w:sz w:val="23"/>
              </w:rPr>
              <w:t>Pom Tong, 6" stainless steel</w:t>
            </w:r>
          </w:p>
        </w:tc>
        <w:tc>
          <w:tcPr>
            <w:tcW w:w="1350" w:type="dxa"/>
            <w:gridSpan w:val="2"/>
            <w:tcBorders>
              <w:top w:val="single" w:sz="4" w:space="0" w:color="auto"/>
              <w:left w:val="single" w:sz="4" w:space="0" w:color="auto"/>
              <w:bottom w:val="single" w:sz="4" w:space="0" w:color="auto"/>
              <w:right w:val="single" w:sz="4" w:space="0" w:color="auto"/>
            </w:tcBorders>
          </w:tcPr>
          <w:p w:rsidR="00663029" w:rsidRDefault="00663029"/>
        </w:tc>
      </w:tr>
      <w:tr w:rsidR="00663029" w:rsidTr="00874C26">
        <w:trPr>
          <w:trHeight w:val="1500"/>
        </w:trPr>
        <w:tc>
          <w:tcPr>
            <w:tcW w:w="1440" w:type="dxa"/>
            <w:tcBorders>
              <w:top w:val="single" w:sz="6" w:space="0" w:color="000000"/>
              <w:left w:val="nil"/>
              <w:bottom w:val="single" w:sz="6" w:space="0" w:color="000000"/>
              <w:right w:val="nil"/>
            </w:tcBorders>
          </w:tcPr>
          <w:p w:rsidR="00663029" w:rsidRDefault="00663029">
            <w:pPr>
              <w:ind w:left="60"/>
            </w:pPr>
            <w:r>
              <w:rPr>
                <w:sz w:val="23"/>
              </w:rPr>
              <w:t>E381</w:t>
            </w:r>
          </w:p>
          <w:p w:rsidR="00663029" w:rsidRDefault="00663029">
            <w:pPr>
              <w:ind w:right="-480"/>
            </w:pPr>
            <w:r>
              <w:rPr>
                <w:noProof/>
              </w:rPr>
              <w:drawing>
                <wp:inline distT="0" distB="0" distL="0" distR="0" wp14:anchorId="49B77E58" wp14:editId="1F76D402">
                  <wp:extent cx="914400" cy="723900"/>
                  <wp:effectExtent l="0" t="0" r="0" b="0"/>
                  <wp:docPr id="3944" name="Picture 3944"/>
                  <wp:cNvGraphicFramePr/>
                  <a:graphic xmlns:a="http://schemas.openxmlformats.org/drawingml/2006/main">
                    <a:graphicData uri="http://schemas.openxmlformats.org/drawingml/2006/picture">
                      <pic:pic xmlns:pic="http://schemas.openxmlformats.org/drawingml/2006/picture">
                        <pic:nvPicPr>
                          <pic:cNvPr id="3944" name="Picture 3944"/>
                          <pic:cNvPicPr/>
                        </pic:nvPicPr>
                        <pic:blipFill>
                          <a:blip r:embed="rId168"/>
                          <a:stretch>
                            <a:fillRect/>
                          </a:stretch>
                        </pic:blipFill>
                        <pic:spPr>
                          <a:xfrm>
                            <a:off x="0" y="0"/>
                            <a:ext cx="914400" cy="7239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663029" w:rsidRDefault="00663029">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663029" w:rsidRDefault="00663029">
            <w:pPr>
              <w:spacing w:after="3"/>
            </w:pPr>
            <w:r>
              <w:rPr>
                <w:b/>
                <w:sz w:val="23"/>
              </w:rPr>
              <w:t>UTILITY TONGS</w:t>
            </w:r>
          </w:p>
          <w:p w:rsidR="00F4567C" w:rsidRDefault="00663029" w:rsidP="00F4567C">
            <w:pPr>
              <w:ind w:right="1440"/>
              <w:jc w:val="both"/>
              <w:rPr>
                <w:sz w:val="23"/>
              </w:rPr>
            </w:pPr>
            <w:r w:rsidRPr="00F4567C">
              <w:rPr>
                <w:i/>
                <w:sz w:val="23"/>
              </w:rPr>
              <w:t>ABC Procurement Model No. UTR‐09</w:t>
            </w:r>
            <w:r>
              <w:rPr>
                <w:sz w:val="23"/>
              </w:rPr>
              <w:t xml:space="preserve">       </w:t>
            </w:r>
          </w:p>
          <w:p w:rsidR="00663029" w:rsidRDefault="00663029" w:rsidP="00F4567C">
            <w:pPr>
              <w:ind w:right="1440"/>
              <w:jc w:val="both"/>
            </w:pPr>
            <w:r>
              <w:rPr>
                <w:sz w:val="23"/>
              </w:rPr>
              <w:t>Utility Tongs, standard, 9‐1/2"L, two‐piece, coil spring operated, scalloped edges, 0.6 mm thickness, stainless steel</w:t>
            </w:r>
          </w:p>
        </w:tc>
        <w:tc>
          <w:tcPr>
            <w:tcW w:w="1350" w:type="dxa"/>
            <w:gridSpan w:val="2"/>
            <w:tcBorders>
              <w:top w:val="single" w:sz="4" w:space="0" w:color="auto"/>
              <w:left w:val="single" w:sz="4" w:space="0" w:color="auto"/>
              <w:bottom w:val="single" w:sz="4" w:space="0" w:color="auto"/>
              <w:right w:val="single" w:sz="4" w:space="0" w:color="auto"/>
            </w:tcBorders>
          </w:tcPr>
          <w:p w:rsidR="00663029" w:rsidRDefault="00663029"/>
        </w:tc>
      </w:tr>
      <w:tr w:rsidR="00663029" w:rsidTr="00874C26">
        <w:trPr>
          <w:trHeight w:val="1435"/>
        </w:trPr>
        <w:tc>
          <w:tcPr>
            <w:tcW w:w="1440" w:type="dxa"/>
            <w:tcBorders>
              <w:top w:val="single" w:sz="6" w:space="0" w:color="000000"/>
              <w:left w:val="nil"/>
              <w:bottom w:val="single" w:sz="6" w:space="0" w:color="000000"/>
              <w:right w:val="nil"/>
            </w:tcBorders>
          </w:tcPr>
          <w:p w:rsidR="00663029" w:rsidRDefault="00663029">
            <w:pPr>
              <w:ind w:left="60"/>
            </w:pPr>
            <w:r>
              <w:rPr>
                <w:sz w:val="23"/>
              </w:rPr>
              <w:t>E381A</w:t>
            </w:r>
          </w:p>
          <w:p w:rsidR="00663029" w:rsidRDefault="00663029">
            <w:pPr>
              <w:ind w:right="-480"/>
            </w:pPr>
            <w:r>
              <w:rPr>
                <w:noProof/>
              </w:rPr>
              <w:drawing>
                <wp:inline distT="0" distB="0" distL="0" distR="0" wp14:anchorId="2CB002A1" wp14:editId="7761B346">
                  <wp:extent cx="914400" cy="914400"/>
                  <wp:effectExtent l="0" t="0" r="0" b="0"/>
                  <wp:docPr id="3957" name="Picture 3957"/>
                  <wp:cNvGraphicFramePr/>
                  <a:graphic xmlns:a="http://schemas.openxmlformats.org/drawingml/2006/main">
                    <a:graphicData uri="http://schemas.openxmlformats.org/drawingml/2006/picture">
                      <pic:pic xmlns:pic="http://schemas.openxmlformats.org/drawingml/2006/picture">
                        <pic:nvPicPr>
                          <pic:cNvPr id="3957" name="Picture 3957"/>
                          <pic:cNvPicPr/>
                        </pic:nvPicPr>
                        <pic:blipFill>
                          <a:blip r:embed="rId170"/>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663029" w:rsidRDefault="00663029">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663029" w:rsidRDefault="00663029">
            <w:pPr>
              <w:spacing w:after="3"/>
            </w:pPr>
            <w:r>
              <w:rPr>
                <w:b/>
                <w:sz w:val="23"/>
              </w:rPr>
              <w:t>PLASTIC SERVING / UTILITY TONGS</w:t>
            </w:r>
          </w:p>
          <w:p w:rsidR="00663029" w:rsidRDefault="00663029">
            <w:r w:rsidRPr="00F4567C">
              <w:rPr>
                <w:i/>
                <w:sz w:val="23"/>
              </w:rPr>
              <w:t>Carlisle Model No. 410907</w:t>
            </w:r>
            <w:r>
              <w:rPr>
                <w:sz w:val="23"/>
              </w:rPr>
              <w:t xml:space="preserve">       </w:t>
            </w:r>
          </w:p>
          <w:p w:rsidR="00663029" w:rsidRDefault="00663029">
            <w:pPr>
              <w:ind w:right="736"/>
            </w:pPr>
            <w:r>
              <w:rPr>
                <w:sz w:val="23"/>
              </w:rPr>
              <w:t>Carly® Utility Tong, 9"L, one‐piece, temperature range up to 212° F &amp; dry heat up to 270° F, break resistant, dishwasher safe, polycarbonate, clear, NSF</w:t>
            </w:r>
          </w:p>
        </w:tc>
        <w:tc>
          <w:tcPr>
            <w:tcW w:w="1350" w:type="dxa"/>
            <w:gridSpan w:val="2"/>
            <w:tcBorders>
              <w:top w:val="single" w:sz="4" w:space="0" w:color="auto"/>
              <w:left w:val="single" w:sz="4" w:space="0" w:color="auto"/>
              <w:bottom w:val="single" w:sz="4" w:space="0" w:color="auto"/>
              <w:right w:val="single" w:sz="4" w:space="0" w:color="auto"/>
            </w:tcBorders>
          </w:tcPr>
          <w:p w:rsidR="00663029" w:rsidRDefault="00663029"/>
        </w:tc>
      </w:tr>
      <w:tr w:rsidR="00663029" w:rsidTr="00874C26">
        <w:trPr>
          <w:trHeight w:val="1453"/>
        </w:trPr>
        <w:tc>
          <w:tcPr>
            <w:tcW w:w="1440" w:type="dxa"/>
            <w:tcBorders>
              <w:top w:val="single" w:sz="6" w:space="0" w:color="000000"/>
              <w:left w:val="nil"/>
              <w:bottom w:val="single" w:sz="6" w:space="0" w:color="000000"/>
              <w:right w:val="nil"/>
            </w:tcBorders>
          </w:tcPr>
          <w:p w:rsidR="00663029" w:rsidRDefault="00663029">
            <w:pPr>
              <w:ind w:left="60"/>
            </w:pPr>
            <w:r>
              <w:rPr>
                <w:sz w:val="23"/>
              </w:rPr>
              <w:t>E407</w:t>
            </w:r>
          </w:p>
          <w:p w:rsidR="00663029" w:rsidRDefault="00663029">
            <w:pPr>
              <w:ind w:right="-480"/>
            </w:pPr>
            <w:r>
              <w:rPr>
                <w:noProof/>
              </w:rPr>
              <w:drawing>
                <wp:inline distT="0" distB="0" distL="0" distR="0" wp14:anchorId="7A278DFF" wp14:editId="5A7F5C5B">
                  <wp:extent cx="791455" cy="714615"/>
                  <wp:effectExtent l="0" t="0" r="8890" b="0"/>
                  <wp:docPr id="3971" name="Picture 3971"/>
                  <wp:cNvGraphicFramePr/>
                  <a:graphic xmlns:a="http://schemas.openxmlformats.org/drawingml/2006/main">
                    <a:graphicData uri="http://schemas.openxmlformats.org/drawingml/2006/picture">
                      <pic:pic xmlns:pic="http://schemas.openxmlformats.org/drawingml/2006/picture">
                        <pic:nvPicPr>
                          <pic:cNvPr id="3971" name="Picture 3971"/>
                          <pic:cNvPicPr/>
                        </pic:nvPicPr>
                        <pic:blipFill>
                          <a:blip r:embed="rId171"/>
                          <a:stretch>
                            <a:fillRect/>
                          </a:stretch>
                        </pic:blipFill>
                        <pic:spPr>
                          <a:xfrm>
                            <a:off x="0" y="0"/>
                            <a:ext cx="795227" cy="718021"/>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663029" w:rsidRDefault="00663029">
            <w:pPr>
              <w:ind w:left="135"/>
            </w:pPr>
            <w:r>
              <w:rPr>
                <w:sz w:val="23"/>
              </w:rPr>
              <w:t>1 dz</w:t>
            </w:r>
          </w:p>
        </w:tc>
        <w:tc>
          <w:tcPr>
            <w:tcW w:w="7351" w:type="dxa"/>
            <w:tcBorders>
              <w:top w:val="single" w:sz="6" w:space="0" w:color="000000"/>
              <w:left w:val="nil"/>
              <w:bottom w:val="single" w:sz="6" w:space="0" w:color="000000"/>
              <w:right w:val="single" w:sz="4" w:space="0" w:color="auto"/>
            </w:tcBorders>
          </w:tcPr>
          <w:p w:rsidR="00663029" w:rsidRDefault="00663029">
            <w:pPr>
              <w:spacing w:after="3"/>
            </w:pPr>
            <w:r>
              <w:rPr>
                <w:b/>
                <w:sz w:val="23"/>
              </w:rPr>
              <w:t>KITCHEN TOWEL</w:t>
            </w:r>
          </w:p>
          <w:p w:rsidR="00663029" w:rsidRDefault="00663029">
            <w:r w:rsidRPr="00F4567C">
              <w:rPr>
                <w:i/>
                <w:sz w:val="23"/>
              </w:rPr>
              <w:t>Chef Revival Model No. 705MSK</w:t>
            </w:r>
            <w:r>
              <w:rPr>
                <w:sz w:val="23"/>
              </w:rPr>
              <w:t xml:space="preserve">       </w:t>
            </w:r>
          </w:p>
          <w:p w:rsidR="00663029" w:rsidRDefault="00663029">
            <w:r>
              <w:rPr>
                <w:sz w:val="23"/>
              </w:rPr>
              <w:t>Multi‐Stripe Towel, 15" x 26", 100% cotton terry cloth, Chef 24/7®</w:t>
            </w:r>
          </w:p>
        </w:tc>
        <w:tc>
          <w:tcPr>
            <w:tcW w:w="1350" w:type="dxa"/>
            <w:gridSpan w:val="2"/>
            <w:tcBorders>
              <w:top w:val="single" w:sz="4" w:space="0" w:color="auto"/>
              <w:left w:val="single" w:sz="4" w:space="0" w:color="auto"/>
              <w:bottom w:val="single" w:sz="4" w:space="0" w:color="auto"/>
              <w:right w:val="single" w:sz="4" w:space="0" w:color="auto"/>
            </w:tcBorders>
          </w:tcPr>
          <w:p w:rsidR="00663029" w:rsidRDefault="00663029"/>
        </w:tc>
      </w:tr>
      <w:tr w:rsidR="00663029" w:rsidTr="00874C26">
        <w:trPr>
          <w:trHeight w:val="1815"/>
        </w:trPr>
        <w:tc>
          <w:tcPr>
            <w:tcW w:w="1440" w:type="dxa"/>
            <w:tcBorders>
              <w:top w:val="single" w:sz="6" w:space="0" w:color="000000"/>
              <w:left w:val="nil"/>
              <w:bottom w:val="single" w:sz="4" w:space="0" w:color="auto"/>
              <w:right w:val="nil"/>
            </w:tcBorders>
          </w:tcPr>
          <w:p w:rsidR="00663029" w:rsidRDefault="00663029">
            <w:pPr>
              <w:ind w:left="60"/>
            </w:pPr>
            <w:r>
              <w:rPr>
                <w:sz w:val="23"/>
              </w:rPr>
              <w:t>E465</w:t>
            </w:r>
          </w:p>
          <w:p w:rsidR="00663029" w:rsidRDefault="00663029">
            <w:pPr>
              <w:ind w:right="-480"/>
            </w:pPr>
            <w:r>
              <w:rPr>
                <w:noProof/>
              </w:rPr>
              <w:drawing>
                <wp:inline distT="0" distB="0" distL="0" distR="0" wp14:anchorId="6306FE7A" wp14:editId="1E5D6BFC">
                  <wp:extent cx="914400" cy="914400"/>
                  <wp:effectExtent l="0" t="0" r="0" b="0"/>
                  <wp:docPr id="3983" name="Picture 3983"/>
                  <wp:cNvGraphicFramePr/>
                  <a:graphic xmlns:a="http://schemas.openxmlformats.org/drawingml/2006/main">
                    <a:graphicData uri="http://schemas.openxmlformats.org/drawingml/2006/picture">
                      <pic:pic xmlns:pic="http://schemas.openxmlformats.org/drawingml/2006/picture">
                        <pic:nvPicPr>
                          <pic:cNvPr id="3983" name="Picture 3983"/>
                          <pic:cNvPicPr/>
                        </pic:nvPicPr>
                        <pic:blipFill>
                          <a:blip r:embed="rId172"/>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4" w:space="0" w:color="auto"/>
              <w:right w:val="nil"/>
            </w:tcBorders>
          </w:tcPr>
          <w:p w:rsidR="00663029" w:rsidRDefault="00663029">
            <w:pPr>
              <w:ind w:left="120"/>
            </w:pPr>
            <w:r>
              <w:rPr>
                <w:sz w:val="23"/>
              </w:rPr>
              <w:t>1 ea</w:t>
            </w:r>
          </w:p>
        </w:tc>
        <w:tc>
          <w:tcPr>
            <w:tcW w:w="7351" w:type="dxa"/>
            <w:tcBorders>
              <w:top w:val="single" w:sz="6" w:space="0" w:color="000000"/>
              <w:left w:val="nil"/>
              <w:bottom w:val="single" w:sz="4" w:space="0" w:color="auto"/>
              <w:right w:val="single" w:sz="4" w:space="0" w:color="auto"/>
            </w:tcBorders>
          </w:tcPr>
          <w:p w:rsidR="00663029" w:rsidRDefault="00663029">
            <w:pPr>
              <w:spacing w:after="3"/>
            </w:pPr>
            <w:r>
              <w:rPr>
                <w:b/>
                <w:sz w:val="23"/>
              </w:rPr>
              <w:t>STOCK POT</w:t>
            </w:r>
          </w:p>
          <w:p w:rsidR="00663029" w:rsidRPr="00F4567C" w:rsidRDefault="00663029">
            <w:pPr>
              <w:rPr>
                <w:i/>
              </w:rPr>
            </w:pPr>
            <w:r w:rsidRPr="00F4567C">
              <w:rPr>
                <w:i/>
                <w:sz w:val="23"/>
              </w:rPr>
              <w:t xml:space="preserve">Browne USA Foodservice Model No. 5813108      </w:t>
            </w:r>
          </w:p>
          <w:p w:rsidR="00663029" w:rsidRDefault="00663029">
            <w:pPr>
              <w:ind w:right="633"/>
              <w:jc w:val="both"/>
              <w:rPr>
                <w:sz w:val="23"/>
              </w:rPr>
            </w:pPr>
            <w:r>
              <w:rPr>
                <w:sz w:val="23"/>
              </w:rPr>
              <w:t>Thermalloy® Stock Pot, 8 qt., 9" x 7‐1/2", without cover, oversized riveted handles, 6 gauge, aluminum, NSF</w:t>
            </w:r>
          </w:p>
          <w:p w:rsidR="00CA64E6" w:rsidRDefault="00CA64E6">
            <w:pPr>
              <w:ind w:right="633"/>
              <w:jc w:val="both"/>
            </w:pPr>
          </w:p>
        </w:tc>
        <w:tc>
          <w:tcPr>
            <w:tcW w:w="1350" w:type="dxa"/>
            <w:gridSpan w:val="2"/>
            <w:tcBorders>
              <w:top w:val="single" w:sz="4" w:space="0" w:color="auto"/>
              <w:left w:val="single" w:sz="4" w:space="0" w:color="auto"/>
              <w:bottom w:val="single" w:sz="4" w:space="0" w:color="auto"/>
              <w:right w:val="single" w:sz="4" w:space="0" w:color="auto"/>
            </w:tcBorders>
          </w:tcPr>
          <w:p w:rsidR="00663029" w:rsidRDefault="00663029"/>
        </w:tc>
      </w:tr>
      <w:tr w:rsidR="004623A9" w:rsidTr="000C30AA">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4623A9" w:rsidRDefault="00256798">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4623A9" w:rsidRDefault="00256798" w:rsidP="005D1DEF">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4623A9" w:rsidRDefault="00256798">
            <w:pPr>
              <w:ind w:left="2655"/>
            </w:pPr>
            <w:r>
              <w:rPr>
                <w:b/>
                <w:sz w:val="23"/>
              </w:rPr>
              <w:t>Description</w:t>
            </w:r>
          </w:p>
        </w:tc>
        <w:tc>
          <w:tcPr>
            <w:tcW w:w="20" w:type="dxa"/>
            <w:tcBorders>
              <w:top w:val="single" w:sz="4" w:space="0" w:color="auto"/>
              <w:left w:val="nil"/>
              <w:bottom w:val="double" w:sz="6" w:space="0" w:color="000000"/>
              <w:right w:val="nil"/>
            </w:tcBorders>
            <w:shd w:val="clear" w:color="auto" w:fill="C5E0B3" w:themeFill="accent6" w:themeFillTint="66"/>
          </w:tcPr>
          <w:p w:rsidR="004623A9" w:rsidRDefault="004623A9"/>
        </w:tc>
        <w:tc>
          <w:tcPr>
            <w:tcW w:w="1330" w:type="dxa"/>
            <w:tcBorders>
              <w:top w:val="double" w:sz="4" w:space="0" w:color="auto"/>
              <w:left w:val="nil"/>
              <w:bottom w:val="double" w:sz="4" w:space="0" w:color="auto"/>
              <w:right w:val="nil"/>
            </w:tcBorders>
            <w:shd w:val="clear" w:color="auto" w:fill="C5E0B3" w:themeFill="accent6" w:themeFillTint="66"/>
          </w:tcPr>
          <w:p w:rsidR="004623A9" w:rsidRDefault="005D1DEF" w:rsidP="005D1DEF">
            <w:pPr>
              <w:jc w:val="center"/>
            </w:pPr>
            <w:r>
              <w:rPr>
                <w:b/>
                <w:sz w:val="23"/>
              </w:rPr>
              <w:t>Price</w:t>
            </w:r>
          </w:p>
        </w:tc>
      </w:tr>
      <w:tr w:rsidR="004623A9" w:rsidTr="000C30AA">
        <w:trPr>
          <w:trHeight w:val="1410"/>
        </w:trPr>
        <w:tc>
          <w:tcPr>
            <w:tcW w:w="1440" w:type="dxa"/>
            <w:tcBorders>
              <w:top w:val="double" w:sz="4" w:space="0" w:color="auto"/>
              <w:left w:val="nil"/>
              <w:bottom w:val="single" w:sz="6" w:space="0" w:color="000000"/>
              <w:right w:val="nil"/>
            </w:tcBorders>
          </w:tcPr>
          <w:p w:rsidR="005D1DEF" w:rsidRDefault="005D1DEF">
            <w:pPr>
              <w:ind w:right="-480"/>
              <w:rPr>
                <w:noProof/>
              </w:rPr>
            </w:pPr>
            <w:r>
              <w:rPr>
                <w:sz w:val="23"/>
              </w:rPr>
              <w:t>E465A</w:t>
            </w:r>
          </w:p>
          <w:p w:rsidR="004623A9" w:rsidRDefault="00256798">
            <w:pPr>
              <w:ind w:right="-480"/>
            </w:pPr>
            <w:r>
              <w:rPr>
                <w:noProof/>
              </w:rPr>
              <w:drawing>
                <wp:inline distT="0" distB="0" distL="0" distR="0">
                  <wp:extent cx="914400" cy="819150"/>
                  <wp:effectExtent l="0" t="0" r="0" b="0"/>
                  <wp:docPr id="4042" name="Picture 4042"/>
                  <wp:cNvGraphicFramePr/>
                  <a:graphic xmlns:a="http://schemas.openxmlformats.org/drawingml/2006/main">
                    <a:graphicData uri="http://schemas.openxmlformats.org/drawingml/2006/picture">
                      <pic:pic xmlns:pic="http://schemas.openxmlformats.org/drawingml/2006/picture">
                        <pic:nvPicPr>
                          <pic:cNvPr id="4042" name="Picture 4042"/>
                          <pic:cNvPicPr/>
                        </pic:nvPicPr>
                        <pic:blipFill>
                          <a:blip r:embed="rId173"/>
                          <a:stretch>
                            <a:fillRect/>
                          </a:stretch>
                        </pic:blipFill>
                        <pic:spPr>
                          <a:xfrm>
                            <a:off x="0" y="0"/>
                            <a:ext cx="914400" cy="819150"/>
                          </a:xfrm>
                          <a:prstGeom prst="rect">
                            <a:avLst/>
                          </a:prstGeom>
                        </pic:spPr>
                      </pic:pic>
                    </a:graphicData>
                  </a:graphic>
                </wp:inline>
              </w:drawing>
            </w:r>
          </w:p>
        </w:tc>
        <w:tc>
          <w:tcPr>
            <w:tcW w:w="629" w:type="dxa"/>
            <w:tcBorders>
              <w:top w:val="double" w:sz="4" w:space="0" w:color="auto"/>
              <w:left w:val="nil"/>
              <w:bottom w:val="single" w:sz="6" w:space="0" w:color="000000"/>
              <w:right w:val="nil"/>
            </w:tcBorders>
          </w:tcPr>
          <w:p w:rsidR="004623A9" w:rsidRDefault="005D1DEF" w:rsidP="005D1DEF">
            <w:pPr>
              <w:jc w:val="center"/>
            </w:pPr>
            <w:r>
              <w:t>1 ea</w:t>
            </w:r>
          </w:p>
        </w:tc>
        <w:tc>
          <w:tcPr>
            <w:tcW w:w="7351" w:type="dxa"/>
            <w:tcBorders>
              <w:top w:val="double" w:sz="4" w:space="0" w:color="auto"/>
              <w:left w:val="nil"/>
              <w:bottom w:val="single" w:sz="6" w:space="0" w:color="000000"/>
              <w:right w:val="single" w:sz="4" w:space="0" w:color="auto"/>
            </w:tcBorders>
          </w:tcPr>
          <w:p w:rsidR="005D1DEF" w:rsidRDefault="005D1DEF">
            <w:pPr>
              <w:rPr>
                <w:sz w:val="23"/>
              </w:rPr>
            </w:pPr>
            <w:r>
              <w:rPr>
                <w:b/>
                <w:sz w:val="23"/>
              </w:rPr>
              <w:t>COVER / LID, COOKWARE</w:t>
            </w:r>
          </w:p>
          <w:p w:rsidR="004623A9" w:rsidRDefault="00256798">
            <w:r w:rsidRPr="00F4567C">
              <w:rPr>
                <w:i/>
                <w:sz w:val="23"/>
              </w:rPr>
              <w:t>Browne USA Foodservice Model No. 5815008</w:t>
            </w:r>
            <w:r>
              <w:rPr>
                <w:sz w:val="23"/>
              </w:rPr>
              <w:t xml:space="preserve">      </w:t>
            </w:r>
          </w:p>
          <w:p w:rsidR="004623A9" w:rsidRDefault="00256798">
            <w:pPr>
              <w:ind w:right="255"/>
            </w:pPr>
            <w:r>
              <w:rPr>
                <w:sz w:val="23"/>
              </w:rPr>
              <w:t>Thermalloy® Stock Pot Cover, flat, fits 58 13108 &amp; 58 14108, 6 gauge aluminum</w:t>
            </w:r>
          </w:p>
        </w:tc>
        <w:tc>
          <w:tcPr>
            <w:tcW w:w="20" w:type="dxa"/>
            <w:tcBorders>
              <w:top w:val="double" w:sz="6" w:space="0" w:color="000000"/>
              <w:left w:val="single" w:sz="4" w:space="0" w:color="auto"/>
              <w:bottom w:val="single" w:sz="6" w:space="0" w:color="000000"/>
              <w:right w:val="single" w:sz="4" w:space="0" w:color="auto"/>
            </w:tcBorders>
          </w:tcPr>
          <w:p w:rsidR="004623A9" w:rsidRDefault="004623A9"/>
        </w:tc>
        <w:tc>
          <w:tcPr>
            <w:tcW w:w="1330" w:type="dxa"/>
            <w:tcBorders>
              <w:top w:val="double" w:sz="4" w:space="0" w:color="auto"/>
              <w:left w:val="single" w:sz="4" w:space="0" w:color="auto"/>
              <w:bottom w:val="single" w:sz="4" w:space="0" w:color="auto"/>
              <w:right w:val="single" w:sz="4" w:space="0" w:color="auto"/>
            </w:tcBorders>
          </w:tcPr>
          <w:p w:rsidR="004623A9" w:rsidRDefault="004623A9"/>
        </w:tc>
      </w:tr>
      <w:tr w:rsidR="004623A9" w:rsidTr="000C30AA">
        <w:trPr>
          <w:trHeight w:val="1650"/>
        </w:trPr>
        <w:tc>
          <w:tcPr>
            <w:tcW w:w="1440" w:type="dxa"/>
            <w:tcBorders>
              <w:top w:val="single" w:sz="6" w:space="0" w:color="000000"/>
              <w:left w:val="nil"/>
              <w:bottom w:val="single" w:sz="6" w:space="0" w:color="000000"/>
              <w:right w:val="nil"/>
            </w:tcBorders>
          </w:tcPr>
          <w:p w:rsidR="004623A9" w:rsidRDefault="00256798">
            <w:pPr>
              <w:ind w:left="60"/>
            </w:pPr>
            <w:r>
              <w:rPr>
                <w:sz w:val="23"/>
              </w:rPr>
              <w:lastRenderedPageBreak/>
              <w:t>E466</w:t>
            </w:r>
          </w:p>
          <w:p w:rsidR="004623A9" w:rsidRDefault="00256798">
            <w:pPr>
              <w:ind w:right="-480"/>
            </w:pPr>
            <w:r>
              <w:rPr>
                <w:noProof/>
              </w:rPr>
              <w:drawing>
                <wp:inline distT="0" distB="0" distL="0" distR="0">
                  <wp:extent cx="914400" cy="819150"/>
                  <wp:effectExtent l="0" t="0" r="0" b="0"/>
                  <wp:docPr id="4055" name="Picture 4055"/>
                  <wp:cNvGraphicFramePr/>
                  <a:graphic xmlns:a="http://schemas.openxmlformats.org/drawingml/2006/main">
                    <a:graphicData uri="http://schemas.openxmlformats.org/drawingml/2006/picture">
                      <pic:pic xmlns:pic="http://schemas.openxmlformats.org/drawingml/2006/picture">
                        <pic:nvPicPr>
                          <pic:cNvPr id="4055" name="Picture 4055"/>
                          <pic:cNvPicPr/>
                        </pic:nvPicPr>
                        <pic:blipFill>
                          <a:blip r:embed="rId174"/>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4623A9" w:rsidRDefault="00256798">
            <w:pPr>
              <w:spacing w:after="3"/>
            </w:pPr>
            <w:r>
              <w:rPr>
                <w:b/>
                <w:sz w:val="23"/>
              </w:rPr>
              <w:t>STOCK POT</w:t>
            </w:r>
          </w:p>
          <w:p w:rsidR="004623A9" w:rsidRDefault="00256798">
            <w:r w:rsidRPr="00F4567C">
              <w:rPr>
                <w:i/>
                <w:sz w:val="23"/>
              </w:rPr>
              <w:t>Vollrath Model No. 7303</w:t>
            </w:r>
            <w:r>
              <w:rPr>
                <w:sz w:val="23"/>
              </w:rPr>
              <w:t xml:space="preserve">      </w:t>
            </w:r>
          </w:p>
          <w:p w:rsidR="004623A9" w:rsidRDefault="00256798">
            <w:r>
              <w:rPr>
                <w:sz w:val="23"/>
              </w:rPr>
              <w:t>Arkadia™ Stock Pot, 12 quart, 3000 series aluminum</w:t>
            </w:r>
          </w:p>
        </w:tc>
        <w:tc>
          <w:tcPr>
            <w:tcW w:w="20" w:type="dxa"/>
            <w:tcBorders>
              <w:top w:val="single" w:sz="6" w:space="0" w:color="000000"/>
              <w:left w:val="single" w:sz="4" w:space="0" w:color="auto"/>
              <w:bottom w:val="single" w:sz="6" w:space="0" w:color="000000"/>
              <w:right w:val="single" w:sz="4" w:space="0" w:color="auto"/>
            </w:tcBorders>
          </w:tcPr>
          <w:p w:rsidR="004623A9" w:rsidRDefault="004623A9"/>
        </w:tc>
        <w:tc>
          <w:tcPr>
            <w:tcW w:w="133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0C30AA">
        <w:trPr>
          <w:trHeight w:val="1650"/>
        </w:trPr>
        <w:tc>
          <w:tcPr>
            <w:tcW w:w="1440" w:type="dxa"/>
            <w:tcBorders>
              <w:top w:val="single" w:sz="6" w:space="0" w:color="000000"/>
              <w:left w:val="nil"/>
              <w:bottom w:val="single" w:sz="6" w:space="0" w:color="000000"/>
              <w:right w:val="nil"/>
            </w:tcBorders>
          </w:tcPr>
          <w:p w:rsidR="004623A9" w:rsidRDefault="00256798">
            <w:pPr>
              <w:ind w:left="60"/>
            </w:pPr>
            <w:r>
              <w:rPr>
                <w:sz w:val="23"/>
              </w:rPr>
              <w:t>E466A</w:t>
            </w:r>
          </w:p>
          <w:p w:rsidR="004623A9" w:rsidRDefault="00256798">
            <w:pPr>
              <w:ind w:right="-480"/>
            </w:pPr>
            <w:r>
              <w:rPr>
                <w:noProof/>
              </w:rPr>
              <w:drawing>
                <wp:inline distT="0" distB="0" distL="0" distR="0">
                  <wp:extent cx="914400" cy="819150"/>
                  <wp:effectExtent l="0" t="0" r="0" b="0"/>
                  <wp:docPr id="4067" name="Picture 4067"/>
                  <wp:cNvGraphicFramePr/>
                  <a:graphic xmlns:a="http://schemas.openxmlformats.org/drawingml/2006/main">
                    <a:graphicData uri="http://schemas.openxmlformats.org/drawingml/2006/picture">
                      <pic:pic xmlns:pic="http://schemas.openxmlformats.org/drawingml/2006/picture">
                        <pic:nvPicPr>
                          <pic:cNvPr id="4067" name="Picture 4067"/>
                          <pic:cNvPicPr/>
                        </pic:nvPicPr>
                        <pic:blipFill>
                          <a:blip r:embed="rId174"/>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4623A9" w:rsidRDefault="00256798">
            <w:pPr>
              <w:spacing w:after="3"/>
            </w:pPr>
            <w:r>
              <w:rPr>
                <w:b/>
                <w:sz w:val="23"/>
              </w:rPr>
              <w:t>COVER / LID, COOKWARE</w:t>
            </w:r>
          </w:p>
          <w:p w:rsidR="004623A9" w:rsidRDefault="00256798">
            <w:r w:rsidRPr="00F4567C">
              <w:rPr>
                <w:i/>
                <w:sz w:val="23"/>
              </w:rPr>
              <w:t>Vollrath Model No. 7389</w:t>
            </w:r>
            <w:r>
              <w:rPr>
                <w:sz w:val="23"/>
              </w:rPr>
              <w:t xml:space="preserve">      </w:t>
            </w:r>
          </w:p>
          <w:p w:rsidR="004623A9" w:rsidRDefault="00256798">
            <w:r>
              <w:rPr>
                <w:sz w:val="23"/>
              </w:rPr>
              <w:t>7389 Arkadia™ Cover, for 7302, 7303, 7304, 3000 series aluminum</w:t>
            </w:r>
          </w:p>
        </w:tc>
        <w:tc>
          <w:tcPr>
            <w:tcW w:w="20" w:type="dxa"/>
            <w:tcBorders>
              <w:top w:val="single" w:sz="6" w:space="0" w:color="000000"/>
              <w:left w:val="single" w:sz="4" w:space="0" w:color="auto"/>
              <w:bottom w:val="single" w:sz="6" w:space="0" w:color="000000"/>
              <w:right w:val="single" w:sz="4" w:space="0" w:color="auto"/>
            </w:tcBorders>
          </w:tcPr>
          <w:p w:rsidR="004623A9" w:rsidRDefault="004623A9"/>
        </w:tc>
        <w:tc>
          <w:tcPr>
            <w:tcW w:w="133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0C30AA">
        <w:trPr>
          <w:trHeight w:val="1650"/>
        </w:trPr>
        <w:tc>
          <w:tcPr>
            <w:tcW w:w="1440" w:type="dxa"/>
            <w:tcBorders>
              <w:top w:val="single" w:sz="6" w:space="0" w:color="000000"/>
              <w:left w:val="nil"/>
              <w:bottom w:val="single" w:sz="6" w:space="0" w:color="000000"/>
              <w:right w:val="nil"/>
            </w:tcBorders>
          </w:tcPr>
          <w:p w:rsidR="004623A9" w:rsidRDefault="00256798">
            <w:pPr>
              <w:ind w:left="60"/>
            </w:pPr>
            <w:r>
              <w:rPr>
                <w:sz w:val="23"/>
              </w:rPr>
              <w:t>E467</w:t>
            </w:r>
          </w:p>
          <w:p w:rsidR="004623A9" w:rsidRDefault="00256798">
            <w:pPr>
              <w:ind w:right="-480"/>
            </w:pPr>
            <w:r>
              <w:rPr>
                <w:noProof/>
              </w:rPr>
              <w:drawing>
                <wp:inline distT="0" distB="0" distL="0" distR="0">
                  <wp:extent cx="914400" cy="819150"/>
                  <wp:effectExtent l="0" t="0" r="0" b="0"/>
                  <wp:docPr id="4079" name="Picture 4079"/>
                  <wp:cNvGraphicFramePr/>
                  <a:graphic xmlns:a="http://schemas.openxmlformats.org/drawingml/2006/main">
                    <a:graphicData uri="http://schemas.openxmlformats.org/drawingml/2006/picture">
                      <pic:pic xmlns:pic="http://schemas.openxmlformats.org/drawingml/2006/picture">
                        <pic:nvPicPr>
                          <pic:cNvPr id="4079" name="Picture 4079"/>
                          <pic:cNvPicPr/>
                        </pic:nvPicPr>
                        <pic:blipFill>
                          <a:blip r:embed="rId174"/>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4623A9" w:rsidRDefault="00256798">
            <w:pPr>
              <w:spacing w:after="3"/>
            </w:pPr>
            <w:r>
              <w:rPr>
                <w:b/>
                <w:sz w:val="23"/>
              </w:rPr>
              <w:t>STOCK POT</w:t>
            </w:r>
          </w:p>
          <w:p w:rsidR="004623A9" w:rsidRDefault="00256798">
            <w:r w:rsidRPr="00F4567C">
              <w:rPr>
                <w:i/>
                <w:sz w:val="23"/>
              </w:rPr>
              <w:t>Vollrath Model No. 7308</w:t>
            </w:r>
            <w:r>
              <w:rPr>
                <w:sz w:val="23"/>
              </w:rPr>
              <w:t xml:space="preserve">      </w:t>
            </w:r>
          </w:p>
          <w:p w:rsidR="004623A9" w:rsidRDefault="00256798">
            <w:r>
              <w:rPr>
                <w:sz w:val="23"/>
              </w:rPr>
              <w:t>Arkadia™ Stock Pot, 32 quart, 3000 series aluminum</w:t>
            </w:r>
          </w:p>
        </w:tc>
        <w:tc>
          <w:tcPr>
            <w:tcW w:w="20" w:type="dxa"/>
            <w:tcBorders>
              <w:top w:val="single" w:sz="6" w:space="0" w:color="000000"/>
              <w:left w:val="single" w:sz="4" w:space="0" w:color="auto"/>
              <w:bottom w:val="single" w:sz="6" w:space="0" w:color="000000"/>
              <w:right w:val="single" w:sz="4" w:space="0" w:color="auto"/>
            </w:tcBorders>
          </w:tcPr>
          <w:p w:rsidR="004623A9" w:rsidRDefault="004623A9"/>
        </w:tc>
        <w:tc>
          <w:tcPr>
            <w:tcW w:w="133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0C30AA">
        <w:trPr>
          <w:trHeight w:val="1650"/>
        </w:trPr>
        <w:tc>
          <w:tcPr>
            <w:tcW w:w="1440" w:type="dxa"/>
            <w:tcBorders>
              <w:top w:val="single" w:sz="6" w:space="0" w:color="000000"/>
              <w:left w:val="nil"/>
              <w:bottom w:val="single" w:sz="6" w:space="0" w:color="000000"/>
              <w:right w:val="nil"/>
            </w:tcBorders>
          </w:tcPr>
          <w:p w:rsidR="004623A9" w:rsidRDefault="00256798">
            <w:pPr>
              <w:ind w:left="60"/>
            </w:pPr>
            <w:r>
              <w:rPr>
                <w:sz w:val="23"/>
              </w:rPr>
              <w:t>E467A</w:t>
            </w:r>
          </w:p>
          <w:p w:rsidR="004623A9" w:rsidRDefault="00256798">
            <w:pPr>
              <w:ind w:right="-480"/>
            </w:pPr>
            <w:r>
              <w:rPr>
                <w:noProof/>
              </w:rPr>
              <w:drawing>
                <wp:inline distT="0" distB="0" distL="0" distR="0">
                  <wp:extent cx="914400" cy="819150"/>
                  <wp:effectExtent l="0" t="0" r="0" b="0"/>
                  <wp:docPr id="4091" name="Picture 4091"/>
                  <wp:cNvGraphicFramePr/>
                  <a:graphic xmlns:a="http://schemas.openxmlformats.org/drawingml/2006/main">
                    <a:graphicData uri="http://schemas.openxmlformats.org/drawingml/2006/picture">
                      <pic:pic xmlns:pic="http://schemas.openxmlformats.org/drawingml/2006/picture">
                        <pic:nvPicPr>
                          <pic:cNvPr id="4091" name="Picture 4091"/>
                          <pic:cNvPicPr/>
                        </pic:nvPicPr>
                        <pic:blipFill>
                          <a:blip r:embed="rId175"/>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4623A9" w:rsidRDefault="00256798">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4623A9" w:rsidRDefault="00256798">
            <w:pPr>
              <w:spacing w:after="3"/>
            </w:pPr>
            <w:r>
              <w:rPr>
                <w:b/>
                <w:sz w:val="23"/>
              </w:rPr>
              <w:t>COVER / LID, COOKWARE</w:t>
            </w:r>
          </w:p>
          <w:p w:rsidR="004623A9" w:rsidRDefault="00256798">
            <w:r w:rsidRPr="00F4567C">
              <w:rPr>
                <w:i/>
                <w:sz w:val="23"/>
              </w:rPr>
              <w:t>Vollrath Model No. 7351C</w:t>
            </w:r>
            <w:r>
              <w:rPr>
                <w:sz w:val="23"/>
              </w:rPr>
              <w:t xml:space="preserve">       </w:t>
            </w:r>
          </w:p>
          <w:p w:rsidR="004623A9" w:rsidRDefault="00256798">
            <w:r>
              <w:rPr>
                <w:sz w:val="23"/>
              </w:rPr>
              <w:t>7351C Arkadia™ Cover, for 7308 &amp; 7310 stock pots, NSF</w:t>
            </w:r>
          </w:p>
        </w:tc>
        <w:tc>
          <w:tcPr>
            <w:tcW w:w="20" w:type="dxa"/>
            <w:tcBorders>
              <w:top w:val="single" w:sz="6" w:space="0" w:color="000000"/>
              <w:left w:val="single" w:sz="4" w:space="0" w:color="auto"/>
              <w:bottom w:val="single" w:sz="6" w:space="0" w:color="000000"/>
              <w:right w:val="single" w:sz="4" w:space="0" w:color="auto"/>
            </w:tcBorders>
          </w:tcPr>
          <w:p w:rsidR="004623A9" w:rsidRDefault="004623A9"/>
        </w:tc>
        <w:tc>
          <w:tcPr>
            <w:tcW w:w="133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0C30AA">
        <w:trPr>
          <w:trHeight w:val="1669"/>
        </w:trPr>
        <w:tc>
          <w:tcPr>
            <w:tcW w:w="1440" w:type="dxa"/>
            <w:tcBorders>
              <w:top w:val="single" w:sz="6" w:space="0" w:color="000000"/>
              <w:left w:val="nil"/>
              <w:bottom w:val="nil"/>
              <w:right w:val="nil"/>
            </w:tcBorders>
          </w:tcPr>
          <w:p w:rsidR="004623A9" w:rsidRDefault="00256798">
            <w:pPr>
              <w:ind w:left="60"/>
            </w:pPr>
            <w:r>
              <w:rPr>
                <w:sz w:val="23"/>
              </w:rPr>
              <w:t>E0813</w:t>
            </w:r>
          </w:p>
          <w:p w:rsidR="004623A9" w:rsidRDefault="00256798">
            <w:pPr>
              <w:ind w:left="60"/>
            </w:pPr>
            <w:r>
              <w:rPr>
                <w:sz w:val="23"/>
              </w:rPr>
              <w:t>A</w:t>
            </w:r>
          </w:p>
          <w:p w:rsidR="004623A9" w:rsidRDefault="00256798">
            <w:pPr>
              <w:ind w:right="-480"/>
            </w:pPr>
            <w:r>
              <w:rPr>
                <w:noProof/>
              </w:rPr>
              <w:drawing>
                <wp:inline distT="0" distB="0" distL="0" distR="0">
                  <wp:extent cx="914400" cy="819150"/>
                  <wp:effectExtent l="0" t="0" r="0" b="0"/>
                  <wp:docPr id="4104" name="Picture 4104"/>
                  <wp:cNvGraphicFramePr/>
                  <a:graphic xmlns:a="http://schemas.openxmlformats.org/drawingml/2006/main">
                    <a:graphicData uri="http://schemas.openxmlformats.org/drawingml/2006/picture">
                      <pic:pic xmlns:pic="http://schemas.openxmlformats.org/drawingml/2006/picture">
                        <pic:nvPicPr>
                          <pic:cNvPr id="4104" name="Picture 4104"/>
                          <pic:cNvPicPr/>
                        </pic:nvPicPr>
                        <pic:blipFill>
                          <a:blip r:embed="rId176"/>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nil"/>
              <w:right w:val="nil"/>
            </w:tcBorders>
          </w:tcPr>
          <w:p w:rsidR="004623A9" w:rsidRDefault="00256798">
            <w:pPr>
              <w:ind w:left="120"/>
            </w:pPr>
            <w:r>
              <w:rPr>
                <w:sz w:val="23"/>
              </w:rPr>
              <w:t>1 ea</w:t>
            </w:r>
          </w:p>
        </w:tc>
        <w:tc>
          <w:tcPr>
            <w:tcW w:w="7351" w:type="dxa"/>
            <w:tcBorders>
              <w:top w:val="single" w:sz="6" w:space="0" w:color="000000"/>
              <w:left w:val="nil"/>
              <w:bottom w:val="nil"/>
              <w:right w:val="single" w:sz="4" w:space="0" w:color="auto"/>
            </w:tcBorders>
          </w:tcPr>
          <w:p w:rsidR="004623A9" w:rsidRDefault="00256798">
            <w:pPr>
              <w:spacing w:after="273"/>
            </w:pPr>
            <w:r>
              <w:rPr>
                <w:b/>
                <w:sz w:val="23"/>
              </w:rPr>
              <w:t>DISPLAY TRAY, MARKET / BAKERY</w:t>
            </w:r>
          </w:p>
          <w:p w:rsidR="004623A9" w:rsidRDefault="00256798">
            <w:r w:rsidRPr="00F4567C">
              <w:rPr>
                <w:i/>
                <w:sz w:val="23"/>
              </w:rPr>
              <w:t>Cambro Model No. 926MT110</w:t>
            </w:r>
            <w:r>
              <w:rPr>
                <w:sz w:val="23"/>
              </w:rPr>
              <w:t xml:space="preserve">      </w:t>
            </w:r>
          </w:p>
          <w:p w:rsidR="004623A9" w:rsidRDefault="00256798">
            <w:pPr>
              <w:ind w:right="715"/>
              <w:jc w:val="both"/>
              <w:rPr>
                <w:sz w:val="23"/>
              </w:rPr>
            </w:pPr>
            <w:r>
              <w:rPr>
                <w:sz w:val="23"/>
              </w:rPr>
              <w:t>Market Display Tray, 8‐7/8" x 25‐9/16" x 1", rectangular, dishwasher safe, fiberglass, black, NSF</w:t>
            </w:r>
          </w:p>
          <w:p w:rsidR="005D1DEF" w:rsidRDefault="005D1DEF">
            <w:pPr>
              <w:ind w:right="715"/>
              <w:jc w:val="both"/>
              <w:rPr>
                <w:sz w:val="23"/>
              </w:rPr>
            </w:pPr>
            <w:r>
              <w:rPr>
                <w:sz w:val="23"/>
              </w:rPr>
              <w:t>3 year pro‐rated warranty against manufacturer's defects</w:t>
            </w:r>
          </w:p>
          <w:p w:rsidR="005D1DEF" w:rsidRDefault="005D1DEF">
            <w:pPr>
              <w:ind w:right="715"/>
              <w:jc w:val="both"/>
            </w:pPr>
            <w:r>
              <w:rPr>
                <w:sz w:val="23"/>
              </w:rPr>
              <w:t>Special Order item not carried in stock; NON‐Returnable, (1) full case minimum</w:t>
            </w:r>
          </w:p>
        </w:tc>
        <w:tc>
          <w:tcPr>
            <w:tcW w:w="20" w:type="dxa"/>
            <w:tcBorders>
              <w:top w:val="single" w:sz="6" w:space="0" w:color="000000"/>
              <w:left w:val="single" w:sz="4" w:space="0" w:color="auto"/>
              <w:bottom w:val="nil"/>
              <w:right w:val="single" w:sz="4" w:space="0" w:color="auto"/>
            </w:tcBorders>
          </w:tcPr>
          <w:p w:rsidR="004623A9" w:rsidRDefault="004623A9"/>
        </w:tc>
        <w:tc>
          <w:tcPr>
            <w:tcW w:w="1330" w:type="dxa"/>
            <w:tcBorders>
              <w:top w:val="single" w:sz="4" w:space="0" w:color="auto"/>
              <w:left w:val="single" w:sz="4" w:space="0" w:color="auto"/>
              <w:bottom w:val="single" w:sz="4" w:space="0" w:color="auto"/>
              <w:right w:val="single" w:sz="4" w:space="0" w:color="auto"/>
            </w:tcBorders>
          </w:tcPr>
          <w:p w:rsidR="004623A9" w:rsidRDefault="004623A9"/>
        </w:tc>
      </w:tr>
      <w:tr w:rsidR="004623A9" w:rsidTr="00ED5BFB">
        <w:trPr>
          <w:trHeight w:val="1399"/>
        </w:trPr>
        <w:tc>
          <w:tcPr>
            <w:tcW w:w="1440" w:type="dxa"/>
            <w:tcBorders>
              <w:top w:val="single" w:sz="6" w:space="0" w:color="000000"/>
              <w:left w:val="nil"/>
              <w:bottom w:val="single" w:sz="4" w:space="0" w:color="auto"/>
              <w:right w:val="nil"/>
            </w:tcBorders>
          </w:tcPr>
          <w:p w:rsidR="004623A9" w:rsidRDefault="00256798">
            <w:pPr>
              <w:ind w:left="60"/>
            </w:pPr>
            <w:r>
              <w:rPr>
                <w:sz w:val="23"/>
              </w:rPr>
              <w:t>E461</w:t>
            </w:r>
          </w:p>
          <w:p w:rsidR="004623A9" w:rsidRDefault="00256798">
            <w:pPr>
              <w:ind w:right="-480"/>
            </w:pPr>
            <w:r>
              <w:rPr>
                <w:noProof/>
              </w:rPr>
              <w:drawing>
                <wp:inline distT="0" distB="0" distL="0" distR="0">
                  <wp:extent cx="914400" cy="819150"/>
                  <wp:effectExtent l="0" t="0" r="0" b="0"/>
                  <wp:docPr id="4122" name="Picture 4122"/>
                  <wp:cNvGraphicFramePr/>
                  <a:graphic xmlns:a="http://schemas.openxmlformats.org/drawingml/2006/main">
                    <a:graphicData uri="http://schemas.openxmlformats.org/drawingml/2006/picture">
                      <pic:pic xmlns:pic="http://schemas.openxmlformats.org/drawingml/2006/picture">
                        <pic:nvPicPr>
                          <pic:cNvPr id="4122" name="Picture 4122"/>
                          <pic:cNvPicPr/>
                        </pic:nvPicPr>
                        <pic:blipFill>
                          <a:blip r:embed="rId177"/>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single" w:sz="4" w:space="0" w:color="auto"/>
              <w:right w:val="nil"/>
            </w:tcBorders>
          </w:tcPr>
          <w:p w:rsidR="004623A9" w:rsidRDefault="00256798">
            <w:pPr>
              <w:ind w:left="120"/>
            </w:pPr>
            <w:r>
              <w:rPr>
                <w:sz w:val="23"/>
              </w:rPr>
              <w:t>1 ea</w:t>
            </w:r>
          </w:p>
        </w:tc>
        <w:tc>
          <w:tcPr>
            <w:tcW w:w="7351" w:type="dxa"/>
            <w:tcBorders>
              <w:top w:val="single" w:sz="6" w:space="0" w:color="000000"/>
              <w:left w:val="nil"/>
              <w:bottom w:val="single" w:sz="4" w:space="0" w:color="auto"/>
              <w:right w:val="single" w:sz="4" w:space="0" w:color="auto"/>
            </w:tcBorders>
          </w:tcPr>
          <w:p w:rsidR="004623A9" w:rsidRDefault="00256798">
            <w:pPr>
              <w:spacing w:after="3"/>
            </w:pPr>
            <w:r>
              <w:rPr>
                <w:b/>
                <w:sz w:val="23"/>
              </w:rPr>
              <w:t>CAFETERIA TRAY</w:t>
            </w:r>
          </w:p>
          <w:p w:rsidR="004623A9" w:rsidRDefault="00256798">
            <w:r w:rsidRPr="00F4567C">
              <w:rPr>
                <w:i/>
                <w:sz w:val="23"/>
              </w:rPr>
              <w:t>Cambro Model No. 1422TR110</w:t>
            </w:r>
            <w:r>
              <w:rPr>
                <w:sz w:val="23"/>
              </w:rPr>
              <w:t xml:space="preserve">      </w:t>
            </w:r>
          </w:p>
          <w:p w:rsidR="004623A9" w:rsidRDefault="00256798">
            <w:pPr>
              <w:ind w:right="643"/>
              <w:jc w:val="both"/>
              <w:rPr>
                <w:sz w:val="23"/>
              </w:rPr>
            </w:pPr>
            <w:r>
              <w:rPr>
                <w:sz w:val="23"/>
              </w:rPr>
              <w:t>Camtray®, trapezoid, 14" x 22", high‐impact fiberglass, color permanently molded into tray, dishwasher safe, black, NSF</w:t>
            </w:r>
          </w:p>
          <w:p w:rsidR="005D1DEF" w:rsidRDefault="005D1DEF">
            <w:pPr>
              <w:ind w:right="643"/>
              <w:jc w:val="both"/>
              <w:rPr>
                <w:sz w:val="23"/>
              </w:rPr>
            </w:pPr>
            <w:r>
              <w:rPr>
                <w:sz w:val="23"/>
              </w:rPr>
              <w:t>5 year warranty</w:t>
            </w:r>
          </w:p>
          <w:p w:rsidR="005D1DEF" w:rsidRDefault="005D1DEF" w:rsidP="005D1DEF">
            <w:pPr>
              <w:spacing w:after="30" w:line="236" w:lineRule="auto"/>
              <w:ind w:right="75"/>
            </w:pPr>
            <w:r>
              <w:rPr>
                <w:sz w:val="23"/>
              </w:rPr>
              <w:t>Special Order item not carried in stock; NON‐Returnable, (1) full case minimum</w:t>
            </w:r>
          </w:p>
          <w:p w:rsidR="005D1DEF" w:rsidRDefault="005D1DEF" w:rsidP="005D1DEF">
            <w:pPr>
              <w:ind w:right="643"/>
              <w:jc w:val="both"/>
            </w:pPr>
            <w:r>
              <w:rPr>
                <w:b/>
                <w:sz w:val="23"/>
              </w:rPr>
              <w:t>SPECIFY COLOR WHEN ORDERING</w:t>
            </w:r>
          </w:p>
        </w:tc>
        <w:tc>
          <w:tcPr>
            <w:tcW w:w="20" w:type="dxa"/>
            <w:tcBorders>
              <w:top w:val="single" w:sz="6" w:space="0" w:color="000000"/>
              <w:left w:val="single" w:sz="4" w:space="0" w:color="auto"/>
              <w:bottom w:val="single" w:sz="4" w:space="0" w:color="auto"/>
              <w:right w:val="single" w:sz="4" w:space="0" w:color="auto"/>
            </w:tcBorders>
          </w:tcPr>
          <w:p w:rsidR="004623A9" w:rsidRDefault="004623A9"/>
        </w:tc>
        <w:tc>
          <w:tcPr>
            <w:tcW w:w="1330" w:type="dxa"/>
            <w:tcBorders>
              <w:top w:val="single" w:sz="4" w:space="0" w:color="auto"/>
              <w:left w:val="single" w:sz="4" w:space="0" w:color="auto"/>
              <w:bottom w:val="single" w:sz="4" w:space="0" w:color="auto"/>
              <w:right w:val="single" w:sz="4" w:space="0" w:color="auto"/>
            </w:tcBorders>
          </w:tcPr>
          <w:p w:rsidR="004623A9" w:rsidRDefault="004623A9"/>
        </w:tc>
      </w:tr>
    </w:tbl>
    <w:p w:rsidR="00874C26" w:rsidRDefault="00874C26">
      <w:pPr>
        <w:tabs>
          <w:tab w:val="center" w:pos="1208"/>
          <w:tab w:val="center" w:pos="2318"/>
        </w:tabs>
        <w:spacing w:after="3"/>
        <w:ind w:left="-15"/>
        <w:rPr>
          <w:sz w:val="23"/>
        </w:rPr>
      </w:pPr>
    </w:p>
    <w:p w:rsidR="00874C26" w:rsidRDefault="00874C26">
      <w:pPr>
        <w:tabs>
          <w:tab w:val="center" w:pos="1208"/>
          <w:tab w:val="center" w:pos="2318"/>
        </w:tabs>
        <w:spacing w:after="3"/>
        <w:ind w:left="-15"/>
        <w:rPr>
          <w:sz w:val="23"/>
        </w:rPr>
      </w:pPr>
    </w:p>
    <w:p w:rsidR="004623A9" w:rsidRDefault="00256798">
      <w:pPr>
        <w:tabs>
          <w:tab w:val="center" w:pos="1208"/>
          <w:tab w:val="center" w:pos="2318"/>
        </w:tabs>
        <w:spacing w:after="3"/>
        <w:ind w:left="-15"/>
      </w:pPr>
      <w:r>
        <w:rPr>
          <w:sz w:val="23"/>
        </w:rPr>
        <w:tab/>
      </w:r>
      <w:r>
        <w:rPr>
          <w:sz w:val="23"/>
        </w:rPr>
        <w:tab/>
      </w:r>
    </w:p>
    <w:tbl>
      <w:tblPr>
        <w:tblStyle w:val="TableGrid"/>
        <w:tblW w:w="10860" w:type="dxa"/>
        <w:tblInd w:w="-60" w:type="dxa"/>
        <w:tblLook w:val="04A0" w:firstRow="1" w:lastRow="0" w:firstColumn="1" w:lastColumn="0" w:noHBand="0" w:noVBand="1"/>
      </w:tblPr>
      <w:tblGrid>
        <w:gridCol w:w="1440"/>
        <w:gridCol w:w="629"/>
        <w:gridCol w:w="7351"/>
        <w:gridCol w:w="1440"/>
      </w:tblGrid>
      <w:tr w:rsidR="00F176F3" w:rsidTr="00B75D25">
        <w:trPr>
          <w:trHeight w:val="296"/>
        </w:trPr>
        <w:tc>
          <w:tcPr>
            <w:tcW w:w="1440" w:type="dxa"/>
            <w:tcBorders>
              <w:top w:val="double" w:sz="4" w:space="0" w:color="auto"/>
              <w:left w:val="nil"/>
              <w:bottom w:val="double" w:sz="4" w:space="0" w:color="auto"/>
              <w:right w:val="nil"/>
            </w:tcBorders>
            <w:shd w:val="clear" w:color="auto" w:fill="C5E0B3" w:themeFill="accent6" w:themeFillTint="66"/>
          </w:tcPr>
          <w:p w:rsidR="00F176F3" w:rsidRDefault="00F176F3">
            <w:pPr>
              <w:ind w:left="120"/>
            </w:pPr>
            <w:r>
              <w:rPr>
                <w:b/>
                <w:sz w:val="23"/>
              </w:rPr>
              <w:t>Item</w:t>
            </w:r>
          </w:p>
        </w:tc>
        <w:tc>
          <w:tcPr>
            <w:tcW w:w="629" w:type="dxa"/>
            <w:tcBorders>
              <w:top w:val="double" w:sz="4" w:space="0" w:color="auto"/>
              <w:left w:val="nil"/>
              <w:bottom w:val="double" w:sz="4" w:space="0" w:color="auto"/>
              <w:right w:val="nil"/>
            </w:tcBorders>
            <w:shd w:val="clear" w:color="auto" w:fill="C5E0B3" w:themeFill="accent6" w:themeFillTint="66"/>
          </w:tcPr>
          <w:p w:rsidR="00F176F3" w:rsidRDefault="00F176F3" w:rsidP="005D1DEF">
            <w:pPr>
              <w:jc w:val="center"/>
            </w:pPr>
            <w:r>
              <w:rPr>
                <w:b/>
                <w:sz w:val="23"/>
              </w:rPr>
              <w:t>Qty</w:t>
            </w:r>
          </w:p>
        </w:tc>
        <w:tc>
          <w:tcPr>
            <w:tcW w:w="7351" w:type="dxa"/>
            <w:tcBorders>
              <w:top w:val="double" w:sz="4" w:space="0" w:color="auto"/>
              <w:left w:val="nil"/>
              <w:bottom w:val="double" w:sz="4" w:space="0" w:color="auto"/>
              <w:right w:val="nil"/>
            </w:tcBorders>
            <w:shd w:val="clear" w:color="auto" w:fill="C5E0B3" w:themeFill="accent6" w:themeFillTint="66"/>
          </w:tcPr>
          <w:p w:rsidR="00F176F3" w:rsidRDefault="00F176F3">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F176F3" w:rsidRDefault="00F176F3" w:rsidP="00F176F3">
            <w:pPr>
              <w:jc w:val="center"/>
            </w:pPr>
            <w:r>
              <w:rPr>
                <w:b/>
                <w:sz w:val="23"/>
              </w:rPr>
              <w:t>Price</w:t>
            </w:r>
          </w:p>
        </w:tc>
      </w:tr>
      <w:tr w:rsidR="00F176F3" w:rsidTr="00874C26">
        <w:trPr>
          <w:trHeight w:val="1159"/>
        </w:trPr>
        <w:tc>
          <w:tcPr>
            <w:tcW w:w="1440" w:type="dxa"/>
            <w:tcBorders>
              <w:top w:val="double" w:sz="4" w:space="0" w:color="auto"/>
              <w:left w:val="nil"/>
              <w:bottom w:val="nil"/>
              <w:right w:val="nil"/>
            </w:tcBorders>
          </w:tcPr>
          <w:p w:rsidR="00F176F3" w:rsidRDefault="00F176F3">
            <w:pPr>
              <w:ind w:right="-480"/>
              <w:rPr>
                <w:noProof/>
              </w:rPr>
            </w:pPr>
            <w:r>
              <w:rPr>
                <w:sz w:val="23"/>
              </w:rPr>
              <w:t>E0812</w:t>
            </w:r>
          </w:p>
          <w:p w:rsidR="00F176F3" w:rsidRDefault="00F176F3">
            <w:pPr>
              <w:ind w:right="-480"/>
            </w:pPr>
            <w:r>
              <w:rPr>
                <w:noProof/>
              </w:rPr>
              <w:drawing>
                <wp:inline distT="0" distB="0" distL="0" distR="0" wp14:anchorId="21845480" wp14:editId="6CAA80A6">
                  <wp:extent cx="914400" cy="819150"/>
                  <wp:effectExtent l="0" t="0" r="0" b="0"/>
                  <wp:docPr id="4202" name="Picture 4202"/>
                  <wp:cNvGraphicFramePr/>
                  <a:graphic xmlns:a="http://schemas.openxmlformats.org/drawingml/2006/main">
                    <a:graphicData uri="http://schemas.openxmlformats.org/drawingml/2006/picture">
                      <pic:pic xmlns:pic="http://schemas.openxmlformats.org/drawingml/2006/picture">
                        <pic:nvPicPr>
                          <pic:cNvPr id="4202" name="Picture 4202"/>
                          <pic:cNvPicPr/>
                        </pic:nvPicPr>
                        <pic:blipFill>
                          <a:blip r:embed="rId178"/>
                          <a:stretch>
                            <a:fillRect/>
                          </a:stretch>
                        </pic:blipFill>
                        <pic:spPr>
                          <a:xfrm>
                            <a:off x="0" y="0"/>
                            <a:ext cx="914400" cy="819150"/>
                          </a:xfrm>
                          <a:prstGeom prst="rect">
                            <a:avLst/>
                          </a:prstGeom>
                        </pic:spPr>
                      </pic:pic>
                    </a:graphicData>
                  </a:graphic>
                </wp:inline>
              </w:drawing>
            </w:r>
          </w:p>
        </w:tc>
        <w:tc>
          <w:tcPr>
            <w:tcW w:w="629" w:type="dxa"/>
            <w:tcBorders>
              <w:top w:val="double" w:sz="4" w:space="0" w:color="auto"/>
              <w:left w:val="nil"/>
              <w:bottom w:val="nil"/>
              <w:right w:val="nil"/>
            </w:tcBorders>
          </w:tcPr>
          <w:p w:rsidR="00F176F3" w:rsidRDefault="00F176F3" w:rsidP="005D1DEF">
            <w:pPr>
              <w:jc w:val="center"/>
            </w:pPr>
            <w:r>
              <w:t>1 ea</w:t>
            </w:r>
          </w:p>
        </w:tc>
        <w:tc>
          <w:tcPr>
            <w:tcW w:w="7351" w:type="dxa"/>
            <w:tcBorders>
              <w:top w:val="double" w:sz="4" w:space="0" w:color="auto"/>
              <w:left w:val="nil"/>
              <w:bottom w:val="nil"/>
              <w:right w:val="single" w:sz="4" w:space="0" w:color="auto"/>
            </w:tcBorders>
          </w:tcPr>
          <w:p w:rsidR="00F176F3" w:rsidRDefault="00F176F3">
            <w:pPr>
              <w:rPr>
                <w:sz w:val="23"/>
              </w:rPr>
            </w:pPr>
            <w:r>
              <w:rPr>
                <w:b/>
                <w:sz w:val="23"/>
              </w:rPr>
              <w:t>CAFETERIA TRAY</w:t>
            </w:r>
          </w:p>
          <w:p w:rsidR="00F176F3" w:rsidRDefault="00F176F3">
            <w:r w:rsidRPr="00F4567C">
              <w:rPr>
                <w:i/>
                <w:sz w:val="23"/>
              </w:rPr>
              <w:t>Cambro Model No. 1826CL110</w:t>
            </w:r>
            <w:r>
              <w:rPr>
                <w:sz w:val="23"/>
              </w:rPr>
              <w:t xml:space="preserve">      </w:t>
            </w:r>
          </w:p>
          <w:p w:rsidR="00F176F3" w:rsidRDefault="00F176F3">
            <w:pPr>
              <w:ind w:right="462"/>
              <w:jc w:val="both"/>
            </w:pPr>
            <w:r>
              <w:rPr>
                <w:sz w:val="23"/>
              </w:rPr>
              <w:t>Camlite® Tray, reinforced edges, 17‐7/8" x 25‐3/4", rectangular, dishwasher safe, fiberglass, stacking lugs, Dri‐Stak, black, NSF</w:t>
            </w:r>
          </w:p>
        </w:tc>
        <w:tc>
          <w:tcPr>
            <w:tcW w:w="1440" w:type="dxa"/>
            <w:tcBorders>
              <w:top w:val="double" w:sz="4" w:space="0" w:color="auto"/>
              <w:left w:val="single" w:sz="4" w:space="0" w:color="auto"/>
              <w:right w:val="single" w:sz="4" w:space="0" w:color="auto"/>
            </w:tcBorders>
          </w:tcPr>
          <w:p w:rsidR="00F176F3" w:rsidRDefault="00F176F3"/>
        </w:tc>
      </w:tr>
      <w:tr w:rsidR="00F176F3" w:rsidTr="00874C26">
        <w:trPr>
          <w:trHeight w:val="851"/>
        </w:trPr>
        <w:tc>
          <w:tcPr>
            <w:tcW w:w="1440" w:type="dxa"/>
            <w:tcBorders>
              <w:top w:val="nil"/>
              <w:left w:val="nil"/>
              <w:bottom w:val="single" w:sz="6" w:space="0" w:color="000000"/>
              <w:right w:val="nil"/>
            </w:tcBorders>
          </w:tcPr>
          <w:p w:rsidR="00F176F3" w:rsidRDefault="00F176F3"/>
        </w:tc>
        <w:tc>
          <w:tcPr>
            <w:tcW w:w="629" w:type="dxa"/>
            <w:tcBorders>
              <w:top w:val="nil"/>
              <w:left w:val="nil"/>
              <w:bottom w:val="single" w:sz="6" w:space="0" w:color="000000"/>
              <w:right w:val="nil"/>
            </w:tcBorders>
            <w:vAlign w:val="center"/>
          </w:tcPr>
          <w:p w:rsidR="00F176F3" w:rsidRDefault="00F176F3">
            <w:pPr>
              <w:ind w:left="120"/>
            </w:pPr>
          </w:p>
        </w:tc>
        <w:tc>
          <w:tcPr>
            <w:tcW w:w="7351" w:type="dxa"/>
            <w:tcBorders>
              <w:top w:val="nil"/>
              <w:left w:val="nil"/>
              <w:bottom w:val="single" w:sz="6" w:space="0" w:color="000000"/>
              <w:right w:val="single" w:sz="4" w:space="0" w:color="auto"/>
            </w:tcBorders>
            <w:vAlign w:val="bottom"/>
          </w:tcPr>
          <w:p w:rsidR="00F176F3" w:rsidRDefault="00F176F3">
            <w:pPr>
              <w:spacing w:after="3"/>
            </w:pPr>
            <w:r>
              <w:rPr>
                <w:sz w:val="23"/>
              </w:rPr>
              <w:t>3 year pro‐rated warranty against manufacturer's defects</w:t>
            </w:r>
          </w:p>
          <w:p w:rsidR="00F176F3" w:rsidRDefault="00F176F3">
            <w:r>
              <w:rPr>
                <w:b/>
                <w:sz w:val="23"/>
              </w:rPr>
              <w:t>SPECIFY COLOR WHEN ORDERING</w:t>
            </w:r>
          </w:p>
        </w:tc>
        <w:tc>
          <w:tcPr>
            <w:tcW w:w="1440" w:type="dxa"/>
            <w:tcBorders>
              <w:left w:val="single" w:sz="4" w:space="0" w:color="auto"/>
              <w:bottom w:val="single" w:sz="4" w:space="0" w:color="auto"/>
              <w:right w:val="single" w:sz="4" w:space="0" w:color="auto"/>
            </w:tcBorders>
          </w:tcPr>
          <w:p w:rsidR="00F176F3" w:rsidRDefault="00F176F3"/>
        </w:tc>
      </w:tr>
      <w:tr w:rsidR="00F176F3" w:rsidTr="00874C26">
        <w:trPr>
          <w:trHeight w:val="1399"/>
        </w:trPr>
        <w:tc>
          <w:tcPr>
            <w:tcW w:w="1440" w:type="dxa"/>
            <w:tcBorders>
              <w:top w:val="single" w:sz="6" w:space="0" w:color="000000"/>
              <w:left w:val="nil"/>
              <w:bottom w:val="nil"/>
              <w:right w:val="nil"/>
            </w:tcBorders>
          </w:tcPr>
          <w:p w:rsidR="00F176F3" w:rsidRDefault="00F176F3">
            <w:pPr>
              <w:ind w:left="60"/>
            </w:pPr>
            <w:r>
              <w:rPr>
                <w:sz w:val="23"/>
              </w:rPr>
              <w:lastRenderedPageBreak/>
              <w:t>E0813</w:t>
            </w:r>
          </w:p>
          <w:p w:rsidR="00F176F3" w:rsidRDefault="00F176F3">
            <w:pPr>
              <w:ind w:right="-480"/>
            </w:pPr>
            <w:r>
              <w:rPr>
                <w:noProof/>
              </w:rPr>
              <w:drawing>
                <wp:inline distT="0" distB="0" distL="0" distR="0" wp14:anchorId="64164B73" wp14:editId="46597164">
                  <wp:extent cx="914400" cy="819150"/>
                  <wp:effectExtent l="0" t="0" r="0" b="0"/>
                  <wp:docPr id="4218" name="Picture 4218"/>
                  <wp:cNvGraphicFramePr/>
                  <a:graphic xmlns:a="http://schemas.openxmlformats.org/drawingml/2006/main">
                    <a:graphicData uri="http://schemas.openxmlformats.org/drawingml/2006/picture">
                      <pic:pic xmlns:pic="http://schemas.openxmlformats.org/drawingml/2006/picture">
                        <pic:nvPicPr>
                          <pic:cNvPr id="4218" name="Picture 4218"/>
                          <pic:cNvPicPr/>
                        </pic:nvPicPr>
                        <pic:blipFill>
                          <a:blip r:embed="rId176"/>
                          <a:stretch>
                            <a:fillRect/>
                          </a:stretch>
                        </pic:blipFill>
                        <pic:spPr>
                          <a:xfrm>
                            <a:off x="0" y="0"/>
                            <a:ext cx="914400" cy="819150"/>
                          </a:xfrm>
                          <a:prstGeom prst="rect">
                            <a:avLst/>
                          </a:prstGeom>
                        </pic:spPr>
                      </pic:pic>
                    </a:graphicData>
                  </a:graphic>
                </wp:inline>
              </w:drawing>
            </w:r>
          </w:p>
        </w:tc>
        <w:tc>
          <w:tcPr>
            <w:tcW w:w="629" w:type="dxa"/>
            <w:tcBorders>
              <w:top w:val="single" w:sz="6" w:space="0" w:color="000000"/>
              <w:left w:val="nil"/>
              <w:bottom w:val="nil"/>
              <w:right w:val="nil"/>
            </w:tcBorders>
          </w:tcPr>
          <w:p w:rsidR="00F176F3" w:rsidRDefault="00F176F3">
            <w:pPr>
              <w:ind w:left="120"/>
            </w:pPr>
            <w:r>
              <w:rPr>
                <w:sz w:val="23"/>
              </w:rPr>
              <w:t>1 ea</w:t>
            </w:r>
          </w:p>
        </w:tc>
        <w:tc>
          <w:tcPr>
            <w:tcW w:w="7351" w:type="dxa"/>
            <w:tcBorders>
              <w:top w:val="single" w:sz="6" w:space="0" w:color="000000"/>
              <w:left w:val="nil"/>
              <w:bottom w:val="nil"/>
              <w:right w:val="single" w:sz="4" w:space="0" w:color="auto"/>
            </w:tcBorders>
          </w:tcPr>
          <w:p w:rsidR="00F176F3" w:rsidRDefault="00F176F3">
            <w:pPr>
              <w:spacing w:after="3"/>
            </w:pPr>
            <w:r>
              <w:rPr>
                <w:b/>
                <w:sz w:val="23"/>
              </w:rPr>
              <w:t>DISPLAY TRAY, MARKET / BAKERY</w:t>
            </w:r>
          </w:p>
          <w:p w:rsidR="00F176F3" w:rsidRDefault="00F176F3">
            <w:r w:rsidRPr="00F4567C">
              <w:rPr>
                <w:i/>
                <w:sz w:val="23"/>
              </w:rPr>
              <w:t>Cambro Model No. 8262MT110</w:t>
            </w:r>
            <w:r>
              <w:rPr>
                <w:sz w:val="23"/>
              </w:rPr>
              <w:t xml:space="preserve">      </w:t>
            </w:r>
          </w:p>
          <w:p w:rsidR="00F176F3" w:rsidRDefault="00F176F3">
            <w:pPr>
              <w:jc w:val="both"/>
            </w:pPr>
            <w:r>
              <w:rPr>
                <w:sz w:val="23"/>
              </w:rPr>
              <w:t>Display Market Pan, 8‐3/8" x 25‐1/2" x 2", rectangular, dishwasher safe, fiberglass, black, NSF</w:t>
            </w:r>
          </w:p>
        </w:tc>
        <w:tc>
          <w:tcPr>
            <w:tcW w:w="1440" w:type="dxa"/>
            <w:tcBorders>
              <w:top w:val="single" w:sz="4" w:space="0" w:color="auto"/>
              <w:left w:val="single" w:sz="4" w:space="0" w:color="auto"/>
              <w:right w:val="single" w:sz="4" w:space="0" w:color="auto"/>
            </w:tcBorders>
          </w:tcPr>
          <w:p w:rsidR="00F176F3" w:rsidRDefault="00F176F3"/>
        </w:tc>
      </w:tr>
      <w:tr w:rsidR="00F176F3" w:rsidTr="00874C26">
        <w:trPr>
          <w:trHeight w:val="533"/>
        </w:trPr>
        <w:tc>
          <w:tcPr>
            <w:tcW w:w="1440" w:type="dxa"/>
            <w:tcBorders>
              <w:top w:val="nil"/>
              <w:left w:val="nil"/>
              <w:bottom w:val="nil"/>
              <w:right w:val="nil"/>
            </w:tcBorders>
          </w:tcPr>
          <w:p w:rsidR="00F176F3" w:rsidRDefault="00F176F3"/>
        </w:tc>
        <w:tc>
          <w:tcPr>
            <w:tcW w:w="629" w:type="dxa"/>
            <w:tcBorders>
              <w:top w:val="nil"/>
              <w:left w:val="nil"/>
              <w:bottom w:val="nil"/>
              <w:right w:val="nil"/>
            </w:tcBorders>
            <w:vAlign w:val="bottom"/>
          </w:tcPr>
          <w:p w:rsidR="00F176F3" w:rsidRDefault="00F176F3">
            <w:pPr>
              <w:ind w:left="120"/>
            </w:pPr>
          </w:p>
        </w:tc>
        <w:tc>
          <w:tcPr>
            <w:tcW w:w="7351" w:type="dxa"/>
            <w:tcBorders>
              <w:top w:val="nil"/>
              <w:left w:val="nil"/>
              <w:bottom w:val="nil"/>
              <w:right w:val="single" w:sz="4" w:space="0" w:color="auto"/>
            </w:tcBorders>
            <w:vAlign w:val="bottom"/>
          </w:tcPr>
          <w:p w:rsidR="00F176F3" w:rsidRDefault="00F176F3">
            <w:r>
              <w:rPr>
                <w:sz w:val="23"/>
              </w:rPr>
              <w:t>3 year pro‐rated warranty against manufacturer's defects</w:t>
            </w:r>
          </w:p>
        </w:tc>
        <w:tc>
          <w:tcPr>
            <w:tcW w:w="1440" w:type="dxa"/>
            <w:tcBorders>
              <w:left w:val="single" w:sz="4" w:space="0" w:color="auto"/>
              <w:right w:val="single" w:sz="4" w:space="0" w:color="auto"/>
            </w:tcBorders>
          </w:tcPr>
          <w:p w:rsidR="00F176F3" w:rsidRDefault="00F176F3"/>
        </w:tc>
      </w:tr>
      <w:tr w:rsidR="00F176F3" w:rsidTr="00874C26">
        <w:trPr>
          <w:trHeight w:val="589"/>
        </w:trPr>
        <w:tc>
          <w:tcPr>
            <w:tcW w:w="1440" w:type="dxa"/>
            <w:tcBorders>
              <w:top w:val="nil"/>
              <w:left w:val="nil"/>
              <w:bottom w:val="single" w:sz="6" w:space="0" w:color="000000"/>
              <w:right w:val="nil"/>
            </w:tcBorders>
          </w:tcPr>
          <w:p w:rsidR="00F176F3" w:rsidRDefault="00F176F3"/>
        </w:tc>
        <w:tc>
          <w:tcPr>
            <w:tcW w:w="629" w:type="dxa"/>
            <w:tcBorders>
              <w:top w:val="nil"/>
              <w:left w:val="nil"/>
              <w:bottom w:val="single" w:sz="6" w:space="0" w:color="000000"/>
              <w:right w:val="nil"/>
            </w:tcBorders>
          </w:tcPr>
          <w:p w:rsidR="00F176F3" w:rsidRDefault="00F176F3">
            <w:pPr>
              <w:ind w:left="120"/>
            </w:pPr>
          </w:p>
        </w:tc>
        <w:tc>
          <w:tcPr>
            <w:tcW w:w="7351" w:type="dxa"/>
            <w:tcBorders>
              <w:top w:val="nil"/>
              <w:left w:val="nil"/>
              <w:bottom w:val="single" w:sz="6" w:space="0" w:color="000000"/>
              <w:right w:val="single" w:sz="4" w:space="0" w:color="auto"/>
            </w:tcBorders>
          </w:tcPr>
          <w:p w:rsidR="00F176F3" w:rsidRDefault="00F176F3">
            <w:pPr>
              <w:ind w:right="75"/>
            </w:pPr>
            <w:r>
              <w:rPr>
                <w:sz w:val="23"/>
              </w:rPr>
              <w:t>Special Order item not carried in stock; NON‐Returnable, (1) full case minimum</w:t>
            </w:r>
          </w:p>
        </w:tc>
        <w:tc>
          <w:tcPr>
            <w:tcW w:w="1440" w:type="dxa"/>
            <w:tcBorders>
              <w:left w:val="single" w:sz="4" w:space="0" w:color="auto"/>
              <w:bottom w:val="single" w:sz="4" w:space="0" w:color="auto"/>
              <w:right w:val="single" w:sz="4" w:space="0" w:color="auto"/>
            </w:tcBorders>
          </w:tcPr>
          <w:p w:rsidR="00F176F3" w:rsidRDefault="00F176F3"/>
        </w:tc>
      </w:tr>
      <w:tr w:rsidR="00F176F3" w:rsidTr="00874C26">
        <w:trPr>
          <w:trHeight w:val="1815"/>
        </w:trPr>
        <w:tc>
          <w:tcPr>
            <w:tcW w:w="1440" w:type="dxa"/>
            <w:tcBorders>
              <w:top w:val="single" w:sz="6" w:space="0" w:color="000000"/>
              <w:left w:val="nil"/>
              <w:bottom w:val="single" w:sz="6" w:space="0" w:color="000000"/>
              <w:right w:val="nil"/>
            </w:tcBorders>
          </w:tcPr>
          <w:p w:rsidR="00F176F3" w:rsidRDefault="00F176F3">
            <w:pPr>
              <w:ind w:left="60"/>
            </w:pPr>
            <w:r>
              <w:rPr>
                <w:sz w:val="23"/>
              </w:rPr>
              <w:t>E383</w:t>
            </w:r>
          </w:p>
          <w:p w:rsidR="00F176F3" w:rsidRDefault="00F176F3">
            <w:pPr>
              <w:ind w:right="-480"/>
            </w:pPr>
            <w:r>
              <w:rPr>
                <w:noProof/>
              </w:rPr>
              <w:drawing>
                <wp:inline distT="0" distB="0" distL="0" distR="0" wp14:anchorId="705FD168" wp14:editId="26F178F2">
                  <wp:extent cx="914400" cy="914400"/>
                  <wp:effectExtent l="0" t="0" r="0" b="0"/>
                  <wp:docPr id="4236" name="Picture 4236"/>
                  <wp:cNvGraphicFramePr/>
                  <a:graphic xmlns:a="http://schemas.openxmlformats.org/drawingml/2006/main">
                    <a:graphicData uri="http://schemas.openxmlformats.org/drawingml/2006/picture">
                      <pic:pic xmlns:pic="http://schemas.openxmlformats.org/drawingml/2006/picture">
                        <pic:nvPicPr>
                          <pic:cNvPr id="4236" name="Picture 4236"/>
                          <pic:cNvPicPr/>
                        </pic:nvPicPr>
                        <pic:blipFill>
                          <a:blip r:embed="rId179"/>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F176F3" w:rsidRDefault="00F176F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F176F3" w:rsidRDefault="00F176F3">
            <w:pPr>
              <w:spacing w:after="3"/>
            </w:pPr>
            <w:r>
              <w:rPr>
                <w:b/>
                <w:sz w:val="23"/>
              </w:rPr>
              <w:t>SOLID TURNER</w:t>
            </w:r>
          </w:p>
          <w:p w:rsidR="00F176F3" w:rsidRDefault="00F176F3">
            <w:r w:rsidRPr="00F4567C">
              <w:rPr>
                <w:i/>
                <w:sz w:val="23"/>
              </w:rPr>
              <w:t>Dexter Russell Model No. S242PCP</w:t>
            </w:r>
            <w:r>
              <w:rPr>
                <w:sz w:val="23"/>
              </w:rPr>
              <w:t xml:space="preserve">      </w:t>
            </w:r>
          </w:p>
          <w:p w:rsidR="00F176F3" w:rsidRDefault="00F176F3">
            <w:pPr>
              <w:ind w:right="795"/>
            </w:pPr>
            <w:r>
              <w:rPr>
                <w:sz w:val="23"/>
              </w:rPr>
              <w:t>Traditional™ (19670) Pancake Turner, 4" x 2", solid, stainless steel, offset blade, rosewood handle, Perfect Cutlery Packaging, Made in USA</w:t>
            </w:r>
          </w:p>
        </w:tc>
        <w:tc>
          <w:tcPr>
            <w:tcW w:w="1440" w:type="dxa"/>
            <w:tcBorders>
              <w:top w:val="single" w:sz="4" w:space="0" w:color="auto"/>
              <w:left w:val="single" w:sz="4" w:space="0" w:color="auto"/>
              <w:bottom w:val="single" w:sz="4" w:space="0" w:color="auto"/>
              <w:right w:val="single" w:sz="4" w:space="0" w:color="auto"/>
            </w:tcBorders>
          </w:tcPr>
          <w:p w:rsidR="00F176F3" w:rsidRDefault="00F176F3"/>
        </w:tc>
      </w:tr>
      <w:tr w:rsidR="00F176F3" w:rsidTr="00874C26">
        <w:trPr>
          <w:trHeight w:val="1815"/>
        </w:trPr>
        <w:tc>
          <w:tcPr>
            <w:tcW w:w="1440" w:type="dxa"/>
            <w:tcBorders>
              <w:top w:val="single" w:sz="6" w:space="0" w:color="000000"/>
              <w:left w:val="nil"/>
              <w:bottom w:val="single" w:sz="6" w:space="0" w:color="000000"/>
              <w:right w:val="nil"/>
            </w:tcBorders>
          </w:tcPr>
          <w:p w:rsidR="00F176F3" w:rsidRDefault="00F176F3">
            <w:pPr>
              <w:ind w:left="60"/>
            </w:pPr>
            <w:r>
              <w:rPr>
                <w:sz w:val="23"/>
              </w:rPr>
              <w:t>E384</w:t>
            </w:r>
          </w:p>
          <w:p w:rsidR="00F176F3" w:rsidRDefault="00F176F3">
            <w:pPr>
              <w:ind w:right="-480"/>
            </w:pPr>
            <w:r>
              <w:rPr>
                <w:noProof/>
              </w:rPr>
              <w:drawing>
                <wp:inline distT="0" distB="0" distL="0" distR="0" wp14:anchorId="18B9A0A0" wp14:editId="2453E342">
                  <wp:extent cx="914400" cy="914400"/>
                  <wp:effectExtent l="0" t="0" r="0" b="0"/>
                  <wp:docPr id="4250" name="Picture 4250"/>
                  <wp:cNvGraphicFramePr/>
                  <a:graphic xmlns:a="http://schemas.openxmlformats.org/drawingml/2006/main">
                    <a:graphicData uri="http://schemas.openxmlformats.org/drawingml/2006/picture">
                      <pic:pic xmlns:pic="http://schemas.openxmlformats.org/drawingml/2006/picture">
                        <pic:nvPicPr>
                          <pic:cNvPr id="4250" name="Picture 4250"/>
                          <pic:cNvPicPr/>
                        </pic:nvPicPr>
                        <pic:blipFill>
                          <a:blip r:embed="rId180"/>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F176F3" w:rsidRDefault="00F176F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F176F3" w:rsidRDefault="00F176F3">
            <w:pPr>
              <w:spacing w:after="3"/>
            </w:pPr>
            <w:r>
              <w:rPr>
                <w:b/>
                <w:sz w:val="23"/>
              </w:rPr>
              <w:t>SOLID TURNER</w:t>
            </w:r>
          </w:p>
          <w:p w:rsidR="00F176F3" w:rsidRDefault="00F176F3">
            <w:r w:rsidRPr="00F4567C">
              <w:rPr>
                <w:i/>
                <w:sz w:val="23"/>
              </w:rPr>
              <w:t>Dexter Russell Model No. S8698PCP</w:t>
            </w:r>
            <w:r>
              <w:rPr>
                <w:sz w:val="23"/>
              </w:rPr>
              <w:t xml:space="preserve">       </w:t>
            </w:r>
          </w:p>
          <w:p w:rsidR="00F176F3" w:rsidRDefault="00F176F3">
            <w:pPr>
              <w:ind w:right="526"/>
            </w:pPr>
            <w:r>
              <w:rPr>
                <w:sz w:val="23"/>
              </w:rPr>
              <w:t>Traditional™ (19690) Grill Turner, 8" x 3", stiff, offset, stainless steel blade, rosewood handle, Perfect Cutlery Packaging, Made in USA</w:t>
            </w:r>
          </w:p>
        </w:tc>
        <w:tc>
          <w:tcPr>
            <w:tcW w:w="1440" w:type="dxa"/>
            <w:tcBorders>
              <w:top w:val="single" w:sz="4" w:space="0" w:color="auto"/>
              <w:left w:val="single" w:sz="4" w:space="0" w:color="auto"/>
              <w:bottom w:val="single" w:sz="4" w:space="0" w:color="auto"/>
              <w:right w:val="single" w:sz="4" w:space="0" w:color="auto"/>
            </w:tcBorders>
          </w:tcPr>
          <w:p w:rsidR="00F176F3" w:rsidRDefault="00F176F3"/>
        </w:tc>
      </w:tr>
      <w:tr w:rsidR="00F176F3" w:rsidTr="00874C26">
        <w:trPr>
          <w:trHeight w:val="1815"/>
        </w:trPr>
        <w:tc>
          <w:tcPr>
            <w:tcW w:w="1440" w:type="dxa"/>
            <w:tcBorders>
              <w:top w:val="single" w:sz="6" w:space="0" w:color="000000"/>
              <w:left w:val="nil"/>
              <w:bottom w:val="single" w:sz="6" w:space="0" w:color="000000"/>
              <w:right w:val="nil"/>
            </w:tcBorders>
          </w:tcPr>
          <w:p w:rsidR="00F176F3" w:rsidRDefault="00F176F3">
            <w:pPr>
              <w:ind w:left="60"/>
            </w:pPr>
            <w:r>
              <w:rPr>
                <w:sz w:val="23"/>
              </w:rPr>
              <w:t>E386</w:t>
            </w:r>
          </w:p>
          <w:p w:rsidR="00F176F3" w:rsidRDefault="00F176F3">
            <w:pPr>
              <w:ind w:right="-480"/>
            </w:pPr>
            <w:r>
              <w:rPr>
                <w:noProof/>
              </w:rPr>
              <w:drawing>
                <wp:inline distT="0" distB="0" distL="0" distR="0" wp14:anchorId="4142193E" wp14:editId="1FCF3731">
                  <wp:extent cx="914400" cy="914400"/>
                  <wp:effectExtent l="0" t="0" r="0" b="0"/>
                  <wp:docPr id="4263" name="Picture 4263"/>
                  <wp:cNvGraphicFramePr/>
                  <a:graphic xmlns:a="http://schemas.openxmlformats.org/drawingml/2006/main">
                    <a:graphicData uri="http://schemas.openxmlformats.org/drawingml/2006/picture">
                      <pic:pic xmlns:pic="http://schemas.openxmlformats.org/drawingml/2006/picture">
                        <pic:nvPicPr>
                          <pic:cNvPr id="4263" name="Picture 4263"/>
                          <pic:cNvPicPr/>
                        </pic:nvPicPr>
                        <pic:blipFill>
                          <a:blip r:embed="rId181"/>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F176F3" w:rsidRDefault="00F176F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F176F3" w:rsidRDefault="00F176F3">
            <w:pPr>
              <w:spacing w:after="3"/>
            </w:pPr>
            <w:r>
              <w:rPr>
                <w:b/>
                <w:sz w:val="23"/>
              </w:rPr>
              <w:t>SOLID TURNER</w:t>
            </w:r>
          </w:p>
          <w:p w:rsidR="00F176F3" w:rsidRDefault="00F176F3">
            <w:r w:rsidRPr="00F4567C">
              <w:rPr>
                <w:i/>
                <w:sz w:val="23"/>
              </w:rPr>
              <w:t>Dexter Russell Model No. S286‐6PCP</w:t>
            </w:r>
            <w:r>
              <w:rPr>
                <w:sz w:val="23"/>
              </w:rPr>
              <w:t xml:space="preserve">       </w:t>
            </w:r>
          </w:p>
          <w:p w:rsidR="00F176F3" w:rsidRDefault="00F176F3">
            <w:pPr>
              <w:ind w:right="960"/>
              <w:jc w:val="both"/>
            </w:pPr>
            <w:r>
              <w:rPr>
                <w:sz w:val="23"/>
              </w:rPr>
              <w:t>Sani‐Safe® (19683) Hamburger Turner, 6" x 3", square end, solid, stiff, offset, stainless steel blade, textured, polypropylene white handle, Perfect Cutlery Packaging, NSF Certified</w:t>
            </w:r>
          </w:p>
        </w:tc>
        <w:tc>
          <w:tcPr>
            <w:tcW w:w="1440" w:type="dxa"/>
            <w:tcBorders>
              <w:top w:val="single" w:sz="4" w:space="0" w:color="auto"/>
              <w:left w:val="single" w:sz="4" w:space="0" w:color="auto"/>
              <w:bottom w:val="single" w:sz="4" w:space="0" w:color="auto"/>
              <w:right w:val="single" w:sz="4" w:space="0" w:color="auto"/>
            </w:tcBorders>
          </w:tcPr>
          <w:p w:rsidR="00F176F3" w:rsidRDefault="00F176F3"/>
        </w:tc>
      </w:tr>
      <w:tr w:rsidR="00F176F3" w:rsidTr="00874C26">
        <w:trPr>
          <w:trHeight w:val="1815"/>
        </w:trPr>
        <w:tc>
          <w:tcPr>
            <w:tcW w:w="1440" w:type="dxa"/>
            <w:tcBorders>
              <w:top w:val="single" w:sz="6" w:space="0" w:color="000000"/>
              <w:left w:val="nil"/>
              <w:bottom w:val="single" w:sz="6" w:space="0" w:color="000000"/>
              <w:right w:val="nil"/>
            </w:tcBorders>
          </w:tcPr>
          <w:p w:rsidR="00F176F3" w:rsidRDefault="00F176F3">
            <w:pPr>
              <w:ind w:left="60"/>
            </w:pPr>
            <w:r>
              <w:rPr>
                <w:sz w:val="23"/>
              </w:rPr>
              <w:t>E388</w:t>
            </w:r>
          </w:p>
          <w:p w:rsidR="00F176F3" w:rsidRDefault="00F176F3">
            <w:pPr>
              <w:ind w:right="-480"/>
            </w:pPr>
            <w:r>
              <w:rPr>
                <w:noProof/>
              </w:rPr>
              <w:drawing>
                <wp:inline distT="0" distB="0" distL="0" distR="0" wp14:anchorId="6B851A35" wp14:editId="6C4B4110">
                  <wp:extent cx="914400" cy="914400"/>
                  <wp:effectExtent l="0" t="0" r="0" b="0"/>
                  <wp:docPr id="4277" name="Picture 4277"/>
                  <wp:cNvGraphicFramePr/>
                  <a:graphic xmlns:a="http://schemas.openxmlformats.org/drawingml/2006/main">
                    <a:graphicData uri="http://schemas.openxmlformats.org/drawingml/2006/picture">
                      <pic:pic xmlns:pic="http://schemas.openxmlformats.org/drawingml/2006/picture">
                        <pic:nvPicPr>
                          <pic:cNvPr id="4277" name="Picture 4277"/>
                          <pic:cNvPicPr/>
                        </pic:nvPicPr>
                        <pic:blipFill>
                          <a:blip r:embed="rId182"/>
                          <a:stretch>
                            <a:fillRect/>
                          </a:stretch>
                        </pic:blipFill>
                        <pic:spPr>
                          <a:xfrm>
                            <a:off x="0" y="0"/>
                            <a:ext cx="914400" cy="914400"/>
                          </a:xfrm>
                          <a:prstGeom prst="rect">
                            <a:avLst/>
                          </a:prstGeom>
                        </pic:spPr>
                      </pic:pic>
                    </a:graphicData>
                  </a:graphic>
                </wp:inline>
              </w:drawing>
            </w:r>
          </w:p>
        </w:tc>
        <w:tc>
          <w:tcPr>
            <w:tcW w:w="629" w:type="dxa"/>
            <w:tcBorders>
              <w:top w:val="single" w:sz="6" w:space="0" w:color="000000"/>
              <w:left w:val="nil"/>
              <w:bottom w:val="single" w:sz="6" w:space="0" w:color="000000"/>
              <w:right w:val="nil"/>
            </w:tcBorders>
          </w:tcPr>
          <w:p w:rsidR="00F176F3" w:rsidRDefault="00F176F3">
            <w:pPr>
              <w:ind w:left="120"/>
            </w:pPr>
            <w:r>
              <w:rPr>
                <w:sz w:val="23"/>
              </w:rPr>
              <w:t>1 ea</w:t>
            </w:r>
          </w:p>
        </w:tc>
        <w:tc>
          <w:tcPr>
            <w:tcW w:w="7351" w:type="dxa"/>
            <w:tcBorders>
              <w:top w:val="single" w:sz="6" w:space="0" w:color="000000"/>
              <w:left w:val="nil"/>
              <w:bottom w:val="single" w:sz="6" w:space="0" w:color="000000"/>
              <w:right w:val="single" w:sz="4" w:space="0" w:color="auto"/>
            </w:tcBorders>
          </w:tcPr>
          <w:p w:rsidR="00F176F3" w:rsidRDefault="00F176F3">
            <w:pPr>
              <w:spacing w:after="3"/>
            </w:pPr>
            <w:r>
              <w:rPr>
                <w:b/>
                <w:sz w:val="23"/>
              </w:rPr>
              <w:t>PERFORATED TURNER</w:t>
            </w:r>
          </w:p>
          <w:p w:rsidR="00F4567C" w:rsidRDefault="00F176F3">
            <w:pPr>
              <w:spacing w:line="236" w:lineRule="auto"/>
              <w:ind w:right="1140"/>
              <w:jc w:val="both"/>
              <w:rPr>
                <w:sz w:val="23"/>
              </w:rPr>
            </w:pPr>
            <w:r w:rsidRPr="00F4567C">
              <w:rPr>
                <w:i/>
                <w:sz w:val="23"/>
              </w:rPr>
              <w:t>Dexter Russell Model No. PS286‐8PCP</w:t>
            </w:r>
            <w:r>
              <w:rPr>
                <w:sz w:val="23"/>
              </w:rPr>
              <w:t xml:space="preserve">       </w:t>
            </w:r>
          </w:p>
          <w:p w:rsidR="00F176F3" w:rsidRDefault="00F176F3">
            <w:pPr>
              <w:spacing w:line="236" w:lineRule="auto"/>
              <w:ind w:right="1140"/>
              <w:jc w:val="both"/>
            </w:pPr>
            <w:r>
              <w:rPr>
                <w:sz w:val="23"/>
              </w:rPr>
              <w:t>Sani‐Safe® (19703) Perforated Turner, 8" x 3", stainless steel, offset blade, textured, polypropylene white handle, Perfect Cutlery</w:t>
            </w:r>
          </w:p>
          <w:p w:rsidR="00F176F3" w:rsidRDefault="00F176F3">
            <w:r>
              <w:rPr>
                <w:sz w:val="23"/>
              </w:rPr>
              <w:t>Packaging, NSF Certified, Made in USA</w:t>
            </w:r>
          </w:p>
        </w:tc>
        <w:tc>
          <w:tcPr>
            <w:tcW w:w="1440" w:type="dxa"/>
            <w:tcBorders>
              <w:top w:val="single" w:sz="4" w:space="0" w:color="auto"/>
              <w:left w:val="single" w:sz="4" w:space="0" w:color="auto"/>
              <w:bottom w:val="single" w:sz="4" w:space="0" w:color="auto"/>
              <w:right w:val="single" w:sz="4" w:space="0" w:color="auto"/>
            </w:tcBorders>
          </w:tcPr>
          <w:p w:rsidR="00F176F3" w:rsidRDefault="00F176F3"/>
        </w:tc>
      </w:tr>
    </w:tbl>
    <w:p w:rsidR="004623A9" w:rsidRDefault="00256798">
      <w:pPr>
        <w:spacing w:after="44" w:line="248" w:lineRule="auto"/>
        <w:ind w:left="10" w:hanging="10"/>
      </w:pPr>
      <w:r>
        <w:rPr>
          <w:sz w:val="23"/>
        </w:rPr>
        <w:tab/>
      </w:r>
    </w:p>
    <w:p w:rsidR="00874C26" w:rsidRDefault="00256798" w:rsidP="00BF20D7">
      <w:pPr>
        <w:spacing w:after="18"/>
        <w:ind w:left="645"/>
        <w:rPr>
          <w:sz w:val="23"/>
        </w:rPr>
      </w:pPr>
      <w:r>
        <w:rPr>
          <w:sz w:val="23"/>
        </w:rPr>
        <w:t xml:space="preserve"> </w:t>
      </w:r>
      <w:r>
        <w:rPr>
          <w:sz w:val="23"/>
        </w:rPr>
        <w:tab/>
        <w:t xml:space="preserve"> </w:t>
      </w:r>
    </w:p>
    <w:p w:rsidR="00874C26" w:rsidRDefault="00874C26" w:rsidP="003416AF">
      <w:pPr>
        <w:spacing w:after="6" w:line="248" w:lineRule="auto"/>
        <w:ind w:left="670" w:hanging="10"/>
        <w:jc w:val="right"/>
        <w:rPr>
          <w:sz w:val="23"/>
        </w:rPr>
      </w:pPr>
    </w:p>
    <w:p w:rsidR="003416AF" w:rsidRPr="000C30AA" w:rsidRDefault="005B50DC" w:rsidP="003416AF">
      <w:pPr>
        <w:spacing w:after="6" w:line="248" w:lineRule="auto"/>
        <w:ind w:left="670" w:hanging="10"/>
        <w:jc w:val="right"/>
        <w:rPr>
          <w:b/>
          <w:sz w:val="23"/>
        </w:rPr>
      </w:pPr>
      <w:r>
        <w:rPr>
          <w:b/>
          <w:highlight w:val="yellow"/>
        </w:rPr>
        <w:t xml:space="preserve"> </w:t>
      </w:r>
      <w:r w:rsidR="00FF25FD" w:rsidRPr="00BE0AF6">
        <w:rPr>
          <w:b/>
          <w:highlight w:val="yellow"/>
        </w:rPr>
        <w:t>LINE</w:t>
      </w:r>
      <w:r w:rsidR="00625953" w:rsidRPr="00BE0AF6">
        <w:rPr>
          <w:b/>
          <w:highlight w:val="yellow"/>
        </w:rPr>
        <w:t xml:space="preserve"> ITEM</w:t>
      </w:r>
      <w:r w:rsidR="00FF25FD" w:rsidRPr="00BE0AF6">
        <w:rPr>
          <w:b/>
          <w:highlight w:val="yellow"/>
        </w:rPr>
        <w:t xml:space="preserve"> GRAND</w:t>
      </w:r>
      <w:r w:rsidR="00BF20D7" w:rsidRPr="00BE0AF6">
        <w:rPr>
          <w:b/>
          <w:highlight w:val="yellow"/>
        </w:rPr>
        <w:t xml:space="preserve"> TOTAL DOLLAR AMOUNT</w:t>
      </w:r>
      <w:r w:rsidR="003416AF" w:rsidRPr="00BE0AF6">
        <w:rPr>
          <w:b/>
          <w:sz w:val="23"/>
          <w:highlight w:val="yellow"/>
        </w:rPr>
        <w:t>:_</w:t>
      </w:r>
      <w:r w:rsidR="00D4323F" w:rsidRPr="00BE0AF6">
        <w:rPr>
          <w:b/>
          <w:sz w:val="23"/>
          <w:highlight w:val="yellow"/>
          <w:u w:val="single"/>
        </w:rPr>
        <w:t>$</w:t>
      </w:r>
      <w:r w:rsidR="003416AF" w:rsidRPr="00BE0AF6">
        <w:rPr>
          <w:b/>
          <w:sz w:val="23"/>
          <w:highlight w:val="yellow"/>
        </w:rPr>
        <w:t>_________________</w:t>
      </w:r>
    </w:p>
    <w:p w:rsidR="00874C26" w:rsidRDefault="00874C26" w:rsidP="003416AF">
      <w:pPr>
        <w:spacing w:after="6" w:line="248" w:lineRule="auto"/>
        <w:ind w:left="670" w:hanging="10"/>
        <w:jc w:val="right"/>
      </w:pPr>
    </w:p>
    <w:p w:rsidR="003416AF" w:rsidRDefault="003416AF">
      <w:pPr>
        <w:spacing w:after="18"/>
        <w:ind w:left="645"/>
        <w:rPr>
          <w:sz w:val="23"/>
        </w:rPr>
      </w:pPr>
    </w:p>
    <w:p w:rsidR="001636D7" w:rsidRDefault="001636D7">
      <w:pPr>
        <w:spacing w:after="18"/>
        <w:ind w:left="645"/>
        <w:rPr>
          <w:sz w:val="23"/>
        </w:rPr>
      </w:pPr>
    </w:p>
    <w:p w:rsidR="001636D7" w:rsidRDefault="001636D7">
      <w:pPr>
        <w:spacing w:after="18"/>
        <w:ind w:left="645"/>
        <w:rPr>
          <w:sz w:val="23"/>
        </w:rPr>
      </w:pPr>
    </w:p>
    <w:p w:rsidR="001636D7" w:rsidRPr="004B68A3" w:rsidRDefault="001636D7" w:rsidP="001636D7">
      <w:pPr>
        <w:ind w:left="720"/>
        <w:rPr>
          <w:i/>
        </w:rPr>
      </w:pPr>
      <w:r w:rsidRPr="004B68A3">
        <w:rPr>
          <w:i/>
        </w:rPr>
        <w:t>Addendums numbered _______thru _______ were received prior to my signing this proposal document.</w:t>
      </w:r>
    </w:p>
    <w:p w:rsidR="003416AF" w:rsidRDefault="003416AF">
      <w:pPr>
        <w:spacing w:after="18"/>
        <w:ind w:left="645"/>
      </w:pPr>
    </w:p>
    <w:p w:rsidR="001636D7" w:rsidRDefault="001636D7">
      <w:pPr>
        <w:spacing w:after="18"/>
        <w:ind w:left="645"/>
      </w:pPr>
    </w:p>
    <w:p w:rsidR="001636D7" w:rsidRDefault="001636D7">
      <w:pPr>
        <w:spacing w:after="18"/>
        <w:ind w:left="645"/>
      </w:pPr>
    </w:p>
    <w:p w:rsidR="001636D7" w:rsidRDefault="001636D7">
      <w:pPr>
        <w:spacing w:after="18"/>
        <w:ind w:left="645"/>
      </w:pPr>
    </w:p>
    <w:p w:rsidR="001636D7" w:rsidRDefault="001636D7">
      <w:pPr>
        <w:spacing w:after="18"/>
        <w:ind w:left="645"/>
      </w:pPr>
    </w:p>
    <w:tbl>
      <w:tblPr>
        <w:tblStyle w:val="TableGrid"/>
        <w:tblpPr w:vertAnchor="page" w:horzAnchor="page" w:tblpX="750" w:tblpY="791"/>
        <w:tblOverlap w:val="never"/>
        <w:tblW w:w="10800" w:type="dxa"/>
        <w:tblInd w:w="0" w:type="dxa"/>
        <w:tblLook w:val="04A0" w:firstRow="1" w:lastRow="0" w:firstColumn="1" w:lastColumn="0" w:noHBand="0" w:noVBand="1"/>
      </w:tblPr>
      <w:tblGrid>
        <w:gridCol w:w="1500"/>
        <w:gridCol w:w="625"/>
        <w:gridCol w:w="7235"/>
        <w:gridCol w:w="1440"/>
      </w:tblGrid>
      <w:tr w:rsidR="00F176F3" w:rsidTr="004B68A3">
        <w:trPr>
          <w:trHeight w:val="296"/>
        </w:trPr>
        <w:tc>
          <w:tcPr>
            <w:tcW w:w="1500" w:type="dxa"/>
            <w:tcBorders>
              <w:top w:val="double" w:sz="4" w:space="0" w:color="auto"/>
              <w:left w:val="nil"/>
              <w:bottom w:val="double" w:sz="4" w:space="0" w:color="auto"/>
              <w:right w:val="nil"/>
            </w:tcBorders>
            <w:shd w:val="clear" w:color="auto" w:fill="C5E0B3" w:themeFill="accent6" w:themeFillTint="66"/>
          </w:tcPr>
          <w:p w:rsidR="00F176F3" w:rsidRDefault="00F176F3">
            <w:pPr>
              <w:ind w:left="120"/>
            </w:pPr>
            <w:r>
              <w:rPr>
                <w:b/>
                <w:sz w:val="23"/>
              </w:rPr>
              <w:t>Item</w:t>
            </w:r>
          </w:p>
        </w:tc>
        <w:tc>
          <w:tcPr>
            <w:tcW w:w="625" w:type="dxa"/>
            <w:tcBorders>
              <w:top w:val="double" w:sz="4" w:space="0" w:color="auto"/>
              <w:left w:val="nil"/>
              <w:bottom w:val="double" w:sz="4" w:space="0" w:color="auto"/>
              <w:right w:val="nil"/>
            </w:tcBorders>
            <w:shd w:val="clear" w:color="auto" w:fill="C5E0B3" w:themeFill="accent6" w:themeFillTint="66"/>
          </w:tcPr>
          <w:p w:rsidR="00F176F3" w:rsidRDefault="00F176F3" w:rsidP="00BF5E77">
            <w:pPr>
              <w:jc w:val="center"/>
            </w:pPr>
            <w:r>
              <w:rPr>
                <w:b/>
                <w:sz w:val="23"/>
              </w:rPr>
              <w:t>Qty</w:t>
            </w:r>
          </w:p>
        </w:tc>
        <w:tc>
          <w:tcPr>
            <w:tcW w:w="7235" w:type="dxa"/>
            <w:tcBorders>
              <w:top w:val="double" w:sz="4" w:space="0" w:color="auto"/>
              <w:left w:val="nil"/>
              <w:bottom w:val="double" w:sz="4" w:space="0" w:color="auto"/>
              <w:right w:val="nil"/>
            </w:tcBorders>
            <w:shd w:val="clear" w:color="auto" w:fill="C5E0B3" w:themeFill="accent6" w:themeFillTint="66"/>
          </w:tcPr>
          <w:p w:rsidR="00F176F3" w:rsidRDefault="00F176F3">
            <w:pPr>
              <w:ind w:left="2655"/>
            </w:pPr>
            <w:r>
              <w:rPr>
                <w:b/>
                <w:sz w:val="23"/>
              </w:rPr>
              <w:t>Description</w:t>
            </w:r>
          </w:p>
        </w:tc>
        <w:tc>
          <w:tcPr>
            <w:tcW w:w="1440" w:type="dxa"/>
            <w:tcBorders>
              <w:top w:val="double" w:sz="4" w:space="0" w:color="auto"/>
              <w:left w:val="nil"/>
              <w:bottom w:val="double" w:sz="4" w:space="0" w:color="auto"/>
              <w:right w:val="nil"/>
            </w:tcBorders>
            <w:shd w:val="clear" w:color="auto" w:fill="C5E0B3" w:themeFill="accent6" w:themeFillTint="66"/>
          </w:tcPr>
          <w:p w:rsidR="00F176F3" w:rsidRDefault="00F176F3" w:rsidP="00F176F3">
            <w:pPr>
              <w:jc w:val="center"/>
            </w:pPr>
            <w:r>
              <w:rPr>
                <w:b/>
                <w:sz w:val="23"/>
              </w:rPr>
              <w:t>Price</w:t>
            </w:r>
          </w:p>
        </w:tc>
      </w:tr>
      <w:tr w:rsidR="00F176F3" w:rsidTr="004B68A3">
        <w:trPr>
          <w:trHeight w:val="825"/>
        </w:trPr>
        <w:tc>
          <w:tcPr>
            <w:tcW w:w="1500" w:type="dxa"/>
            <w:tcBorders>
              <w:top w:val="double" w:sz="4" w:space="0" w:color="auto"/>
              <w:left w:val="nil"/>
              <w:bottom w:val="single" w:sz="6" w:space="0" w:color="000000"/>
              <w:right w:val="nil"/>
            </w:tcBorders>
          </w:tcPr>
          <w:p w:rsidR="00BF5E77" w:rsidRDefault="00BF5E77">
            <w:pPr>
              <w:ind w:right="-480"/>
              <w:rPr>
                <w:noProof/>
              </w:rPr>
            </w:pPr>
            <w:r>
              <w:rPr>
                <w:sz w:val="23"/>
              </w:rPr>
              <w:t>E389</w:t>
            </w:r>
          </w:p>
          <w:p w:rsidR="00F176F3" w:rsidRDefault="00F176F3">
            <w:pPr>
              <w:ind w:right="-480"/>
            </w:pPr>
            <w:r>
              <w:rPr>
                <w:noProof/>
              </w:rPr>
              <w:drawing>
                <wp:inline distT="0" distB="0" distL="0" distR="0" wp14:anchorId="09F51C76" wp14:editId="1B519803">
                  <wp:extent cx="914400" cy="438150"/>
                  <wp:effectExtent l="0" t="0" r="0" b="0"/>
                  <wp:docPr id="4361" name="Picture 4361"/>
                  <wp:cNvGraphicFramePr/>
                  <a:graphic xmlns:a="http://schemas.openxmlformats.org/drawingml/2006/main">
                    <a:graphicData uri="http://schemas.openxmlformats.org/drawingml/2006/picture">
                      <pic:pic xmlns:pic="http://schemas.openxmlformats.org/drawingml/2006/picture">
                        <pic:nvPicPr>
                          <pic:cNvPr id="4361" name="Picture 4361"/>
                          <pic:cNvPicPr/>
                        </pic:nvPicPr>
                        <pic:blipFill>
                          <a:blip r:embed="rId183"/>
                          <a:stretch>
                            <a:fillRect/>
                          </a:stretch>
                        </pic:blipFill>
                        <pic:spPr>
                          <a:xfrm>
                            <a:off x="0" y="0"/>
                            <a:ext cx="914400" cy="438150"/>
                          </a:xfrm>
                          <a:prstGeom prst="rect">
                            <a:avLst/>
                          </a:prstGeom>
                        </pic:spPr>
                      </pic:pic>
                    </a:graphicData>
                  </a:graphic>
                </wp:inline>
              </w:drawing>
            </w:r>
          </w:p>
        </w:tc>
        <w:tc>
          <w:tcPr>
            <w:tcW w:w="625" w:type="dxa"/>
            <w:tcBorders>
              <w:top w:val="double" w:sz="4" w:space="0" w:color="auto"/>
              <w:left w:val="nil"/>
              <w:bottom w:val="single" w:sz="6" w:space="0" w:color="000000"/>
              <w:right w:val="nil"/>
            </w:tcBorders>
          </w:tcPr>
          <w:p w:rsidR="00F176F3" w:rsidRDefault="00BF5E77" w:rsidP="00BF5E77">
            <w:pPr>
              <w:jc w:val="center"/>
            </w:pPr>
            <w:r>
              <w:t>1 ea</w:t>
            </w:r>
          </w:p>
        </w:tc>
        <w:tc>
          <w:tcPr>
            <w:tcW w:w="7235" w:type="dxa"/>
            <w:tcBorders>
              <w:top w:val="double" w:sz="4" w:space="0" w:color="auto"/>
              <w:left w:val="nil"/>
              <w:bottom w:val="single" w:sz="6" w:space="0" w:color="000000"/>
              <w:right w:val="single" w:sz="4" w:space="0" w:color="auto"/>
            </w:tcBorders>
            <w:vAlign w:val="center"/>
          </w:tcPr>
          <w:p w:rsidR="00BF5E77" w:rsidRDefault="00BF5E77">
            <w:pPr>
              <w:ind w:right="1096"/>
              <w:rPr>
                <w:sz w:val="23"/>
              </w:rPr>
            </w:pPr>
            <w:r>
              <w:rPr>
                <w:b/>
                <w:sz w:val="23"/>
              </w:rPr>
              <w:t>FRENCH WHIP</w:t>
            </w:r>
          </w:p>
          <w:p w:rsidR="00F4567C" w:rsidRDefault="00F176F3" w:rsidP="00F4567C">
            <w:pPr>
              <w:ind w:right="1096"/>
              <w:rPr>
                <w:sz w:val="23"/>
              </w:rPr>
            </w:pPr>
            <w:r w:rsidRPr="00F4567C">
              <w:rPr>
                <w:i/>
                <w:sz w:val="23"/>
              </w:rPr>
              <w:t>ABC Procurement Model No. WF‐12</w:t>
            </w:r>
            <w:r>
              <w:rPr>
                <w:sz w:val="23"/>
              </w:rPr>
              <w:t xml:space="preserve">      </w:t>
            </w:r>
          </w:p>
          <w:p w:rsidR="00F176F3" w:rsidRDefault="00F176F3" w:rsidP="00F4567C">
            <w:pPr>
              <w:ind w:right="1096"/>
            </w:pPr>
            <w:r>
              <w:rPr>
                <w:sz w:val="23"/>
              </w:rPr>
              <w:t>French Whip, 12"L, stainless steel</w:t>
            </w:r>
          </w:p>
        </w:tc>
        <w:tc>
          <w:tcPr>
            <w:tcW w:w="1440" w:type="dxa"/>
            <w:tcBorders>
              <w:top w:val="double" w:sz="4" w:space="0" w:color="auto"/>
              <w:left w:val="single" w:sz="4" w:space="0" w:color="auto"/>
              <w:bottom w:val="single" w:sz="4" w:space="0" w:color="auto"/>
              <w:right w:val="single" w:sz="4" w:space="0" w:color="auto"/>
            </w:tcBorders>
          </w:tcPr>
          <w:p w:rsidR="00F176F3" w:rsidRDefault="00F176F3"/>
        </w:tc>
      </w:tr>
      <w:tr w:rsidR="00F176F3" w:rsidTr="004B68A3">
        <w:trPr>
          <w:trHeight w:val="1065"/>
        </w:trPr>
        <w:tc>
          <w:tcPr>
            <w:tcW w:w="1500" w:type="dxa"/>
            <w:tcBorders>
              <w:top w:val="single" w:sz="6" w:space="0" w:color="000000"/>
              <w:left w:val="nil"/>
              <w:bottom w:val="single" w:sz="6" w:space="0" w:color="000000"/>
              <w:right w:val="nil"/>
            </w:tcBorders>
          </w:tcPr>
          <w:p w:rsidR="00F176F3" w:rsidRDefault="00F176F3">
            <w:pPr>
              <w:ind w:left="60"/>
            </w:pPr>
            <w:r>
              <w:rPr>
                <w:sz w:val="23"/>
              </w:rPr>
              <w:t>E390</w:t>
            </w:r>
          </w:p>
          <w:p w:rsidR="00F176F3" w:rsidRDefault="00F176F3">
            <w:pPr>
              <w:ind w:right="-480"/>
            </w:pPr>
            <w:r>
              <w:rPr>
                <w:noProof/>
              </w:rPr>
              <w:drawing>
                <wp:inline distT="0" distB="0" distL="0" distR="0" wp14:anchorId="244166F6" wp14:editId="7C17A3DC">
                  <wp:extent cx="914400" cy="438150"/>
                  <wp:effectExtent l="0" t="0" r="0" b="0"/>
                  <wp:docPr id="4373" name="Picture 4373"/>
                  <wp:cNvGraphicFramePr/>
                  <a:graphic xmlns:a="http://schemas.openxmlformats.org/drawingml/2006/main">
                    <a:graphicData uri="http://schemas.openxmlformats.org/drawingml/2006/picture">
                      <pic:pic xmlns:pic="http://schemas.openxmlformats.org/drawingml/2006/picture">
                        <pic:nvPicPr>
                          <pic:cNvPr id="4373" name="Picture 4373"/>
                          <pic:cNvPicPr/>
                        </pic:nvPicPr>
                        <pic:blipFill>
                          <a:blip r:embed="rId183"/>
                          <a:stretch>
                            <a:fillRect/>
                          </a:stretch>
                        </pic:blipFill>
                        <pic:spPr>
                          <a:xfrm>
                            <a:off x="0" y="0"/>
                            <a:ext cx="914400" cy="438150"/>
                          </a:xfrm>
                          <a:prstGeom prst="rect">
                            <a:avLst/>
                          </a:prstGeom>
                        </pic:spPr>
                      </pic:pic>
                    </a:graphicData>
                  </a:graphic>
                </wp:inline>
              </w:drawing>
            </w:r>
          </w:p>
        </w:tc>
        <w:tc>
          <w:tcPr>
            <w:tcW w:w="625" w:type="dxa"/>
            <w:tcBorders>
              <w:top w:val="single" w:sz="6" w:space="0" w:color="000000"/>
              <w:left w:val="nil"/>
              <w:bottom w:val="single" w:sz="6" w:space="0" w:color="000000"/>
              <w:right w:val="nil"/>
            </w:tcBorders>
          </w:tcPr>
          <w:p w:rsidR="00F176F3" w:rsidRDefault="00F176F3">
            <w:pPr>
              <w:ind w:left="120"/>
            </w:pPr>
            <w:r>
              <w:rPr>
                <w:sz w:val="23"/>
              </w:rPr>
              <w:t>1 ea</w:t>
            </w:r>
          </w:p>
        </w:tc>
        <w:tc>
          <w:tcPr>
            <w:tcW w:w="7235" w:type="dxa"/>
            <w:tcBorders>
              <w:top w:val="single" w:sz="6" w:space="0" w:color="000000"/>
              <w:left w:val="nil"/>
              <w:bottom w:val="single" w:sz="6" w:space="0" w:color="000000"/>
              <w:right w:val="single" w:sz="4" w:space="0" w:color="auto"/>
            </w:tcBorders>
          </w:tcPr>
          <w:p w:rsidR="00F176F3" w:rsidRDefault="00F176F3">
            <w:pPr>
              <w:spacing w:after="3"/>
            </w:pPr>
            <w:r>
              <w:rPr>
                <w:b/>
                <w:sz w:val="23"/>
              </w:rPr>
              <w:t>FRENCH WHIP</w:t>
            </w:r>
          </w:p>
          <w:p w:rsidR="00F4567C" w:rsidRDefault="00F176F3" w:rsidP="00F4567C">
            <w:pPr>
              <w:ind w:right="1096"/>
              <w:rPr>
                <w:sz w:val="23"/>
              </w:rPr>
            </w:pPr>
            <w:r w:rsidRPr="00F4567C">
              <w:rPr>
                <w:i/>
                <w:sz w:val="23"/>
              </w:rPr>
              <w:t>ABC Procurement Model No. WF‐24</w:t>
            </w:r>
            <w:r>
              <w:rPr>
                <w:sz w:val="23"/>
              </w:rPr>
              <w:t xml:space="preserve">       </w:t>
            </w:r>
          </w:p>
          <w:p w:rsidR="00F176F3" w:rsidRDefault="00F176F3" w:rsidP="00F4567C">
            <w:pPr>
              <w:ind w:right="1096"/>
            </w:pPr>
            <w:r>
              <w:rPr>
                <w:sz w:val="23"/>
              </w:rPr>
              <w:t>French Whip, 24"L, stainless steel</w:t>
            </w:r>
          </w:p>
        </w:tc>
        <w:tc>
          <w:tcPr>
            <w:tcW w:w="1440" w:type="dxa"/>
            <w:tcBorders>
              <w:top w:val="single" w:sz="4" w:space="0" w:color="auto"/>
              <w:left w:val="single" w:sz="4" w:space="0" w:color="auto"/>
              <w:bottom w:val="single" w:sz="4" w:space="0" w:color="auto"/>
              <w:right w:val="single" w:sz="4" w:space="0" w:color="auto"/>
            </w:tcBorders>
          </w:tcPr>
          <w:p w:rsidR="00F176F3" w:rsidRDefault="00F176F3"/>
        </w:tc>
      </w:tr>
      <w:tr w:rsidR="00F176F3" w:rsidTr="004B68A3">
        <w:trPr>
          <w:trHeight w:val="1083"/>
        </w:trPr>
        <w:tc>
          <w:tcPr>
            <w:tcW w:w="1500" w:type="dxa"/>
            <w:tcBorders>
              <w:top w:val="single" w:sz="6" w:space="0" w:color="000000"/>
              <w:left w:val="nil"/>
              <w:bottom w:val="single" w:sz="6" w:space="0" w:color="000000"/>
              <w:right w:val="nil"/>
            </w:tcBorders>
          </w:tcPr>
          <w:p w:rsidR="00F176F3" w:rsidRDefault="00F176F3">
            <w:pPr>
              <w:ind w:left="60"/>
            </w:pPr>
            <w:r>
              <w:rPr>
                <w:sz w:val="23"/>
              </w:rPr>
              <w:t>E391</w:t>
            </w:r>
          </w:p>
          <w:p w:rsidR="00F176F3" w:rsidRDefault="00F176F3">
            <w:pPr>
              <w:ind w:right="-480"/>
            </w:pPr>
            <w:r>
              <w:rPr>
                <w:noProof/>
              </w:rPr>
              <w:drawing>
                <wp:inline distT="0" distB="0" distL="0" distR="0" wp14:anchorId="31F62D7A" wp14:editId="4C3B7337">
                  <wp:extent cx="914400" cy="438150"/>
                  <wp:effectExtent l="0" t="0" r="0" b="0"/>
                  <wp:docPr id="4385" name="Picture 4385"/>
                  <wp:cNvGraphicFramePr/>
                  <a:graphic xmlns:a="http://schemas.openxmlformats.org/drawingml/2006/main">
                    <a:graphicData uri="http://schemas.openxmlformats.org/drawingml/2006/picture">
                      <pic:pic xmlns:pic="http://schemas.openxmlformats.org/drawingml/2006/picture">
                        <pic:nvPicPr>
                          <pic:cNvPr id="4385" name="Picture 4385"/>
                          <pic:cNvPicPr/>
                        </pic:nvPicPr>
                        <pic:blipFill>
                          <a:blip r:embed="rId183"/>
                          <a:stretch>
                            <a:fillRect/>
                          </a:stretch>
                        </pic:blipFill>
                        <pic:spPr>
                          <a:xfrm>
                            <a:off x="0" y="0"/>
                            <a:ext cx="914400" cy="438150"/>
                          </a:xfrm>
                          <a:prstGeom prst="rect">
                            <a:avLst/>
                          </a:prstGeom>
                        </pic:spPr>
                      </pic:pic>
                    </a:graphicData>
                  </a:graphic>
                </wp:inline>
              </w:drawing>
            </w:r>
          </w:p>
        </w:tc>
        <w:tc>
          <w:tcPr>
            <w:tcW w:w="625" w:type="dxa"/>
            <w:tcBorders>
              <w:top w:val="single" w:sz="6" w:space="0" w:color="000000"/>
              <w:left w:val="nil"/>
              <w:bottom w:val="single" w:sz="6" w:space="0" w:color="000000"/>
              <w:right w:val="nil"/>
            </w:tcBorders>
          </w:tcPr>
          <w:p w:rsidR="00F176F3" w:rsidRDefault="00F176F3">
            <w:pPr>
              <w:ind w:left="120"/>
            </w:pPr>
            <w:r>
              <w:rPr>
                <w:sz w:val="23"/>
              </w:rPr>
              <w:t>1 ea</w:t>
            </w:r>
          </w:p>
        </w:tc>
        <w:tc>
          <w:tcPr>
            <w:tcW w:w="7235" w:type="dxa"/>
            <w:tcBorders>
              <w:top w:val="single" w:sz="6" w:space="0" w:color="000000"/>
              <w:left w:val="nil"/>
              <w:bottom w:val="single" w:sz="6" w:space="0" w:color="000000"/>
              <w:right w:val="single" w:sz="4" w:space="0" w:color="auto"/>
            </w:tcBorders>
          </w:tcPr>
          <w:p w:rsidR="00F176F3" w:rsidRDefault="00F176F3">
            <w:pPr>
              <w:spacing w:after="3"/>
            </w:pPr>
            <w:r>
              <w:rPr>
                <w:b/>
                <w:sz w:val="23"/>
              </w:rPr>
              <w:t>PIANO WHIP</w:t>
            </w:r>
          </w:p>
          <w:p w:rsidR="00F4567C" w:rsidRDefault="00F176F3" w:rsidP="00F4567C">
            <w:pPr>
              <w:ind w:right="1193"/>
              <w:jc w:val="both"/>
              <w:rPr>
                <w:sz w:val="23"/>
              </w:rPr>
            </w:pPr>
            <w:r w:rsidRPr="00F4567C">
              <w:rPr>
                <w:i/>
                <w:sz w:val="23"/>
              </w:rPr>
              <w:t>ABC Procurement Model No. WP‐12</w:t>
            </w:r>
            <w:r>
              <w:rPr>
                <w:sz w:val="23"/>
              </w:rPr>
              <w:t xml:space="preserve">       </w:t>
            </w:r>
          </w:p>
          <w:p w:rsidR="00F176F3" w:rsidRDefault="00F176F3" w:rsidP="00F4567C">
            <w:pPr>
              <w:ind w:right="1193"/>
              <w:jc w:val="both"/>
            </w:pPr>
            <w:r>
              <w:rPr>
                <w:sz w:val="23"/>
              </w:rPr>
              <w:t>Piano Whip, 12"L, stainless steel</w:t>
            </w:r>
          </w:p>
        </w:tc>
        <w:tc>
          <w:tcPr>
            <w:tcW w:w="1440" w:type="dxa"/>
            <w:tcBorders>
              <w:top w:val="single" w:sz="4" w:space="0" w:color="auto"/>
              <w:left w:val="single" w:sz="4" w:space="0" w:color="auto"/>
              <w:bottom w:val="single" w:sz="4" w:space="0" w:color="auto"/>
              <w:right w:val="single" w:sz="4" w:space="0" w:color="auto"/>
            </w:tcBorders>
          </w:tcPr>
          <w:p w:rsidR="00F176F3" w:rsidRDefault="00F176F3"/>
        </w:tc>
      </w:tr>
      <w:tr w:rsidR="003416AF" w:rsidTr="004B68A3">
        <w:trPr>
          <w:trHeight w:val="1083"/>
        </w:trPr>
        <w:tc>
          <w:tcPr>
            <w:tcW w:w="1500" w:type="dxa"/>
            <w:tcBorders>
              <w:top w:val="single" w:sz="6" w:space="0" w:color="000000"/>
              <w:left w:val="nil"/>
              <w:bottom w:val="single" w:sz="6" w:space="0" w:color="000000"/>
              <w:right w:val="nil"/>
            </w:tcBorders>
          </w:tcPr>
          <w:p w:rsidR="003416AF" w:rsidRDefault="003416AF" w:rsidP="003416AF">
            <w:pPr>
              <w:ind w:left="60"/>
            </w:pPr>
            <w:r>
              <w:rPr>
                <w:sz w:val="23"/>
              </w:rPr>
              <w:t>E033</w:t>
            </w:r>
          </w:p>
          <w:p w:rsidR="003416AF" w:rsidRDefault="003416AF">
            <w:pPr>
              <w:ind w:left="60"/>
              <w:rPr>
                <w:sz w:val="23"/>
              </w:rPr>
            </w:pPr>
            <w:r>
              <w:rPr>
                <w:noProof/>
              </w:rPr>
              <w:drawing>
                <wp:inline distT="0" distB="0" distL="0" distR="0" wp14:anchorId="4AFFE173" wp14:editId="5578C880">
                  <wp:extent cx="914400" cy="819150"/>
                  <wp:effectExtent l="0" t="0" r="0" b="0"/>
                  <wp:docPr id="4291" name="Picture 4291"/>
                  <wp:cNvGraphicFramePr/>
                  <a:graphic xmlns:a="http://schemas.openxmlformats.org/drawingml/2006/main">
                    <a:graphicData uri="http://schemas.openxmlformats.org/drawingml/2006/picture">
                      <pic:pic xmlns:pic="http://schemas.openxmlformats.org/drawingml/2006/picture">
                        <pic:nvPicPr>
                          <pic:cNvPr id="4291" name="Picture 4291"/>
                          <pic:cNvPicPr/>
                        </pic:nvPicPr>
                        <pic:blipFill>
                          <a:blip r:embed="rId184"/>
                          <a:stretch>
                            <a:fillRect/>
                          </a:stretch>
                        </pic:blipFill>
                        <pic:spPr>
                          <a:xfrm>
                            <a:off x="0" y="0"/>
                            <a:ext cx="914400" cy="819150"/>
                          </a:xfrm>
                          <a:prstGeom prst="rect">
                            <a:avLst/>
                          </a:prstGeom>
                        </pic:spPr>
                      </pic:pic>
                    </a:graphicData>
                  </a:graphic>
                </wp:inline>
              </w:drawing>
            </w:r>
          </w:p>
        </w:tc>
        <w:tc>
          <w:tcPr>
            <w:tcW w:w="625" w:type="dxa"/>
            <w:tcBorders>
              <w:top w:val="single" w:sz="6" w:space="0" w:color="000000"/>
              <w:left w:val="nil"/>
              <w:bottom w:val="single" w:sz="6" w:space="0" w:color="000000"/>
              <w:right w:val="nil"/>
            </w:tcBorders>
          </w:tcPr>
          <w:p w:rsidR="003416AF" w:rsidRDefault="003416AF" w:rsidP="003416AF">
            <w:pPr>
              <w:ind w:left="120"/>
              <w:jc w:val="center"/>
              <w:rPr>
                <w:sz w:val="23"/>
              </w:rPr>
            </w:pPr>
            <w:r>
              <w:rPr>
                <w:sz w:val="23"/>
              </w:rPr>
              <w:t>1 ea</w:t>
            </w:r>
          </w:p>
        </w:tc>
        <w:tc>
          <w:tcPr>
            <w:tcW w:w="7235" w:type="dxa"/>
            <w:tcBorders>
              <w:top w:val="single" w:sz="6" w:space="0" w:color="000000"/>
              <w:left w:val="nil"/>
              <w:bottom w:val="single" w:sz="6" w:space="0" w:color="000000"/>
              <w:right w:val="single" w:sz="4" w:space="0" w:color="auto"/>
            </w:tcBorders>
          </w:tcPr>
          <w:p w:rsidR="003416AF" w:rsidRDefault="003416AF" w:rsidP="003416AF">
            <w:pPr>
              <w:spacing w:after="3"/>
            </w:pPr>
            <w:r>
              <w:rPr>
                <w:b/>
                <w:sz w:val="23"/>
              </w:rPr>
              <w:t>FLOOR SIGN</w:t>
            </w:r>
          </w:p>
          <w:p w:rsidR="003416AF" w:rsidRDefault="003416AF" w:rsidP="003416AF">
            <w:r w:rsidRPr="00F4567C">
              <w:rPr>
                <w:i/>
                <w:sz w:val="23"/>
              </w:rPr>
              <w:t>Carlisle Model No. 3690000</w:t>
            </w:r>
            <w:r>
              <w:rPr>
                <w:sz w:val="23"/>
              </w:rPr>
              <w:t xml:space="preserve">       </w:t>
            </w:r>
          </w:p>
          <w:p w:rsidR="003416AF" w:rsidRDefault="003416AF" w:rsidP="003416AF">
            <w:pPr>
              <w:spacing w:after="3"/>
              <w:rPr>
                <w:b/>
                <w:sz w:val="23"/>
              </w:rPr>
            </w:pPr>
            <w:r>
              <w:rPr>
                <w:sz w:val="23"/>
              </w:rPr>
              <w:t>Flo‐Pac® Safety Floor Sign, "Wet Floor", 11"W x 25"H, lockable, two sided, contoured feet, multi‐lingual (English/Spanish), polypropylene, yellow</w:t>
            </w:r>
          </w:p>
        </w:tc>
        <w:tc>
          <w:tcPr>
            <w:tcW w:w="1440" w:type="dxa"/>
            <w:tcBorders>
              <w:top w:val="single" w:sz="4" w:space="0" w:color="auto"/>
              <w:left w:val="single" w:sz="4" w:space="0" w:color="auto"/>
              <w:bottom w:val="single" w:sz="4" w:space="0" w:color="auto"/>
              <w:right w:val="single" w:sz="4" w:space="0" w:color="auto"/>
            </w:tcBorders>
          </w:tcPr>
          <w:p w:rsidR="003416AF" w:rsidRDefault="003416AF"/>
        </w:tc>
      </w:tr>
    </w:tbl>
    <w:p w:rsidR="003416AF" w:rsidRDefault="003416AF">
      <w:pPr>
        <w:spacing w:after="6" w:line="248" w:lineRule="auto"/>
        <w:ind w:left="655" w:hanging="10"/>
      </w:pPr>
    </w:p>
    <w:p w:rsidR="00C13FCC" w:rsidRDefault="00C13FCC" w:rsidP="00C13FCC">
      <w:pPr>
        <w:ind w:left="720"/>
      </w:pPr>
      <w:r>
        <w:t>COMPANY: _________________________________________________</w:t>
      </w:r>
    </w:p>
    <w:p w:rsidR="00C13FCC" w:rsidRDefault="00C13FCC" w:rsidP="00C13FCC">
      <w:pPr>
        <w:ind w:left="720"/>
      </w:pPr>
      <w:r>
        <w:t>ADDRESS:  __________________________________________________</w:t>
      </w:r>
    </w:p>
    <w:p w:rsidR="00C13FCC" w:rsidRDefault="00C13FCC" w:rsidP="00C13FCC">
      <w:pPr>
        <w:ind w:left="720"/>
      </w:pPr>
      <w:r>
        <w:t>CITY/STATE:  _________________________________________  ZIP:________________</w:t>
      </w:r>
    </w:p>
    <w:p w:rsidR="00C13FCC" w:rsidRDefault="00C13FCC" w:rsidP="00C13FCC">
      <w:pPr>
        <w:ind w:left="720"/>
      </w:pPr>
      <w:r>
        <w:t xml:space="preserve">SIGNATURE: </w:t>
      </w:r>
      <w:r w:rsidRPr="00375B6F">
        <w:rPr>
          <w:u w:val="single"/>
        </w:rPr>
        <w:t>____________________ _</w:t>
      </w:r>
      <w:r>
        <w:t>________________________ DATE:  ___________________</w:t>
      </w:r>
    </w:p>
    <w:p w:rsidR="00C13FCC" w:rsidRDefault="00C13FCC" w:rsidP="00C13FCC">
      <w:pPr>
        <w:ind w:left="720"/>
      </w:pPr>
      <w:r>
        <w:t>TITLE: ______________________________________________</w:t>
      </w:r>
    </w:p>
    <w:p w:rsidR="00FA3D44" w:rsidRDefault="00FA3D44" w:rsidP="00C13FCC">
      <w:pPr>
        <w:ind w:left="720"/>
      </w:pPr>
    </w:p>
    <w:p w:rsidR="00FA3D44" w:rsidRPr="00A25C64" w:rsidRDefault="00FA3D44" w:rsidP="00FA3D44">
      <w:pPr>
        <w:spacing w:after="0" w:line="240" w:lineRule="auto"/>
        <w:jc w:val="center"/>
        <w:rPr>
          <w:rFonts w:asciiTheme="minorHAnsi" w:eastAsiaTheme="minorHAnsi" w:hAnsiTheme="minorHAnsi" w:cstheme="minorBidi"/>
          <w:i/>
          <w:color w:val="auto"/>
          <w:sz w:val="18"/>
          <w:szCs w:val="18"/>
          <w:u w:val="single"/>
        </w:rPr>
      </w:pPr>
      <w:r w:rsidRPr="00A25C64">
        <w:rPr>
          <w:rFonts w:asciiTheme="minorHAnsi" w:eastAsiaTheme="minorHAnsi" w:hAnsiTheme="minorHAnsi" w:cstheme="minorBidi"/>
          <w:i/>
          <w:color w:val="auto"/>
          <w:sz w:val="18"/>
          <w:szCs w:val="18"/>
          <w:u w:val="single"/>
        </w:rPr>
        <w:t>By signing and submitting a proposal, your firm acknowledges and agrees that it has</w:t>
      </w:r>
    </w:p>
    <w:p w:rsidR="00FA3D44" w:rsidRPr="00A25C64" w:rsidRDefault="00B202C0" w:rsidP="00FA3D44">
      <w:pPr>
        <w:spacing w:after="0" w:line="240" w:lineRule="auto"/>
        <w:jc w:val="center"/>
        <w:rPr>
          <w:rFonts w:asciiTheme="minorHAnsi" w:eastAsiaTheme="minorHAnsi" w:hAnsiTheme="minorHAnsi" w:cstheme="minorBidi"/>
          <w:i/>
          <w:color w:val="auto"/>
          <w:sz w:val="18"/>
          <w:szCs w:val="18"/>
          <w:u w:val="single"/>
        </w:rPr>
      </w:pPr>
      <w:r>
        <w:rPr>
          <w:rFonts w:asciiTheme="minorHAnsi" w:eastAsiaTheme="minorHAnsi" w:hAnsiTheme="minorHAnsi" w:cstheme="minorBidi"/>
          <w:i/>
          <w:color w:val="auto"/>
          <w:sz w:val="18"/>
          <w:szCs w:val="18"/>
          <w:u w:val="single"/>
        </w:rPr>
        <w:t>r</w:t>
      </w:r>
      <w:r w:rsidR="00FA3D44" w:rsidRPr="00A25C64">
        <w:rPr>
          <w:rFonts w:asciiTheme="minorHAnsi" w:eastAsiaTheme="minorHAnsi" w:hAnsiTheme="minorHAnsi" w:cstheme="minorBidi"/>
          <w:i/>
          <w:color w:val="auto"/>
          <w:sz w:val="18"/>
          <w:szCs w:val="18"/>
          <w:u w:val="single"/>
        </w:rPr>
        <w:t xml:space="preserve">ead </w:t>
      </w:r>
      <w:r w:rsidR="00FA3D44">
        <w:rPr>
          <w:rFonts w:asciiTheme="minorHAnsi" w:eastAsiaTheme="minorHAnsi" w:hAnsiTheme="minorHAnsi" w:cstheme="minorBidi"/>
          <w:i/>
          <w:color w:val="auto"/>
          <w:sz w:val="18"/>
          <w:szCs w:val="18"/>
          <w:u w:val="single"/>
        </w:rPr>
        <w:t>and understand</w:t>
      </w:r>
      <w:r>
        <w:rPr>
          <w:rFonts w:asciiTheme="minorHAnsi" w:eastAsiaTheme="minorHAnsi" w:hAnsiTheme="minorHAnsi" w:cstheme="minorBidi"/>
          <w:i/>
          <w:color w:val="auto"/>
          <w:sz w:val="18"/>
          <w:szCs w:val="18"/>
          <w:u w:val="single"/>
        </w:rPr>
        <w:t>s the bid</w:t>
      </w:r>
      <w:r w:rsidR="00FA3D44" w:rsidRPr="00A25C64">
        <w:rPr>
          <w:rFonts w:asciiTheme="minorHAnsi" w:eastAsiaTheme="minorHAnsi" w:hAnsiTheme="minorHAnsi" w:cstheme="minorBidi"/>
          <w:i/>
          <w:color w:val="auto"/>
          <w:sz w:val="18"/>
          <w:szCs w:val="18"/>
          <w:u w:val="single"/>
        </w:rPr>
        <w:t xml:space="preserve"> documents.</w:t>
      </w:r>
    </w:p>
    <w:p w:rsidR="003416AF" w:rsidRDefault="003416AF">
      <w:pPr>
        <w:spacing w:after="6" w:line="248" w:lineRule="auto"/>
        <w:ind w:left="655" w:hanging="10"/>
      </w:pPr>
    </w:p>
    <w:p w:rsidR="00247A42" w:rsidRDefault="00247A42">
      <w:r>
        <w:br w:type="page"/>
      </w:r>
    </w:p>
    <w:p w:rsidR="00D32EAA" w:rsidRPr="000D3444" w:rsidRDefault="00CE7567" w:rsidP="000D3444">
      <w:pPr>
        <w:pStyle w:val="ListParagraph"/>
        <w:numPr>
          <w:ilvl w:val="0"/>
          <w:numId w:val="16"/>
        </w:numPr>
        <w:spacing w:after="6" w:line="248" w:lineRule="auto"/>
        <w:rPr>
          <w:b/>
        </w:rPr>
      </w:pPr>
      <w:r w:rsidRPr="00037B06">
        <w:rPr>
          <w:b/>
        </w:rPr>
        <w:lastRenderedPageBreak/>
        <w:t>BID</w:t>
      </w:r>
      <w:r w:rsidR="00247A42" w:rsidRPr="000D3444">
        <w:rPr>
          <w:b/>
        </w:rPr>
        <w:t xml:space="preserve"> </w:t>
      </w:r>
      <w:r w:rsidR="00D32EAA" w:rsidRPr="000D3444">
        <w:rPr>
          <w:b/>
        </w:rPr>
        <w:t xml:space="preserve">SUBMISSION </w:t>
      </w:r>
      <w:r w:rsidR="00247A42" w:rsidRPr="000D3444">
        <w:rPr>
          <w:b/>
        </w:rPr>
        <w:t>DOCUMENTATION CHECKLIST</w:t>
      </w:r>
    </w:p>
    <w:p w:rsidR="00D32EAA" w:rsidRDefault="00D32EAA">
      <w:pPr>
        <w:spacing w:after="6" w:line="248" w:lineRule="auto"/>
        <w:ind w:left="655" w:hanging="10"/>
        <w:rPr>
          <w:b/>
        </w:rPr>
      </w:pPr>
    </w:p>
    <w:p w:rsidR="008F1172" w:rsidRPr="00A25C64" w:rsidRDefault="000D3444" w:rsidP="000D3444">
      <w:pPr>
        <w:spacing w:after="0" w:line="240" w:lineRule="auto"/>
        <w:ind w:left="360"/>
        <w:contextualSpacing/>
        <w:rPr>
          <w:rFonts w:asciiTheme="minorHAnsi" w:eastAsiaTheme="minorHAnsi" w:hAnsiTheme="minorHAnsi" w:cstheme="minorBidi"/>
          <w:color w:val="auto"/>
        </w:rPr>
      </w:pPr>
      <w:r>
        <w:tab/>
      </w:r>
      <w:r w:rsidR="00D32EAA">
        <w:t>Bidder must return the fo</w:t>
      </w:r>
      <w:r w:rsidR="00CE7567">
        <w:t xml:space="preserve">llowing pages with your </w:t>
      </w:r>
      <w:r w:rsidR="00CE7567" w:rsidRPr="00037B06">
        <w:t>bid</w:t>
      </w:r>
      <w:r w:rsidR="00D32EAA" w:rsidRPr="00037B06">
        <w:t>.</w:t>
      </w:r>
      <w:r w:rsidR="00D32EAA">
        <w:t xml:space="preserve">  If bidder fails to provide the following, your </w:t>
      </w:r>
      <w:r w:rsidR="00CE7567" w:rsidRPr="00037B06">
        <w:t>bid</w:t>
      </w:r>
      <w:r w:rsidR="00D32EAA">
        <w:t xml:space="preserve"> shall be </w:t>
      </w:r>
      <w:r w:rsidR="00CE7567">
        <w:tab/>
      </w:r>
      <w:r w:rsidR="00D32EAA">
        <w:t>incomplete and cause for rejection.</w:t>
      </w:r>
      <w:r w:rsidR="008F1172">
        <w:t xml:space="preserve">  </w:t>
      </w:r>
      <w:r w:rsidR="008F1172" w:rsidRPr="00A25C64">
        <w:rPr>
          <w:rFonts w:asciiTheme="minorHAnsi" w:eastAsiaTheme="minorHAnsi" w:hAnsiTheme="minorHAnsi" w:cstheme="minorBidi"/>
          <w:color w:val="auto"/>
        </w:rPr>
        <w:t xml:space="preserve">It is the responsibility of the bidder to ensure that it has received all </w:t>
      </w:r>
      <w:r w:rsidR="00CE7567">
        <w:rPr>
          <w:rFonts w:asciiTheme="minorHAnsi" w:eastAsiaTheme="minorHAnsi" w:hAnsiTheme="minorHAnsi" w:cstheme="minorBidi"/>
          <w:color w:val="auto"/>
        </w:rPr>
        <w:tab/>
      </w:r>
      <w:r w:rsidR="008F1172" w:rsidRPr="00A25C64">
        <w:rPr>
          <w:rFonts w:asciiTheme="minorHAnsi" w:eastAsiaTheme="minorHAnsi" w:hAnsiTheme="minorHAnsi" w:cstheme="minorBidi"/>
          <w:color w:val="auto"/>
        </w:rPr>
        <w:t xml:space="preserve">addenda and to include </w:t>
      </w:r>
      <w:r w:rsidR="00CE7567">
        <w:rPr>
          <w:rFonts w:asciiTheme="minorHAnsi" w:eastAsiaTheme="minorHAnsi" w:hAnsiTheme="minorHAnsi" w:cstheme="minorBidi"/>
          <w:color w:val="auto"/>
        </w:rPr>
        <w:t xml:space="preserve">signed copies with their </w:t>
      </w:r>
      <w:r w:rsidR="00CE7567" w:rsidRPr="00037B06">
        <w:rPr>
          <w:rFonts w:asciiTheme="minorHAnsi" w:eastAsiaTheme="minorHAnsi" w:hAnsiTheme="minorHAnsi" w:cstheme="minorBidi"/>
          <w:color w:val="auto"/>
        </w:rPr>
        <w:t>bid</w:t>
      </w:r>
      <w:r w:rsidR="008F1172" w:rsidRPr="00A25C64">
        <w:rPr>
          <w:rFonts w:asciiTheme="minorHAnsi" w:eastAsiaTheme="minorHAnsi" w:hAnsiTheme="minorHAnsi" w:cstheme="minorBidi"/>
          <w:color w:val="auto"/>
        </w:rPr>
        <w:t>.</w:t>
      </w:r>
    </w:p>
    <w:p w:rsidR="00D32EAA" w:rsidRPr="00D32EAA" w:rsidRDefault="00D32EAA">
      <w:pPr>
        <w:spacing w:after="6" w:line="248" w:lineRule="auto"/>
        <w:ind w:left="655" w:hanging="10"/>
      </w:pPr>
    </w:p>
    <w:p w:rsidR="004B68A3" w:rsidRDefault="00247A42">
      <w:pPr>
        <w:spacing w:after="6" w:line="248" w:lineRule="auto"/>
        <w:ind w:left="655" w:hanging="10"/>
      </w:pPr>
      <w:r>
        <w:t xml:space="preserve"> </w:t>
      </w:r>
    </w:p>
    <w:p w:rsidR="00A25C64" w:rsidRPr="00A25C64" w:rsidRDefault="00A25C64" w:rsidP="00A25C64">
      <w:pPr>
        <w:spacing w:after="0" w:line="240" w:lineRule="auto"/>
        <w:contextualSpacing/>
        <w:jc w:val="center"/>
        <w:rPr>
          <w:rFonts w:asciiTheme="minorHAnsi" w:eastAsiaTheme="minorHAnsi" w:hAnsiTheme="minorHAnsi" w:cstheme="minorBidi"/>
          <w:b/>
          <w:color w:val="auto"/>
          <w:u w:val="single"/>
        </w:rPr>
      </w:pPr>
    </w:p>
    <w:p w:rsidR="00A25C64" w:rsidRPr="00A25C64" w:rsidRDefault="00A25C64" w:rsidP="00A25C64">
      <w:pPr>
        <w:spacing w:after="0" w:line="240" w:lineRule="auto"/>
        <w:ind w:left="720"/>
        <w:contextualSpacing/>
        <w:rPr>
          <w:rFonts w:asciiTheme="minorHAnsi" w:eastAsiaTheme="minorHAnsi" w:hAnsiTheme="minorHAnsi" w:cstheme="minorBidi"/>
          <w:color w:val="auto"/>
        </w:rPr>
      </w:pPr>
      <w:r>
        <w:rPr>
          <w:rFonts w:asciiTheme="minorHAnsi" w:eastAsiaTheme="minorHAnsi" w:hAnsiTheme="minorHAnsi" w:cstheme="minorBidi"/>
          <w:color w:val="auto"/>
        </w:rPr>
        <w:t>ITEM:</w:t>
      </w:r>
      <w:r>
        <w:rPr>
          <w:rFonts w:asciiTheme="minorHAnsi" w:eastAsiaTheme="minorHAnsi" w:hAnsiTheme="minorHAnsi" w:cstheme="minorBidi"/>
          <w:color w:val="auto"/>
        </w:rPr>
        <w:tab/>
      </w:r>
      <w:r>
        <w:rPr>
          <w:rFonts w:asciiTheme="minorHAnsi" w:eastAsiaTheme="minorHAnsi" w:hAnsiTheme="minorHAnsi" w:cstheme="minorBidi"/>
          <w:color w:val="auto"/>
        </w:rPr>
        <w:tab/>
      </w:r>
      <w:r>
        <w:rPr>
          <w:rFonts w:asciiTheme="minorHAnsi" w:eastAsiaTheme="minorHAnsi" w:hAnsiTheme="minorHAnsi" w:cstheme="minorBidi"/>
          <w:color w:val="auto"/>
        </w:rPr>
        <w:tab/>
      </w:r>
      <w:r>
        <w:rPr>
          <w:rFonts w:asciiTheme="minorHAnsi" w:eastAsiaTheme="minorHAnsi" w:hAnsiTheme="minorHAnsi" w:cstheme="minorBidi"/>
          <w:color w:val="auto"/>
        </w:rPr>
        <w:tab/>
      </w:r>
      <w:r>
        <w:rPr>
          <w:rFonts w:asciiTheme="minorHAnsi" w:eastAsiaTheme="minorHAnsi" w:hAnsiTheme="minorHAnsi" w:cstheme="minorBidi"/>
          <w:color w:val="auto"/>
        </w:rPr>
        <w:tab/>
      </w:r>
      <w:r>
        <w:rPr>
          <w:rFonts w:asciiTheme="minorHAnsi" w:eastAsiaTheme="minorHAnsi" w:hAnsiTheme="minorHAnsi" w:cstheme="minorBidi"/>
          <w:color w:val="auto"/>
        </w:rPr>
        <w:tab/>
      </w:r>
      <w:r>
        <w:rPr>
          <w:rFonts w:asciiTheme="minorHAnsi" w:eastAsiaTheme="minorHAnsi" w:hAnsiTheme="minorHAnsi" w:cstheme="minorBidi"/>
          <w:color w:val="auto"/>
        </w:rPr>
        <w:tab/>
      </w:r>
      <w:r>
        <w:rPr>
          <w:rFonts w:asciiTheme="minorHAnsi" w:eastAsiaTheme="minorHAnsi" w:hAnsiTheme="minorHAnsi" w:cstheme="minorBidi"/>
          <w:color w:val="auto"/>
        </w:rPr>
        <w:tab/>
      </w:r>
      <w:r w:rsidRPr="00A25C64">
        <w:rPr>
          <w:rFonts w:asciiTheme="minorHAnsi" w:eastAsiaTheme="minorHAnsi" w:hAnsiTheme="minorHAnsi" w:cstheme="minorBidi"/>
          <w:color w:val="auto"/>
        </w:rPr>
        <w:t>INCLUDED: (X)</w:t>
      </w:r>
    </w:p>
    <w:p w:rsidR="00A25C64" w:rsidRPr="00A25C64" w:rsidRDefault="00A25C64" w:rsidP="00A25C64">
      <w:pPr>
        <w:numPr>
          <w:ilvl w:val="0"/>
          <w:numId w:val="13"/>
        </w:numPr>
        <w:spacing w:after="0" w:line="240"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Statement of Assurances and Compliances (pg. 8)</w:t>
      </w:r>
      <w:r w:rsidRPr="00A25C64">
        <w:rPr>
          <w:rFonts w:asciiTheme="minorHAnsi" w:eastAsiaTheme="minorHAnsi" w:hAnsiTheme="minorHAnsi" w:cstheme="minorBidi"/>
          <w:color w:val="auto"/>
        </w:rPr>
        <w:tab/>
      </w:r>
      <w:r w:rsidRPr="00A25C64">
        <w:rPr>
          <w:rFonts w:asciiTheme="minorHAnsi" w:eastAsiaTheme="minorHAnsi" w:hAnsiTheme="minorHAnsi" w:cstheme="minorBidi"/>
          <w:color w:val="auto"/>
        </w:rPr>
        <w:tab/>
      </w:r>
      <w:r w:rsidRPr="00A25C64">
        <w:rPr>
          <w:rFonts w:asciiTheme="minorHAnsi" w:eastAsiaTheme="minorHAnsi" w:hAnsiTheme="minorHAnsi" w:cstheme="minorBidi"/>
          <w:color w:val="auto"/>
        </w:rPr>
        <w:tab/>
        <w:t>____</w:t>
      </w:r>
    </w:p>
    <w:p w:rsidR="00A25C64" w:rsidRPr="00A25C64" w:rsidRDefault="00A25C64" w:rsidP="00A25C64">
      <w:pPr>
        <w:numPr>
          <w:ilvl w:val="0"/>
          <w:numId w:val="13"/>
        </w:numPr>
        <w:spacing w:after="0" w:line="240"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Statement of Certification (pg. 9)</w:t>
      </w:r>
      <w:r w:rsidRPr="00A25C64">
        <w:rPr>
          <w:rFonts w:asciiTheme="minorHAnsi" w:eastAsiaTheme="minorHAnsi" w:hAnsiTheme="minorHAnsi" w:cstheme="minorBidi"/>
          <w:color w:val="auto"/>
        </w:rPr>
        <w:tab/>
      </w:r>
      <w:r w:rsidRPr="00A25C64">
        <w:rPr>
          <w:rFonts w:asciiTheme="minorHAnsi" w:eastAsiaTheme="minorHAnsi" w:hAnsiTheme="minorHAnsi" w:cstheme="minorBidi"/>
          <w:color w:val="auto"/>
        </w:rPr>
        <w:tab/>
      </w:r>
      <w:r w:rsidRPr="00A25C64">
        <w:rPr>
          <w:rFonts w:asciiTheme="minorHAnsi" w:eastAsiaTheme="minorHAnsi" w:hAnsiTheme="minorHAnsi" w:cstheme="minorBidi"/>
          <w:color w:val="auto"/>
        </w:rPr>
        <w:tab/>
      </w:r>
      <w:r>
        <w:rPr>
          <w:rFonts w:asciiTheme="minorHAnsi" w:eastAsiaTheme="minorHAnsi" w:hAnsiTheme="minorHAnsi" w:cstheme="minorBidi"/>
          <w:color w:val="auto"/>
        </w:rPr>
        <w:tab/>
      </w:r>
      <w:r w:rsidRPr="00A25C64">
        <w:rPr>
          <w:rFonts w:asciiTheme="minorHAnsi" w:eastAsiaTheme="minorHAnsi" w:hAnsiTheme="minorHAnsi" w:cstheme="minorBidi"/>
          <w:color w:val="auto"/>
        </w:rPr>
        <w:tab/>
        <w:t>____</w:t>
      </w:r>
    </w:p>
    <w:p w:rsidR="00A25C64" w:rsidRDefault="00174D00" w:rsidP="00A25C64">
      <w:pPr>
        <w:numPr>
          <w:ilvl w:val="0"/>
          <w:numId w:val="13"/>
        </w:numPr>
        <w:spacing w:after="0" w:line="240"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 xml:space="preserve">Addenda, if any </w:t>
      </w:r>
      <w:r>
        <w:rPr>
          <w:rFonts w:asciiTheme="minorHAnsi" w:eastAsiaTheme="minorHAnsi" w:hAnsiTheme="minorHAnsi" w:cstheme="minorBidi"/>
          <w:color w:val="auto"/>
        </w:rPr>
        <w:tab/>
      </w:r>
      <w:r>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t>____</w:t>
      </w:r>
    </w:p>
    <w:p w:rsidR="00A25C64" w:rsidRDefault="00A25C64" w:rsidP="00A25C64">
      <w:pPr>
        <w:numPr>
          <w:ilvl w:val="0"/>
          <w:numId w:val="13"/>
        </w:numPr>
        <w:spacing w:after="0" w:line="240"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Small Kitchen Equipment Items Worksheet (pg. 11-38)</w:t>
      </w:r>
      <w:r>
        <w:rPr>
          <w:rFonts w:asciiTheme="minorHAnsi" w:eastAsiaTheme="minorHAnsi" w:hAnsiTheme="minorHAnsi" w:cstheme="minorBidi"/>
          <w:color w:val="auto"/>
        </w:rPr>
        <w:tab/>
      </w:r>
      <w:r>
        <w:rPr>
          <w:rFonts w:asciiTheme="minorHAnsi" w:eastAsiaTheme="minorHAnsi" w:hAnsiTheme="minorHAnsi" w:cstheme="minorBidi"/>
          <w:color w:val="auto"/>
        </w:rPr>
        <w:tab/>
        <w:t>____</w:t>
      </w:r>
    </w:p>
    <w:p w:rsidR="00773D4B" w:rsidRDefault="002E3075" w:rsidP="00773D4B">
      <w:pPr>
        <w:numPr>
          <w:ilvl w:val="0"/>
          <w:numId w:val="13"/>
        </w:numPr>
        <w:spacing w:after="0" w:line="240" w:lineRule="auto"/>
        <w:contextualSpacing/>
        <w:rPr>
          <w:rFonts w:asciiTheme="minorHAnsi" w:eastAsiaTheme="minorHAnsi" w:hAnsiTheme="minorHAnsi" w:cstheme="minorBidi"/>
          <w:color w:val="auto"/>
        </w:rPr>
      </w:pPr>
      <w:r w:rsidRPr="00773D4B">
        <w:rPr>
          <w:rFonts w:asciiTheme="minorHAnsi" w:eastAsiaTheme="minorHAnsi" w:hAnsiTheme="minorHAnsi" w:cstheme="minorBidi"/>
          <w:color w:val="auto"/>
        </w:rPr>
        <w:t>Three (3) written references of adequate financial capacity</w:t>
      </w:r>
      <w:r w:rsidRPr="00773D4B">
        <w:rPr>
          <w:rFonts w:asciiTheme="minorHAnsi" w:eastAsiaTheme="minorHAnsi" w:hAnsiTheme="minorHAnsi" w:cstheme="minorBidi"/>
          <w:color w:val="auto"/>
        </w:rPr>
        <w:tab/>
      </w:r>
      <w:r w:rsidRPr="00773D4B">
        <w:rPr>
          <w:rFonts w:asciiTheme="minorHAnsi" w:eastAsiaTheme="minorHAnsi" w:hAnsiTheme="minorHAnsi" w:cstheme="minorBidi"/>
          <w:color w:val="auto"/>
        </w:rPr>
        <w:tab/>
        <w:t>____</w:t>
      </w:r>
    </w:p>
    <w:p w:rsidR="002E3075" w:rsidRPr="00773D4B" w:rsidRDefault="002E3075" w:rsidP="00773D4B">
      <w:pPr>
        <w:numPr>
          <w:ilvl w:val="0"/>
          <w:numId w:val="13"/>
        </w:numPr>
        <w:spacing w:after="0" w:line="240" w:lineRule="auto"/>
        <w:contextualSpacing/>
        <w:rPr>
          <w:rFonts w:asciiTheme="minorHAnsi" w:eastAsiaTheme="minorHAnsi" w:hAnsiTheme="minorHAnsi" w:cstheme="minorBidi"/>
          <w:color w:val="auto"/>
        </w:rPr>
      </w:pPr>
      <w:r w:rsidRPr="00773D4B">
        <w:rPr>
          <w:rFonts w:asciiTheme="minorHAnsi" w:eastAsiaTheme="minorHAnsi" w:hAnsiTheme="minorHAnsi" w:cstheme="minorBidi"/>
          <w:color w:val="auto"/>
        </w:rPr>
        <w:t>Three (3) written reference letters from other school districts</w:t>
      </w:r>
      <w:r w:rsidRPr="00773D4B">
        <w:rPr>
          <w:rFonts w:asciiTheme="minorHAnsi" w:eastAsiaTheme="minorHAnsi" w:hAnsiTheme="minorHAnsi" w:cstheme="minorBidi"/>
          <w:color w:val="auto"/>
        </w:rPr>
        <w:tab/>
        <w:t>____</w:t>
      </w:r>
    </w:p>
    <w:p w:rsidR="00A25C64" w:rsidRPr="00A25C64" w:rsidRDefault="00A25C64" w:rsidP="00A25C64">
      <w:pPr>
        <w:spacing w:after="0" w:line="240" w:lineRule="auto"/>
        <w:contextualSpacing/>
        <w:rPr>
          <w:rFonts w:asciiTheme="minorHAnsi" w:eastAsiaTheme="minorHAnsi" w:hAnsiTheme="minorHAnsi" w:cstheme="minorBidi"/>
          <w:color w:val="auto"/>
        </w:rPr>
      </w:pPr>
    </w:p>
    <w:p w:rsidR="00A25C64" w:rsidRPr="00A25C64" w:rsidRDefault="00A25C64" w:rsidP="00A25C64">
      <w:pPr>
        <w:spacing w:after="0" w:line="240" w:lineRule="auto"/>
        <w:ind w:left="720"/>
        <w:contextualSpacing/>
        <w:rPr>
          <w:rFonts w:asciiTheme="minorHAnsi" w:eastAsiaTheme="minorHAnsi" w:hAnsiTheme="minorHAnsi" w:cstheme="minorBidi"/>
          <w:color w:val="auto"/>
        </w:rPr>
      </w:pPr>
    </w:p>
    <w:p w:rsidR="00A25C64" w:rsidRPr="00A25C64" w:rsidRDefault="00A25C64" w:rsidP="00A25C64">
      <w:pPr>
        <w:spacing w:after="0" w:line="240" w:lineRule="auto"/>
        <w:contextualSpacing/>
        <w:rPr>
          <w:rFonts w:asciiTheme="minorHAnsi" w:eastAsiaTheme="minorHAnsi" w:hAnsiTheme="minorHAnsi" w:cstheme="minorBidi"/>
          <w:color w:val="auto"/>
        </w:rPr>
      </w:pPr>
      <w:r w:rsidRPr="00A25C64">
        <w:rPr>
          <w:rFonts w:asciiTheme="minorHAnsi" w:eastAsiaTheme="minorHAnsi" w:hAnsiTheme="minorHAnsi" w:cstheme="minorBidi"/>
          <w:color w:val="auto"/>
        </w:rPr>
        <w:tab/>
      </w:r>
      <w:r w:rsidR="008F1172">
        <w:rPr>
          <w:rFonts w:asciiTheme="minorHAnsi" w:eastAsiaTheme="minorHAnsi" w:hAnsiTheme="minorHAnsi" w:cstheme="minorBidi"/>
          <w:color w:val="auto"/>
        </w:rPr>
        <w:t>ADDITIONAL ITEMS:</w:t>
      </w:r>
      <w:r w:rsidRPr="00A25C64">
        <w:rPr>
          <w:rFonts w:asciiTheme="minorHAnsi" w:eastAsiaTheme="minorHAnsi" w:hAnsiTheme="minorHAnsi" w:cstheme="minorBidi"/>
          <w:color w:val="auto"/>
        </w:rPr>
        <w:tab/>
      </w:r>
      <w:r w:rsidRPr="00A25C64">
        <w:rPr>
          <w:rFonts w:asciiTheme="minorHAnsi" w:eastAsiaTheme="minorHAnsi" w:hAnsiTheme="minorHAnsi" w:cstheme="minorBidi"/>
          <w:color w:val="auto"/>
        </w:rPr>
        <w:tab/>
      </w:r>
      <w:r w:rsidRPr="00A25C64">
        <w:rPr>
          <w:rFonts w:asciiTheme="minorHAnsi" w:eastAsiaTheme="minorHAnsi" w:hAnsiTheme="minorHAnsi" w:cstheme="minorBidi"/>
          <w:color w:val="auto"/>
        </w:rPr>
        <w:tab/>
      </w:r>
      <w:r w:rsidRPr="00A25C64">
        <w:rPr>
          <w:rFonts w:asciiTheme="minorHAnsi" w:eastAsiaTheme="minorHAnsi" w:hAnsiTheme="minorHAnsi" w:cstheme="minorBidi"/>
          <w:color w:val="auto"/>
        </w:rPr>
        <w:tab/>
      </w:r>
      <w:r w:rsidRPr="00A25C64">
        <w:rPr>
          <w:rFonts w:asciiTheme="minorHAnsi" w:eastAsiaTheme="minorHAnsi" w:hAnsiTheme="minorHAnsi" w:cstheme="minorBidi"/>
          <w:color w:val="auto"/>
        </w:rPr>
        <w:tab/>
      </w:r>
      <w:r w:rsidRPr="00A25C64">
        <w:rPr>
          <w:rFonts w:asciiTheme="minorHAnsi" w:eastAsiaTheme="minorHAnsi" w:hAnsiTheme="minorHAnsi" w:cstheme="minorBidi"/>
          <w:color w:val="auto"/>
        </w:rPr>
        <w:tab/>
        <w:t>INCLUDED:  (X)</w:t>
      </w:r>
    </w:p>
    <w:p w:rsidR="00A25C64" w:rsidRPr="00A25C64" w:rsidRDefault="008F1172" w:rsidP="00A25C64">
      <w:pPr>
        <w:numPr>
          <w:ilvl w:val="0"/>
          <w:numId w:val="14"/>
        </w:numPr>
        <w:spacing w:after="0" w:line="240"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 xml:space="preserve">W9 </w:t>
      </w:r>
      <w:r w:rsidR="00174D00">
        <w:rPr>
          <w:rFonts w:asciiTheme="minorHAnsi" w:eastAsiaTheme="minorHAnsi" w:hAnsiTheme="minorHAnsi" w:cstheme="minorBidi"/>
          <w:color w:val="auto"/>
        </w:rPr>
        <w:t>(</w:t>
      </w:r>
      <w:r>
        <w:rPr>
          <w:rFonts w:asciiTheme="minorHAnsi" w:eastAsiaTheme="minorHAnsi" w:hAnsiTheme="minorHAnsi" w:cstheme="minorBidi"/>
          <w:color w:val="auto"/>
        </w:rPr>
        <w:t>needed if bid is awarded)</w:t>
      </w:r>
      <w:r w:rsidR="00A25C64" w:rsidRPr="00A25C64">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t>____</w:t>
      </w:r>
    </w:p>
    <w:p w:rsidR="00573B49" w:rsidRDefault="008F1172" w:rsidP="00A25C64">
      <w:pPr>
        <w:numPr>
          <w:ilvl w:val="0"/>
          <w:numId w:val="14"/>
        </w:numPr>
        <w:spacing w:after="0" w:line="240" w:lineRule="auto"/>
        <w:contextualSpacing/>
        <w:rPr>
          <w:rFonts w:asciiTheme="minorHAnsi" w:eastAsiaTheme="minorHAnsi" w:hAnsiTheme="minorHAnsi" w:cstheme="minorBidi"/>
          <w:color w:val="auto"/>
        </w:rPr>
      </w:pPr>
      <w:r>
        <w:rPr>
          <w:rFonts w:asciiTheme="minorHAnsi" w:eastAsiaTheme="minorHAnsi" w:hAnsiTheme="minorHAnsi" w:cstheme="minorBidi"/>
          <w:color w:val="auto"/>
        </w:rPr>
        <w:t>Any additional information</w:t>
      </w:r>
      <w:r w:rsidR="00573B49">
        <w:rPr>
          <w:rFonts w:asciiTheme="minorHAnsi" w:eastAsiaTheme="minorHAnsi" w:hAnsiTheme="minorHAnsi" w:cstheme="minorBidi"/>
          <w:color w:val="auto"/>
        </w:rPr>
        <w:t xml:space="preserve"> that you would like to add</w:t>
      </w:r>
    </w:p>
    <w:p w:rsidR="00A25C64" w:rsidRPr="00A25C64" w:rsidRDefault="00773D4B" w:rsidP="00573B49">
      <w:pPr>
        <w:spacing w:after="0" w:line="240" w:lineRule="auto"/>
        <w:ind w:left="1080"/>
        <w:contextualSpacing/>
        <w:rPr>
          <w:rFonts w:asciiTheme="minorHAnsi" w:eastAsiaTheme="minorHAnsi" w:hAnsiTheme="minorHAnsi" w:cstheme="minorBidi"/>
          <w:color w:val="auto"/>
        </w:rPr>
      </w:pPr>
      <w:r>
        <w:rPr>
          <w:rFonts w:asciiTheme="minorHAnsi" w:eastAsiaTheme="minorHAnsi" w:hAnsiTheme="minorHAnsi" w:cstheme="minorBidi"/>
          <w:color w:val="auto"/>
        </w:rPr>
        <w:t>pertinent</w:t>
      </w:r>
      <w:r w:rsidR="008F1172">
        <w:rPr>
          <w:rFonts w:asciiTheme="minorHAnsi" w:eastAsiaTheme="minorHAnsi" w:hAnsiTheme="minorHAnsi" w:cstheme="minorBidi"/>
          <w:color w:val="auto"/>
        </w:rPr>
        <w:t xml:space="preserve"> to</w:t>
      </w:r>
      <w:r w:rsidR="00573B49">
        <w:rPr>
          <w:rFonts w:asciiTheme="minorHAnsi" w:eastAsiaTheme="minorHAnsi" w:hAnsiTheme="minorHAnsi" w:cstheme="minorBidi"/>
          <w:color w:val="auto"/>
        </w:rPr>
        <w:t xml:space="preserve"> your</w:t>
      </w:r>
      <w:r w:rsidR="008F1172">
        <w:rPr>
          <w:rFonts w:asciiTheme="minorHAnsi" w:eastAsiaTheme="minorHAnsi" w:hAnsiTheme="minorHAnsi" w:cstheme="minorBidi"/>
          <w:color w:val="auto"/>
        </w:rPr>
        <w:t xml:space="preserve"> firm and bid</w:t>
      </w:r>
      <w:r w:rsidR="00A25C64" w:rsidRPr="00A25C64">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ab/>
      </w:r>
      <w:r w:rsidR="00573B49">
        <w:rPr>
          <w:rFonts w:asciiTheme="minorHAnsi" w:eastAsiaTheme="minorHAnsi" w:hAnsiTheme="minorHAnsi" w:cstheme="minorBidi"/>
          <w:color w:val="auto"/>
        </w:rPr>
        <w:tab/>
      </w:r>
      <w:r w:rsidR="00573B49">
        <w:rPr>
          <w:rFonts w:asciiTheme="minorHAnsi" w:eastAsiaTheme="minorHAnsi" w:hAnsiTheme="minorHAnsi" w:cstheme="minorBidi"/>
          <w:color w:val="auto"/>
        </w:rPr>
        <w:tab/>
      </w:r>
      <w:r w:rsidR="00573B49">
        <w:rPr>
          <w:rFonts w:asciiTheme="minorHAnsi" w:eastAsiaTheme="minorHAnsi" w:hAnsiTheme="minorHAnsi" w:cstheme="minorBidi"/>
          <w:color w:val="auto"/>
        </w:rPr>
        <w:tab/>
      </w:r>
      <w:r w:rsidR="00A25C64" w:rsidRPr="00A25C64">
        <w:rPr>
          <w:rFonts w:asciiTheme="minorHAnsi" w:eastAsiaTheme="minorHAnsi" w:hAnsiTheme="minorHAnsi" w:cstheme="minorBidi"/>
          <w:color w:val="auto"/>
        </w:rPr>
        <w:t>____</w:t>
      </w:r>
    </w:p>
    <w:p w:rsidR="00A25C64" w:rsidRPr="00A25C64" w:rsidRDefault="00A25C64" w:rsidP="00773D4B">
      <w:pPr>
        <w:spacing w:after="0" w:line="240" w:lineRule="auto"/>
        <w:ind w:left="1080"/>
        <w:contextualSpacing/>
        <w:rPr>
          <w:rFonts w:asciiTheme="minorHAnsi" w:eastAsiaTheme="minorHAnsi" w:hAnsiTheme="minorHAnsi" w:cstheme="minorBidi"/>
          <w:color w:val="auto"/>
        </w:rPr>
      </w:pPr>
    </w:p>
    <w:p w:rsidR="00A25C64" w:rsidRDefault="00A25C64"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Default="008F1172" w:rsidP="00A25C64">
      <w:pPr>
        <w:spacing w:after="0" w:line="240" w:lineRule="auto"/>
        <w:rPr>
          <w:rFonts w:asciiTheme="minorHAnsi" w:eastAsiaTheme="minorHAnsi" w:hAnsiTheme="minorHAnsi" w:cstheme="minorBidi"/>
          <w:color w:val="auto"/>
        </w:rPr>
      </w:pPr>
    </w:p>
    <w:p w:rsidR="008F1172" w:rsidRPr="00A25C64" w:rsidRDefault="008F1172" w:rsidP="00A25C64">
      <w:pPr>
        <w:spacing w:after="0" w:line="240" w:lineRule="auto"/>
        <w:rPr>
          <w:rFonts w:asciiTheme="minorHAnsi" w:eastAsiaTheme="minorHAnsi" w:hAnsiTheme="minorHAnsi" w:cstheme="minorBidi"/>
          <w:color w:val="auto"/>
        </w:rPr>
      </w:pPr>
    </w:p>
    <w:p w:rsidR="00A25C64" w:rsidRPr="00A25C64" w:rsidRDefault="00A25C64" w:rsidP="00A25C64">
      <w:pPr>
        <w:spacing w:after="0" w:line="240" w:lineRule="auto"/>
        <w:rPr>
          <w:rFonts w:asciiTheme="minorHAnsi" w:eastAsiaTheme="minorHAnsi" w:hAnsiTheme="minorHAnsi" w:cstheme="minorBidi"/>
          <w:color w:val="auto"/>
        </w:rPr>
      </w:pPr>
      <w:r w:rsidRPr="00A25C64">
        <w:rPr>
          <w:rFonts w:asciiTheme="minorHAnsi" w:eastAsiaTheme="minorHAnsi" w:hAnsiTheme="minorHAnsi" w:cstheme="minorBidi"/>
          <w:color w:val="auto"/>
        </w:rPr>
        <w:t>Person t</w:t>
      </w:r>
      <w:r w:rsidR="00126E8A">
        <w:rPr>
          <w:rFonts w:asciiTheme="minorHAnsi" w:eastAsiaTheme="minorHAnsi" w:hAnsiTheme="minorHAnsi" w:cstheme="minorBidi"/>
          <w:color w:val="auto"/>
        </w:rPr>
        <w:t>o contact regarding this bid</w:t>
      </w:r>
      <w:r w:rsidRPr="00A25C64">
        <w:rPr>
          <w:rFonts w:asciiTheme="minorHAnsi" w:eastAsiaTheme="minorHAnsi" w:hAnsiTheme="minorHAnsi" w:cstheme="minorBidi"/>
          <w:color w:val="auto"/>
        </w:rPr>
        <w:t>:  _______________________________________________</w:t>
      </w:r>
    </w:p>
    <w:p w:rsidR="00A25C64" w:rsidRPr="00A25C64" w:rsidRDefault="00A25C64" w:rsidP="00A25C64">
      <w:pPr>
        <w:spacing w:after="0" w:line="240" w:lineRule="auto"/>
        <w:rPr>
          <w:rFonts w:asciiTheme="minorHAnsi" w:eastAsiaTheme="minorHAnsi" w:hAnsiTheme="minorHAnsi" w:cstheme="minorBidi"/>
          <w:color w:val="auto"/>
        </w:rPr>
      </w:pPr>
    </w:p>
    <w:p w:rsidR="00A25C64" w:rsidRPr="00A25C64" w:rsidRDefault="00A25C64" w:rsidP="00A25C64">
      <w:pPr>
        <w:spacing w:after="0" w:line="240" w:lineRule="auto"/>
        <w:rPr>
          <w:rFonts w:asciiTheme="minorHAnsi" w:eastAsiaTheme="minorHAnsi" w:hAnsiTheme="minorHAnsi" w:cstheme="minorBidi"/>
          <w:color w:val="auto"/>
        </w:rPr>
      </w:pPr>
      <w:r w:rsidRPr="00A25C64">
        <w:rPr>
          <w:rFonts w:asciiTheme="minorHAnsi" w:eastAsiaTheme="minorHAnsi" w:hAnsiTheme="minorHAnsi" w:cstheme="minorBidi"/>
          <w:color w:val="auto"/>
        </w:rPr>
        <w:t>Title:___________________________ Phone:_____________________Fax:____________________</w:t>
      </w:r>
    </w:p>
    <w:p w:rsidR="00A25C64" w:rsidRPr="00A25C64" w:rsidRDefault="00A25C64" w:rsidP="00A25C64">
      <w:pPr>
        <w:spacing w:after="0" w:line="240" w:lineRule="auto"/>
        <w:rPr>
          <w:rFonts w:asciiTheme="minorHAnsi" w:eastAsiaTheme="minorHAnsi" w:hAnsiTheme="minorHAnsi" w:cstheme="minorBidi"/>
          <w:color w:val="auto"/>
        </w:rPr>
      </w:pPr>
    </w:p>
    <w:p w:rsidR="00A25C64" w:rsidRPr="00A25C64" w:rsidRDefault="00A25C64" w:rsidP="00A25C64">
      <w:pPr>
        <w:spacing w:after="0" w:line="240" w:lineRule="auto"/>
        <w:rPr>
          <w:rFonts w:asciiTheme="minorHAnsi" w:eastAsiaTheme="minorHAnsi" w:hAnsiTheme="minorHAnsi" w:cstheme="minorBidi"/>
          <w:color w:val="auto"/>
        </w:rPr>
      </w:pPr>
      <w:r w:rsidRPr="00A25C64">
        <w:rPr>
          <w:rFonts w:asciiTheme="minorHAnsi" w:eastAsiaTheme="minorHAnsi" w:hAnsiTheme="minorHAnsi" w:cstheme="minorBidi"/>
          <w:color w:val="auto"/>
        </w:rPr>
        <w:t>Name of person authorized to bind the Firm:_____________________________________________</w:t>
      </w:r>
    </w:p>
    <w:p w:rsidR="00A25C64" w:rsidRPr="00A25C64" w:rsidRDefault="00A25C64" w:rsidP="00A25C64">
      <w:pPr>
        <w:spacing w:after="0" w:line="240" w:lineRule="auto"/>
        <w:rPr>
          <w:rFonts w:asciiTheme="minorHAnsi" w:eastAsiaTheme="minorHAnsi" w:hAnsiTheme="minorHAnsi" w:cstheme="minorBidi"/>
          <w:color w:val="auto"/>
        </w:rPr>
      </w:pPr>
    </w:p>
    <w:p w:rsidR="00A25C64" w:rsidRPr="00A25C64" w:rsidRDefault="00A25C64" w:rsidP="00A25C64">
      <w:pPr>
        <w:spacing w:after="0" w:line="240" w:lineRule="auto"/>
        <w:rPr>
          <w:rFonts w:asciiTheme="minorHAnsi" w:eastAsiaTheme="minorHAnsi" w:hAnsiTheme="minorHAnsi" w:cstheme="minorBidi"/>
          <w:color w:val="auto"/>
        </w:rPr>
      </w:pPr>
      <w:r w:rsidRPr="00A25C64">
        <w:rPr>
          <w:rFonts w:asciiTheme="minorHAnsi" w:eastAsiaTheme="minorHAnsi" w:hAnsiTheme="minorHAnsi" w:cstheme="minorBidi"/>
          <w:color w:val="auto"/>
        </w:rPr>
        <w:t>Signature: ________________________________________________Date:____________________</w:t>
      </w:r>
    </w:p>
    <w:p w:rsidR="00A25C64" w:rsidRPr="00A25C64" w:rsidRDefault="00A25C64" w:rsidP="00A25C64">
      <w:pPr>
        <w:spacing w:after="0" w:line="240" w:lineRule="auto"/>
        <w:rPr>
          <w:rFonts w:asciiTheme="minorHAnsi" w:eastAsiaTheme="minorHAnsi" w:hAnsiTheme="minorHAnsi" w:cstheme="minorBidi"/>
          <w:color w:val="auto"/>
        </w:rPr>
      </w:pPr>
    </w:p>
    <w:p w:rsidR="00A25C64" w:rsidRPr="00A25C64" w:rsidRDefault="00A25C64" w:rsidP="00A25C64">
      <w:pPr>
        <w:spacing w:after="0" w:line="240" w:lineRule="auto"/>
        <w:rPr>
          <w:rFonts w:asciiTheme="minorHAnsi" w:eastAsiaTheme="minorHAnsi" w:hAnsiTheme="minorHAnsi" w:cstheme="minorBidi"/>
          <w:color w:val="auto"/>
        </w:rPr>
      </w:pPr>
    </w:p>
    <w:p w:rsidR="00A25C64" w:rsidRPr="00A25C64" w:rsidRDefault="00A25C64" w:rsidP="00A25C64">
      <w:pPr>
        <w:spacing w:after="0" w:line="240" w:lineRule="auto"/>
        <w:rPr>
          <w:rFonts w:asciiTheme="minorHAnsi" w:eastAsiaTheme="minorHAnsi" w:hAnsiTheme="minorHAnsi" w:cstheme="minorBidi"/>
          <w:color w:val="auto"/>
        </w:rPr>
      </w:pPr>
    </w:p>
    <w:p w:rsidR="00A25C64" w:rsidRPr="00A25C64" w:rsidRDefault="00A25C64" w:rsidP="00A25C64">
      <w:pPr>
        <w:spacing w:after="0" w:line="240" w:lineRule="auto"/>
        <w:jc w:val="center"/>
        <w:rPr>
          <w:rFonts w:asciiTheme="minorHAnsi" w:eastAsiaTheme="minorHAnsi" w:hAnsiTheme="minorHAnsi" w:cstheme="minorBidi"/>
          <w:i/>
          <w:color w:val="auto"/>
        </w:rPr>
      </w:pPr>
    </w:p>
    <w:p w:rsidR="00A25C64" w:rsidRPr="00A25C64" w:rsidRDefault="00A25C64" w:rsidP="00A25C64">
      <w:pPr>
        <w:spacing w:after="0" w:line="240" w:lineRule="auto"/>
        <w:jc w:val="center"/>
        <w:rPr>
          <w:rFonts w:asciiTheme="minorHAnsi" w:eastAsiaTheme="minorHAnsi" w:hAnsiTheme="minorHAnsi" w:cstheme="minorBidi"/>
          <w:i/>
          <w:color w:val="auto"/>
          <w:sz w:val="18"/>
          <w:szCs w:val="18"/>
          <w:u w:val="single"/>
        </w:rPr>
      </w:pPr>
      <w:r w:rsidRPr="00A25C64">
        <w:rPr>
          <w:rFonts w:asciiTheme="minorHAnsi" w:eastAsiaTheme="minorHAnsi" w:hAnsiTheme="minorHAnsi" w:cstheme="minorBidi"/>
          <w:i/>
          <w:color w:val="auto"/>
          <w:sz w:val="18"/>
          <w:szCs w:val="18"/>
          <w:u w:val="single"/>
        </w:rPr>
        <w:t xml:space="preserve">By signing and submitting a </w:t>
      </w:r>
      <w:r w:rsidR="00CE7567">
        <w:rPr>
          <w:rFonts w:asciiTheme="minorHAnsi" w:eastAsiaTheme="minorHAnsi" w:hAnsiTheme="minorHAnsi" w:cstheme="minorBidi"/>
          <w:i/>
          <w:color w:val="auto"/>
          <w:sz w:val="18"/>
          <w:szCs w:val="18"/>
          <w:u w:val="single"/>
        </w:rPr>
        <w:t>bid</w:t>
      </w:r>
      <w:r w:rsidRPr="00A25C64">
        <w:rPr>
          <w:rFonts w:asciiTheme="minorHAnsi" w:eastAsiaTheme="minorHAnsi" w:hAnsiTheme="minorHAnsi" w:cstheme="minorBidi"/>
          <w:i/>
          <w:color w:val="auto"/>
          <w:sz w:val="18"/>
          <w:szCs w:val="18"/>
          <w:u w:val="single"/>
        </w:rPr>
        <w:t>, your firm acknowledges and agrees that it has</w:t>
      </w:r>
    </w:p>
    <w:p w:rsidR="00A25C64" w:rsidRPr="00A25C64" w:rsidRDefault="00126E8A" w:rsidP="00A25C64">
      <w:pPr>
        <w:spacing w:after="0" w:line="240" w:lineRule="auto"/>
        <w:jc w:val="center"/>
        <w:rPr>
          <w:rFonts w:asciiTheme="minorHAnsi" w:eastAsiaTheme="minorHAnsi" w:hAnsiTheme="minorHAnsi" w:cstheme="minorBidi"/>
          <w:i/>
          <w:color w:val="auto"/>
          <w:sz w:val="18"/>
          <w:szCs w:val="18"/>
          <w:u w:val="single"/>
        </w:rPr>
      </w:pPr>
      <w:r>
        <w:rPr>
          <w:rFonts w:asciiTheme="minorHAnsi" w:eastAsiaTheme="minorHAnsi" w:hAnsiTheme="minorHAnsi" w:cstheme="minorBidi"/>
          <w:i/>
          <w:color w:val="auto"/>
          <w:sz w:val="18"/>
          <w:szCs w:val="18"/>
          <w:u w:val="single"/>
        </w:rPr>
        <w:t>r</w:t>
      </w:r>
      <w:r w:rsidR="00A25C64" w:rsidRPr="00A25C64">
        <w:rPr>
          <w:rFonts w:asciiTheme="minorHAnsi" w:eastAsiaTheme="minorHAnsi" w:hAnsiTheme="minorHAnsi" w:cstheme="minorBidi"/>
          <w:i/>
          <w:color w:val="auto"/>
          <w:sz w:val="18"/>
          <w:szCs w:val="18"/>
          <w:u w:val="single"/>
        </w:rPr>
        <w:t xml:space="preserve">ead </w:t>
      </w:r>
      <w:r w:rsidR="003E6D92">
        <w:rPr>
          <w:rFonts w:asciiTheme="minorHAnsi" w:eastAsiaTheme="minorHAnsi" w:hAnsiTheme="minorHAnsi" w:cstheme="minorBidi"/>
          <w:i/>
          <w:color w:val="auto"/>
          <w:sz w:val="18"/>
          <w:szCs w:val="18"/>
          <w:u w:val="single"/>
        </w:rPr>
        <w:t>and understand</w:t>
      </w:r>
      <w:r>
        <w:rPr>
          <w:rFonts w:asciiTheme="minorHAnsi" w:eastAsiaTheme="minorHAnsi" w:hAnsiTheme="minorHAnsi" w:cstheme="minorBidi"/>
          <w:i/>
          <w:color w:val="auto"/>
          <w:sz w:val="18"/>
          <w:szCs w:val="18"/>
          <w:u w:val="single"/>
        </w:rPr>
        <w:t>s</w:t>
      </w:r>
      <w:r w:rsidR="003E6D92">
        <w:rPr>
          <w:rFonts w:asciiTheme="minorHAnsi" w:eastAsiaTheme="minorHAnsi" w:hAnsiTheme="minorHAnsi" w:cstheme="minorBidi"/>
          <w:i/>
          <w:color w:val="auto"/>
          <w:sz w:val="18"/>
          <w:szCs w:val="18"/>
          <w:u w:val="single"/>
        </w:rPr>
        <w:t xml:space="preserve"> the </w:t>
      </w:r>
      <w:r w:rsidR="00CE7567">
        <w:rPr>
          <w:rFonts w:asciiTheme="minorHAnsi" w:eastAsiaTheme="minorHAnsi" w:hAnsiTheme="minorHAnsi" w:cstheme="minorBidi"/>
          <w:i/>
          <w:color w:val="auto"/>
          <w:sz w:val="18"/>
          <w:szCs w:val="18"/>
          <w:u w:val="single"/>
        </w:rPr>
        <w:t>b</w:t>
      </w:r>
      <w:r w:rsidR="003E6D92">
        <w:rPr>
          <w:rFonts w:asciiTheme="minorHAnsi" w:eastAsiaTheme="minorHAnsi" w:hAnsiTheme="minorHAnsi" w:cstheme="minorBidi"/>
          <w:i/>
          <w:color w:val="auto"/>
          <w:sz w:val="18"/>
          <w:szCs w:val="18"/>
          <w:u w:val="single"/>
        </w:rPr>
        <w:t>id</w:t>
      </w:r>
      <w:r>
        <w:rPr>
          <w:rFonts w:asciiTheme="minorHAnsi" w:eastAsiaTheme="minorHAnsi" w:hAnsiTheme="minorHAnsi" w:cstheme="minorBidi"/>
          <w:i/>
          <w:color w:val="auto"/>
          <w:sz w:val="18"/>
          <w:szCs w:val="18"/>
          <w:u w:val="single"/>
        </w:rPr>
        <w:t xml:space="preserve"> documents.</w:t>
      </w:r>
    </w:p>
    <w:sectPr w:rsidR="00A25C64" w:rsidRPr="00A25C64" w:rsidSect="005118FA">
      <w:headerReference w:type="even" r:id="rId185"/>
      <w:headerReference w:type="default" r:id="rId186"/>
      <w:footerReference w:type="even" r:id="rId187"/>
      <w:headerReference w:type="first" r:id="rId188"/>
      <w:footerReference w:type="first" r:id="rId189"/>
      <w:pgSz w:w="12240" w:h="15840"/>
      <w:pgMar w:top="791" w:right="630" w:bottom="814" w:left="810" w:header="400" w:footer="2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E84" w:rsidRDefault="006B4E84">
      <w:pPr>
        <w:spacing w:after="0" w:line="240" w:lineRule="auto"/>
      </w:pPr>
      <w:r>
        <w:separator/>
      </w:r>
    </w:p>
  </w:endnote>
  <w:endnote w:type="continuationSeparator" w:id="0">
    <w:p w:rsidR="006B4E84" w:rsidRDefault="006B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spacing w:after="181"/>
      <w:ind w:left="390"/>
    </w:pPr>
    <w:r>
      <w:rPr>
        <w:sz w:val="23"/>
      </w:rPr>
      <w:t>1 ea</w:t>
    </w:r>
  </w:p>
  <w:p w:rsidR="00C87366" w:rsidRDefault="00C87366">
    <w:pPr>
      <w:spacing w:after="0"/>
      <w:ind w:right="-960"/>
      <w:jc w:val="right"/>
    </w:pPr>
    <w:r>
      <w:rPr>
        <w:b/>
      </w:rPr>
      <w:t>Init﻿ial: ______</w:t>
    </w:r>
  </w:p>
  <w:p w:rsidR="00C87366" w:rsidRDefault="00C87366">
    <w:pPr>
      <w:tabs>
        <w:tab w:val="right" w:pos="10320"/>
      </w:tabs>
      <w:spacing w:after="0"/>
      <w:ind w:left="-960" w:right="-960"/>
    </w:pPr>
    <w:r>
      <w:rPr>
        <w:b/>
      </w:rPr>
      <w:t>RANKIN CO SCHOOLS ‐ SMALLWARES</w:t>
    </w:r>
    <w:r>
      <w:rPr>
        <w:b/>
      </w:rPr>
      <w:tab/>
      <w:t xml:space="preserve">Page </w:t>
    </w:r>
    <w:r>
      <w:fldChar w:fldCharType="begin"/>
    </w:r>
    <w:r>
      <w:instrText xml:space="preserve"> PAGE   \* MERGEFORMAT </w:instrText>
    </w:r>
    <w:r>
      <w:fldChar w:fldCharType="separate"/>
    </w:r>
    <w:r w:rsidRPr="00F57E36">
      <w:rPr>
        <w:b/>
        <w:noProof/>
      </w:rPr>
      <w:t>6</w:t>
    </w:r>
    <w:r>
      <w:rPr>
        <w:b/>
      </w:rPr>
      <w:fldChar w:fldCharType="end"/>
    </w:r>
    <w:r>
      <w:rPr>
        <w:b/>
      </w:rPr>
      <w:t xml:space="preserve"> of </w:t>
    </w:r>
    <w:fldSimple w:instr=" NUMPAGES   \* MERGEFORMAT ">
      <w:r w:rsidR="002F0FB7" w:rsidRPr="002F0FB7">
        <w:rPr>
          <w:b/>
          <w:noProof/>
        </w:rPr>
        <w:t>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Pr="00DE3965" w:rsidRDefault="00C87366">
    <w:pPr>
      <w:pStyle w:val="Footer"/>
      <w:rPr>
        <w:caps/>
        <w:color w:val="4472C4" w:themeColor="accent5"/>
        <w:sz w:val="18"/>
        <w:szCs w:val="18"/>
      </w:rPr>
    </w:pPr>
    <w:r>
      <w:rPr>
        <w:caps/>
        <w:color w:val="4472C4" w:themeColor="accent5"/>
        <w:sz w:val="18"/>
        <w:szCs w:val="18"/>
      </w:rPr>
      <w:t xml:space="preserve">issuance </w:t>
    </w:r>
    <w:r w:rsidRPr="00DE3965">
      <w:rPr>
        <w:caps/>
        <w:color w:val="4472C4" w:themeColor="accent5"/>
        <w:sz w:val="18"/>
        <w:szCs w:val="18"/>
      </w:rPr>
      <w:t>date:  April 26, 2017</w:t>
    </w:r>
  </w:p>
  <w:p w:rsidR="00C87366" w:rsidRDefault="00C87366">
    <w:pPr>
      <w:pStyle w:val="Footer"/>
      <w:rPr>
        <w:caps/>
        <w:color w:val="4472C4" w:themeColor="accent5"/>
        <w:sz w:val="18"/>
        <w:szCs w:val="18"/>
      </w:rPr>
    </w:pPr>
    <w:r>
      <w:rPr>
        <w:caps/>
        <w:color w:val="4472C4" w:themeColor="accent5"/>
        <w:sz w:val="18"/>
        <w:szCs w:val="18"/>
      </w:rPr>
      <w:t>BID OPENING:  May 16, 2017, 2:00P.M.</w:t>
    </w:r>
    <w:r w:rsidRPr="00DE3965">
      <w:rPr>
        <w:caps/>
        <w:color w:val="4472C4" w:themeColor="accent5"/>
        <w:sz w:val="18"/>
        <w:szCs w:val="18"/>
      </w:rPr>
      <w:ptab w:relativeTo="margin" w:alignment="center" w:leader="none"/>
    </w:r>
    <w:r w:rsidRPr="00DE3965">
      <w:rPr>
        <w:caps/>
        <w:color w:val="4472C4" w:themeColor="accent5"/>
        <w:sz w:val="18"/>
        <w:szCs w:val="18"/>
      </w:rPr>
      <w:ptab w:relativeTo="margin" w:alignment="right" w:leader="none"/>
    </w:r>
    <w:r w:rsidRPr="00DE3965">
      <w:rPr>
        <w:caps/>
        <w:color w:val="4472C4" w:themeColor="accent5"/>
        <w:sz w:val="18"/>
        <w:szCs w:val="18"/>
      </w:rPr>
      <w:t>small kitchen equipment bid</w:t>
    </w:r>
  </w:p>
  <w:p w:rsidR="00C87366" w:rsidRPr="00DE3965" w:rsidRDefault="00C87366" w:rsidP="007D042E">
    <w:pPr>
      <w:pStyle w:val="Footer"/>
      <w:jc w:val="right"/>
      <w:rPr>
        <w:caps/>
        <w:color w:val="4472C4" w:themeColor="accent5"/>
        <w:sz w:val="18"/>
        <w:szCs w:val="18"/>
      </w:rPr>
    </w:pPr>
    <w:r>
      <w:rPr>
        <w:caps/>
        <w:color w:val="4472C4" w:themeColor="accent5"/>
        <w:sz w:val="18"/>
        <w:szCs w:val="18"/>
      </w:rPr>
      <w:t>bid# cn1804</w:t>
    </w:r>
  </w:p>
  <w:sdt>
    <w:sdtPr>
      <w:id w:val="-839078346"/>
      <w:docPartObj>
        <w:docPartGallery w:val="Page Numbers (Bottom of Page)"/>
      </w:docPartObj>
    </w:sdtPr>
    <w:sdtEndPr/>
    <w:sdtContent>
      <w:sdt>
        <w:sdtPr>
          <w:id w:val="-1769616900"/>
          <w:docPartObj>
            <w:docPartGallery w:val="Page Numbers (Top of Page)"/>
            <w:docPartUnique/>
          </w:docPartObj>
        </w:sdtPr>
        <w:sdtEndPr/>
        <w:sdtContent>
          <w:p w:rsidR="00C87366" w:rsidRDefault="00C87366">
            <w:pPr>
              <w:pStyle w:val="Footer"/>
              <w:jc w:val="right"/>
            </w:pPr>
            <w:r w:rsidRPr="00DE3965">
              <w:rPr>
                <w:color w:val="4472C4" w:themeColor="accent5"/>
              </w:rPr>
              <w:t xml:space="preserve">Page </w:t>
            </w:r>
            <w:r w:rsidRPr="00DE3965">
              <w:rPr>
                <w:b/>
                <w:bCs/>
                <w:color w:val="4472C4" w:themeColor="accent5"/>
                <w:sz w:val="24"/>
                <w:szCs w:val="24"/>
              </w:rPr>
              <w:fldChar w:fldCharType="begin"/>
            </w:r>
            <w:r w:rsidRPr="00DE3965">
              <w:rPr>
                <w:b/>
                <w:bCs/>
                <w:color w:val="4472C4" w:themeColor="accent5"/>
              </w:rPr>
              <w:instrText xml:space="preserve"> PAGE </w:instrText>
            </w:r>
            <w:r w:rsidRPr="00DE3965">
              <w:rPr>
                <w:b/>
                <w:bCs/>
                <w:color w:val="4472C4" w:themeColor="accent5"/>
                <w:sz w:val="24"/>
                <w:szCs w:val="24"/>
              </w:rPr>
              <w:fldChar w:fldCharType="separate"/>
            </w:r>
            <w:r w:rsidR="000B13BC">
              <w:rPr>
                <w:b/>
                <w:bCs/>
                <w:noProof/>
                <w:color w:val="4472C4" w:themeColor="accent5"/>
              </w:rPr>
              <w:t>2</w:t>
            </w:r>
            <w:r w:rsidRPr="00DE3965">
              <w:rPr>
                <w:b/>
                <w:bCs/>
                <w:color w:val="4472C4" w:themeColor="accent5"/>
                <w:sz w:val="24"/>
                <w:szCs w:val="24"/>
              </w:rPr>
              <w:fldChar w:fldCharType="end"/>
            </w:r>
            <w:r w:rsidRPr="00DE3965">
              <w:rPr>
                <w:color w:val="4472C4" w:themeColor="accent5"/>
              </w:rPr>
              <w:t xml:space="preserve"> of </w:t>
            </w:r>
            <w:r w:rsidRPr="00DE3965">
              <w:rPr>
                <w:b/>
                <w:bCs/>
                <w:color w:val="4472C4" w:themeColor="accent5"/>
                <w:sz w:val="24"/>
                <w:szCs w:val="24"/>
              </w:rPr>
              <w:fldChar w:fldCharType="begin"/>
            </w:r>
            <w:r w:rsidRPr="00DE3965">
              <w:rPr>
                <w:b/>
                <w:bCs/>
                <w:color w:val="4472C4" w:themeColor="accent5"/>
              </w:rPr>
              <w:instrText xml:space="preserve"> NUMPAGES  </w:instrText>
            </w:r>
            <w:r w:rsidRPr="00DE3965">
              <w:rPr>
                <w:b/>
                <w:bCs/>
                <w:color w:val="4472C4" w:themeColor="accent5"/>
                <w:sz w:val="24"/>
                <w:szCs w:val="24"/>
              </w:rPr>
              <w:fldChar w:fldCharType="separate"/>
            </w:r>
            <w:r w:rsidR="000B13BC">
              <w:rPr>
                <w:b/>
                <w:bCs/>
                <w:noProof/>
                <w:color w:val="4472C4" w:themeColor="accent5"/>
              </w:rPr>
              <w:t>40</w:t>
            </w:r>
            <w:r w:rsidRPr="00DE3965">
              <w:rPr>
                <w:b/>
                <w:bCs/>
                <w:color w:val="4472C4" w:themeColor="accent5"/>
                <w:sz w:val="24"/>
                <w:szCs w:val="24"/>
              </w:rPr>
              <w:fldChar w:fldCharType="end"/>
            </w:r>
          </w:p>
        </w:sdtContent>
      </w:sdt>
    </w:sdtContent>
  </w:sdt>
  <w:p w:rsidR="00C87366" w:rsidRDefault="00C87366" w:rsidP="00DE3965">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spacing w:after="181"/>
      <w:ind w:left="390"/>
    </w:pPr>
    <w:r>
      <w:rPr>
        <w:sz w:val="23"/>
      </w:rPr>
      <w:t>1 ea</w:t>
    </w:r>
  </w:p>
  <w:p w:rsidR="00C87366" w:rsidRDefault="00C87366">
    <w:pPr>
      <w:spacing w:after="0"/>
      <w:ind w:right="-960"/>
      <w:jc w:val="right"/>
    </w:pPr>
    <w:r>
      <w:rPr>
        <w:b/>
      </w:rPr>
      <w:t>Init﻿ial: ______</w:t>
    </w:r>
  </w:p>
  <w:p w:rsidR="00C87366" w:rsidRDefault="00C87366">
    <w:pPr>
      <w:tabs>
        <w:tab w:val="right" w:pos="10320"/>
      </w:tabs>
      <w:spacing w:after="0"/>
      <w:ind w:left="-960" w:right="-960"/>
    </w:pPr>
    <w:r>
      <w:rPr>
        <w:b/>
      </w:rPr>
      <w:t>RANKIN CO SCHOOLS ‐ SMALLWARES</w:t>
    </w:r>
    <w:r>
      <w:rPr>
        <w:b/>
      </w:rPr>
      <w:tab/>
      <w:t xml:space="preserve">Page </w:t>
    </w:r>
    <w:r>
      <w:fldChar w:fldCharType="begin"/>
    </w:r>
    <w:r>
      <w:instrText xml:space="preserve"> PAGE   \* MERGEFORMAT </w:instrText>
    </w:r>
    <w:r>
      <w:fldChar w:fldCharType="separate"/>
    </w:r>
    <w:r>
      <w:rPr>
        <w:b/>
      </w:rPr>
      <w:t>4</w:t>
    </w:r>
    <w:r>
      <w:rPr>
        <w:b/>
      </w:rPr>
      <w:fldChar w:fldCharType="end"/>
    </w:r>
    <w:r>
      <w:rPr>
        <w:b/>
      </w:rPr>
      <w:t xml:space="preserve"> of </w:t>
    </w:r>
    <w:fldSimple w:instr=" NUMPAGES   \* MERGEFORMAT ">
      <w:r w:rsidR="002F0FB7" w:rsidRPr="002F0FB7">
        <w:rPr>
          <w:b/>
          <w:noProof/>
        </w:rPr>
        <w:t>2</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spacing w:after="0"/>
      <w:ind w:right="-960"/>
      <w:jc w:val="right"/>
    </w:pPr>
    <w:r>
      <w:rPr>
        <w:b/>
      </w:rPr>
      <w:t>Init﻿ial: ______</w:t>
    </w:r>
  </w:p>
  <w:p w:rsidR="00C87366" w:rsidRDefault="00C87366">
    <w:pPr>
      <w:tabs>
        <w:tab w:val="right" w:pos="10320"/>
      </w:tabs>
      <w:spacing w:after="0"/>
      <w:ind w:left="-960" w:right="-960"/>
    </w:pPr>
    <w:r>
      <w:rPr>
        <w:b/>
      </w:rPr>
      <w:t>RANKIN CO SCHOOLS ‐ SMALLWARES</w:t>
    </w:r>
    <w:r>
      <w:rPr>
        <w:b/>
      </w:rPr>
      <w:tab/>
      <w:t xml:space="preserve">Page </w:t>
    </w:r>
    <w:r>
      <w:fldChar w:fldCharType="begin"/>
    </w:r>
    <w:r>
      <w:instrText xml:space="preserve"> PAGE   \* MERGEFORMAT </w:instrText>
    </w:r>
    <w:r>
      <w:fldChar w:fldCharType="separate"/>
    </w:r>
    <w:r w:rsidRPr="00F57E36">
      <w:rPr>
        <w:b/>
        <w:noProof/>
      </w:rPr>
      <w:t>12</w:t>
    </w:r>
    <w:r>
      <w:rPr>
        <w:b/>
      </w:rPr>
      <w:fldChar w:fldCharType="end"/>
    </w:r>
    <w:r>
      <w:rPr>
        <w:b/>
      </w:rPr>
      <w:t xml:space="preserve"> of </w:t>
    </w:r>
    <w:fldSimple w:instr=" NUMPAGES   \* MERGEFORMAT ">
      <w:r w:rsidR="002F0FB7" w:rsidRPr="002F0FB7">
        <w:rPr>
          <w:b/>
          <w:noProof/>
        </w:rPr>
        <w:t>2</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spacing w:after="0"/>
      <w:ind w:right="-960"/>
      <w:jc w:val="right"/>
    </w:pPr>
    <w:r>
      <w:rPr>
        <w:b/>
      </w:rPr>
      <w:t>Init﻿ial: ______</w:t>
    </w:r>
  </w:p>
  <w:p w:rsidR="00C87366" w:rsidRDefault="00C87366">
    <w:pPr>
      <w:tabs>
        <w:tab w:val="right" w:pos="10320"/>
      </w:tabs>
      <w:spacing w:after="0"/>
      <w:ind w:left="-960" w:right="-960"/>
    </w:pPr>
    <w:r>
      <w:rPr>
        <w:b/>
      </w:rPr>
      <w:t>RANKIN CO SCHOOLS ‐ SMALLWARES</w:t>
    </w:r>
    <w:r>
      <w:rPr>
        <w:b/>
      </w:rPr>
      <w:tab/>
      <w:t xml:space="preserve">Page </w:t>
    </w:r>
    <w:r>
      <w:fldChar w:fldCharType="begin"/>
    </w:r>
    <w:r>
      <w:instrText xml:space="preserve"> PAGE   \* MERGEFORMAT </w:instrText>
    </w:r>
    <w:r>
      <w:fldChar w:fldCharType="separate"/>
    </w:r>
    <w:r>
      <w:rPr>
        <w:b/>
      </w:rPr>
      <w:t>1</w:t>
    </w:r>
    <w:r>
      <w:rPr>
        <w:b/>
      </w:rPr>
      <w:fldChar w:fldCharType="end"/>
    </w:r>
    <w:r>
      <w:rPr>
        <w:b/>
      </w:rPr>
      <w:t xml:space="preserve"> of </w:t>
    </w:r>
    <w:fldSimple w:instr=" NUMPAGES   \* MERGEFORMAT ">
      <w:r w:rsidR="002F0FB7" w:rsidRPr="002F0FB7">
        <w:rPr>
          <w:b/>
          <w:noProof/>
        </w:rPr>
        <w:t>2</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spacing w:after="451"/>
      <w:ind w:left="390"/>
    </w:pPr>
    <w:r>
      <w:rPr>
        <w:sz w:val="23"/>
      </w:rPr>
      <w:t>1 ea</w:t>
    </w:r>
  </w:p>
  <w:p w:rsidR="00C87366" w:rsidRDefault="00C87366">
    <w:pPr>
      <w:spacing w:after="0"/>
      <w:ind w:right="-960"/>
      <w:jc w:val="right"/>
    </w:pPr>
    <w:r>
      <w:rPr>
        <w:b/>
      </w:rPr>
      <w:t>Init﻿ial: ______</w:t>
    </w:r>
  </w:p>
  <w:p w:rsidR="00C87366" w:rsidRDefault="00C87366">
    <w:pPr>
      <w:tabs>
        <w:tab w:val="right" w:pos="10320"/>
      </w:tabs>
      <w:spacing w:after="0"/>
      <w:ind w:left="-960" w:right="-960"/>
    </w:pPr>
    <w:r>
      <w:rPr>
        <w:b/>
      </w:rPr>
      <w:t>RANKIN CO SCHOOLS ‐ SMALLWARES</w:t>
    </w:r>
    <w:r>
      <w:rPr>
        <w:b/>
      </w:rPr>
      <w:tab/>
      <w:t xml:space="preserve">Page </w:t>
    </w:r>
    <w:r>
      <w:fldChar w:fldCharType="begin"/>
    </w:r>
    <w:r>
      <w:instrText xml:space="preserve"> PAGE   \* MERGEFORMAT </w:instrText>
    </w:r>
    <w:r>
      <w:fldChar w:fldCharType="separate"/>
    </w:r>
    <w:r w:rsidRPr="00F57E36">
      <w:rPr>
        <w:b/>
        <w:noProof/>
      </w:rPr>
      <w:t>16</w:t>
    </w:r>
    <w:r>
      <w:rPr>
        <w:b/>
      </w:rPr>
      <w:fldChar w:fldCharType="end"/>
    </w:r>
    <w:r>
      <w:rPr>
        <w:b/>
      </w:rPr>
      <w:t xml:space="preserve"> of </w:t>
    </w:r>
    <w:fldSimple w:instr=" NUMPAGES   \* MERGEFORMAT ">
      <w:r w:rsidR="002F0FB7" w:rsidRPr="002F0FB7">
        <w:rPr>
          <w:b/>
          <w:noProof/>
        </w:rPr>
        <w:t>2</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spacing w:after="451"/>
      <w:ind w:left="390"/>
    </w:pPr>
    <w:r>
      <w:rPr>
        <w:sz w:val="23"/>
      </w:rPr>
      <w:t>1 ea</w:t>
    </w:r>
  </w:p>
  <w:p w:rsidR="00C87366" w:rsidRDefault="00C87366">
    <w:pPr>
      <w:spacing w:after="0"/>
      <w:ind w:right="-960"/>
      <w:jc w:val="right"/>
    </w:pPr>
    <w:r>
      <w:rPr>
        <w:b/>
      </w:rPr>
      <w:t>Init﻿ial: ______</w:t>
    </w:r>
  </w:p>
  <w:p w:rsidR="00C87366" w:rsidRDefault="00C87366">
    <w:pPr>
      <w:tabs>
        <w:tab w:val="right" w:pos="10320"/>
      </w:tabs>
      <w:spacing w:after="0"/>
      <w:ind w:left="-960" w:right="-960"/>
    </w:pPr>
    <w:r>
      <w:rPr>
        <w:b/>
      </w:rPr>
      <w:t>RANKIN CO SCHOOLS ‐ SMALLWARES</w:t>
    </w:r>
    <w:r>
      <w:rPr>
        <w:b/>
      </w:rPr>
      <w:tab/>
      <w:t xml:space="preserve">Page </w:t>
    </w:r>
    <w:r>
      <w:fldChar w:fldCharType="begin"/>
    </w:r>
    <w:r>
      <w:instrText xml:space="preserve"> PAGE   \* MERGEFORMAT </w:instrText>
    </w:r>
    <w:r>
      <w:fldChar w:fldCharType="separate"/>
    </w:r>
    <w:r>
      <w:rPr>
        <w:b/>
      </w:rPr>
      <w:t>11</w:t>
    </w:r>
    <w:r>
      <w:rPr>
        <w:b/>
      </w:rPr>
      <w:fldChar w:fldCharType="end"/>
    </w:r>
    <w:r>
      <w:rPr>
        <w:b/>
      </w:rPr>
      <w:t xml:space="preserve"> of </w:t>
    </w:r>
    <w:fldSimple w:instr=" NUMPAGES   \* MERGEFORMAT ">
      <w:r w:rsidR="002F0FB7" w:rsidRPr="002F0FB7">
        <w:rPr>
          <w:b/>
          <w:noProof/>
        </w:rPr>
        <w:t>2</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spacing w:after="0"/>
      <w:ind w:right="-2880"/>
      <w:jc w:val="right"/>
    </w:pPr>
    <w:r>
      <w:rPr>
        <w:b/>
      </w:rPr>
      <w:t>Init﻿ial: ______</w:t>
    </w:r>
  </w:p>
  <w:p w:rsidR="00C87366" w:rsidRDefault="00C87366">
    <w:pPr>
      <w:tabs>
        <w:tab w:val="right" w:pos="10950"/>
      </w:tabs>
      <w:spacing w:after="0"/>
      <w:ind w:left="-330" w:right="-2880"/>
    </w:pPr>
    <w:r>
      <w:rPr>
        <w:b/>
      </w:rPr>
      <w:t>RANKIN CO SCHOOLS ‐ SMALLWARES</w:t>
    </w:r>
    <w:r>
      <w:rPr>
        <w:b/>
      </w:rPr>
      <w:tab/>
      <w:t xml:space="preserve">Page </w:t>
    </w:r>
    <w:r>
      <w:fldChar w:fldCharType="begin"/>
    </w:r>
    <w:r>
      <w:instrText xml:space="preserve"> PAGE   \* MERGEFORMAT </w:instrText>
    </w:r>
    <w:r>
      <w:fldChar w:fldCharType="separate"/>
    </w:r>
    <w:r w:rsidRPr="00F57E36">
      <w:rPr>
        <w:b/>
        <w:noProof/>
      </w:rPr>
      <w:t>22</w:t>
    </w:r>
    <w:r>
      <w:rPr>
        <w:b/>
      </w:rPr>
      <w:fldChar w:fldCharType="end"/>
    </w:r>
    <w:r>
      <w:rPr>
        <w:b/>
      </w:rPr>
      <w:t xml:space="preserve"> of </w:t>
    </w:r>
    <w:fldSimple w:instr=" NUMPAGES   \* MERGEFORMAT ">
      <w:r w:rsidR="002F0FB7" w:rsidRPr="002F0FB7">
        <w:rPr>
          <w:b/>
          <w:noProof/>
        </w:rPr>
        <w:t>2</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spacing w:after="0"/>
      <w:ind w:right="-2880"/>
      <w:jc w:val="right"/>
    </w:pPr>
    <w:r>
      <w:rPr>
        <w:b/>
      </w:rPr>
      <w:t>Init﻿ial: ______</w:t>
    </w:r>
  </w:p>
  <w:p w:rsidR="00C87366" w:rsidRDefault="00C87366">
    <w:pPr>
      <w:tabs>
        <w:tab w:val="right" w:pos="10950"/>
      </w:tabs>
      <w:spacing w:after="0"/>
      <w:ind w:left="-330" w:right="-2880"/>
    </w:pPr>
    <w:r>
      <w:rPr>
        <w:b/>
      </w:rPr>
      <w:t>RANKIN CO SCHOOLS ‐ SMALLWARES</w:t>
    </w:r>
    <w:r>
      <w:rPr>
        <w:b/>
      </w:rPr>
      <w:tab/>
      <w:t xml:space="preserve">Page </w:t>
    </w:r>
    <w:r>
      <w:fldChar w:fldCharType="begin"/>
    </w:r>
    <w:r>
      <w:instrText xml:space="preserve"> PAGE   \* MERGEFORMAT </w:instrText>
    </w:r>
    <w:r>
      <w:fldChar w:fldCharType="separate"/>
    </w:r>
    <w:r>
      <w:rPr>
        <w:b/>
      </w:rPr>
      <w:t>1</w:t>
    </w:r>
    <w:r>
      <w:rPr>
        <w:b/>
      </w:rPr>
      <w:fldChar w:fldCharType="end"/>
    </w:r>
    <w:r>
      <w:rPr>
        <w:b/>
      </w:rPr>
      <w:t xml:space="preserve"> of </w:t>
    </w:r>
    <w:fldSimple w:instr=" NUMPAGES   \* MERGEFORMAT ">
      <w:r w:rsidR="002F0FB7" w:rsidRPr="002F0FB7">
        <w:rPr>
          <w:b/>
          <w:noProof/>
        </w:rPr>
        <w:t>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E84" w:rsidRDefault="006B4E84">
      <w:pPr>
        <w:spacing w:after="0" w:line="240" w:lineRule="auto"/>
      </w:pPr>
      <w:r>
        <w:separator/>
      </w:r>
    </w:p>
  </w:footnote>
  <w:footnote w:type="continuationSeparator" w:id="0">
    <w:p w:rsidR="006B4E84" w:rsidRDefault="006B4E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4680"/>
        <w:tab w:val="right" w:pos="10300"/>
      </w:tabs>
      <w:spacing w:after="0"/>
      <w:ind w:right="-940"/>
    </w:pPr>
    <w:r>
      <w:tab/>
    </w:r>
    <w:r>
      <w:rPr>
        <w:b/>
      </w:rPr>
      <w:t>Hotel &amp; Restaurant Supply ‐ Jackson</w:t>
    </w:r>
    <w:r>
      <w:rPr>
        <w:b/>
      </w:rPr>
      <w:tab/>
    </w:r>
    <w:r>
      <w:rPr>
        <w:b/>
        <w:i/>
      </w:rPr>
      <w:t>02/06/2017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5310"/>
        <w:tab w:val="right" w:pos="10930"/>
      </w:tabs>
      <w:spacing w:after="0"/>
      <w:ind w:right="-2860"/>
    </w:pPr>
    <w:r>
      <w:tab/>
    </w:r>
    <w:r>
      <w:rPr>
        <w:b/>
      </w:rPr>
      <w:t>Hotel &amp; Restaurant Supply ‐ Jackson</w:t>
    </w:r>
    <w:r>
      <w:rPr>
        <w:b/>
      </w:rPr>
      <w:tab/>
    </w:r>
    <w:r>
      <w:rPr>
        <w:b/>
        <w:i/>
      </w:rPr>
      <w:t>02/06/2017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5310"/>
        <w:tab w:val="right" w:pos="10930"/>
      </w:tabs>
      <w:spacing w:after="0"/>
      <w:ind w:right="-2860"/>
    </w:pPr>
    <w:r>
      <w:tab/>
    </w:r>
    <w:r>
      <w:rPr>
        <w:b/>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5310"/>
        <w:tab w:val="right" w:pos="10930"/>
      </w:tabs>
      <w:spacing w:after="0"/>
      <w:ind w:right="-2860"/>
    </w:pPr>
    <w:r>
      <w:tab/>
    </w:r>
    <w:r>
      <w:rPr>
        <w:b/>
      </w:rPr>
      <w:t>Hotel &amp; Restaurant Supply ‐ Jackson</w:t>
    </w:r>
    <w:r>
      <w:rPr>
        <w:b/>
      </w:rPr>
      <w:tab/>
    </w:r>
    <w:r>
      <w:rPr>
        <w:b/>
        <w:i/>
      </w:rPr>
      <w:t>02/06/2017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4680"/>
        <w:tab w:val="right" w:pos="10300"/>
      </w:tabs>
      <w:spacing w:after="0"/>
      <w:ind w:right="-940"/>
    </w:pPr>
    <w:r>
      <w:tab/>
    </w:r>
    <w:r>
      <w:rPr>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4680"/>
        <w:tab w:val="right" w:pos="10300"/>
      </w:tabs>
      <w:spacing w:after="0"/>
      <w:ind w:right="-940"/>
    </w:pPr>
    <w:r>
      <w:tab/>
    </w:r>
    <w:r>
      <w:rPr>
        <w:b/>
      </w:rPr>
      <w:t>Hotel &amp; Restaurant Supply ‐ Jackson</w:t>
    </w:r>
    <w:r>
      <w:rPr>
        <w:b/>
      </w:rPr>
      <w:tab/>
    </w:r>
    <w:r>
      <w:rPr>
        <w:b/>
        <w:i/>
      </w:rPr>
      <w:t>02/06/2017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4680"/>
        <w:tab w:val="right" w:pos="10300"/>
      </w:tabs>
      <w:spacing w:after="0"/>
      <w:ind w:right="-940"/>
    </w:pPr>
    <w:r>
      <w:tab/>
    </w:r>
    <w:r>
      <w:rPr>
        <w:b/>
      </w:rPr>
      <w:t>Hotel &amp; Restaurant Supply ‐ Jackson</w:t>
    </w:r>
    <w:r>
      <w:rPr>
        <w:b/>
      </w:rPr>
      <w:tab/>
    </w:r>
    <w:r>
      <w:rPr>
        <w:b/>
        <w:i/>
      </w:rPr>
      <w:t>02/06/2017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4680"/>
        <w:tab w:val="right" w:pos="10300"/>
      </w:tabs>
      <w:spacing w:after="0"/>
      <w:ind w:right="-940"/>
    </w:pPr>
    <w:r>
      <w:tab/>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4680"/>
        <w:tab w:val="right" w:pos="10300"/>
      </w:tabs>
      <w:spacing w:after="0"/>
      <w:ind w:right="-940"/>
    </w:pPr>
    <w:r>
      <w:tab/>
    </w:r>
    <w:r>
      <w:rPr>
        <w:b/>
      </w:rPr>
      <w:t>Hotel &amp; Restaurant Supply ‐ Jackson</w:t>
    </w:r>
    <w:r>
      <w:rPr>
        <w:b/>
      </w:rPr>
      <w:tab/>
    </w:r>
    <w:r>
      <w:rPr>
        <w:b/>
        <w:i/>
      </w:rPr>
      <w:t>02/06/2017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4680"/>
        <w:tab w:val="right" w:pos="10300"/>
      </w:tabs>
      <w:spacing w:after="0"/>
      <w:ind w:right="-940"/>
    </w:pPr>
    <w:r>
      <w:tab/>
    </w:r>
    <w:r>
      <w:rPr>
        <w:b/>
      </w:rPr>
      <w:t>Hotel &amp; Restaurant Supply ‐ Jackson</w:t>
    </w:r>
    <w:r>
      <w:rPr>
        <w:b/>
      </w:rPr>
      <w:tab/>
    </w:r>
    <w:r>
      <w:rPr>
        <w:b/>
        <w:i/>
      </w:rPr>
      <w:t>02/06/2017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4680"/>
        <w:tab w:val="right" w:pos="10300"/>
      </w:tabs>
      <w:spacing w:after="0"/>
      <w:ind w:right="-940"/>
    </w:pPr>
    <w:r>
      <w:tab/>
    </w:r>
    <w:r>
      <w:rPr>
        <w:b/>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66" w:rsidRDefault="00C87366">
    <w:pPr>
      <w:tabs>
        <w:tab w:val="center" w:pos="4680"/>
        <w:tab w:val="right" w:pos="10300"/>
      </w:tabs>
      <w:spacing w:after="0"/>
      <w:ind w:right="-940"/>
    </w:pPr>
    <w:r>
      <w:tab/>
    </w:r>
    <w:r>
      <w:rPr>
        <w:b/>
      </w:rPr>
      <w:t>Hotel &amp; Restaurant Supply ‐ Jackson</w:t>
    </w:r>
    <w:r>
      <w:rPr>
        <w:b/>
      </w:rPr>
      <w:tab/>
    </w:r>
    <w:r>
      <w:rPr>
        <w:b/>
        <w:i/>
      </w:rPr>
      <w:t>02/06/2017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96D51"/>
    <w:multiLevelType w:val="hybridMultilevel"/>
    <w:tmpl w:val="F406130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295733"/>
    <w:multiLevelType w:val="hybridMultilevel"/>
    <w:tmpl w:val="6D527B90"/>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 w15:restartNumberingAfterBreak="0">
    <w:nsid w:val="068B2842"/>
    <w:multiLevelType w:val="hybridMultilevel"/>
    <w:tmpl w:val="84ECD21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CB70F6"/>
    <w:multiLevelType w:val="hybridMultilevel"/>
    <w:tmpl w:val="DD62B5E4"/>
    <w:lvl w:ilvl="0" w:tplc="04090015">
      <w:start w:val="1"/>
      <w:numFmt w:val="upperLetter"/>
      <w:lvlText w:val="%1."/>
      <w:lvlJc w:val="left"/>
      <w:pPr>
        <w:ind w:left="1965" w:hanging="360"/>
      </w:p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4" w15:restartNumberingAfterBreak="0">
    <w:nsid w:val="1D6570A9"/>
    <w:multiLevelType w:val="hybridMultilevel"/>
    <w:tmpl w:val="A79A6C7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3948366B"/>
    <w:multiLevelType w:val="multilevel"/>
    <w:tmpl w:val="E97E3E5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3B944D21"/>
    <w:multiLevelType w:val="hybridMultilevel"/>
    <w:tmpl w:val="269450B4"/>
    <w:lvl w:ilvl="0" w:tplc="04090005">
      <w:start w:val="1"/>
      <w:numFmt w:val="bullet"/>
      <w:lvlText w:val=""/>
      <w:lvlJc w:val="left"/>
      <w:pPr>
        <w:ind w:left="1444" w:hanging="360"/>
      </w:pPr>
      <w:rPr>
        <w:rFonts w:ascii="Wingdings" w:hAnsi="Wingdings" w:hint="default"/>
      </w:rPr>
    </w:lvl>
    <w:lvl w:ilvl="1" w:tplc="04090003">
      <w:start w:val="1"/>
      <w:numFmt w:val="bullet"/>
      <w:lvlText w:val="o"/>
      <w:lvlJc w:val="left"/>
      <w:pPr>
        <w:ind w:left="2164" w:hanging="360"/>
      </w:pPr>
      <w:rPr>
        <w:rFonts w:ascii="Courier New" w:hAnsi="Courier New" w:cs="Courier New" w:hint="default"/>
      </w:rPr>
    </w:lvl>
    <w:lvl w:ilvl="2" w:tplc="04090005">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7" w15:restartNumberingAfterBreak="0">
    <w:nsid w:val="41A77105"/>
    <w:multiLevelType w:val="hybridMultilevel"/>
    <w:tmpl w:val="81A07874"/>
    <w:lvl w:ilvl="0" w:tplc="87EABA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8812754"/>
    <w:multiLevelType w:val="hybridMultilevel"/>
    <w:tmpl w:val="A4E45A3E"/>
    <w:lvl w:ilvl="0" w:tplc="6168633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5AB80881"/>
    <w:multiLevelType w:val="hybridMultilevel"/>
    <w:tmpl w:val="B47CAA62"/>
    <w:lvl w:ilvl="0" w:tplc="B5A40DB8">
      <w:start w:val="15"/>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5BF62927"/>
    <w:multiLevelType w:val="multilevel"/>
    <w:tmpl w:val="D7428EC0"/>
    <w:lvl w:ilvl="0">
      <w:start w:val="9"/>
      <w:numFmt w:val="decimal"/>
      <w:lvlText w:val="%1.0"/>
      <w:lvlJc w:val="left"/>
      <w:pPr>
        <w:ind w:left="1005" w:hanging="360"/>
      </w:pPr>
      <w:rPr>
        <w:rFonts w:hint="default"/>
      </w:rPr>
    </w:lvl>
    <w:lvl w:ilvl="1">
      <w:start w:val="1"/>
      <w:numFmt w:val="decimal"/>
      <w:lvlText w:val="%1.%2"/>
      <w:lvlJc w:val="left"/>
      <w:pPr>
        <w:ind w:left="1725" w:hanging="360"/>
      </w:pPr>
      <w:rPr>
        <w:rFonts w:hint="default"/>
      </w:rPr>
    </w:lvl>
    <w:lvl w:ilvl="2">
      <w:start w:val="1"/>
      <w:numFmt w:val="decimal"/>
      <w:lvlText w:val="%1.%2.%3"/>
      <w:lvlJc w:val="left"/>
      <w:pPr>
        <w:ind w:left="2805" w:hanging="720"/>
      </w:pPr>
      <w:rPr>
        <w:rFonts w:hint="default"/>
      </w:rPr>
    </w:lvl>
    <w:lvl w:ilvl="3">
      <w:start w:val="1"/>
      <w:numFmt w:val="decimal"/>
      <w:lvlText w:val="%1.%2.%3.%4"/>
      <w:lvlJc w:val="left"/>
      <w:pPr>
        <w:ind w:left="3525" w:hanging="720"/>
      </w:pPr>
      <w:rPr>
        <w:rFonts w:hint="default"/>
      </w:rPr>
    </w:lvl>
    <w:lvl w:ilvl="4">
      <w:start w:val="1"/>
      <w:numFmt w:val="decimal"/>
      <w:lvlText w:val="%1.%2.%3.%4.%5"/>
      <w:lvlJc w:val="left"/>
      <w:pPr>
        <w:ind w:left="4605" w:hanging="1080"/>
      </w:pPr>
      <w:rPr>
        <w:rFonts w:hint="default"/>
      </w:rPr>
    </w:lvl>
    <w:lvl w:ilvl="5">
      <w:start w:val="1"/>
      <w:numFmt w:val="decimal"/>
      <w:lvlText w:val="%1.%2.%3.%4.%5.%6"/>
      <w:lvlJc w:val="left"/>
      <w:pPr>
        <w:ind w:left="5325" w:hanging="1080"/>
      </w:pPr>
      <w:rPr>
        <w:rFonts w:hint="default"/>
      </w:rPr>
    </w:lvl>
    <w:lvl w:ilvl="6">
      <w:start w:val="1"/>
      <w:numFmt w:val="decimal"/>
      <w:lvlText w:val="%1.%2.%3.%4.%5.%6.%7"/>
      <w:lvlJc w:val="left"/>
      <w:pPr>
        <w:ind w:left="6405" w:hanging="1440"/>
      </w:pPr>
      <w:rPr>
        <w:rFonts w:hint="default"/>
      </w:rPr>
    </w:lvl>
    <w:lvl w:ilvl="7">
      <w:start w:val="1"/>
      <w:numFmt w:val="decimal"/>
      <w:lvlText w:val="%1.%2.%3.%4.%5.%6.%7.%8"/>
      <w:lvlJc w:val="left"/>
      <w:pPr>
        <w:ind w:left="7125" w:hanging="1440"/>
      </w:pPr>
      <w:rPr>
        <w:rFonts w:hint="default"/>
      </w:rPr>
    </w:lvl>
    <w:lvl w:ilvl="8">
      <w:start w:val="1"/>
      <w:numFmt w:val="decimal"/>
      <w:lvlText w:val="%1.%2.%3.%4.%5.%6.%7.%8.%9"/>
      <w:lvlJc w:val="left"/>
      <w:pPr>
        <w:ind w:left="7845" w:hanging="1440"/>
      </w:pPr>
      <w:rPr>
        <w:rFonts w:hint="default"/>
      </w:rPr>
    </w:lvl>
  </w:abstractNum>
  <w:abstractNum w:abstractNumId="11" w15:restartNumberingAfterBreak="0">
    <w:nsid w:val="63A578E7"/>
    <w:multiLevelType w:val="hybridMultilevel"/>
    <w:tmpl w:val="C6425814"/>
    <w:lvl w:ilvl="0" w:tplc="7CFEB29E">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7592195"/>
    <w:multiLevelType w:val="multilevel"/>
    <w:tmpl w:val="7F0C9800"/>
    <w:lvl w:ilvl="0">
      <w:start w:val="3"/>
      <w:numFmt w:val="decimal"/>
      <w:lvlText w:val="%1"/>
      <w:lvlJc w:val="left"/>
      <w:pPr>
        <w:ind w:left="375" w:hanging="375"/>
      </w:pPr>
      <w:rPr>
        <w:rFonts w:hint="default"/>
      </w:rPr>
    </w:lvl>
    <w:lvl w:ilvl="1">
      <w:start w:val="13"/>
      <w:numFmt w:val="decimal"/>
      <w:lvlText w:val="%1.%2"/>
      <w:lvlJc w:val="left"/>
      <w:pPr>
        <w:ind w:left="1095" w:hanging="375"/>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6A4B06AE"/>
    <w:multiLevelType w:val="hybridMultilevel"/>
    <w:tmpl w:val="564026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D74376C"/>
    <w:multiLevelType w:val="hybridMultilevel"/>
    <w:tmpl w:val="B3F09562"/>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79F44F5C"/>
    <w:multiLevelType w:val="multilevel"/>
    <w:tmpl w:val="2208DB98"/>
    <w:lvl w:ilvl="0">
      <w:start w:val="1"/>
      <w:numFmt w:val="decimal"/>
      <w:lvlText w:val="%1.0"/>
      <w:lvlJc w:val="left"/>
      <w:pPr>
        <w:ind w:left="360" w:hanging="360"/>
      </w:pPr>
      <w:rPr>
        <w:rFonts w:hint="default"/>
      </w:rPr>
    </w:lvl>
    <w:lvl w:ilvl="1">
      <w:start w:val="1"/>
      <w:numFmt w:val="decimal"/>
      <w:lvlText w:val="%1.%2"/>
      <w:lvlJc w:val="left"/>
      <w:pPr>
        <w:ind w:left="126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B6470C3"/>
    <w:multiLevelType w:val="hybridMultilevel"/>
    <w:tmpl w:val="5E1A7676"/>
    <w:lvl w:ilvl="0" w:tplc="BF7477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1"/>
  </w:num>
  <w:num w:numId="4">
    <w:abstractNumId w:val="9"/>
  </w:num>
  <w:num w:numId="5">
    <w:abstractNumId w:val="1"/>
  </w:num>
  <w:num w:numId="6">
    <w:abstractNumId w:val="15"/>
  </w:num>
  <w:num w:numId="7">
    <w:abstractNumId w:val="0"/>
  </w:num>
  <w:num w:numId="8">
    <w:abstractNumId w:val="14"/>
  </w:num>
  <w:num w:numId="9">
    <w:abstractNumId w:val="4"/>
  </w:num>
  <w:num w:numId="10">
    <w:abstractNumId w:val="7"/>
  </w:num>
  <w:num w:numId="11">
    <w:abstractNumId w:val="3"/>
  </w:num>
  <w:num w:numId="12">
    <w:abstractNumId w:val="16"/>
  </w:num>
  <w:num w:numId="13">
    <w:abstractNumId w:val="2"/>
  </w:num>
  <w:num w:numId="14">
    <w:abstractNumId w:val="13"/>
  </w:num>
  <w:num w:numId="15">
    <w:abstractNumId w:val="6"/>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3A9"/>
    <w:rsid w:val="000008B7"/>
    <w:rsid w:val="000071E4"/>
    <w:rsid w:val="00015E01"/>
    <w:rsid w:val="00017505"/>
    <w:rsid w:val="00037B06"/>
    <w:rsid w:val="0004067B"/>
    <w:rsid w:val="00044387"/>
    <w:rsid w:val="00066A8E"/>
    <w:rsid w:val="00077053"/>
    <w:rsid w:val="00097312"/>
    <w:rsid w:val="000B13BC"/>
    <w:rsid w:val="000C16FE"/>
    <w:rsid w:val="000C1E29"/>
    <w:rsid w:val="000C30AA"/>
    <w:rsid w:val="000D3444"/>
    <w:rsid w:val="000E2A12"/>
    <w:rsid w:val="00101CD5"/>
    <w:rsid w:val="00110A4D"/>
    <w:rsid w:val="001236B2"/>
    <w:rsid w:val="00126E8A"/>
    <w:rsid w:val="00131D80"/>
    <w:rsid w:val="001414AC"/>
    <w:rsid w:val="001636D7"/>
    <w:rsid w:val="00164D32"/>
    <w:rsid w:val="00165830"/>
    <w:rsid w:val="00170D13"/>
    <w:rsid w:val="00174D00"/>
    <w:rsid w:val="001772EC"/>
    <w:rsid w:val="001806DB"/>
    <w:rsid w:val="00182AF9"/>
    <w:rsid w:val="0018587F"/>
    <w:rsid w:val="00186B44"/>
    <w:rsid w:val="00193C25"/>
    <w:rsid w:val="001A3447"/>
    <w:rsid w:val="001B0C67"/>
    <w:rsid w:val="001B281D"/>
    <w:rsid w:val="001B384D"/>
    <w:rsid w:val="001C0ED7"/>
    <w:rsid w:val="001F3B74"/>
    <w:rsid w:val="00202E29"/>
    <w:rsid w:val="00246D7C"/>
    <w:rsid w:val="002476ED"/>
    <w:rsid w:val="00247A42"/>
    <w:rsid w:val="00256798"/>
    <w:rsid w:val="002579AD"/>
    <w:rsid w:val="00263673"/>
    <w:rsid w:val="00281032"/>
    <w:rsid w:val="00284731"/>
    <w:rsid w:val="00290648"/>
    <w:rsid w:val="00291843"/>
    <w:rsid w:val="0029260E"/>
    <w:rsid w:val="0029536D"/>
    <w:rsid w:val="002A1738"/>
    <w:rsid w:val="002A7CD7"/>
    <w:rsid w:val="002B0322"/>
    <w:rsid w:val="002B0995"/>
    <w:rsid w:val="002C1DA9"/>
    <w:rsid w:val="002D3027"/>
    <w:rsid w:val="002D57AD"/>
    <w:rsid w:val="002E3075"/>
    <w:rsid w:val="002F0FB7"/>
    <w:rsid w:val="002F16D9"/>
    <w:rsid w:val="002F2FEF"/>
    <w:rsid w:val="0030215B"/>
    <w:rsid w:val="003100F3"/>
    <w:rsid w:val="00314E6E"/>
    <w:rsid w:val="00333C83"/>
    <w:rsid w:val="0034089E"/>
    <w:rsid w:val="003416AF"/>
    <w:rsid w:val="00350F30"/>
    <w:rsid w:val="00351B60"/>
    <w:rsid w:val="00375B1C"/>
    <w:rsid w:val="00375B6F"/>
    <w:rsid w:val="00385660"/>
    <w:rsid w:val="003947BD"/>
    <w:rsid w:val="003A11B8"/>
    <w:rsid w:val="003A5882"/>
    <w:rsid w:val="003C541C"/>
    <w:rsid w:val="003D11DF"/>
    <w:rsid w:val="003E46F9"/>
    <w:rsid w:val="003E5FC9"/>
    <w:rsid w:val="003E6D92"/>
    <w:rsid w:val="003F0984"/>
    <w:rsid w:val="003F382B"/>
    <w:rsid w:val="003F6524"/>
    <w:rsid w:val="00405169"/>
    <w:rsid w:val="00414AFC"/>
    <w:rsid w:val="00422E61"/>
    <w:rsid w:val="00424937"/>
    <w:rsid w:val="00434245"/>
    <w:rsid w:val="004602FA"/>
    <w:rsid w:val="004623A9"/>
    <w:rsid w:val="00464B55"/>
    <w:rsid w:val="004759B1"/>
    <w:rsid w:val="00484739"/>
    <w:rsid w:val="0048781D"/>
    <w:rsid w:val="00490B66"/>
    <w:rsid w:val="004A73A3"/>
    <w:rsid w:val="004B68A3"/>
    <w:rsid w:val="004C0EFA"/>
    <w:rsid w:val="004C6814"/>
    <w:rsid w:val="004F5BD7"/>
    <w:rsid w:val="00502D33"/>
    <w:rsid w:val="00505105"/>
    <w:rsid w:val="005118FA"/>
    <w:rsid w:val="00514616"/>
    <w:rsid w:val="005252AE"/>
    <w:rsid w:val="0053543F"/>
    <w:rsid w:val="00543FE6"/>
    <w:rsid w:val="00573B49"/>
    <w:rsid w:val="00575E5A"/>
    <w:rsid w:val="00580788"/>
    <w:rsid w:val="0059048B"/>
    <w:rsid w:val="005931CF"/>
    <w:rsid w:val="005A1AF1"/>
    <w:rsid w:val="005A28C8"/>
    <w:rsid w:val="005A7BFC"/>
    <w:rsid w:val="005B50DC"/>
    <w:rsid w:val="005B6E30"/>
    <w:rsid w:val="005C348C"/>
    <w:rsid w:val="005D1830"/>
    <w:rsid w:val="005D1DEF"/>
    <w:rsid w:val="005D2DC3"/>
    <w:rsid w:val="005D4073"/>
    <w:rsid w:val="005F5F4B"/>
    <w:rsid w:val="006026FE"/>
    <w:rsid w:val="006068FD"/>
    <w:rsid w:val="00612FD8"/>
    <w:rsid w:val="006143A1"/>
    <w:rsid w:val="00625953"/>
    <w:rsid w:val="00632D88"/>
    <w:rsid w:val="00634731"/>
    <w:rsid w:val="00655501"/>
    <w:rsid w:val="00655C6E"/>
    <w:rsid w:val="00663029"/>
    <w:rsid w:val="006654CB"/>
    <w:rsid w:val="006673B4"/>
    <w:rsid w:val="0067253A"/>
    <w:rsid w:val="006A163B"/>
    <w:rsid w:val="006A1E09"/>
    <w:rsid w:val="006B37A0"/>
    <w:rsid w:val="006B4E84"/>
    <w:rsid w:val="006B5545"/>
    <w:rsid w:val="006D748F"/>
    <w:rsid w:val="006E3A44"/>
    <w:rsid w:val="006E4E27"/>
    <w:rsid w:val="006E5A7F"/>
    <w:rsid w:val="006E6C03"/>
    <w:rsid w:val="006E739E"/>
    <w:rsid w:val="006F0505"/>
    <w:rsid w:val="006F4FA7"/>
    <w:rsid w:val="00701C38"/>
    <w:rsid w:val="007200BA"/>
    <w:rsid w:val="00725065"/>
    <w:rsid w:val="007428D6"/>
    <w:rsid w:val="00747287"/>
    <w:rsid w:val="007534C4"/>
    <w:rsid w:val="0075376F"/>
    <w:rsid w:val="007571B5"/>
    <w:rsid w:val="00771CAD"/>
    <w:rsid w:val="00773D4B"/>
    <w:rsid w:val="00780B25"/>
    <w:rsid w:val="00780C89"/>
    <w:rsid w:val="007829B9"/>
    <w:rsid w:val="00784D21"/>
    <w:rsid w:val="007D042E"/>
    <w:rsid w:val="007E02A3"/>
    <w:rsid w:val="007F3105"/>
    <w:rsid w:val="007F55F0"/>
    <w:rsid w:val="00803B4F"/>
    <w:rsid w:val="00817AD8"/>
    <w:rsid w:val="00827E87"/>
    <w:rsid w:val="008301E5"/>
    <w:rsid w:val="008410A0"/>
    <w:rsid w:val="0084223A"/>
    <w:rsid w:val="00846644"/>
    <w:rsid w:val="008611FB"/>
    <w:rsid w:val="0086293D"/>
    <w:rsid w:val="00874C26"/>
    <w:rsid w:val="00881211"/>
    <w:rsid w:val="008A14F3"/>
    <w:rsid w:val="008A4236"/>
    <w:rsid w:val="008B0BFC"/>
    <w:rsid w:val="008B149C"/>
    <w:rsid w:val="008C3962"/>
    <w:rsid w:val="008D0172"/>
    <w:rsid w:val="008D3730"/>
    <w:rsid w:val="008D5CE2"/>
    <w:rsid w:val="008E42E1"/>
    <w:rsid w:val="008F1172"/>
    <w:rsid w:val="00904997"/>
    <w:rsid w:val="00916CA3"/>
    <w:rsid w:val="00934B19"/>
    <w:rsid w:val="00954BE0"/>
    <w:rsid w:val="009909FD"/>
    <w:rsid w:val="00992421"/>
    <w:rsid w:val="00992BEA"/>
    <w:rsid w:val="00997527"/>
    <w:rsid w:val="009A57D8"/>
    <w:rsid w:val="009B2A5A"/>
    <w:rsid w:val="009E26EC"/>
    <w:rsid w:val="009E533F"/>
    <w:rsid w:val="009F252E"/>
    <w:rsid w:val="009F612C"/>
    <w:rsid w:val="00A11FC1"/>
    <w:rsid w:val="00A170F8"/>
    <w:rsid w:val="00A25C64"/>
    <w:rsid w:val="00A32532"/>
    <w:rsid w:val="00A36411"/>
    <w:rsid w:val="00A5384A"/>
    <w:rsid w:val="00A57EAD"/>
    <w:rsid w:val="00A70A07"/>
    <w:rsid w:val="00A77771"/>
    <w:rsid w:val="00A9482C"/>
    <w:rsid w:val="00A94EA4"/>
    <w:rsid w:val="00AA1478"/>
    <w:rsid w:val="00AB73DC"/>
    <w:rsid w:val="00AD7461"/>
    <w:rsid w:val="00AE1B79"/>
    <w:rsid w:val="00AE3975"/>
    <w:rsid w:val="00AE46FF"/>
    <w:rsid w:val="00AF649E"/>
    <w:rsid w:val="00B058AB"/>
    <w:rsid w:val="00B07567"/>
    <w:rsid w:val="00B1766F"/>
    <w:rsid w:val="00B202C0"/>
    <w:rsid w:val="00B23027"/>
    <w:rsid w:val="00B278D9"/>
    <w:rsid w:val="00B27D99"/>
    <w:rsid w:val="00B3548B"/>
    <w:rsid w:val="00B42A7B"/>
    <w:rsid w:val="00B47D9E"/>
    <w:rsid w:val="00B47F19"/>
    <w:rsid w:val="00B52919"/>
    <w:rsid w:val="00B54A9B"/>
    <w:rsid w:val="00B57264"/>
    <w:rsid w:val="00B642C0"/>
    <w:rsid w:val="00B713C3"/>
    <w:rsid w:val="00B7141B"/>
    <w:rsid w:val="00B75D25"/>
    <w:rsid w:val="00B97F06"/>
    <w:rsid w:val="00BA4B65"/>
    <w:rsid w:val="00BC40A8"/>
    <w:rsid w:val="00BD2459"/>
    <w:rsid w:val="00BE0AF6"/>
    <w:rsid w:val="00BE175C"/>
    <w:rsid w:val="00BE6F63"/>
    <w:rsid w:val="00BE7FE7"/>
    <w:rsid w:val="00BF20D7"/>
    <w:rsid w:val="00BF5E77"/>
    <w:rsid w:val="00C0011E"/>
    <w:rsid w:val="00C13FCC"/>
    <w:rsid w:val="00C1576F"/>
    <w:rsid w:val="00C1717D"/>
    <w:rsid w:val="00C433F3"/>
    <w:rsid w:val="00C47808"/>
    <w:rsid w:val="00C5120D"/>
    <w:rsid w:val="00C55540"/>
    <w:rsid w:val="00C70EB6"/>
    <w:rsid w:val="00C87366"/>
    <w:rsid w:val="00CA2602"/>
    <w:rsid w:val="00CA64E6"/>
    <w:rsid w:val="00CA6AF4"/>
    <w:rsid w:val="00CB36C3"/>
    <w:rsid w:val="00CD22C4"/>
    <w:rsid w:val="00CD7F51"/>
    <w:rsid w:val="00CE3FC2"/>
    <w:rsid w:val="00CE7567"/>
    <w:rsid w:val="00CE7E0F"/>
    <w:rsid w:val="00D130A2"/>
    <w:rsid w:val="00D151C3"/>
    <w:rsid w:val="00D22980"/>
    <w:rsid w:val="00D271FC"/>
    <w:rsid w:val="00D309BD"/>
    <w:rsid w:val="00D32EAA"/>
    <w:rsid w:val="00D34EF1"/>
    <w:rsid w:val="00D4323F"/>
    <w:rsid w:val="00D525F3"/>
    <w:rsid w:val="00D719FA"/>
    <w:rsid w:val="00D84BB3"/>
    <w:rsid w:val="00D9374C"/>
    <w:rsid w:val="00D959B1"/>
    <w:rsid w:val="00D97064"/>
    <w:rsid w:val="00DA1568"/>
    <w:rsid w:val="00DC2DD9"/>
    <w:rsid w:val="00DD58ED"/>
    <w:rsid w:val="00DE3965"/>
    <w:rsid w:val="00DE4F26"/>
    <w:rsid w:val="00DF4023"/>
    <w:rsid w:val="00E249CA"/>
    <w:rsid w:val="00E34713"/>
    <w:rsid w:val="00E50AEB"/>
    <w:rsid w:val="00E54AF8"/>
    <w:rsid w:val="00E60B1E"/>
    <w:rsid w:val="00E643C1"/>
    <w:rsid w:val="00E64C22"/>
    <w:rsid w:val="00E672CB"/>
    <w:rsid w:val="00E70D63"/>
    <w:rsid w:val="00E72E6F"/>
    <w:rsid w:val="00EB1995"/>
    <w:rsid w:val="00EC52DF"/>
    <w:rsid w:val="00ED29DA"/>
    <w:rsid w:val="00ED4522"/>
    <w:rsid w:val="00ED5BFB"/>
    <w:rsid w:val="00EE30CB"/>
    <w:rsid w:val="00EE572B"/>
    <w:rsid w:val="00F01B63"/>
    <w:rsid w:val="00F14C8A"/>
    <w:rsid w:val="00F176F3"/>
    <w:rsid w:val="00F347C2"/>
    <w:rsid w:val="00F3530F"/>
    <w:rsid w:val="00F36250"/>
    <w:rsid w:val="00F37B98"/>
    <w:rsid w:val="00F4567C"/>
    <w:rsid w:val="00F56EB2"/>
    <w:rsid w:val="00F57E36"/>
    <w:rsid w:val="00F653A8"/>
    <w:rsid w:val="00FA3D44"/>
    <w:rsid w:val="00FA5FC8"/>
    <w:rsid w:val="00FA697F"/>
    <w:rsid w:val="00FB1C3E"/>
    <w:rsid w:val="00FB4649"/>
    <w:rsid w:val="00FC0FBC"/>
    <w:rsid w:val="00FF25FD"/>
    <w:rsid w:val="00FF31B1"/>
    <w:rsid w:val="00FF4931"/>
    <w:rsid w:val="00FF5A9D"/>
    <w:rsid w:val="00FF6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772E6EC-868E-4C1F-9432-724F40085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qFormat/>
    <w:rsid w:val="0030215B"/>
    <w:pPr>
      <w:keepNext/>
      <w:spacing w:after="0" w:line="240" w:lineRule="auto"/>
      <w:outlineLvl w:val="0"/>
    </w:pPr>
    <w:rPr>
      <w:rFonts w:ascii="Times New Roman" w:eastAsia="Times New Roman" w:hAnsi="Times New Roman" w:cs="Times New Roman"/>
      <w:color w:val="auto"/>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5679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256798"/>
    <w:rPr>
      <w:rFonts w:cs="Times New Roman"/>
    </w:rPr>
  </w:style>
  <w:style w:type="paragraph" w:styleId="Header">
    <w:name w:val="header"/>
    <w:basedOn w:val="Normal"/>
    <w:link w:val="HeaderChar"/>
    <w:uiPriority w:val="99"/>
    <w:unhideWhenUsed/>
    <w:rsid w:val="00AF6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49E"/>
    <w:rPr>
      <w:rFonts w:ascii="Calibri" w:eastAsia="Calibri" w:hAnsi="Calibri" w:cs="Calibri"/>
      <w:color w:val="000000"/>
    </w:rPr>
  </w:style>
  <w:style w:type="paragraph" w:styleId="BalloonText">
    <w:name w:val="Balloon Text"/>
    <w:basedOn w:val="Normal"/>
    <w:link w:val="BalloonTextChar"/>
    <w:uiPriority w:val="99"/>
    <w:semiHidden/>
    <w:unhideWhenUsed/>
    <w:rsid w:val="00186B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B44"/>
    <w:rPr>
      <w:rFonts w:ascii="Segoe UI" w:eastAsia="Calibri" w:hAnsi="Segoe UI" w:cs="Segoe UI"/>
      <w:color w:val="000000"/>
      <w:sz w:val="18"/>
      <w:szCs w:val="18"/>
    </w:rPr>
  </w:style>
  <w:style w:type="paragraph" w:styleId="ListParagraph">
    <w:name w:val="List Paragraph"/>
    <w:basedOn w:val="Normal"/>
    <w:uiPriority w:val="34"/>
    <w:qFormat/>
    <w:rsid w:val="006E4E27"/>
    <w:pPr>
      <w:ind w:left="720"/>
      <w:contextualSpacing/>
    </w:pPr>
  </w:style>
  <w:style w:type="character" w:customStyle="1" w:styleId="Heading1Char">
    <w:name w:val="Heading 1 Char"/>
    <w:basedOn w:val="DefaultParagraphFont"/>
    <w:link w:val="Heading1"/>
    <w:rsid w:val="0030215B"/>
    <w:rPr>
      <w:rFonts w:ascii="Times New Roman" w:eastAsia="Times New Roman" w:hAnsi="Times New Roman" w:cs="Times New Roman"/>
      <w:sz w:val="24"/>
      <w:szCs w:val="24"/>
      <w:u w:val="single"/>
    </w:rPr>
  </w:style>
  <w:style w:type="paragraph" w:styleId="BodyText">
    <w:name w:val="Body Text"/>
    <w:basedOn w:val="Normal"/>
    <w:link w:val="BodyTextChar"/>
    <w:rsid w:val="0030215B"/>
    <w:pPr>
      <w:spacing w:after="0" w:line="240" w:lineRule="auto"/>
    </w:pPr>
    <w:rPr>
      <w:rFonts w:ascii="Times New Roman" w:eastAsia="Times New Roman" w:hAnsi="Times New Roman" w:cs="Times New Roman"/>
      <w:color w:val="auto"/>
      <w:szCs w:val="24"/>
    </w:rPr>
  </w:style>
  <w:style w:type="character" w:customStyle="1" w:styleId="BodyTextChar">
    <w:name w:val="Body Text Char"/>
    <w:basedOn w:val="DefaultParagraphFont"/>
    <w:link w:val="BodyText"/>
    <w:rsid w:val="0030215B"/>
    <w:rPr>
      <w:rFonts w:ascii="Times New Roman" w:eastAsia="Times New Roman" w:hAnsi="Times New Roman" w:cs="Times New Roman"/>
      <w:szCs w:val="24"/>
    </w:rPr>
  </w:style>
  <w:style w:type="paragraph" w:styleId="BodyTextIndent">
    <w:name w:val="Body Text Indent"/>
    <w:basedOn w:val="Normal"/>
    <w:link w:val="BodyTextIndentChar"/>
    <w:rsid w:val="0030215B"/>
    <w:pPr>
      <w:spacing w:after="12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30215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4.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footer" Target="footer3.xml"/><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oter" Target="footer5.xml"/><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image" Target="media/image115.png"/><Relationship Id="rId154" Type="http://schemas.openxmlformats.org/officeDocument/2006/relationships/image" Target="media/image131.png"/><Relationship Id="rId159" Type="http://schemas.openxmlformats.org/officeDocument/2006/relationships/image" Target="media/image136.png"/><Relationship Id="rId175" Type="http://schemas.openxmlformats.org/officeDocument/2006/relationships/image" Target="media/image152.png"/><Relationship Id="rId170" Type="http://schemas.openxmlformats.org/officeDocument/2006/relationships/image" Target="media/image147.png"/><Relationship Id="rId191"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header" Target="header8.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eader" Target="header1.xml"/><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4.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jp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72.jpg"/><Relationship Id="rId95" Type="http://schemas.openxmlformats.org/officeDocument/2006/relationships/image" Target="media/image77.jp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image" Target="media/image158.png"/><Relationship Id="rId186" Type="http://schemas.openxmlformats.org/officeDocument/2006/relationships/header" Target="header1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0.jp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67.png"/><Relationship Id="rId85" Type="http://schemas.openxmlformats.org/officeDocument/2006/relationships/header" Target="header4.xml"/><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image" Target="media/image15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eader" Target="header2.xml"/><Relationship Id="rId103" Type="http://schemas.openxmlformats.org/officeDocument/2006/relationships/image" Target="media/image85.png"/><Relationship Id="rId108" Type="http://schemas.openxmlformats.org/officeDocument/2006/relationships/footer" Target="footer6.xml"/><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47.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9.png"/><Relationship Id="rId187"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1.jpg"/><Relationship Id="rId119" Type="http://schemas.openxmlformats.org/officeDocument/2006/relationships/image" Target="media/image96.png"/><Relationship Id="rId44" Type="http://schemas.openxmlformats.org/officeDocument/2006/relationships/image" Target="media/image37.png"/><Relationship Id="rId60" Type="http://schemas.openxmlformats.org/officeDocument/2006/relationships/footer" Target="footer1.xml"/><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header" Target="header5.xml"/><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172" Type="http://schemas.openxmlformats.org/officeDocument/2006/relationships/image" Target="media/image149.pn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9.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3.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jpg"/><Relationship Id="rId167" Type="http://schemas.openxmlformats.org/officeDocument/2006/relationships/image" Target="media/image144.png"/><Relationship Id="rId188"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4.png"/><Relationship Id="rId162" Type="http://schemas.openxmlformats.org/officeDocument/2006/relationships/image" Target="media/image139.png"/><Relationship Id="rId183" Type="http://schemas.openxmlformats.org/officeDocument/2006/relationships/image" Target="media/image160.jp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3.png"/><Relationship Id="rId87" Type="http://schemas.openxmlformats.org/officeDocument/2006/relationships/footer" Target="footer4.xml"/><Relationship Id="rId110" Type="http://schemas.openxmlformats.org/officeDocument/2006/relationships/footer" Target="footer7.xml"/><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footer" Target="footer2.xml"/><Relationship Id="rId82" Type="http://schemas.openxmlformats.org/officeDocument/2006/relationships/image" Target="media/image69.png"/><Relationship Id="rId152" Type="http://schemas.openxmlformats.org/officeDocument/2006/relationships/image" Target="media/image129.png"/><Relationship Id="rId173" Type="http://schemas.openxmlformats.org/officeDocument/2006/relationships/image" Target="media/image150.png"/><Relationship Id="rId19" Type="http://schemas.openxmlformats.org/officeDocument/2006/relationships/image" Target="media/image12.png"/><Relationship Id="rId14" Type="http://schemas.openxmlformats.org/officeDocument/2006/relationships/image" Target="media/image7.jp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4.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9.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footer" Target="footer9.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4.png"/><Relationship Id="rId116" Type="http://schemas.openxmlformats.org/officeDocument/2006/relationships/image" Target="media/image93.jp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eader" Target="header3.xml"/><Relationship Id="rId83" Type="http://schemas.openxmlformats.org/officeDocument/2006/relationships/image" Target="media/image70.png"/><Relationship Id="rId88" Type="http://schemas.openxmlformats.org/officeDocument/2006/relationships/header" Target="header6.xml"/><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0"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eader" Target="header7.xml"/><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6.jp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99.png"/><Relationship Id="rId143" Type="http://schemas.openxmlformats.org/officeDocument/2006/relationships/image" Target="media/image120.jp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DB8B8-D4F0-4BED-8CE3-DD4608174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9592</Words>
  <Characters>54677</Characters>
  <Application>Microsoft Office Word</Application>
  <DocSecurity>4</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G. Trammell</dc:creator>
  <cp:keywords>AQ#16459572</cp:keywords>
  <cp:lastModifiedBy>Ashley Henderson</cp:lastModifiedBy>
  <cp:revision>2</cp:revision>
  <cp:lastPrinted>2017-04-26T12:36:00Z</cp:lastPrinted>
  <dcterms:created xsi:type="dcterms:W3CDTF">2017-05-03T21:40:00Z</dcterms:created>
  <dcterms:modified xsi:type="dcterms:W3CDTF">2017-05-03T21:40:00Z</dcterms:modified>
</cp:coreProperties>
</file>