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EB" w:rsidRDefault="008812EB" w:rsidP="008812EB">
      <w:pPr>
        <w:jc w:val="center"/>
      </w:pPr>
      <w:r>
        <w:rPr>
          <w:noProof/>
        </w:rPr>
        <w:drawing>
          <wp:inline distT="0" distB="0" distL="0" distR="0">
            <wp:extent cx="2740857" cy="342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 Logo 1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72891" cy="346908"/>
                    </a:xfrm>
                    <a:prstGeom prst="rect">
                      <a:avLst/>
                    </a:prstGeom>
                  </pic:spPr>
                </pic:pic>
              </a:graphicData>
            </a:graphic>
          </wp:inline>
        </w:drawing>
      </w:r>
    </w:p>
    <w:p w:rsidR="00655DD3" w:rsidRPr="00215EEC" w:rsidRDefault="00655DD3" w:rsidP="008812EB">
      <w:pPr>
        <w:rPr>
          <w:rFonts w:ascii="Arial" w:hAnsi="Arial" w:cs="Arial"/>
        </w:rPr>
      </w:pPr>
      <w:r w:rsidRPr="00215EEC">
        <w:rPr>
          <w:rFonts w:ascii="Arial" w:hAnsi="Arial" w:cs="Arial"/>
        </w:rPr>
        <w:t>AutoZone</w:t>
      </w:r>
    </w:p>
    <w:p w:rsidR="008812EB" w:rsidRPr="00215EEC" w:rsidRDefault="00EA1BC3" w:rsidP="008812EB">
      <w:pPr>
        <w:rPr>
          <w:rFonts w:ascii="Arial" w:hAnsi="Arial" w:cs="Arial"/>
        </w:rPr>
      </w:pPr>
      <w:r w:rsidRPr="00215EEC">
        <w:rPr>
          <w:rFonts w:ascii="Arial" w:hAnsi="Arial" w:cs="Arial"/>
        </w:rPr>
        <w:t>123 S. Front Street</w:t>
      </w:r>
    </w:p>
    <w:p w:rsidR="00EA1BC3" w:rsidRPr="00215EEC" w:rsidRDefault="00EA1BC3" w:rsidP="008812EB">
      <w:pPr>
        <w:rPr>
          <w:rFonts w:ascii="Arial" w:hAnsi="Arial" w:cs="Arial"/>
        </w:rPr>
      </w:pPr>
      <w:r w:rsidRPr="00215EEC">
        <w:rPr>
          <w:rFonts w:ascii="Arial" w:hAnsi="Arial" w:cs="Arial"/>
        </w:rPr>
        <w:t>Memphis, TN 38103</w:t>
      </w:r>
    </w:p>
    <w:p w:rsidR="008812EB" w:rsidRPr="00215EEC" w:rsidRDefault="008812EB" w:rsidP="008812EB">
      <w:pPr>
        <w:rPr>
          <w:rFonts w:ascii="Arial" w:hAnsi="Arial" w:cs="Arial"/>
        </w:rPr>
      </w:pPr>
    </w:p>
    <w:p w:rsidR="008812EB" w:rsidRPr="00215EEC" w:rsidRDefault="00992CE8" w:rsidP="008812EB">
      <w:pPr>
        <w:rPr>
          <w:rFonts w:ascii="Arial" w:hAnsi="Arial" w:cs="Arial"/>
        </w:rPr>
      </w:pPr>
      <w:r>
        <w:rPr>
          <w:rFonts w:ascii="Arial" w:hAnsi="Arial" w:cs="Arial"/>
        </w:rPr>
        <w:t>August 14, 2017</w:t>
      </w:r>
    </w:p>
    <w:p w:rsidR="008812EB" w:rsidRPr="00215EEC" w:rsidRDefault="008812EB" w:rsidP="008812EB">
      <w:pPr>
        <w:rPr>
          <w:rFonts w:ascii="Arial" w:hAnsi="Arial" w:cs="Arial"/>
        </w:rPr>
      </w:pPr>
    </w:p>
    <w:p w:rsidR="008812EB" w:rsidRPr="00215EEC" w:rsidRDefault="008812EB" w:rsidP="008812EB">
      <w:pPr>
        <w:rPr>
          <w:rFonts w:ascii="Arial" w:hAnsi="Arial" w:cs="Arial"/>
        </w:rPr>
      </w:pPr>
      <w:r w:rsidRPr="00215EEC">
        <w:rPr>
          <w:rFonts w:ascii="Arial" w:hAnsi="Arial" w:cs="Arial"/>
        </w:rPr>
        <w:t>Mr. Billy Beard</w:t>
      </w:r>
    </w:p>
    <w:p w:rsidR="008812EB" w:rsidRPr="00215EEC" w:rsidRDefault="008812EB" w:rsidP="008812EB">
      <w:pPr>
        <w:rPr>
          <w:rFonts w:ascii="Arial" w:hAnsi="Arial" w:cs="Arial"/>
        </w:rPr>
      </w:pPr>
      <w:r w:rsidRPr="00215EEC">
        <w:rPr>
          <w:rFonts w:ascii="Arial" w:hAnsi="Arial" w:cs="Arial"/>
        </w:rPr>
        <w:t>Staff Officer II</w:t>
      </w:r>
    </w:p>
    <w:p w:rsidR="008812EB" w:rsidRPr="00215EEC" w:rsidRDefault="008812EB" w:rsidP="008812EB">
      <w:pPr>
        <w:rPr>
          <w:rFonts w:ascii="Arial" w:hAnsi="Arial" w:cs="Arial"/>
        </w:rPr>
      </w:pPr>
      <w:r w:rsidRPr="00215EEC">
        <w:rPr>
          <w:rFonts w:ascii="Arial" w:hAnsi="Arial" w:cs="Arial"/>
        </w:rPr>
        <w:t>Office of Purchasing, Travel and Fleet Management</w:t>
      </w:r>
    </w:p>
    <w:p w:rsidR="008812EB" w:rsidRPr="00215EEC" w:rsidRDefault="008812EB" w:rsidP="008812EB">
      <w:pPr>
        <w:rPr>
          <w:rFonts w:ascii="Arial" w:hAnsi="Arial" w:cs="Arial"/>
        </w:rPr>
      </w:pPr>
      <w:r w:rsidRPr="00215EEC">
        <w:rPr>
          <w:rFonts w:ascii="Arial" w:hAnsi="Arial" w:cs="Arial"/>
        </w:rPr>
        <w:t>701 Woolfolk Building, Suite A</w:t>
      </w:r>
    </w:p>
    <w:p w:rsidR="008812EB" w:rsidRPr="00215EEC" w:rsidRDefault="008812EB" w:rsidP="008812EB">
      <w:pPr>
        <w:rPr>
          <w:rFonts w:ascii="Arial" w:hAnsi="Arial" w:cs="Arial"/>
        </w:rPr>
      </w:pPr>
      <w:r w:rsidRPr="00215EEC">
        <w:rPr>
          <w:rFonts w:ascii="Arial" w:hAnsi="Arial" w:cs="Arial"/>
        </w:rPr>
        <w:t>501 North West Street</w:t>
      </w:r>
    </w:p>
    <w:p w:rsidR="008812EB" w:rsidRPr="00215EEC" w:rsidRDefault="008812EB" w:rsidP="008812EB">
      <w:pPr>
        <w:rPr>
          <w:rFonts w:ascii="Arial" w:hAnsi="Arial" w:cs="Arial"/>
        </w:rPr>
      </w:pPr>
      <w:r w:rsidRPr="00215EEC">
        <w:rPr>
          <w:rFonts w:ascii="Arial" w:hAnsi="Arial" w:cs="Arial"/>
        </w:rPr>
        <w:t>Jackson, MS 39201</w:t>
      </w:r>
    </w:p>
    <w:p w:rsidR="008812EB" w:rsidRPr="00215EEC" w:rsidRDefault="008812EB" w:rsidP="008812EB">
      <w:pPr>
        <w:rPr>
          <w:rFonts w:ascii="Arial" w:hAnsi="Arial" w:cs="Arial"/>
        </w:rPr>
      </w:pPr>
    </w:p>
    <w:p w:rsidR="008812EB" w:rsidRPr="00215EEC" w:rsidRDefault="008812EB" w:rsidP="008812EB">
      <w:pPr>
        <w:rPr>
          <w:rFonts w:ascii="Arial" w:hAnsi="Arial" w:cs="Arial"/>
          <w:b/>
          <w:i/>
        </w:rPr>
      </w:pPr>
      <w:r w:rsidRPr="00215EEC">
        <w:rPr>
          <w:rFonts w:ascii="Arial" w:hAnsi="Arial" w:cs="Arial"/>
          <w:b/>
          <w:i/>
        </w:rPr>
        <w:t xml:space="preserve">RE: </w:t>
      </w:r>
      <w:proofErr w:type="spellStart"/>
      <w:r w:rsidRPr="00215EEC">
        <w:rPr>
          <w:rFonts w:ascii="Arial" w:hAnsi="Arial" w:cs="Arial"/>
          <w:b/>
          <w:i/>
        </w:rPr>
        <w:t>RFx</w:t>
      </w:r>
      <w:proofErr w:type="spellEnd"/>
      <w:r w:rsidR="009D7ADC">
        <w:rPr>
          <w:rFonts w:ascii="Arial" w:hAnsi="Arial" w:cs="Arial"/>
          <w:b/>
          <w:i/>
        </w:rPr>
        <w:t xml:space="preserve"> 3130000392</w:t>
      </w:r>
      <w:r w:rsidRPr="00215EEC">
        <w:rPr>
          <w:rFonts w:ascii="Arial" w:hAnsi="Arial" w:cs="Arial"/>
          <w:b/>
          <w:i/>
        </w:rPr>
        <w:t xml:space="preserve"> Automotive Parts and Equipment</w:t>
      </w:r>
    </w:p>
    <w:p w:rsidR="008812EB" w:rsidRPr="00215EEC" w:rsidRDefault="008812EB" w:rsidP="008812EB">
      <w:pPr>
        <w:rPr>
          <w:rFonts w:ascii="Arial" w:hAnsi="Arial" w:cs="Arial"/>
        </w:rPr>
      </w:pPr>
    </w:p>
    <w:p w:rsidR="008812EB" w:rsidRPr="00215EEC" w:rsidRDefault="008812EB" w:rsidP="008812EB">
      <w:pPr>
        <w:rPr>
          <w:rFonts w:ascii="Arial" w:hAnsi="Arial" w:cs="Arial"/>
        </w:rPr>
      </w:pPr>
      <w:r w:rsidRPr="00215EEC">
        <w:rPr>
          <w:rFonts w:ascii="Arial" w:hAnsi="Arial" w:cs="Arial"/>
        </w:rPr>
        <w:t>Dear Mr. Beard,</w:t>
      </w:r>
    </w:p>
    <w:p w:rsidR="008812EB" w:rsidRPr="00215EEC" w:rsidRDefault="008812EB" w:rsidP="008812EB">
      <w:pPr>
        <w:rPr>
          <w:rFonts w:ascii="Arial" w:hAnsi="Arial" w:cs="Arial"/>
        </w:rPr>
      </w:pPr>
    </w:p>
    <w:p w:rsidR="008812EB" w:rsidRPr="00215EEC" w:rsidRDefault="008812EB" w:rsidP="008812EB">
      <w:pPr>
        <w:jc w:val="both"/>
        <w:rPr>
          <w:rFonts w:ascii="Arial" w:hAnsi="Arial" w:cs="Arial"/>
        </w:rPr>
      </w:pPr>
      <w:r w:rsidRPr="00215EEC">
        <w:rPr>
          <w:rFonts w:ascii="Arial" w:hAnsi="Arial" w:cs="Arial"/>
        </w:rPr>
        <w:t xml:space="preserve">Thank you for the opportunity to provide the State of Mississippi with a </w:t>
      </w:r>
      <w:r w:rsidR="00EA1BC3" w:rsidRPr="00215EEC">
        <w:rPr>
          <w:rFonts w:ascii="Arial" w:hAnsi="Arial" w:cs="Arial"/>
        </w:rPr>
        <w:t>f</w:t>
      </w:r>
      <w:r w:rsidR="00883581">
        <w:rPr>
          <w:rFonts w:ascii="Arial" w:hAnsi="Arial" w:cs="Arial"/>
        </w:rPr>
        <w:t xml:space="preserve">ormal response to </w:t>
      </w:r>
      <w:proofErr w:type="spellStart"/>
      <w:r w:rsidR="00883581">
        <w:rPr>
          <w:rFonts w:ascii="Arial" w:hAnsi="Arial" w:cs="Arial"/>
        </w:rPr>
        <w:t>RFx</w:t>
      </w:r>
      <w:proofErr w:type="spellEnd"/>
      <w:r w:rsidR="00883581">
        <w:rPr>
          <w:rFonts w:ascii="Arial" w:hAnsi="Arial" w:cs="Arial"/>
        </w:rPr>
        <w:t xml:space="preserve"> 3130000392</w:t>
      </w:r>
      <w:r w:rsidRPr="00215EEC">
        <w:rPr>
          <w:rFonts w:ascii="Arial" w:hAnsi="Arial" w:cs="Arial"/>
        </w:rPr>
        <w:t xml:space="preserve"> outlining AutoZone’s Automotive Parts and Supplies capabilities.  On behalf of everyone at AutoZone and our Public Sector sales division, it is our sincerest desire that the State of Mississippi will recognize the value, convenience and savings represented by the AutoZone’s proposal.  We believe that AutoZone is capable of providing our public sector customers with a total procurement solution that provides maximized value for your agency.</w:t>
      </w:r>
    </w:p>
    <w:p w:rsidR="00215EEC" w:rsidRPr="00215EEC" w:rsidRDefault="00215EEC" w:rsidP="00215EEC">
      <w:pPr>
        <w:jc w:val="both"/>
        <w:rPr>
          <w:rFonts w:ascii="Arial" w:hAnsi="Arial" w:cs="Arial"/>
        </w:rPr>
      </w:pPr>
      <w:r w:rsidRPr="00215EEC">
        <w:rPr>
          <w:rFonts w:ascii="Arial" w:hAnsi="Arial" w:cs="Arial"/>
        </w:rPr>
        <w:t>As requested, I have included the following information:</w:t>
      </w:r>
    </w:p>
    <w:p w:rsidR="00215EEC" w:rsidRPr="00215EEC" w:rsidRDefault="00215EEC" w:rsidP="00215EEC">
      <w:pPr>
        <w:jc w:val="both"/>
        <w:rPr>
          <w:rFonts w:ascii="Arial" w:hAnsi="Arial" w:cs="Arial"/>
        </w:rPr>
      </w:pPr>
    </w:p>
    <w:p w:rsidR="00215EEC" w:rsidRPr="00215EEC" w:rsidRDefault="00215EEC" w:rsidP="00215EEC">
      <w:pPr>
        <w:numPr>
          <w:ilvl w:val="0"/>
          <w:numId w:val="1"/>
        </w:numPr>
        <w:jc w:val="both"/>
        <w:rPr>
          <w:rFonts w:ascii="Arial" w:hAnsi="Arial" w:cs="Arial"/>
        </w:rPr>
      </w:pPr>
      <w:r w:rsidRPr="00215EEC">
        <w:rPr>
          <w:rFonts w:ascii="Arial" w:hAnsi="Arial" w:cs="Arial"/>
        </w:rPr>
        <w:t>Payment Terms – Net 45 Days</w:t>
      </w:r>
    </w:p>
    <w:p w:rsidR="00215EEC" w:rsidRPr="00215EEC" w:rsidRDefault="00215EEC" w:rsidP="00215EEC">
      <w:pPr>
        <w:numPr>
          <w:ilvl w:val="0"/>
          <w:numId w:val="1"/>
        </w:numPr>
        <w:jc w:val="both"/>
        <w:rPr>
          <w:rFonts w:ascii="Arial" w:hAnsi="Arial" w:cs="Arial"/>
        </w:rPr>
      </w:pPr>
      <w:r w:rsidRPr="00215EEC">
        <w:rPr>
          <w:rFonts w:ascii="Arial" w:hAnsi="Arial" w:cs="Arial"/>
        </w:rPr>
        <w:t>Distribution – Product is routed from AutoZone stores, directly to the government agency, by AutoZone employees</w:t>
      </w:r>
    </w:p>
    <w:p w:rsidR="00215EEC" w:rsidRPr="00215EEC" w:rsidRDefault="00215EEC" w:rsidP="00215EEC">
      <w:pPr>
        <w:numPr>
          <w:ilvl w:val="0"/>
          <w:numId w:val="1"/>
        </w:numPr>
        <w:jc w:val="both"/>
        <w:rPr>
          <w:rFonts w:ascii="Arial" w:hAnsi="Arial" w:cs="Arial"/>
        </w:rPr>
      </w:pPr>
      <w:r w:rsidRPr="00215EEC">
        <w:rPr>
          <w:rFonts w:ascii="Arial" w:hAnsi="Arial" w:cs="Arial"/>
        </w:rPr>
        <w:t>Minority Vendor Status – AutoZone does not have a minority status</w:t>
      </w:r>
    </w:p>
    <w:p w:rsidR="00215EEC" w:rsidRPr="00215EEC" w:rsidRDefault="00215EEC" w:rsidP="008812EB">
      <w:pPr>
        <w:jc w:val="both"/>
        <w:rPr>
          <w:rFonts w:ascii="Arial" w:hAnsi="Arial" w:cs="Arial"/>
        </w:rPr>
      </w:pPr>
    </w:p>
    <w:p w:rsidR="008812EB" w:rsidRPr="00215EEC" w:rsidRDefault="008812EB" w:rsidP="008812EB">
      <w:pPr>
        <w:ind w:left="360"/>
        <w:jc w:val="both"/>
        <w:rPr>
          <w:rFonts w:ascii="Arial" w:hAnsi="Arial" w:cs="Arial"/>
        </w:rPr>
      </w:pPr>
    </w:p>
    <w:p w:rsidR="008812EB" w:rsidRPr="00215EEC" w:rsidRDefault="008812EB" w:rsidP="008812EB">
      <w:pPr>
        <w:jc w:val="both"/>
        <w:rPr>
          <w:rFonts w:ascii="Arial" w:hAnsi="Arial" w:cs="Arial"/>
        </w:rPr>
      </w:pPr>
      <w:r w:rsidRPr="00215EEC">
        <w:rPr>
          <w:rFonts w:ascii="Arial" w:hAnsi="Arial" w:cs="Arial"/>
        </w:rPr>
        <w:t>AutoZone is the largest retailer of aftermarket automotive parts in the United States with over 5000 company owned stores and more than 65,000 employees.  We sincerely believe that our program offering is the best in the industry.  Please feel free to contact our public sector support team for any questions or requests that you have.</w:t>
      </w:r>
    </w:p>
    <w:p w:rsidR="008812EB" w:rsidRPr="00215EEC" w:rsidRDefault="008812EB" w:rsidP="008812EB">
      <w:pPr>
        <w:jc w:val="both"/>
        <w:rPr>
          <w:rFonts w:ascii="Arial" w:hAnsi="Arial" w:cs="Arial"/>
        </w:rPr>
      </w:pPr>
    </w:p>
    <w:p w:rsidR="008812EB" w:rsidRPr="00215EEC" w:rsidRDefault="008812EB" w:rsidP="008812EB">
      <w:pPr>
        <w:jc w:val="both"/>
        <w:rPr>
          <w:rFonts w:ascii="Arial" w:hAnsi="Arial" w:cs="Arial"/>
        </w:rPr>
      </w:pPr>
      <w:r w:rsidRPr="00215EEC">
        <w:rPr>
          <w:rFonts w:ascii="Arial" w:hAnsi="Arial" w:cs="Arial"/>
        </w:rPr>
        <w:t>Most Respectfully Yours,</w:t>
      </w:r>
    </w:p>
    <w:p w:rsidR="008812EB" w:rsidRPr="00215EEC" w:rsidRDefault="008812EB" w:rsidP="008812EB">
      <w:pPr>
        <w:jc w:val="both"/>
        <w:rPr>
          <w:rFonts w:ascii="Arial" w:hAnsi="Arial" w:cs="Arial"/>
        </w:rPr>
      </w:pPr>
      <w:r w:rsidRPr="00215EEC">
        <w:rPr>
          <w:rFonts w:ascii="Arial" w:hAnsi="Arial" w:cs="Arial"/>
          <w:noProof/>
        </w:rPr>
        <w:drawing>
          <wp:inline distT="0" distB="0" distL="0" distR="0" wp14:anchorId="64E2BDC7" wp14:editId="69976A8F">
            <wp:extent cx="912152" cy="3491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s 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2152" cy="349192"/>
                    </a:xfrm>
                    <a:prstGeom prst="rect">
                      <a:avLst/>
                    </a:prstGeom>
                  </pic:spPr>
                </pic:pic>
              </a:graphicData>
            </a:graphic>
          </wp:inline>
        </w:drawing>
      </w:r>
    </w:p>
    <w:p w:rsidR="008812EB" w:rsidRPr="00215EEC" w:rsidRDefault="00EA1BC3" w:rsidP="00215EEC">
      <w:pPr>
        <w:tabs>
          <w:tab w:val="left" w:pos="5520"/>
        </w:tabs>
        <w:jc w:val="both"/>
        <w:rPr>
          <w:rFonts w:ascii="Arial" w:hAnsi="Arial" w:cs="Arial"/>
        </w:rPr>
      </w:pPr>
      <w:r w:rsidRPr="00215EEC">
        <w:rPr>
          <w:rFonts w:ascii="Arial" w:hAnsi="Arial" w:cs="Arial"/>
        </w:rPr>
        <w:t>Ron Duponte</w:t>
      </w:r>
      <w:r w:rsidR="00215EEC">
        <w:rPr>
          <w:rFonts w:ascii="Arial" w:hAnsi="Arial" w:cs="Arial"/>
        </w:rPr>
        <w:tab/>
      </w:r>
    </w:p>
    <w:p w:rsidR="008812EB" w:rsidRPr="00215EEC" w:rsidRDefault="00EA1BC3" w:rsidP="008812EB">
      <w:pPr>
        <w:jc w:val="both"/>
        <w:rPr>
          <w:rFonts w:ascii="Arial" w:hAnsi="Arial" w:cs="Arial"/>
        </w:rPr>
      </w:pPr>
      <w:r w:rsidRPr="00215EEC">
        <w:rPr>
          <w:rFonts w:ascii="Arial" w:hAnsi="Arial" w:cs="Arial"/>
        </w:rPr>
        <w:t>National Business Development Manager</w:t>
      </w:r>
    </w:p>
    <w:p w:rsidR="00EA1BC3" w:rsidRPr="00215EEC" w:rsidRDefault="00EA1BC3" w:rsidP="008812EB">
      <w:pPr>
        <w:jc w:val="both"/>
        <w:rPr>
          <w:rFonts w:ascii="Arial" w:hAnsi="Arial" w:cs="Arial"/>
        </w:rPr>
      </w:pPr>
      <w:r w:rsidRPr="00215EEC">
        <w:rPr>
          <w:rFonts w:ascii="Arial" w:hAnsi="Arial" w:cs="Arial"/>
        </w:rPr>
        <w:t>ronald.duponte@autozone.com</w:t>
      </w:r>
    </w:p>
    <w:p w:rsidR="00EA1BC3" w:rsidRPr="00215EEC" w:rsidRDefault="00EA1BC3" w:rsidP="008812EB">
      <w:pPr>
        <w:jc w:val="both"/>
        <w:rPr>
          <w:rFonts w:ascii="Arial" w:hAnsi="Arial" w:cs="Arial"/>
        </w:rPr>
      </w:pPr>
      <w:r w:rsidRPr="00215EEC">
        <w:rPr>
          <w:rFonts w:ascii="Arial" w:hAnsi="Arial" w:cs="Arial"/>
        </w:rPr>
        <w:t>Phone 570-807-9087</w:t>
      </w:r>
    </w:p>
    <w:p w:rsidR="00F63F85" w:rsidRDefault="00EA1BC3" w:rsidP="00CC274B">
      <w:pPr>
        <w:jc w:val="both"/>
      </w:pPr>
      <w:r>
        <w:t>www.autozonepro.com</w:t>
      </w:r>
      <w:bookmarkStart w:id="0" w:name="_GoBack"/>
      <w:bookmarkEnd w:id="0"/>
    </w:p>
    <w:sectPr w:rsidR="00F63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B7D57"/>
    <w:multiLevelType w:val="hybridMultilevel"/>
    <w:tmpl w:val="93F83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EB"/>
    <w:rsid w:val="001A6A19"/>
    <w:rsid w:val="00215EEC"/>
    <w:rsid w:val="00655DD3"/>
    <w:rsid w:val="008812EB"/>
    <w:rsid w:val="00883581"/>
    <w:rsid w:val="00992CE8"/>
    <w:rsid w:val="009D7ADC"/>
    <w:rsid w:val="00CC274B"/>
    <w:rsid w:val="00EA1BC3"/>
    <w:rsid w:val="00F6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6C4C4-29DA-4CFB-AB0D-4ADD087B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2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Duponte</dc:creator>
  <cp:keywords/>
  <dc:description/>
  <cp:lastModifiedBy>Billy Beard</cp:lastModifiedBy>
  <cp:revision>2</cp:revision>
  <dcterms:created xsi:type="dcterms:W3CDTF">2017-08-16T16:50:00Z</dcterms:created>
  <dcterms:modified xsi:type="dcterms:W3CDTF">2017-08-16T16:50:00Z</dcterms:modified>
</cp:coreProperties>
</file>