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8C" w:rsidRPr="004D2B34" w:rsidRDefault="00F51600" w:rsidP="00480EB1">
      <w:pPr>
        <w:spacing w:after="0" w:line="240" w:lineRule="auto"/>
        <w:jc w:val="center"/>
        <w:rPr>
          <w:rFonts w:ascii="Arial" w:hAnsi="Arial" w:cs="Arial"/>
          <w:b/>
          <w:bCs/>
          <w:sz w:val="28"/>
        </w:rPr>
      </w:pPr>
      <w:bookmarkStart w:id="0" w:name="_GoBack"/>
      <w:bookmarkEnd w:id="0"/>
      <w:r w:rsidRPr="004D2B34">
        <w:rPr>
          <w:rFonts w:ascii="Arial" w:hAnsi="Arial" w:cs="Arial"/>
          <w:b/>
          <w:bCs/>
          <w:noProof/>
          <w:sz w:val="28"/>
        </w:rPr>
        <w:drawing>
          <wp:anchor distT="0" distB="0" distL="114300" distR="114300" simplePos="0" relativeHeight="251658240" behindDoc="0" locked="0" layoutInCell="1" allowOverlap="1" wp14:anchorId="2CAC4C21" wp14:editId="68F15F35">
            <wp:simplePos x="0" y="0"/>
            <wp:positionH relativeFrom="column">
              <wp:posOffset>135255</wp:posOffset>
            </wp:positionH>
            <wp:positionV relativeFrom="paragraph">
              <wp:posOffset>0</wp:posOffset>
            </wp:positionV>
            <wp:extent cx="1231265" cy="1066800"/>
            <wp:effectExtent l="19050" t="0" r="6985" b="0"/>
            <wp:wrapSquare wrapText="bothSides"/>
            <wp:docPr id="1" name="Picture 1" descr="C:\Documents and Settings\ccarpenter\Desktop\SOFTBALL\Fastpitch Summer Camp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arpenter\Desktop\SOFTBALL\Fastpitch Summer Camp1_files\image002.jpg"/>
                    <pic:cNvPicPr>
                      <a:picLocks noChangeAspect="1" noChangeArrowheads="1"/>
                    </pic:cNvPicPr>
                  </pic:nvPicPr>
                  <pic:blipFill>
                    <a:blip r:embed="rId8" cstate="print"/>
                    <a:srcRect/>
                    <a:stretch>
                      <a:fillRect/>
                    </a:stretch>
                  </pic:blipFill>
                  <pic:spPr bwMode="auto">
                    <a:xfrm>
                      <a:off x="0" y="0"/>
                      <a:ext cx="1231265" cy="1066800"/>
                    </a:xfrm>
                    <a:prstGeom prst="rect">
                      <a:avLst/>
                    </a:prstGeom>
                    <a:noFill/>
                    <a:ln w="9525">
                      <a:noFill/>
                      <a:miter lim="800000"/>
                      <a:headEnd/>
                      <a:tailEnd/>
                    </a:ln>
                  </pic:spPr>
                </pic:pic>
              </a:graphicData>
            </a:graphic>
          </wp:anchor>
        </w:drawing>
      </w:r>
      <w:r w:rsidR="007D088C" w:rsidRPr="004D2B34">
        <w:rPr>
          <w:rFonts w:ascii="Arial" w:hAnsi="Arial" w:cs="Arial"/>
          <w:b/>
          <w:bCs/>
          <w:sz w:val="28"/>
        </w:rPr>
        <w:t>Ocean Springs School District</w:t>
      </w:r>
    </w:p>
    <w:p w:rsidR="007D088C" w:rsidRDefault="007D088C" w:rsidP="00480EB1">
      <w:pPr>
        <w:spacing w:after="0" w:line="240" w:lineRule="auto"/>
        <w:jc w:val="center"/>
        <w:rPr>
          <w:rFonts w:ascii="Arial" w:hAnsi="Arial" w:cs="Arial"/>
          <w:b/>
          <w:bCs/>
          <w:sz w:val="28"/>
        </w:rPr>
      </w:pPr>
      <w:r w:rsidRPr="004D2B34">
        <w:rPr>
          <w:rFonts w:ascii="Arial" w:hAnsi="Arial" w:cs="Arial"/>
          <w:b/>
          <w:bCs/>
          <w:sz w:val="28"/>
        </w:rPr>
        <w:t>Invitation to Bid</w:t>
      </w:r>
    </w:p>
    <w:p w:rsidR="00843276" w:rsidRDefault="00843276" w:rsidP="00480EB1">
      <w:pPr>
        <w:spacing w:after="0" w:line="240" w:lineRule="auto"/>
        <w:jc w:val="center"/>
        <w:rPr>
          <w:rFonts w:ascii="Arial" w:hAnsi="Arial" w:cs="Arial"/>
          <w:b/>
          <w:bCs/>
          <w:sz w:val="28"/>
        </w:rPr>
      </w:pPr>
    </w:p>
    <w:p w:rsidR="00843276" w:rsidRDefault="00843276" w:rsidP="00480EB1">
      <w:pPr>
        <w:spacing w:after="0" w:line="240" w:lineRule="auto"/>
        <w:jc w:val="center"/>
        <w:rPr>
          <w:rFonts w:ascii="Arial" w:hAnsi="Arial" w:cs="Arial"/>
          <w:b/>
          <w:bCs/>
          <w:sz w:val="28"/>
          <w:szCs w:val="28"/>
        </w:rPr>
      </w:pPr>
      <w:r>
        <w:rPr>
          <w:rFonts w:ascii="Arial" w:hAnsi="Arial" w:cs="Arial"/>
          <w:b/>
          <w:bCs/>
          <w:sz w:val="28"/>
          <w:szCs w:val="28"/>
        </w:rPr>
        <w:t>Wireless Infrastructure Project</w:t>
      </w:r>
      <w:r w:rsidR="00424BBE">
        <w:rPr>
          <w:rFonts w:ascii="Arial" w:hAnsi="Arial" w:cs="Arial"/>
          <w:b/>
          <w:bCs/>
          <w:sz w:val="28"/>
          <w:szCs w:val="28"/>
        </w:rPr>
        <w:t>-Equipment</w:t>
      </w:r>
    </w:p>
    <w:p w:rsidR="00843276" w:rsidRPr="00843276" w:rsidRDefault="006B15E4" w:rsidP="00480EB1">
      <w:pPr>
        <w:spacing w:after="0" w:line="240" w:lineRule="auto"/>
        <w:jc w:val="center"/>
        <w:rPr>
          <w:rFonts w:ascii="Arial" w:hAnsi="Arial" w:cs="Arial"/>
          <w:b/>
          <w:bCs/>
          <w:sz w:val="28"/>
          <w:szCs w:val="28"/>
        </w:rPr>
      </w:pPr>
      <w:r>
        <w:rPr>
          <w:rFonts w:ascii="Arial" w:hAnsi="Arial" w:cs="Arial"/>
          <w:b/>
          <w:bCs/>
          <w:sz w:val="28"/>
          <w:szCs w:val="28"/>
        </w:rPr>
        <w:t>2017</w:t>
      </w:r>
    </w:p>
    <w:p w:rsidR="00480EB1" w:rsidRPr="004D2B34" w:rsidRDefault="00480EB1" w:rsidP="00480EB1">
      <w:pPr>
        <w:spacing w:after="0" w:line="240" w:lineRule="auto"/>
        <w:jc w:val="center"/>
        <w:rPr>
          <w:rFonts w:ascii="Arial" w:hAnsi="Arial" w:cs="Arial"/>
          <w:b/>
          <w:bCs/>
          <w:sz w:val="28"/>
        </w:rPr>
      </w:pPr>
    </w:p>
    <w:p w:rsidR="00480EB1" w:rsidRDefault="00480EB1" w:rsidP="00267662">
      <w:pPr>
        <w:rPr>
          <w:rFonts w:ascii="Arial" w:hAnsi="Arial" w:cs="Arial"/>
          <w:b/>
          <w:bCs/>
          <w:sz w:val="28"/>
        </w:rPr>
      </w:pPr>
    </w:p>
    <w:p w:rsidR="00403530" w:rsidRPr="006B15E4" w:rsidRDefault="00BE37DA" w:rsidP="00173108">
      <w:pPr>
        <w:autoSpaceDE w:val="0"/>
        <w:autoSpaceDN w:val="0"/>
        <w:adjustRightInd w:val="0"/>
        <w:spacing w:after="0" w:line="240" w:lineRule="auto"/>
        <w:rPr>
          <w:rStyle w:val="Hyperlink"/>
          <w:rFonts w:ascii="Arial" w:hAnsi="Arial" w:cs="Arial"/>
          <w:color w:val="auto"/>
          <w:u w:val="none"/>
        </w:rPr>
      </w:pPr>
      <w:r w:rsidRPr="004D2B34">
        <w:rPr>
          <w:rFonts w:ascii="Arial" w:hAnsi="Arial" w:cs="Arial"/>
          <w:bCs/>
        </w:rPr>
        <w:t xml:space="preserve">The Ocean Springs Board of Education invites you to submit a bid </w:t>
      </w:r>
      <w:r w:rsidR="00480EB1">
        <w:rPr>
          <w:rFonts w:ascii="Arial" w:hAnsi="Arial" w:cs="Arial"/>
          <w:bCs/>
        </w:rPr>
        <w:t xml:space="preserve">on an equipment only </w:t>
      </w:r>
      <w:r w:rsidR="00173108">
        <w:rPr>
          <w:rFonts w:ascii="Arial" w:hAnsi="Arial" w:cs="Arial"/>
          <w:b/>
          <w:bCs/>
        </w:rPr>
        <w:t>Wireless Infrastructure Project</w:t>
      </w:r>
      <w:r w:rsidR="00424BBE">
        <w:rPr>
          <w:rFonts w:ascii="Arial" w:hAnsi="Arial" w:cs="Arial"/>
          <w:b/>
          <w:bCs/>
        </w:rPr>
        <w:t>-Equipment</w:t>
      </w:r>
      <w:r w:rsidR="00173108" w:rsidRPr="00173108">
        <w:rPr>
          <w:rFonts w:ascii="Arial" w:hAnsi="Arial" w:cs="Arial"/>
        </w:rPr>
        <w:t xml:space="preserve"> </w:t>
      </w:r>
      <w:r w:rsidR="006B15E4" w:rsidRPr="006B15E4">
        <w:rPr>
          <w:rFonts w:ascii="Arial" w:hAnsi="Arial" w:cs="Arial"/>
          <w:b/>
        </w:rPr>
        <w:t xml:space="preserve">2017 </w:t>
      </w:r>
      <w:r w:rsidR="00173108">
        <w:rPr>
          <w:rFonts w:ascii="Arial" w:hAnsi="Arial" w:cs="Arial"/>
        </w:rPr>
        <w:t xml:space="preserve">for </w:t>
      </w:r>
      <w:r w:rsidR="006B15E4">
        <w:rPr>
          <w:rFonts w:ascii="Arial" w:hAnsi="Arial" w:cs="Arial"/>
        </w:rPr>
        <w:t xml:space="preserve">Ocean Springs Middle School.  </w:t>
      </w:r>
      <w:r w:rsidR="00173108">
        <w:rPr>
          <w:rFonts w:ascii="Arial" w:hAnsi="Arial" w:cs="Arial"/>
        </w:rPr>
        <w:t>S</w:t>
      </w:r>
      <w:r w:rsidR="00DC317B" w:rsidRPr="004D2B34">
        <w:rPr>
          <w:rFonts w:ascii="Arial" w:hAnsi="Arial" w:cs="Arial"/>
        </w:rPr>
        <w:t>pecifications and guidelines may be obtain</w:t>
      </w:r>
      <w:r w:rsidR="00480EB1">
        <w:rPr>
          <w:rFonts w:ascii="Arial" w:hAnsi="Arial" w:cs="Arial"/>
        </w:rPr>
        <w:t xml:space="preserve">ed </w:t>
      </w:r>
      <w:r w:rsidR="00173108">
        <w:rPr>
          <w:rFonts w:ascii="Arial" w:hAnsi="Arial" w:cs="Arial"/>
        </w:rPr>
        <w:t xml:space="preserve">by </w:t>
      </w:r>
      <w:r w:rsidR="00DC317B" w:rsidRPr="004D2B34">
        <w:rPr>
          <w:rFonts w:ascii="Arial" w:hAnsi="Arial" w:cs="Arial"/>
        </w:rPr>
        <w:t xml:space="preserve">visiting </w:t>
      </w:r>
      <w:r w:rsidR="00403530" w:rsidRPr="004D2B34">
        <w:rPr>
          <w:rFonts w:ascii="Arial" w:hAnsi="Arial" w:cs="Arial"/>
        </w:rPr>
        <w:t xml:space="preserve">the Ocean </w:t>
      </w:r>
      <w:r w:rsidR="00DC317B" w:rsidRPr="004D2B34">
        <w:rPr>
          <w:rFonts w:ascii="Arial" w:hAnsi="Arial" w:cs="Arial"/>
        </w:rPr>
        <w:t>Springs School District website</w:t>
      </w:r>
      <w:r w:rsidR="00403530" w:rsidRPr="004D2B34">
        <w:rPr>
          <w:rFonts w:ascii="Arial" w:hAnsi="Arial" w:cs="Arial"/>
        </w:rPr>
        <w:t xml:space="preserve"> at the following address</w:t>
      </w:r>
      <w:r w:rsidR="002536CF">
        <w:rPr>
          <w:rFonts w:ascii="Arial" w:hAnsi="Arial" w:cs="Arial"/>
        </w:rPr>
        <w:t xml:space="preserve"> </w:t>
      </w:r>
      <w:hyperlink r:id="rId9" w:history="1">
        <w:r w:rsidR="006B15E4" w:rsidRPr="006B15E4">
          <w:rPr>
            <w:rStyle w:val="Hyperlink"/>
            <w:rFonts w:ascii="Arial" w:hAnsi="Arial" w:cs="Arial"/>
          </w:rPr>
          <w:t>Invitations to Bid</w:t>
        </w:r>
      </w:hyperlink>
      <w:r w:rsidR="002536CF">
        <w:rPr>
          <w:rFonts w:ascii="Arial" w:hAnsi="Arial" w:cs="Arial"/>
        </w:rPr>
        <w:t xml:space="preserve"> </w:t>
      </w:r>
      <w:r w:rsidR="00173108">
        <w:rPr>
          <w:rFonts w:ascii="Arial" w:hAnsi="Arial" w:cs="Arial"/>
        </w:rPr>
        <w:t>or by contacting Cindy Wilson</w:t>
      </w:r>
      <w:r w:rsidR="00173108" w:rsidRPr="004D2B34">
        <w:rPr>
          <w:rFonts w:ascii="Arial" w:hAnsi="Arial" w:cs="Arial"/>
        </w:rPr>
        <w:t>, Director of Technology</w:t>
      </w:r>
      <w:r w:rsidR="00173108">
        <w:rPr>
          <w:rFonts w:ascii="Arial" w:hAnsi="Arial" w:cs="Arial"/>
        </w:rPr>
        <w:t xml:space="preserve"> </w:t>
      </w:r>
      <w:hyperlink r:id="rId10" w:history="1">
        <w:r w:rsidR="006B15E4" w:rsidRPr="005B2D54">
          <w:rPr>
            <w:rStyle w:val="Hyperlink"/>
            <w:rFonts w:ascii="Arial" w:hAnsi="Arial" w:cs="Arial"/>
          </w:rPr>
          <w:t>cwilson@ossdms.org</w:t>
        </w:r>
      </w:hyperlink>
    </w:p>
    <w:p w:rsidR="00173108" w:rsidRPr="00B1042C" w:rsidRDefault="00173108" w:rsidP="00173108">
      <w:pPr>
        <w:autoSpaceDE w:val="0"/>
        <w:autoSpaceDN w:val="0"/>
        <w:adjustRightInd w:val="0"/>
        <w:spacing w:after="0" w:line="240" w:lineRule="auto"/>
        <w:rPr>
          <w:rFonts w:ascii="Arial" w:hAnsi="Arial" w:cs="Arial"/>
        </w:rPr>
      </w:pPr>
    </w:p>
    <w:p w:rsidR="00BE37DA" w:rsidRPr="00B1042C" w:rsidRDefault="00BE37DA" w:rsidP="00BE37DA">
      <w:pPr>
        <w:jc w:val="both"/>
        <w:rPr>
          <w:rFonts w:ascii="Arial" w:hAnsi="Arial" w:cs="Arial"/>
          <w:bCs/>
        </w:rPr>
      </w:pPr>
      <w:r w:rsidRPr="00B1042C">
        <w:rPr>
          <w:rFonts w:ascii="Arial" w:hAnsi="Arial" w:cs="Arial"/>
          <w:bCs/>
        </w:rPr>
        <w:t>All bids are to be delivered to the Ocean Springs School</w:t>
      </w:r>
      <w:r w:rsidR="007D088C" w:rsidRPr="00B1042C">
        <w:rPr>
          <w:rFonts w:ascii="Arial" w:hAnsi="Arial" w:cs="Arial"/>
          <w:bCs/>
        </w:rPr>
        <w:t xml:space="preserve"> District</w:t>
      </w:r>
      <w:r w:rsidR="00DC317B" w:rsidRPr="00B1042C">
        <w:rPr>
          <w:rFonts w:ascii="Arial" w:hAnsi="Arial" w:cs="Arial"/>
          <w:bCs/>
        </w:rPr>
        <w:t xml:space="preserve"> Business Office</w:t>
      </w:r>
      <w:r w:rsidR="0053589A" w:rsidRPr="00B1042C">
        <w:rPr>
          <w:rFonts w:ascii="Arial" w:hAnsi="Arial" w:cs="Arial"/>
          <w:bCs/>
        </w:rPr>
        <w:t xml:space="preserve">, 2300 </w:t>
      </w:r>
      <w:r w:rsidRPr="00B1042C">
        <w:rPr>
          <w:rFonts w:ascii="Arial" w:hAnsi="Arial" w:cs="Arial"/>
          <w:bCs/>
        </w:rPr>
        <w:t>Government</w:t>
      </w:r>
      <w:r w:rsidR="001103C9" w:rsidRPr="00B1042C">
        <w:rPr>
          <w:rFonts w:ascii="Arial" w:hAnsi="Arial" w:cs="Arial"/>
          <w:bCs/>
        </w:rPr>
        <w:t xml:space="preserve"> St. Ocean Springs, MS  39564, ATTN</w:t>
      </w:r>
      <w:r w:rsidRPr="00B1042C">
        <w:rPr>
          <w:rFonts w:ascii="Arial" w:hAnsi="Arial" w:cs="Arial"/>
          <w:bCs/>
        </w:rPr>
        <w:t xml:space="preserve">: </w:t>
      </w:r>
      <w:r w:rsidR="00A36025">
        <w:rPr>
          <w:rFonts w:ascii="Arial" w:hAnsi="Arial" w:cs="Arial"/>
          <w:bCs/>
        </w:rPr>
        <w:t>Amy Armata, Purchasing</w:t>
      </w:r>
      <w:r w:rsidRPr="00B1042C">
        <w:rPr>
          <w:rFonts w:ascii="Arial" w:hAnsi="Arial" w:cs="Arial"/>
          <w:bCs/>
        </w:rPr>
        <w:t xml:space="preserve">.  Bids are to be in a sealed envelope clearly </w:t>
      </w:r>
      <w:r w:rsidR="00260D7E" w:rsidRPr="00B1042C">
        <w:rPr>
          <w:rFonts w:ascii="Arial" w:hAnsi="Arial" w:cs="Arial"/>
          <w:bCs/>
        </w:rPr>
        <w:t>marked:</w:t>
      </w:r>
      <w:r w:rsidR="00260D7E" w:rsidRPr="00B1042C">
        <w:rPr>
          <w:rFonts w:ascii="Arial" w:hAnsi="Arial" w:cs="Arial"/>
          <w:b/>
          <w:bCs/>
        </w:rPr>
        <w:t xml:space="preserve"> Wireless</w:t>
      </w:r>
      <w:r w:rsidR="00173108" w:rsidRPr="00B1042C">
        <w:rPr>
          <w:rFonts w:ascii="Arial" w:hAnsi="Arial" w:cs="Arial"/>
          <w:b/>
          <w:bCs/>
        </w:rPr>
        <w:t xml:space="preserve"> Infrastructure Project-</w:t>
      </w:r>
      <w:r w:rsidR="00A36025">
        <w:rPr>
          <w:rFonts w:ascii="Arial" w:hAnsi="Arial" w:cs="Arial"/>
          <w:b/>
          <w:bCs/>
        </w:rPr>
        <w:t xml:space="preserve">Equipment </w:t>
      </w:r>
      <w:r w:rsidR="00173108" w:rsidRPr="00B1042C">
        <w:rPr>
          <w:rFonts w:ascii="Arial" w:hAnsi="Arial" w:cs="Arial"/>
          <w:b/>
          <w:bCs/>
        </w:rPr>
        <w:t>201</w:t>
      </w:r>
      <w:r w:rsidR="00A36025">
        <w:rPr>
          <w:rFonts w:ascii="Arial" w:hAnsi="Arial" w:cs="Arial"/>
          <w:b/>
          <w:bCs/>
        </w:rPr>
        <w:t>7</w:t>
      </w:r>
      <w:r w:rsidR="00173108" w:rsidRPr="00B1042C">
        <w:rPr>
          <w:rFonts w:ascii="Arial" w:hAnsi="Arial" w:cs="Arial"/>
          <w:bCs/>
        </w:rPr>
        <w:t xml:space="preserve"> </w:t>
      </w:r>
      <w:r w:rsidRPr="00B1042C">
        <w:rPr>
          <w:rFonts w:ascii="Arial" w:hAnsi="Arial" w:cs="Arial"/>
          <w:bCs/>
        </w:rPr>
        <w:t xml:space="preserve">and returned no later than </w:t>
      </w:r>
      <w:r w:rsidR="00A36025">
        <w:rPr>
          <w:rFonts w:ascii="Arial" w:hAnsi="Arial" w:cs="Arial"/>
          <w:color w:val="FF0000"/>
        </w:rPr>
        <w:t>2</w:t>
      </w:r>
      <w:r w:rsidR="00FA7901">
        <w:rPr>
          <w:rFonts w:ascii="Arial" w:hAnsi="Arial" w:cs="Arial"/>
          <w:color w:val="FF0000"/>
        </w:rPr>
        <w:t xml:space="preserve"> </w:t>
      </w:r>
      <w:r w:rsidR="00A36025">
        <w:rPr>
          <w:rFonts w:ascii="Arial" w:hAnsi="Arial" w:cs="Arial"/>
          <w:color w:val="FF0000"/>
        </w:rPr>
        <w:t>PM</w:t>
      </w:r>
      <w:r w:rsidR="00FA7901">
        <w:rPr>
          <w:rFonts w:ascii="Arial" w:hAnsi="Arial" w:cs="Arial"/>
          <w:color w:val="FF0000"/>
        </w:rPr>
        <w:t xml:space="preserve"> CST </w:t>
      </w:r>
      <w:r w:rsidR="00A36025">
        <w:rPr>
          <w:rFonts w:ascii="Arial" w:hAnsi="Arial" w:cs="Arial"/>
          <w:color w:val="FF0000"/>
        </w:rPr>
        <w:t>February 10, 2017</w:t>
      </w:r>
      <w:r w:rsidR="005A282A">
        <w:rPr>
          <w:rFonts w:ascii="Arial" w:hAnsi="Arial" w:cs="Arial"/>
          <w:color w:val="FF0000"/>
        </w:rPr>
        <w:t>.</w:t>
      </w:r>
      <w:r w:rsidR="00E2363C" w:rsidRPr="00B1042C">
        <w:rPr>
          <w:rFonts w:ascii="Arial" w:hAnsi="Arial" w:cs="Arial"/>
        </w:rPr>
        <w:t xml:space="preserve"> </w:t>
      </w:r>
      <w:r w:rsidR="005A282A">
        <w:rPr>
          <w:rFonts w:ascii="Arial" w:hAnsi="Arial" w:cs="Arial"/>
        </w:rPr>
        <w:t>Directly after, bids</w:t>
      </w:r>
      <w:r w:rsidRPr="00B1042C">
        <w:rPr>
          <w:rFonts w:ascii="Arial" w:hAnsi="Arial" w:cs="Arial"/>
          <w:bCs/>
        </w:rPr>
        <w:t xml:space="preserve"> </w:t>
      </w:r>
      <w:r w:rsidR="006B15E4">
        <w:rPr>
          <w:rFonts w:ascii="Arial" w:hAnsi="Arial" w:cs="Arial"/>
          <w:bCs/>
        </w:rPr>
        <w:t xml:space="preserve">will </w:t>
      </w:r>
      <w:r w:rsidRPr="00B1042C">
        <w:rPr>
          <w:rFonts w:ascii="Arial" w:hAnsi="Arial" w:cs="Arial"/>
          <w:bCs/>
        </w:rPr>
        <w:t xml:space="preserve">be opened </w:t>
      </w:r>
      <w:r w:rsidR="00A37B94" w:rsidRPr="00B1042C">
        <w:rPr>
          <w:rFonts w:ascii="Arial" w:hAnsi="Arial" w:cs="Arial"/>
          <w:bCs/>
        </w:rPr>
        <w:t>in the Technology Department conference room</w:t>
      </w:r>
      <w:r w:rsidRPr="00B1042C">
        <w:rPr>
          <w:rFonts w:ascii="Arial" w:hAnsi="Arial" w:cs="Arial"/>
          <w:bCs/>
        </w:rPr>
        <w:t xml:space="preserve">.  The Board reserves the right to reject any and all bids.  Late bids will not be accepted. </w:t>
      </w:r>
      <w:r w:rsidR="00E7321F" w:rsidRPr="00B1042C">
        <w:rPr>
          <w:rFonts w:ascii="Arial" w:hAnsi="Arial" w:cs="Arial"/>
          <w:bCs/>
        </w:rPr>
        <w:t>Bidders will be noti</w:t>
      </w:r>
      <w:r w:rsidR="006B15E4">
        <w:rPr>
          <w:rFonts w:ascii="Arial" w:hAnsi="Arial" w:cs="Arial"/>
          <w:bCs/>
        </w:rPr>
        <w:t xml:space="preserve">fied of bid award by February </w:t>
      </w:r>
      <w:r w:rsidR="00A36025">
        <w:rPr>
          <w:rFonts w:ascii="Arial" w:hAnsi="Arial" w:cs="Arial"/>
          <w:bCs/>
        </w:rPr>
        <w:t>14</w:t>
      </w:r>
      <w:r w:rsidR="00E7321F" w:rsidRPr="00B1042C">
        <w:rPr>
          <w:rFonts w:ascii="Arial" w:hAnsi="Arial" w:cs="Arial"/>
          <w:bCs/>
        </w:rPr>
        <w:t>, 201</w:t>
      </w:r>
      <w:r w:rsidR="00A36025">
        <w:rPr>
          <w:rFonts w:ascii="Arial" w:hAnsi="Arial" w:cs="Arial"/>
          <w:bCs/>
        </w:rPr>
        <w:t>7</w:t>
      </w:r>
      <w:r w:rsidR="00E7321F" w:rsidRPr="00B1042C">
        <w:rPr>
          <w:rFonts w:ascii="Arial" w:hAnsi="Arial" w:cs="Arial"/>
          <w:bCs/>
        </w:rPr>
        <w:t xml:space="preserve"> and a contract will then be signed to meet the requirements of the SL</w:t>
      </w:r>
      <w:r w:rsidR="003F5176" w:rsidRPr="00B1042C">
        <w:rPr>
          <w:rFonts w:ascii="Arial" w:hAnsi="Arial" w:cs="Arial"/>
          <w:bCs/>
        </w:rPr>
        <w:t>D of E</w:t>
      </w:r>
      <w:r w:rsidR="005A282A">
        <w:rPr>
          <w:rFonts w:ascii="Arial" w:hAnsi="Arial" w:cs="Arial"/>
          <w:bCs/>
        </w:rPr>
        <w:t>-</w:t>
      </w:r>
      <w:r w:rsidR="0080107F">
        <w:rPr>
          <w:rFonts w:ascii="Arial" w:hAnsi="Arial" w:cs="Arial"/>
          <w:bCs/>
        </w:rPr>
        <w:t>R</w:t>
      </w:r>
      <w:r w:rsidR="003F5176" w:rsidRPr="00B1042C">
        <w:rPr>
          <w:rFonts w:ascii="Arial" w:hAnsi="Arial" w:cs="Arial"/>
          <w:bCs/>
        </w:rPr>
        <w:t>ate.</w:t>
      </w:r>
      <w:r w:rsidRPr="00B1042C">
        <w:rPr>
          <w:rFonts w:ascii="Arial" w:hAnsi="Arial" w:cs="Arial"/>
          <w:bCs/>
        </w:rPr>
        <w:t xml:space="preserve"> </w:t>
      </w:r>
      <w:r w:rsidR="00B1042C" w:rsidRPr="00B1042C">
        <w:rPr>
          <w:rFonts w:ascii="Arial" w:hAnsi="Arial" w:cs="Arial"/>
        </w:rPr>
        <w:t xml:space="preserve">OSSD has posted a </w:t>
      </w:r>
      <w:r w:rsidR="005A282A">
        <w:rPr>
          <w:rFonts w:ascii="Arial" w:hAnsi="Arial" w:cs="Arial"/>
        </w:rPr>
        <w:t xml:space="preserve">FCC Form </w:t>
      </w:r>
      <w:r w:rsidR="00B1042C" w:rsidRPr="00B1042C">
        <w:rPr>
          <w:rFonts w:ascii="Arial" w:hAnsi="Arial" w:cs="Arial"/>
        </w:rPr>
        <w:t>470 with USAC for E</w:t>
      </w:r>
      <w:r w:rsidR="005A282A">
        <w:rPr>
          <w:rFonts w:ascii="Arial" w:hAnsi="Arial" w:cs="Arial"/>
        </w:rPr>
        <w:t xml:space="preserve">-rate discounts for this project; </w:t>
      </w:r>
      <w:r w:rsidR="00B1042C" w:rsidRPr="00B1042C">
        <w:rPr>
          <w:rFonts w:ascii="Arial" w:hAnsi="Arial" w:cs="Arial"/>
        </w:rPr>
        <w:t xml:space="preserve">therefore the responsive </w:t>
      </w:r>
      <w:r w:rsidR="005A282A">
        <w:rPr>
          <w:rFonts w:ascii="Arial" w:hAnsi="Arial" w:cs="Arial"/>
        </w:rPr>
        <w:t>bid</w:t>
      </w:r>
      <w:r w:rsidR="00B1042C" w:rsidRPr="00B1042C">
        <w:rPr>
          <w:rFonts w:ascii="Arial" w:hAnsi="Arial" w:cs="Arial"/>
        </w:rPr>
        <w:t xml:space="preserve"> mus</w:t>
      </w:r>
      <w:r w:rsidR="0080107F">
        <w:rPr>
          <w:rFonts w:ascii="Arial" w:hAnsi="Arial" w:cs="Arial"/>
        </w:rPr>
        <w:t>t agree to provide an E-R</w:t>
      </w:r>
      <w:r w:rsidR="005A282A">
        <w:rPr>
          <w:rFonts w:ascii="Arial" w:hAnsi="Arial" w:cs="Arial"/>
        </w:rPr>
        <w:t>ate SPIN</w:t>
      </w:r>
      <w:r w:rsidR="00B1042C" w:rsidRPr="00B1042C">
        <w:rPr>
          <w:rFonts w:ascii="Arial" w:hAnsi="Arial" w:cs="Arial"/>
        </w:rPr>
        <w:t xml:space="preserve"> Number, aid in the application for</w:t>
      </w:r>
      <w:r w:rsidR="0080107F">
        <w:rPr>
          <w:rFonts w:ascii="Arial" w:hAnsi="Arial" w:cs="Arial"/>
        </w:rPr>
        <w:t xml:space="preserve"> E-R</w:t>
      </w:r>
      <w:r w:rsidR="00B1042C" w:rsidRPr="00B1042C">
        <w:rPr>
          <w:rFonts w:ascii="Arial" w:hAnsi="Arial" w:cs="Arial"/>
        </w:rPr>
        <w:t>ate funding and agree to all E</w:t>
      </w:r>
      <w:r w:rsidR="005A282A">
        <w:rPr>
          <w:rFonts w:ascii="Arial" w:hAnsi="Arial" w:cs="Arial"/>
        </w:rPr>
        <w:t>-</w:t>
      </w:r>
      <w:r w:rsidR="0080107F">
        <w:rPr>
          <w:rFonts w:ascii="Arial" w:hAnsi="Arial" w:cs="Arial"/>
        </w:rPr>
        <w:t>R</w:t>
      </w:r>
      <w:r w:rsidR="00B1042C" w:rsidRPr="00B1042C">
        <w:rPr>
          <w:rFonts w:ascii="Arial" w:hAnsi="Arial" w:cs="Arial"/>
        </w:rPr>
        <w:t>ate requirements and payment terms included in the specifications as required for the E</w:t>
      </w:r>
      <w:r w:rsidR="005A282A">
        <w:rPr>
          <w:rFonts w:ascii="Arial" w:hAnsi="Arial" w:cs="Arial"/>
        </w:rPr>
        <w:t>-</w:t>
      </w:r>
      <w:r w:rsidR="0080107F">
        <w:rPr>
          <w:rFonts w:ascii="Arial" w:hAnsi="Arial" w:cs="Arial"/>
        </w:rPr>
        <w:t>R</w:t>
      </w:r>
      <w:r w:rsidR="00B1042C" w:rsidRPr="00B1042C">
        <w:rPr>
          <w:rFonts w:ascii="Arial" w:hAnsi="Arial" w:cs="Arial"/>
        </w:rPr>
        <w:t>ate Program. In the event that E</w:t>
      </w:r>
      <w:r w:rsidR="005A282A">
        <w:rPr>
          <w:rFonts w:ascii="Arial" w:hAnsi="Arial" w:cs="Arial"/>
        </w:rPr>
        <w:t>-</w:t>
      </w:r>
      <w:r w:rsidR="0080107F">
        <w:rPr>
          <w:rFonts w:ascii="Arial" w:hAnsi="Arial" w:cs="Arial"/>
        </w:rPr>
        <w:t>R</w:t>
      </w:r>
      <w:r w:rsidR="00B1042C" w:rsidRPr="00B1042C">
        <w:rPr>
          <w:rFonts w:ascii="Arial" w:hAnsi="Arial" w:cs="Arial"/>
        </w:rPr>
        <w:t>ate discounts are not approved, the district reserves the right to cancel any or all of the product purchases and/or services required to complete this project.</w:t>
      </w:r>
    </w:p>
    <w:p w:rsidR="006B15E4" w:rsidRDefault="006B15E4" w:rsidP="0036422F">
      <w:pPr>
        <w:autoSpaceDE w:val="0"/>
        <w:autoSpaceDN w:val="0"/>
        <w:adjustRightInd w:val="0"/>
        <w:spacing w:after="0" w:line="240" w:lineRule="auto"/>
        <w:outlineLvl w:val="0"/>
        <w:rPr>
          <w:rFonts w:ascii="Arial" w:hAnsi="Arial" w:cs="Arial"/>
          <w:b/>
          <w:bCs/>
          <w:sz w:val="28"/>
        </w:rPr>
      </w:pPr>
    </w:p>
    <w:p w:rsidR="00346674" w:rsidRPr="004D2B34" w:rsidRDefault="00346674" w:rsidP="0036422F">
      <w:pPr>
        <w:autoSpaceDE w:val="0"/>
        <w:autoSpaceDN w:val="0"/>
        <w:adjustRightInd w:val="0"/>
        <w:spacing w:after="0" w:line="240" w:lineRule="auto"/>
        <w:outlineLvl w:val="0"/>
        <w:rPr>
          <w:rFonts w:ascii="Arial" w:hAnsi="Arial" w:cs="Arial"/>
          <w:b/>
          <w:bCs/>
          <w:sz w:val="28"/>
        </w:rPr>
      </w:pPr>
      <w:r w:rsidRPr="004D2B34">
        <w:rPr>
          <w:rFonts w:ascii="Arial" w:hAnsi="Arial" w:cs="Arial"/>
          <w:b/>
          <w:bCs/>
          <w:sz w:val="28"/>
        </w:rPr>
        <w:t xml:space="preserve">Introduction </w:t>
      </w:r>
      <w:r w:rsidR="00DC1DC8" w:rsidRPr="004D2B34">
        <w:rPr>
          <w:rFonts w:ascii="Arial" w:hAnsi="Arial" w:cs="Arial"/>
          <w:b/>
          <w:bCs/>
          <w:sz w:val="28"/>
        </w:rPr>
        <w:t>and Background</w:t>
      </w:r>
    </w:p>
    <w:p w:rsidR="0000432A" w:rsidRDefault="00EF4A9C" w:rsidP="0000432A">
      <w:pPr>
        <w:autoSpaceDE w:val="0"/>
        <w:autoSpaceDN w:val="0"/>
        <w:adjustRightInd w:val="0"/>
        <w:spacing w:after="0" w:line="240" w:lineRule="auto"/>
        <w:jc w:val="both"/>
        <w:rPr>
          <w:rFonts w:ascii="Arial" w:hAnsi="Arial" w:cs="Arial"/>
        </w:rPr>
      </w:pPr>
      <w:r w:rsidRPr="004D2B34">
        <w:rPr>
          <w:rFonts w:ascii="Arial" w:hAnsi="Arial" w:cs="Arial"/>
        </w:rPr>
        <w:t>Presently,</w:t>
      </w:r>
      <w:r w:rsidR="00346674" w:rsidRPr="004D2B34">
        <w:rPr>
          <w:rFonts w:ascii="Arial" w:hAnsi="Arial" w:cs="Arial"/>
        </w:rPr>
        <w:t xml:space="preserve"> </w:t>
      </w:r>
      <w:r w:rsidR="005A282A">
        <w:rPr>
          <w:rFonts w:ascii="Arial" w:hAnsi="Arial" w:cs="Arial"/>
        </w:rPr>
        <w:t xml:space="preserve">the </w:t>
      </w:r>
      <w:r w:rsidR="00346674" w:rsidRPr="004D2B34">
        <w:rPr>
          <w:rFonts w:ascii="Arial" w:hAnsi="Arial" w:cs="Arial"/>
        </w:rPr>
        <w:t>Ocean Springs S</w:t>
      </w:r>
      <w:r w:rsidR="00173108">
        <w:rPr>
          <w:rFonts w:ascii="Arial" w:hAnsi="Arial" w:cs="Arial"/>
        </w:rPr>
        <w:t>chool District serves about 58</w:t>
      </w:r>
      <w:r w:rsidR="00480EB1">
        <w:rPr>
          <w:rFonts w:ascii="Arial" w:hAnsi="Arial" w:cs="Arial"/>
        </w:rPr>
        <w:t>00</w:t>
      </w:r>
      <w:r w:rsidR="00346674" w:rsidRPr="004D2B34">
        <w:rPr>
          <w:rFonts w:ascii="Arial" w:hAnsi="Arial" w:cs="Arial"/>
        </w:rPr>
        <w:t xml:space="preserve"> students, pre-kind</w:t>
      </w:r>
      <w:r w:rsidR="00E2363C" w:rsidRPr="004D2B34">
        <w:rPr>
          <w:rFonts w:ascii="Arial" w:hAnsi="Arial" w:cs="Arial"/>
        </w:rPr>
        <w:t xml:space="preserve">ergarten through twelfth grades and </w:t>
      </w:r>
      <w:r w:rsidR="0000432A" w:rsidRPr="004D2B34">
        <w:rPr>
          <w:rFonts w:ascii="Arial" w:hAnsi="Arial" w:cs="Arial"/>
        </w:rPr>
        <w:t xml:space="preserve">currently supports 7 educational sites, a district office, a maintenance site and an athletic office.  Grade ranges on campuses vary greatly and include alternative campuses as well.  Ocean Springs School District provides Internet access to all schools as well as a telecommunications network for delivery of instructional and administrative resources. </w:t>
      </w:r>
    </w:p>
    <w:p w:rsidR="00480EB1" w:rsidRPr="004D2B34" w:rsidRDefault="00480EB1" w:rsidP="0000432A">
      <w:pPr>
        <w:autoSpaceDE w:val="0"/>
        <w:autoSpaceDN w:val="0"/>
        <w:adjustRightInd w:val="0"/>
        <w:spacing w:after="0" w:line="240" w:lineRule="auto"/>
        <w:jc w:val="both"/>
        <w:rPr>
          <w:rFonts w:ascii="Arial" w:hAnsi="Arial" w:cs="Arial"/>
        </w:rPr>
      </w:pPr>
    </w:p>
    <w:p w:rsidR="00194382" w:rsidRDefault="00346674" w:rsidP="0000432A">
      <w:pPr>
        <w:autoSpaceDE w:val="0"/>
        <w:autoSpaceDN w:val="0"/>
        <w:adjustRightInd w:val="0"/>
        <w:spacing w:after="0" w:line="240" w:lineRule="auto"/>
        <w:jc w:val="both"/>
        <w:rPr>
          <w:rFonts w:ascii="Arial" w:hAnsi="Arial" w:cs="Arial"/>
        </w:rPr>
      </w:pPr>
      <w:r w:rsidRPr="004D2B34">
        <w:rPr>
          <w:rFonts w:ascii="Arial" w:hAnsi="Arial" w:cs="Arial"/>
        </w:rPr>
        <w:t xml:space="preserve">It is the vision of the district to educate all students to their highest levels of academic achievement, to enable them to reach and expand their potential, and to graduate them prepared to become productive, responsible, and compassionate members of society who will have a positive impact on the world around them.  </w:t>
      </w:r>
      <w:r w:rsidR="00194382" w:rsidRPr="004D2B34">
        <w:rPr>
          <w:rFonts w:ascii="Arial" w:hAnsi="Arial" w:cs="Arial"/>
        </w:rPr>
        <w:t>To fulfill the vision and commit to helping students develop “skills for the 21</w:t>
      </w:r>
      <w:r w:rsidR="00194382" w:rsidRPr="004D2B34">
        <w:rPr>
          <w:rFonts w:ascii="Arial" w:hAnsi="Arial" w:cs="Arial"/>
          <w:vertAlign w:val="superscript"/>
        </w:rPr>
        <w:t>st</w:t>
      </w:r>
      <w:r w:rsidR="00194382" w:rsidRPr="004D2B34">
        <w:rPr>
          <w:rFonts w:ascii="Arial" w:hAnsi="Arial" w:cs="Arial"/>
        </w:rPr>
        <w:t xml:space="preserve"> century”, the district has embarked upon an aggressive technological initiative that encompasses all areas including instructional, district level and school level communications, business, transportation, athletics and maintenance</w:t>
      </w:r>
      <w:r w:rsidR="0000432A" w:rsidRPr="004D2B34">
        <w:rPr>
          <w:rFonts w:ascii="Arial" w:hAnsi="Arial" w:cs="Arial"/>
        </w:rPr>
        <w:t>.</w:t>
      </w:r>
    </w:p>
    <w:p w:rsidR="00480EB1" w:rsidRDefault="00480EB1" w:rsidP="0000432A">
      <w:pPr>
        <w:autoSpaceDE w:val="0"/>
        <w:autoSpaceDN w:val="0"/>
        <w:adjustRightInd w:val="0"/>
        <w:spacing w:after="0" w:line="240" w:lineRule="auto"/>
        <w:jc w:val="both"/>
        <w:rPr>
          <w:rFonts w:ascii="Arial" w:hAnsi="Arial" w:cs="Arial"/>
        </w:rPr>
      </w:pPr>
    </w:p>
    <w:p w:rsidR="00B1042C" w:rsidRDefault="00B1042C" w:rsidP="0000432A">
      <w:pPr>
        <w:autoSpaceDE w:val="0"/>
        <w:autoSpaceDN w:val="0"/>
        <w:adjustRightInd w:val="0"/>
        <w:spacing w:after="0" w:line="240" w:lineRule="auto"/>
        <w:jc w:val="both"/>
        <w:rPr>
          <w:rFonts w:ascii="Arial" w:hAnsi="Arial" w:cs="Arial"/>
        </w:rPr>
      </w:pPr>
    </w:p>
    <w:p w:rsidR="00DC7BCF" w:rsidRDefault="00DC7BCF" w:rsidP="0000432A">
      <w:pPr>
        <w:autoSpaceDE w:val="0"/>
        <w:autoSpaceDN w:val="0"/>
        <w:adjustRightInd w:val="0"/>
        <w:spacing w:after="0" w:line="240" w:lineRule="auto"/>
        <w:jc w:val="both"/>
        <w:rPr>
          <w:rFonts w:ascii="Arial" w:hAnsi="Arial" w:cs="Arial"/>
        </w:rPr>
      </w:pPr>
    </w:p>
    <w:p w:rsidR="006B15E4" w:rsidRDefault="006B15E4" w:rsidP="0000432A">
      <w:pPr>
        <w:autoSpaceDE w:val="0"/>
        <w:autoSpaceDN w:val="0"/>
        <w:adjustRightInd w:val="0"/>
        <w:spacing w:after="0" w:line="240" w:lineRule="auto"/>
        <w:jc w:val="both"/>
        <w:rPr>
          <w:rFonts w:ascii="Arial" w:hAnsi="Arial" w:cs="Arial"/>
        </w:rPr>
      </w:pPr>
    </w:p>
    <w:p w:rsidR="006B15E4" w:rsidRDefault="006B15E4" w:rsidP="0000432A">
      <w:pPr>
        <w:autoSpaceDE w:val="0"/>
        <w:autoSpaceDN w:val="0"/>
        <w:adjustRightInd w:val="0"/>
        <w:spacing w:after="0" w:line="240" w:lineRule="auto"/>
        <w:jc w:val="both"/>
        <w:rPr>
          <w:rFonts w:ascii="Arial" w:hAnsi="Arial" w:cs="Arial"/>
        </w:rPr>
      </w:pPr>
    </w:p>
    <w:p w:rsidR="00194382" w:rsidRPr="004D2B34" w:rsidRDefault="00194382" w:rsidP="0036422F">
      <w:pPr>
        <w:autoSpaceDE w:val="0"/>
        <w:autoSpaceDN w:val="0"/>
        <w:adjustRightInd w:val="0"/>
        <w:spacing w:after="0" w:line="240" w:lineRule="auto"/>
        <w:rPr>
          <w:rFonts w:ascii="Arial" w:hAnsi="Arial" w:cs="Arial"/>
          <w:b/>
          <w:sz w:val="28"/>
        </w:rPr>
      </w:pPr>
      <w:r w:rsidRPr="004D2B34">
        <w:rPr>
          <w:rFonts w:ascii="Arial" w:hAnsi="Arial" w:cs="Arial"/>
          <w:b/>
          <w:sz w:val="28"/>
        </w:rPr>
        <w:t>Purpose</w:t>
      </w:r>
      <w:r w:rsidR="00E2363C" w:rsidRPr="004D2B34">
        <w:rPr>
          <w:rFonts w:ascii="Arial" w:hAnsi="Arial" w:cs="Arial"/>
          <w:b/>
          <w:sz w:val="28"/>
        </w:rPr>
        <w:t xml:space="preserve"> and Need</w:t>
      </w:r>
    </w:p>
    <w:p w:rsidR="0036422F" w:rsidRDefault="00BC1EB6" w:rsidP="0036422F">
      <w:pPr>
        <w:autoSpaceDE w:val="0"/>
        <w:autoSpaceDN w:val="0"/>
        <w:adjustRightInd w:val="0"/>
        <w:spacing w:after="0" w:line="240" w:lineRule="auto"/>
        <w:rPr>
          <w:rFonts w:ascii="Arial" w:hAnsi="Arial" w:cs="Arial"/>
        </w:rPr>
      </w:pPr>
      <w:r w:rsidRPr="004D2B34">
        <w:rPr>
          <w:rFonts w:ascii="Arial" w:hAnsi="Arial" w:cs="Arial"/>
        </w:rPr>
        <w:t xml:space="preserve">The purpose for this bid is to furnish the </w:t>
      </w:r>
      <w:r w:rsidR="00BE41D5">
        <w:rPr>
          <w:rFonts w:ascii="Arial" w:hAnsi="Arial" w:cs="Arial"/>
        </w:rPr>
        <w:t>equipment</w:t>
      </w:r>
      <w:r w:rsidR="0039245B">
        <w:rPr>
          <w:rFonts w:ascii="Arial" w:hAnsi="Arial" w:cs="Arial"/>
        </w:rPr>
        <w:t xml:space="preserve"> and ancillaries</w:t>
      </w:r>
      <w:r w:rsidR="00BE41D5">
        <w:rPr>
          <w:rFonts w:ascii="Arial" w:hAnsi="Arial" w:cs="Arial"/>
        </w:rPr>
        <w:t xml:space="preserve"> necessary to continue</w:t>
      </w:r>
      <w:r w:rsidR="00BF13EB">
        <w:rPr>
          <w:rFonts w:ascii="Arial" w:hAnsi="Arial" w:cs="Arial"/>
        </w:rPr>
        <w:t xml:space="preserve"> building the </w:t>
      </w:r>
      <w:r w:rsidR="007A7DFE">
        <w:rPr>
          <w:rFonts w:ascii="Arial" w:hAnsi="Arial" w:cs="Arial"/>
        </w:rPr>
        <w:t xml:space="preserve">wireless network </w:t>
      </w:r>
      <w:r w:rsidR="00BF13EB">
        <w:rPr>
          <w:rFonts w:ascii="Arial" w:hAnsi="Arial" w:cs="Arial"/>
        </w:rPr>
        <w:t>infrastructure</w:t>
      </w:r>
      <w:r w:rsidR="007A7DFE">
        <w:rPr>
          <w:rFonts w:ascii="Arial" w:hAnsi="Arial" w:cs="Arial"/>
        </w:rPr>
        <w:t>. The</w:t>
      </w:r>
      <w:r w:rsidR="00BF13EB">
        <w:rPr>
          <w:rFonts w:ascii="Arial" w:hAnsi="Arial" w:cs="Arial"/>
        </w:rPr>
        <w:t xml:space="preserve"> </w:t>
      </w:r>
      <w:r w:rsidR="007A7DFE">
        <w:rPr>
          <w:rFonts w:ascii="Arial" w:hAnsi="Arial" w:cs="Arial"/>
        </w:rPr>
        <w:t>equipment, licensing and ancillaries</w:t>
      </w:r>
      <w:r w:rsidR="00BF13EB">
        <w:rPr>
          <w:rFonts w:ascii="Arial" w:hAnsi="Arial" w:cs="Arial"/>
        </w:rPr>
        <w:t xml:space="preserve"> will provide the </w:t>
      </w:r>
      <w:r w:rsidR="007A7DFE">
        <w:rPr>
          <w:rFonts w:ascii="Arial" w:hAnsi="Arial" w:cs="Arial"/>
        </w:rPr>
        <w:t>necessities to enhance the wireless infrastructure in preparation for the planned growth of the districts mobile device fleet.</w:t>
      </w:r>
      <w:r w:rsidR="00BF13EB">
        <w:rPr>
          <w:rFonts w:ascii="Arial" w:hAnsi="Arial" w:cs="Arial"/>
        </w:rPr>
        <w:t xml:space="preserve"> </w:t>
      </w:r>
      <w:r w:rsidR="007A7DFE">
        <w:rPr>
          <w:rFonts w:ascii="Arial" w:hAnsi="Arial" w:cs="Arial"/>
        </w:rPr>
        <w:t>The focus of this bid will be for</w:t>
      </w:r>
      <w:r w:rsidR="0080107F">
        <w:rPr>
          <w:rFonts w:ascii="Arial" w:hAnsi="Arial" w:cs="Arial"/>
        </w:rPr>
        <w:t xml:space="preserve"> </w:t>
      </w:r>
      <w:r w:rsidR="00757FEA">
        <w:rPr>
          <w:rFonts w:ascii="Arial" w:hAnsi="Arial" w:cs="Arial"/>
        </w:rPr>
        <w:t xml:space="preserve">the </w:t>
      </w:r>
      <w:r w:rsidR="00CA66E6">
        <w:rPr>
          <w:rFonts w:ascii="Arial" w:hAnsi="Arial" w:cs="Arial"/>
        </w:rPr>
        <w:t>Ocean Springs Middle School</w:t>
      </w:r>
    </w:p>
    <w:p w:rsidR="00CA66E6" w:rsidRDefault="00CA66E6" w:rsidP="0036422F">
      <w:pPr>
        <w:autoSpaceDE w:val="0"/>
        <w:autoSpaceDN w:val="0"/>
        <w:adjustRightInd w:val="0"/>
        <w:spacing w:after="0" w:line="240" w:lineRule="auto"/>
        <w:rPr>
          <w:rFonts w:ascii="Arial" w:hAnsi="Arial" w:cs="Arial"/>
          <w:b/>
          <w:sz w:val="28"/>
        </w:rPr>
      </w:pPr>
    </w:p>
    <w:p w:rsidR="00403530" w:rsidRDefault="0036422F" w:rsidP="0036422F">
      <w:pPr>
        <w:autoSpaceDE w:val="0"/>
        <w:autoSpaceDN w:val="0"/>
        <w:adjustRightInd w:val="0"/>
        <w:spacing w:after="0" w:line="240" w:lineRule="auto"/>
        <w:rPr>
          <w:rFonts w:ascii="Arial" w:hAnsi="Arial" w:cs="Arial"/>
          <w:b/>
          <w:sz w:val="28"/>
        </w:rPr>
      </w:pPr>
      <w:r>
        <w:rPr>
          <w:rFonts w:ascii="Arial" w:hAnsi="Arial" w:cs="Arial"/>
          <w:b/>
          <w:sz w:val="28"/>
        </w:rPr>
        <w:t>I</w:t>
      </w:r>
      <w:r w:rsidR="008D5378" w:rsidRPr="004D2B34">
        <w:rPr>
          <w:rFonts w:ascii="Arial" w:hAnsi="Arial" w:cs="Arial"/>
          <w:b/>
          <w:sz w:val="28"/>
        </w:rPr>
        <w:t>nstructions to Bidders and Bid Conditions</w:t>
      </w:r>
    </w:p>
    <w:p w:rsidR="006B1739" w:rsidRPr="0036422F" w:rsidRDefault="006B1739" w:rsidP="0036422F">
      <w:pPr>
        <w:autoSpaceDE w:val="0"/>
        <w:autoSpaceDN w:val="0"/>
        <w:adjustRightInd w:val="0"/>
        <w:spacing w:after="0" w:line="240" w:lineRule="auto"/>
        <w:rPr>
          <w:rFonts w:ascii="Arial" w:hAnsi="Arial" w:cs="Arial"/>
        </w:rPr>
      </w:pPr>
    </w:p>
    <w:p w:rsidR="001C0C37" w:rsidRPr="00EE1D04" w:rsidRDefault="001C0C37" w:rsidP="001C0C37">
      <w:pPr>
        <w:pStyle w:val="ListParagraph"/>
        <w:numPr>
          <w:ilvl w:val="0"/>
          <w:numId w:val="4"/>
        </w:numPr>
        <w:spacing w:after="0" w:line="240" w:lineRule="auto"/>
        <w:rPr>
          <w:rFonts w:ascii="Arial" w:hAnsi="Arial" w:cs="Arial"/>
          <w:bCs/>
        </w:rPr>
      </w:pPr>
      <w:r w:rsidRPr="001C0C37">
        <w:rPr>
          <w:rFonts w:ascii="Arial" w:hAnsi="Arial" w:cs="Arial"/>
          <w:bCs/>
          <w:u w:val="single"/>
        </w:rPr>
        <w:t>DEADLINE FOR RECEIPT OF BID:</w:t>
      </w:r>
      <w:r>
        <w:rPr>
          <w:rFonts w:ascii="Arial" w:hAnsi="Arial" w:cs="Arial"/>
          <w:bCs/>
        </w:rPr>
        <w:t xml:space="preserve"> </w:t>
      </w:r>
      <w:r w:rsidR="00403530" w:rsidRPr="004D2B34">
        <w:rPr>
          <w:rFonts w:ascii="Arial" w:hAnsi="Arial" w:cs="Arial"/>
          <w:bCs/>
        </w:rPr>
        <w:t>B</w:t>
      </w:r>
      <w:r w:rsidR="00A37B94" w:rsidRPr="004D2B34">
        <w:rPr>
          <w:rFonts w:ascii="Arial" w:hAnsi="Arial" w:cs="Arial"/>
          <w:bCs/>
        </w:rPr>
        <w:t>ids are due</w:t>
      </w:r>
      <w:r w:rsidR="005A282A">
        <w:rPr>
          <w:rFonts w:ascii="Arial" w:hAnsi="Arial" w:cs="Arial"/>
          <w:bCs/>
        </w:rPr>
        <w:t xml:space="preserve"> no later than </w:t>
      </w:r>
      <w:r w:rsidR="00A36025">
        <w:rPr>
          <w:rFonts w:ascii="Arial" w:hAnsi="Arial" w:cs="Arial"/>
          <w:color w:val="FF0000"/>
        </w:rPr>
        <w:t>2</w:t>
      </w:r>
      <w:r w:rsidR="005A282A">
        <w:rPr>
          <w:rFonts w:ascii="Arial" w:hAnsi="Arial" w:cs="Arial"/>
          <w:color w:val="FF0000"/>
        </w:rPr>
        <w:t xml:space="preserve"> </w:t>
      </w:r>
      <w:r w:rsidR="00A36025">
        <w:rPr>
          <w:rFonts w:ascii="Arial" w:hAnsi="Arial" w:cs="Arial"/>
          <w:color w:val="FF0000"/>
        </w:rPr>
        <w:t>P</w:t>
      </w:r>
      <w:r w:rsidR="005A282A">
        <w:rPr>
          <w:rFonts w:ascii="Arial" w:hAnsi="Arial" w:cs="Arial"/>
          <w:color w:val="FF0000"/>
        </w:rPr>
        <w:t xml:space="preserve">M CST </w:t>
      </w:r>
      <w:r w:rsidR="00A36025">
        <w:rPr>
          <w:rFonts w:ascii="Arial" w:hAnsi="Arial" w:cs="Arial"/>
          <w:color w:val="FF0000"/>
        </w:rPr>
        <w:t>February 10, 2017</w:t>
      </w:r>
      <w:r w:rsidR="005A282A" w:rsidRPr="00B1042C">
        <w:rPr>
          <w:rFonts w:ascii="Arial" w:hAnsi="Arial" w:cs="Arial"/>
        </w:rPr>
        <w:t xml:space="preserve"> </w:t>
      </w:r>
      <w:r w:rsidR="005A282A" w:rsidRPr="00B1042C">
        <w:rPr>
          <w:rFonts w:ascii="Arial" w:hAnsi="Arial" w:cs="Arial"/>
          <w:bCs/>
        </w:rPr>
        <w:t>at</w:t>
      </w:r>
      <w:r w:rsidR="005A282A">
        <w:rPr>
          <w:rFonts w:ascii="Arial" w:hAnsi="Arial" w:cs="Arial"/>
          <w:bCs/>
        </w:rPr>
        <w:t xml:space="preserve"> the </w:t>
      </w:r>
      <w:r w:rsidR="005A282A" w:rsidRPr="00B1042C">
        <w:rPr>
          <w:rFonts w:ascii="Arial" w:hAnsi="Arial" w:cs="Arial"/>
          <w:bCs/>
        </w:rPr>
        <w:t>Ocean Springs School District Business Office, 2300 Government St</w:t>
      </w:r>
      <w:r w:rsidR="005A282A">
        <w:rPr>
          <w:rFonts w:ascii="Arial" w:hAnsi="Arial" w:cs="Arial"/>
          <w:bCs/>
        </w:rPr>
        <w:t xml:space="preserve">.  Directly after, </w:t>
      </w:r>
      <w:r w:rsidR="005A282A" w:rsidRPr="00B1042C">
        <w:rPr>
          <w:rFonts w:ascii="Arial" w:hAnsi="Arial" w:cs="Arial"/>
          <w:bCs/>
        </w:rPr>
        <w:t xml:space="preserve">bids will be opened in the Technology Department conference room.  </w:t>
      </w:r>
      <w:r w:rsidR="005A282A">
        <w:rPr>
          <w:rFonts w:ascii="Arial" w:hAnsi="Arial" w:cs="Arial"/>
          <w:bCs/>
        </w:rPr>
        <w:t xml:space="preserve"> </w:t>
      </w:r>
      <w:r w:rsidR="00EE2EC7">
        <w:rPr>
          <w:rFonts w:ascii="Arial" w:hAnsi="Arial" w:cs="Arial"/>
          <w:sz w:val="23"/>
          <w:szCs w:val="23"/>
        </w:rPr>
        <w:t xml:space="preserve">It is the sole responsibility </w:t>
      </w:r>
      <w:r w:rsidR="00173108" w:rsidRPr="001C0C37">
        <w:rPr>
          <w:rFonts w:ascii="Arial" w:hAnsi="Arial" w:cs="Arial"/>
          <w:sz w:val="23"/>
          <w:szCs w:val="23"/>
        </w:rPr>
        <w:t xml:space="preserve">of the bidder so see that the </w:t>
      </w:r>
      <w:r w:rsidR="005A282A">
        <w:rPr>
          <w:rFonts w:ascii="Arial" w:hAnsi="Arial" w:cs="Arial"/>
          <w:sz w:val="23"/>
          <w:szCs w:val="23"/>
        </w:rPr>
        <w:t>bid</w:t>
      </w:r>
      <w:r w:rsidR="00173108" w:rsidRPr="001C0C37">
        <w:rPr>
          <w:rFonts w:ascii="Arial" w:hAnsi="Arial" w:cs="Arial"/>
          <w:sz w:val="23"/>
          <w:szCs w:val="23"/>
        </w:rPr>
        <w:t xml:space="preserve"> is received in proper time as stated. Any </w:t>
      </w:r>
      <w:r w:rsidR="005A282A">
        <w:rPr>
          <w:rFonts w:ascii="Arial" w:hAnsi="Arial" w:cs="Arial"/>
          <w:sz w:val="23"/>
          <w:szCs w:val="23"/>
        </w:rPr>
        <w:t>bid</w:t>
      </w:r>
      <w:r w:rsidR="00173108" w:rsidRPr="001C0C37">
        <w:rPr>
          <w:rFonts w:ascii="Arial" w:hAnsi="Arial" w:cs="Arial"/>
          <w:sz w:val="23"/>
          <w:szCs w:val="23"/>
        </w:rPr>
        <w:t xml:space="preserve"> received after the scheduled closing time for receip</w:t>
      </w:r>
      <w:r w:rsidR="00E7321F">
        <w:rPr>
          <w:rFonts w:ascii="Arial" w:hAnsi="Arial" w:cs="Arial"/>
          <w:sz w:val="23"/>
          <w:szCs w:val="23"/>
        </w:rPr>
        <w:t xml:space="preserve">t of </w:t>
      </w:r>
      <w:r w:rsidR="005A282A">
        <w:rPr>
          <w:rFonts w:ascii="Arial" w:hAnsi="Arial" w:cs="Arial"/>
          <w:sz w:val="23"/>
          <w:szCs w:val="23"/>
        </w:rPr>
        <w:t>bids</w:t>
      </w:r>
      <w:r w:rsidR="00E7321F">
        <w:rPr>
          <w:rFonts w:ascii="Arial" w:hAnsi="Arial" w:cs="Arial"/>
          <w:sz w:val="23"/>
          <w:szCs w:val="23"/>
        </w:rPr>
        <w:t xml:space="preserve"> will be rejected.  </w:t>
      </w:r>
      <w:r w:rsidR="00403530" w:rsidRPr="001C0C37">
        <w:rPr>
          <w:rFonts w:ascii="Arial" w:hAnsi="Arial" w:cs="Arial"/>
          <w:bCs/>
        </w:rPr>
        <w:t>Bids are to be submitted in sealed enve</w:t>
      </w:r>
      <w:r w:rsidR="00A37B94" w:rsidRPr="001C0C37">
        <w:rPr>
          <w:rFonts w:ascii="Arial" w:hAnsi="Arial" w:cs="Arial"/>
          <w:bCs/>
        </w:rPr>
        <w:t>lopes, clearly marked</w:t>
      </w:r>
      <w:r w:rsidR="002E608E" w:rsidRPr="001C0C37">
        <w:rPr>
          <w:rFonts w:ascii="Arial" w:hAnsi="Arial" w:cs="Arial"/>
          <w:bCs/>
        </w:rPr>
        <w:t xml:space="preserve">: </w:t>
      </w:r>
      <w:r w:rsidR="002E608E" w:rsidRPr="001C0C37">
        <w:rPr>
          <w:rFonts w:ascii="Arial" w:hAnsi="Arial" w:cs="Arial"/>
          <w:b/>
          <w:bCs/>
        </w:rPr>
        <w:t>Wire</w:t>
      </w:r>
      <w:r w:rsidR="006B15E4">
        <w:rPr>
          <w:rFonts w:ascii="Arial" w:hAnsi="Arial" w:cs="Arial"/>
          <w:b/>
          <w:bCs/>
        </w:rPr>
        <w:t>less Infrastructure Project-</w:t>
      </w:r>
      <w:r w:rsidR="00A36025">
        <w:rPr>
          <w:rFonts w:ascii="Arial" w:hAnsi="Arial" w:cs="Arial"/>
          <w:b/>
          <w:bCs/>
        </w:rPr>
        <w:t xml:space="preserve">Equipment </w:t>
      </w:r>
      <w:r w:rsidR="006B15E4">
        <w:rPr>
          <w:rFonts w:ascii="Arial" w:hAnsi="Arial" w:cs="Arial"/>
          <w:b/>
          <w:bCs/>
        </w:rPr>
        <w:t>2017</w:t>
      </w:r>
      <w:r w:rsidR="00EE1D04">
        <w:rPr>
          <w:rFonts w:ascii="Arial" w:hAnsi="Arial" w:cs="Arial"/>
          <w:b/>
          <w:bCs/>
        </w:rPr>
        <w:t xml:space="preserve">.  </w:t>
      </w:r>
    </w:p>
    <w:p w:rsidR="00EE1D04" w:rsidRDefault="00EE1D04" w:rsidP="00EE1D04">
      <w:pPr>
        <w:spacing w:after="0" w:line="240" w:lineRule="auto"/>
        <w:rPr>
          <w:rFonts w:ascii="Arial" w:hAnsi="Arial" w:cs="Arial"/>
          <w:bCs/>
        </w:rPr>
      </w:pPr>
    </w:p>
    <w:p w:rsidR="00EE1D04" w:rsidRPr="00EE1D04" w:rsidRDefault="00EE1D04" w:rsidP="00EE1D04">
      <w:pPr>
        <w:pStyle w:val="ListParagraph"/>
        <w:numPr>
          <w:ilvl w:val="0"/>
          <w:numId w:val="4"/>
        </w:numPr>
        <w:spacing w:after="0" w:line="240" w:lineRule="auto"/>
        <w:rPr>
          <w:rFonts w:ascii="Arial" w:hAnsi="Arial" w:cs="Arial"/>
          <w:bCs/>
        </w:rPr>
      </w:pPr>
      <w:r w:rsidRPr="00B85C3B">
        <w:rPr>
          <w:rFonts w:ascii="Arial" w:hAnsi="Arial" w:cs="Arial"/>
          <w:bCs/>
          <w:u w:val="single"/>
        </w:rPr>
        <w:t>QUESTIONS</w:t>
      </w:r>
      <w:r>
        <w:rPr>
          <w:rFonts w:ascii="Arial" w:hAnsi="Arial" w:cs="Arial"/>
          <w:bCs/>
        </w:rPr>
        <w:t xml:space="preserve">-The deadline </w:t>
      </w:r>
      <w:r w:rsidR="006B15E4">
        <w:rPr>
          <w:rFonts w:ascii="Arial" w:hAnsi="Arial" w:cs="Arial"/>
          <w:bCs/>
        </w:rPr>
        <w:t xml:space="preserve">for questions will be </w:t>
      </w:r>
      <w:r w:rsidR="006B15E4" w:rsidRPr="006B15E4">
        <w:rPr>
          <w:rFonts w:ascii="Arial" w:hAnsi="Arial" w:cs="Arial"/>
          <w:bCs/>
          <w:color w:val="FF0000"/>
        </w:rPr>
        <w:t xml:space="preserve">January </w:t>
      </w:r>
      <w:r w:rsidR="00CA66E6">
        <w:rPr>
          <w:rFonts w:ascii="Arial" w:hAnsi="Arial" w:cs="Arial"/>
          <w:bCs/>
          <w:color w:val="FF0000"/>
        </w:rPr>
        <w:t>2</w:t>
      </w:r>
      <w:r w:rsidR="00A36025">
        <w:rPr>
          <w:rFonts w:ascii="Arial" w:hAnsi="Arial" w:cs="Arial"/>
          <w:bCs/>
          <w:color w:val="FF0000"/>
        </w:rPr>
        <w:t>3</w:t>
      </w:r>
      <w:r w:rsidR="006B15E4" w:rsidRPr="006B15E4">
        <w:rPr>
          <w:rFonts w:ascii="Arial" w:hAnsi="Arial" w:cs="Arial"/>
          <w:bCs/>
          <w:color w:val="FF0000"/>
        </w:rPr>
        <w:t>, 2017</w:t>
      </w:r>
      <w:r w:rsidRPr="006B15E4">
        <w:rPr>
          <w:rFonts w:ascii="Arial" w:hAnsi="Arial" w:cs="Arial"/>
          <w:bCs/>
          <w:color w:val="FF0000"/>
        </w:rPr>
        <w:t xml:space="preserve"> at 4:00PM </w:t>
      </w:r>
      <w:r>
        <w:rPr>
          <w:rFonts w:ascii="Arial" w:hAnsi="Arial" w:cs="Arial"/>
          <w:bCs/>
        </w:rPr>
        <w:t>and resp</w:t>
      </w:r>
      <w:r w:rsidR="00B85C3B">
        <w:rPr>
          <w:rFonts w:ascii="Arial" w:hAnsi="Arial" w:cs="Arial"/>
          <w:bCs/>
        </w:rPr>
        <w:t>onses will be posted on the website</w:t>
      </w:r>
      <w:r w:rsidR="006B15E4">
        <w:rPr>
          <w:rFonts w:ascii="Arial" w:hAnsi="Arial" w:cs="Arial"/>
          <w:bCs/>
        </w:rPr>
        <w:t xml:space="preserve"> by </w:t>
      </w:r>
      <w:r w:rsidR="006B15E4" w:rsidRPr="006B15E4">
        <w:rPr>
          <w:rFonts w:ascii="Arial" w:hAnsi="Arial" w:cs="Arial"/>
          <w:bCs/>
          <w:color w:val="FF0000"/>
        </w:rPr>
        <w:t>January 2</w:t>
      </w:r>
      <w:r w:rsidR="00A36025">
        <w:rPr>
          <w:rFonts w:ascii="Arial" w:hAnsi="Arial" w:cs="Arial"/>
          <w:bCs/>
          <w:color w:val="FF0000"/>
        </w:rPr>
        <w:t>6</w:t>
      </w:r>
      <w:r w:rsidRPr="006B15E4">
        <w:rPr>
          <w:rFonts w:ascii="Arial" w:hAnsi="Arial" w:cs="Arial"/>
          <w:bCs/>
          <w:color w:val="FF0000"/>
        </w:rPr>
        <w:t>, 2</w:t>
      </w:r>
      <w:r w:rsidR="00B85C3B" w:rsidRPr="006B15E4">
        <w:rPr>
          <w:rFonts w:ascii="Arial" w:hAnsi="Arial" w:cs="Arial"/>
          <w:bCs/>
          <w:color w:val="FF0000"/>
        </w:rPr>
        <w:t>0</w:t>
      </w:r>
      <w:r w:rsidR="006B15E4" w:rsidRPr="006B15E4">
        <w:rPr>
          <w:rFonts w:ascii="Arial" w:hAnsi="Arial" w:cs="Arial"/>
          <w:bCs/>
          <w:color w:val="FF0000"/>
        </w:rPr>
        <w:t>17</w:t>
      </w:r>
      <w:r w:rsidR="00B85C3B" w:rsidRPr="006B15E4">
        <w:rPr>
          <w:rFonts w:ascii="Arial" w:hAnsi="Arial" w:cs="Arial"/>
          <w:bCs/>
          <w:color w:val="FF0000"/>
        </w:rPr>
        <w:t xml:space="preserve">.  </w:t>
      </w:r>
      <w:r w:rsidR="00B85C3B">
        <w:rPr>
          <w:rFonts w:ascii="Arial" w:hAnsi="Arial" w:cs="Arial"/>
          <w:bCs/>
        </w:rPr>
        <w:t>It is the responsibility of the prospective bidder to check the website for updates or addenda.</w:t>
      </w:r>
      <w:r w:rsidR="002536CF">
        <w:rPr>
          <w:rFonts w:ascii="Arial" w:hAnsi="Arial" w:cs="Arial"/>
          <w:bCs/>
        </w:rPr>
        <w:t xml:space="preserve">  All questions should be directed to Cindy Wilson, Director of Technology-</w:t>
      </w:r>
      <w:hyperlink r:id="rId11" w:history="1">
        <w:r w:rsidR="002536CF" w:rsidRPr="002536CF">
          <w:rPr>
            <w:rStyle w:val="Hyperlink"/>
            <w:rFonts w:ascii="Arial" w:hAnsi="Arial" w:cs="Arial"/>
            <w:bCs/>
          </w:rPr>
          <w:t>cwilson@ossdms.org</w:t>
        </w:r>
      </w:hyperlink>
    </w:p>
    <w:p w:rsidR="001C0C37" w:rsidRPr="001C0C37" w:rsidRDefault="001C0C37" w:rsidP="001C0C37">
      <w:pPr>
        <w:pStyle w:val="ListParagraph"/>
        <w:spacing w:after="0" w:line="240" w:lineRule="auto"/>
        <w:ind w:left="1440"/>
        <w:rPr>
          <w:rFonts w:ascii="Arial" w:hAnsi="Arial" w:cs="Arial"/>
          <w:b/>
          <w:bCs/>
        </w:rPr>
      </w:pPr>
    </w:p>
    <w:p w:rsidR="001C0C37" w:rsidRDefault="001C0C37" w:rsidP="001C0C37">
      <w:pPr>
        <w:pStyle w:val="Default"/>
        <w:numPr>
          <w:ilvl w:val="0"/>
          <w:numId w:val="2"/>
        </w:numPr>
        <w:rPr>
          <w:rFonts w:ascii="Arial" w:hAnsi="Arial" w:cs="Arial"/>
          <w:color w:val="auto"/>
          <w:sz w:val="22"/>
          <w:szCs w:val="22"/>
        </w:rPr>
      </w:pPr>
      <w:r w:rsidRPr="001C0C37">
        <w:rPr>
          <w:rFonts w:ascii="Arial" w:hAnsi="Arial" w:cs="Arial"/>
          <w:color w:val="auto"/>
          <w:sz w:val="22"/>
          <w:szCs w:val="22"/>
          <w:u w:val="single"/>
        </w:rPr>
        <w:t>BIDDING FORMAT</w:t>
      </w:r>
      <w:r w:rsidRPr="001C0C37">
        <w:rPr>
          <w:rFonts w:ascii="Arial" w:hAnsi="Arial" w:cs="Arial"/>
          <w:color w:val="auto"/>
          <w:sz w:val="22"/>
          <w:szCs w:val="22"/>
        </w:rPr>
        <w:t>-Bids shall be submitted on forms supplied by the District. Each bid shall conform and be responsive to District specifications. Bidder shall furnish complete specifications and rates for all services requested. Additional pricing schedules detailing items listed on the proposal shall be attached to the form.</w:t>
      </w:r>
      <w:r w:rsidR="00294361">
        <w:rPr>
          <w:rFonts w:ascii="Arial" w:hAnsi="Arial" w:cs="Arial"/>
          <w:color w:val="auto"/>
          <w:sz w:val="22"/>
          <w:szCs w:val="22"/>
        </w:rPr>
        <w:t xml:space="preserve">  All bids must be typewritten.  </w:t>
      </w:r>
    </w:p>
    <w:p w:rsidR="00294361" w:rsidRPr="00294361" w:rsidRDefault="00294361" w:rsidP="00294361">
      <w:pPr>
        <w:pStyle w:val="Default"/>
        <w:ind w:left="1440"/>
      </w:pPr>
    </w:p>
    <w:p w:rsidR="00294361" w:rsidRPr="00294361" w:rsidRDefault="00294361" w:rsidP="00294361">
      <w:pPr>
        <w:pStyle w:val="Default"/>
        <w:numPr>
          <w:ilvl w:val="0"/>
          <w:numId w:val="2"/>
        </w:numPr>
        <w:rPr>
          <w:rFonts w:ascii="Arial" w:hAnsi="Arial" w:cs="Arial"/>
          <w:color w:val="auto"/>
          <w:sz w:val="22"/>
          <w:szCs w:val="22"/>
        </w:rPr>
      </w:pPr>
      <w:r w:rsidRPr="00294361">
        <w:rPr>
          <w:rFonts w:ascii="Arial" w:hAnsi="Arial" w:cs="Arial"/>
          <w:color w:val="auto"/>
          <w:sz w:val="22"/>
          <w:szCs w:val="22"/>
          <w:u w:val="single"/>
        </w:rPr>
        <w:t>SIGNATURE:</w:t>
      </w:r>
      <w:r w:rsidRPr="00294361">
        <w:rPr>
          <w:rFonts w:ascii="Arial" w:hAnsi="Arial" w:cs="Arial"/>
          <w:color w:val="auto"/>
          <w:sz w:val="22"/>
          <w:szCs w:val="22"/>
        </w:rPr>
        <w:t xml:space="preserve"> The proposal must be signed in the name of the bidder and must bear the signature in longhand of the person or persons duly authorized to sign the proposal. In case a proposal is submitted by a corporation, it must be signed in the name of such corporation by a duly authorized officer or agent thereof. </w:t>
      </w:r>
    </w:p>
    <w:p w:rsidR="001C0C37" w:rsidRPr="001C0C37" w:rsidRDefault="001C0C37" w:rsidP="00294361">
      <w:pPr>
        <w:pStyle w:val="Default"/>
        <w:rPr>
          <w:rFonts w:ascii="Arial" w:hAnsi="Arial" w:cs="Arial"/>
          <w:color w:val="auto"/>
          <w:sz w:val="22"/>
          <w:szCs w:val="22"/>
          <w:u w:val="single"/>
        </w:rPr>
      </w:pPr>
    </w:p>
    <w:p w:rsidR="001C0C37" w:rsidRPr="00294361" w:rsidRDefault="001C0C37" w:rsidP="00294361">
      <w:pPr>
        <w:pStyle w:val="ListParagraph"/>
        <w:numPr>
          <w:ilvl w:val="0"/>
          <w:numId w:val="2"/>
        </w:numPr>
        <w:spacing w:after="0" w:line="240" w:lineRule="auto"/>
        <w:rPr>
          <w:rFonts w:ascii="Arial" w:hAnsi="Arial" w:cs="Arial"/>
          <w:bCs/>
        </w:rPr>
      </w:pPr>
      <w:r w:rsidRPr="001C0C37">
        <w:rPr>
          <w:rFonts w:ascii="Arial" w:hAnsi="Arial" w:cs="Arial"/>
          <w:u w:val="single"/>
        </w:rPr>
        <w:t>E-RATE PARTICIPATION</w:t>
      </w:r>
      <w:r w:rsidRPr="001C0C37">
        <w:rPr>
          <w:rFonts w:ascii="Arial" w:hAnsi="Arial" w:cs="Arial"/>
        </w:rPr>
        <w:t xml:space="preserve">: The District is participating in the Federal Universal Service Discount program for schools and libraries (E-Rate), offered by the Federal Communications Commissions (FCC), via the Schools and Libraries Division (SLD). The proposal and the contract negotiated implementing this proposal, are conditional and subject to full E-Rate funding by the SLD. The District reserves the right to cancel or in any manner reduce the scope of </w:t>
      </w:r>
      <w:r w:rsidRPr="001C0C37">
        <w:rPr>
          <w:rFonts w:ascii="Arial" w:hAnsi="Arial" w:cs="Arial"/>
        </w:rPr>
        <w:lastRenderedPageBreak/>
        <w:t>this procurement in the event the SLD does not completely fund the request for funding sub</w:t>
      </w:r>
      <w:r w:rsidR="00E7321F">
        <w:rPr>
          <w:rFonts w:ascii="Arial" w:hAnsi="Arial" w:cs="Arial"/>
        </w:rPr>
        <w:t>mitted referencing this bid</w:t>
      </w:r>
      <w:r w:rsidRPr="001C0C37">
        <w:rPr>
          <w:rFonts w:ascii="Arial" w:hAnsi="Arial" w:cs="Arial"/>
        </w:rPr>
        <w:t>.</w:t>
      </w:r>
      <w:r w:rsidR="00294361" w:rsidRPr="00294361">
        <w:rPr>
          <w:rFonts w:ascii="Arial" w:hAnsi="Arial" w:cs="Arial"/>
          <w:bCs/>
        </w:rPr>
        <w:t xml:space="preserve"> </w:t>
      </w:r>
      <w:r w:rsidR="00294361">
        <w:rPr>
          <w:rFonts w:ascii="Arial" w:hAnsi="Arial" w:cs="Arial"/>
          <w:bCs/>
        </w:rPr>
        <w:t xml:space="preserve">Bid prices are to remain firm through USAC/SLD approval, execution and duration of the proposed contract.  </w:t>
      </w:r>
      <w:r w:rsidRPr="00294361">
        <w:rPr>
          <w:rFonts w:ascii="Arial" w:hAnsi="Arial" w:cs="Arial"/>
        </w:rPr>
        <w:t xml:space="preserve"> </w:t>
      </w:r>
    </w:p>
    <w:p w:rsidR="001C0C37" w:rsidRPr="001C0C37" w:rsidRDefault="001C0C37" w:rsidP="001C0C37">
      <w:pPr>
        <w:pStyle w:val="Default"/>
        <w:ind w:left="1440"/>
        <w:rPr>
          <w:rFonts w:ascii="Arial" w:hAnsi="Arial" w:cs="Arial"/>
          <w:color w:val="auto"/>
          <w:sz w:val="22"/>
          <w:szCs w:val="22"/>
        </w:rPr>
      </w:pPr>
    </w:p>
    <w:p w:rsidR="001C0C37" w:rsidRPr="001C0C37" w:rsidRDefault="001C0C37" w:rsidP="001C0C37">
      <w:pPr>
        <w:pStyle w:val="Default"/>
        <w:numPr>
          <w:ilvl w:val="0"/>
          <w:numId w:val="2"/>
        </w:numPr>
        <w:rPr>
          <w:rFonts w:ascii="Arial" w:hAnsi="Arial" w:cs="Arial"/>
          <w:color w:val="auto"/>
          <w:sz w:val="22"/>
          <w:szCs w:val="22"/>
        </w:rPr>
      </w:pPr>
      <w:r w:rsidRPr="001C0C37">
        <w:rPr>
          <w:rFonts w:ascii="Arial" w:hAnsi="Arial" w:cs="Arial"/>
          <w:color w:val="auto"/>
          <w:sz w:val="22"/>
          <w:szCs w:val="22"/>
          <w:u w:val="single"/>
        </w:rPr>
        <w:t>SPIN:</w:t>
      </w:r>
      <w:r w:rsidRPr="001C0C37">
        <w:rPr>
          <w:rFonts w:ascii="Arial" w:hAnsi="Arial" w:cs="Arial"/>
          <w:color w:val="auto"/>
          <w:sz w:val="22"/>
          <w:szCs w:val="22"/>
        </w:rPr>
        <w:t xml:space="preserve"> Each vendor providing services to the District as part of the E-Rate program must have a Service Provider Identification Number (SPIN). Vendor is responsible to apply to and receive from the Schools and Libraries Division a valid SPIN. Schools and Libraries Division can be reached online at: http://www.usac.org/sl </w:t>
      </w:r>
    </w:p>
    <w:p w:rsidR="001C0C37" w:rsidRPr="001C0C37" w:rsidRDefault="001C0C37" w:rsidP="001C0C37">
      <w:pPr>
        <w:pStyle w:val="Default"/>
        <w:ind w:left="1440"/>
        <w:rPr>
          <w:rFonts w:ascii="Arial" w:hAnsi="Arial" w:cs="Arial"/>
          <w:color w:val="auto"/>
          <w:sz w:val="23"/>
          <w:szCs w:val="23"/>
        </w:rPr>
      </w:pPr>
      <w:r w:rsidRPr="001C0C37">
        <w:rPr>
          <w:rFonts w:ascii="Arial" w:hAnsi="Arial" w:cs="Arial"/>
          <w:color w:val="auto"/>
          <w:sz w:val="23"/>
          <w:szCs w:val="23"/>
        </w:rPr>
        <w:t xml:space="preserve"> </w:t>
      </w:r>
    </w:p>
    <w:p w:rsidR="00B822EB" w:rsidRPr="00B85C3B" w:rsidRDefault="00294361" w:rsidP="00B85C3B">
      <w:pPr>
        <w:pStyle w:val="ListParagraph"/>
        <w:numPr>
          <w:ilvl w:val="0"/>
          <w:numId w:val="2"/>
        </w:numPr>
        <w:autoSpaceDE w:val="0"/>
        <w:autoSpaceDN w:val="0"/>
        <w:adjustRightInd w:val="0"/>
        <w:spacing w:after="0" w:line="240" w:lineRule="auto"/>
        <w:jc w:val="both"/>
        <w:rPr>
          <w:rFonts w:ascii="Arial" w:hAnsi="Arial" w:cs="Arial"/>
        </w:rPr>
      </w:pPr>
      <w:r w:rsidRPr="00294361">
        <w:rPr>
          <w:rFonts w:ascii="Arial" w:hAnsi="Arial" w:cs="Arial"/>
          <w:bCs/>
          <w:u w:val="single"/>
        </w:rPr>
        <w:t>REJECTION OF BID:</w:t>
      </w:r>
      <w:r>
        <w:rPr>
          <w:rFonts w:ascii="Arial" w:hAnsi="Arial" w:cs="Arial"/>
          <w:bCs/>
        </w:rPr>
        <w:t xml:space="preserve"> </w:t>
      </w:r>
      <w:r w:rsidR="00403530" w:rsidRPr="004D2B34">
        <w:rPr>
          <w:rFonts w:ascii="Arial" w:hAnsi="Arial" w:cs="Arial"/>
          <w:bCs/>
        </w:rPr>
        <w:t>The Board reserves the right to reject any and all bids either in w</w:t>
      </w:r>
      <w:r w:rsidR="00B822EB" w:rsidRPr="004D2B34">
        <w:rPr>
          <w:rFonts w:ascii="Arial" w:hAnsi="Arial" w:cs="Arial"/>
          <w:bCs/>
        </w:rPr>
        <w:t>h</w:t>
      </w:r>
      <w:r w:rsidR="00E93729" w:rsidRPr="004D2B34">
        <w:rPr>
          <w:rFonts w:ascii="Arial" w:hAnsi="Arial" w:cs="Arial"/>
          <w:bCs/>
        </w:rPr>
        <w:t xml:space="preserve">ole or in part, or to reject a </w:t>
      </w:r>
      <w:r w:rsidR="00292E02" w:rsidRPr="004D2B34">
        <w:rPr>
          <w:rFonts w:ascii="Arial" w:hAnsi="Arial" w:cs="Arial"/>
          <w:bCs/>
        </w:rPr>
        <w:t>b</w:t>
      </w:r>
      <w:r w:rsidR="00403530" w:rsidRPr="004D2B34">
        <w:rPr>
          <w:rFonts w:ascii="Arial" w:hAnsi="Arial" w:cs="Arial"/>
          <w:bCs/>
        </w:rPr>
        <w:t>id which is</w:t>
      </w:r>
      <w:r w:rsidR="00BE41D5">
        <w:rPr>
          <w:rFonts w:ascii="Arial" w:hAnsi="Arial" w:cs="Arial"/>
          <w:bCs/>
        </w:rPr>
        <w:t xml:space="preserve"> in</w:t>
      </w:r>
      <w:r w:rsidR="00403530" w:rsidRPr="004D2B34">
        <w:rPr>
          <w:rFonts w:ascii="Arial" w:hAnsi="Arial" w:cs="Arial"/>
          <w:bCs/>
        </w:rPr>
        <w:t xml:space="preserve"> any way incomplete or irregular and to waive informality or waive any part thereof.</w:t>
      </w:r>
      <w:r w:rsidR="00B85C3B" w:rsidRPr="00B85C3B">
        <w:rPr>
          <w:rFonts w:ascii="Arial" w:hAnsi="Arial" w:cs="Arial"/>
        </w:rPr>
        <w:t xml:space="preserve"> </w:t>
      </w:r>
    </w:p>
    <w:p w:rsidR="008E69E4" w:rsidRPr="008E69E4" w:rsidRDefault="008E69E4" w:rsidP="008E69E4">
      <w:pPr>
        <w:pStyle w:val="Default"/>
        <w:ind w:left="1440"/>
      </w:pPr>
    </w:p>
    <w:p w:rsidR="008E69E4" w:rsidRPr="0039245B" w:rsidRDefault="008E69E4" w:rsidP="008E69E4">
      <w:pPr>
        <w:pStyle w:val="Default"/>
        <w:numPr>
          <w:ilvl w:val="0"/>
          <w:numId w:val="2"/>
        </w:numPr>
        <w:rPr>
          <w:rFonts w:ascii="Arial" w:hAnsi="Arial" w:cs="Arial"/>
          <w:color w:val="auto"/>
          <w:sz w:val="22"/>
          <w:szCs w:val="22"/>
        </w:rPr>
      </w:pPr>
      <w:r w:rsidRPr="0039245B">
        <w:rPr>
          <w:rFonts w:ascii="Arial" w:hAnsi="Arial" w:cs="Arial"/>
          <w:color w:val="auto"/>
          <w:sz w:val="22"/>
          <w:szCs w:val="22"/>
          <w:u w:val="single"/>
        </w:rPr>
        <w:t>CONTACT WITH BOARD OF EDUCATION</w:t>
      </w:r>
      <w:r w:rsidRPr="0039245B">
        <w:rPr>
          <w:rFonts w:ascii="Arial" w:hAnsi="Arial" w:cs="Arial"/>
          <w:color w:val="auto"/>
          <w:sz w:val="22"/>
          <w:szCs w:val="22"/>
        </w:rPr>
        <w:t xml:space="preserve">: No business entity, including any agent of such entity, shall directly or indirectly contact any board member immediately before or during the bidding process of any project on which the business entity intends to or has submitted a bid. Any vendor violating this policy shall be deemed disqualified from bidding. Should such contact come to light after the bid is awarded and the entity was deemed the successful bidder, the Board reserves the right to cancel any contract awarded. </w:t>
      </w:r>
    </w:p>
    <w:p w:rsidR="00294361" w:rsidRPr="00294361" w:rsidRDefault="00294361" w:rsidP="00294361">
      <w:pPr>
        <w:spacing w:after="0" w:line="240" w:lineRule="auto"/>
        <w:rPr>
          <w:rFonts w:ascii="Arial" w:hAnsi="Arial" w:cs="Arial"/>
        </w:rPr>
      </w:pPr>
    </w:p>
    <w:p w:rsidR="008E69E4" w:rsidRDefault="0039245B" w:rsidP="008E69E4">
      <w:pPr>
        <w:pStyle w:val="ListParagraph"/>
        <w:numPr>
          <w:ilvl w:val="0"/>
          <w:numId w:val="2"/>
        </w:numPr>
        <w:spacing w:after="0" w:line="240" w:lineRule="auto"/>
        <w:rPr>
          <w:rFonts w:ascii="Arial" w:hAnsi="Arial" w:cs="Arial"/>
          <w:bCs/>
        </w:rPr>
      </w:pPr>
      <w:r w:rsidRPr="00E7321F">
        <w:rPr>
          <w:rFonts w:ascii="Arial" w:hAnsi="Arial" w:cs="Arial"/>
          <w:bCs/>
          <w:u w:val="single"/>
        </w:rPr>
        <w:t>TAX EXEMPTION</w:t>
      </w:r>
      <w:r w:rsidRPr="00E7321F">
        <w:rPr>
          <w:rFonts w:ascii="Arial" w:hAnsi="Arial" w:cs="Arial"/>
          <w:bCs/>
        </w:rPr>
        <w:t xml:space="preserve">: </w:t>
      </w:r>
      <w:r w:rsidR="00403530" w:rsidRPr="00E7321F">
        <w:rPr>
          <w:rFonts w:ascii="Arial" w:hAnsi="Arial" w:cs="Arial"/>
          <w:bCs/>
        </w:rPr>
        <w:t>Ocean Springs School District is exempt from Mississippi sales tax and most Federal taxes</w:t>
      </w:r>
    </w:p>
    <w:p w:rsidR="00E7321F" w:rsidRPr="00E7321F" w:rsidRDefault="00E7321F" w:rsidP="00E7321F">
      <w:pPr>
        <w:spacing w:after="0" w:line="240" w:lineRule="auto"/>
        <w:rPr>
          <w:rFonts w:ascii="Arial" w:hAnsi="Arial" w:cs="Arial"/>
          <w:bCs/>
        </w:rPr>
      </w:pPr>
    </w:p>
    <w:p w:rsidR="00403530" w:rsidRPr="00B85C3B" w:rsidRDefault="00B85C3B" w:rsidP="00B85C3B">
      <w:pPr>
        <w:pStyle w:val="ListParagraph"/>
        <w:numPr>
          <w:ilvl w:val="0"/>
          <w:numId w:val="2"/>
        </w:numPr>
        <w:spacing w:after="0" w:line="240" w:lineRule="auto"/>
        <w:jc w:val="both"/>
        <w:rPr>
          <w:rFonts w:ascii="Arial" w:hAnsi="Arial" w:cs="Arial"/>
          <w:bCs/>
        </w:rPr>
      </w:pPr>
      <w:r w:rsidRPr="00B85C3B">
        <w:rPr>
          <w:rFonts w:ascii="Arial" w:hAnsi="Arial" w:cs="Arial"/>
          <w:bCs/>
          <w:u w:val="single"/>
        </w:rPr>
        <w:t>LICENSING</w:t>
      </w:r>
      <w:r>
        <w:rPr>
          <w:rFonts w:ascii="Arial" w:hAnsi="Arial" w:cs="Arial"/>
          <w:bCs/>
        </w:rPr>
        <w:t>-</w:t>
      </w:r>
      <w:r w:rsidR="00403530" w:rsidRPr="004D2B34">
        <w:rPr>
          <w:rFonts w:ascii="Arial" w:hAnsi="Arial" w:cs="Arial"/>
          <w:bCs/>
        </w:rPr>
        <w:t>Any licenses or permits that may be required to perform</w:t>
      </w:r>
      <w:r w:rsidR="00B822EB" w:rsidRPr="004D2B34">
        <w:rPr>
          <w:rFonts w:ascii="Arial" w:hAnsi="Arial" w:cs="Arial"/>
          <w:bCs/>
        </w:rPr>
        <w:t xml:space="preserve"> any of the work or provide any </w:t>
      </w:r>
      <w:r w:rsidR="00403530" w:rsidRPr="00B85C3B">
        <w:rPr>
          <w:rFonts w:ascii="Arial" w:hAnsi="Arial" w:cs="Arial"/>
          <w:bCs/>
        </w:rPr>
        <w:t>equipment anticipated by this request for bids shall be obtained by and at the expense of the service provider.  Evidence of any required licenses or permits shall be provided to the School District upon request.  Any fines or penalties levied by any governmental entity for conduct by the service provider in connection with the work contemplated by this request for bids shall be paid for by the service provider.</w:t>
      </w:r>
    </w:p>
    <w:p w:rsidR="0039245B" w:rsidRPr="00B85C3B" w:rsidRDefault="0039245B" w:rsidP="00B85C3B">
      <w:pPr>
        <w:autoSpaceDE w:val="0"/>
        <w:autoSpaceDN w:val="0"/>
        <w:adjustRightInd w:val="0"/>
        <w:spacing w:after="0" w:line="240" w:lineRule="auto"/>
        <w:jc w:val="both"/>
        <w:rPr>
          <w:rFonts w:ascii="Arial" w:hAnsi="Arial" w:cs="Arial"/>
        </w:rPr>
      </w:pPr>
    </w:p>
    <w:p w:rsidR="00B822EB" w:rsidRPr="004D2B34" w:rsidRDefault="00EE1D04" w:rsidP="00B822EB">
      <w:pPr>
        <w:pStyle w:val="ListParagraph"/>
        <w:numPr>
          <w:ilvl w:val="0"/>
          <w:numId w:val="2"/>
        </w:numPr>
        <w:autoSpaceDE w:val="0"/>
        <w:autoSpaceDN w:val="0"/>
        <w:adjustRightInd w:val="0"/>
        <w:spacing w:after="0" w:line="240" w:lineRule="auto"/>
        <w:jc w:val="both"/>
        <w:rPr>
          <w:rFonts w:ascii="Arial" w:hAnsi="Arial" w:cs="Arial"/>
        </w:rPr>
      </w:pPr>
      <w:r w:rsidRPr="00EE1D04">
        <w:rPr>
          <w:rFonts w:ascii="Arial" w:hAnsi="Arial" w:cs="Arial"/>
          <w:u w:val="single"/>
        </w:rPr>
        <w:t>BID AWARD</w:t>
      </w:r>
      <w:r>
        <w:rPr>
          <w:rFonts w:ascii="Arial" w:hAnsi="Arial" w:cs="Arial"/>
        </w:rPr>
        <w:t xml:space="preserve">: </w:t>
      </w:r>
      <w:r w:rsidR="00B822EB" w:rsidRPr="004D2B34">
        <w:rPr>
          <w:rFonts w:ascii="Arial" w:hAnsi="Arial" w:cs="Arial"/>
        </w:rPr>
        <w:t xml:space="preserve">The Ocean Springs School District will not award this project based solely on lowest bid, but rather </w:t>
      </w:r>
      <w:r w:rsidR="00EA1F41" w:rsidRPr="004D2B34">
        <w:rPr>
          <w:rFonts w:ascii="Arial" w:hAnsi="Arial" w:cs="Arial"/>
        </w:rPr>
        <w:t>most</w:t>
      </w:r>
      <w:r w:rsidR="00B822EB" w:rsidRPr="004D2B34">
        <w:rPr>
          <w:rFonts w:ascii="Arial" w:hAnsi="Arial" w:cs="Arial"/>
        </w:rPr>
        <w:t xml:space="preserve"> qualified bidder and the following criteria will be taken into account</w:t>
      </w:r>
    </w:p>
    <w:p w:rsidR="00B822EB" w:rsidRPr="004D2B34" w:rsidRDefault="00B822EB" w:rsidP="00B822EB">
      <w:pPr>
        <w:autoSpaceDE w:val="0"/>
        <w:autoSpaceDN w:val="0"/>
        <w:adjustRightInd w:val="0"/>
        <w:spacing w:after="0" w:line="240" w:lineRule="auto"/>
        <w:ind w:firstLine="720"/>
        <w:jc w:val="both"/>
        <w:rPr>
          <w:rFonts w:ascii="Arial" w:hAnsi="Arial" w:cs="Arial"/>
        </w:rPr>
      </w:pPr>
    </w:p>
    <w:p w:rsidR="00B822EB" w:rsidRPr="004D2B34" w:rsidRDefault="00B822EB" w:rsidP="00B822EB">
      <w:pPr>
        <w:pStyle w:val="ListParagraph"/>
        <w:numPr>
          <w:ilvl w:val="1"/>
          <w:numId w:val="2"/>
        </w:numPr>
        <w:autoSpaceDE w:val="0"/>
        <w:autoSpaceDN w:val="0"/>
        <w:adjustRightInd w:val="0"/>
        <w:spacing w:after="0" w:line="240" w:lineRule="auto"/>
        <w:jc w:val="both"/>
        <w:rPr>
          <w:rFonts w:ascii="Arial" w:hAnsi="Arial" w:cs="Arial"/>
        </w:rPr>
      </w:pPr>
      <w:r w:rsidRPr="004D2B34">
        <w:rPr>
          <w:rFonts w:ascii="Arial" w:hAnsi="Arial" w:cs="Arial"/>
        </w:rPr>
        <w:t>Price of the eligible goods and services</w:t>
      </w:r>
    </w:p>
    <w:p w:rsidR="00B822EB" w:rsidRPr="004D2B34" w:rsidRDefault="00B822EB" w:rsidP="00B822EB">
      <w:pPr>
        <w:pStyle w:val="ListParagraph"/>
        <w:numPr>
          <w:ilvl w:val="1"/>
          <w:numId w:val="2"/>
        </w:numPr>
        <w:autoSpaceDE w:val="0"/>
        <w:autoSpaceDN w:val="0"/>
        <w:adjustRightInd w:val="0"/>
        <w:spacing w:after="0" w:line="240" w:lineRule="auto"/>
        <w:jc w:val="both"/>
        <w:rPr>
          <w:rFonts w:ascii="Arial" w:hAnsi="Arial" w:cs="Arial"/>
        </w:rPr>
      </w:pPr>
      <w:r w:rsidRPr="004D2B34">
        <w:rPr>
          <w:rFonts w:ascii="Arial" w:hAnsi="Arial" w:cs="Arial"/>
        </w:rPr>
        <w:t>Meets or exceeds the minimum specifications</w:t>
      </w:r>
    </w:p>
    <w:p w:rsidR="00B822EB" w:rsidRDefault="00921F53" w:rsidP="00B822EB">
      <w:pPr>
        <w:pStyle w:val="ListParagraph"/>
        <w:numPr>
          <w:ilvl w:val="1"/>
          <w:numId w:val="2"/>
        </w:numPr>
        <w:autoSpaceDE w:val="0"/>
        <w:autoSpaceDN w:val="0"/>
        <w:adjustRightInd w:val="0"/>
        <w:spacing w:after="0" w:line="240" w:lineRule="auto"/>
        <w:jc w:val="both"/>
        <w:rPr>
          <w:rFonts w:ascii="Arial" w:hAnsi="Arial" w:cs="Arial"/>
        </w:rPr>
      </w:pPr>
      <w:r w:rsidRPr="002E608E">
        <w:rPr>
          <w:rFonts w:ascii="Arial" w:hAnsi="Arial" w:cs="Arial"/>
        </w:rPr>
        <w:t>Prior experience</w:t>
      </w:r>
      <w:r w:rsidR="0039245B">
        <w:rPr>
          <w:rFonts w:ascii="Arial" w:hAnsi="Arial" w:cs="Arial"/>
        </w:rPr>
        <w:t xml:space="preserve"> with</w:t>
      </w:r>
      <w:r w:rsidR="00156337">
        <w:rPr>
          <w:rFonts w:ascii="Arial" w:hAnsi="Arial" w:cs="Arial"/>
        </w:rPr>
        <w:t xml:space="preserve"> bidder</w:t>
      </w:r>
      <w:r w:rsidR="0039245B">
        <w:rPr>
          <w:rFonts w:ascii="Arial" w:hAnsi="Arial" w:cs="Arial"/>
        </w:rPr>
        <w:t xml:space="preserve"> and/or</w:t>
      </w:r>
      <w:r w:rsidRPr="002E608E">
        <w:rPr>
          <w:rFonts w:ascii="Arial" w:hAnsi="Arial" w:cs="Arial"/>
        </w:rPr>
        <w:t xml:space="preserve">, </w:t>
      </w:r>
      <w:r w:rsidR="00B822EB" w:rsidRPr="002E608E">
        <w:rPr>
          <w:rFonts w:ascii="Arial" w:hAnsi="Arial" w:cs="Arial"/>
        </w:rPr>
        <w:t>references</w:t>
      </w:r>
      <w:r w:rsidR="002E608E" w:rsidRPr="002E608E">
        <w:rPr>
          <w:rFonts w:ascii="Arial" w:hAnsi="Arial" w:cs="Arial"/>
        </w:rPr>
        <w:t xml:space="preserve"> </w:t>
      </w:r>
      <w:r w:rsidR="002E608E">
        <w:rPr>
          <w:rFonts w:ascii="Arial" w:hAnsi="Arial" w:cs="Arial"/>
        </w:rPr>
        <w:t>provided by the bidder</w:t>
      </w:r>
    </w:p>
    <w:p w:rsidR="006B1739" w:rsidRDefault="006B1739" w:rsidP="00B822EB">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rPr>
        <w:t>Warranty Terms</w:t>
      </w:r>
    </w:p>
    <w:p w:rsidR="00EE1D04" w:rsidRDefault="00E5779A" w:rsidP="00B822EB">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rPr>
        <w:t>Consistent, interoperable</w:t>
      </w:r>
      <w:r w:rsidR="00EE1D04">
        <w:rPr>
          <w:rFonts w:ascii="Arial" w:hAnsi="Arial" w:cs="Arial"/>
        </w:rPr>
        <w:t xml:space="preserve"> and </w:t>
      </w:r>
      <w:r>
        <w:rPr>
          <w:rFonts w:ascii="Arial" w:hAnsi="Arial" w:cs="Arial"/>
        </w:rPr>
        <w:t>compatible</w:t>
      </w:r>
      <w:r w:rsidR="00EE1D04">
        <w:rPr>
          <w:rFonts w:ascii="Arial" w:hAnsi="Arial" w:cs="Arial"/>
        </w:rPr>
        <w:t xml:space="preserve"> </w:t>
      </w:r>
      <w:r w:rsidR="00B85C3B">
        <w:rPr>
          <w:rFonts w:ascii="Arial" w:hAnsi="Arial" w:cs="Arial"/>
        </w:rPr>
        <w:t>with the District’s existing equipment and protocols</w:t>
      </w:r>
    </w:p>
    <w:p w:rsidR="002E608E" w:rsidRPr="002E608E" w:rsidRDefault="002E608E" w:rsidP="0039245B">
      <w:pPr>
        <w:pStyle w:val="ListParagraph"/>
        <w:autoSpaceDE w:val="0"/>
        <w:autoSpaceDN w:val="0"/>
        <w:adjustRightInd w:val="0"/>
        <w:spacing w:after="0" w:line="240" w:lineRule="auto"/>
        <w:ind w:left="2160"/>
        <w:jc w:val="both"/>
        <w:rPr>
          <w:rFonts w:ascii="Arial" w:hAnsi="Arial" w:cs="Arial"/>
        </w:rPr>
      </w:pPr>
    </w:p>
    <w:p w:rsidR="00B85C3B" w:rsidRPr="001C0C37" w:rsidRDefault="00B85C3B" w:rsidP="00B85C3B">
      <w:pPr>
        <w:pStyle w:val="ListParagraph"/>
        <w:numPr>
          <w:ilvl w:val="0"/>
          <w:numId w:val="2"/>
        </w:numPr>
        <w:autoSpaceDE w:val="0"/>
        <w:autoSpaceDN w:val="0"/>
        <w:adjustRightInd w:val="0"/>
        <w:spacing w:after="0" w:line="240" w:lineRule="auto"/>
        <w:jc w:val="both"/>
        <w:rPr>
          <w:rFonts w:ascii="Arial" w:hAnsi="Arial" w:cs="Arial"/>
        </w:rPr>
      </w:pPr>
      <w:r w:rsidRPr="00B85C3B">
        <w:rPr>
          <w:rFonts w:ascii="Arial" w:hAnsi="Arial" w:cs="Arial"/>
          <w:u w:val="single"/>
        </w:rPr>
        <w:lastRenderedPageBreak/>
        <w:t>REFERENCES</w:t>
      </w:r>
      <w:r>
        <w:rPr>
          <w:rFonts w:ascii="Arial" w:hAnsi="Arial" w:cs="Arial"/>
        </w:rPr>
        <w:t xml:space="preserve">: </w:t>
      </w:r>
      <w:r w:rsidR="00B822EB" w:rsidRPr="004D2B34">
        <w:rPr>
          <w:rFonts w:ascii="Arial" w:hAnsi="Arial" w:cs="Arial"/>
        </w:rPr>
        <w:t>The Ocean Springs School District reserves the right to review resumes, check credentials and approve or disapprove the assignment or reassignment of vendor personnel.</w:t>
      </w:r>
      <w:r w:rsidRPr="00B85C3B">
        <w:rPr>
          <w:rFonts w:ascii="Arial" w:hAnsi="Arial" w:cs="Arial"/>
        </w:rPr>
        <w:t xml:space="preserve"> </w:t>
      </w:r>
      <w:r w:rsidRPr="004D2B34">
        <w:rPr>
          <w:rFonts w:ascii="Arial" w:hAnsi="Arial" w:cs="Arial"/>
        </w:rPr>
        <w:t>All equipment and work will be in accordance with specifications and funding deemed acceptable by the Ocean Springs School District.</w:t>
      </w:r>
    </w:p>
    <w:p w:rsidR="00B822EB" w:rsidRPr="004D2B34" w:rsidRDefault="00B822EB" w:rsidP="00B85C3B">
      <w:pPr>
        <w:pStyle w:val="ListParagraph"/>
        <w:autoSpaceDE w:val="0"/>
        <w:autoSpaceDN w:val="0"/>
        <w:adjustRightInd w:val="0"/>
        <w:spacing w:after="0" w:line="240" w:lineRule="auto"/>
        <w:ind w:left="1440"/>
        <w:jc w:val="both"/>
        <w:rPr>
          <w:rFonts w:ascii="Arial" w:hAnsi="Arial" w:cs="Arial"/>
        </w:rPr>
      </w:pPr>
    </w:p>
    <w:p w:rsidR="001C0C37" w:rsidRDefault="00294361" w:rsidP="00294361">
      <w:pPr>
        <w:pStyle w:val="ListParagraph"/>
        <w:numPr>
          <w:ilvl w:val="0"/>
          <w:numId w:val="2"/>
        </w:numPr>
        <w:spacing w:after="0" w:line="240" w:lineRule="auto"/>
        <w:rPr>
          <w:rFonts w:ascii="Arial" w:hAnsi="Arial" w:cs="Arial"/>
        </w:rPr>
      </w:pPr>
      <w:r w:rsidRPr="00294361">
        <w:rPr>
          <w:rFonts w:ascii="Arial" w:hAnsi="Arial" w:cs="Arial"/>
          <w:u w:val="single"/>
        </w:rPr>
        <w:t>THE CONTRACT:</w:t>
      </w:r>
      <w:r w:rsidR="00843276">
        <w:rPr>
          <w:rFonts w:ascii="Arial" w:hAnsi="Arial" w:cs="Arial"/>
          <w:u w:val="single"/>
        </w:rPr>
        <w:t xml:space="preserve"> </w:t>
      </w:r>
      <w:r w:rsidR="005921BE" w:rsidRPr="00E5779A">
        <w:rPr>
          <w:rFonts w:ascii="Arial" w:hAnsi="Arial" w:cs="Arial"/>
        </w:rPr>
        <w:t>This project will be a deliverable based engagement</w:t>
      </w:r>
      <w:r w:rsidR="0080107F">
        <w:rPr>
          <w:rFonts w:ascii="Arial" w:hAnsi="Arial" w:cs="Arial"/>
        </w:rPr>
        <w:t xml:space="preserve">.  </w:t>
      </w:r>
      <w:r w:rsidR="001C0C37" w:rsidRPr="001C0C37">
        <w:rPr>
          <w:rFonts w:ascii="Arial" w:hAnsi="Arial" w:cs="Arial"/>
        </w:rPr>
        <w:t>The bidder shall be required to enter into a wri</w:t>
      </w:r>
      <w:r w:rsidR="00E7321F">
        <w:rPr>
          <w:rFonts w:ascii="Arial" w:hAnsi="Arial" w:cs="Arial"/>
        </w:rPr>
        <w:t xml:space="preserve">tten contract with the District after the bid is awarded. </w:t>
      </w:r>
      <w:r w:rsidRPr="004D2B34">
        <w:rPr>
          <w:rFonts w:ascii="Arial" w:hAnsi="Arial" w:cs="Arial"/>
        </w:rPr>
        <w:t xml:space="preserve">The Ocean Springs School District may terminate the contract, in whole or in part, in the event funding is either in proration </w:t>
      </w:r>
      <w:r>
        <w:rPr>
          <w:rFonts w:ascii="Arial" w:hAnsi="Arial" w:cs="Arial"/>
        </w:rPr>
        <w:t>or otherwise no longer available</w:t>
      </w:r>
      <w:r w:rsidR="001C0C37" w:rsidRPr="00294361">
        <w:rPr>
          <w:rFonts w:ascii="Arial" w:hAnsi="Arial" w:cs="Arial"/>
        </w:rPr>
        <w:t xml:space="preserve"> </w:t>
      </w:r>
    </w:p>
    <w:p w:rsidR="00E5779A" w:rsidRPr="00E5779A" w:rsidRDefault="00E5779A" w:rsidP="00E5779A">
      <w:pPr>
        <w:pStyle w:val="ListParagraph"/>
        <w:rPr>
          <w:rFonts w:ascii="Arial" w:hAnsi="Arial" w:cs="Arial"/>
        </w:rPr>
      </w:pPr>
    </w:p>
    <w:p w:rsidR="00E5779A" w:rsidRPr="00E5779A" w:rsidRDefault="00E5779A" w:rsidP="00E5779A">
      <w:pPr>
        <w:pStyle w:val="ListParagraph"/>
        <w:numPr>
          <w:ilvl w:val="0"/>
          <w:numId w:val="2"/>
        </w:numPr>
        <w:autoSpaceDE w:val="0"/>
        <w:autoSpaceDN w:val="0"/>
        <w:adjustRightInd w:val="0"/>
        <w:spacing w:after="0" w:line="240" w:lineRule="auto"/>
        <w:rPr>
          <w:rFonts w:ascii="Arial" w:hAnsi="Arial" w:cs="Arial"/>
        </w:rPr>
      </w:pPr>
      <w:r w:rsidRPr="00E5779A">
        <w:rPr>
          <w:rFonts w:ascii="Arial" w:hAnsi="Arial" w:cs="Arial"/>
          <w:caps/>
          <w:u w:val="single"/>
        </w:rPr>
        <w:t>Equipment Substitution</w:t>
      </w:r>
      <w:r>
        <w:rPr>
          <w:rFonts w:ascii="Arial" w:hAnsi="Arial" w:cs="Arial"/>
        </w:rPr>
        <w:t xml:space="preserve">: </w:t>
      </w:r>
      <w:r w:rsidRPr="00E5779A">
        <w:rPr>
          <w:rFonts w:ascii="Arial" w:hAnsi="Arial" w:cs="Arial"/>
        </w:rPr>
        <w:t>If the model specified in the contract is discontinued by the manufacturer after the award of this contract,</w:t>
      </w:r>
      <w:r>
        <w:rPr>
          <w:rFonts w:ascii="Arial" w:hAnsi="Arial" w:cs="Arial"/>
        </w:rPr>
        <w:t xml:space="preserve"> </w:t>
      </w:r>
      <w:r w:rsidRPr="00E5779A">
        <w:rPr>
          <w:rFonts w:ascii="Arial" w:hAnsi="Arial" w:cs="Arial"/>
        </w:rPr>
        <w:t>the only acceptable substitute will be the manufacturer’s standard replacement in a configuration that meets or exceeds the specifications and operating capabilities of the “as specified” unit. Further, the substituted equipment must be able to meet the FCC’s Service Substitution Criteria. The Bidder must agree to cooperate with the District to provide the information necessary to obtain SLD’s approval of a service substitution request.</w:t>
      </w:r>
    </w:p>
    <w:p w:rsidR="00B85C3B" w:rsidRPr="00B85C3B" w:rsidRDefault="00B85C3B" w:rsidP="00B85C3B">
      <w:pPr>
        <w:spacing w:after="0" w:line="240" w:lineRule="auto"/>
        <w:rPr>
          <w:rFonts w:ascii="Arial" w:hAnsi="Arial" w:cs="Arial"/>
        </w:rPr>
      </w:pPr>
    </w:p>
    <w:p w:rsidR="003F5176" w:rsidRPr="00B1042C" w:rsidRDefault="001C0C37" w:rsidP="00B1042C">
      <w:pPr>
        <w:pStyle w:val="Default"/>
        <w:numPr>
          <w:ilvl w:val="0"/>
          <w:numId w:val="2"/>
        </w:numPr>
        <w:rPr>
          <w:rFonts w:ascii="Arial" w:hAnsi="Arial" w:cs="Arial"/>
          <w:color w:val="auto"/>
          <w:sz w:val="22"/>
          <w:szCs w:val="22"/>
        </w:rPr>
      </w:pPr>
      <w:r w:rsidRPr="00294361">
        <w:rPr>
          <w:rFonts w:ascii="Arial" w:hAnsi="Arial" w:cs="Arial"/>
          <w:color w:val="auto"/>
          <w:sz w:val="22"/>
          <w:szCs w:val="22"/>
          <w:u w:val="single"/>
        </w:rPr>
        <w:t>BRANDS.</w:t>
      </w:r>
      <w:r w:rsidRPr="001C0C37">
        <w:rPr>
          <w:rFonts w:ascii="Arial" w:hAnsi="Arial" w:cs="Arial"/>
          <w:color w:val="auto"/>
          <w:sz w:val="22"/>
          <w:szCs w:val="22"/>
        </w:rPr>
        <w:t xml:space="preserve"> When a particular brand or brand and model number are named in connection with any item, it is named as a standard of quality and utility only. A Bidder may submit a bid to furnish an item other than that named, but the item offered by the Bidder must state in the Bid Form the brand with its model number, if any, which he will furnish. The District shall be the sole judge of whether an offered item is the equal of the named item. If the Bidder fails to write in the brand and model number of the item to be furnished, it is understood the bidder will furnish the item named by the District as the standard of quality and utility. </w:t>
      </w:r>
    </w:p>
    <w:p w:rsidR="00B85C3B" w:rsidRPr="001C0C37" w:rsidRDefault="00B85C3B" w:rsidP="00B85C3B">
      <w:pPr>
        <w:pStyle w:val="Default"/>
        <w:rPr>
          <w:rFonts w:ascii="Arial" w:hAnsi="Arial" w:cs="Arial"/>
          <w:color w:val="auto"/>
          <w:sz w:val="22"/>
          <w:szCs w:val="22"/>
        </w:rPr>
      </w:pPr>
    </w:p>
    <w:p w:rsidR="001C0C37" w:rsidRDefault="001C0C37" w:rsidP="001C0C37">
      <w:pPr>
        <w:pStyle w:val="Default"/>
        <w:numPr>
          <w:ilvl w:val="0"/>
          <w:numId w:val="2"/>
        </w:numPr>
        <w:rPr>
          <w:rFonts w:ascii="Arial" w:hAnsi="Arial" w:cs="Arial"/>
          <w:color w:val="auto"/>
          <w:sz w:val="22"/>
          <w:szCs w:val="22"/>
        </w:rPr>
      </w:pPr>
      <w:r w:rsidRPr="00294361">
        <w:rPr>
          <w:rFonts w:ascii="Arial" w:hAnsi="Arial" w:cs="Arial"/>
          <w:color w:val="auto"/>
          <w:sz w:val="22"/>
          <w:szCs w:val="22"/>
          <w:u w:val="single"/>
        </w:rPr>
        <w:t>SAMPLES.</w:t>
      </w:r>
      <w:r w:rsidRPr="001C0C37">
        <w:rPr>
          <w:rFonts w:ascii="Arial" w:hAnsi="Arial" w:cs="Arial"/>
          <w:color w:val="auto"/>
          <w:sz w:val="22"/>
          <w:szCs w:val="22"/>
        </w:rPr>
        <w:t xml:space="preserve"> Where the Bidder quotes on a brand named as a standard of the quality and utility desired, a sample of the item will not be required unless specifically requested. If the bid submitted is on any other brand or make than that so named, a sample thereof must be furnished, if requested, or the bid on the item will not be considered. The sample submitted shall be the exact item the Bidder proposes to furnish. Samples of items, when requested, must be furnished free of expense to the District. </w:t>
      </w:r>
    </w:p>
    <w:p w:rsidR="00B85C3B" w:rsidRDefault="00B85C3B" w:rsidP="00B85C3B">
      <w:pPr>
        <w:pStyle w:val="ListParagraph"/>
        <w:rPr>
          <w:rFonts w:ascii="Arial" w:hAnsi="Arial" w:cs="Arial"/>
        </w:rPr>
      </w:pPr>
    </w:p>
    <w:p w:rsidR="00B85C3B" w:rsidRDefault="00B85C3B" w:rsidP="00E5779A">
      <w:pPr>
        <w:pStyle w:val="ListParagraph"/>
        <w:numPr>
          <w:ilvl w:val="0"/>
          <w:numId w:val="2"/>
        </w:numPr>
        <w:autoSpaceDE w:val="0"/>
        <w:autoSpaceDN w:val="0"/>
        <w:adjustRightInd w:val="0"/>
        <w:spacing w:after="0" w:line="240" w:lineRule="auto"/>
        <w:rPr>
          <w:rFonts w:ascii="TT15Ct00" w:hAnsi="TT15Ct00" w:cs="TT15Ct00"/>
        </w:rPr>
      </w:pPr>
      <w:r w:rsidRPr="00E5779A">
        <w:rPr>
          <w:rFonts w:ascii="Arial" w:hAnsi="Arial" w:cs="Arial"/>
          <w:u w:val="single"/>
        </w:rPr>
        <w:t>WARRANTY:</w:t>
      </w:r>
      <w:r w:rsidRPr="00E5779A">
        <w:rPr>
          <w:rFonts w:ascii="Arial" w:hAnsi="Arial" w:cs="Arial"/>
        </w:rPr>
        <w:t xml:space="preserve">  </w:t>
      </w:r>
      <w:r w:rsidR="00E5779A" w:rsidRPr="00E5779A">
        <w:rPr>
          <w:rFonts w:ascii="TT15Ct00" w:hAnsi="TT15Ct00" w:cs="TT15Ct00"/>
        </w:rPr>
        <w:t>Bids must include a description of the warranty for each component listed. Descriptions should be specific and include the number of years covered by the warranty.</w:t>
      </w:r>
    </w:p>
    <w:p w:rsidR="005921BE" w:rsidRPr="005921BE" w:rsidRDefault="005921BE" w:rsidP="005921BE">
      <w:pPr>
        <w:pStyle w:val="ListParagraph"/>
        <w:rPr>
          <w:rFonts w:ascii="TT15Ct00" w:hAnsi="TT15Ct00" w:cs="TT15Ct00"/>
        </w:rPr>
      </w:pPr>
    </w:p>
    <w:p w:rsidR="005921BE" w:rsidRPr="00156337" w:rsidRDefault="005921BE" w:rsidP="00E5779A">
      <w:pPr>
        <w:pStyle w:val="ListParagraph"/>
        <w:numPr>
          <w:ilvl w:val="0"/>
          <w:numId w:val="2"/>
        </w:numPr>
        <w:autoSpaceDE w:val="0"/>
        <w:autoSpaceDN w:val="0"/>
        <w:adjustRightInd w:val="0"/>
        <w:spacing w:after="0" w:line="240" w:lineRule="auto"/>
        <w:rPr>
          <w:rFonts w:ascii="TT15Ct00" w:hAnsi="TT15Ct00" w:cs="TT15Ct00"/>
          <w:u w:val="single"/>
        </w:rPr>
      </w:pPr>
      <w:r w:rsidRPr="005921BE">
        <w:rPr>
          <w:rFonts w:ascii="TT15Ct00" w:hAnsi="TT15Ct00" w:cs="TT15Ct00"/>
          <w:u w:val="single"/>
        </w:rPr>
        <w:t>SHIPMENT</w:t>
      </w:r>
      <w:r>
        <w:rPr>
          <w:rFonts w:ascii="TT15Ct00" w:hAnsi="TT15Ct00" w:cs="TT15Ct00"/>
        </w:rPr>
        <w:t>: Equipment must be shipped to 400 Holcomb Ave, Ocean Springs, MS 39564</w:t>
      </w:r>
      <w:r w:rsidRPr="00156337">
        <w:rPr>
          <w:rFonts w:ascii="TT15Ct00" w:hAnsi="TT15Ct00" w:cs="TT15Ct00"/>
          <w:u w:val="single"/>
        </w:rPr>
        <w:t>.  If equipment is shipped by freight the delivering compan</w:t>
      </w:r>
      <w:r w:rsidR="00156337" w:rsidRPr="00156337">
        <w:rPr>
          <w:rFonts w:ascii="TT15Ct00" w:hAnsi="TT15Ct00" w:cs="TT15Ct00"/>
          <w:u w:val="single"/>
        </w:rPr>
        <w:t>y must deliver with a lift gate (district does not have a loading dock).</w:t>
      </w:r>
    </w:p>
    <w:p w:rsidR="00B85C3B" w:rsidRPr="001C0C37" w:rsidRDefault="00B85C3B" w:rsidP="00B85C3B">
      <w:pPr>
        <w:pStyle w:val="Default"/>
        <w:ind w:left="1440"/>
        <w:rPr>
          <w:rFonts w:ascii="Arial" w:hAnsi="Arial" w:cs="Arial"/>
          <w:color w:val="auto"/>
          <w:sz w:val="22"/>
          <w:szCs w:val="22"/>
        </w:rPr>
      </w:pPr>
    </w:p>
    <w:p w:rsidR="001C0C37" w:rsidRPr="004D2B34" w:rsidRDefault="001C0C37" w:rsidP="001C0C37">
      <w:pPr>
        <w:pStyle w:val="Default"/>
        <w:ind w:left="1440"/>
        <w:rPr>
          <w:rFonts w:ascii="Arial" w:hAnsi="Arial" w:cs="Arial"/>
          <w:b/>
          <w:bCs/>
          <w:sz w:val="28"/>
        </w:rPr>
      </w:pPr>
    </w:p>
    <w:p w:rsidR="00B822EB" w:rsidRPr="004D2B34" w:rsidRDefault="00A37B94" w:rsidP="005921BE">
      <w:pPr>
        <w:ind w:firstLine="360"/>
        <w:rPr>
          <w:rFonts w:ascii="Arial" w:hAnsi="Arial" w:cs="Arial"/>
          <w:b/>
          <w:bCs/>
          <w:sz w:val="28"/>
        </w:rPr>
      </w:pPr>
      <w:r w:rsidRPr="004D2B34">
        <w:rPr>
          <w:rFonts w:ascii="Arial" w:hAnsi="Arial" w:cs="Arial"/>
          <w:b/>
          <w:bCs/>
          <w:sz w:val="28"/>
        </w:rPr>
        <w:t>Bidder Qualifications</w:t>
      </w:r>
    </w:p>
    <w:p w:rsidR="00B822EB" w:rsidRPr="004D2B34" w:rsidRDefault="00B822EB" w:rsidP="00B85C3B">
      <w:pPr>
        <w:ind w:left="720" w:hanging="360"/>
        <w:jc w:val="both"/>
        <w:rPr>
          <w:rFonts w:ascii="Arial" w:hAnsi="Arial" w:cs="Arial"/>
          <w:bCs/>
        </w:rPr>
      </w:pPr>
      <w:r w:rsidRPr="004D2B34">
        <w:rPr>
          <w:rFonts w:ascii="Arial" w:hAnsi="Arial" w:cs="Arial"/>
          <w:bCs/>
        </w:rPr>
        <w:t>Each bidder must meet all of the following minimum standards:</w:t>
      </w:r>
    </w:p>
    <w:p w:rsidR="00233215" w:rsidRPr="00233215" w:rsidRDefault="00233215" w:rsidP="00233215">
      <w:pPr>
        <w:pStyle w:val="Default"/>
        <w:numPr>
          <w:ilvl w:val="0"/>
          <w:numId w:val="22"/>
        </w:numPr>
        <w:rPr>
          <w:rFonts w:ascii="Arial" w:hAnsi="Arial" w:cs="Arial"/>
          <w:color w:val="auto"/>
          <w:sz w:val="23"/>
          <w:szCs w:val="23"/>
        </w:rPr>
      </w:pPr>
      <w:r w:rsidRPr="00233215">
        <w:rPr>
          <w:rFonts w:ascii="Arial" w:hAnsi="Arial" w:cs="Arial"/>
          <w:color w:val="auto"/>
          <w:sz w:val="23"/>
          <w:szCs w:val="23"/>
        </w:rPr>
        <w:t>The vendor must meet or exceed minimum qualification requirements.</w:t>
      </w:r>
    </w:p>
    <w:p w:rsidR="00233215" w:rsidRPr="00233215" w:rsidRDefault="00233215" w:rsidP="00233215">
      <w:pPr>
        <w:pStyle w:val="Default"/>
        <w:ind w:firstLine="60"/>
        <w:rPr>
          <w:rFonts w:ascii="Arial" w:hAnsi="Arial" w:cs="Arial"/>
          <w:color w:val="auto"/>
          <w:sz w:val="23"/>
          <w:szCs w:val="23"/>
        </w:rPr>
      </w:pPr>
    </w:p>
    <w:p w:rsidR="00233215" w:rsidRPr="00233215" w:rsidRDefault="00233215" w:rsidP="00233215">
      <w:pPr>
        <w:pStyle w:val="Default"/>
        <w:numPr>
          <w:ilvl w:val="0"/>
          <w:numId w:val="22"/>
        </w:numPr>
        <w:rPr>
          <w:rFonts w:ascii="Arial" w:hAnsi="Arial" w:cs="Arial"/>
          <w:color w:val="auto"/>
          <w:sz w:val="23"/>
          <w:szCs w:val="23"/>
        </w:rPr>
      </w:pPr>
      <w:r w:rsidRPr="00233215">
        <w:rPr>
          <w:rFonts w:ascii="Arial" w:hAnsi="Arial" w:cs="Arial"/>
          <w:color w:val="auto"/>
          <w:sz w:val="23"/>
          <w:szCs w:val="23"/>
        </w:rPr>
        <w:t xml:space="preserve">All submitted proposals must provide at a minimum, all requested information in the proposal document. The information should be organized as indicated in the proposal requirements. The District reserves the right to eliminate from further consideration any response, which is deemed to be substantially or materially unresponsive to the </w:t>
      </w:r>
      <w:r w:rsidR="00E55810">
        <w:rPr>
          <w:rFonts w:ascii="Arial" w:hAnsi="Arial" w:cs="Arial"/>
          <w:color w:val="auto"/>
          <w:sz w:val="23"/>
          <w:szCs w:val="23"/>
        </w:rPr>
        <w:t>bid.</w:t>
      </w:r>
      <w:r w:rsidRPr="00233215">
        <w:rPr>
          <w:rFonts w:ascii="Arial" w:hAnsi="Arial" w:cs="Arial"/>
          <w:color w:val="auto"/>
          <w:sz w:val="23"/>
          <w:szCs w:val="23"/>
        </w:rPr>
        <w:t xml:space="preserve"> </w:t>
      </w:r>
    </w:p>
    <w:p w:rsidR="00233215" w:rsidRPr="00233215" w:rsidRDefault="00233215" w:rsidP="00233215">
      <w:pPr>
        <w:autoSpaceDE w:val="0"/>
        <w:autoSpaceDN w:val="0"/>
        <w:adjustRightInd w:val="0"/>
        <w:spacing w:after="0" w:line="240" w:lineRule="auto"/>
        <w:jc w:val="both"/>
        <w:rPr>
          <w:rFonts w:ascii="Arial" w:hAnsi="Arial" w:cs="Arial"/>
          <w:sz w:val="23"/>
          <w:szCs w:val="23"/>
        </w:rPr>
      </w:pPr>
    </w:p>
    <w:p w:rsidR="005921BE" w:rsidRPr="005921BE" w:rsidRDefault="005921BE" w:rsidP="005921BE">
      <w:pPr>
        <w:pStyle w:val="ListParagraph"/>
        <w:rPr>
          <w:rFonts w:ascii="Arial" w:hAnsi="Arial" w:cs="Arial"/>
          <w:b/>
          <w:sz w:val="28"/>
        </w:rPr>
      </w:pPr>
    </w:p>
    <w:p w:rsidR="008D5378" w:rsidRDefault="008D5378" w:rsidP="005921BE">
      <w:pPr>
        <w:autoSpaceDE w:val="0"/>
        <w:autoSpaceDN w:val="0"/>
        <w:adjustRightInd w:val="0"/>
        <w:spacing w:after="0" w:line="240" w:lineRule="auto"/>
        <w:ind w:firstLine="360"/>
        <w:jc w:val="both"/>
        <w:rPr>
          <w:rFonts w:ascii="Arial" w:hAnsi="Arial" w:cs="Arial"/>
          <w:b/>
          <w:sz w:val="28"/>
        </w:rPr>
      </w:pPr>
      <w:r w:rsidRPr="005921BE">
        <w:rPr>
          <w:rFonts w:ascii="Arial" w:hAnsi="Arial" w:cs="Arial"/>
          <w:b/>
          <w:sz w:val="28"/>
        </w:rPr>
        <w:t>General Equipment Requirements</w:t>
      </w:r>
    </w:p>
    <w:p w:rsidR="005921BE" w:rsidRPr="005921BE" w:rsidRDefault="005921BE" w:rsidP="005921BE">
      <w:pPr>
        <w:autoSpaceDE w:val="0"/>
        <w:autoSpaceDN w:val="0"/>
        <w:adjustRightInd w:val="0"/>
        <w:spacing w:after="0" w:line="240" w:lineRule="auto"/>
        <w:ind w:firstLine="360"/>
        <w:jc w:val="both"/>
        <w:rPr>
          <w:rFonts w:ascii="Arial" w:hAnsi="Arial" w:cs="Arial"/>
        </w:rPr>
      </w:pPr>
    </w:p>
    <w:p w:rsidR="008D5378" w:rsidRPr="005921BE" w:rsidRDefault="008D5378" w:rsidP="005921BE">
      <w:pPr>
        <w:pStyle w:val="ListParagraph"/>
        <w:numPr>
          <w:ilvl w:val="0"/>
          <w:numId w:val="23"/>
        </w:numPr>
        <w:spacing w:after="0" w:line="240" w:lineRule="auto"/>
        <w:jc w:val="both"/>
        <w:rPr>
          <w:rFonts w:ascii="Arial" w:hAnsi="Arial" w:cs="Arial"/>
          <w:bCs/>
        </w:rPr>
      </w:pPr>
      <w:r w:rsidRPr="005921BE">
        <w:rPr>
          <w:rFonts w:ascii="Arial" w:hAnsi="Arial" w:cs="Arial"/>
          <w:bCs/>
        </w:rPr>
        <w:t>All equipment and materials used shall be standard components, regularly manufactured, regularly utilized in the manufacturer’s system.</w:t>
      </w:r>
    </w:p>
    <w:p w:rsidR="008D5378" w:rsidRPr="005921BE" w:rsidRDefault="008D5378" w:rsidP="005921BE">
      <w:pPr>
        <w:pStyle w:val="ListParagraph"/>
        <w:numPr>
          <w:ilvl w:val="0"/>
          <w:numId w:val="23"/>
        </w:numPr>
        <w:spacing w:after="0" w:line="240" w:lineRule="auto"/>
        <w:jc w:val="both"/>
        <w:rPr>
          <w:rFonts w:ascii="Arial" w:hAnsi="Arial" w:cs="Arial"/>
          <w:bCs/>
        </w:rPr>
      </w:pPr>
      <w:r w:rsidRPr="005921BE">
        <w:rPr>
          <w:rFonts w:ascii="Arial" w:hAnsi="Arial" w:cs="Arial"/>
          <w:bCs/>
        </w:rPr>
        <w:t>All systems and components shall have been thoroughly tested and proven in actual use.</w:t>
      </w:r>
    </w:p>
    <w:p w:rsidR="008D5378" w:rsidRPr="005921BE" w:rsidRDefault="008D5378" w:rsidP="005921BE">
      <w:pPr>
        <w:pStyle w:val="ListParagraph"/>
        <w:widowControl w:val="0"/>
        <w:numPr>
          <w:ilvl w:val="0"/>
          <w:numId w:val="23"/>
        </w:numPr>
        <w:autoSpaceDE w:val="0"/>
        <w:autoSpaceDN w:val="0"/>
        <w:adjustRightInd w:val="0"/>
        <w:spacing w:after="0" w:line="240" w:lineRule="auto"/>
        <w:jc w:val="both"/>
        <w:rPr>
          <w:rFonts w:ascii="Arial" w:hAnsi="Arial" w:cs="Arial"/>
          <w:bCs/>
        </w:rPr>
      </w:pPr>
      <w:r w:rsidRPr="005921BE">
        <w:rPr>
          <w:rFonts w:ascii="Arial" w:hAnsi="Arial" w:cs="Arial"/>
          <w:bCs/>
        </w:rPr>
        <w:t>Equipment of like standards or specification may be substituted in the bid, but must meet or exceed the specifications listed in the scope of work.  If a substitution is made, details specifications should be shown for the equipment.</w:t>
      </w:r>
    </w:p>
    <w:p w:rsidR="008D5378" w:rsidRDefault="008D5378" w:rsidP="005921BE">
      <w:pPr>
        <w:pStyle w:val="ListParagraph"/>
        <w:widowControl w:val="0"/>
        <w:numPr>
          <w:ilvl w:val="0"/>
          <w:numId w:val="23"/>
        </w:numPr>
        <w:autoSpaceDE w:val="0"/>
        <w:autoSpaceDN w:val="0"/>
        <w:adjustRightInd w:val="0"/>
        <w:spacing w:after="0" w:line="240" w:lineRule="auto"/>
        <w:jc w:val="both"/>
        <w:rPr>
          <w:rFonts w:ascii="Arial" w:hAnsi="Arial" w:cs="Arial"/>
          <w:bCs/>
        </w:rPr>
      </w:pPr>
      <w:r w:rsidRPr="005921BE">
        <w:rPr>
          <w:rFonts w:ascii="Arial" w:hAnsi="Arial" w:cs="Arial"/>
          <w:bCs/>
        </w:rPr>
        <w:t>Individual components</w:t>
      </w:r>
      <w:r w:rsidR="00E93729" w:rsidRPr="005921BE">
        <w:rPr>
          <w:rFonts w:ascii="Arial" w:hAnsi="Arial" w:cs="Arial"/>
          <w:bCs/>
        </w:rPr>
        <w:t xml:space="preserve"> should be itemized</w:t>
      </w:r>
      <w:r w:rsidR="00031613" w:rsidRPr="005921BE">
        <w:rPr>
          <w:rFonts w:ascii="Arial" w:hAnsi="Arial" w:cs="Arial"/>
          <w:bCs/>
        </w:rPr>
        <w:t xml:space="preserve"> as specified on bid format attachment</w:t>
      </w:r>
      <w:r w:rsidRPr="005921BE">
        <w:rPr>
          <w:rFonts w:ascii="Arial" w:hAnsi="Arial" w:cs="Arial"/>
          <w:bCs/>
        </w:rPr>
        <w:t xml:space="preserve"> including equipment, softwa</w:t>
      </w:r>
      <w:r w:rsidR="00E93729" w:rsidRPr="005921BE">
        <w:rPr>
          <w:rFonts w:ascii="Arial" w:hAnsi="Arial" w:cs="Arial"/>
          <w:bCs/>
        </w:rPr>
        <w:t>re, licenses, and warranties, with a combining total shown for the entire bid package.</w:t>
      </w:r>
    </w:p>
    <w:p w:rsidR="00E55810" w:rsidRDefault="00156337" w:rsidP="003F5176">
      <w:pPr>
        <w:pStyle w:val="ListParagraph"/>
        <w:widowControl w:val="0"/>
        <w:numPr>
          <w:ilvl w:val="0"/>
          <w:numId w:val="23"/>
        </w:numPr>
        <w:autoSpaceDE w:val="0"/>
        <w:autoSpaceDN w:val="0"/>
        <w:adjustRightInd w:val="0"/>
        <w:spacing w:after="0" w:line="240" w:lineRule="auto"/>
        <w:jc w:val="both"/>
        <w:rPr>
          <w:rFonts w:ascii="Arial" w:hAnsi="Arial" w:cs="Arial"/>
          <w:bCs/>
        </w:rPr>
      </w:pPr>
      <w:r>
        <w:rPr>
          <w:rFonts w:ascii="Arial" w:hAnsi="Arial" w:cs="Arial"/>
          <w:bCs/>
        </w:rPr>
        <w:t>Refurbished equipment will be considered.</w:t>
      </w: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Pr="00777C56" w:rsidRDefault="000D2C02" w:rsidP="000D2C02">
      <w:pPr>
        <w:rPr>
          <w:rFonts w:ascii="Arial" w:hAnsi="Arial" w:cs="Arial"/>
          <w:b/>
          <w:sz w:val="28"/>
          <w:szCs w:val="28"/>
        </w:rPr>
      </w:pPr>
      <w:r w:rsidRPr="00777C56">
        <w:rPr>
          <w:rFonts w:ascii="Arial" w:hAnsi="Arial" w:cs="Arial"/>
          <w:b/>
          <w:sz w:val="28"/>
          <w:szCs w:val="28"/>
        </w:rPr>
        <w:t>INSTRUCTIONS TO VENDORS-PART A</w:t>
      </w:r>
    </w:p>
    <w:p w:rsidR="000D2C02" w:rsidRPr="00777C56" w:rsidRDefault="000D2C02" w:rsidP="000D2C02">
      <w:pPr>
        <w:rPr>
          <w:rFonts w:ascii="Arial" w:hAnsi="Arial" w:cs="Arial"/>
          <w:b/>
          <w:sz w:val="28"/>
          <w:szCs w:val="28"/>
        </w:rPr>
      </w:pPr>
      <w:r>
        <w:rPr>
          <w:rFonts w:ascii="Arial" w:hAnsi="Arial" w:cs="Arial"/>
          <w:b/>
          <w:sz w:val="28"/>
          <w:szCs w:val="28"/>
        </w:rPr>
        <w:t>BID</w:t>
      </w:r>
    </w:p>
    <w:p w:rsidR="000D2C02" w:rsidRPr="00777C56" w:rsidRDefault="000D2C02" w:rsidP="000D2C02">
      <w:pPr>
        <w:rPr>
          <w:rFonts w:ascii="Arial" w:hAnsi="Arial" w:cs="Arial"/>
          <w:sz w:val="16"/>
          <w:szCs w:val="16"/>
        </w:rPr>
      </w:pPr>
      <w:r w:rsidRPr="00777C56">
        <w:rPr>
          <w:rFonts w:ascii="Arial" w:hAnsi="Arial" w:cs="Arial"/>
          <w:sz w:val="16"/>
          <w:szCs w:val="16"/>
        </w:rPr>
        <w:t xml:space="preserve">For the purposes of clarity, the terms contractor, vendor and seller shall be synonymous.  The terms Ocean Springs School District and owner shall be synonymous.  The terms </w:t>
      </w:r>
      <w:r>
        <w:rPr>
          <w:rFonts w:ascii="Arial" w:hAnsi="Arial" w:cs="Arial"/>
          <w:sz w:val="16"/>
          <w:szCs w:val="16"/>
        </w:rPr>
        <w:t>Bid and</w:t>
      </w:r>
      <w:r w:rsidRPr="00777C56">
        <w:rPr>
          <w:rFonts w:ascii="Arial" w:hAnsi="Arial" w:cs="Arial"/>
          <w:sz w:val="16"/>
          <w:szCs w:val="16"/>
        </w:rPr>
        <w:t xml:space="preserve"> Proposal shall be synonymous.</w:t>
      </w:r>
    </w:p>
    <w:p w:rsidR="000D2C02" w:rsidRDefault="000D2C02" w:rsidP="000D2C02">
      <w:pPr>
        <w:pStyle w:val="ListParagraph"/>
        <w:numPr>
          <w:ilvl w:val="0"/>
          <w:numId w:val="26"/>
        </w:numPr>
        <w:spacing w:after="0" w:line="240" w:lineRule="auto"/>
        <w:rPr>
          <w:rFonts w:ascii="Arial" w:hAnsi="Arial" w:cs="Arial"/>
          <w:sz w:val="18"/>
          <w:szCs w:val="18"/>
        </w:rPr>
      </w:pPr>
      <w:r w:rsidRPr="00777C56">
        <w:rPr>
          <w:rFonts w:ascii="Arial" w:hAnsi="Arial" w:cs="Arial"/>
          <w:b/>
          <w:sz w:val="18"/>
          <w:szCs w:val="18"/>
        </w:rPr>
        <w:t>Contract Documents:</w:t>
      </w:r>
      <w:r w:rsidRPr="00777C56">
        <w:rPr>
          <w:rFonts w:ascii="Arial" w:hAnsi="Arial" w:cs="Arial"/>
          <w:sz w:val="18"/>
          <w:szCs w:val="18"/>
        </w:rPr>
        <w:t xml:space="preserve">  The District’s expectations with respect to the performance by each vendor and by each seller in connection with the District’s purchase are set forth in the Instructions to Vendors.  Vendors who fail to examine and comply with the </w:t>
      </w:r>
      <w:r>
        <w:rPr>
          <w:rFonts w:ascii="Arial" w:hAnsi="Arial" w:cs="Arial"/>
          <w:sz w:val="18"/>
          <w:szCs w:val="18"/>
        </w:rPr>
        <w:t>bid</w:t>
      </w:r>
      <w:r w:rsidRPr="00777C56">
        <w:rPr>
          <w:rFonts w:ascii="Arial" w:hAnsi="Arial" w:cs="Arial"/>
          <w:sz w:val="18"/>
          <w:szCs w:val="18"/>
        </w:rPr>
        <w:t xml:space="preserve"> documents do so at their own risk.</w:t>
      </w:r>
    </w:p>
    <w:p w:rsidR="000D2C02" w:rsidRPr="00777C56" w:rsidRDefault="000D2C02" w:rsidP="000D2C02">
      <w:pPr>
        <w:pStyle w:val="ListParagraph"/>
        <w:spacing w:after="0" w:line="240" w:lineRule="auto"/>
        <w:rPr>
          <w:rFonts w:ascii="Arial" w:hAnsi="Arial" w:cs="Arial"/>
          <w:sz w:val="18"/>
          <w:szCs w:val="18"/>
        </w:rPr>
      </w:pPr>
    </w:p>
    <w:p w:rsidR="000D2C02" w:rsidRDefault="000D2C02" w:rsidP="000D2C02">
      <w:pPr>
        <w:pStyle w:val="ListParagraph"/>
        <w:numPr>
          <w:ilvl w:val="0"/>
          <w:numId w:val="26"/>
        </w:numPr>
        <w:spacing w:after="0" w:line="240" w:lineRule="auto"/>
        <w:rPr>
          <w:rFonts w:ascii="Arial" w:hAnsi="Arial" w:cs="Arial"/>
          <w:sz w:val="18"/>
          <w:szCs w:val="18"/>
        </w:rPr>
      </w:pPr>
      <w:r w:rsidRPr="00777C56">
        <w:rPr>
          <w:rFonts w:ascii="Arial" w:hAnsi="Arial" w:cs="Arial"/>
          <w:b/>
          <w:sz w:val="18"/>
          <w:szCs w:val="18"/>
        </w:rPr>
        <w:t xml:space="preserve">Preparation of </w:t>
      </w:r>
      <w:r>
        <w:rPr>
          <w:rFonts w:ascii="Arial" w:hAnsi="Arial" w:cs="Arial"/>
          <w:b/>
          <w:sz w:val="18"/>
          <w:szCs w:val="18"/>
        </w:rPr>
        <w:t>Bid</w:t>
      </w:r>
      <w:r w:rsidRPr="00777C56">
        <w:rPr>
          <w:rFonts w:ascii="Arial" w:hAnsi="Arial" w:cs="Arial"/>
          <w:b/>
          <w:sz w:val="18"/>
          <w:szCs w:val="18"/>
        </w:rPr>
        <w:t xml:space="preserve">:  </w:t>
      </w:r>
      <w:r w:rsidRPr="00777C56">
        <w:rPr>
          <w:rFonts w:ascii="Arial" w:hAnsi="Arial" w:cs="Arial"/>
          <w:sz w:val="18"/>
          <w:szCs w:val="18"/>
        </w:rPr>
        <w:t xml:space="preserve">Any explanation desired by a vendor regarding the meaning or interpretation of any portion of these documents must be requested in writing and directed to the Business Office in sufficient time for a reply to reach vendor before the submission of their </w:t>
      </w:r>
      <w:r>
        <w:rPr>
          <w:rFonts w:ascii="Arial" w:hAnsi="Arial" w:cs="Arial"/>
          <w:sz w:val="18"/>
          <w:szCs w:val="18"/>
        </w:rPr>
        <w:t>Bid (s)</w:t>
      </w:r>
      <w:r w:rsidRPr="00777C56">
        <w:rPr>
          <w:rFonts w:ascii="Arial" w:hAnsi="Arial" w:cs="Arial"/>
          <w:sz w:val="18"/>
          <w:szCs w:val="18"/>
        </w:rPr>
        <w:t xml:space="preserve">.  Oral explanations or instructions given before the opening of the </w:t>
      </w:r>
      <w:r>
        <w:rPr>
          <w:rFonts w:ascii="Arial" w:hAnsi="Arial" w:cs="Arial"/>
          <w:sz w:val="18"/>
          <w:szCs w:val="18"/>
        </w:rPr>
        <w:lastRenderedPageBreak/>
        <w:t>Bids (s)</w:t>
      </w:r>
      <w:r w:rsidRPr="00777C56">
        <w:rPr>
          <w:rFonts w:ascii="Arial" w:hAnsi="Arial" w:cs="Arial"/>
          <w:sz w:val="18"/>
          <w:szCs w:val="18"/>
        </w:rPr>
        <w:t xml:space="preserve"> will not be binding.  Any information given to one prospective vendor will be furnished to all prospective vendors as a </w:t>
      </w:r>
      <w:r>
        <w:rPr>
          <w:rFonts w:ascii="Arial" w:hAnsi="Arial" w:cs="Arial"/>
          <w:sz w:val="18"/>
          <w:szCs w:val="18"/>
        </w:rPr>
        <w:t>Bid</w:t>
      </w:r>
      <w:r w:rsidRPr="00777C56">
        <w:rPr>
          <w:rFonts w:ascii="Arial" w:hAnsi="Arial" w:cs="Arial"/>
          <w:sz w:val="18"/>
          <w:szCs w:val="18"/>
        </w:rPr>
        <w:t xml:space="preserve"> Addendum, if such information is necessary to vendors in submitting their </w:t>
      </w:r>
      <w:r>
        <w:rPr>
          <w:rFonts w:ascii="Arial" w:hAnsi="Arial" w:cs="Arial"/>
          <w:sz w:val="18"/>
          <w:szCs w:val="18"/>
        </w:rPr>
        <w:t>Bids (s)</w:t>
      </w:r>
      <w:r w:rsidRPr="00777C56">
        <w:rPr>
          <w:rFonts w:ascii="Arial" w:hAnsi="Arial" w:cs="Arial"/>
          <w:sz w:val="18"/>
          <w:szCs w:val="18"/>
        </w:rPr>
        <w:t xml:space="preserve"> or if the lack of such information would be prejudicial to an uninformed vendor.</w:t>
      </w:r>
    </w:p>
    <w:p w:rsidR="000D2C02" w:rsidRPr="00777C56" w:rsidRDefault="000D2C02" w:rsidP="000D2C02">
      <w:pPr>
        <w:pStyle w:val="ListParagraph"/>
        <w:spacing w:after="0" w:line="240" w:lineRule="auto"/>
        <w:rPr>
          <w:rFonts w:ascii="Arial" w:hAnsi="Arial" w:cs="Arial"/>
          <w:sz w:val="18"/>
          <w:szCs w:val="18"/>
        </w:rPr>
      </w:pPr>
    </w:p>
    <w:p w:rsidR="000D2C02" w:rsidRDefault="000D2C02" w:rsidP="000D2C02">
      <w:pPr>
        <w:pStyle w:val="ListParagraph"/>
        <w:numPr>
          <w:ilvl w:val="0"/>
          <w:numId w:val="26"/>
        </w:numPr>
        <w:spacing w:after="0" w:line="240" w:lineRule="auto"/>
        <w:rPr>
          <w:rFonts w:ascii="Arial" w:hAnsi="Arial" w:cs="Arial"/>
          <w:sz w:val="18"/>
          <w:szCs w:val="18"/>
        </w:rPr>
      </w:pPr>
      <w:r w:rsidRPr="00777C56">
        <w:rPr>
          <w:rFonts w:ascii="Arial" w:hAnsi="Arial" w:cs="Arial"/>
          <w:b/>
          <w:sz w:val="18"/>
          <w:szCs w:val="18"/>
        </w:rPr>
        <w:t>Information Required:</w:t>
      </w:r>
      <w:r w:rsidRPr="00777C56">
        <w:rPr>
          <w:rFonts w:ascii="Arial" w:hAnsi="Arial" w:cs="Arial"/>
          <w:sz w:val="18"/>
          <w:szCs w:val="18"/>
        </w:rPr>
        <w:t xml:space="preserve"> Each vendor shall furnish the information required by these documents.  The vendor shall sign the </w:t>
      </w:r>
      <w:r>
        <w:rPr>
          <w:rFonts w:ascii="Arial" w:hAnsi="Arial" w:cs="Arial"/>
          <w:sz w:val="18"/>
          <w:szCs w:val="18"/>
        </w:rPr>
        <w:t>Bid</w:t>
      </w:r>
      <w:r w:rsidRPr="00777C56">
        <w:rPr>
          <w:rFonts w:ascii="Arial" w:hAnsi="Arial" w:cs="Arial"/>
          <w:sz w:val="18"/>
          <w:szCs w:val="18"/>
        </w:rPr>
        <w:t xml:space="preserve">, all addenda, and the </w:t>
      </w:r>
      <w:r>
        <w:rPr>
          <w:rFonts w:ascii="Arial" w:hAnsi="Arial" w:cs="Arial"/>
          <w:sz w:val="18"/>
          <w:szCs w:val="18"/>
        </w:rPr>
        <w:t>Bid</w:t>
      </w:r>
      <w:r w:rsidRPr="00777C56">
        <w:rPr>
          <w:rFonts w:ascii="Arial" w:hAnsi="Arial" w:cs="Arial"/>
          <w:sz w:val="18"/>
          <w:szCs w:val="18"/>
        </w:rPr>
        <w:t xml:space="preserve"> Sheet.  The person signing the</w:t>
      </w:r>
      <w:r>
        <w:rPr>
          <w:rFonts w:ascii="Arial" w:hAnsi="Arial" w:cs="Arial"/>
          <w:sz w:val="18"/>
          <w:szCs w:val="18"/>
        </w:rPr>
        <w:t xml:space="preserve"> Bid</w:t>
      </w:r>
      <w:r w:rsidRPr="00777C56">
        <w:rPr>
          <w:rFonts w:ascii="Arial" w:hAnsi="Arial" w:cs="Arial"/>
          <w:sz w:val="18"/>
          <w:szCs w:val="18"/>
        </w:rPr>
        <w:t xml:space="preserve"> must initial erasures or other changes.  </w:t>
      </w:r>
      <w:r>
        <w:rPr>
          <w:rFonts w:ascii="Arial" w:hAnsi="Arial" w:cs="Arial"/>
          <w:sz w:val="18"/>
          <w:szCs w:val="18"/>
        </w:rPr>
        <w:t>Bids</w:t>
      </w:r>
      <w:r w:rsidRPr="00777C56">
        <w:rPr>
          <w:rFonts w:ascii="Arial" w:hAnsi="Arial" w:cs="Arial"/>
          <w:sz w:val="18"/>
          <w:szCs w:val="18"/>
        </w:rPr>
        <w:t xml:space="preserve"> signed by an agent must be accompanied by evidence of the agent’s authority unless such evidence has been furnished previously to the District’s Business Office.  </w:t>
      </w:r>
      <w:r>
        <w:rPr>
          <w:rFonts w:ascii="Arial" w:hAnsi="Arial" w:cs="Arial"/>
          <w:sz w:val="18"/>
          <w:szCs w:val="18"/>
        </w:rPr>
        <w:t>Bids</w:t>
      </w:r>
      <w:r w:rsidRPr="00777C56">
        <w:rPr>
          <w:rFonts w:ascii="Arial" w:hAnsi="Arial" w:cs="Arial"/>
          <w:sz w:val="18"/>
          <w:szCs w:val="18"/>
        </w:rPr>
        <w:t xml:space="preserve"> must be firm.  If the vendor believes it necessary to base his/her price on price adjustment, such </w:t>
      </w:r>
      <w:r>
        <w:rPr>
          <w:rFonts w:ascii="Arial" w:hAnsi="Arial" w:cs="Arial"/>
          <w:sz w:val="18"/>
          <w:szCs w:val="18"/>
        </w:rPr>
        <w:t>Bid</w:t>
      </w:r>
      <w:r w:rsidRPr="00777C56">
        <w:rPr>
          <w:rFonts w:ascii="Arial" w:hAnsi="Arial" w:cs="Arial"/>
          <w:sz w:val="18"/>
          <w:szCs w:val="18"/>
        </w:rPr>
        <w:t xml:space="preserve"> may be considered, but only as an alternate.  The District is not requires to pay Federal Excise Taxes and Mississippi and local retail sales and use taxes.  Tax exemption certificates will be provided upon request.  </w:t>
      </w:r>
      <w:r>
        <w:rPr>
          <w:rFonts w:ascii="Arial" w:hAnsi="Arial" w:cs="Arial"/>
          <w:sz w:val="18"/>
          <w:szCs w:val="18"/>
        </w:rPr>
        <w:t>Bids</w:t>
      </w:r>
      <w:r w:rsidRPr="00777C56">
        <w:rPr>
          <w:rFonts w:ascii="Arial" w:hAnsi="Arial" w:cs="Arial"/>
          <w:sz w:val="18"/>
          <w:szCs w:val="18"/>
        </w:rPr>
        <w:t xml:space="preserve"> submitted on other than district forms or with different terms or provisions may be considered as non-responsive.  The district expects that all </w:t>
      </w:r>
      <w:r>
        <w:rPr>
          <w:rFonts w:ascii="Arial" w:hAnsi="Arial" w:cs="Arial"/>
          <w:sz w:val="18"/>
          <w:szCs w:val="18"/>
        </w:rPr>
        <w:t>Bids</w:t>
      </w:r>
      <w:r w:rsidRPr="00777C56">
        <w:rPr>
          <w:rFonts w:ascii="Arial" w:hAnsi="Arial" w:cs="Arial"/>
          <w:sz w:val="18"/>
          <w:szCs w:val="18"/>
        </w:rPr>
        <w:t xml:space="preserve"> will remain valid until thirty (30) days after the </w:t>
      </w:r>
      <w:r>
        <w:rPr>
          <w:rFonts w:ascii="Arial" w:hAnsi="Arial" w:cs="Arial"/>
          <w:sz w:val="18"/>
          <w:szCs w:val="18"/>
        </w:rPr>
        <w:t>Bid</w:t>
      </w:r>
      <w:r w:rsidRPr="00777C56">
        <w:rPr>
          <w:rFonts w:ascii="Arial" w:hAnsi="Arial" w:cs="Arial"/>
          <w:sz w:val="18"/>
          <w:szCs w:val="18"/>
        </w:rPr>
        <w:t xml:space="preserve"> opening or until contracts are signed and operational, whichever comes first.  If a vendor indicates in the </w:t>
      </w:r>
      <w:r>
        <w:rPr>
          <w:rFonts w:ascii="Arial" w:hAnsi="Arial" w:cs="Arial"/>
          <w:sz w:val="18"/>
          <w:szCs w:val="18"/>
        </w:rPr>
        <w:t>Bid</w:t>
      </w:r>
      <w:r w:rsidRPr="00777C56">
        <w:rPr>
          <w:rFonts w:ascii="Arial" w:hAnsi="Arial" w:cs="Arial"/>
          <w:sz w:val="18"/>
          <w:szCs w:val="18"/>
        </w:rPr>
        <w:t xml:space="preserve"> that he/she may withdraw the </w:t>
      </w:r>
      <w:r>
        <w:rPr>
          <w:rFonts w:ascii="Arial" w:hAnsi="Arial" w:cs="Arial"/>
          <w:sz w:val="18"/>
          <w:szCs w:val="18"/>
        </w:rPr>
        <w:t>Bid</w:t>
      </w:r>
      <w:r w:rsidRPr="00777C56">
        <w:rPr>
          <w:rFonts w:ascii="Arial" w:hAnsi="Arial" w:cs="Arial"/>
          <w:sz w:val="18"/>
          <w:szCs w:val="18"/>
        </w:rPr>
        <w:t xml:space="preserve"> in less than thirty (30) days, this factor will be considered in awarding the contract.  Each Vendor will certify that: no federal or state suspension or debarment is in place, no criminal history of the firm/vendor or its employees exists, there is no collusion involved in presenting the </w:t>
      </w:r>
      <w:r>
        <w:rPr>
          <w:rFonts w:ascii="Arial" w:hAnsi="Arial" w:cs="Arial"/>
          <w:sz w:val="18"/>
          <w:szCs w:val="18"/>
        </w:rPr>
        <w:t>Bid</w:t>
      </w:r>
      <w:r w:rsidRPr="00777C56">
        <w:rPr>
          <w:rFonts w:ascii="Arial" w:hAnsi="Arial" w:cs="Arial"/>
          <w:sz w:val="18"/>
          <w:szCs w:val="18"/>
        </w:rPr>
        <w:t xml:space="preserve"> or its components, and the minimum insurance requirements are in place.  Vendor/Seller represents and warrants that it will ensure its compliance with the Mississippi Employment Protection Act (Senate Bill 2988 from the 2008 Regular Legislative Session) and will register and participate in the status verification system for all newly hired employees.  The term “employee” as used herein means any person that is hired to perform work with the State of Mississippi. As used herein, “status verification system” means the Illegal Immigration Reform and Immigration Responsibility Act of 1996 that is operated by the United State Department of Homeland Security, also known as the E-Verify Program, or any other successor electronic verification system replacing the E-Verify Program.  Vendor/Seller agrees to maintain records of such compliance and, upon request of the State, to provide a copy of each such verification to the State.  Vendor/Seller further represents and warrants that any person assigned to perform services hereunder meets the employment eligibility requirements of all immigrations laws of the state of Mississippi.  Vendor/Seller understands and agrees that any breach of these warranties may subject Vendor/Seller to the following: (a) termination of the Agreement and ineligibility for any state or public contract in Mississippi for up to three (3) years, with notice of such cancellation/termination being made public, or (b) the loss of any license, permit, certification or other document granted to Vendor/Seller by an agency, department or governmental entity for the right to do business in Mississippi for up to one (1) year, or (c) both.  In the event of such termination/cancellation, Vendor/Seller would also be liable for any additional costs incurred by the State due to contract cancellation or loss of license or permit.</w:t>
      </w:r>
    </w:p>
    <w:p w:rsidR="000D2C02" w:rsidRPr="00777C56" w:rsidRDefault="000D2C02" w:rsidP="000D2C02">
      <w:pPr>
        <w:pStyle w:val="ListParagraph"/>
        <w:spacing w:after="0" w:line="240" w:lineRule="auto"/>
        <w:rPr>
          <w:rFonts w:ascii="Arial" w:hAnsi="Arial" w:cs="Arial"/>
          <w:sz w:val="18"/>
          <w:szCs w:val="18"/>
        </w:rPr>
      </w:pPr>
    </w:p>
    <w:p w:rsidR="000D2C02" w:rsidRDefault="000D2C02" w:rsidP="000D2C02">
      <w:pPr>
        <w:pStyle w:val="ListParagraph"/>
        <w:numPr>
          <w:ilvl w:val="0"/>
          <w:numId w:val="26"/>
        </w:numPr>
        <w:spacing w:after="0" w:line="240" w:lineRule="auto"/>
        <w:rPr>
          <w:rFonts w:ascii="Arial" w:hAnsi="Arial" w:cs="Arial"/>
          <w:sz w:val="18"/>
          <w:szCs w:val="18"/>
        </w:rPr>
      </w:pPr>
      <w:r w:rsidRPr="00777C56">
        <w:rPr>
          <w:rFonts w:ascii="Arial" w:hAnsi="Arial" w:cs="Arial"/>
          <w:b/>
          <w:sz w:val="18"/>
          <w:szCs w:val="18"/>
        </w:rPr>
        <w:t xml:space="preserve">Submission Format of </w:t>
      </w:r>
      <w:r>
        <w:rPr>
          <w:rFonts w:ascii="Arial" w:hAnsi="Arial" w:cs="Arial"/>
          <w:b/>
          <w:sz w:val="18"/>
          <w:szCs w:val="18"/>
        </w:rPr>
        <w:t>Bids</w:t>
      </w:r>
      <w:r w:rsidRPr="00777C56">
        <w:rPr>
          <w:rFonts w:ascii="Arial" w:hAnsi="Arial" w:cs="Arial"/>
          <w:b/>
          <w:sz w:val="18"/>
          <w:szCs w:val="18"/>
        </w:rPr>
        <w:t xml:space="preserve">:  </w:t>
      </w:r>
      <w:r w:rsidRPr="00777C56">
        <w:rPr>
          <w:rFonts w:ascii="Arial" w:hAnsi="Arial" w:cs="Arial"/>
          <w:sz w:val="18"/>
          <w:szCs w:val="18"/>
        </w:rPr>
        <w:t xml:space="preserve">Sealed </w:t>
      </w:r>
      <w:r>
        <w:rPr>
          <w:rFonts w:ascii="Arial" w:hAnsi="Arial" w:cs="Arial"/>
          <w:sz w:val="18"/>
          <w:szCs w:val="18"/>
        </w:rPr>
        <w:t>Bids</w:t>
      </w:r>
      <w:r w:rsidRPr="00777C56">
        <w:rPr>
          <w:rFonts w:ascii="Arial" w:hAnsi="Arial" w:cs="Arial"/>
          <w:sz w:val="18"/>
          <w:szCs w:val="18"/>
        </w:rPr>
        <w:t xml:space="preserve"> should be returned in an envelope marked on the outside with the vendor’s name and address and the </w:t>
      </w:r>
      <w:r>
        <w:rPr>
          <w:rFonts w:ascii="Arial" w:hAnsi="Arial" w:cs="Arial"/>
          <w:sz w:val="18"/>
          <w:szCs w:val="18"/>
        </w:rPr>
        <w:t>BID</w:t>
      </w:r>
      <w:r w:rsidRPr="00777C56">
        <w:rPr>
          <w:rFonts w:ascii="Arial" w:hAnsi="Arial" w:cs="Arial"/>
          <w:sz w:val="18"/>
          <w:szCs w:val="18"/>
        </w:rPr>
        <w:t xml:space="preserve"> name.  Address to: Ocean Springs School District, Business Office, 2300 Government Street, Ocean Springs, MS 39564 in sufficient time to be received and stamped at the location specified on or before the opening date and time.  </w:t>
      </w:r>
      <w:r>
        <w:rPr>
          <w:rFonts w:ascii="Arial" w:hAnsi="Arial" w:cs="Arial"/>
          <w:sz w:val="18"/>
          <w:szCs w:val="18"/>
        </w:rPr>
        <w:t>Bids</w:t>
      </w:r>
      <w:r w:rsidRPr="00777C56">
        <w:rPr>
          <w:rFonts w:ascii="Arial" w:hAnsi="Arial" w:cs="Arial"/>
          <w:sz w:val="18"/>
          <w:szCs w:val="18"/>
        </w:rPr>
        <w:t xml:space="preserve"> presented after the time and date, of the beginning of the opening process, will not be accepted.  All acceptable </w:t>
      </w:r>
      <w:r>
        <w:rPr>
          <w:rFonts w:ascii="Arial" w:hAnsi="Arial" w:cs="Arial"/>
          <w:sz w:val="18"/>
          <w:szCs w:val="18"/>
        </w:rPr>
        <w:t>Bids</w:t>
      </w:r>
      <w:r w:rsidRPr="00777C56">
        <w:rPr>
          <w:rFonts w:ascii="Arial" w:hAnsi="Arial" w:cs="Arial"/>
          <w:sz w:val="18"/>
          <w:szCs w:val="18"/>
        </w:rPr>
        <w:t xml:space="preserve"> will be publicly opened and read in the Business Office of the Ocean Springs School District, 2300 Government Street, Ocean Springs, MS 39564, unless otherwise indicated on the announcement page of the </w:t>
      </w:r>
      <w:r>
        <w:rPr>
          <w:rFonts w:ascii="Arial" w:hAnsi="Arial" w:cs="Arial"/>
          <w:sz w:val="18"/>
          <w:szCs w:val="18"/>
        </w:rPr>
        <w:t>BID</w:t>
      </w:r>
      <w:r w:rsidRPr="00777C56">
        <w:rPr>
          <w:rFonts w:ascii="Arial" w:hAnsi="Arial" w:cs="Arial"/>
          <w:sz w:val="18"/>
          <w:szCs w:val="18"/>
        </w:rPr>
        <w:t xml:space="preserve">.  This solicitation does not commit the District to award a contract, pay any costs incurred in the preparation of the </w:t>
      </w:r>
      <w:r>
        <w:rPr>
          <w:rFonts w:ascii="Arial" w:hAnsi="Arial" w:cs="Arial"/>
          <w:sz w:val="18"/>
          <w:szCs w:val="18"/>
        </w:rPr>
        <w:t>BID</w:t>
      </w:r>
      <w:r w:rsidRPr="00777C56">
        <w:rPr>
          <w:rFonts w:ascii="Arial" w:hAnsi="Arial" w:cs="Arial"/>
          <w:sz w:val="18"/>
          <w:szCs w:val="18"/>
        </w:rPr>
        <w:t>, or to procure or contract for the articles of goods or services.</w:t>
      </w:r>
    </w:p>
    <w:p w:rsidR="000D2C02" w:rsidRPr="00777C56" w:rsidRDefault="000D2C02" w:rsidP="000D2C02">
      <w:pPr>
        <w:pStyle w:val="ListParagraph"/>
        <w:spacing w:after="0" w:line="240" w:lineRule="auto"/>
        <w:rPr>
          <w:rFonts w:ascii="Arial" w:hAnsi="Arial" w:cs="Arial"/>
          <w:sz w:val="18"/>
          <w:szCs w:val="18"/>
        </w:rPr>
      </w:pPr>
    </w:p>
    <w:p w:rsidR="000D2C02" w:rsidRDefault="000D2C02" w:rsidP="000D2C02">
      <w:pPr>
        <w:pStyle w:val="ListParagraph"/>
        <w:numPr>
          <w:ilvl w:val="0"/>
          <w:numId w:val="26"/>
        </w:numPr>
        <w:spacing w:after="0" w:line="240" w:lineRule="auto"/>
        <w:rPr>
          <w:rFonts w:ascii="Arial" w:hAnsi="Arial" w:cs="Arial"/>
          <w:sz w:val="18"/>
          <w:szCs w:val="18"/>
        </w:rPr>
      </w:pPr>
      <w:r w:rsidRPr="00777C56">
        <w:rPr>
          <w:rFonts w:ascii="Arial" w:hAnsi="Arial" w:cs="Arial"/>
          <w:b/>
          <w:sz w:val="18"/>
          <w:szCs w:val="18"/>
        </w:rPr>
        <w:t xml:space="preserve">Modification or Withdrawal of </w:t>
      </w:r>
      <w:r>
        <w:rPr>
          <w:rFonts w:ascii="Arial" w:hAnsi="Arial" w:cs="Arial"/>
          <w:b/>
          <w:sz w:val="18"/>
          <w:szCs w:val="18"/>
        </w:rPr>
        <w:t>Bids</w:t>
      </w:r>
      <w:r w:rsidRPr="00777C56">
        <w:rPr>
          <w:rFonts w:ascii="Arial" w:hAnsi="Arial" w:cs="Arial"/>
          <w:b/>
          <w:sz w:val="18"/>
          <w:szCs w:val="18"/>
        </w:rPr>
        <w:t>:</w:t>
      </w:r>
      <w:r w:rsidRPr="00777C56">
        <w:rPr>
          <w:rFonts w:ascii="Arial" w:hAnsi="Arial" w:cs="Arial"/>
          <w:sz w:val="18"/>
          <w:szCs w:val="18"/>
        </w:rPr>
        <w:t xml:space="preserve">  </w:t>
      </w:r>
      <w:r>
        <w:rPr>
          <w:rFonts w:ascii="Arial" w:hAnsi="Arial" w:cs="Arial"/>
          <w:sz w:val="18"/>
          <w:szCs w:val="18"/>
        </w:rPr>
        <w:t>Bids</w:t>
      </w:r>
      <w:r w:rsidRPr="00777C56">
        <w:rPr>
          <w:rFonts w:ascii="Arial" w:hAnsi="Arial" w:cs="Arial"/>
          <w:sz w:val="18"/>
          <w:szCs w:val="18"/>
        </w:rPr>
        <w:t xml:space="preserve"> may be modified or withdrawn by written notice received by the District’s Business Office prior to the exact hour and date specified for receipt of </w:t>
      </w:r>
      <w:r>
        <w:rPr>
          <w:rFonts w:ascii="Arial" w:hAnsi="Arial" w:cs="Arial"/>
          <w:sz w:val="18"/>
          <w:szCs w:val="18"/>
        </w:rPr>
        <w:t>Bids</w:t>
      </w:r>
      <w:r w:rsidRPr="00777C56">
        <w:rPr>
          <w:rFonts w:ascii="Arial" w:hAnsi="Arial" w:cs="Arial"/>
          <w:sz w:val="18"/>
          <w:szCs w:val="18"/>
        </w:rPr>
        <w:t xml:space="preserve">.  All modifications must be presented in a sealed envelope.   A </w:t>
      </w:r>
      <w:r>
        <w:rPr>
          <w:rFonts w:ascii="Arial" w:hAnsi="Arial" w:cs="Arial"/>
          <w:sz w:val="18"/>
          <w:szCs w:val="18"/>
        </w:rPr>
        <w:t>BID</w:t>
      </w:r>
      <w:r w:rsidRPr="00777C56">
        <w:rPr>
          <w:rFonts w:ascii="Arial" w:hAnsi="Arial" w:cs="Arial"/>
          <w:sz w:val="18"/>
          <w:szCs w:val="18"/>
        </w:rPr>
        <w:t xml:space="preserve"> </w:t>
      </w:r>
      <w:r w:rsidRPr="00777C56">
        <w:rPr>
          <w:rFonts w:ascii="Arial" w:hAnsi="Arial" w:cs="Arial"/>
          <w:sz w:val="18"/>
          <w:szCs w:val="18"/>
        </w:rPr>
        <w:lastRenderedPageBreak/>
        <w:t xml:space="preserve">may also be modified or withdrawn in person by a vendor or an authorized representative, provide his/her identity is made know and he/she signs a receipts for the modification or withdrawal, but only if the modification or withdrawal is made prior to the exact hour and date set for in the receipt of </w:t>
      </w:r>
      <w:r>
        <w:rPr>
          <w:rFonts w:ascii="Arial" w:hAnsi="Arial" w:cs="Arial"/>
          <w:sz w:val="18"/>
          <w:szCs w:val="18"/>
        </w:rPr>
        <w:t>Bids</w:t>
      </w:r>
      <w:r w:rsidRPr="00777C56">
        <w:rPr>
          <w:rFonts w:ascii="Arial" w:hAnsi="Arial" w:cs="Arial"/>
          <w:sz w:val="18"/>
          <w:szCs w:val="18"/>
        </w:rPr>
        <w:t>.</w:t>
      </w:r>
    </w:p>
    <w:p w:rsidR="000D2C02" w:rsidRPr="00777C56" w:rsidRDefault="000D2C02" w:rsidP="000D2C02">
      <w:pPr>
        <w:pStyle w:val="ListParagraph"/>
        <w:spacing w:after="0" w:line="240" w:lineRule="auto"/>
        <w:rPr>
          <w:rFonts w:ascii="Arial" w:hAnsi="Arial" w:cs="Arial"/>
          <w:sz w:val="18"/>
          <w:szCs w:val="18"/>
        </w:rPr>
      </w:pPr>
    </w:p>
    <w:p w:rsidR="000D2C02" w:rsidRPr="00777C56" w:rsidRDefault="000D2C02" w:rsidP="000D2C02">
      <w:pPr>
        <w:pStyle w:val="ListParagraph"/>
        <w:numPr>
          <w:ilvl w:val="0"/>
          <w:numId w:val="26"/>
        </w:numPr>
        <w:spacing w:after="0" w:line="240" w:lineRule="auto"/>
        <w:rPr>
          <w:rFonts w:ascii="Arial" w:hAnsi="Arial" w:cs="Arial"/>
          <w:sz w:val="18"/>
          <w:szCs w:val="18"/>
        </w:rPr>
      </w:pPr>
      <w:r w:rsidRPr="00777C56">
        <w:rPr>
          <w:rFonts w:ascii="Arial" w:hAnsi="Arial" w:cs="Arial"/>
          <w:b/>
          <w:sz w:val="18"/>
          <w:szCs w:val="18"/>
        </w:rPr>
        <w:t>Evaluation Factors:</w:t>
      </w:r>
      <w:r w:rsidRPr="00777C56">
        <w:rPr>
          <w:rFonts w:ascii="Arial" w:hAnsi="Arial" w:cs="Arial"/>
          <w:sz w:val="18"/>
          <w:szCs w:val="18"/>
        </w:rPr>
        <w:t xml:space="preserve"> “Most Advantageous </w:t>
      </w:r>
      <w:r>
        <w:rPr>
          <w:rFonts w:ascii="Arial" w:hAnsi="Arial" w:cs="Arial"/>
          <w:sz w:val="18"/>
          <w:szCs w:val="18"/>
        </w:rPr>
        <w:t>BID</w:t>
      </w:r>
      <w:r w:rsidRPr="00777C56">
        <w:rPr>
          <w:rFonts w:ascii="Arial" w:hAnsi="Arial" w:cs="Arial"/>
          <w:sz w:val="18"/>
          <w:szCs w:val="18"/>
        </w:rPr>
        <w:t xml:space="preserve">”.  The District will award contracts to the vendors/s who submit the </w:t>
      </w:r>
      <w:r w:rsidRPr="00777C56">
        <w:rPr>
          <w:rFonts w:ascii="Arial" w:hAnsi="Arial" w:cs="Arial"/>
          <w:b/>
          <w:sz w:val="18"/>
          <w:szCs w:val="18"/>
        </w:rPr>
        <w:t xml:space="preserve">“lowest and best value </w:t>
      </w:r>
      <w:r>
        <w:rPr>
          <w:rFonts w:ascii="Arial" w:hAnsi="Arial" w:cs="Arial"/>
          <w:b/>
          <w:sz w:val="18"/>
          <w:szCs w:val="18"/>
        </w:rPr>
        <w:t>BID</w:t>
      </w:r>
      <w:r w:rsidRPr="00777C56">
        <w:rPr>
          <w:rFonts w:ascii="Arial" w:hAnsi="Arial" w:cs="Arial"/>
          <w:b/>
          <w:sz w:val="18"/>
          <w:szCs w:val="18"/>
        </w:rPr>
        <w:t xml:space="preserve">” </w:t>
      </w:r>
      <w:r w:rsidRPr="00777C56">
        <w:rPr>
          <w:rFonts w:ascii="Arial" w:hAnsi="Arial" w:cs="Arial"/>
          <w:sz w:val="18"/>
          <w:szCs w:val="18"/>
        </w:rPr>
        <w:t xml:space="preserve">to the District.  </w:t>
      </w:r>
      <w:r w:rsidRPr="00777C56">
        <w:rPr>
          <w:rFonts w:ascii="Arial" w:hAnsi="Arial" w:cs="Arial"/>
          <w:b/>
          <w:sz w:val="18"/>
          <w:szCs w:val="18"/>
        </w:rPr>
        <w:t xml:space="preserve">Evaluation of </w:t>
      </w:r>
      <w:r>
        <w:rPr>
          <w:rFonts w:ascii="Arial" w:hAnsi="Arial" w:cs="Arial"/>
          <w:b/>
          <w:sz w:val="18"/>
          <w:szCs w:val="18"/>
        </w:rPr>
        <w:t>Bids</w:t>
      </w:r>
      <w:r w:rsidRPr="00777C56">
        <w:rPr>
          <w:rFonts w:ascii="Arial" w:hAnsi="Arial" w:cs="Arial"/>
          <w:b/>
          <w:sz w:val="18"/>
          <w:szCs w:val="18"/>
        </w:rPr>
        <w:t xml:space="preserve"> shall be based on what is the best overall solution for the Ocean Springs school District.  </w:t>
      </w:r>
    </w:p>
    <w:p w:rsidR="000D2C02" w:rsidRPr="00777C56" w:rsidRDefault="000D2C02" w:rsidP="000D2C02">
      <w:pPr>
        <w:pStyle w:val="ListParagraph"/>
        <w:rPr>
          <w:rFonts w:ascii="Arial" w:hAnsi="Arial" w:cs="Arial"/>
          <w:sz w:val="18"/>
          <w:szCs w:val="18"/>
        </w:rPr>
      </w:pPr>
      <w:r w:rsidRPr="00777C56">
        <w:rPr>
          <w:rFonts w:ascii="Arial" w:hAnsi="Arial" w:cs="Arial"/>
          <w:sz w:val="18"/>
          <w:szCs w:val="18"/>
        </w:rPr>
        <w:t xml:space="preserve">After awarding of </w:t>
      </w:r>
      <w:r>
        <w:rPr>
          <w:rFonts w:ascii="Arial" w:hAnsi="Arial" w:cs="Arial"/>
          <w:sz w:val="18"/>
          <w:szCs w:val="18"/>
        </w:rPr>
        <w:t>Bids</w:t>
      </w:r>
      <w:r w:rsidRPr="00777C56">
        <w:rPr>
          <w:rFonts w:ascii="Arial" w:hAnsi="Arial" w:cs="Arial"/>
          <w:sz w:val="18"/>
          <w:szCs w:val="18"/>
        </w:rPr>
        <w:t xml:space="preserve">, the District reserves the right to negotiate the </w:t>
      </w:r>
      <w:r w:rsidRPr="00777C56">
        <w:rPr>
          <w:rFonts w:ascii="Arial" w:hAnsi="Arial" w:cs="Arial"/>
          <w:b/>
          <w:sz w:val="18"/>
          <w:szCs w:val="18"/>
        </w:rPr>
        <w:t xml:space="preserve">“lowest and best value </w:t>
      </w:r>
      <w:r>
        <w:rPr>
          <w:rFonts w:ascii="Arial" w:hAnsi="Arial" w:cs="Arial"/>
          <w:b/>
          <w:sz w:val="18"/>
          <w:szCs w:val="18"/>
        </w:rPr>
        <w:t>BID</w:t>
      </w:r>
      <w:r w:rsidRPr="00777C56">
        <w:rPr>
          <w:rFonts w:ascii="Arial" w:hAnsi="Arial" w:cs="Arial"/>
          <w:b/>
          <w:sz w:val="18"/>
          <w:szCs w:val="18"/>
        </w:rPr>
        <w:t xml:space="preserve">”, </w:t>
      </w:r>
      <w:r w:rsidRPr="00777C56">
        <w:rPr>
          <w:rFonts w:ascii="Arial" w:hAnsi="Arial" w:cs="Arial"/>
          <w:sz w:val="18"/>
          <w:szCs w:val="18"/>
        </w:rPr>
        <w:t xml:space="preserve">if in the District’s sole discretion negotiation is appropriate under the circumstances and in the best interest of the District.  It expressly reserves the right to request the “best and final” </w:t>
      </w:r>
      <w:r>
        <w:rPr>
          <w:rFonts w:ascii="Arial" w:hAnsi="Arial" w:cs="Arial"/>
          <w:sz w:val="18"/>
          <w:szCs w:val="18"/>
        </w:rPr>
        <w:t>BID</w:t>
      </w:r>
      <w:r w:rsidRPr="00777C56">
        <w:rPr>
          <w:rFonts w:ascii="Arial" w:hAnsi="Arial" w:cs="Arial"/>
          <w:sz w:val="18"/>
          <w:szCs w:val="18"/>
        </w:rPr>
        <w:t xml:space="preserve"> from the “</w:t>
      </w:r>
      <w:r w:rsidRPr="00777C56">
        <w:rPr>
          <w:rFonts w:ascii="Arial" w:hAnsi="Arial" w:cs="Arial"/>
          <w:b/>
          <w:sz w:val="18"/>
          <w:szCs w:val="18"/>
        </w:rPr>
        <w:t xml:space="preserve">lowest and best value </w:t>
      </w:r>
      <w:r>
        <w:rPr>
          <w:rFonts w:ascii="Arial" w:hAnsi="Arial" w:cs="Arial"/>
          <w:b/>
          <w:sz w:val="18"/>
          <w:szCs w:val="18"/>
        </w:rPr>
        <w:t>BID</w:t>
      </w:r>
      <w:r w:rsidRPr="00777C56">
        <w:rPr>
          <w:rFonts w:ascii="Arial" w:hAnsi="Arial" w:cs="Arial"/>
          <w:b/>
          <w:sz w:val="18"/>
          <w:szCs w:val="18"/>
        </w:rPr>
        <w:t xml:space="preserve">” </w:t>
      </w:r>
      <w:r w:rsidRPr="00777C56">
        <w:rPr>
          <w:rFonts w:ascii="Arial" w:hAnsi="Arial" w:cs="Arial"/>
          <w:sz w:val="18"/>
          <w:szCs w:val="18"/>
        </w:rPr>
        <w:t xml:space="preserve">vendor’s after the opening of the </w:t>
      </w:r>
      <w:r>
        <w:rPr>
          <w:rFonts w:ascii="Arial" w:hAnsi="Arial" w:cs="Arial"/>
          <w:sz w:val="18"/>
          <w:szCs w:val="18"/>
        </w:rPr>
        <w:t>Bids</w:t>
      </w:r>
      <w:r w:rsidRPr="00777C56">
        <w:rPr>
          <w:rFonts w:ascii="Arial" w:hAnsi="Arial" w:cs="Arial"/>
          <w:sz w:val="18"/>
          <w:szCs w:val="18"/>
        </w:rPr>
        <w:t>.  In all events, the District reserves the right to re-</w:t>
      </w:r>
      <w:r>
        <w:rPr>
          <w:rFonts w:ascii="Arial" w:hAnsi="Arial" w:cs="Arial"/>
          <w:sz w:val="18"/>
          <w:szCs w:val="18"/>
        </w:rPr>
        <w:t>BID</w:t>
      </w:r>
      <w:r w:rsidRPr="00777C56">
        <w:rPr>
          <w:rFonts w:ascii="Arial" w:hAnsi="Arial" w:cs="Arial"/>
          <w:sz w:val="18"/>
          <w:szCs w:val="18"/>
        </w:rPr>
        <w:t xml:space="preserve">.  The District expressly reserves the right to waive minor deviations from the specification when it is determined that total cost to the District of the deviating </w:t>
      </w:r>
      <w:r>
        <w:rPr>
          <w:rFonts w:ascii="Arial" w:hAnsi="Arial" w:cs="Arial"/>
          <w:sz w:val="18"/>
          <w:szCs w:val="18"/>
        </w:rPr>
        <w:t>BID</w:t>
      </w:r>
      <w:r w:rsidRPr="00777C56">
        <w:rPr>
          <w:rFonts w:ascii="Arial" w:hAnsi="Arial" w:cs="Arial"/>
          <w:sz w:val="18"/>
          <w:szCs w:val="18"/>
        </w:rPr>
        <w:t xml:space="preserve"> is lower than the lowest conforming </w:t>
      </w:r>
      <w:r>
        <w:rPr>
          <w:rFonts w:ascii="Arial" w:hAnsi="Arial" w:cs="Arial"/>
          <w:sz w:val="18"/>
          <w:szCs w:val="18"/>
        </w:rPr>
        <w:t>BID</w:t>
      </w:r>
      <w:r w:rsidRPr="00777C56">
        <w:rPr>
          <w:rFonts w:ascii="Arial" w:hAnsi="Arial" w:cs="Arial"/>
          <w:sz w:val="18"/>
          <w:szCs w:val="18"/>
        </w:rPr>
        <w:t xml:space="preserve"> which meets all aspects of the specifications, and the overall function of the goods or services, or both, specified in the deviating </w:t>
      </w:r>
      <w:r>
        <w:rPr>
          <w:rFonts w:ascii="Arial" w:hAnsi="Arial" w:cs="Arial"/>
          <w:sz w:val="18"/>
          <w:szCs w:val="18"/>
        </w:rPr>
        <w:t>BID</w:t>
      </w:r>
      <w:r w:rsidRPr="00777C56">
        <w:rPr>
          <w:rFonts w:ascii="Arial" w:hAnsi="Arial" w:cs="Arial"/>
          <w:sz w:val="18"/>
          <w:szCs w:val="18"/>
        </w:rPr>
        <w:t xml:space="preserve"> is equal to or greater than that of the conforming </w:t>
      </w:r>
      <w:r>
        <w:rPr>
          <w:rFonts w:ascii="Arial" w:hAnsi="Arial" w:cs="Arial"/>
          <w:sz w:val="18"/>
          <w:szCs w:val="18"/>
        </w:rPr>
        <w:t>BID</w:t>
      </w:r>
      <w:r w:rsidRPr="00777C56">
        <w:rPr>
          <w:rFonts w:ascii="Arial" w:hAnsi="Arial" w:cs="Arial"/>
          <w:sz w:val="18"/>
          <w:szCs w:val="18"/>
        </w:rPr>
        <w:t>.  In conjunction, the District also reserves the right to:</w:t>
      </w:r>
    </w:p>
    <w:p w:rsidR="000D2C02" w:rsidRPr="00777C56" w:rsidRDefault="000D2C02" w:rsidP="000D2C02">
      <w:pPr>
        <w:pStyle w:val="ListParagraph"/>
        <w:rPr>
          <w:rFonts w:ascii="Arial" w:hAnsi="Arial" w:cs="Arial"/>
          <w:sz w:val="18"/>
          <w:szCs w:val="18"/>
        </w:rPr>
      </w:pPr>
      <w:r w:rsidRPr="00777C56">
        <w:rPr>
          <w:rFonts w:ascii="Arial" w:hAnsi="Arial" w:cs="Arial"/>
          <w:sz w:val="18"/>
          <w:szCs w:val="18"/>
        </w:rPr>
        <w:tab/>
        <w:t xml:space="preserve">Waive any defect, irregularity or informality in any </w:t>
      </w:r>
      <w:r>
        <w:rPr>
          <w:rFonts w:ascii="Arial" w:hAnsi="Arial" w:cs="Arial"/>
          <w:sz w:val="18"/>
          <w:szCs w:val="18"/>
        </w:rPr>
        <w:t>BID</w:t>
      </w:r>
      <w:r w:rsidRPr="00777C56">
        <w:rPr>
          <w:rFonts w:ascii="Arial" w:hAnsi="Arial" w:cs="Arial"/>
          <w:sz w:val="18"/>
          <w:szCs w:val="18"/>
        </w:rPr>
        <w:t xml:space="preserve"> procedures</w:t>
      </w:r>
    </w:p>
    <w:p w:rsidR="000D2C02" w:rsidRPr="00777C56" w:rsidRDefault="000D2C02" w:rsidP="000D2C02">
      <w:pPr>
        <w:pStyle w:val="ListParagraph"/>
        <w:rPr>
          <w:rFonts w:ascii="Arial" w:hAnsi="Arial" w:cs="Arial"/>
          <w:sz w:val="18"/>
          <w:szCs w:val="18"/>
        </w:rPr>
      </w:pPr>
      <w:r w:rsidRPr="00777C56">
        <w:rPr>
          <w:rFonts w:ascii="Arial" w:hAnsi="Arial" w:cs="Arial"/>
          <w:sz w:val="18"/>
          <w:szCs w:val="18"/>
        </w:rPr>
        <w:tab/>
        <w:t xml:space="preserve">Reject any or all </w:t>
      </w:r>
      <w:r>
        <w:rPr>
          <w:rFonts w:ascii="Arial" w:hAnsi="Arial" w:cs="Arial"/>
          <w:sz w:val="18"/>
          <w:szCs w:val="18"/>
        </w:rPr>
        <w:t>Bids</w:t>
      </w:r>
    </w:p>
    <w:p w:rsidR="000D2C02" w:rsidRPr="00777C56" w:rsidRDefault="000D2C02" w:rsidP="000D2C02">
      <w:pPr>
        <w:pStyle w:val="ListParagraph"/>
        <w:rPr>
          <w:rFonts w:ascii="Arial" w:hAnsi="Arial" w:cs="Arial"/>
          <w:sz w:val="18"/>
          <w:szCs w:val="18"/>
        </w:rPr>
      </w:pPr>
      <w:r w:rsidRPr="00777C56">
        <w:rPr>
          <w:rFonts w:ascii="Arial" w:hAnsi="Arial" w:cs="Arial"/>
          <w:sz w:val="18"/>
          <w:szCs w:val="18"/>
        </w:rPr>
        <w:tab/>
        <w:t xml:space="preserve">Award the entire </w:t>
      </w:r>
      <w:r>
        <w:rPr>
          <w:rFonts w:ascii="Arial" w:hAnsi="Arial" w:cs="Arial"/>
          <w:sz w:val="18"/>
          <w:szCs w:val="18"/>
        </w:rPr>
        <w:t>BID</w:t>
      </w:r>
      <w:r w:rsidRPr="00777C56">
        <w:rPr>
          <w:rFonts w:ascii="Arial" w:hAnsi="Arial" w:cs="Arial"/>
          <w:sz w:val="18"/>
          <w:szCs w:val="18"/>
        </w:rPr>
        <w:t xml:space="preserve"> to one vendor</w:t>
      </w:r>
    </w:p>
    <w:p w:rsidR="000D2C02" w:rsidRPr="00777C56" w:rsidRDefault="000D2C02" w:rsidP="000D2C02">
      <w:pPr>
        <w:pStyle w:val="ListParagraph"/>
        <w:ind w:firstLine="720"/>
        <w:rPr>
          <w:rFonts w:ascii="Arial" w:hAnsi="Arial" w:cs="Arial"/>
          <w:sz w:val="18"/>
          <w:szCs w:val="18"/>
        </w:rPr>
      </w:pPr>
      <w:r w:rsidRPr="00777C56">
        <w:rPr>
          <w:rFonts w:ascii="Arial" w:hAnsi="Arial" w:cs="Arial"/>
          <w:sz w:val="18"/>
          <w:szCs w:val="18"/>
        </w:rPr>
        <w:t xml:space="preserve">Award the </w:t>
      </w:r>
      <w:r>
        <w:rPr>
          <w:rFonts w:ascii="Arial" w:hAnsi="Arial" w:cs="Arial"/>
          <w:sz w:val="18"/>
          <w:szCs w:val="18"/>
        </w:rPr>
        <w:t>BID</w:t>
      </w:r>
      <w:r w:rsidRPr="00777C56">
        <w:rPr>
          <w:rFonts w:ascii="Arial" w:hAnsi="Arial" w:cs="Arial"/>
          <w:sz w:val="18"/>
          <w:szCs w:val="18"/>
        </w:rPr>
        <w:t xml:space="preserve"> or portions to more than one vendor</w:t>
      </w:r>
    </w:p>
    <w:p w:rsidR="000D2C02" w:rsidRPr="00777C56" w:rsidRDefault="000D2C02" w:rsidP="000D2C02">
      <w:pPr>
        <w:pStyle w:val="ListParagraph"/>
        <w:ind w:firstLine="720"/>
        <w:rPr>
          <w:rFonts w:ascii="Arial" w:hAnsi="Arial" w:cs="Arial"/>
          <w:sz w:val="18"/>
          <w:szCs w:val="18"/>
        </w:rPr>
      </w:pPr>
      <w:r w:rsidRPr="00777C56">
        <w:rPr>
          <w:rFonts w:ascii="Arial" w:hAnsi="Arial" w:cs="Arial"/>
          <w:sz w:val="18"/>
          <w:szCs w:val="18"/>
        </w:rPr>
        <w:t xml:space="preserve">Award the </w:t>
      </w:r>
      <w:r>
        <w:rPr>
          <w:rFonts w:ascii="Arial" w:hAnsi="Arial" w:cs="Arial"/>
          <w:sz w:val="18"/>
          <w:szCs w:val="18"/>
        </w:rPr>
        <w:t>BID</w:t>
      </w:r>
      <w:r w:rsidRPr="00777C56">
        <w:rPr>
          <w:rFonts w:ascii="Arial" w:hAnsi="Arial" w:cs="Arial"/>
          <w:sz w:val="18"/>
          <w:szCs w:val="18"/>
        </w:rPr>
        <w:t xml:space="preserve"> under the most beneficial terms for the District</w:t>
      </w:r>
    </w:p>
    <w:p w:rsidR="000D2C02" w:rsidRPr="00777C56" w:rsidRDefault="000D2C02" w:rsidP="000D2C02">
      <w:pPr>
        <w:pStyle w:val="ListParagraph"/>
        <w:ind w:firstLine="720"/>
        <w:rPr>
          <w:rFonts w:ascii="Arial" w:hAnsi="Arial" w:cs="Arial"/>
          <w:sz w:val="18"/>
          <w:szCs w:val="18"/>
        </w:rPr>
      </w:pPr>
      <w:r w:rsidRPr="00777C56">
        <w:rPr>
          <w:rFonts w:ascii="Arial" w:hAnsi="Arial" w:cs="Arial"/>
          <w:sz w:val="18"/>
          <w:szCs w:val="18"/>
        </w:rPr>
        <w:t>Extend the opening time and date</w:t>
      </w:r>
    </w:p>
    <w:p w:rsidR="000D2C02" w:rsidRPr="00777C56" w:rsidRDefault="000D2C02" w:rsidP="000D2C02">
      <w:pPr>
        <w:pStyle w:val="ListParagraph"/>
        <w:ind w:firstLine="720"/>
        <w:rPr>
          <w:rFonts w:ascii="Arial" w:hAnsi="Arial" w:cs="Arial"/>
          <w:sz w:val="18"/>
          <w:szCs w:val="18"/>
        </w:rPr>
      </w:pPr>
      <w:r w:rsidRPr="00777C56">
        <w:rPr>
          <w:rFonts w:ascii="Arial" w:hAnsi="Arial" w:cs="Arial"/>
          <w:sz w:val="18"/>
          <w:szCs w:val="18"/>
        </w:rPr>
        <w:t xml:space="preserve">Procure any item of the </w:t>
      </w:r>
      <w:r>
        <w:rPr>
          <w:rFonts w:ascii="Arial" w:hAnsi="Arial" w:cs="Arial"/>
          <w:sz w:val="18"/>
          <w:szCs w:val="18"/>
        </w:rPr>
        <w:t>BID</w:t>
      </w:r>
      <w:r w:rsidRPr="00777C56">
        <w:rPr>
          <w:rFonts w:ascii="Arial" w:hAnsi="Arial" w:cs="Arial"/>
          <w:sz w:val="18"/>
          <w:szCs w:val="18"/>
        </w:rPr>
        <w:t xml:space="preserve"> by other means approved by State and the District’s regulations</w:t>
      </w:r>
    </w:p>
    <w:p w:rsidR="000D2C02" w:rsidRPr="00777C56" w:rsidRDefault="000D2C02" w:rsidP="000D2C02">
      <w:pPr>
        <w:rPr>
          <w:rFonts w:ascii="Arial" w:hAnsi="Arial" w:cs="Arial"/>
        </w:rPr>
      </w:pPr>
    </w:p>
    <w:p w:rsidR="000D2C02" w:rsidRPr="00777C56" w:rsidRDefault="000D2C02" w:rsidP="000D2C02">
      <w:pPr>
        <w:rPr>
          <w:rFonts w:ascii="Arial" w:hAnsi="Arial" w:cs="Arial"/>
          <w:b/>
          <w:sz w:val="28"/>
          <w:szCs w:val="28"/>
        </w:rPr>
      </w:pPr>
      <w:r w:rsidRPr="00777C56">
        <w:rPr>
          <w:rFonts w:ascii="Arial" w:hAnsi="Arial" w:cs="Arial"/>
          <w:b/>
          <w:sz w:val="28"/>
          <w:szCs w:val="28"/>
        </w:rPr>
        <w:t>INSTRUCTIONS TO VENDORS-PART B</w:t>
      </w:r>
    </w:p>
    <w:p w:rsidR="000D2C02" w:rsidRPr="00777C56" w:rsidRDefault="000D2C02" w:rsidP="000D2C02">
      <w:pPr>
        <w:rPr>
          <w:rFonts w:ascii="Arial" w:hAnsi="Arial" w:cs="Arial"/>
          <w:b/>
          <w:sz w:val="28"/>
          <w:szCs w:val="28"/>
        </w:rPr>
      </w:pPr>
      <w:r w:rsidRPr="00777C56">
        <w:rPr>
          <w:rFonts w:ascii="Arial" w:hAnsi="Arial" w:cs="Arial"/>
          <w:b/>
          <w:sz w:val="28"/>
          <w:szCs w:val="28"/>
        </w:rPr>
        <w:t xml:space="preserve">STANDARD TERMS OF AGREEMENT AND CONDITIONS OF </w:t>
      </w:r>
      <w:r>
        <w:rPr>
          <w:rFonts w:ascii="Arial" w:hAnsi="Arial" w:cs="Arial"/>
          <w:b/>
          <w:sz w:val="28"/>
          <w:szCs w:val="28"/>
        </w:rPr>
        <w:t>BID</w:t>
      </w:r>
    </w:p>
    <w:p w:rsidR="000D2C02" w:rsidRPr="00777C56" w:rsidRDefault="000D2C02" w:rsidP="000D2C02">
      <w:pPr>
        <w:jc w:val="center"/>
        <w:rPr>
          <w:rFonts w:ascii="Arial" w:hAnsi="Arial" w:cs="Arial"/>
          <w:sz w:val="16"/>
          <w:szCs w:val="16"/>
        </w:rPr>
      </w:pPr>
      <w:r w:rsidRPr="00777C56">
        <w:rPr>
          <w:rFonts w:ascii="Arial" w:hAnsi="Arial" w:cs="Arial"/>
          <w:sz w:val="16"/>
          <w:szCs w:val="16"/>
        </w:rPr>
        <w:t xml:space="preserve">For the purposes of clarity, the terms contractor, vendor and seller shall be synonymous.  The terms Ocean Springs School District and owner shall be synonymous.  The terms </w:t>
      </w:r>
      <w:r>
        <w:rPr>
          <w:rFonts w:ascii="Arial" w:hAnsi="Arial" w:cs="Arial"/>
          <w:sz w:val="16"/>
          <w:szCs w:val="16"/>
        </w:rPr>
        <w:t>BID</w:t>
      </w:r>
      <w:r w:rsidRPr="00777C56">
        <w:rPr>
          <w:rFonts w:ascii="Arial" w:hAnsi="Arial" w:cs="Arial"/>
          <w:sz w:val="16"/>
          <w:szCs w:val="16"/>
        </w:rPr>
        <w:t xml:space="preserve"> and Proposal shall be synonymous.</w:t>
      </w:r>
    </w:p>
    <w:p w:rsidR="000D2C02" w:rsidRPr="00777C56" w:rsidRDefault="000D2C02" w:rsidP="000D2C02">
      <w:pPr>
        <w:ind w:left="270"/>
        <w:rPr>
          <w:rFonts w:ascii="Arial" w:hAnsi="Arial" w:cs="Arial"/>
          <w:sz w:val="18"/>
          <w:szCs w:val="18"/>
        </w:rPr>
      </w:pPr>
      <w:r w:rsidRPr="00777C56">
        <w:rPr>
          <w:rFonts w:ascii="Arial" w:hAnsi="Arial" w:cs="Arial"/>
          <w:b/>
          <w:bCs/>
          <w:sz w:val="18"/>
          <w:szCs w:val="18"/>
        </w:rPr>
        <w:t xml:space="preserve">1.  </w:t>
      </w:r>
      <w:r w:rsidRPr="00777C56">
        <w:rPr>
          <w:rFonts w:ascii="Arial" w:hAnsi="Arial" w:cs="Arial"/>
          <w:b/>
          <w:sz w:val="18"/>
          <w:szCs w:val="18"/>
        </w:rPr>
        <w:t xml:space="preserve">Purchases:  </w:t>
      </w:r>
      <w:r w:rsidRPr="00777C56">
        <w:rPr>
          <w:rFonts w:ascii="Arial" w:hAnsi="Arial" w:cs="Arial"/>
          <w:sz w:val="18"/>
          <w:szCs w:val="18"/>
        </w:rPr>
        <w:t>Every purchase by the Ocean Springs school District of goods, services, or both, shall be governed by the following terms and conditions, except to the extent that such terms, and conditions are specifically modified or altered by the terms and conditions of the specifications sheets/s.</w:t>
      </w:r>
    </w:p>
    <w:p w:rsidR="000D2C02" w:rsidRPr="00777C56" w:rsidRDefault="000D2C02" w:rsidP="000D2C02">
      <w:pPr>
        <w:pStyle w:val="Default"/>
        <w:spacing w:after="19"/>
        <w:ind w:left="270"/>
        <w:rPr>
          <w:rFonts w:ascii="Arial" w:hAnsi="Arial" w:cs="Arial"/>
          <w:sz w:val="18"/>
          <w:szCs w:val="18"/>
        </w:rPr>
      </w:pPr>
      <w:r w:rsidRPr="00777C56">
        <w:rPr>
          <w:rFonts w:ascii="Arial" w:hAnsi="Arial" w:cs="Arial"/>
          <w:b/>
          <w:bCs/>
          <w:sz w:val="18"/>
          <w:szCs w:val="18"/>
        </w:rPr>
        <w:t xml:space="preserve">2.  Gratuities: </w:t>
      </w:r>
      <w:r w:rsidRPr="00777C56">
        <w:rPr>
          <w:rFonts w:ascii="Arial" w:hAnsi="Arial" w:cs="Arial"/>
          <w:sz w:val="18"/>
          <w:szCs w:val="18"/>
        </w:rPr>
        <w:t xml:space="preserve">The District may, by written notice to the Seller, cancel this contract without liability to Seller and District if it is determined by District that gratuities, in the form of entertainment, gifts, or otherwise, were offered or given by the Seller, or any agent, or representative of the Seller, to an officer or employee of the District with a view toward securing a </w:t>
      </w:r>
      <w:r>
        <w:rPr>
          <w:rFonts w:ascii="Arial" w:hAnsi="Arial" w:cs="Arial"/>
          <w:sz w:val="18"/>
          <w:szCs w:val="18"/>
        </w:rPr>
        <w:t>BID</w:t>
      </w:r>
      <w:r w:rsidRPr="00777C56">
        <w:rPr>
          <w:rFonts w:ascii="Arial" w:hAnsi="Arial" w:cs="Arial"/>
          <w:sz w:val="18"/>
          <w:szCs w:val="18"/>
        </w:rPr>
        <w:t xml:space="preserve"> or securing favorable treatment with determinations with respect to the performance of such </w:t>
      </w:r>
      <w:r>
        <w:rPr>
          <w:rFonts w:ascii="Arial" w:hAnsi="Arial" w:cs="Arial"/>
          <w:sz w:val="18"/>
          <w:szCs w:val="18"/>
        </w:rPr>
        <w:t>BID</w:t>
      </w:r>
      <w:r w:rsidRPr="00777C56">
        <w:rPr>
          <w:rFonts w:ascii="Arial" w:hAnsi="Arial" w:cs="Arial"/>
          <w:sz w:val="18"/>
          <w:szCs w:val="18"/>
        </w:rPr>
        <w:t xml:space="preserve">. In the event this </w:t>
      </w:r>
      <w:r>
        <w:rPr>
          <w:rFonts w:ascii="Arial" w:hAnsi="Arial" w:cs="Arial"/>
          <w:sz w:val="18"/>
          <w:szCs w:val="18"/>
        </w:rPr>
        <w:t>BID</w:t>
      </w:r>
      <w:r w:rsidRPr="00777C56">
        <w:rPr>
          <w:rFonts w:ascii="Arial" w:hAnsi="Arial" w:cs="Arial"/>
          <w:sz w:val="18"/>
          <w:szCs w:val="18"/>
        </w:rPr>
        <w:t xml:space="preserve"> is canceled by District pursuant to this provision, District shall be entitled, in addition to any other rights and remedies, to recover or withhold the amount of the cost incurred by Seller.  Prohibition against Personal Interest in </w:t>
      </w:r>
      <w:r>
        <w:rPr>
          <w:rFonts w:ascii="Arial" w:hAnsi="Arial" w:cs="Arial"/>
          <w:sz w:val="18"/>
          <w:szCs w:val="18"/>
        </w:rPr>
        <w:t>Bids</w:t>
      </w:r>
      <w:r w:rsidRPr="00777C56">
        <w:rPr>
          <w:rFonts w:ascii="Arial" w:hAnsi="Arial" w:cs="Arial"/>
          <w:sz w:val="18"/>
          <w:szCs w:val="18"/>
        </w:rPr>
        <w:t xml:space="preserve">: If any member of the Board of Trustees of the District or any employee of the District has any interest, either direct or indirect, in the business of the Seller, such interest must be disclosed in Seller’s </w:t>
      </w:r>
      <w:r>
        <w:rPr>
          <w:rFonts w:ascii="Arial" w:hAnsi="Arial" w:cs="Arial"/>
          <w:sz w:val="18"/>
          <w:szCs w:val="18"/>
        </w:rPr>
        <w:t>BID</w:t>
      </w:r>
      <w:r w:rsidRPr="00777C56">
        <w:rPr>
          <w:rFonts w:ascii="Arial" w:hAnsi="Arial" w:cs="Arial"/>
          <w:sz w:val="18"/>
          <w:szCs w:val="18"/>
        </w:rPr>
        <w:t xml:space="preserve">. At the discretion </w:t>
      </w:r>
      <w:r w:rsidRPr="00777C56">
        <w:rPr>
          <w:rFonts w:ascii="Arial" w:hAnsi="Arial" w:cs="Arial"/>
          <w:sz w:val="18"/>
          <w:szCs w:val="18"/>
        </w:rPr>
        <w:lastRenderedPageBreak/>
        <w:t xml:space="preserve">and interpretation of the District, such interest may disqualify the Seller/Vendor as meeting the requirements of this </w:t>
      </w:r>
      <w:r>
        <w:rPr>
          <w:rFonts w:ascii="Arial" w:hAnsi="Arial" w:cs="Arial"/>
          <w:sz w:val="18"/>
          <w:szCs w:val="18"/>
        </w:rPr>
        <w:t>BID</w:t>
      </w:r>
      <w:r w:rsidRPr="00777C56">
        <w:rPr>
          <w:rFonts w:ascii="Arial" w:hAnsi="Arial" w:cs="Arial"/>
          <w:sz w:val="18"/>
          <w:szCs w:val="18"/>
        </w:rPr>
        <w:t xml:space="preserve">. </w:t>
      </w:r>
    </w:p>
    <w:p w:rsidR="000D2C02" w:rsidRDefault="000D2C02" w:rsidP="000D2C02">
      <w:pPr>
        <w:pStyle w:val="Default"/>
        <w:spacing w:after="19"/>
        <w:ind w:left="270"/>
        <w:rPr>
          <w:rFonts w:ascii="Arial" w:hAnsi="Arial" w:cs="Arial"/>
          <w:sz w:val="18"/>
          <w:szCs w:val="18"/>
        </w:rPr>
      </w:pPr>
      <w:r w:rsidRPr="00777C56">
        <w:rPr>
          <w:rFonts w:ascii="Arial" w:hAnsi="Arial" w:cs="Arial"/>
          <w:b/>
          <w:bCs/>
          <w:sz w:val="18"/>
          <w:szCs w:val="18"/>
        </w:rPr>
        <w:t xml:space="preserve">3.  Special Tools and Test Equipment: </w:t>
      </w:r>
      <w:r w:rsidRPr="00777C56">
        <w:rPr>
          <w:rFonts w:ascii="Arial" w:hAnsi="Arial" w:cs="Arial"/>
          <w:sz w:val="18"/>
          <w:szCs w:val="18"/>
        </w:rPr>
        <w:t>If the price stated in the Proposal includes the cost of any special tooling or special    equipment fabricated or required by Seller for the purpose of fulfilling Seller’s obligations, such special tooling equipment and any process sheets related thereto shall become the property of the District, to the extent feasible, and shall be identified by the Seller as such.</w:t>
      </w:r>
    </w:p>
    <w:p w:rsidR="000D2C02" w:rsidRPr="00777C56" w:rsidRDefault="000D2C02" w:rsidP="000D2C02">
      <w:pPr>
        <w:pStyle w:val="Default"/>
        <w:spacing w:after="19"/>
        <w:ind w:left="270"/>
        <w:rPr>
          <w:rFonts w:ascii="Arial" w:hAnsi="Arial" w:cs="Arial"/>
          <w:sz w:val="18"/>
          <w:szCs w:val="18"/>
        </w:rPr>
      </w:pPr>
      <w:r w:rsidRPr="00777C56">
        <w:rPr>
          <w:rFonts w:ascii="Arial" w:hAnsi="Arial" w:cs="Arial"/>
          <w:sz w:val="18"/>
          <w:szCs w:val="18"/>
        </w:rPr>
        <w:t xml:space="preserve"> </w:t>
      </w:r>
    </w:p>
    <w:p w:rsidR="000D2C02" w:rsidRDefault="000D2C02" w:rsidP="000D2C02">
      <w:pPr>
        <w:pStyle w:val="Default"/>
        <w:ind w:left="270"/>
        <w:rPr>
          <w:rFonts w:ascii="Arial" w:hAnsi="Arial" w:cs="Arial"/>
          <w:sz w:val="18"/>
          <w:szCs w:val="18"/>
        </w:rPr>
      </w:pPr>
      <w:r w:rsidRPr="00777C56">
        <w:rPr>
          <w:rFonts w:ascii="Arial" w:hAnsi="Arial" w:cs="Arial"/>
          <w:b/>
          <w:bCs/>
          <w:sz w:val="18"/>
          <w:szCs w:val="18"/>
        </w:rPr>
        <w:t xml:space="preserve">4. Warranty and Price: </w:t>
      </w:r>
      <w:r w:rsidRPr="00777C56">
        <w:rPr>
          <w:rFonts w:ascii="Arial" w:hAnsi="Arial" w:cs="Arial"/>
          <w:sz w:val="18"/>
          <w:szCs w:val="18"/>
        </w:rPr>
        <w:t xml:space="preserve">The price to be paid by the District shall be contained in Seller’s proposal which Seller warrants to be no higher than Seller’s current prices on order for products/services of the kind and specification covered by this agreement for similar quantities under similar or like conditions and methods of purchase. The Seller warrants that no person or selling agency has been employed or retained to solicit or secure this </w:t>
      </w:r>
      <w:r>
        <w:rPr>
          <w:rFonts w:ascii="Arial" w:hAnsi="Arial" w:cs="Arial"/>
          <w:sz w:val="18"/>
          <w:szCs w:val="18"/>
        </w:rPr>
        <w:t>BID</w:t>
      </w:r>
      <w:r w:rsidRPr="00777C56">
        <w:rPr>
          <w:rFonts w:ascii="Arial" w:hAnsi="Arial" w:cs="Arial"/>
          <w:sz w:val="18"/>
          <w:szCs w:val="18"/>
        </w:rPr>
        <w:t xml:space="preserve"> upon an agreement or understanding for commission, percentage, brokerage, or contingent fee that would exceed the </w:t>
      </w:r>
      <w:r>
        <w:rPr>
          <w:rFonts w:ascii="Arial" w:hAnsi="Arial" w:cs="Arial"/>
          <w:sz w:val="18"/>
          <w:szCs w:val="18"/>
        </w:rPr>
        <w:t>BID</w:t>
      </w:r>
      <w:r w:rsidRPr="00777C56">
        <w:rPr>
          <w:rFonts w:ascii="Arial" w:hAnsi="Arial" w:cs="Arial"/>
          <w:sz w:val="18"/>
          <w:szCs w:val="18"/>
        </w:rPr>
        <w:t xml:space="preserve"> proposal pricing. For breach or violation of this warranty, the District shall have the right in addition to any other right or rights to cancel this </w:t>
      </w:r>
      <w:r>
        <w:rPr>
          <w:rFonts w:ascii="Arial" w:hAnsi="Arial" w:cs="Arial"/>
          <w:sz w:val="18"/>
          <w:szCs w:val="18"/>
        </w:rPr>
        <w:t>BID</w:t>
      </w:r>
      <w:r w:rsidRPr="00777C56">
        <w:rPr>
          <w:rFonts w:ascii="Arial" w:hAnsi="Arial" w:cs="Arial"/>
          <w:sz w:val="18"/>
          <w:szCs w:val="18"/>
        </w:rPr>
        <w:t xml:space="preserve"> without liability and to deduct from the </w:t>
      </w:r>
      <w:r>
        <w:rPr>
          <w:rFonts w:ascii="Arial" w:hAnsi="Arial" w:cs="Arial"/>
          <w:sz w:val="18"/>
          <w:szCs w:val="18"/>
        </w:rPr>
        <w:t>BID</w:t>
      </w:r>
      <w:r w:rsidRPr="00777C56">
        <w:rPr>
          <w:rFonts w:ascii="Arial" w:hAnsi="Arial" w:cs="Arial"/>
          <w:sz w:val="18"/>
          <w:szCs w:val="18"/>
        </w:rPr>
        <w:t xml:space="preserve"> price, or otherwise recover the full amount of such commission, percentage, brokerage or contingent fee.</w:t>
      </w:r>
    </w:p>
    <w:p w:rsidR="000D2C02" w:rsidRPr="00777C56" w:rsidRDefault="000D2C02" w:rsidP="000D2C02">
      <w:pPr>
        <w:pStyle w:val="Default"/>
        <w:ind w:left="270"/>
        <w:rPr>
          <w:rFonts w:ascii="Arial" w:hAnsi="Arial" w:cs="Arial"/>
          <w:sz w:val="18"/>
          <w:szCs w:val="18"/>
        </w:rPr>
      </w:pPr>
      <w:r w:rsidRPr="00777C56">
        <w:rPr>
          <w:rFonts w:ascii="Arial" w:hAnsi="Arial" w:cs="Arial"/>
          <w:sz w:val="18"/>
          <w:szCs w:val="18"/>
        </w:rPr>
        <w:t xml:space="preserve"> </w:t>
      </w:r>
    </w:p>
    <w:p w:rsidR="000D2C02" w:rsidRPr="00777C56"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5. Warranty Products: </w:t>
      </w:r>
      <w:r w:rsidRPr="00777C56">
        <w:rPr>
          <w:rFonts w:ascii="Arial" w:hAnsi="Arial" w:cs="Arial"/>
          <w:color w:val="auto"/>
          <w:sz w:val="18"/>
          <w:szCs w:val="18"/>
        </w:rPr>
        <w:t xml:space="preserve">Seller shall not limit or exclude any implied warranties. Any attempt to do so shall render this </w:t>
      </w:r>
      <w:r>
        <w:rPr>
          <w:rFonts w:ascii="Arial" w:hAnsi="Arial" w:cs="Arial"/>
          <w:color w:val="auto"/>
          <w:sz w:val="18"/>
          <w:szCs w:val="18"/>
        </w:rPr>
        <w:t>BID</w:t>
      </w:r>
      <w:r w:rsidRPr="00777C56">
        <w:rPr>
          <w:rFonts w:ascii="Arial" w:hAnsi="Arial" w:cs="Arial"/>
          <w:color w:val="auto"/>
          <w:sz w:val="18"/>
          <w:szCs w:val="18"/>
        </w:rPr>
        <w:t xml:space="preserve"> void at the option of the District. Seller warrants that the goods/services furnished will conform to the specification, drawings and descriptions contained in the </w:t>
      </w:r>
      <w:r>
        <w:rPr>
          <w:rFonts w:ascii="Arial" w:hAnsi="Arial" w:cs="Arial"/>
          <w:color w:val="auto"/>
          <w:sz w:val="18"/>
          <w:szCs w:val="18"/>
        </w:rPr>
        <w:t>BID</w:t>
      </w:r>
      <w:r w:rsidRPr="00777C56">
        <w:rPr>
          <w:rFonts w:ascii="Arial" w:hAnsi="Arial" w:cs="Arial"/>
          <w:color w:val="auto"/>
          <w:sz w:val="18"/>
          <w:szCs w:val="18"/>
        </w:rPr>
        <w:t xml:space="preserve"> Documents and to the sample/s furnished by Seller, if any. </w:t>
      </w:r>
    </w:p>
    <w:p w:rsidR="000D2C02"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6. Safety Warranty: </w:t>
      </w:r>
      <w:r w:rsidRPr="00777C56">
        <w:rPr>
          <w:rFonts w:ascii="Arial" w:hAnsi="Arial" w:cs="Arial"/>
          <w:color w:val="auto"/>
          <w:sz w:val="18"/>
          <w:szCs w:val="18"/>
        </w:rPr>
        <w:t xml:space="preserve">Seller warrants that the product or service sold/distributed in the District shall conform to the standards promulgated by the U. S. Department of Labor under the Occupational Safety and Health Act (OSHA) of 1970. In the event the product/service does not conform to OSHA standards, District may discontinue the use of products/services at the Sellers expense. </w:t>
      </w:r>
    </w:p>
    <w:p w:rsidR="000D2C02" w:rsidRPr="00777C56" w:rsidRDefault="000D2C02" w:rsidP="000D2C02">
      <w:pPr>
        <w:pStyle w:val="Default"/>
        <w:spacing w:after="21"/>
        <w:ind w:left="270"/>
        <w:rPr>
          <w:rFonts w:ascii="Arial" w:hAnsi="Arial" w:cs="Arial"/>
          <w:color w:val="auto"/>
          <w:sz w:val="18"/>
          <w:szCs w:val="18"/>
        </w:rPr>
      </w:pPr>
    </w:p>
    <w:p w:rsidR="000D2C02"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7. No Warranty by District against Infringements: </w:t>
      </w:r>
      <w:r w:rsidRPr="00777C56">
        <w:rPr>
          <w:rFonts w:ascii="Arial" w:hAnsi="Arial" w:cs="Arial"/>
          <w:color w:val="auto"/>
          <w:sz w:val="18"/>
          <w:szCs w:val="18"/>
        </w:rPr>
        <w:t xml:space="preserve">As part of this </w:t>
      </w:r>
      <w:r>
        <w:rPr>
          <w:rFonts w:ascii="Arial" w:hAnsi="Arial" w:cs="Arial"/>
          <w:color w:val="auto"/>
          <w:sz w:val="18"/>
          <w:szCs w:val="18"/>
        </w:rPr>
        <w:t>BID</w:t>
      </w:r>
      <w:r w:rsidRPr="00777C56">
        <w:rPr>
          <w:rFonts w:ascii="Arial" w:hAnsi="Arial" w:cs="Arial"/>
          <w:color w:val="auto"/>
          <w:sz w:val="18"/>
          <w:szCs w:val="18"/>
        </w:rPr>
        <w:t xml:space="preserve"> for sale, Seller agrees to ascertain whether goods manufactured or services provided in accordance with the specifications attached to the agreement will give rise to the rightful claim of any third person by way of infringement or the like. District makes no warranty that the production of goods/services according to the specification will not give rise to such a claim. In the event the Seller is sued on the grounds of infringement or the like will result, the Seller will notify District to the effect in writing, of the notification of infringement. If District does not receive notice and is subsequently held liable for the infringement or the like, Seller will indemnify the District and hold District harmless from any loss, cost or expense. If Seller ascertains that production of the goods/services in accordance with the specifications will result in infringement or the like, this </w:t>
      </w:r>
      <w:r>
        <w:rPr>
          <w:rFonts w:ascii="Arial" w:hAnsi="Arial" w:cs="Arial"/>
          <w:color w:val="auto"/>
          <w:sz w:val="18"/>
          <w:szCs w:val="18"/>
        </w:rPr>
        <w:t>BID</w:t>
      </w:r>
      <w:r w:rsidRPr="00777C56">
        <w:rPr>
          <w:rFonts w:ascii="Arial" w:hAnsi="Arial" w:cs="Arial"/>
          <w:color w:val="auto"/>
          <w:sz w:val="18"/>
          <w:szCs w:val="18"/>
        </w:rPr>
        <w:t xml:space="preserve"> shall be null and void. The Seller at the end of the warranty period shall deliver to the District any and all documents and operating manuals for technology, equipment, telecommunication access/passwords and training to maintain the equipment to continue to operate the systems. </w:t>
      </w:r>
    </w:p>
    <w:p w:rsidR="000D2C02" w:rsidRPr="00777C56" w:rsidRDefault="000D2C02" w:rsidP="000D2C02">
      <w:pPr>
        <w:pStyle w:val="Default"/>
        <w:spacing w:after="21"/>
        <w:ind w:left="270"/>
        <w:rPr>
          <w:rFonts w:ascii="Arial" w:hAnsi="Arial" w:cs="Arial"/>
          <w:color w:val="auto"/>
          <w:sz w:val="18"/>
          <w:szCs w:val="18"/>
        </w:rPr>
      </w:pPr>
    </w:p>
    <w:p w:rsidR="000D2C02"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8. Commitment of Current Revenue: </w:t>
      </w:r>
      <w:r w:rsidRPr="00777C56">
        <w:rPr>
          <w:rFonts w:ascii="Arial" w:hAnsi="Arial" w:cs="Arial"/>
          <w:color w:val="auto"/>
          <w:sz w:val="18"/>
          <w:szCs w:val="18"/>
        </w:rPr>
        <w:t xml:space="preserve">The </w:t>
      </w:r>
      <w:r>
        <w:rPr>
          <w:rFonts w:ascii="Arial" w:hAnsi="Arial" w:cs="Arial"/>
          <w:color w:val="auto"/>
          <w:sz w:val="18"/>
          <w:szCs w:val="18"/>
        </w:rPr>
        <w:t>BID</w:t>
      </w:r>
      <w:r w:rsidRPr="00777C56">
        <w:rPr>
          <w:rFonts w:ascii="Arial" w:hAnsi="Arial" w:cs="Arial"/>
          <w:color w:val="auto"/>
          <w:sz w:val="18"/>
          <w:szCs w:val="18"/>
        </w:rPr>
        <w:t xml:space="preserve"> is conditioned on a best effort attempt by this governing body to obtain and appropriate funds for payment of the </w:t>
      </w:r>
      <w:r>
        <w:rPr>
          <w:rFonts w:ascii="Arial" w:hAnsi="Arial" w:cs="Arial"/>
          <w:color w:val="auto"/>
          <w:sz w:val="18"/>
          <w:szCs w:val="18"/>
        </w:rPr>
        <w:t>BID</w:t>
      </w:r>
      <w:r w:rsidRPr="00777C56">
        <w:rPr>
          <w:rFonts w:ascii="Arial" w:hAnsi="Arial" w:cs="Arial"/>
          <w:color w:val="auto"/>
          <w:sz w:val="18"/>
          <w:szCs w:val="18"/>
        </w:rPr>
        <w:t xml:space="preserve"> and the continuing right to terminate. This </w:t>
      </w:r>
      <w:r>
        <w:rPr>
          <w:rFonts w:ascii="Arial" w:hAnsi="Arial" w:cs="Arial"/>
          <w:color w:val="auto"/>
          <w:sz w:val="18"/>
          <w:szCs w:val="18"/>
        </w:rPr>
        <w:t>BID</w:t>
      </w:r>
      <w:r w:rsidRPr="00777C56">
        <w:rPr>
          <w:rFonts w:ascii="Arial" w:hAnsi="Arial" w:cs="Arial"/>
          <w:color w:val="auto"/>
          <w:sz w:val="18"/>
          <w:szCs w:val="18"/>
        </w:rPr>
        <w:t xml:space="preserve"> is a commitment of the District’s current revenues only. </w:t>
      </w:r>
    </w:p>
    <w:p w:rsidR="000D2C02" w:rsidRPr="00777C56" w:rsidRDefault="000D2C02" w:rsidP="000D2C02">
      <w:pPr>
        <w:pStyle w:val="Default"/>
        <w:spacing w:after="21"/>
        <w:ind w:left="270"/>
        <w:rPr>
          <w:rFonts w:ascii="Arial" w:hAnsi="Arial" w:cs="Arial"/>
          <w:color w:val="auto"/>
          <w:sz w:val="18"/>
          <w:szCs w:val="18"/>
        </w:rPr>
      </w:pPr>
    </w:p>
    <w:p w:rsidR="000D2C02"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9. Advertising: </w:t>
      </w:r>
      <w:r w:rsidRPr="00777C56">
        <w:rPr>
          <w:rFonts w:ascii="Arial" w:hAnsi="Arial" w:cs="Arial"/>
          <w:color w:val="auto"/>
          <w:sz w:val="18"/>
          <w:szCs w:val="18"/>
        </w:rPr>
        <w:t xml:space="preserve">Seller shall not advertise or publish, without District’s prior consent, the fact that District has entered into this </w:t>
      </w:r>
      <w:r>
        <w:rPr>
          <w:rFonts w:ascii="Arial" w:hAnsi="Arial" w:cs="Arial"/>
          <w:color w:val="auto"/>
          <w:sz w:val="18"/>
          <w:szCs w:val="18"/>
        </w:rPr>
        <w:t>BID</w:t>
      </w:r>
      <w:r w:rsidRPr="00777C56">
        <w:rPr>
          <w:rFonts w:ascii="Arial" w:hAnsi="Arial" w:cs="Arial"/>
          <w:color w:val="auto"/>
          <w:sz w:val="18"/>
          <w:szCs w:val="18"/>
        </w:rPr>
        <w:t xml:space="preserve">, except to the extent necessary to comply with proper requests for information from an authorized representative of the federal, state or local government. </w:t>
      </w:r>
    </w:p>
    <w:p w:rsidR="000D2C02" w:rsidRPr="00777C56" w:rsidRDefault="000D2C02" w:rsidP="000D2C02">
      <w:pPr>
        <w:pStyle w:val="Default"/>
        <w:spacing w:after="21"/>
        <w:ind w:left="270"/>
        <w:rPr>
          <w:rFonts w:ascii="Arial" w:hAnsi="Arial" w:cs="Arial"/>
          <w:color w:val="auto"/>
          <w:sz w:val="18"/>
          <w:szCs w:val="18"/>
        </w:rPr>
      </w:pPr>
    </w:p>
    <w:p w:rsidR="000D2C02"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10. Right to Assurance: </w:t>
      </w:r>
      <w:r w:rsidRPr="00777C56">
        <w:rPr>
          <w:rFonts w:ascii="Arial" w:hAnsi="Arial" w:cs="Arial"/>
          <w:color w:val="auto"/>
          <w:sz w:val="18"/>
          <w:szCs w:val="18"/>
        </w:rPr>
        <w:t xml:space="preserve">Whenever one party to this </w:t>
      </w:r>
      <w:r>
        <w:rPr>
          <w:rFonts w:ascii="Arial" w:hAnsi="Arial" w:cs="Arial"/>
          <w:color w:val="auto"/>
          <w:sz w:val="18"/>
          <w:szCs w:val="18"/>
        </w:rPr>
        <w:t>BID</w:t>
      </w:r>
      <w:r w:rsidRPr="00777C56">
        <w:rPr>
          <w:rFonts w:ascii="Arial" w:hAnsi="Arial" w:cs="Arial"/>
          <w:color w:val="auto"/>
          <w:sz w:val="18"/>
          <w:szCs w:val="18"/>
        </w:rPr>
        <w:t xml:space="preserve"> in good faith has reason to question the other party’s intent to perform, he may demand that the other party give written assurance of this intent to perform. In the event that a demand is made and no assurance is given within five (5) days of the request, the demanding party may treat this failure as an anticipatory repudiation of the </w:t>
      </w:r>
      <w:r>
        <w:rPr>
          <w:rFonts w:ascii="Arial" w:hAnsi="Arial" w:cs="Arial"/>
          <w:color w:val="auto"/>
          <w:sz w:val="18"/>
          <w:szCs w:val="18"/>
        </w:rPr>
        <w:t>BID</w:t>
      </w:r>
      <w:r w:rsidRPr="00777C56">
        <w:rPr>
          <w:rFonts w:ascii="Arial" w:hAnsi="Arial" w:cs="Arial"/>
          <w:color w:val="auto"/>
          <w:sz w:val="18"/>
          <w:szCs w:val="18"/>
        </w:rPr>
        <w:t xml:space="preserve">. </w:t>
      </w:r>
    </w:p>
    <w:p w:rsidR="000D2C02" w:rsidRPr="00777C56" w:rsidRDefault="000D2C02" w:rsidP="000D2C02">
      <w:pPr>
        <w:pStyle w:val="Default"/>
        <w:spacing w:after="21"/>
        <w:ind w:left="270"/>
        <w:rPr>
          <w:rFonts w:ascii="Arial" w:hAnsi="Arial" w:cs="Arial"/>
          <w:color w:val="auto"/>
          <w:sz w:val="18"/>
          <w:szCs w:val="18"/>
        </w:rPr>
      </w:pPr>
    </w:p>
    <w:p w:rsidR="000D2C02"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11. Independent Contractor: </w:t>
      </w:r>
      <w:r w:rsidRPr="00777C56">
        <w:rPr>
          <w:rFonts w:ascii="Arial" w:hAnsi="Arial" w:cs="Arial"/>
          <w:color w:val="auto"/>
          <w:sz w:val="18"/>
          <w:szCs w:val="18"/>
        </w:rPr>
        <w:t xml:space="preserve">Seller shall perform the services and/or provide goods required by the </w:t>
      </w:r>
      <w:r>
        <w:rPr>
          <w:rFonts w:ascii="Arial" w:hAnsi="Arial" w:cs="Arial"/>
          <w:color w:val="auto"/>
          <w:sz w:val="18"/>
          <w:szCs w:val="18"/>
        </w:rPr>
        <w:t>BID</w:t>
      </w:r>
      <w:r w:rsidRPr="00777C56">
        <w:rPr>
          <w:rFonts w:ascii="Arial" w:hAnsi="Arial" w:cs="Arial"/>
          <w:color w:val="auto"/>
          <w:sz w:val="18"/>
          <w:szCs w:val="18"/>
        </w:rPr>
        <w:t xml:space="preserve"> Document as an independent contractor and shall furnish such services/goods in its own manner and method. Under no circumstances or conditions shall any agent, servant, or employee of Seller be considered as an employee of the District. </w:t>
      </w:r>
    </w:p>
    <w:p w:rsidR="000D2C02" w:rsidRPr="00777C56" w:rsidRDefault="000D2C02" w:rsidP="000D2C02">
      <w:pPr>
        <w:pStyle w:val="Default"/>
        <w:spacing w:after="21"/>
        <w:ind w:left="270"/>
        <w:rPr>
          <w:rFonts w:ascii="Arial" w:hAnsi="Arial" w:cs="Arial"/>
          <w:color w:val="auto"/>
          <w:sz w:val="18"/>
          <w:szCs w:val="18"/>
        </w:rPr>
      </w:pPr>
    </w:p>
    <w:p w:rsidR="000D2C02" w:rsidRDefault="000D2C02" w:rsidP="000D2C02">
      <w:pPr>
        <w:pStyle w:val="Default"/>
        <w:spacing w:after="21"/>
        <w:ind w:left="270"/>
        <w:rPr>
          <w:rFonts w:ascii="Arial" w:hAnsi="Arial" w:cs="Arial"/>
          <w:color w:val="auto"/>
          <w:sz w:val="18"/>
          <w:szCs w:val="18"/>
        </w:rPr>
      </w:pPr>
      <w:r w:rsidRPr="00777C56">
        <w:rPr>
          <w:rFonts w:ascii="Arial" w:hAnsi="Arial" w:cs="Arial"/>
          <w:b/>
          <w:bCs/>
          <w:color w:val="auto"/>
          <w:sz w:val="18"/>
          <w:szCs w:val="18"/>
        </w:rPr>
        <w:t xml:space="preserve">12.  Hold Harmless: </w:t>
      </w:r>
      <w:r w:rsidRPr="00777C56">
        <w:rPr>
          <w:rFonts w:ascii="Arial" w:hAnsi="Arial" w:cs="Arial"/>
          <w:color w:val="auto"/>
          <w:sz w:val="18"/>
          <w:szCs w:val="18"/>
        </w:rPr>
        <w:t xml:space="preserve">Seller shall fully indemnify, save and hold harmless the District, its officers, employees, and agents (hereafter “the indemnities) against any and all liability, damage, loss, claims, demands and actions of any nature whatsoever on account of personal injuries (including, without limitation on the foregoing, worker’s compensation and death claims), or property loss or damage of any kind whatsoever, which arise out of or in any manner connected with, or are claimed to arise out of or be in any manner connection with, the performance of the </w:t>
      </w:r>
      <w:r>
        <w:rPr>
          <w:rFonts w:ascii="Arial" w:hAnsi="Arial" w:cs="Arial"/>
          <w:color w:val="auto"/>
          <w:sz w:val="18"/>
          <w:szCs w:val="18"/>
        </w:rPr>
        <w:t>BID</w:t>
      </w:r>
      <w:r w:rsidRPr="00777C56">
        <w:rPr>
          <w:rFonts w:ascii="Arial" w:hAnsi="Arial" w:cs="Arial"/>
          <w:color w:val="auto"/>
          <w:sz w:val="18"/>
          <w:szCs w:val="18"/>
        </w:rPr>
        <w:t xml:space="preserve"> and its awarded products/services. Seller shall, at its own expense, investigate all such claims and demands, attend to their settlement or other disposition, defend all actions based thereon and pay all charges of attorneys and all other costs and expenses of any kind arising from any such liability, damage, loss, claims, demand and actions. </w:t>
      </w:r>
    </w:p>
    <w:p w:rsidR="000D2C02" w:rsidRPr="00777C56" w:rsidRDefault="000D2C02" w:rsidP="000D2C02">
      <w:pPr>
        <w:pStyle w:val="Default"/>
        <w:spacing w:after="21"/>
        <w:ind w:left="270"/>
        <w:rPr>
          <w:rFonts w:ascii="Arial" w:hAnsi="Arial" w:cs="Arial"/>
          <w:color w:val="auto"/>
          <w:sz w:val="18"/>
          <w:szCs w:val="18"/>
        </w:rPr>
      </w:pPr>
    </w:p>
    <w:p w:rsidR="000D2C02" w:rsidRDefault="000D2C02" w:rsidP="000D2C02">
      <w:pPr>
        <w:pStyle w:val="Default"/>
        <w:ind w:left="270"/>
        <w:rPr>
          <w:rFonts w:ascii="Arial" w:hAnsi="Arial" w:cs="Arial"/>
          <w:color w:val="auto"/>
          <w:sz w:val="18"/>
          <w:szCs w:val="18"/>
        </w:rPr>
      </w:pPr>
      <w:r w:rsidRPr="00777C56">
        <w:rPr>
          <w:rFonts w:ascii="Arial" w:hAnsi="Arial" w:cs="Arial"/>
          <w:b/>
          <w:bCs/>
          <w:color w:val="auto"/>
          <w:sz w:val="18"/>
          <w:szCs w:val="18"/>
        </w:rPr>
        <w:t xml:space="preserve">13. Assignment Delegation: </w:t>
      </w:r>
      <w:r w:rsidRPr="00777C56">
        <w:rPr>
          <w:rFonts w:ascii="Arial" w:hAnsi="Arial" w:cs="Arial"/>
          <w:color w:val="auto"/>
          <w:sz w:val="18"/>
          <w:szCs w:val="18"/>
        </w:rPr>
        <w:t xml:space="preserve">No right or interest in this </w:t>
      </w:r>
      <w:r>
        <w:rPr>
          <w:rFonts w:ascii="Arial" w:hAnsi="Arial" w:cs="Arial"/>
          <w:color w:val="auto"/>
          <w:sz w:val="18"/>
          <w:szCs w:val="18"/>
        </w:rPr>
        <w:t>BID</w:t>
      </w:r>
      <w:r w:rsidRPr="00777C56">
        <w:rPr>
          <w:rFonts w:ascii="Arial" w:hAnsi="Arial" w:cs="Arial"/>
          <w:color w:val="auto"/>
          <w:sz w:val="18"/>
          <w:szCs w:val="18"/>
        </w:rPr>
        <w:t xml:space="preserve"> shall be assigned or delegation of any obligation made by Seller without the written approval of the District. No </w:t>
      </w:r>
      <w:r>
        <w:rPr>
          <w:rFonts w:ascii="Arial" w:hAnsi="Arial" w:cs="Arial"/>
          <w:color w:val="auto"/>
          <w:sz w:val="18"/>
          <w:szCs w:val="18"/>
        </w:rPr>
        <w:t>BID</w:t>
      </w:r>
      <w:r w:rsidRPr="00777C56">
        <w:rPr>
          <w:rFonts w:ascii="Arial" w:hAnsi="Arial" w:cs="Arial"/>
          <w:color w:val="auto"/>
          <w:sz w:val="18"/>
          <w:szCs w:val="18"/>
        </w:rPr>
        <w:t xml:space="preserve"> or its provisions may be assigned, sublet or transferred without the written consent of the District. The performance of this </w:t>
      </w:r>
      <w:r>
        <w:rPr>
          <w:rFonts w:ascii="Arial" w:hAnsi="Arial" w:cs="Arial"/>
          <w:color w:val="auto"/>
          <w:sz w:val="18"/>
          <w:szCs w:val="18"/>
        </w:rPr>
        <w:t>BID</w:t>
      </w:r>
      <w:r w:rsidRPr="00777C56">
        <w:rPr>
          <w:rFonts w:ascii="Arial" w:hAnsi="Arial" w:cs="Arial"/>
          <w:color w:val="auto"/>
          <w:sz w:val="18"/>
          <w:szCs w:val="18"/>
        </w:rPr>
        <w:t xml:space="preserve"> by Seller is of the essence of the </w:t>
      </w:r>
      <w:r>
        <w:rPr>
          <w:rFonts w:ascii="Arial" w:hAnsi="Arial" w:cs="Arial"/>
          <w:color w:val="auto"/>
          <w:sz w:val="18"/>
          <w:szCs w:val="18"/>
        </w:rPr>
        <w:t>BID</w:t>
      </w:r>
      <w:r w:rsidRPr="00777C56">
        <w:rPr>
          <w:rFonts w:ascii="Arial" w:hAnsi="Arial" w:cs="Arial"/>
          <w:color w:val="auto"/>
          <w:sz w:val="18"/>
          <w:szCs w:val="18"/>
        </w:rPr>
        <w:t xml:space="preserve"> and the District’s right to withhold consent to such assignment or delegation by Seller shall wholly void and hold totally ineffective for all purposes unless made in conformity with this paragraph. </w:t>
      </w:r>
    </w:p>
    <w:p w:rsidR="000D2C02" w:rsidRPr="00777C56" w:rsidRDefault="000D2C02" w:rsidP="000D2C02">
      <w:pPr>
        <w:pStyle w:val="Default"/>
        <w:ind w:left="270"/>
        <w:rPr>
          <w:rFonts w:ascii="Arial" w:hAnsi="Arial" w:cs="Arial"/>
          <w:color w:val="auto"/>
          <w:sz w:val="18"/>
          <w:szCs w:val="18"/>
        </w:rPr>
      </w:pPr>
    </w:p>
    <w:p w:rsidR="000D2C02" w:rsidRDefault="000D2C02" w:rsidP="000D2C02">
      <w:pPr>
        <w:pStyle w:val="Default"/>
        <w:spacing w:after="22"/>
        <w:ind w:left="270"/>
        <w:rPr>
          <w:rFonts w:ascii="Arial" w:hAnsi="Arial" w:cs="Arial"/>
          <w:color w:val="auto"/>
          <w:sz w:val="18"/>
          <w:szCs w:val="18"/>
        </w:rPr>
      </w:pPr>
      <w:r w:rsidRPr="00777C56">
        <w:rPr>
          <w:rFonts w:ascii="Arial" w:hAnsi="Arial" w:cs="Arial"/>
          <w:b/>
          <w:bCs/>
          <w:color w:val="auto"/>
          <w:sz w:val="18"/>
          <w:szCs w:val="18"/>
        </w:rPr>
        <w:t xml:space="preserve">14. Waiver: </w:t>
      </w:r>
      <w:r w:rsidRPr="00777C56">
        <w:rPr>
          <w:rFonts w:ascii="Arial" w:hAnsi="Arial" w:cs="Arial"/>
          <w:color w:val="auto"/>
          <w:sz w:val="18"/>
          <w:szCs w:val="18"/>
        </w:rPr>
        <w:t xml:space="preserve">No claim or right arising out of a breach of this </w:t>
      </w:r>
      <w:r>
        <w:rPr>
          <w:rFonts w:ascii="Arial" w:hAnsi="Arial" w:cs="Arial"/>
          <w:color w:val="auto"/>
          <w:sz w:val="18"/>
          <w:szCs w:val="18"/>
        </w:rPr>
        <w:t>BID</w:t>
      </w:r>
      <w:r w:rsidRPr="00777C56">
        <w:rPr>
          <w:rFonts w:ascii="Arial" w:hAnsi="Arial" w:cs="Arial"/>
          <w:color w:val="auto"/>
          <w:sz w:val="18"/>
          <w:szCs w:val="18"/>
        </w:rPr>
        <w:t xml:space="preserve"> can be discharged in whole or in part by a waiver or renunciation of the claim or right unless the waiver or renunciation is supported by consideration and is in writing signed by the aggrieved. </w:t>
      </w:r>
    </w:p>
    <w:p w:rsidR="000D2C02" w:rsidRPr="00777C56" w:rsidRDefault="000D2C02" w:rsidP="000D2C02">
      <w:pPr>
        <w:pStyle w:val="Default"/>
        <w:spacing w:after="22"/>
        <w:ind w:left="270"/>
        <w:rPr>
          <w:rFonts w:ascii="Arial" w:hAnsi="Arial" w:cs="Arial"/>
          <w:color w:val="auto"/>
          <w:sz w:val="18"/>
          <w:szCs w:val="18"/>
        </w:rPr>
      </w:pPr>
    </w:p>
    <w:p w:rsidR="000D2C02" w:rsidRDefault="000D2C02" w:rsidP="000D2C02">
      <w:pPr>
        <w:pStyle w:val="Default"/>
        <w:spacing w:after="22"/>
        <w:ind w:left="270"/>
        <w:rPr>
          <w:rFonts w:ascii="Arial" w:hAnsi="Arial" w:cs="Arial"/>
          <w:color w:val="auto"/>
          <w:sz w:val="18"/>
          <w:szCs w:val="18"/>
        </w:rPr>
      </w:pPr>
      <w:r w:rsidRPr="00777C56">
        <w:rPr>
          <w:rFonts w:ascii="Arial" w:hAnsi="Arial" w:cs="Arial"/>
          <w:b/>
          <w:bCs/>
          <w:color w:val="auto"/>
          <w:sz w:val="18"/>
          <w:szCs w:val="18"/>
        </w:rPr>
        <w:t xml:space="preserve">15. Modifications: </w:t>
      </w:r>
      <w:r w:rsidRPr="00777C56">
        <w:rPr>
          <w:rFonts w:ascii="Arial" w:hAnsi="Arial" w:cs="Arial"/>
          <w:color w:val="auto"/>
          <w:sz w:val="18"/>
          <w:szCs w:val="18"/>
        </w:rPr>
        <w:t xml:space="preserve">The signed </w:t>
      </w:r>
      <w:r>
        <w:rPr>
          <w:rFonts w:ascii="Arial" w:hAnsi="Arial" w:cs="Arial"/>
          <w:color w:val="auto"/>
          <w:sz w:val="18"/>
          <w:szCs w:val="18"/>
        </w:rPr>
        <w:t>BID</w:t>
      </w:r>
      <w:r w:rsidRPr="00777C56">
        <w:rPr>
          <w:rFonts w:ascii="Arial" w:hAnsi="Arial" w:cs="Arial"/>
          <w:color w:val="auto"/>
          <w:sz w:val="18"/>
          <w:szCs w:val="18"/>
        </w:rPr>
        <w:t xml:space="preserve"> can be modified or rescinded only by a written request signed by both parties and their duly authorized agents. </w:t>
      </w:r>
    </w:p>
    <w:p w:rsidR="000D2C02" w:rsidRPr="00777C56" w:rsidRDefault="000D2C02" w:rsidP="000D2C02">
      <w:pPr>
        <w:pStyle w:val="Default"/>
        <w:spacing w:after="22"/>
        <w:ind w:left="270"/>
        <w:rPr>
          <w:rFonts w:ascii="Arial" w:hAnsi="Arial" w:cs="Arial"/>
          <w:color w:val="auto"/>
          <w:sz w:val="18"/>
          <w:szCs w:val="18"/>
        </w:rPr>
      </w:pPr>
    </w:p>
    <w:p w:rsidR="000D2C02" w:rsidRDefault="000D2C02" w:rsidP="000D2C02">
      <w:pPr>
        <w:pStyle w:val="Default"/>
        <w:spacing w:after="22"/>
        <w:ind w:left="270"/>
        <w:rPr>
          <w:rFonts w:ascii="Arial" w:hAnsi="Arial" w:cs="Arial"/>
          <w:color w:val="auto"/>
          <w:sz w:val="18"/>
          <w:szCs w:val="18"/>
        </w:rPr>
      </w:pPr>
      <w:r w:rsidRPr="00777C56">
        <w:rPr>
          <w:rFonts w:ascii="Arial" w:hAnsi="Arial" w:cs="Arial"/>
          <w:b/>
          <w:bCs/>
          <w:color w:val="auto"/>
          <w:sz w:val="18"/>
          <w:szCs w:val="18"/>
        </w:rPr>
        <w:t xml:space="preserve">16. Modification to Specifications: </w:t>
      </w:r>
      <w:r w:rsidRPr="00777C56">
        <w:rPr>
          <w:rFonts w:ascii="Arial" w:hAnsi="Arial" w:cs="Arial"/>
          <w:color w:val="auto"/>
          <w:sz w:val="18"/>
          <w:szCs w:val="18"/>
        </w:rPr>
        <w:t xml:space="preserve">Any and all variances from the items specified must be submitted in writing to the Business Office in addition to detailed manufacturer’s specifications ten (10) days prior to </w:t>
      </w:r>
      <w:r>
        <w:rPr>
          <w:rFonts w:ascii="Arial" w:hAnsi="Arial" w:cs="Arial"/>
          <w:color w:val="auto"/>
          <w:sz w:val="18"/>
          <w:szCs w:val="18"/>
        </w:rPr>
        <w:t>BID</w:t>
      </w:r>
      <w:r w:rsidRPr="00777C56">
        <w:rPr>
          <w:rFonts w:ascii="Arial" w:hAnsi="Arial" w:cs="Arial"/>
          <w:color w:val="auto"/>
          <w:sz w:val="18"/>
          <w:szCs w:val="18"/>
        </w:rPr>
        <w:t xml:space="preserve"> Opening. </w:t>
      </w:r>
    </w:p>
    <w:p w:rsidR="000D2C02" w:rsidRPr="00777C56" w:rsidRDefault="000D2C02" w:rsidP="000D2C02">
      <w:pPr>
        <w:pStyle w:val="Default"/>
        <w:spacing w:after="22"/>
        <w:ind w:left="270"/>
        <w:rPr>
          <w:rFonts w:ascii="Arial" w:hAnsi="Arial" w:cs="Arial"/>
          <w:color w:val="auto"/>
          <w:sz w:val="18"/>
          <w:szCs w:val="18"/>
        </w:rPr>
      </w:pPr>
    </w:p>
    <w:p w:rsidR="000D2C02" w:rsidRDefault="000D2C02" w:rsidP="000D2C02">
      <w:pPr>
        <w:pStyle w:val="Default"/>
        <w:spacing w:after="22"/>
        <w:ind w:left="270"/>
        <w:rPr>
          <w:rFonts w:ascii="Arial" w:hAnsi="Arial" w:cs="Arial"/>
          <w:color w:val="auto"/>
          <w:sz w:val="18"/>
          <w:szCs w:val="18"/>
        </w:rPr>
      </w:pPr>
      <w:r w:rsidRPr="00777C56">
        <w:rPr>
          <w:rFonts w:ascii="Arial" w:hAnsi="Arial" w:cs="Arial"/>
          <w:b/>
          <w:bCs/>
          <w:color w:val="auto"/>
          <w:sz w:val="18"/>
          <w:szCs w:val="18"/>
        </w:rPr>
        <w:t xml:space="preserve">17. Non-Resident Vendors: </w:t>
      </w:r>
      <w:r w:rsidRPr="00777C56">
        <w:rPr>
          <w:rFonts w:ascii="Arial" w:hAnsi="Arial" w:cs="Arial"/>
          <w:color w:val="auto"/>
          <w:sz w:val="18"/>
          <w:szCs w:val="18"/>
        </w:rPr>
        <w:t xml:space="preserve">Non-resident vendors must include documentation of the non-resident vendor’s state preference laws. This is the amount or percentage of preference states give to resident vendors from their own state when awarding </w:t>
      </w:r>
      <w:r>
        <w:rPr>
          <w:rFonts w:ascii="Arial" w:hAnsi="Arial" w:cs="Arial"/>
          <w:color w:val="auto"/>
          <w:sz w:val="18"/>
          <w:szCs w:val="18"/>
        </w:rPr>
        <w:t>Bids</w:t>
      </w:r>
      <w:r w:rsidRPr="00777C56">
        <w:rPr>
          <w:rFonts w:ascii="Arial" w:hAnsi="Arial" w:cs="Arial"/>
          <w:color w:val="auto"/>
          <w:sz w:val="18"/>
          <w:szCs w:val="18"/>
        </w:rPr>
        <w:t xml:space="preserve">. If the local state does not have a non-resident vendor’s preference law, please attach a letter stating such. Such non-resident preferences shall be treated in a reciprocal manner. </w:t>
      </w:r>
    </w:p>
    <w:p w:rsidR="000D2C02" w:rsidRPr="00777C56" w:rsidRDefault="000D2C02" w:rsidP="000D2C02">
      <w:pPr>
        <w:pStyle w:val="Default"/>
        <w:spacing w:after="22"/>
        <w:ind w:left="270"/>
        <w:rPr>
          <w:rFonts w:ascii="Arial" w:hAnsi="Arial" w:cs="Arial"/>
          <w:color w:val="auto"/>
          <w:sz w:val="18"/>
          <w:szCs w:val="18"/>
        </w:rPr>
      </w:pPr>
    </w:p>
    <w:p w:rsidR="000D2C02" w:rsidRDefault="000D2C02" w:rsidP="000D2C02">
      <w:pPr>
        <w:pStyle w:val="Default"/>
        <w:spacing w:after="22"/>
        <w:ind w:left="270"/>
        <w:rPr>
          <w:rFonts w:ascii="Arial" w:hAnsi="Arial" w:cs="Arial"/>
          <w:color w:val="auto"/>
          <w:sz w:val="18"/>
          <w:szCs w:val="18"/>
        </w:rPr>
      </w:pPr>
      <w:r w:rsidRPr="00777C56">
        <w:rPr>
          <w:rFonts w:ascii="Arial" w:hAnsi="Arial" w:cs="Arial"/>
          <w:b/>
          <w:bCs/>
          <w:color w:val="auto"/>
          <w:sz w:val="18"/>
          <w:szCs w:val="18"/>
        </w:rPr>
        <w:t xml:space="preserve">18. Applicable Law: </w:t>
      </w:r>
      <w:r w:rsidRPr="00777C56">
        <w:rPr>
          <w:rFonts w:ascii="Arial" w:hAnsi="Arial" w:cs="Arial"/>
          <w:color w:val="auto"/>
          <w:sz w:val="18"/>
          <w:szCs w:val="18"/>
        </w:rPr>
        <w:t xml:space="preserve">This </w:t>
      </w:r>
      <w:r>
        <w:rPr>
          <w:rFonts w:ascii="Arial" w:hAnsi="Arial" w:cs="Arial"/>
          <w:color w:val="auto"/>
          <w:sz w:val="18"/>
          <w:szCs w:val="18"/>
        </w:rPr>
        <w:t>BID</w:t>
      </w:r>
      <w:r w:rsidRPr="00777C56">
        <w:rPr>
          <w:rFonts w:ascii="Arial" w:hAnsi="Arial" w:cs="Arial"/>
          <w:color w:val="auto"/>
          <w:sz w:val="18"/>
          <w:szCs w:val="18"/>
        </w:rPr>
        <w:t xml:space="preserve"> shall be governed by the Mississippi Code as enacted by legislature which is effective and in force on the date of this </w:t>
      </w:r>
      <w:r>
        <w:rPr>
          <w:rFonts w:ascii="Arial" w:hAnsi="Arial" w:cs="Arial"/>
          <w:color w:val="auto"/>
          <w:sz w:val="18"/>
          <w:szCs w:val="18"/>
        </w:rPr>
        <w:t>BID</w:t>
      </w:r>
      <w:r w:rsidRPr="00777C56">
        <w:rPr>
          <w:rFonts w:ascii="Arial" w:hAnsi="Arial" w:cs="Arial"/>
          <w:color w:val="auto"/>
          <w:sz w:val="18"/>
          <w:szCs w:val="18"/>
        </w:rPr>
        <w:t xml:space="preserve"> together with any other laws of the United States, The State of Mississippi, Ordinances of the County of Jackson, Mississippi and the City of Ocean Springs, Mississippi and the policies and procedures of the Ocean Springs School District. </w:t>
      </w:r>
    </w:p>
    <w:p w:rsidR="000D2C02" w:rsidRPr="00777C56" w:rsidRDefault="000D2C02" w:rsidP="000D2C02">
      <w:pPr>
        <w:pStyle w:val="Default"/>
        <w:spacing w:after="22"/>
        <w:ind w:left="270"/>
        <w:rPr>
          <w:rFonts w:ascii="Arial" w:hAnsi="Arial" w:cs="Arial"/>
          <w:color w:val="auto"/>
          <w:sz w:val="18"/>
          <w:szCs w:val="18"/>
        </w:rPr>
      </w:pPr>
    </w:p>
    <w:p w:rsidR="000D2C02" w:rsidRPr="00777C56" w:rsidRDefault="000D2C02" w:rsidP="000D2C02">
      <w:pPr>
        <w:pStyle w:val="Default"/>
        <w:spacing w:after="22"/>
        <w:ind w:left="270"/>
        <w:rPr>
          <w:rFonts w:ascii="Arial" w:hAnsi="Arial" w:cs="Arial"/>
          <w:color w:val="auto"/>
          <w:sz w:val="18"/>
          <w:szCs w:val="18"/>
        </w:rPr>
      </w:pPr>
      <w:r w:rsidRPr="00777C56">
        <w:rPr>
          <w:rFonts w:ascii="Arial" w:hAnsi="Arial" w:cs="Arial"/>
          <w:b/>
          <w:bCs/>
          <w:color w:val="auto"/>
          <w:sz w:val="18"/>
          <w:szCs w:val="18"/>
        </w:rPr>
        <w:t xml:space="preserve">19. Interpretation Evidence: </w:t>
      </w:r>
      <w:r w:rsidRPr="00777C56">
        <w:rPr>
          <w:rFonts w:ascii="Arial" w:hAnsi="Arial" w:cs="Arial"/>
          <w:color w:val="auto"/>
          <w:sz w:val="18"/>
          <w:szCs w:val="18"/>
        </w:rPr>
        <w:t xml:space="preserve">The </w:t>
      </w:r>
      <w:r>
        <w:rPr>
          <w:rFonts w:ascii="Arial" w:hAnsi="Arial" w:cs="Arial"/>
          <w:color w:val="auto"/>
          <w:sz w:val="18"/>
          <w:szCs w:val="18"/>
        </w:rPr>
        <w:t>BID</w:t>
      </w:r>
      <w:r w:rsidRPr="00777C56">
        <w:rPr>
          <w:rFonts w:ascii="Arial" w:hAnsi="Arial" w:cs="Arial"/>
          <w:color w:val="auto"/>
          <w:sz w:val="18"/>
          <w:szCs w:val="18"/>
        </w:rPr>
        <w:t xml:space="preserve"> Documents are intended by the parties as the final expression of their agreement and are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performance and opportunity for objection. Whenever a term defined by codes, is used in this agreement, the definition contained in the code is to control. </w:t>
      </w:r>
    </w:p>
    <w:p w:rsidR="000D2C02" w:rsidRPr="00777C56" w:rsidRDefault="000D2C02" w:rsidP="000D2C02">
      <w:pPr>
        <w:autoSpaceDE w:val="0"/>
        <w:autoSpaceDN w:val="0"/>
        <w:adjustRightInd w:val="0"/>
        <w:ind w:left="270"/>
        <w:rPr>
          <w:rFonts w:ascii="Arial" w:hAnsi="Arial" w:cs="Arial"/>
          <w:color w:val="000000"/>
          <w:sz w:val="18"/>
          <w:szCs w:val="18"/>
        </w:rPr>
      </w:pPr>
      <w:r w:rsidRPr="00777C56">
        <w:rPr>
          <w:rFonts w:ascii="Arial" w:hAnsi="Arial" w:cs="Arial"/>
          <w:b/>
          <w:color w:val="000000"/>
          <w:sz w:val="18"/>
          <w:szCs w:val="18"/>
        </w:rPr>
        <w:t>20. E-Verify Program:</w:t>
      </w:r>
      <w:r w:rsidRPr="00777C56">
        <w:rPr>
          <w:rFonts w:ascii="Arial" w:hAnsi="Arial" w:cs="Arial"/>
          <w:color w:val="000000"/>
          <w:sz w:val="18"/>
          <w:szCs w:val="18"/>
        </w:rPr>
        <w:t xml:space="preserve"> Vendor/Seller represents and warrants that it will ensure its compliance with the Mississippi Employment Protection Act (Senate Bill 2988 from the 2008 Regular </w:t>
      </w:r>
      <w:r w:rsidRPr="00777C56">
        <w:rPr>
          <w:rFonts w:ascii="Arial" w:hAnsi="Arial" w:cs="Arial"/>
          <w:color w:val="000000"/>
          <w:sz w:val="18"/>
          <w:szCs w:val="18"/>
        </w:rPr>
        <w:lastRenderedPageBreak/>
        <w:t xml:space="preserve">Legislative Session) and will register and participate in the status verification system for all newly hired employees. The term “employee” as used herein means any person that is hired to perform work with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Vendor/Seller agrees to maintain records of such compliance and, upon request of the State, to provide a copy of each such verification to the State. Vendor/Seller further represents and warrants that any person assigned to perform services hereunder meets the employment eligibility requirements of all immigration laws of the State of Mississippi. Vendor/Seller understands and agrees that any breach of these warranties may subject Vendor/Seller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Vendor/Seller by an agency, department or governmental entity for the right to do business in Mississippi for up to one (1) year, or (c) both. In the event of such termination/cancellation, Vendor/Seller would also be liable for any additional costs incurred by the State due to contract cancellation or loss of license or permit. </w:t>
      </w:r>
    </w:p>
    <w:p w:rsidR="000D2C02" w:rsidRDefault="000D2C02" w:rsidP="000D2C02">
      <w:pPr>
        <w:pStyle w:val="Default"/>
        <w:spacing w:after="22"/>
        <w:ind w:left="270"/>
        <w:rPr>
          <w:rFonts w:ascii="Arial" w:hAnsi="Arial" w:cs="Arial"/>
          <w:color w:val="auto"/>
          <w:sz w:val="18"/>
          <w:szCs w:val="18"/>
        </w:rPr>
      </w:pPr>
      <w:r w:rsidRPr="00777C56">
        <w:rPr>
          <w:rFonts w:ascii="Arial" w:hAnsi="Arial" w:cs="Arial"/>
          <w:b/>
          <w:bCs/>
          <w:color w:val="auto"/>
          <w:sz w:val="18"/>
          <w:szCs w:val="18"/>
        </w:rPr>
        <w:t xml:space="preserve">21. Venue: </w:t>
      </w:r>
      <w:r w:rsidRPr="00777C56">
        <w:rPr>
          <w:rFonts w:ascii="Arial" w:hAnsi="Arial" w:cs="Arial"/>
          <w:color w:val="auto"/>
          <w:sz w:val="18"/>
          <w:szCs w:val="18"/>
        </w:rPr>
        <w:t xml:space="preserve">Both parties agree that venue for any litigation arising from this </w:t>
      </w:r>
      <w:r>
        <w:rPr>
          <w:rFonts w:ascii="Arial" w:hAnsi="Arial" w:cs="Arial"/>
          <w:color w:val="auto"/>
          <w:sz w:val="18"/>
          <w:szCs w:val="18"/>
        </w:rPr>
        <w:t>BID</w:t>
      </w:r>
      <w:r w:rsidRPr="00777C56">
        <w:rPr>
          <w:rFonts w:ascii="Arial" w:hAnsi="Arial" w:cs="Arial"/>
          <w:color w:val="auto"/>
          <w:sz w:val="18"/>
          <w:szCs w:val="18"/>
        </w:rPr>
        <w:t xml:space="preserve"> shall lie in Jackson County, Mississippi. </w:t>
      </w:r>
    </w:p>
    <w:p w:rsidR="000D2C02" w:rsidRPr="00777C56" w:rsidRDefault="000D2C02" w:rsidP="000D2C02">
      <w:pPr>
        <w:pStyle w:val="Default"/>
        <w:spacing w:after="22"/>
        <w:ind w:left="270"/>
        <w:rPr>
          <w:rFonts w:ascii="Arial" w:hAnsi="Arial" w:cs="Arial"/>
          <w:color w:val="auto"/>
          <w:sz w:val="18"/>
          <w:szCs w:val="18"/>
        </w:rPr>
      </w:pPr>
    </w:p>
    <w:p w:rsidR="000D2C02" w:rsidRPr="00777C56" w:rsidRDefault="000D2C02" w:rsidP="000D2C02">
      <w:pPr>
        <w:pStyle w:val="Default"/>
        <w:ind w:left="270"/>
        <w:rPr>
          <w:rFonts w:ascii="Arial" w:hAnsi="Arial" w:cs="Arial"/>
          <w:color w:val="auto"/>
          <w:sz w:val="18"/>
          <w:szCs w:val="18"/>
        </w:rPr>
      </w:pPr>
      <w:r w:rsidRPr="00777C56">
        <w:rPr>
          <w:rFonts w:ascii="Arial" w:hAnsi="Arial" w:cs="Arial"/>
          <w:b/>
          <w:bCs/>
          <w:color w:val="auto"/>
          <w:sz w:val="18"/>
          <w:szCs w:val="18"/>
        </w:rPr>
        <w:t xml:space="preserve">22. Payments: </w:t>
      </w:r>
      <w:r w:rsidRPr="00777C56">
        <w:rPr>
          <w:rFonts w:ascii="Arial" w:hAnsi="Arial" w:cs="Arial"/>
          <w:color w:val="auto"/>
          <w:sz w:val="18"/>
          <w:szCs w:val="18"/>
        </w:rPr>
        <w:t>No partial payments will be given for services/products until the job/order is complete.</w:t>
      </w:r>
    </w:p>
    <w:p w:rsidR="000D2C02" w:rsidRPr="00777C56" w:rsidRDefault="000D2C02" w:rsidP="000D2C02">
      <w:pPr>
        <w:ind w:left="270"/>
        <w:rPr>
          <w:rFonts w:ascii="Arial" w:hAnsi="Arial" w:cs="Arial"/>
          <w:sz w:val="18"/>
          <w:szCs w:val="18"/>
        </w:rPr>
      </w:pPr>
    </w:p>
    <w:p w:rsidR="000D2C02" w:rsidRPr="00777C56" w:rsidRDefault="000D2C02" w:rsidP="000D2C02">
      <w:pPr>
        <w:autoSpaceDE w:val="0"/>
        <w:autoSpaceDN w:val="0"/>
        <w:adjustRightInd w:val="0"/>
        <w:spacing w:after="0" w:line="240" w:lineRule="auto"/>
        <w:jc w:val="center"/>
        <w:rPr>
          <w:rFonts w:ascii="Arial" w:hAnsi="Arial" w:cs="Arial"/>
          <w:b/>
          <w:sz w:val="28"/>
        </w:rPr>
      </w:pPr>
    </w:p>
    <w:p w:rsidR="000D2C02" w:rsidRPr="00777C56" w:rsidRDefault="000D2C02" w:rsidP="000D2C02">
      <w:pPr>
        <w:autoSpaceDE w:val="0"/>
        <w:autoSpaceDN w:val="0"/>
        <w:adjustRightInd w:val="0"/>
        <w:spacing w:after="0" w:line="240" w:lineRule="auto"/>
        <w:jc w:val="center"/>
        <w:rPr>
          <w:rFonts w:ascii="Arial" w:hAnsi="Arial" w:cs="Arial"/>
          <w:b/>
          <w:sz w:val="28"/>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0D2C02" w:rsidRDefault="000D2C02" w:rsidP="000D2C02">
      <w:pPr>
        <w:widowControl w:val="0"/>
        <w:autoSpaceDE w:val="0"/>
        <w:autoSpaceDN w:val="0"/>
        <w:adjustRightInd w:val="0"/>
        <w:spacing w:after="0" w:line="240" w:lineRule="auto"/>
        <w:jc w:val="both"/>
        <w:rPr>
          <w:rFonts w:ascii="Arial" w:hAnsi="Arial" w:cs="Arial"/>
          <w:bCs/>
        </w:rPr>
      </w:pPr>
    </w:p>
    <w:p w:rsidR="00E457D4" w:rsidRDefault="00E457D4" w:rsidP="00C24E82">
      <w:pPr>
        <w:autoSpaceDE w:val="0"/>
        <w:autoSpaceDN w:val="0"/>
        <w:adjustRightInd w:val="0"/>
        <w:spacing w:after="0" w:line="240" w:lineRule="auto"/>
        <w:rPr>
          <w:rFonts w:ascii="Arial" w:hAnsi="Arial" w:cs="Arial"/>
          <w:bCs/>
        </w:rPr>
      </w:pPr>
    </w:p>
    <w:p w:rsidR="000D2C02" w:rsidRDefault="000D2C02" w:rsidP="00C24E82">
      <w:pPr>
        <w:autoSpaceDE w:val="0"/>
        <w:autoSpaceDN w:val="0"/>
        <w:adjustRightInd w:val="0"/>
        <w:spacing w:after="0" w:line="240" w:lineRule="auto"/>
        <w:rPr>
          <w:rFonts w:ascii="Arial" w:hAnsi="Arial" w:cs="Arial"/>
        </w:rPr>
      </w:pPr>
    </w:p>
    <w:p w:rsidR="00E457D4" w:rsidRDefault="00E457D4" w:rsidP="00C24E82">
      <w:pPr>
        <w:autoSpaceDE w:val="0"/>
        <w:autoSpaceDN w:val="0"/>
        <w:adjustRightInd w:val="0"/>
        <w:spacing w:after="0" w:line="240" w:lineRule="auto"/>
        <w:rPr>
          <w:rFonts w:ascii="Arial" w:hAnsi="Arial" w:cs="Arial"/>
        </w:rPr>
      </w:pPr>
    </w:p>
    <w:p w:rsidR="00E457D4" w:rsidRDefault="00E457D4" w:rsidP="00C24E82">
      <w:pPr>
        <w:autoSpaceDE w:val="0"/>
        <w:autoSpaceDN w:val="0"/>
        <w:adjustRightInd w:val="0"/>
        <w:spacing w:after="0" w:line="240" w:lineRule="auto"/>
        <w:rPr>
          <w:rFonts w:ascii="Arial" w:hAnsi="Arial" w:cs="Arial"/>
        </w:rPr>
      </w:pPr>
    </w:p>
    <w:p w:rsidR="00E457D4" w:rsidRDefault="00E457D4" w:rsidP="00C24E82">
      <w:pPr>
        <w:autoSpaceDE w:val="0"/>
        <w:autoSpaceDN w:val="0"/>
        <w:adjustRightInd w:val="0"/>
        <w:spacing w:after="0" w:line="240" w:lineRule="auto"/>
        <w:rPr>
          <w:rFonts w:ascii="Arial" w:hAnsi="Arial" w:cs="Arial"/>
        </w:rPr>
      </w:pPr>
    </w:p>
    <w:p w:rsidR="00E457D4" w:rsidRDefault="00E457D4" w:rsidP="00C24E82">
      <w:pPr>
        <w:autoSpaceDE w:val="0"/>
        <w:autoSpaceDN w:val="0"/>
        <w:adjustRightInd w:val="0"/>
        <w:spacing w:after="0" w:line="240" w:lineRule="auto"/>
        <w:rPr>
          <w:rFonts w:ascii="Arial" w:hAnsi="Arial" w:cs="Arial"/>
        </w:rPr>
      </w:pPr>
    </w:p>
    <w:p w:rsidR="00031613" w:rsidRPr="004D2B34" w:rsidRDefault="00031613" w:rsidP="00E457D4">
      <w:pPr>
        <w:autoSpaceDE w:val="0"/>
        <w:autoSpaceDN w:val="0"/>
        <w:adjustRightInd w:val="0"/>
        <w:spacing w:after="0" w:line="240" w:lineRule="auto"/>
        <w:jc w:val="center"/>
        <w:rPr>
          <w:rFonts w:ascii="Arial" w:hAnsi="Arial" w:cs="Arial"/>
          <w:b/>
          <w:sz w:val="28"/>
        </w:rPr>
      </w:pPr>
      <w:r w:rsidRPr="004D2B34">
        <w:rPr>
          <w:rFonts w:ascii="Arial" w:hAnsi="Arial" w:cs="Arial"/>
          <w:b/>
          <w:sz w:val="28"/>
        </w:rPr>
        <w:t>OCEAN SPRINGS SCHOOL DISTRICT</w:t>
      </w:r>
    </w:p>
    <w:p w:rsidR="00031613" w:rsidRPr="004D2B34" w:rsidRDefault="00031613" w:rsidP="00031613">
      <w:pPr>
        <w:autoSpaceDE w:val="0"/>
        <w:autoSpaceDN w:val="0"/>
        <w:adjustRightInd w:val="0"/>
        <w:spacing w:after="0" w:line="240" w:lineRule="auto"/>
        <w:jc w:val="center"/>
        <w:rPr>
          <w:rFonts w:ascii="Arial" w:hAnsi="Arial" w:cs="Arial"/>
          <w:b/>
          <w:sz w:val="28"/>
        </w:rPr>
      </w:pPr>
      <w:r w:rsidRPr="004D2B34">
        <w:rPr>
          <w:rFonts w:ascii="Arial" w:hAnsi="Arial" w:cs="Arial"/>
          <w:b/>
          <w:sz w:val="28"/>
        </w:rPr>
        <w:t>OCEAN SPRINGS, MISSISSIPPI</w:t>
      </w:r>
    </w:p>
    <w:p w:rsidR="00031613" w:rsidRPr="004D2B34" w:rsidRDefault="00031613" w:rsidP="00031613">
      <w:pPr>
        <w:autoSpaceDE w:val="0"/>
        <w:autoSpaceDN w:val="0"/>
        <w:adjustRightInd w:val="0"/>
        <w:spacing w:after="0" w:line="240" w:lineRule="auto"/>
        <w:jc w:val="center"/>
        <w:rPr>
          <w:rFonts w:ascii="Arial" w:hAnsi="Arial" w:cs="Arial"/>
        </w:rPr>
      </w:pPr>
    </w:p>
    <w:p w:rsidR="00031613" w:rsidRPr="004D2B34" w:rsidRDefault="00031613" w:rsidP="00031613">
      <w:pPr>
        <w:autoSpaceDE w:val="0"/>
        <w:autoSpaceDN w:val="0"/>
        <w:adjustRightInd w:val="0"/>
        <w:spacing w:after="0" w:line="240" w:lineRule="auto"/>
        <w:jc w:val="center"/>
        <w:rPr>
          <w:rFonts w:ascii="Arial" w:hAnsi="Arial" w:cs="Arial"/>
        </w:rPr>
      </w:pPr>
    </w:p>
    <w:p w:rsidR="005921BE" w:rsidRDefault="005921BE" w:rsidP="00031613">
      <w:pPr>
        <w:jc w:val="center"/>
        <w:rPr>
          <w:rFonts w:ascii="Arial" w:hAnsi="Arial" w:cs="Arial"/>
          <w:bCs/>
        </w:rPr>
      </w:pPr>
      <w:r w:rsidRPr="00173108">
        <w:rPr>
          <w:rFonts w:ascii="Arial" w:hAnsi="Arial" w:cs="Arial"/>
          <w:b/>
          <w:bCs/>
        </w:rPr>
        <w:t>Wire</w:t>
      </w:r>
      <w:r w:rsidR="006B15E4">
        <w:rPr>
          <w:rFonts w:ascii="Arial" w:hAnsi="Arial" w:cs="Arial"/>
          <w:b/>
          <w:bCs/>
        </w:rPr>
        <w:t>less Infrastructure Project</w:t>
      </w:r>
      <w:r w:rsidR="00A36025">
        <w:rPr>
          <w:rFonts w:ascii="Arial" w:hAnsi="Arial" w:cs="Arial"/>
          <w:b/>
          <w:bCs/>
        </w:rPr>
        <w:t xml:space="preserve"> Equipment</w:t>
      </w:r>
      <w:r w:rsidR="006B15E4">
        <w:rPr>
          <w:rFonts w:ascii="Arial" w:hAnsi="Arial" w:cs="Arial"/>
          <w:b/>
          <w:bCs/>
        </w:rPr>
        <w:t>-2017</w:t>
      </w:r>
    </w:p>
    <w:p w:rsidR="00031613" w:rsidRPr="00911FD0" w:rsidRDefault="00031613" w:rsidP="00031613">
      <w:pPr>
        <w:jc w:val="center"/>
        <w:rPr>
          <w:rFonts w:cs="Arial"/>
          <w:b/>
          <w:bCs/>
          <w:u w:val="single"/>
        </w:rPr>
      </w:pPr>
      <w:r w:rsidRPr="00911FD0">
        <w:rPr>
          <w:rFonts w:cs="Arial"/>
          <w:b/>
          <w:bCs/>
          <w:u w:val="single"/>
        </w:rPr>
        <w:t>Bidding Format</w:t>
      </w:r>
    </w:p>
    <w:p w:rsidR="00031613" w:rsidRPr="00911FD0" w:rsidRDefault="00031613" w:rsidP="00A01F67">
      <w:pPr>
        <w:pStyle w:val="ListParagraph"/>
        <w:numPr>
          <w:ilvl w:val="0"/>
          <w:numId w:val="25"/>
        </w:numPr>
        <w:rPr>
          <w:rFonts w:cs="Arial"/>
          <w:b/>
          <w:bCs/>
          <w:u w:val="single"/>
        </w:rPr>
      </w:pPr>
      <w:r w:rsidRPr="00911FD0">
        <w:rPr>
          <w:rFonts w:cs="Arial"/>
          <w:b/>
          <w:bCs/>
          <w:u w:val="single"/>
        </w:rPr>
        <w:t>Please itemize individual components as listed wit</w:t>
      </w:r>
      <w:r w:rsidR="00A01F67" w:rsidRPr="00911FD0">
        <w:rPr>
          <w:rFonts w:cs="Arial"/>
          <w:b/>
          <w:bCs/>
          <w:u w:val="single"/>
        </w:rPr>
        <w:t>h explanation of specifications,</w:t>
      </w:r>
      <w:r w:rsidRPr="00911FD0">
        <w:rPr>
          <w:rFonts w:cs="Arial"/>
          <w:b/>
          <w:bCs/>
          <w:u w:val="single"/>
        </w:rPr>
        <w:t xml:space="preserve"> pricing of each component, and total for entire bid package</w:t>
      </w:r>
    </w:p>
    <w:p w:rsidR="00A01F67" w:rsidRPr="00911FD0" w:rsidRDefault="00CF604D" w:rsidP="00A01F67">
      <w:pPr>
        <w:pStyle w:val="ListParagraph"/>
        <w:numPr>
          <w:ilvl w:val="0"/>
          <w:numId w:val="25"/>
        </w:numPr>
        <w:autoSpaceDE w:val="0"/>
        <w:autoSpaceDN w:val="0"/>
        <w:adjustRightInd w:val="0"/>
        <w:spacing w:after="0" w:line="240" w:lineRule="auto"/>
        <w:rPr>
          <w:rFonts w:cs="TT15Ct00"/>
          <w:b/>
          <w:u w:val="single"/>
        </w:rPr>
      </w:pPr>
      <w:r w:rsidRPr="00911FD0">
        <w:rPr>
          <w:rFonts w:cs="Arial"/>
          <w:b/>
          <w:bCs/>
          <w:u w:val="single"/>
        </w:rPr>
        <w:t xml:space="preserve">On the spreadsheet, please indicate whether the equipment has a warranty </w:t>
      </w:r>
      <w:r w:rsidR="00371A2C">
        <w:rPr>
          <w:rFonts w:cs="Arial"/>
          <w:b/>
          <w:bCs/>
          <w:u w:val="single"/>
        </w:rPr>
        <w:t>and the length of time on the warranty. O</w:t>
      </w:r>
      <w:r w:rsidR="00A01F67" w:rsidRPr="00911FD0">
        <w:rPr>
          <w:rFonts w:cs="Arial"/>
          <w:b/>
          <w:bCs/>
          <w:u w:val="single"/>
        </w:rPr>
        <w:t>n a separate</w:t>
      </w:r>
      <w:r w:rsidR="00371A2C">
        <w:rPr>
          <w:rFonts w:cs="Arial"/>
          <w:b/>
          <w:bCs/>
          <w:u w:val="single"/>
        </w:rPr>
        <w:t xml:space="preserve"> page </w:t>
      </w:r>
      <w:r w:rsidR="00A01F67" w:rsidRPr="00911FD0">
        <w:rPr>
          <w:rFonts w:cs="Arial"/>
          <w:b/>
          <w:bCs/>
          <w:u w:val="single"/>
        </w:rPr>
        <w:t xml:space="preserve">please provide </w:t>
      </w:r>
      <w:r w:rsidR="00A01F67" w:rsidRPr="00911FD0">
        <w:rPr>
          <w:rFonts w:cs="TT15Ct00"/>
          <w:b/>
          <w:u w:val="single"/>
        </w:rPr>
        <w:t xml:space="preserve">a </w:t>
      </w:r>
      <w:r w:rsidR="00A01F67" w:rsidRPr="00911FD0">
        <w:rPr>
          <w:rFonts w:cs="TT15Ct00"/>
          <w:b/>
          <w:u w:val="single"/>
        </w:rPr>
        <w:lastRenderedPageBreak/>
        <w:t>description of the equipment warranty for each component listed in the appropriate column. Descriptions should be specific and include the number of years covered by the warranty.</w:t>
      </w:r>
    </w:p>
    <w:p w:rsidR="006A6125" w:rsidRPr="00911FD0" w:rsidRDefault="006A6125" w:rsidP="00A01F67">
      <w:pPr>
        <w:pStyle w:val="ListParagraph"/>
        <w:numPr>
          <w:ilvl w:val="0"/>
          <w:numId w:val="25"/>
        </w:numPr>
        <w:autoSpaceDE w:val="0"/>
        <w:autoSpaceDN w:val="0"/>
        <w:adjustRightInd w:val="0"/>
        <w:spacing w:after="0" w:line="240" w:lineRule="auto"/>
        <w:rPr>
          <w:rFonts w:cs="TT15Ct00"/>
          <w:b/>
          <w:u w:val="single"/>
        </w:rPr>
      </w:pPr>
      <w:r w:rsidRPr="00911FD0">
        <w:rPr>
          <w:rFonts w:cs="Arial"/>
          <w:b/>
          <w:bCs/>
          <w:u w:val="single"/>
        </w:rPr>
        <w:t>Refurbished equipment will be considered</w:t>
      </w:r>
    </w:p>
    <w:p w:rsidR="00D052F0" w:rsidRPr="00911FD0" w:rsidRDefault="005921BE" w:rsidP="00911FD0">
      <w:pPr>
        <w:pStyle w:val="ListParagraph"/>
        <w:numPr>
          <w:ilvl w:val="0"/>
          <w:numId w:val="25"/>
        </w:numPr>
        <w:rPr>
          <w:b/>
          <w:u w:val="single"/>
        </w:rPr>
      </w:pPr>
      <w:r w:rsidRPr="00911FD0">
        <w:rPr>
          <w:b/>
          <w:u w:val="single"/>
        </w:rPr>
        <w:t>All applicable taxes, fees, and surcharges from which the District is not exempt or that is imposed or assessed by Bidder must be</w:t>
      </w:r>
      <w:r w:rsidR="002C2AD6" w:rsidRPr="00911FD0">
        <w:rPr>
          <w:b/>
          <w:u w:val="single"/>
        </w:rPr>
        <w:t xml:space="preserve"> shown below or they will not be paid by the District.</w:t>
      </w:r>
    </w:p>
    <w:p w:rsidR="0036422F" w:rsidRDefault="00911FD0">
      <w:r>
        <w:t xml:space="preserve">The </w:t>
      </w:r>
      <w:r w:rsidR="00244A3A">
        <w:t xml:space="preserve">lowest and best bid will be awarded and the </w:t>
      </w:r>
      <w:r>
        <w:t>evaluation criteria will be based on the following:</w:t>
      </w:r>
    </w:p>
    <w:p w:rsidR="00911FD0" w:rsidRPr="004D2B34" w:rsidRDefault="00911FD0" w:rsidP="00911FD0">
      <w:pPr>
        <w:pStyle w:val="ListParagraph"/>
        <w:numPr>
          <w:ilvl w:val="1"/>
          <w:numId w:val="2"/>
        </w:numPr>
        <w:autoSpaceDE w:val="0"/>
        <w:autoSpaceDN w:val="0"/>
        <w:adjustRightInd w:val="0"/>
        <w:spacing w:after="0" w:line="240" w:lineRule="auto"/>
        <w:jc w:val="both"/>
        <w:rPr>
          <w:rFonts w:ascii="Arial" w:hAnsi="Arial" w:cs="Arial"/>
        </w:rPr>
      </w:pPr>
      <w:r w:rsidRPr="004D2B34">
        <w:rPr>
          <w:rFonts w:ascii="Arial" w:hAnsi="Arial" w:cs="Arial"/>
        </w:rPr>
        <w:t>Price of the eligible goods and services</w:t>
      </w:r>
    </w:p>
    <w:p w:rsidR="00911FD0" w:rsidRPr="004D2B34" w:rsidRDefault="00911FD0" w:rsidP="00911FD0">
      <w:pPr>
        <w:pStyle w:val="ListParagraph"/>
        <w:numPr>
          <w:ilvl w:val="1"/>
          <w:numId w:val="2"/>
        </w:numPr>
        <w:autoSpaceDE w:val="0"/>
        <w:autoSpaceDN w:val="0"/>
        <w:adjustRightInd w:val="0"/>
        <w:spacing w:after="0" w:line="240" w:lineRule="auto"/>
        <w:jc w:val="both"/>
        <w:rPr>
          <w:rFonts w:ascii="Arial" w:hAnsi="Arial" w:cs="Arial"/>
        </w:rPr>
      </w:pPr>
      <w:r w:rsidRPr="004D2B34">
        <w:rPr>
          <w:rFonts w:ascii="Arial" w:hAnsi="Arial" w:cs="Arial"/>
        </w:rPr>
        <w:t>Meets or exceeds the minimum specifications</w:t>
      </w:r>
    </w:p>
    <w:p w:rsidR="00911FD0" w:rsidRDefault="00911FD0" w:rsidP="00911FD0">
      <w:pPr>
        <w:pStyle w:val="ListParagraph"/>
        <w:numPr>
          <w:ilvl w:val="1"/>
          <w:numId w:val="2"/>
        </w:numPr>
        <w:autoSpaceDE w:val="0"/>
        <w:autoSpaceDN w:val="0"/>
        <w:adjustRightInd w:val="0"/>
        <w:spacing w:after="0" w:line="240" w:lineRule="auto"/>
        <w:jc w:val="both"/>
        <w:rPr>
          <w:rFonts w:ascii="Arial" w:hAnsi="Arial" w:cs="Arial"/>
        </w:rPr>
      </w:pPr>
      <w:r w:rsidRPr="002E608E">
        <w:rPr>
          <w:rFonts w:ascii="Arial" w:hAnsi="Arial" w:cs="Arial"/>
        </w:rPr>
        <w:t>Prior experience</w:t>
      </w:r>
      <w:r>
        <w:rPr>
          <w:rFonts w:ascii="Arial" w:hAnsi="Arial" w:cs="Arial"/>
        </w:rPr>
        <w:t xml:space="preserve"> with bidder and/or</w:t>
      </w:r>
      <w:r w:rsidRPr="002E608E">
        <w:rPr>
          <w:rFonts w:ascii="Arial" w:hAnsi="Arial" w:cs="Arial"/>
        </w:rPr>
        <w:t xml:space="preserve">, references </w:t>
      </w:r>
      <w:r>
        <w:rPr>
          <w:rFonts w:ascii="Arial" w:hAnsi="Arial" w:cs="Arial"/>
        </w:rPr>
        <w:t>provided by the bidder</w:t>
      </w:r>
    </w:p>
    <w:p w:rsidR="00911FD0" w:rsidRDefault="00911FD0" w:rsidP="00911FD0">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rPr>
        <w:t>Warranty Terms</w:t>
      </w:r>
    </w:p>
    <w:p w:rsidR="00911FD0" w:rsidRDefault="00911FD0" w:rsidP="00911FD0">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rPr>
        <w:t xml:space="preserve">Consistent, interoperable and </w:t>
      </w:r>
      <w:r w:rsidRPr="00911FD0">
        <w:rPr>
          <w:rFonts w:ascii="Arial" w:hAnsi="Arial" w:cs="Arial"/>
          <w:b/>
        </w:rPr>
        <w:t>compatible**</w:t>
      </w:r>
      <w:r>
        <w:rPr>
          <w:rFonts w:ascii="Arial" w:hAnsi="Arial" w:cs="Arial"/>
        </w:rPr>
        <w:t xml:space="preserve"> with the District’s existing equipment and protocols</w:t>
      </w:r>
    </w:p>
    <w:p w:rsidR="00911FD0" w:rsidRDefault="00911FD0" w:rsidP="00911FD0">
      <w:pPr>
        <w:rPr>
          <w:sz w:val="24"/>
          <w:szCs w:val="24"/>
        </w:rPr>
      </w:pPr>
    </w:p>
    <w:p w:rsidR="00911FD0" w:rsidRPr="006A6125" w:rsidRDefault="00911FD0" w:rsidP="00911FD0">
      <w:pPr>
        <w:rPr>
          <w:sz w:val="24"/>
          <w:szCs w:val="24"/>
        </w:rPr>
      </w:pPr>
      <w:r w:rsidRPr="00911FD0">
        <w:rPr>
          <w:b/>
          <w:sz w:val="24"/>
          <w:szCs w:val="24"/>
        </w:rPr>
        <w:t>**Compatibility</w:t>
      </w:r>
      <w:r w:rsidRPr="006A6125">
        <w:rPr>
          <w:sz w:val="24"/>
          <w:szCs w:val="24"/>
        </w:rPr>
        <w:t>:  Although functionally equivalent equipment may be submitted for consideration, the equipment listed below must be interoperable and compatible with the District’s existing eq</w:t>
      </w:r>
      <w:r w:rsidR="00244A3A">
        <w:rPr>
          <w:sz w:val="24"/>
          <w:szCs w:val="24"/>
        </w:rPr>
        <w:t>uipment and protocols.  The protocols are listed in the spreadsheets for the bidder to refer to.</w:t>
      </w:r>
    </w:p>
    <w:p w:rsidR="0036422F" w:rsidRDefault="0036422F"/>
    <w:p w:rsidR="003F5176" w:rsidRDefault="003F5176"/>
    <w:p w:rsidR="006B15E4" w:rsidRDefault="006B15E4"/>
    <w:p w:rsidR="00911FD0" w:rsidRDefault="00911FD0"/>
    <w:p w:rsidR="00911FD0" w:rsidRDefault="00911FD0"/>
    <w:p w:rsidR="00257CF8" w:rsidRDefault="00257CF8"/>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6"/>
        <w:gridCol w:w="959"/>
        <w:gridCol w:w="1283"/>
        <w:gridCol w:w="1966"/>
      </w:tblGrid>
      <w:tr w:rsidR="007E2F14" w:rsidRPr="007E2F14" w:rsidTr="007E2F14">
        <w:trPr>
          <w:trHeight w:val="420"/>
          <w:jc w:val="center"/>
        </w:trPr>
        <w:tc>
          <w:tcPr>
            <w:tcW w:w="10644" w:type="dxa"/>
            <w:gridSpan w:val="4"/>
            <w:shd w:val="clear" w:color="auto" w:fill="auto"/>
            <w:vAlign w:val="bottom"/>
          </w:tcPr>
          <w:p w:rsidR="007E2F14" w:rsidRPr="007E2F14" w:rsidRDefault="007E2F14" w:rsidP="007E2F1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Ocean Springs Middle School Wireless Infrastructure Project</w:t>
            </w:r>
            <w:r w:rsidR="00A36025">
              <w:rPr>
                <w:rFonts w:ascii="Calibri" w:eastAsia="Times New Roman" w:hAnsi="Calibri" w:cs="Times New Roman"/>
                <w:b/>
                <w:bCs/>
                <w:color w:val="000000"/>
              </w:rPr>
              <w:t>-Equipment</w:t>
            </w:r>
            <w:r>
              <w:rPr>
                <w:rFonts w:ascii="Calibri" w:eastAsia="Times New Roman" w:hAnsi="Calibri" w:cs="Times New Roman"/>
                <w:b/>
                <w:bCs/>
                <w:color w:val="000000"/>
              </w:rPr>
              <w:t xml:space="preserve"> 2017</w:t>
            </w:r>
          </w:p>
        </w:tc>
      </w:tr>
      <w:tr w:rsidR="007E2F14" w:rsidRPr="007E2F14" w:rsidTr="002E1AFA">
        <w:trPr>
          <w:trHeight w:val="420"/>
          <w:jc w:val="center"/>
        </w:trPr>
        <w:tc>
          <w:tcPr>
            <w:tcW w:w="6436" w:type="dxa"/>
            <w:shd w:val="clear" w:color="auto" w:fill="auto"/>
            <w:vAlign w:val="bottom"/>
            <w:hideMark/>
          </w:tcPr>
          <w:p w:rsidR="007E2F14" w:rsidRPr="007E2F14" w:rsidRDefault="007E2F14" w:rsidP="007E2F14">
            <w:pPr>
              <w:spacing w:after="0" w:line="240" w:lineRule="auto"/>
              <w:jc w:val="center"/>
              <w:rPr>
                <w:rFonts w:ascii="Calibri" w:eastAsia="Times New Roman" w:hAnsi="Calibri" w:cs="Times New Roman"/>
                <w:b/>
                <w:bCs/>
                <w:color w:val="000000"/>
                <w:sz w:val="32"/>
                <w:szCs w:val="32"/>
              </w:rPr>
            </w:pPr>
            <w:bookmarkStart w:id="1" w:name="RANGE!A1:D20"/>
            <w:r w:rsidRPr="007E2F14">
              <w:rPr>
                <w:rFonts w:ascii="Calibri" w:eastAsia="Times New Roman" w:hAnsi="Calibri" w:cs="Times New Roman"/>
                <w:b/>
                <w:bCs/>
                <w:color w:val="000000"/>
                <w:sz w:val="32"/>
                <w:szCs w:val="32"/>
              </w:rPr>
              <w:t>AP's</w:t>
            </w:r>
            <w:bookmarkEnd w:id="1"/>
          </w:p>
        </w:tc>
        <w:tc>
          <w:tcPr>
            <w:tcW w:w="959" w:type="dxa"/>
            <w:shd w:val="clear" w:color="auto" w:fill="auto"/>
            <w:vAlign w:val="bottom"/>
            <w:hideMark/>
          </w:tcPr>
          <w:p w:rsidR="007E2F14" w:rsidRPr="007E2F14" w:rsidRDefault="007E2F14"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283" w:type="dxa"/>
            <w:shd w:val="clear" w:color="auto" w:fill="auto"/>
            <w:vAlign w:val="bottom"/>
            <w:hideMark/>
          </w:tcPr>
          <w:p w:rsidR="007E2F14" w:rsidRPr="007E2F14" w:rsidRDefault="007E2F14"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966" w:type="dxa"/>
            <w:shd w:val="clear" w:color="auto" w:fill="auto"/>
            <w:vAlign w:val="bottom"/>
            <w:hideMark/>
          </w:tcPr>
          <w:p w:rsidR="007E2F14" w:rsidRPr="007E2F14" w:rsidRDefault="007E2F14" w:rsidP="007E2F14">
            <w:pPr>
              <w:spacing w:after="0" w:line="240" w:lineRule="auto"/>
              <w:jc w:val="right"/>
              <w:rPr>
                <w:rFonts w:ascii="Calibri" w:eastAsia="Times New Roman" w:hAnsi="Calibri" w:cs="Times New Roman"/>
                <w:b/>
                <w:bCs/>
                <w:color w:val="000000"/>
              </w:rPr>
            </w:pPr>
          </w:p>
        </w:tc>
      </w:tr>
      <w:tr w:rsidR="007E2F14" w:rsidRPr="007E2F14" w:rsidTr="002E1AFA">
        <w:trPr>
          <w:trHeight w:val="300"/>
          <w:jc w:val="center"/>
        </w:trPr>
        <w:tc>
          <w:tcPr>
            <w:tcW w:w="6436" w:type="dxa"/>
            <w:shd w:val="clear" w:color="auto" w:fill="auto"/>
            <w:vAlign w:val="bottom"/>
            <w:hideMark/>
          </w:tcPr>
          <w:p w:rsidR="007E2F14" w:rsidRPr="007E2F14" w:rsidRDefault="007E2F14" w:rsidP="007E2F14">
            <w:pPr>
              <w:spacing w:after="0" w:line="240" w:lineRule="auto"/>
              <w:jc w:val="center"/>
              <w:rPr>
                <w:rFonts w:ascii="Calibri" w:eastAsia="Times New Roman" w:hAnsi="Calibri" w:cs="Times New Roman"/>
                <w:b/>
                <w:bCs/>
                <w:color w:val="000000"/>
              </w:rPr>
            </w:pPr>
            <w:r w:rsidRPr="007E2F14">
              <w:rPr>
                <w:rFonts w:ascii="Calibri" w:eastAsia="Times New Roman" w:hAnsi="Calibri" w:cs="Times New Roman"/>
                <w:b/>
                <w:bCs/>
                <w:color w:val="000000"/>
              </w:rPr>
              <w:t>item</w:t>
            </w:r>
          </w:p>
        </w:tc>
        <w:tc>
          <w:tcPr>
            <w:tcW w:w="959" w:type="dxa"/>
            <w:shd w:val="clear" w:color="auto" w:fill="auto"/>
            <w:vAlign w:val="bottom"/>
            <w:hideMark/>
          </w:tcPr>
          <w:p w:rsidR="007E2F14" w:rsidRPr="007E2F14" w:rsidRDefault="00A36025" w:rsidP="00A3602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A</w:t>
            </w:r>
            <w:r w:rsidR="007E2F14" w:rsidRPr="007E2F14">
              <w:rPr>
                <w:rFonts w:ascii="Calibri" w:eastAsia="Times New Roman" w:hAnsi="Calibri" w:cs="Times New Roman"/>
                <w:b/>
                <w:bCs/>
                <w:color w:val="000000"/>
              </w:rPr>
              <w:t>mount</w:t>
            </w:r>
          </w:p>
        </w:tc>
        <w:tc>
          <w:tcPr>
            <w:tcW w:w="1283" w:type="dxa"/>
            <w:shd w:val="clear" w:color="auto" w:fill="auto"/>
            <w:vAlign w:val="bottom"/>
            <w:hideMark/>
          </w:tcPr>
          <w:p w:rsidR="007E2F14" w:rsidRPr="007E2F14" w:rsidRDefault="00A36025" w:rsidP="00A3602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E</w:t>
            </w:r>
            <w:r w:rsidR="007E2F14" w:rsidRPr="007E2F14">
              <w:rPr>
                <w:rFonts w:ascii="Calibri" w:eastAsia="Times New Roman" w:hAnsi="Calibri" w:cs="Times New Roman"/>
                <w:b/>
                <w:bCs/>
                <w:color w:val="000000"/>
              </w:rPr>
              <w:t>ach</w:t>
            </w:r>
          </w:p>
        </w:tc>
        <w:tc>
          <w:tcPr>
            <w:tcW w:w="1966" w:type="dxa"/>
            <w:shd w:val="clear" w:color="auto" w:fill="auto"/>
            <w:vAlign w:val="bottom"/>
            <w:hideMark/>
          </w:tcPr>
          <w:p w:rsidR="007E2F14" w:rsidRPr="007E2F14" w:rsidRDefault="007E2F14"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Total</w:t>
            </w:r>
          </w:p>
        </w:tc>
      </w:tr>
      <w:tr w:rsidR="007E2F14" w:rsidRPr="007E2F14" w:rsidTr="002E1AFA">
        <w:trPr>
          <w:trHeight w:val="420"/>
          <w:jc w:val="center"/>
        </w:trPr>
        <w:tc>
          <w:tcPr>
            <w:tcW w:w="6436" w:type="dxa"/>
            <w:shd w:val="clear" w:color="auto" w:fill="auto"/>
            <w:vAlign w:val="bottom"/>
            <w:hideMark/>
          </w:tcPr>
          <w:p w:rsidR="007E2F14" w:rsidRPr="007E2F14" w:rsidRDefault="007E2F14"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xml:space="preserve">AIR-CAP3602I-A-K9      (Access Points Cisco Controller Based) </w:t>
            </w:r>
          </w:p>
        </w:tc>
        <w:tc>
          <w:tcPr>
            <w:tcW w:w="959" w:type="dxa"/>
            <w:shd w:val="clear" w:color="auto" w:fill="auto"/>
            <w:vAlign w:val="bottom"/>
            <w:hideMark/>
          </w:tcPr>
          <w:p w:rsidR="007E2F14" w:rsidRPr="007E2F14" w:rsidRDefault="007E2F14"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100</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7E2F14"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7E2F14" w:rsidRPr="007E2F14" w:rsidTr="002E1AFA">
        <w:trPr>
          <w:trHeight w:val="420"/>
          <w:jc w:val="center"/>
        </w:trPr>
        <w:tc>
          <w:tcPr>
            <w:tcW w:w="6436" w:type="dxa"/>
            <w:shd w:val="clear" w:color="auto" w:fill="auto"/>
            <w:vAlign w:val="bottom"/>
            <w:hideMark/>
          </w:tcPr>
          <w:p w:rsidR="007E2F14" w:rsidRPr="007E2F14" w:rsidRDefault="007E2F14"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xml:space="preserve">AIR-CT5508-100-K9     (Wireless Controller supporting 100 AP) </w:t>
            </w:r>
          </w:p>
        </w:tc>
        <w:tc>
          <w:tcPr>
            <w:tcW w:w="959" w:type="dxa"/>
            <w:shd w:val="clear" w:color="auto" w:fill="auto"/>
            <w:vAlign w:val="bottom"/>
            <w:hideMark/>
          </w:tcPr>
          <w:p w:rsidR="007E2F14" w:rsidRPr="007E2F14" w:rsidRDefault="007E2F14"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1</w:t>
            </w:r>
          </w:p>
        </w:tc>
        <w:tc>
          <w:tcPr>
            <w:tcW w:w="1283" w:type="dxa"/>
            <w:shd w:val="clear" w:color="auto" w:fill="auto"/>
            <w:vAlign w:val="bottom"/>
          </w:tcPr>
          <w:p w:rsidR="007E2F14"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7E2F14"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7E2F14" w:rsidRPr="007E2F14" w:rsidTr="002E1AFA">
        <w:trPr>
          <w:trHeight w:val="375"/>
          <w:jc w:val="center"/>
        </w:trPr>
        <w:tc>
          <w:tcPr>
            <w:tcW w:w="6436" w:type="dxa"/>
            <w:shd w:val="clear" w:color="auto" w:fill="auto"/>
            <w:vAlign w:val="bottom"/>
            <w:hideMark/>
          </w:tcPr>
          <w:p w:rsidR="007E2F14" w:rsidRPr="007E2F14" w:rsidRDefault="007E2F14"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959" w:type="dxa"/>
            <w:shd w:val="clear" w:color="auto" w:fill="auto"/>
            <w:vAlign w:val="bottom"/>
            <w:hideMark/>
          </w:tcPr>
          <w:p w:rsidR="007E2F14" w:rsidRPr="007E2F14" w:rsidRDefault="007E2F14"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283" w:type="dxa"/>
            <w:shd w:val="clear" w:color="auto" w:fill="auto"/>
            <w:vAlign w:val="bottom"/>
          </w:tcPr>
          <w:p w:rsidR="007E2F14" w:rsidRPr="007E2F14" w:rsidRDefault="007E2F14" w:rsidP="002E1AFA">
            <w:pPr>
              <w:spacing w:after="0" w:line="240" w:lineRule="auto"/>
              <w:rPr>
                <w:rFonts w:ascii="Calibri" w:eastAsia="Times New Roman" w:hAnsi="Calibri" w:cs="Times New Roman"/>
                <w:b/>
                <w:bCs/>
                <w:color w:val="000000"/>
                <w:sz w:val="28"/>
                <w:szCs w:val="28"/>
              </w:rPr>
            </w:pPr>
          </w:p>
        </w:tc>
        <w:tc>
          <w:tcPr>
            <w:tcW w:w="1966" w:type="dxa"/>
            <w:shd w:val="clear" w:color="auto" w:fill="auto"/>
            <w:vAlign w:val="bottom"/>
          </w:tcPr>
          <w:p w:rsidR="007E2F14" w:rsidRPr="007E2F14" w:rsidRDefault="007E2F14" w:rsidP="002E1AFA">
            <w:pPr>
              <w:spacing w:after="0" w:line="240" w:lineRule="auto"/>
              <w:rPr>
                <w:rFonts w:ascii="Calibri" w:eastAsia="Times New Roman" w:hAnsi="Calibri" w:cs="Times New Roman"/>
                <w:b/>
                <w:bCs/>
                <w:color w:val="000000"/>
                <w:sz w:val="28"/>
                <w:szCs w:val="28"/>
              </w:rPr>
            </w:pPr>
          </w:p>
        </w:tc>
      </w:tr>
      <w:tr w:rsidR="007E2F14" w:rsidRPr="007E2F14" w:rsidTr="002E1AFA">
        <w:trPr>
          <w:trHeight w:val="420"/>
          <w:jc w:val="center"/>
        </w:trPr>
        <w:tc>
          <w:tcPr>
            <w:tcW w:w="6436" w:type="dxa"/>
            <w:shd w:val="clear" w:color="auto" w:fill="auto"/>
            <w:vAlign w:val="bottom"/>
            <w:hideMark/>
          </w:tcPr>
          <w:p w:rsidR="007E2F14" w:rsidRPr="007E2F14" w:rsidRDefault="007E2F14" w:rsidP="007E2F14">
            <w:pPr>
              <w:spacing w:after="0" w:line="240" w:lineRule="auto"/>
              <w:jc w:val="center"/>
              <w:rPr>
                <w:rFonts w:ascii="Calibri" w:eastAsia="Times New Roman" w:hAnsi="Calibri" w:cs="Times New Roman"/>
                <w:b/>
                <w:bCs/>
                <w:color w:val="000000"/>
                <w:sz w:val="32"/>
                <w:szCs w:val="32"/>
              </w:rPr>
            </w:pPr>
            <w:r w:rsidRPr="007E2F14">
              <w:rPr>
                <w:rFonts w:ascii="Calibri" w:eastAsia="Times New Roman" w:hAnsi="Calibri" w:cs="Times New Roman"/>
                <w:b/>
                <w:bCs/>
                <w:color w:val="000000"/>
                <w:sz w:val="32"/>
                <w:szCs w:val="32"/>
              </w:rPr>
              <w:t>Switches</w:t>
            </w:r>
          </w:p>
        </w:tc>
        <w:tc>
          <w:tcPr>
            <w:tcW w:w="959" w:type="dxa"/>
            <w:shd w:val="clear" w:color="auto" w:fill="auto"/>
            <w:vAlign w:val="bottom"/>
            <w:hideMark/>
          </w:tcPr>
          <w:p w:rsidR="007E2F14" w:rsidRPr="007E2F14" w:rsidRDefault="007E2F14"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283" w:type="dxa"/>
            <w:shd w:val="clear" w:color="auto" w:fill="auto"/>
            <w:vAlign w:val="bottom"/>
          </w:tcPr>
          <w:p w:rsidR="007E2F14" w:rsidRPr="007E2F14" w:rsidRDefault="007E2F14" w:rsidP="002E1AFA">
            <w:pPr>
              <w:spacing w:after="0" w:line="240" w:lineRule="auto"/>
              <w:rPr>
                <w:rFonts w:ascii="Calibri" w:eastAsia="Times New Roman" w:hAnsi="Calibri" w:cs="Times New Roman"/>
                <w:b/>
                <w:bCs/>
                <w:color w:val="000000"/>
              </w:rPr>
            </w:pPr>
          </w:p>
        </w:tc>
        <w:tc>
          <w:tcPr>
            <w:tcW w:w="1966" w:type="dxa"/>
            <w:shd w:val="clear" w:color="auto" w:fill="auto"/>
            <w:vAlign w:val="bottom"/>
          </w:tcPr>
          <w:p w:rsidR="007E2F14" w:rsidRPr="007E2F14" w:rsidRDefault="007E2F14" w:rsidP="002E1AFA">
            <w:pPr>
              <w:spacing w:after="0" w:line="240" w:lineRule="auto"/>
              <w:rPr>
                <w:rFonts w:ascii="Calibri" w:eastAsia="Times New Roman" w:hAnsi="Calibri" w:cs="Times New Roman"/>
                <w:b/>
                <w:bCs/>
                <w:color w:val="000000"/>
              </w:rPr>
            </w:pPr>
          </w:p>
        </w:tc>
      </w:tr>
      <w:tr w:rsidR="007E2F14" w:rsidRPr="007E2F14" w:rsidTr="002E1AFA">
        <w:trPr>
          <w:trHeight w:val="420"/>
          <w:jc w:val="center"/>
        </w:trPr>
        <w:tc>
          <w:tcPr>
            <w:tcW w:w="6436" w:type="dxa"/>
            <w:shd w:val="clear" w:color="auto" w:fill="auto"/>
            <w:vAlign w:val="bottom"/>
            <w:hideMark/>
          </w:tcPr>
          <w:p w:rsidR="007E2F14" w:rsidRPr="007E2F14" w:rsidRDefault="007E2F14"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xml:space="preserve">WS-C3560G-48PS-S        (48 port Switch 24 POE) </w:t>
            </w:r>
          </w:p>
        </w:tc>
        <w:tc>
          <w:tcPr>
            <w:tcW w:w="959" w:type="dxa"/>
            <w:shd w:val="clear" w:color="auto" w:fill="auto"/>
            <w:vAlign w:val="bottom"/>
            <w:hideMark/>
          </w:tcPr>
          <w:p w:rsidR="007E2F14" w:rsidRPr="007E2F14" w:rsidRDefault="007E2F14"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43</w:t>
            </w:r>
          </w:p>
        </w:tc>
        <w:tc>
          <w:tcPr>
            <w:tcW w:w="1283" w:type="dxa"/>
            <w:shd w:val="clear" w:color="auto" w:fill="auto"/>
            <w:vAlign w:val="bottom"/>
          </w:tcPr>
          <w:p w:rsidR="007E2F14"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7E2F14" w:rsidRPr="007E2F14" w:rsidRDefault="007E2F14" w:rsidP="002E1AFA">
            <w:pPr>
              <w:spacing w:after="0" w:line="240" w:lineRule="auto"/>
              <w:rPr>
                <w:rFonts w:ascii="Calibri" w:eastAsia="Times New Roman" w:hAnsi="Calibri" w:cs="Times New Roman"/>
                <w:b/>
                <w:bCs/>
                <w:color w:val="000000"/>
              </w:rPr>
            </w:pPr>
          </w:p>
        </w:tc>
      </w:tr>
      <w:tr w:rsidR="002E1AFA" w:rsidRPr="007E2F14" w:rsidTr="002E1AFA">
        <w:trPr>
          <w:trHeight w:val="42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xml:space="preserve">WS-C3750G-12S-S       </w:t>
            </w:r>
            <w:r>
              <w:rPr>
                <w:rFonts w:ascii="Calibri" w:eastAsia="Times New Roman" w:hAnsi="Calibri" w:cs="Times New Roman"/>
                <w:b/>
                <w:bCs/>
                <w:color w:val="000000"/>
              </w:rPr>
              <w:t xml:space="preserve">   </w:t>
            </w:r>
            <w:r w:rsidRPr="007E2F14">
              <w:rPr>
                <w:rFonts w:ascii="Calibri" w:eastAsia="Times New Roman" w:hAnsi="Calibri" w:cs="Times New Roman"/>
                <w:b/>
                <w:bCs/>
                <w:color w:val="000000"/>
              </w:rPr>
              <w:t xml:space="preserve">(12 Port Fiber Switch) </w:t>
            </w:r>
          </w:p>
        </w:tc>
        <w:tc>
          <w:tcPr>
            <w:tcW w:w="959" w:type="dxa"/>
            <w:shd w:val="clear" w:color="auto" w:fill="auto"/>
            <w:vAlign w:val="bottom"/>
            <w:hideMark/>
          </w:tcPr>
          <w:p w:rsidR="002E1AFA" w:rsidRPr="007E2F14" w:rsidRDefault="002E1AFA"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4</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2E1AFA" w:rsidRPr="007E2F14" w:rsidTr="002E1AFA">
        <w:trPr>
          <w:trHeight w:val="42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959"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p>
        </w:tc>
      </w:tr>
      <w:tr w:rsidR="002E1AFA" w:rsidRPr="007E2F14" w:rsidTr="002E1AFA">
        <w:trPr>
          <w:trHeight w:val="420"/>
          <w:jc w:val="center"/>
        </w:trPr>
        <w:tc>
          <w:tcPr>
            <w:tcW w:w="6436" w:type="dxa"/>
            <w:shd w:val="clear" w:color="auto" w:fill="auto"/>
            <w:vAlign w:val="bottom"/>
            <w:hideMark/>
          </w:tcPr>
          <w:p w:rsidR="002E1AFA" w:rsidRPr="007E2F14" w:rsidRDefault="002E1AFA" w:rsidP="007E2F14">
            <w:pPr>
              <w:spacing w:after="0" w:line="240" w:lineRule="auto"/>
              <w:jc w:val="center"/>
              <w:rPr>
                <w:rFonts w:ascii="Calibri" w:eastAsia="Times New Roman" w:hAnsi="Calibri" w:cs="Times New Roman"/>
                <w:b/>
                <w:bCs/>
                <w:color w:val="000000"/>
                <w:sz w:val="32"/>
                <w:szCs w:val="32"/>
              </w:rPr>
            </w:pPr>
            <w:r w:rsidRPr="007E2F14">
              <w:rPr>
                <w:rFonts w:ascii="Calibri" w:eastAsia="Times New Roman" w:hAnsi="Calibri" w:cs="Times New Roman"/>
                <w:b/>
                <w:bCs/>
                <w:color w:val="000000"/>
                <w:sz w:val="32"/>
                <w:szCs w:val="32"/>
              </w:rPr>
              <w:lastRenderedPageBreak/>
              <w:t>SFP's and fiber</w:t>
            </w:r>
          </w:p>
        </w:tc>
        <w:tc>
          <w:tcPr>
            <w:tcW w:w="959" w:type="dxa"/>
            <w:shd w:val="clear" w:color="auto" w:fill="auto"/>
            <w:vAlign w:val="bottom"/>
            <w:hideMark/>
          </w:tcPr>
          <w:p w:rsidR="002E1AFA" w:rsidRPr="007E2F14" w:rsidRDefault="002E1AFA" w:rsidP="007E2F14">
            <w:pPr>
              <w:spacing w:after="0" w:line="240" w:lineRule="auto"/>
              <w:jc w:val="center"/>
              <w:rPr>
                <w:rFonts w:ascii="Calibri" w:eastAsia="Times New Roman" w:hAnsi="Calibri" w:cs="Times New Roman"/>
                <w:b/>
                <w:bCs/>
                <w:color w:val="000000"/>
                <w:sz w:val="32"/>
                <w:szCs w:val="32"/>
              </w:rPr>
            </w:pPr>
            <w:r w:rsidRPr="007E2F14">
              <w:rPr>
                <w:rFonts w:ascii="Calibri" w:eastAsia="Times New Roman" w:hAnsi="Calibri" w:cs="Times New Roman"/>
                <w:b/>
                <w:bCs/>
                <w:color w:val="000000"/>
                <w:sz w:val="32"/>
                <w:szCs w:val="32"/>
              </w:rPr>
              <w:t> </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sz w:val="32"/>
                <w:szCs w:val="32"/>
              </w:rPr>
            </w:pP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sz w:val="32"/>
                <w:szCs w:val="32"/>
              </w:rPr>
            </w:pPr>
          </w:p>
        </w:tc>
      </w:tr>
      <w:tr w:rsidR="002E1AFA" w:rsidRPr="007E2F14" w:rsidTr="002E1AFA">
        <w:trPr>
          <w:trHeight w:val="42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GLC-SX-MM    (SFP Modules )</w:t>
            </w:r>
          </w:p>
        </w:tc>
        <w:tc>
          <w:tcPr>
            <w:tcW w:w="959" w:type="dxa"/>
            <w:shd w:val="clear" w:color="auto" w:fill="auto"/>
            <w:vAlign w:val="bottom"/>
            <w:hideMark/>
          </w:tcPr>
          <w:p w:rsidR="002E1AFA" w:rsidRPr="007E2F14" w:rsidRDefault="002E1AFA"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96</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2E1AFA" w:rsidRPr="007E2F14" w:rsidTr="002E1AFA">
        <w:trPr>
          <w:trHeight w:val="63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Mono Price Part number 6387      (10Gb Fiber Optic Cable, LC/LC, Multi Mode, Duplex - 3 Meter (50/125 Type) - Aqua)</w:t>
            </w:r>
          </w:p>
        </w:tc>
        <w:tc>
          <w:tcPr>
            <w:tcW w:w="959" w:type="dxa"/>
            <w:shd w:val="clear" w:color="auto" w:fill="auto"/>
            <w:vAlign w:val="bottom"/>
            <w:hideMark/>
          </w:tcPr>
          <w:p w:rsidR="002E1AFA" w:rsidRPr="007E2F14" w:rsidRDefault="002E1AFA"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48</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2E1AFA" w:rsidRPr="007E2F14" w:rsidTr="002E1AFA">
        <w:trPr>
          <w:trHeight w:val="30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959"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p>
        </w:tc>
      </w:tr>
      <w:tr w:rsidR="002E1AFA" w:rsidRPr="007E2F14" w:rsidTr="002E1AFA">
        <w:trPr>
          <w:trHeight w:val="420"/>
          <w:jc w:val="center"/>
        </w:trPr>
        <w:tc>
          <w:tcPr>
            <w:tcW w:w="6436" w:type="dxa"/>
            <w:shd w:val="clear" w:color="auto" w:fill="auto"/>
            <w:vAlign w:val="bottom"/>
            <w:hideMark/>
          </w:tcPr>
          <w:p w:rsidR="002E1AFA" w:rsidRPr="007E2F14" w:rsidRDefault="002E1AFA" w:rsidP="007E2F14">
            <w:pPr>
              <w:spacing w:after="0" w:line="240" w:lineRule="auto"/>
              <w:jc w:val="center"/>
              <w:rPr>
                <w:rFonts w:ascii="Calibri" w:eastAsia="Times New Roman" w:hAnsi="Calibri" w:cs="Times New Roman"/>
                <w:b/>
                <w:bCs/>
                <w:color w:val="000000"/>
                <w:sz w:val="32"/>
                <w:szCs w:val="32"/>
              </w:rPr>
            </w:pPr>
            <w:r w:rsidRPr="007E2F14">
              <w:rPr>
                <w:rFonts w:ascii="Calibri" w:eastAsia="Times New Roman" w:hAnsi="Calibri" w:cs="Times New Roman"/>
                <w:b/>
                <w:bCs/>
                <w:color w:val="000000"/>
                <w:sz w:val="32"/>
                <w:szCs w:val="32"/>
              </w:rPr>
              <w:t>APC</w:t>
            </w:r>
          </w:p>
        </w:tc>
        <w:tc>
          <w:tcPr>
            <w:tcW w:w="959"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p>
        </w:tc>
      </w:tr>
      <w:tr w:rsidR="002E1AFA" w:rsidRPr="007E2F14" w:rsidTr="002E1AFA">
        <w:trPr>
          <w:trHeight w:val="63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SUA2200RM2U            (APC Smart-UPS 2200VA USB and Serial 2U Rackmount UPS System WITH RAILS INCLUDED)</w:t>
            </w:r>
          </w:p>
        </w:tc>
        <w:tc>
          <w:tcPr>
            <w:tcW w:w="959" w:type="dxa"/>
            <w:shd w:val="clear" w:color="auto" w:fill="auto"/>
            <w:vAlign w:val="bottom"/>
            <w:hideMark/>
          </w:tcPr>
          <w:p w:rsidR="002E1AFA" w:rsidRPr="007E2F14" w:rsidRDefault="002E1AFA"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5</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2E1AFA" w:rsidRPr="007E2F14" w:rsidTr="002E1AFA">
        <w:trPr>
          <w:trHeight w:val="30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NEMA 5-15P                 (Power Plug adapter for each 2200)</w:t>
            </w:r>
          </w:p>
        </w:tc>
        <w:tc>
          <w:tcPr>
            <w:tcW w:w="959" w:type="dxa"/>
            <w:shd w:val="clear" w:color="auto" w:fill="auto"/>
            <w:vAlign w:val="bottom"/>
            <w:hideMark/>
          </w:tcPr>
          <w:p w:rsidR="002E1AFA" w:rsidRPr="007E2F14" w:rsidRDefault="002E1AFA"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5</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2E1AFA" w:rsidRPr="007E2F14" w:rsidTr="002E1AFA">
        <w:trPr>
          <w:trHeight w:val="30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AP9617                         (APC Smartslot SNMP Mngmt Card)</w:t>
            </w:r>
          </w:p>
        </w:tc>
        <w:tc>
          <w:tcPr>
            <w:tcW w:w="959" w:type="dxa"/>
            <w:shd w:val="clear" w:color="auto" w:fill="auto"/>
            <w:vAlign w:val="bottom"/>
            <w:hideMark/>
          </w:tcPr>
          <w:p w:rsidR="002E1AFA" w:rsidRPr="007E2F14" w:rsidRDefault="002E1AFA" w:rsidP="007E2F14">
            <w:pPr>
              <w:spacing w:after="0" w:line="240" w:lineRule="auto"/>
              <w:jc w:val="right"/>
              <w:rPr>
                <w:rFonts w:ascii="Calibri" w:eastAsia="Times New Roman" w:hAnsi="Calibri" w:cs="Times New Roman"/>
                <w:b/>
                <w:bCs/>
                <w:color w:val="000000"/>
              </w:rPr>
            </w:pPr>
            <w:r w:rsidRPr="007E2F14">
              <w:rPr>
                <w:rFonts w:ascii="Calibri" w:eastAsia="Times New Roman" w:hAnsi="Calibri" w:cs="Times New Roman"/>
                <w:b/>
                <w:bCs/>
                <w:color w:val="000000"/>
              </w:rPr>
              <w:t>5</w:t>
            </w:r>
          </w:p>
        </w:tc>
        <w:tc>
          <w:tcPr>
            <w:tcW w:w="1283"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p>
        </w:tc>
      </w:tr>
      <w:tr w:rsidR="002E1AFA" w:rsidRPr="007E2F14" w:rsidTr="002E1AFA">
        <w:trPr>
          <w:trHeight w:val="300"/>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959"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283"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c>
          <w:tcPr>
            <w:tcW w:w="196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sidRPr="007E2F14">
              <w:rPr>
                <w:rFonts w:ascii="Calibri" w:eastAsia="Times New Roman" w:hAnsi="Calibri" w:cs="Times New Roman"/>
                <w:b/>
                <w:bCs/>
                <w:color w:val="000000"/>
              </w:rPr>
              <w:t> </w:t>
            </w:r>
          </w:p>
        </w:tc>
      </w:tr>
      <w:tr w:rsidR="002E1AFA" w:rsidRPr="007E2F14" w:rsidTr="002E1AFA">
        <w:trPr>
          <w:trHeight w:val="375"/>
          <w:jc w:val="center"/>
        </w:trPr>
        <w:tc>
          <w:tcPr>
            <w:tcW w:w="6436"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sz w:val="28"/>
                <w:szCs w:val="28"/>
                <w:u w:val="single"/>
              </w:rPr>
              <w:t>Project T</w:t>
            </w:r>
            <w:r w:rsidRPr="007E2F14">
              <w:rPr>
                <w:rFonts w:ascii="Calibri" w:eastAsia="Times New Roman" w:hAnsi="Calibri" w:cs="Times New Roman"/>
                <w:b/>
                <w:bCs/>
                <w:color w:val="000000"/>
                <w:sz w:val="28"/>
                <w:szCs w:val="28"/>
                <w:u w:val="single"/>
              </w:rPr>
              <w:t>otal</w:t>
            </w:r>
          </w:p>
        </w:tc>
        <w:tc>
          <w:tcPr>
            <w:tcW w:w="959"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sz w:val="28"/>
                <w:szCs w:val="28"/>
              </w:rPr>
            </w:pPr>
            <w:r w:rsidRPr="007E2F14">
              <w:rPr>
                <w:rFonts w:ascii="Calibri" w:eastAsia="Times New Roman" w:hAnsi="Calibri" w:cs="Times New Roman"/>
                <w:b/>
                <w:bCs/>
                <w:color w:val="000000"/>
                <w:sz w:val="28"/>
                <w:szCs w:val="28"/>
              </w:rPr>
              <w:t> </w:t>
            </w:r>
          </w:p>
        </w:tc>
        <w:tc>
          <w:tcPr>
            <w:tcW w:w="1283" w:type="dxa"/>
            <w:shd w:val="clear" w:color="auto" w:fill="auto"/>
            <w:vAlign w:val="bottom"/>
            <w:hideMark/>
          </w:tcPr>
          <w:p w:rsidR="002E1AFA" w:rsidRPr="007E2F14" w:rsidRDefault="002E1AFA" w:rsidP="007E2F14">
            <w:pPr>
              <w:spacing w:after="0" w:line="240" w:lineRule="auto"/>
              <w:rPr>
                <w:rFonts w:ascii="Calibri" w:eastAsia="Times New Roman" w:hAnsi="Calibri" w:cs="Times New Roman"/>
                <w:b/>
                <w:bCs/>
                <w:color w:val="000000"/>
                <w:sz w:val="28"/>
                <w:szCs w:val="28"/>
                <w:u w:val="single"/>
              </w:rPr>
            </w:pPr>
          </w:p>
        </w:tc>
        <w:tc>
          <w:tcPr>
            <w:tcW w:w="1966" w:type="dxa"/>
            <w:shd w:val="clear" w:color="auto" w:fill="auto"/>
            <w:vAlign w:val="bottom"/>
          </w:tcPr>
          <w:p w:rsidR="002E1AFA" w:rsidRPr="007E2F14" w:rsidRDefault="002E1AFA" w:rsidP="002E1AFA">
            <w:pPr>
              <w:spacing w:after="0" w:line="240" w:lineRule="auto"/>
              <w:rPr>
                <w:rFonts w:ascii="Calibri" w:eastAsia="Times New Roman" w:hAnsi="Calibri" w:cs="Times New Roman"/>
                <w:b/>
                <w:bCs/>
                <w:color w:val="000000"/>
                <w:sz w:val="28"/>
                <w:szCs w:val="28"/>
                <w:u w:val="single"/>
              </w:rPr>
            </w:pPr>
            <w:r>
              <w:rPr>
                <w:rFonts w:ascii="Calibri" w:eastAsia="Times New Roman" w:hAnsi="Calibri" w:cs="Times New Roman"/>
                <w:b/>
                <w:bCs/>
                <w:color w:val="000000"/>
                <w:sz w:val="28"/>
                <w:szCs w:val="28"/>
                <w:u w:val="single"/>
              </w:rPr>
              <w:t>$</w:t>
            </w:r>
          </w:p>
        </w:tc>
      </w:tr>
      <w:tr w:rsidR="002E1AFA" w:rsidRPr="007E2F14" w:rsidTr="002E1AFA">
        <w:trPr>
          <w:trHeight w:val="300"/>
          <w:jc w:val="center"/>
        </w:trPr>
        <w:tc>
          <w:tcPr>
            <w:tcW w:w="6436" w:type="dxa"/>
            <w:shd w:val="clear" w:color="auto" w:fill="auto"/>
            <w:noWrap/>
            <w:vAlign w:val="bottom"/>
          </w:tcPr>
          <w:p w:rsidR="002E1AFA" w:rsidRPr="007E2F14" w:rsidRDefault="002E1AFA" w:rsidP="007E2F14">
            <w:pPr>
              <w:spacing w:after="0" w:line="240" w:lineRule="auto"/>
              <w:rPr>
                <w:rFonts w:ascii="Calibri" w:eastAsia="Times New Roman" w:hAnsi="Calibri" w:cs="Times New Roman"/>
                <w:color w:val="000000"/>
              </w:rPr>
            </w:pPr>
          </w:p>
        </w:tc>
        <w:tc>
          <w:tcPr>
            <w:tcW w:w="959" w:type="dxa"/>
            <w:shd w:val="clear" w:color="auto" w:fill="auto"/>
            <w:vAlign w:val="bottom"/>
          </w:tcPr>
          <w:p w:rsidR="002E1AFA" w:rsidRPr="007E2F14" w:rsidRDefault="002E1AFA" w:rsidP="007E2F14">
            <w:pPr>
              <w:spacing w:after="0" w:line="240" w:lineRule="auto"/>
              <w:jc w:val="right"/>
              <w:rPr>
                <w:rFonts w:ascii="Calibri" w:eastAsia="Times New Roman" w:hAnsi="Calibri" w:cs="Times New Roman"/>
                <w:b/>
                <w:bCs/>
                <w:color w:val="000000"/>
              </w:rPr>
            </w:pPr>
          </w:p>
        </w:tc>
        <w:tc>
          <w:tcPr>
            <w:tcW w:w="1283" w:type="dxa"/>
            <w:shd w:val="clear" w:color="auto" w:fill="auto"/>
            <w:vAlign w:val="bottom"/>
          </w:tcPr>
          <w:p w:rsidR="002E1AFA" w:rsidRPr="007E2F14" w:rsidRDefault="002E1AFA" w:rsidP="007E2F14">
            <w:pPr>
              <w:spacing w:after="0" w:line="240" w:lineRule="auto"/>
              <w:rPr>
                <w:rFonts w:ascii="Calibri" w:eastAsia="Times New Roman" w:hAnsi="Calibri" w:cs="Times New Roman"/>
                <w:b/>
                <w:bCs/>
                <w:color w:val="000000"/>
              </w:rPr>
            </w:pPr>
          </w:p>
        </w:tc>
        <w:tc>
          <w:tcPr>
            <w:tcW w:w="1966" w:type="dxa"/>
            <w:shd w:val="clear" w:color="auto" w:fill="auto"/>
            <w:vAlign w:val="bottom"/>
          </w:tcPr>
          <w:p w:rsidR="002E1AFA" w:rsidRPr="007E2F14" w:rsidRDefault="002E1AFA" w:rsidP="007E2F14">
            <w:pPr>
              <w:spacing w:after="0" w:line="240" w:lineRule="auto"/>
              <w:jc w:val="right"/>
              <w:rPr>
                <w:rFonts w:ascii="Calibri" w:eastAsia="Times New Roman" w:hAnsi="Calibri" w:cs="Times New Roman"/>
                <w:b/>
                <w:bCs/>
                <w:color w:val="000000"/>
              </w:rPr>
            </w:pPr>
          </w:p>
        </w:tc>
      </w:tr>
    </w:tbl>
    <w:p w:rsidR="00CD1C19" w:rsidRDefault="00CD1C19"/>
    <w:p w:rsidR="00260D7E" w:rsidRDefault="00E52829" w:rsidP="000D2C02">
      <w:pPr>
        <w:autoSpaceDE w:val="0"/>
        <w:autoSpaceDN w:val="0"/>
        <w:adjustRightInd w:val="0"/>
        <w:spacing w:after="0" w:line="240" w:lineRule="auto"/>
        <w:jc w:val="center"/>
        <w:rPr>
          <w:rFonts w:ascii="Arial" w:hAnsi="Arial" w:cs="Arial"/>
          <w:b/>
          <w:sz w:val="28"/>
        </w:rPr>
      </w:pPr>
      <w:r>
        <w:rPr>
          <w:rFonts w:ascii="Arial" w:hAnsi="Arial" w:cs="Arial"/>
          <w:b/>
          <w:sz w:val="28"/>
        </w:rPr>
        <w:t>Fur</w:t>
      </w:r>
    </w:p>
    <w:p w:rsidR="00260D7E" w:rsidRDefault="00260D7E" w:rsidP="000D2C02">
      <w:pPr>
        <w:autoSpaceDE w:val="0"/>
        <w:autoSpaceDN w:val="0"/>
        <w:adjustRightInd w:val="0"/>
        <w:spacing w:after="0" w:line="240" w:lineRule="auto"/>
        <w:jc w:val="center"/>
        <w:rPr>
          <w:rFonts w:ascii="Arial" w:hAnsi="Arial" w:cs="Arial"/>
          <w:b/>
          <w:sz w:val="28"/>
        </w:rPr>
      </w:pPr>
    </w:p>
    <w:p w:rsidR="000D2C02" w:rsidRPr="004D2B34" w:rsidRDefault="000D2C02" w:rsidP="000D2C02">
      <w:pPr>
        <w:autoSpaceDE w:val="0"/>
        <w:autoSpaceDN w:val="0"/>
        <w:adjustRightInd w:val="0"/>
        <w:spacing w:after="0" w:line="240" w:lineRule="auto"/>
        <w:jc w:val="center"/>
        <w:rPr>
          <w:rFonts w:ascii="Arial" w:hAnsi="Arial" w:cs="Arial"/>
          <w:b/>
          <w:sz w:val="28"/>
        </w:rPr>
      </w:pPr>
      <w:r w:rsidRPr="004D2B34">
        <w:rPr>
          <w:rFonts w:ascii="Arial" w:hAnsi="Arial" w:cs="Arial"/>
          <w:b/>
          <w:sz w:val="28"/>
        </w:rPr>
        <w:t>OCEAN SPRINGS SCHOOL DISTRICT</w:t>
      </w:r>
    </w:p>
    <w:p w:rsidR="000D2C02" w:rsidRPr="004D2B34" w:rsidRDefault="000D2C02" w:rsidP="000D2C02">
      <w:pPr>
        <w:autoSpaceDE w:val="0"/>
        <w:autoSpaceDN w:val="0"/>
        <w:adjustRightInd w:val="0"/>
        <w:spacing w:after="0" w:line="240" w:lineRule="auto"/>
        <w:jc w:val="center"/>
        <w:rPr>
          <w:rFonts w:ascii="Arial" w:hAnsi="Arial" w:cs="Arial"/>
          <w:b/>
          <w:sz w:val="28"/>
        </w:rPr>
      </w:pPr>
      <w:r w:rsidRPr="004D2B34">
        <w:rPr>
          <w:rFonts w:ascii="Arial" w:hAnsi="Arial" w:cs="Arial"/>
          <w:b/>
          <w:sz w:val="28"/>
        </w:rPr>
        <w:t>OCEAN SPRINGS, MISSISSIPPI</w:t>
      </w:r>
    </w:p>
    <w:p w:rsidR="000D2C02" w:rsidRPr="004D2B34" w:rsidRDefault="000D2C02" w:rsidP="000D2C02">
      <w:pPr>
        <w:autoSpaceDE w:val="0"/>
        <w:autoSpaceDN w:val="0"/>
        <w:adjustRightInd w:val="0"/>
        <w:spacing w:after="0" w:line="240" w:lineRule="auto"/>
        <w:jc w:val="center"/>
        <w:rPr>
          <w:rFonts w:ascii="Arial" w:hAnsi="Arial" w:cs="Arial"/>
        </w:rPr>
      </w:pPr>
    </w:p>
    <w:p w:rsidR="000D2C02" w:rsidRDefault="000D2C02" w:rsidP="000D2C02">
      <w:pPr>
        <w:jc w:val="center"/>
        <w:rPr>
          <w:rFonts w:ascii="Arial" w:hAnsi="Arial" w:cs="Arial"/>
          <w:bCs/>
        </w:rPr>
      </w:pPr>
      <w:r w:rsidRPr="00173108">
        <w:rPr>
          <w:rFonts w:ascii="Arial" w:hAnsi="Arial" w:cs="Arial"/>
          <w:b/>
          <w:bCs/>
        </w:rPr>
        <w:t>Wire</w:t>
      </w:r>
      <w:r>
        <w:rPr>
          <w:rFonts w:ascii="Arial" w:hAnsi="Arial" w:cs="Arial"/>
          <w:b/>
          <w:bCs/>
        </w:rPr>
        <w:t>less Infrastructure Project-2017</w:t>
      </w:r>
    </w:p>
    <w:p w:rsidR="000D2C02" w:rsidRPr="004D2B34" w:rsidRDefault="000D2C02" w:rsidP="000D2C02">
      <w:pPr>
        <w:jc w:val="center"/>
        <w:rPr>
          <w:rFonts w:ascii="Arial" w:hAnsi="Arial" w:cs="Arial"/>
          <w:b/>
          <w:bCs/>
        </w:rPr>
      </w:pPr>
      <w:r w:rsidRPr="004D2B34">
        <w:rPr>
          <w:rFonts w:ascii="Arial" w:hAnsi="Arial" w:cs="Arial"/>
          <w:b/>
          <w:bCs/>
        </w:rPr>
        <w:t>By submitting this bid we acknowledge and accept all terms and conditions</w:t>
      </w:r>
    </w:p>
    <w:p w:rsidR="000D2C02" w:rsidRPr="004D2B34" w:rsidRDefault="000D2C02" w:rsidP="000D2C02">
      <w:pPr>
        <w:jc w:val="center"/>
        <w:rPr>
          <w:rFonts w:ascii="Arial" w:hAnsi="Arial" w:cs="Arial"/>
          <w:b/>
          <w:bCs/>
        </w:rPr>
      </w:pPr>
    </w:p>
    <w:p w:rsidR="000D2C02" w:rsidRPr="004D2B34" w:rsidRDefault="000D2C02" w:rsidP="000D2C02">
      <w:pPr>
        <w:jc w:val="center"/>
        <w:rPr>
          <w:rFonts w:ascii="Arial" w:hAnsi="Arial" w:cs="Arial"/>
          <w:b/>
          <w:bCs/>
        </w:rPr>
      </w:pPr>
      <w:r w:rsidRPr="004D2B34">
        <w:rPr>
          <w:rFonts w:ascii="Arial" w:hAnsi="Arial" w:cs="Arial"/>
          <w:b/>
          <w:bCs/>
        </w:rPr>
        <w:t>BID SUBMITTED BY:</w:t>
      </w:r>
    </w:p>
    <w:p w:rsidR="000D2C02" w:rsidRPr="004D2B34" w:rsidRDefault="000D2C02" w:rsidP="000D2C02">
      <w:pPr>
        <w:jc w:val="center"/>
        <w:rPr>
          <w:rFonts w:ascii="Arial" w:hAnsi="Arial" w:cs="Arial"/>
          <w:b/>
          <w:bCs/>
        </w:rPr>
      </w:pPr>
    </w:p>
    <w:p w:rsidR="000D2C02" w:rsidRPr="004D2B34" w:rsidRDefault="000D2C02" w:rsidP="000D2C02">
      <w:pPr>
        <w:spacing w:after="0"/>
        <w:jc w:val="center"/>
        <w:rPr>
          <w:rFonts w:ascii="Arial" w:hAnsi="Arial" w:cs="Arial"/>
          <w:b/>
          <w:bCs/>
        </w:rPr>
      </w:pPr>
      <w:r w:rsidRPr="004D2B34">
        <w:rPr>
          <w:rFonts w:ascii="Arial" w:hAnsi="Arial" w:cs="Arial"/>
          <w:b/>
          <w:bCs/>
        </w:rPr>
        <w:t>__________________________________</w:t>
      </w:r>
      <w:r w:rsidRPr="004D2B34">
        <w:rPr>
          <w:rFonts w:ascii="Arial" w:hAnsi="Arial" w:cs="Arial"/>
          <w:b/>
          <w:bCs/>
        </w:rPr>
        <w:tab/>
      </w:r>
      <w:r w:rsidRPr="004D2B34">
        <w:rPr>
          <w:rFonts w:ascii="Arial" w:hAnsi="Arial" w:cs="Arial"/>
          <w:b/>
          <w:bCs/>
        </w:rPr>
        <w:tab/>
      </w:r>
      <w:r w:rsidRPr="004D2B34">
        <w:rPr>
          <w:rFonts w:ascii="Arial" w:hAnsi="Arial" w:cs="Arial"/>
          <w:b/>
          <w:bCs/>
        </w:rPr>
        <w:tab/>
        <w:t>__________________________________</w:t>
      </w:r>
    </w:p>
    <w:p w:rsidR="000D2C02" w:rsidRPr="004D2B34" w:rsidRDefault="000D2C02" w:rsidP="000D2C02">
      <w:pPr>
        <w:jc w:val="center"/>
        <w:rPr>
          <w:rFonts w:ascii="Arial" w:hAnsi="Arial" w:cs="Arial"/>
          <w:b/>
          <w:bCs/>
          <w:sz w:val="16"/>
          <w:szCs w:val="16"/>
        </w:rPr>
      </w:pPr>
      <w:r w:rsidRPr="004D2B34">
        <w:rPr>
          <w:rFonts w:ascii="Arial" w:hAnsi="Arial" w:cs="Arial"/>
          <w:b/>
          <w:bCs/>
          <w:sz w:val="16"/>
          <w:szCs w:val="16"/>
        </w:rPr>
        <w:t>Name of Company</w:t>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sz w:val="16"/>
          <w:szCs w:val="16"/>
        </w:rPr>
        <w:t>Date of Bid</w:t>
      </w:r>
    </w:p>
    <w:p w:rsidR="000D2C02" w:rsidRPr="004D2B34" w:rsidRDefault="000D2C02" w:rsidP="000D2C02">
      <w:pPr>
        <w:jc w:val="center"/>
        <w:rPr>
          <w:rFonts w:ascii="Arial" w:hAnsi="Arial" w:cs="Arial"/>
          <w:b/>
          <w:bCs/>
        </w:rPr>
      </w:pPr>
    </w:p>
    <w:p w:rsidR="000D2C02" w:rsidRPr="004D2B34" w:rsidRDefault="000D2C02" w:rsidP="000D2C02">
      <w:pPr>
        <w:spacing w:after="0"/>
        <w:jc w:val="center"/>
        <w:rPr>
          <w:rFonts w:ascii="Arial" w:hAnsi="Arial" w:cs="Arial"/>
          <w:b/>
          <w:bCs/>
        </w:rPr>
      </w:pPr>
      <w:r w:rsidRPr="004D2B34">
        <w:rPr>
          <w:rFonts w:ascii="Arial" w:hAnsi="Arial" w:cs="Arial"/>
          <w:b/>
          <w:bCs/>
        </w:rPr>
        <w:t>__________________________________</w:t>
      </w:r>
      <w:r w:rsidRPr="004D2B34">
        <w:rPr>
          <w:rFonts w:ascii="Arial" w:hAnsi="Arial" w:cs="Arial"/>
          <w:b/>
          <w:bCs/>
        </w:rPr>
        <w:tab/>
      </w:r>
      <w:r w:rsidRPr="004D2B34">
        <w:rPr>
          <w:rFonts w:ascii="Arial" w:hAnsi="Arial" w:cs="Arial"/>
          <w:b/>
          <w:bCs/>
        </w:rPr>
        <w:tab/>
      </w:r>
      <w:r w:rsidRPr="004D2B34">
        <w:rPr>
          <w:rFonts w:ascii="Arial" w:hAnsi="Arial" w:cs="Arial"/>
          <w:b/>
          <w:bCs/>
        </w:rPr>
        <w:tab/>
        <w:t>__________________________________</w:t>
      </w:r>
    </w:p>
    <w:p w:rsidR="000D2C02" w:rsidRPr="004D2B34" w:rsidRDefault="000D2C02" w:rsidP="000D2C02">
      <w:pPr>
        <w:jc w:val="center"/>
        <w:rPr>
          <w:rFonts w:ascii="Arial" w:hAnsi="Arial" w:cs="Arial"/>
          <w:b/>
          <w:bCs/>
          <w:sz w:val="16"/>
          <w:szCs w:val="16"/>
        </w:rPr>
      </w:pPr>
      <w:r w:rsidRPr="004D2B34">
        <w:rPr>
          <w:rFonts w:ascii="Arial" w:hAnsi="Arial" w:cs="Arial"/>
          <w:b/>
          <w:bCs/>
          <w:sz w:val="16"/>
          <w:szCs w:val="16"/>
        </w:rPr>
        <w:t>Mailing Address of Company</w:t>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sz w:val="16"/>
          <w:szCs w:val="16"/>
        </w:rPr>
        <w:t>Typed Name and Position of Representative</w:t>
      </w:r>
    </w:p>
    <w:p w:rsidR="000D2C02" w:rsidRPr="004D2B34" w:rsidRDefault="000D2C02" w:rsidP="000D2C02">
      <w:pPr>
        <w:jc w:val="center"/>
        <w:rPr>
          <w:rFonts w:ascii="Arial" w:hAnsi="Arial" w:cs="Arial"/>
          <w:b/>
          <w:bCs/>
        </w:rPr>
      </w:pPr>
    </w:p>
    <w:p w:rsidR="000D2C02" w:rsidRPr="004D2B34" w:rsidRDefault="000D2C02" w:rsidP="000D2C02">
      <w:pPr>
        <w:spacing w:after="0"/>
        <w:jc w:val="center"/>
        <w:rPr>
          <w:rFonts w:ascii="Arial" w:hAnsi="Arial" w:cs="Arial"/>
          <w:b/>
          <w:bCs/>
        </w:rPr>
      </w:pPr>
      <w:r w:rsidRPr="004D2B34">
        <w:rPr>
          <w:rFonts w:ascii="Arial" w:hAnsi="Arial" w:cs="Arial"/>
          <w:b/>
          <w:bCs/>
        </w:rPr>
        <w:t>__________________________________</w:t>
      </w:r>
      <w:r w:rsidRPr="004D2B34">
        <w:rPr>
          <w:rFonts w:ascii="Arial" w:hAnsi="Arial" w:cs="Arial"/>
          <w:b/>
          <w:bCs/>
        </w:rPr>
        <w:tab/>
      </w:r>
      <w:r w:rsidRPr="004D2B34">
        <w:rPr>
          <w:rFonts w:ascii="Arial" w:hAnsi="Arial" w:cs="Arial"/>
          <w:b/>
          <w:bCs/>
        </w:rPr>
        <w:tab/>
      </w:r>
      <w:r w:rsidRPr="004D2B34">
        <w:rPr>
          <w:rFonts w:ascii="Arial" w:hAnsi="Arial" w:cs="Arial"/>
          <w:b/>
          <w:bCs/>
        </w:rPr>
        <w:tab/>
        <w:t>__________________________________</w:t>
      </w:r>
    </w:p>
    <w:p w:rsidR="000D2C02" w:rsidRPr="004D2B34" w:rsidRDefault="000D2C02" w:rsidP="000D2C02">
      <w:pPr>
        <w:jc w:val="center"/>
        <w:rPr>
          <w:rFonts w:ascii="Arial" w:hAnsi="Arial" w:cs="Arial"/>
          <w:b/>
          <w:bCs/>
          <w:sz w:val="16"/>
          <w:szCs w:val="16"/>
        </w:rPr>
      </w:pPr>
      <w:r w:rsidRPr="004D2B34">
        <w:rPr>
          <w:rFonts w:ascii="Arial" w:hAnsi="Arial" w:cs="Arial"/>
          <w:b/>
          <w:bCs/>
          <w:sz w:val="16"/>
          <w:szCs w:val="16"/>
        </w:rPr>
        <w:t>City, State, Zip Code</w:t>
      </w:r>
      <w:r w:rsidRPr="004D2B34">
        <w:rPr>
          <w:rFonts w:ascii="Arial" w:hAnsi="Arial" w:cs="Arial"/>
          <w:b/>
          <w:bCs/>
          <w:sz w:val="16"/>
          <w:szCs w:val="16"/>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rPr>
        <w:tab/>
      </w:r>
      <w:r w:rsidRPr="004D2B34">
        <w:rPr>
          <w:rFonts w:ascii="Arial" w:hAnsi="Arial" w:cs="Arial"/>
          <w:b/>
          <w:bCs/>
          <w:sz w:val="16"/>
          <w:szCs w:val="16"/>
        </w:rPr>
        <w:t>Signature of Representative</w:t>
      </w:r>
    </w:p>
    <w:p w:rsidR="000D2C02" w:rsidRPr="004D2B34" w:rsidRDefault="000D2C02" w:rsidP="000D2C02">
      <w:pPr>
        <w:jc w:val="center"/>
        <w:rPr>
          <w:rFonts w:ascii="Arial" w:hAnsi="Arial" w:cs="Arial"/>
          <w:b/>
          <w:bCs/>
          <w:sz w:val="16"/>
          <w:szCs w:val="16"/>
        </w:rPr>
      </w:pPr>
    </w:p>
    <w:p w:rsidR="000D2C02" w:rsidRPr="004D2B34" w:rsidRDefault="000D2C02" w:rsidP="000D2C02">
      <w:pPr>
        <w:spacing w:after="0"/>
        <w:jc w:val="center"/>
        <w:rPr>
          <w:rFonts w:ascii="Arial" w:hAnsi="Arial" w:cs="Arial"/>
          <w:b/>
          <w:bCs/>
          <w:sz w:val="28"/>
          <w:szCs w:val="28"/>
        </w:rPr>
      </w:pPr>
      <w:r w:rsidRPr="004D2B34">
        <w:rPr>
          <w:rFonts w:ascii="Arial" w:hAnsi="Arial" w:cs="Arial"/>
          <w:b/>
          <w:bCs/>
          <w:sz w:val="28"/>
          <w:szCs w:val="28"/>
        </w:rPr>
        <w:lastRenderedPageBreak/>
        <w:t>__________________________</w:t>
      </w:r>
      <w:r w:rsidRPr="004D2B34">
        <w:rPr>
          <w:rFonts w:ascii="Arial" w:hAnsi="Arial" w:cs="Arial"/>
          <w:b/>
          <w:bCs/>
          <w:sz w:val="28"/>
          <w:szCs w:val="28"/>
        </w:rPr>
        <w:tab/>
      </w:r>
      <w:r>
        <w:rPr>
          <w:rFonts w:ascii="Arial" w:hAnsi="Arial" w:cs="Arial"/>
          <w:b/>
          <w:bCs/>
          <w:sz w:val="28"/>
          <w:szCs w:val="28"/>
        </w:rPr>
        <w:tab/>
      </w:r>
      <w:r>
        <w:rPr>
          <w:rFonts w:ascii="Arial" w:hAnsi="Arial" w:cs="Arial"/>
          <w:b/>
          <w:bCs/>
          <w:sz w:val="28"/>
          <w:szCs w:val="28"/>
        </w:rPr>
        <w:tab/>
        <w:t>__________________________</w:t>
      </w:r>
    </w:p>
    <w:p w:rsidR="000D2C02" w:rsidRPr="004D2B34" w:rsidRDefault="000D2C02" w:rsidP="000D2C02">
      <w:pPr>
        <w:spacing w:after="0"/>
        <w:jc w:val="center"/>
        <w:rPr>
          <w:rFonts w:ascii="Arial" w:hAnsi="Arial" w:cs="Arial"/>
          <w:b/>
          <w:bCs/>
          <w:sz w:val="16"/>
          <w:szCs w:val="16"/>
        </w:rPr>
      </w:pPr>
      <w:r w:rsidRPr="004D2B34">
        <w:rPr>
          <w:rFonts w:ascii="Arial" w:hAnsi="Arial" w:cs="Arial"/>
          <w:b/>
          <w:bCs/>
          <w:sz w:val="16"/>
          <w:szCs w:val="16"/>
        </w:rPr>
        <w:t>Telephone Number</w:t>
      </w:r>
      <w:r w:rsidRPr="004D2B34">
        <w:rPr>
          <w:rFonts w:ascii="Arial" w:hAnsi="Arial" w:cs="Arial"/>
          <w:b/>
          <w:bCs/>
          <w:sz w:val="16"/>
          <w:szCs w:val="16"/>
        </w:rPr>
        <w:tab/>
      </w:r>
      <w:r w:rsidRPr="004D2B34">
        <w:rPr>
          <w:rFonts w:ascii="Arial" w:hAnsi="Arial" w:cs="Arial"/>
          <w:b/>
          <w:bCs/>
          <w:sz w:val="16"/>
          <w:szCs w:val="16"/>
        </w:rPr>
        <w:tab/>
      </w:r>
      <w:r w:rsidRPr="004D2B34">
        <w:rPr>
          <w:rFonts w:ascii="Arial" w:hAnsi="Arial" w:cs="Arial"/>
          <w:b/>
          <w:bCs/>
          <w:sz w:val="16"/>
          <w:szCs w:val="16"/>
        </w:rPr>
        <w:tab/>
      </w:r>
      <w:r w:rsidRPr="004D2B34">
        <w:rPr>
          <w:rFonts w:ascii="Arial" w:hAnsi="Arial" w:cs="Arial"/>
          <w:b/>
          <w:bCs/>
          <w:sz w:val="16"/>
          <w:szCs w:val="16"/>
        </w:rPr>
        <w:tab/>
      </w:r>
      <w:r w:rsidRPr="004D2B34">
        <w:rPr>
          <w:rFonts w:ascii="Arial" w:hAnsi="Arial" w:cs="Arial"/>
          <w:b/>
          <w:bCs/>
          <w:sz w:val="16"/>
          <w:szCs w:val="16"/>
        </w:rPr>
        <w:tab/>
      </w:r>
      <w:r w:rsidRPr="004D2B34">
        <w:rPr>
          <w:rFonts w:ascii="Arial" w:hAnsi="Arial" w:cs="Arial"/>
          <w:b/>
          <w:bCs/>
          <w:sz w:val="16"/>
          <w:szCs w:val="16"/>
        </w:rPr>
        <w:tab/>
      </w:r>
      <w:r>
        <w:rPr>
          <w:rFonts w:ascii="Arial" w:hAnsi="Arial" w:cs="Arial"/>
          <w:b/>
          <w:bCs/>
          <w:sz w:val="16"/>
          <w:szCs w:val="16"/>
        </w:rPr>
        <w:t>SPIN number</w:t>
      </w:r>
    </w:p>
    <w:p w:rsidR="000D2C02" w:rsidRPr="004D2B34" w:rsidRDefault="000D2C02" w:rsidP="000D2C02">
      <w:pPr>
        <w:spacing w:after="0"/>
        <w:jc w:val="center"/>
        <w:rPr>
          <w:rFonts w:ascii="Arial" w:hAnsi="Arial" w:cs="Arial"/>
          <w:b/>
          <w:bCs/>
          <w:sz w:val="16"/>
          <w:szCs w:val="16"/>
        </w:rPr>
      </w:pPr>
    </w:p>
    <w:p w:rsidR="000D2C02" w:rsidRPr="004D2B34" w:rsidRDefault="000D2C02" w:rsidP="000D2C02">
      <w:pPr>
        <w:spacing w:after="0"/>
        <w:jc w:val="center"/>
        <w:rPr>
          <w:rFonts w:ascii="Arial" w:hAnsi="Arial" w:cs="Arial"/>
          <w:b/>
          <w:bCs/>
          <w:sz w:val="16"/>
          <w:szCs w:val="16"/>
        </w:rPr>
      </w:pPr>
    </w:p>
    <w:p w:rsidR="000D2C02" w:rsidRPr="004D2B34" w:rsidRDefault="000D2C02" w:rsidP="000D2C02">
      <w:pPr>
        <w:spacing w:after="0"/>
        <w:jc w:val="center"/>
        <w:rPr>
          <w:rFonts w:ascii="Arial" w:hAnsi="Arial" w:cs="Arial"/>
          <w:b/>
          <w:bCs/>
          <w:sz w:val="16"/>
          <w:szCs w:val="16"/>
        </w:rPr>
      </w:pPr>
      <w:r w:rsidRPr="004D2B34">
        <w:rPr>
          <w:rFonts w:ascii="Arial" w:hAnsi="Arial" w:cs="Arial"/>
          <w:b/>
          <w:bCs/>
          <w:sz w:val="28"/>
          <w:szCs w:val="28"/>
        </w:rPr>
        <w:t>__________________________</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__________________________</w:t>
      </w:r>
    </w:p>
    <w:p w:rsidR="000D2C02" w:rsidRPr="004D2B34" w:rsidRDefault="000D2C02" w:rsidP="000D2C02">
      <w:pPr>
        <w:spacing w:after="0"/>
        <w:jc w:val="center"/>
        <w:rPr>
          <w:rFonts w:ascii="Arial" w:hAnsi="Arial" w:cs="Arial"/>
          <w:b/>
          <w:bCs/>
        </w:rPr>
      </w:pPr>
      <w:r w:rsidRPr="004D2B34">
        <w:rPr>
          <w:rFonts w:ascii="Arial" w:hAnsi="Arial" w:cs="Arial"/>
          <w:b/>
          <w:bCs/>
          <w:sz w:val="16"/>
          <w:szCs w:val="16"/>
        </w:rPr>
        <w:t>Total Amount of Bid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Email Address</w:t>
      </w:r>
    </w:p>
    <w:p w:rsidR="000D2C02" w:rsidRPr="004D2B34" w:rsidRDefault="000D2C02" w:rsidP="000D2C02">
      <w:pPr>
        <w:autoSpaceDE w:val="0"/>
        <w:autoSpaceDN w:val="0"/>
        <w:adjustRightInd w:val="0"/>
        <w:spacing w:after="0" w:line="240" w:lineRule="auto"/>
        <w:jc w:val="center"/>
        <w:rPr>
          <w:rFonts w:ascii="Arial" w:hAnsi="Arial" w:cs="Arial"/>
        </w:rPr>
      </w:pPr>
    </w:p>
    <w:p w:rsidR="000D2C02" w:rsidRDefault="000D2C02" w:rsidP="000D2C02">
      <w:pPr>
        <w:autoSpaceDE w:val="0"/>
        <w:autoSpaceDN w:val="0"/>
        <w:adjustRightInd w:val="0"/>
        <w:spacing w:after="0" w:line="240" w:lineRule="auto"/>
        <w:rPr>
          <w:rFonts w:ascii="Arial" w:hAnsi="Arial" w:cs="Arial"/>
        </w:rPr>
      </w:pPr>
      <w:r w:rsidRPr="004D2B34">
        <w:rPr>
          <w:rFonts w:ascii="Arial" w:hAnsi="Arial" w:cs="Arial"/>
        </w:rPr>
        <w:t xml:space="preserve">                                      </w:t>
      </w:r>
    </w:p>
    <w:p w:rsidR="000D2C02" w:rsidRPr="004D2B34" w:rsidRDefault="000D2C02"/>
    <w:sectPr w:rsidR="000D2C02" w:rsidRPr="004D2B34" w:rsidSect="006A6125">
      <w:footerReference w:type="default" r:id="rId12"/>
      <w:pgSz w:w="15840" w:h="12240" w:orient="landscape"/>
      <w:pgMar w:top="720" w:right="1008"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B8" w:rsidRDefault="003922B8" w:rsidP="001103C9">
      <w:pPr>
        <w:spacing w:after="0" w:line="240" w:lineRule="auto"/>
      </w:pPr>
      <w:r>
        <w:separator/>
      </w:r>
    </w:p>
  </w:endnote>
  <w:endnote w:type="continuationSeparator" w:id="0">
    <w:p w:rsidR="003922B8" w:rsidRDefault="003922B8" w:rsidP="001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6858"/>
      <w:docPartObj>
        <w:docPartGallery w:val="Page Numbers (Bottom of Page)"/>
        <w:docPartUnique/>
      </w:docPartObj>
    </w:sdtPr>
    <w:sdtEndPr/>
    <w:sdtContent>
      <w:p w:rsidR="007A7114" w:rsidRDefault="003D2199" w:rsidP="007A7114">
        <w:pPr>
          <w:pStyle w:val="Footer"/>
          <w:jc w:val="right"/>
        </w:pPr>
        <w:r>
          <w:fldChar w:fldCharType="begin"/>
        </w:r>
        <w:r>
          <w:instrText xml:space="preserve"> PAGE   \* MERGEFORMAT </w:instrText>
        </w:r>
        <w:r>
          <w:fldChar w:fldCharType="separate"/>
        </w:r>
        <w:r w:rsidR="00292F9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B8" w:rsidRDefault="003922B8" w:rsidP="001103C9">
      <w:pPr>
        <w:spacing w:after="0" w:line="240" w:lineRule="auto"/>
      </w:pPr>
      <w:r>
        <w:separator/>
      </w:r>
    </w:p>
  </w:footnote>
  <w:footnote w:type="continuationSeparator" w:id="0">
    <w:p w:rsidR="003922B8" w:rsidRDefault="003922B8" w:rsidP="0011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9A3"/>
    <w:multiLevelType w:val="hybridMultilevel"/>
    <w:tmpl w:val="7E2602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721179"/>
    <w:multiLevelType w:val="hybridMultilevel"/>
    <w:tmpl w:val="0FA6AE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7A04DE"/>
    <w:multiLevelType w:val="hybridMultilevel"/>
    <w:tmpl w:val="413AB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DC3AF6"/>
    <w:multiLevelType w:val="hybridMultilevel"/>
    <w:tmpl w:val="5170C7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6D7A34"/>
    <w:multiLevelType w:val="hybridMultilevel"/>
    <w:tmpl w:val="E686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F44EE"/>
    <w:multiLevelType w:val="hybridMultilevel"/>
    <w:tmpl w:val="2A7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8EC"/>
    <w:multiLevelType w:val="hybridMultilevel"/>
    <w:tmpl w:val="984AE4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42950"/>
    <w:multiLevelType w:val="hybridMultilevel"/>
    <w:tmpl w:val="6420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F542B"/>
    <w:multiLevelType w:val="hybridMultilevel"/>
    <w:tmpl w:val="6A5829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A854BE"/>
    <w:multiLevelType w:val="hybridMultilevel"/>
    <w:tmpl w:val="88DA82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1E0319"/>
    <w:multiLevelType w:val="hybridMultilevel"/>
    <w:tmpl w:val="297260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20379A"/>
    <w:multiLevelType w:val="hybridMultilevel"/>
    <w:tmpl w:val="1836308E"/>
    <w:lvl w:ilvl="0" w:tplc="0409000B">
      <w:start w:val="1"/>
      <w:numFmt w:val="bullet"/>
      <w:lvlText w:val=""/>
      <w:lvlJc w:val="left"/>
      <w:pPr>
        <w:ind w:left="19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45C7F"/>
    <w:multiLevelType w:val="hybridMultilevel"/>
    <w:tmpl w:val="5768A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4E70F8"/>
    <w:multiLevelType w:val="hybridMultilevel"/>
    <w:tmpl w:val="788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0467D"/>
    <w:multiLevelType w:val="hybridMultilevel"/>
    <w:tmpl w:val="B9B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1ED8"/>
    <w:multiLevelType w:val="hybridMultilevel"/>
    <w:tmpl w:val="E6C257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C92D1A"/>
    <w:multiLevelType w:val="hybridMultilevel"/>
    <w:tmpl w:val="D5D84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05E71"/>
    <w:multiLevelType w:val="hybridMultilevel"/>
    <w:tmpl w:val="E4E82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375D3A"/>
    <w:multiLevelType w:val="hybridMultilevel"/>
    <w:tmpl w:val="A0E2A5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F5166B"/>
    <w:multiLevelType w:val="hybridMultilevel"/>
    <w:tmpl w:val="7DB65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D7739"/>
    <w:multiLevelType w:val="hybridMultilevel"/>
    <w:tmpl w:val="55201A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FD43CC"/>
    <w:multiLevelType w:val="hybridMultilevel"/>
    <w:tmpl w:val="34E2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1648FD"/>
    <w:multiLevelType w:val="hybridMultilevel"/>
    <w:tmpl w:val="E47ABA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9DD6D88"/>
    <w:multiLevelType w:val="hybridMultilevel"/>
    <w:tmpl w:val="765E7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B59F7"/>
    <w:multiLevelType w:val="hybridMultilevel"/>
    <w:tmpl w:val="63B6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25E3"/>
    <w:multiLevelType w:val="hybridMultilevel"/>
    <w:tmpl w:val="6B74CB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7"/>
  </w:num>
  <w:num w:numId="3">
    <w:abstractNumId w:val="12"/>
  </w:num>
  <w:num w:numId="4">
    <w:abstractNumId w:val="21"/>
  </w:num>
  <w:num w:numId="5">
    <w:abstractNumId w:val="23"/>
  </w:num>
  <w:num w:numId="6">
    <w:abstractNumId w:val="11"/>
  </w:num>
  <w:num w:numId="7">
    <w:abstractNumId w:val="22"/>
  </w:num>
  <w:num w:numId="8">
    <w:abstractNumId w:val="3"/>
  </w:num>
  <w:num w:numId="9">
    <w:abstractNumId w:val="1"/>
  </w:num>
  <w:num w:numId="10">
    <w:abstractNumId w:val="25"/>
  </w:num>
  <w:num w:numId="11">
    <w:abstractNumId w:val="9"/>
  </w:num>
  <w:num w:numId="12">
    <w:abstractNumId w:val="10"/>
  </w:num>
  <w:num w:numId="13">
    <w:abstractNumId w:val="18"/>
  </w:num>
  <w:num w:numId="14">
    <w:abstractNumId w:val="19"/>
  </w:num>
  <w:num w:numId="15">
    <w:abstractNumId w:val="8"/>
  </w:num>
  <w:num w:numId="16">
    <w:abstractNumId w:val="6"/>
  </w:num>
  <w:num w:numId="17">
    <w:abstractNumId w:val="16"/>
  </w:num>
  <w:num w:numId="18">
    <w:abstractNumId w:val="20"/>
  </w:num>
  <w:num w:numId="19">
    <w:abstractNumId w:val="15"/>
  </w:num>
  <w:num w:numId="20">
    <w:abstractNumId w:val="0"/>
  </w:num>
  <w:num w:numId="21">
    <w:abstractNumId w:val="14"/>
  </w:num>
  <w:num w:numId="22">
    <w:abstractNumId w:val="5"/>
  </w:num>
  <w:num w:numId="23">
    <w:abstractNumId w:val="13"/>
  </w:num>
  <w:num w:numId="24">
    <w:abstractNumId w:val="24"/>
  </w:num>
  <w:num w:numId="25">
    <w:abstractNumId w:val="7"/>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74"/>
    <w:rsid w:val="000024F7"/>
    <w:rsid w:val="0000432A"/>
    <w:rsid w:val="0001084A"/>
    <w:rsid w:val="000214D2"/>
    <w:rsid w:val="00031613"/>
    <w:rsid w:val="00064D9A"/>
    <w:rsid w:val="00070CDA"/>
    <w:rsid w:val="00074BD7"/>
    <w:rsid w:val="000A1838"/>
    <w:rsid w:val="000C25FF"/>
    <w:rsid w:val="000D2C02"/>
    <w:rsid w:val="000D7F4F"/>
    <w:rsid w:val="001103C9"/>
    <w:rsid w:val="0013665E"/>
    <w:rsid w:val="001433F7"/>
    <w:rsid w:val="00150654"/>
    <w:rsid w:val="0015262D"/>
    <w:rsid w:val="00156337"/>
    <w:rsid w:val="00173108"/>
    <w:rsid w:val="00194382"/>
    <w:rsid w:val="001B2E49"/>
    <w:rsid w:val="001B3CBF"/>
    <w:rsid w:val="001C0C37"/>
    <w:rsid w:val="001C233B"/>
    <w:rsid w:val="001C392E"/>
    <w:rsid w:val="001D522B"/>
    <w:rsid w:val="001F6995"/>
    <w:rsid w:val="00212D7F"/>
    <w:rsid w:val="00221F68"/>
    <w:rsid w:val="00233215"/>
    <w:rsid w:val="00243F80"/>
    <w:rsid w:val="00244A3A"/>
    <w:rsid w:val="002536CF"/>
    <w:rsid w:val="00257CF8"/>
    <w:rsid w:val="00260D7E"/>
    <w:rsid w:val="00262BAF"/>
    <w:rsid w:val="002656B1"/>
    <w:rsid w:val="00267662"/>
    <w:rsid w:val="00285ACC"/>
    <w:rsid w:val="00292E02"/>
    <w:rsid w:val="00292F99"/>
    <w:rsid w:val="00294361"/>
    <w:rsid w:val="002C2AD6"/>
    <w:rsid w:val="002E1AFA"/>
    <w:rsid w:val="002E608E"/>
    <w:rsid w:val="002F1872"/>
    <w:rsid w:val="002F6C8A"/>
    <w:rsid w:val="003075ED"/>
    <w:rsid w:val="00307965"/>
    <w:rsid w:val="00346674"/>
    <w:rsid w:val="003566B2"/>
    <w:rsid w:val="003609FC"/>
    <w:rsid w:val="003634D2"/>
    <w:rsid w:val="0036422F"/>
    <w:rsid w:val="00371A2C"/>
    <w:rsid w:val="00372FC3"/>
    <w:rsid w:val="003922B8"/>
    <w:rsid w:val="0039245B"/>
    <w:rsid w:val="003A3393"/>
    <w:rsid w:val="003B0929"/>
    <w:rsid w:val="003D2199"/>
    <w:rsid w:val="003E0C84"/>
    <w:rsid w:val="003E13C8"/>
    <w:rsid w:val="003F5176"/>
    <w:rsid w:val="003F77C2"/>
    <w:rsid w:val="00403530"/>
    <w:rsid w:val="00410B90"/>
    <w:rsid w:val="00424BBE"/>
    <w:rsid w:val="0043400E"/>
    <w:rsid w:val="00442589"/>
    <w:rsid w:val="004432FA"/>
    <w:rsid w:val="004619A7"/>
    <w:rsid w:val="0047194D"/>
    <w:rsid w:val="00480EB1"/>
    <w:rsid w:val="004811FA"/>
    <w:rsid w:val="00497083"/>
    <w:rsid w:val="004B5C90"/>
    <w:rsid w:val="004C4D2A"/>
    <w:rsid w:val="004C7FDA"/>
    <w:rsid w:val="004D2B34"/>
    <w:rsid w:val="0050201F"/>
    <w:rsid w:val="005210E5"/>
    <w:rsid w:val="005249A1"/>
    <w:rsid w:val="0053589A"/>
    <w:rsid w:val="005558D9"/>
    <w:rsid w:val="00582389"/>
    <w:rsid w:val="00583FFB"/>
    <w:rsid w:val="005921BE"/>
    <w:rsid w:val="005A0753"/>
    <w:rsid w:val="005A282A"/>
    <w:rsid w:val="005B62CF"/>
    <w:rsid w:val="005F6120"/>
    <w:rsid w:val="005F6B85"/>
    <w:rsid w:val="00613843"/>
    <w:rsid w:val="0063636D"/>
    <w:rsid w:val="0066760C"/>
    <w:rsid w:val="00670EFE"/>
    <w:rsid w:val="00691F58"/>
    <w:rsid w:val="006A6125"/>
    <w:rsid w:val="006A73B2"/>
    <w:rsid w:val="006A7498"/>
    <w:rsid w:val="006B15E4"/>
    <w:rsid w:val="006B1739"/>
    <w:rsid w:val="006C234D"/>
    <w:rsid w:val="006D45AC"/>
    <w:rsid w:val="006F1D74"/>
    <w:rsid w:val="00703D0B"/>
    <w:rsid w:val="007250C2"/>
    <w:rsid w:val="00737D16"/>
    <w:rsid w:val="00757FEA"/>
    <w:rsid w:val="007601D9"/>
    <w:rsid w:val="00773417"/>
    <w:rsid w:val="007758D5"/>
    <w:rsid w:val="00777988"/>
    <w:rsid w:val="00787312"/>
    <w:rsid w:val="007A7114"/>
    <w:rsid w:val="007A7DFE"/>
    <w:rsid w:val="007B77DB"/>
    <w:rsid w:val="007C3628"/>
    <w:rsid w:val="007C432F"/>
    <w:rsid w:val="007D088C"/>
    <w:rsid w:val="007E2F14"/>
    <w:rsid w:val="007F4FA9"/>
    <w:rsid w:val="0080107F"/>
    <w:rsid w:val="00832E84"/>
    <w:rsid w:val="00843276"/>
    <w:rsid w:val="00852105"/>
    <w:rsid w:val="00865A7B"/>
    <w:rsid w:val="008A1AC2"/>
    <w:rsid w:val="008A263E"/>
    <w:rsid w:val="008D179B"/>
    <w:rsid w:val="008D5378"/>
    <w:rsid w:val="008E2DA4"/>
    <w:rsid w:val="008E5FDE"/>
    <w:rsid w:val="008E69E4"/>
    <w:rsid w:val="00911FD0"/>
    <w:rsid w:val="00921F53"/>
    <w:rsid w:val="00946380"/>
    <w:rsid w:val="00946C3B"/>
    <w:rsid w:val="00947EE7"/>
    <w:rsid w:val="00956B8C"/>
    <w:rsid w:val="00972177"/>
    <w:rsid w:val="0099062D"/>
    <w:rsid w:val="0099067B"/>
    <w:rsid w:val="00994D13"/>
    <w:rsid w:val="009A1C01"/>
    <w:rsid w:val="009B3E4E"/>
    <w:rsid w:val="009B4EEA"/>
    <w:rsid w:val="009C39A0"/>
    <w:rsid w:val="009D4714"/>
    <w:rsid w:val="00A01F67"/>
    <w:rsid w:val="00A03876"/>
    <w:rsid w:val="00A30EA0"/>
    <w:rsid w:val="00A34D93"/>
    <w:rsid w:val="00A36025"/>
    <w:rsid w:val="00A37B94"/>
    <w:rsid w:val="00A511AB"/>
    <w:rsid w:val="00A65507"/>
    <w:rsid w:val="00A850F7"/>
    <w:rsid w:val="00A931FE"/>
    <w:rsid w:val="00AA03AA"/>
    <w:rsid w:val="00AB794A"/>
    <w:rsid w:val="00AD01C6"/>
    <w:rsid w:val="00AD0B1A"/>
    <w:rsid w:val="00AF1C3F"/>
    <w:rsid w:val="00B1042C"/>
    <w:rsid w:val="00B41EEE"/>
    <w:rsid w:val="00B42010"/>
    <w:rsid w:val="00B455AD"/>
    <w:rsid w:val="00B51334"/>
    <w:rsid w:val="00B61248"/>
    <w:rsid w:val="00B758A0"/>
    <w:rsid w:val="00B822EB"/>
    <w:rsid w:val="00B85C3B"/>
    <w:rsid w:val="00BA18DE"/>
    <w:rsid w:val="00BA1AEF"/>
    <w:rsid w:val="00BC1EB6"/>
    <w:rsid w:val="00BE37DA"/>
    <w:rsid w:val="00BE41D5"/>
    <w:rsid w:val="00BF13EB"/>
    <w:rsid w:val="00C2143B"/>
    <w:rsid w:val="00C24E82"/>
    <w:rsid w:val="00C26CA3"/>
    <w:rsid w:val="00C353E8"/>
    <w:rsid w:val="00C6238C"/>
    <w:rsid w:val="00C9645F"/>
    <w:rsid w:val="00CA66E6"/>
    <w:rsid w:val="00CB699E"/>
    <w:rsid w:val="00CD1C19"/>
    <w:rsid w:val="00CE5F15"/>
    <w:rsid w:val="00CF1615"/>
    <w:rsid w:val="00CF1DA9"/>
    <w:rsid w:val="00CF604D"/>
    <w:rsid w:val="00D052F0"/>
    <w:rsid w:val="00D64FFA"/>
    <w:rsid w:val="00D85497"/>
    <w:rsid w:val="00DB3730"/>
    <w:rsid w:val="00DC1DC8"/>
    <w:rsid w:val="00DC2417"/>
    <w:rsid w:val="00DC2D65"/>
    <w:rsid w:val="00DC317B"/>
    <w:rsid w:val="00DC7BCF"/>
    <w:rsid w:val="00DE6FE4"/>
    <w:rsid w:val="00E1429B"/>
    <w:rsid w:val="00E20724"/>
    <w:rsid w:val="00E2363C"/>
    <w:rsid w:val="00E31DAB"/>
    <w:rsid w:val="00E457D4"/>
    <w:rsid w:val="00E52829"/>
    <w:rsid w:val="00E55810"/>
    <w:rsid w:val="00E5779A"/>
    <w:rsid w:val="00E7321F"/>
    <w:rsid w:val="00E93729"/>
    <w:rsid w:val="00E95254"/>
    <w:rsid w:val="00EA037D"/>
    <w:rsid w:val="00EA1F41"/>
    <w:rsid w:val="00EB06F9"/>
    <w:rsid w:val="00EC1568"/>
    <w:rsid w:val="00EE1D04"/>
    <w:rsid w:val="00EE2EC7"/>
    <w:rsid w:val="00EF4A9C"/>
    <w:rsid w:val="00F148E2"/>
    <w:rsid w:val="00F162F2"/>
    <w:rsid w:val="00F302FB"/>
    <w:rsid w:val="00F338A3"/>
    <w:rsid w:val="00F51600"/>
    <w:rsid w:val="00F75700"/>
    <w:rsid w:val="00F87A8A"/>
    <w:rsid w:val="00F87F11"/>
    <w:rsid w:val="00F96F81"/>
    <w:rsid w:val="00FA788E"/>
    <w:rsid w:val="00FA7901"/>
    <w:rsid w:val="00FB3971"/>
    <w:rsid w:val="00FC02C4"/>
    <w:rsid w:val="00FD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A07757-E9C2-4C43-A3AA-3E6D61C0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49"/>
    <w:rPr>
      <w:color w:val="0000FF" w:themeColor="hyperlink"/>
      <w:u w:val="single"/>
    </w:rPr>
  </w:style>
  <w:style w:type="paragraph" w:styleId="ListParagraph">
    <w:name w:val="List Paragraph"/>
    <w:basedOn w:val="Normal"/>
    <w:uiPriority w:val="34"/>
    <w:qFormat/>
    <w:rsid w:val="00B822EB"/>
    <w:pPr>
      <w:ind w:left="720"/>
      <w:contextualSpacing/>
    </w:pPr>
  </w:style>
  <w:style w:type="character" w:customStyle="1" w:styleId="A2">
    <w:name w:val="A2"/>
    <w:uiPriority w:val="99"/>
    <w:rsid w:val="000D7F4F"/>
    <w:rPr>
      <w:rFonts w:cs="AvenirNext LT Pro Regular"/>
      <w:i/>
      <w:color w:val="000000"/>
    </w:rPr>
  </w:style>
  <w:style w:type="paragraph" w:styleId="Header">
    <w:name w:val="header"/>
    <w:basedOn w:val="Normal"/>
    <w:link w:val="HeaderChar"/>
    <w:uiPriority w:val="99"/>
    <w:unhideWhenUsed/>
    <w:rsid w:val="0011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C9"/>
  </w:style>
  <w:style w:type="paragraph" w:styleId="Footer">
    <w:name w:val="footer"/>
    <w:basedOn w:val="Normal"/>
    <w:link w:val="FooterChar"/>
    <w:uiPriority w:val="99"/>
    <w:unhideWhenUsed/>
    <w:rsid w:val="0011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C9"/>
  </w:style>
  <w:style w:type="paragraph" w:styleId="BalloonText">
    <w:name w:val="Balloon Text"/>
    <w:basedOn w:val="Normal"/>
    <w:link w:val="BalloonTextChar"/>
    <w:uiPriority w:val="99"/>
    <w:semiHidden/>
    <w:unhideWhenUsed/>
    <w:rsid w:val="00F5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00"/>
    <w:rPr>
      <w:rFonts w:ascii="Tahoma" w:hAnsi="Tahoma" w:cs="Tahoma"/>
      <w:sz w:val="16"/>
      <w:szCs w:val="16"/>
    </w:rPr>
  </w:style>
  <w:style w:type="paragraph" w:styleId="NoSpacing">
    <w:name w:val="No Spacing"/>
    <w:basedOn w:val="Normal"/>
    <w:uiPriority w:val="1"/>
    <w:qFormat/>
    <w:rsid w:val="004C7FDA"/>
    <w:pPr>
      <w:overflowPunct w:val="0"/>
      <w:autoSpaceDE w:val="0"/>
      <w:autoSpaceDN w:val="0"/>
      <w:spacing w:after="0" w:line="240" w:lineRule="auto"/>
    </w:pPr>
    <w:rPr>
      <w:rFonts w:ascii="Helvetica" w:hAnsi="Helvetica" w:cs="Times New Roman"/>
      <w:sz w:val="24"/>
      <w:szCs w:val="24"/>
    </w:rPr>
  </w:style>
  <w:style w:type="character" w:styleId="FollowedHyperlink">
    <w:name w:val="FollowedHyperlink"/>
    <w:basedOn w:val="DefaultParagraphFont"/>
    <w:uiPriority w:val="99"/>
    <w:semiHidden/>
    <w:unhideWhenUsed/>
    <w:rsid w:val="00703D0B"/>
    <w:rPr>
      <w:color w:val="800080"/>
      <w:u w:val="single"/>
    </w:rPr>
  </w:style>
  <w:style w:type="paragraph" w:customStyle="1" w:styleId="xl64">
    <w:name w:val="xl64"/>
    <w:basedOn w:val="Normal"/>
    <w:rsid w:val="00703D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703D0B"/>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703D0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70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0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703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703D0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03D0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03D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703D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703D0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03D0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03D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03D0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703D0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703D0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06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50654"/>
    <w:rPr>
      <w:rFonts w:ascii="Calibri" w:hAnsi="Calibri" w:cs="Consolas"/>
      <w:szCs w:val="21"/>
    </w:rPr>
  </w:style>
  <w:style w:type="paragraph" w:customStyle="1" w:styleId="Default">
    <w:name w:val="Default"/>
    <w:rsid w:val="0023321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0699">
      <w:bodyDiv w:val="1"/>
      <w:marLeft w:val="0"/>
      <w:marRight w:val="0"/>
      <w:marTop w:val="0"/>
      <w:marBottom w:val="0"/>
      <w:divBdr>
        <w:top w:val="none" w:sz="0" w:space="0" w:color="auto"/>
        <w:left w:val="none" w:sz="0" w:space="0" w:color="auto"/>
        <w:bottom w:val="none" w:sz="0" w:space="0" w:color="auto"/>
        <w:right w:val="none" w:sz="0" w:space="0" w:color="auto"/>
      </w:divBdr>
    </w:div>
    <w:div w:id="351222745">
      <w:bodyDiv w:val="1"/>
      <w:marLeft w:val="0"/>
      <w:marRight w:val="0"/>
      <w:marTop w:val="0"/>
      <w:marBottom w:val="0"/>
      <w:divBdr>
        <w:top w:val="none" w:sz="0" w:space="0" w:color="auto"/>
        <w:left w:val="none" w:sz="0" w:space="0" w:color="auto"/>
        <w:bottom w:val="none" w:sz="0" w:space="0" w:color="auto"/>
        <w:right w:val="none" w:sz="0" w:space="0" w:color="auto"/>
      </w:divBdr>
    </w:div>
    <w:div w:id="444156945">
      <w:bodyDiv w:val="1"/>
      <w:marLeft w:val="0"/>
      <w:marRight w:val="0"/>
      <w:marTop w:val="0"/>
      <w:marBottom w:val="0"/>
      <w:divBdr>
        <w:top w:val="none" w:sz="0" w:space="0" w:color="auto"/>
        <w:left w:val="none" w:sz="0" w:space="0" w:color="auto"/>
        <w:bottom w:val="none" w:sz="0" w:space="0" w:color="auto"/>
        <w:right w:val="none" w:sz="0" w:space="0" w:color="auto"/>
      </w:divBdr>
    </w:div>
    <w:div w:id="613176998">
      <w:bodyDiv w:val="1"/>
      <w:marLeft w:val="0"/>
      <w:marRight w:val="0"/>
      <w:marTop w:val="0"/>
      <w:marBottom w:val="0"/>
      <w:divBdr>
        <w:top w:val="none" w:sz="0" w:space="0" w:color="auto"/>
        <w:left w:val="none" w:sz="0" w:space="0" w:color="auto"/>
        <w:bottom w:val="none" w:sz="0" w:space="0" w:color="auto"/>
        <w:right w:val="none" w:sz="0" w:space="0" w:color="auto"/>
      </w:divBdr>
    </w:div>
    <w:div w:id="736588994">
      <w:bodyDiv w:val="1"/>
      <w:marLeft w:val="0"/>
      <w:marRight w:val="0"/>
      <w:marTop w:val="0"/>
      <w:marBottom w:val="0"/>
      <w:divBdr>
        <w:top w:val="none" w:sz="0" w:space="0" w:color="auto"/>
        <w:left w:val="none" w:sz="0" w:space="0" w:color="auto"/>
        <w:bottom w:val="none" w:sz="0" w:space="0" w:color="auto"/>
        <w:right w:val="none" w:sz="0" w:space="0" w:color="auto"/>
      </w:divBdr>
    </w:div>
    <w:div w:id="791440590">
      <w:bodyDiv w:val="1"/>
      <w:marLeft w:val="0"/>
      <w:marRight w:val="0"/>
      <w:marTop w:val="0"/>
      <w:marBottom w:val="0"/>
      <w:divBdr>
        <w:top w:val="none" w:sz="0" w:space="0" w:color="auto"/>
        <w:left w:val="none" w:sz="0" w:space="0" w:color="auto"/>
        <w:bottom w:val="none" w:sz="0" w:space="0" w:color="auto"/>
        <w:right w:val="none" w:sz="0" w:space="0" w:color="auto"/>
      </w:divBdr>
    </w:div>
    <w:div w:id="1501390036">
      <w:bodyDiv w:val="1"/>
      <w:marLeft w:val="0"/>
      <w:marRight w:val="0"/>
      <w:marTop w:val="0"/>
      <w:marBottom w:val="0"/>
      <w:divBdr>
        <w:top w:val="none" w:sz="0" w:space="0" w:color="auto"/>
        <w:left w:val="none" w:sz="0" w:space="0" w:color="auto"/>
        <w:bottom w:val="none" w:sz="0" w:space="0" w:color="auto"/>
        <w:right w:val="none" w:sz="0" w:space="0" w:color="auto"/>
      </w:divBdr>
    </w:div>
    <w:div w:id="1611545202">
      <w:bodyDiv w:val="1"/>
      <w:marLeft w:val="0"/>
      <w:marRight w:val="0"/>
      <w:marTop w:val="0"/>
      <w:marBottom w:val="0"/>
      <w:divBdr>
        <w:top w:val="none" w:sz="0" w:space="0" w:color="auto"/>
        <w:left w:val="none" w:sz="0" w:space="0" w:color="auto"/>
        <w:bottom w:val="none" w:sz="0" w:space="0" w:color="auto"/>
        <w:right w:val="none" w:sz="0" w:space="0" w:color="auto"/>
      </w:divBdr>
    </w:div>
    <w:div w:id="1815831800">
      <w:bodyDiv w:val="1"/>
      <w:marLeft w:val="0"/>
      <w:marRight w:val="0"/>
      <w:marTop w:val="0"/>
      <w:marBottom w:val="0"/>
      <w:divBdr>
        <w:top w:val="none" w:sz="0" w:space="0" w:color="auto"/>
        <w:left w:val="none" w:sz="0" w:space="0" w:color="auto"/>
        <w:bottom w:val="none" w:sz="0" w:space="0" w:color="auto"/>
        <w:right w:val="none" w:sz="0" w:space="0" w:color="auto"/>
      </w:divBdr>
    </w:div>
    <w:div w:id="1847400371">
      <w:bodyDiv w:val="1"/>
      <w:marLeft w:val="0"/>
      <w:marRight w:val="0"/>
      <w:marTop w:val="0"/>
      <w:marBottom w:val="0"/>
      <w:divBdr>
        <w:top w:val="none" w:sz="0" w:space="0" w:color="auto"/>
        <w:left w:val="none" w:sz="0" w:space="0" w:color="auto"/>
        <w:bottom w:val="none" w:sz="0" w:space="0" w:color="auto"/>
        <w:right w:val="none" w:sz="0" w:space="0" w:color="auto"/>
      </w:divBdr>
    </w:div>
    <w:div w:id="1901289092">
      <w:bodyDiv w:val="1"/>
      <w:marLeft w:val="0"/>
      <w:marRight w:val="0"/>
      <w:marTop w:val="0"/>
      <w:marBottom w:val="0"/>
      <w:divBdr>
        <w:top w:val="none" w:sz="0" w:space="0" w:color="auto"/>
        <w:left w:val="none" w:sz="0" w:space="0" w:color="auto"/>
        <w:bottom w:val="none" w:sz="0" w:space="0" w:color="auto"/>
        <w:right w:val="none" w:sz="0" w:space="0" w:color="auto"/>
      </w:divBdr>
    </w:div>
    <w:div w:id="2006858721">
      <w:bodyDiv w:val="1"/>
      <w:marLeft w:val="0"/>
      <w:marRight w:val="0"/>
      <w:marTop w:val="0"/>
      <w:marBottom w:val="0"/>
      <w:divBdr>
        <w:top w:val="none" w:sz="0" w:space="0" w:color="auto"/>
        <w:left w:val="none" w:sz="0" w:space="0" w:color="auto"/>
        <w:bottom w:val="none" w:sz="0" w:space="0" w:color="auto"/>
        <w:right w:val="none" w:sz="0" w:space="0" w:color="auto"/>
      </w:divBdr>
    </w:div>
    <w:div w:id="21232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wilson\Desktop\cwilson@ossdms.org" TargetMode="External"/><Relationship Id="rId5" Type="http://schemas.openxmlformats.org/officeDocument/2006/relationships/webSettings" Target="webSettings.xml"/><Relationship Id="rId10" Type="http://schemas.openxmlformats.org/officeDocument/2006/relationships/hyperlink" Target="mailto:cwilson@ossdms.org" TargetMode="External"/><Relationship Id="rId4" Type="http://schemas.openxmlformats.org/officeDocument/2006/relationships/settings" Target="settings.xml"/><Relationship Id="rId9" Type="http://schemas.openxmlformats.org/officeDocument/2006/relationships/hyperlink" Target="http://oceansprings.schooldesk.net/District/BusinessOffice/Bids/tabid/36430/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6AB3-3868-4C15-BF02-C7F65C0D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5124</Words>
  <Characters>29210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Sykes</dc:creator>
  <cp:lastModifiedBy>Ashley Henderson</cp:lastModifiedBy>
  <cp:revision>2</cp:revision>
  <cp:lastPrinted>2016-01-07T16:50:00Z</cp:lastPrinted>
  <dcterms:created xsi:type="dcterms:W3CDTF">2017-01-13T22:03:00Z</dcterms:created>
  <dcterms:modified xsi:type="dcterms:W3CDTF">2017-01-13T22:03:00Z</dcterms:modified>
</cp:coreProperties>
</file>