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9A" w:rsidRDefault="002E499A" w:rsidP="002E499A">
      <w:pPr>
        <w:jc w:val="center"/>
      </w:pPr>
      <w:bookmarkStart w:id="0" w:name="_GoBack"/>
      <w:bookmarkEnd w:id="0"/>
      <w:r>
        <w:t>LEGAL NOTICE</w:t>
      </w:r>
    </w:p>
    <w:p w:rsidR="00E829BC" w:rsidRDefault="00991109" w:rsidP="002E499A">
      <w:pPr>
        <w:jc w:val="center"/>
      </w:pPr>
      <w:r>
        <w:t>ADVERTISEMENT FOR BIDS</w:t>
      </w:r>
    </w:p>
    <w:p w:rsidR="00991109" w:rsidRDefault="00991109"/>
    <w:p w:rsidR="008A4A3B" w:rsidRDefault="00991109">
      <w:pPr>
        <w:rPr>
          <w:b/>
        </w:rPr>
      </w:pPr>
      <w:r>
        <w:t>Notice is hereby given that</w:t>
      </w:r>
      <w:r w:rsidR="002E499A">
        <w:t xml:space="preserve"> Jackson State University (JSU) is soliciting Competitive Sealed Request for Bid</w:t>
      </w:r>
      <w:r w:rsidR="00572900">
        <w:t>s</w:t>
      </w:r>
      <w:r w:rsidR="00DE61C1">
        <w:t xml:space="preserve"> (hereafter called Bid #16-07-2</w:t>
      </w:r>
      <w:r w:rsidR="002E499A">
        <w:t>) for</w:t>
      </w:r>
      <w:r>
        <w:t xml:space="preserve"> </w:t>
      </w:r>
      <w:r w:rsidR="002E499A">
        <w:t xml:space="preserve">a </w:t>
      </w:r>
      <w:r w:rsidR="00DE61C1">
        <w:t>Scanning Electron Microscope</w:t>
      </w:r>
      <w:r w:rsidR="002E499A">
        <w:t xml:space="preserve">. </w:t>
      </w:r>
      <w:r w:rsidR="002E499A" w:rsidRPr="002E499A">
        <w:rPr>
          <w:b/>
        </w:rPr>
        <w:t>Bids shall be submitted in sealed packaging with one original and five copies to the address shown below. Please state your firm’s name, address, subm</w:t>
      </w:r>
      <w:r w:rsidR="00DE61C1">
        <w:rPr>
          <w:b/>
        </w:rPr>
        <w:t>ittal deadline, and Bid # (16-07-2</w:t>
      </w:r>
      <w:r w:rsidR="002E499A" w:rsidRPr="002E499A">
        <w:rPr>
          <w:b/>
        </w:rPr>
        <w:t xml:space="preserve">) </w:t>
      </w:r>
      <w:r w:rsidR="00DE61C1">
        <w:rPr>
          <w:b/>
        </w:rPr>
        <w:t>Scanning Electron Microscope</w:t>
      </w:r>
      <w:r w:rsidR="002E499A" w:rsidRPr="002E499A">
        <w:rPr>
          <w:b/>
        </w:rPr>
        <w:t xml:space="preserve"> and include a comple</w:t>
      </w:r>
      <w:r w:rsidR="002E499A">
        <w:rPr>
          <w:b/>
        </w:rPr>
        <w:t>ted copy of the following form.</w:t>
      </w:r>
    </w:p>
    <w:p w:rsidR="002E499A" w:rsidRDefault="002E499A">
      <w:r>
        <w:t>Bids will be recei</w:t>
      </w:r>
      <w:r w:rsidR="00DE61C1">
        <w:t>ved at the address below until 3</w:t>
      </w:r>
      <w:r>
        <w:t xml:space="preserve">:00 P.M. (CST) on </w:t>
      </w:r>
      <w:r w:rsidR="00172CF0">
        <w:t>June 28</w:t>
      </w:r>
      <w:r w:rsidR="00171F41">
        <w:t>, 2017 at which</w:t>
      </w:r>
      <w:r w:rsidR="00B72E7D">
        <w:t xml:space="preserve"> time</w:t>
      </w:r>
      <w:r w:rsidR="00171F41">
        <w:t xml:space="preserve"> bids will be publicly opened and the firm’s name will be read aloud at the above specified date and time.</w:t>
      </w:r>
    </w:p>
    <w:p w:rsidR="00B72E7D" w:rsidRDefault="00B72E7D">
      <w:r>
        <w:rPr>
          <w:b/>
        </w:rPr>
        <w:t>Bids</w:t>
      </w:r>
      <w:r>
        <w:t xml:space="preserve"> must be submitted in sufficient time to be received on or before the deadline date. </w:t>
      </w:r>
      <w:r>
        <w:rPr>
          <w:b/>
          <w:u w:val="single"/>
        </w:rPr>
        <w:t>Bids received after the deadline date and time cannot be considered and will not be opened. Faxed Bids and other electronic submittals will not be accepted for consideration</w:t>
      </w:r>
      <w:r>
        <w:t>. Failure to have the Bid submitted by the deadline date and time in accordance with the official time as stated shall deem the Bid late and no consideration will be given.  The time of arrival is not negotiable nor will it be discussed if any documents are declared late.</w:t>
      </w:r>
    </w:p>
    <w:p w:rsidR="00B72E7D" w:rsidRDefault="00DE61C1" w:rsidP="00B72E7D">
      <w:pPr>
        <w:spacing w:line="240" w:lineRule="auto"/>
        <w:contextualSpacing/>
        <w:rPr>
          <w:b/>
        </w:rPr>
      </w:pPr>
      <w:r>
        <w:rPr>
          <w:b/>
        </w:rPr>
        <w:t xml:space="preserve">Bid NO: </w:t>
      </w:r>
      <w:r>
        <w:rPr>
          <w:b/>
        </w:rPr>
        <w:tab/>
      </w:r>
      <w:r>
        <w:rPr>
          <w:b/>
        </w:rPr>
        <w:tab/>
      </w:r>
      <w:r>
        <w:rPr>
          <w:b/>
        </w:rPr>
        <w:tab/>
        <w:t>16-07-2</w:t>
      </w:r>
    </w:p>
    <w:p w:rsidR="00B72E7D" w:rsidRDefault="00B72E7D" w:rsidP="00B72E7D">
      <w:pPr>
        <w:spacing w:line="240" w:lineRule="auto"/>
        <w:contextualSpacing/>
        <w:rPr>
          <w:b/>
        </w:rPr>
      </w:pPr>
      <w:r>
        <w:rPr>
          <w:b/>
        </w:rPr>
        <w:t>Bid Title:</w:t>
      </w:r>
      <w:r>
        <w:rPr>
          <w:b/>
        </w:rPr>
        <w:tab/>
      </w:r>
      <w:r>
        <w:rPr>
          <w:b/>
        </w:rPr>
        <w:tab/>
      </w:r>
      <w:r>
        <w:rPr>
          <w:b/>
        </w:rPr>
        <w:tab/>
      </w:r>
      <w:r w:rsidR="00DE0C8A">
        <w:rPr>
          <w:b/>
        </w:rPr>
        <w:t>Scanning Electron Microscope</w:t>
      </w:r>
    </w:p>
    <w:p w:rsidR="00B72E7D" w:rsidRDefault="00B72E7D" w:rsidP="00B72E7D">
      <w:pPr>
        <w:spacing w:line="240" w:lineRule="auto"/>
        <w:contextualSpacing/>
        <w:rPr>
          <w:b/>
        </w:rPr>
      </w:pPr>
      <w:r>
        <w:rPr>
          <w:b/>
        </w:rPr>
        <w:t xml:space="preserve">Deadline Date &amp; Time: </w:t>
      </w:r>
      <w:r>
        <w:rPr>
          <w:b/>
        </w:rPr>
        <w:tab/>
      </w:r>
      <w:r>
        <w:rPr>
          <w:b/>
        </w:rPr>
        <w:tab/>
      </w:r>
      <w:r w:rsidR="00172CF0">
        <w:rPr>
          <w:b/>
        </w:rPr>
        <w:t>June 28</w:t>
      </w:r>
      <w:r w:rsidR="00DE61C1">
        <w:rPr>
          <w:b/>
        </w:rPr>
        <w:t>, 2017 at 3</w:t>
      </w:r>
      <w:r>
        <w:rPr>
          <w:b/>
        </w:rPr>
        <w:t>:00 pm</w:t>
      </w:r>
    </w:p>
    <w:p w:rsidR="00B72E7D" w:rsidRDefault="00B72E7D" w:rsidP="00B72E7D">
      <w:pPr>
        <w:spacing w:line="240" w:lineRule="auto"/>
        <w:contextualSpacing/>
        <w:rPr>
          <w:b/>
        </w:rPr>
      </w:pPr>
      <w:r>
        <w:rPr>
          <w:b/>
        </w:rPr>
        <w:t>Mail or Deliver to:</w:t>
      </w:r>
      <w:r>
        <w:rPr>
          <w:b/>
        </w:rPr>
        <w:tab/>
      </w:r>
      <w:r>
        <w:rPr>
          <w:b/>
        </w:rPr>
        <w:tab/>
        <w:t>Jackson State University</w:t>
      </w:r>
    </w:p>
    <w:p w:rsidR="00B72E7D" w:rsidRDefault="00B72E7D" w:rsidP="00B72E7D">
      <w:pPr>
        <w:spacing w:line="240" w:lineRule="auto"/>
        <w:contextualSpacing/>
        <w:rPr>
          <w:b/>
        </w:rPr>
      </w:pPr>
      <w:r>
        <w:rPr>
          <w:b/>
        </w:rPr>
        <w:tab/>
      </w:r>
      <w:r>
        <w:rPr>
          <w:b/>
        </w:rPr>
        <w:tab/>
      </w:r>
      <w:r>
        <w:rPr>
          <w:b/>
        </w:rPr>
        <w:tab/>
      </w:r>
      <w:r>
        <w:rPr>
          <w:b/>
        </w:rPr>
        <w:tab/>
        <w:t>Paula Nelson, Purchasing Agent</w:t>
      </w:r>
    </w:p>
    <w:p w:rsidR="00B72E7D" w:rsidRDefault="00B72E7D" w:rsidP="00B72E7D">
      <w:pPr>
        <w:spacing w:line="240" w:lineRule="auto"/>
        <w:contextualSpacing/>
        <w:rPr>
          <w:b/>
        </w:rPr>
      </w:pPr>
      <w:r>
        <w:rPr>
          <w:b/>
        </w:rPr>
        <w:tab/>
      </w:r>
      <w:r>
        <w:rPr>
          <w:b/>
        </w:rPr>
        <w:tab/>
      </w:r>
      <w:r>
        <w:rPr>
          <w:b/>
        </w:rPr>
        <w:tab/>
      </w:r>
      <w:r>
        <w:rPr>
          <w:b/>
        </w:rPr>
        <w:tab/>
        <w:t>Office of Purchasing and Travel</w:t>
      </w:r>
    </w:p>
    <w:p w:rsidR="00B72E7D" w:rsidRDefault="00B72E7D" w:rsidP="00B72E7D">
      <w:pPr>
        <w:spacing w:line="240" w:lineRule="auto"/>
        <w:contextualSpacing/>
        <w:rPr>
          <w:b/>
        </w:rPr>
      </w:pPr>
      <w:r>
        <w:rPr>
          <w:b/>
        </w:rPr>
        <w:tab/>
      </w:r>
      <w:r>
        <w:rPr>
          <w:b/>
        </w:rPr>
        <w:tab/>
      </w:r>
      <w:r>
        <w:rPr>
          <w:b/>
        </w:rPr>
        <w:tab/>
      </w:r>
      <w:r>
        <w:rPr>
          <w:b/>
        </w:rPr>
        <w:tab/>
        <w:t>1400 John R. Lynch Street, Post Office Box 170269</w:t>
      </w:r>
    </w:p>
    <w:p w:rsidR="00B72E7D" w:rsidRDefault="00B72E7D" w:rsidP="00B72E7D">
      <w:pPr>
        <w:spacing w:line="240" w:lineRule="auto"/>
        <w:contextualSpacing/>
        <w:rPr>
          <w:b/>
        </w:rPr>
      </w:pPr>
      <w:r>
        <w:rPr>
          <w:b/>
        </w:rPr>
        <w:tab/>
      </w:r>
      <w:r>
        <w:rPr>
          <w:b/>
        </w:rPr>
        <w:tab/>
      </w:r>
      <w:r>
        <w:rPr>
          <w:b/>
        </w:rPr>
        <w:tab/>
      </w:r>
      <w:r>
        <w:rPr>
          <w:b/>
        </w:rPr>
        <w:tab/>
        <w:t>Administration Tower 4</w:t>
      </w:r>
      <w:r w:rsidRPr="00B72E7D">
        <w:rPr>
          <w:b/>
          <w:vertAlign w:val="superscript"/>
        </w:rPr>
        <w:t>th</w:t>
      </w:r>
      <w:r>
        <w:rPr>
          <w:b/>
        </w:rPr>
        <w:t xml:space="preserve"> Floor</w:t>
      </w:r>
    </w:p>
    <w:p w:rsidR="00B72E7D" w:rsidRPr="00B72E7D" w:rsidRDefault="00B72E7D" w:rsidP="00B72E7D">
      <w:pPr>
        <w:spacing w:line="240" w:lineRule="auto"/>
        <w:contextualSpacing/>
        <w:rPr>
          <w:b/>
        </w:rPr>
      </w:pPr>
      <w:r>
        <w:rPr>
          <w:b/>
        </w:rPr>
        <w:tab/>
      </w:r>
      <w:r>
        <w:rPr>
          <w:b/>
        </w:rPr>
        <w:tab/>
      </w:r>
      <w:r>
        <w:rPr>
          <w:b/>
        </w:rPr>
        <w:tab/>
      </w:r>
      <w:r>
        <w:rPr>
          <w:b/>
        </w:rPr>
        <w:tab/>
        <w:t>Jackson, MS 39217</w:t>
      </w:r>
    </w:p>
    <w:p w:rsidR="003E56FE" w:rsidRDefault="003E56FE">
      <w:pPr>
        <w:rPr>
          <w:b/>
        </w:rPr>
      </w:pPr>
    </w:p>
    <w:p w:rsidR="003E56FE" w:rsidRDefault="00572900">
      <w:r>
        <w:t xml:space="preserve">Any questions </w:t>
      </w:r>
      <w:r w:rsidR="00410D00">
        <w:t>related</w:t>
      </w:r>
      <w:r w:rsidR="00B72E7D">
        <w:t xml:space="preserve"> to these requirements should be emailed to Ms. Paula Nelson at </w:t>
      </w:r>
      <w:hyperlink r:id="rId4" w:history="1">
        <w:r w:rsidR="00B72E7D" w:rsidRPr="00EC0E13">
          <w:rPr>
            <w:rStyle w:val="Hyperlink"/>
          </w:rPr>
          <w:t>paula.d.nelson@jsums.edu</w:t>
        </w:r>
      </w:hyperlink>
      <w:r w:rsidR="00B72E7D">
        <w:t xml:space="preserve"> </w:t>
      </w:r>
    </w:p>
    <w:p w:rsidR="00B72E7D" w:rsidRDefault="00B72E7D">
      <w:r>
        <w:t>RESPONDENTS ARE STRONGLY ENCOURAGED TO CAREFULLY READ THE ENTIRE INVITATION TO NEGOTIATE</w:t>
      </w:r>
    </w:p>
    <w:p w:rsidR="00B72E7D" w:rsidRDefault="00B72E7D">
      <w:r>
        <w:lastRenderedPageBreak/>
        <w:t>Sincerely,</w:t>
      </w:r>
    </w:p>
    <w:p w:rsidR="00B72E7D" w:rsidRDefault="00B72E7D" w:rsidP="00B72E7D">
      <w:pPr>
        <w:spacing w:line="240" w:lineRule="auto"/>
        <w:contextualSpacing/>
      </w:pPr>
      <w:r>
        <w:t>Paula Nelson</w:t>
      </w:r>
    </w:p>
    <w:p w:rsidR="00B72E7D" w:rsidRDefault="00B72E7D" w:rsidP="00B72E7D">
      <w:pPr>
        <w:spacing w:line="240" w:lineRule="auto"/>
        <w:contextualSpacing/>
      </w:pPr>
      <w:r>
        <w:t>Purchasing Agent</w:t>
      </w:r>
    </w:p>
    <w:p w:rsidR="00B72E7D" w:rsidRDefault="00B72E7D" w:rsidP="00B72E7D">
      <w:pPr>
        <w:spacing w:line="240" w:lineRule="auto"/>
        <w:contextualSpacing/>
      </w:pPr>
      <w:r>
        <w:t>Jackson State University</w:t>
      </w:r>
    </w:p>
    <w:p w:rsidR="00B72E7D" w:rsidRDefault="00B72E7D" w:rsidP="00B72E7D">
      <w:pPr>
        <w:spacing w:line="240" w:lineRule="auto"/>
        <w:contextualSpacing/>
      </w:pPr>
    </w:p>
    <w:p w:rsidR="00B72E7D" w:rsidRDefault="00B72E7D" w:rsidP="00B72E7D">
      <w:pPr>
        <w:spacing w:line="240" w:lineRule="auto"/>
        <w:contextualSpacing/>
      </w:pPr>
    </w:p>
    <w:p w:rsidR="00B72E7D" w:rsidRPr="00B72E7D" w:rsidRDefault="00B72E7D">
      <w:r>
        <w:t>Published: Clarion Ledger</w:t>
      </w:r>
      <w:r w:rsidR="00C14128">
        <w:t xml:space="preserve"> June 11</w:t>
      </w:r>
      <w:r w:rsidR="00572900">
        <w:t xml:space="preserve">, 2017 </w:t>
      </w:r>
      <w:r>
        <w:t>and</w:t>
      </w:r>
      <w:r w:rsidR="00172CF0">
        <w:t xml:space="preserve"> June 17</w:t>
      </w:r>
      <w:r w:rsidR="00572900">
        <w:t>, 2017</w:t>
      </w:r>
    </w:p>
    <w:sectPr w:rsidR="00B72E7D" w:rsidRPr="00B72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09"/>
    <w:rsid w:val="00171F41"/>
    <w:rsid w:val="00172CF0"/>
    <w:rsid w:val="001F300E"/>
    <w:rsid w:val="002E499A"/>
    <w:rsid w:val="003E56FE"/>
    <w:rsid w:val="00410D00"/>
    <w:rsid w:val="00572900"/>
    <w:rsid w:val="00577D00"/>
    <w:rsid w:val="008A4A3B"/>
    <w:rsid w:val="00991109"/>
    <w:rsid w:val="00B44331"/>
    <w:rsid w:val="00B72E7D"/>
    <w:rsid w:val="00C14128"/>
    <w:rsid w:val="00DE0C8A"/>
    <w:rsid w:val="00DE61C1"/>
    <w:rsid w:val="00E42EC1"/>
    <w:rsid w:val="00E8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F82CC-5E2F-4A91-9199-66CFF83B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1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a.d.nelson@jsu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Nelson</dc:creator>
  <cp:keywords/>
  <dc:description/>
  <cp:lastModifiedBy>Ashley Henderson</cp:lastModifiedBy>
  <cp:revision>2</cp:revision>
  <dcterms:created xsi:type="dcterms:W3CDTF">2017-06-12T19:57:00Z</dcterms:created>
  <dcterms:modified xsi:type="dcterms:W3CDTF">2017-06-12T19:57:00Z</dcterms:modified>
</cp:coreProperties>
</file>