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BB1" w:rsidRDefault="00673ED4">
      <w:bookmarkStart w:id="0" w:name="_GoBack"/>
      <w:bookmarkEnd w:id="0"/>
      <w:r>
        <w:t>ADVERTISEMENT FOR BIDS</w:t>
      </w:r>
    </w:p>
    <w:p w:rsidR="00673ED4" w:rsidRDefault="00673ED4"/>
    <w:p w:rsidR="00673ED4" w:rsidRDefault="00673ED4">
      <w:r>
        <w:t xml:space="preserve">The Newton County Board of Supervisors will accept bids for </w:t>
      </w:r>
      <w:r w:rsidR="001F66EC">
        <w:t xml:space="preserve">a </w:t>
      </w:r>
      <w:r w:rsidR="00EA0AED" w:rsidRPr="00EA0AED">
        <w:rPr>
          <w:b/>
        </w:rPr>
        <w:t xml:space="preserve">household garbage </w:t>
      </w:r>
      <w:r w:rsidRPr="00EA0AED">
        <w:rPr>
          <w:b/>
        </w:rPr>
        <w:t>dumpsite</w:t>
      </w:r>
      <w:r>
        <w:t xml:space="preserve"> for Newton County.  The Board requests quotes for a 3 year contract and a 5 year contract, along with an option to extend the contract.  The contract will</w:t>
      </w:r>
      <w:r w:rsidR="001F66EC">
        <w:t xml:space="preserve"> commence on October 9, 2017</w:t>
      </w:r>
      <w:r>
        <w:t xml:space="preserve">.  </w:t>
      </w:r>
      <w:r w:rsidR="001F66EC">
        <w:t>Bids should be delivered to the Newton County Chancery Clerk at 92 West Broad Street, P.O. Box 68, Decatur, MS 39327, no later than 9:00 a.m. on July 20, 2017. Bids should be in a sealed e</w:t>
      </w:r>
      <w:r w:rsidR="00EA0AED">
        <w:t>nvelope, clearly marked “</w:t>
      </w:r>
      <w:r w:rsidR="00EA0AED" w:rsidRPr="00EA0AED">
        <w:rPr>
          <w:b/>
        </w:rPr>
        <w:t>Household Garbage</w:t>
      </w:r>
      <w:r w:rsidR="001F66EC" w:rsidRPr="00EA0AED">
        <w:rPr>
          <w:b/>
        </w:rPr>
        <w:t xml:space="preserve"> Dumpsite Bid</w:t>
      </w:r>
      <w:r w:rsidR="001F66EC">
        <w:t xml:space="preserve">” on the outside of the envelope.  </w:t>
      </w:r>
      <w:r>
        <w:t>Contact the Solid Waste Of</w:t>
      </w:r>
      <w:r w:rsidR="001F66EC">
        <w:t xml:space="preserve">ficer at 601-635-2393 </w:t>
      </w:r>
      <w:r w:rsidR="0027521D">
        <w:t xml:space="preserve">or the County Administrator at 601-635-4878 </w:t>
      </w:r>
      <w:r w:rsidR="001F66EC">
        <w:t>for any questions re</w:t>
      </w:r>
      <w:r w:rsidR="0027521D">
        <w:t>garding</w:t>
      </w:r>
      <w:r w:rsidR="001F66EC">
        <w:t xml:space="preserve"> the</w:t>
      </w:r>
      <w:r>
        <w:t xml:space="preserve"> bid.  Bids will be opened on </w:t>
      </w:r>
      <w:r w:rsidR="0027521D">
        <w:t>July 20, 2017, during the 9:00 a.m. meeting of the Newton County Board of Supervisors.</w:t>
      </w:r>
    </w:p>
    <w:p w:rsidR="00673ED4" w:rsidRDefault="00673ED4"/>
    <w:p w:rsidR="00673ED4" w:rsidRDefault="00673ED4"/>
    <w:p w:rsidR="00673ED4" w:rsidRDefault="00673ED4"/>
    <w:p w:rsidR="00673ED4" w:rsidRDefault="00673ED4"/>
    <w:p w:rsidR="00673ED4" w:rsidRDefault="00673ED4"/>
    <w:p w:rsidR="00673ED4" w:rsidRDefault="00673ED4"/>
    <w:p w:rsidR="00673ED4" w:rsidRDefault="00673ED4"/>
    <w:p w:rsidR="00673ED4" w:rsidRDefault="00673ED4"/>
    <w:p w:rsidR="00673ED4" w:rsidRDefault="00673ED4">
      <w:r>
        <w:t xml:space="preserve">Run in Newton </w:t>
      </w:r>
      <w:r w:rsidR="0027521D">
        <w:t>County Appeal on June 21, 2017, and June 28, 2017</w:t>
      </w:r>
      <w:r>
        <w:t>.</w:t>
      </w:r>
    </w:p>
    <w:p w:rsidR="00673ED4" w:rsidRDefault="00673ED4"/>
    <w:sectPr w:rsidR="00673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D4"/>
    <w:rsid w:val="001F66EC"/>
    <w:rsid w:val="0027521D"/>
    <w:rsid w:val="00324C62"/>
    <w:rsid w:val="00582B74"/>
    <w:rsid w:val="00673ED4"/>
    <w:rsid w:val="00EA0AED"/>
    <w:rsid w:val="00F4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4529C0-0D43-449E-9180-F33E0783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A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Ashley Henderson</cp:lastModifiedBy>
  <cp:revision>2</cp:revision>
  <cp:lastPrinted>2017-05-25T21:39:00Z</cp:lastPrinted>
  <dcterms:created xsi:type="dcterms:W3CDTF">2017-06-21T20:56:00Z</dcterms:created>
  <dcterms:modified xsi:type="dcterms:W3CDTF">2017-06-21T20:56:00Z</dcterms:modified>
</cp:coreProperties>
</file>