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F8" w:rsidRPr="00317680" w:rsidRDefault="003F22F8" w:rsidP="003F22F8">
      <w:pPr>
        <w:keepNext/>
        <w:pBdr>
          <w:bottom w:val="single" w:sz="4" w:space="1" w:color="auto"/>
        </w:pBd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kern w:val="3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D0431A" wp14:editId="1AAB153D">
            <wp:simplePos x="0" y="0"/>
            <wp:positionH relativeFrom="column">
              <wp:posOffset>-525609</wp:posOffset>
            </wp:positionH>
            <wp:positionV relativeFrom="paragraph">
              <wp:posOffset>-129710</wp:posOffset>
            </wp:positionV>
            <wp:extent cx="804672" cy="795528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17680">
        <w:rPr>
          <w:rFonts w:ascii="Times New Roman" w:hAnsi="Times New Roman" w:cs="Times New Roman"/>
          <w:b/>
          <w:bCs/>
          <w:kern w:val="32"/>
          <w:sz w:val="32"/>
          <w:szCs w:val="32"/>
        </w:rPr>
        <w:t>SPECIALIZED  TREATMENT</w:t>
      </w:r>
      <w:proofErr w:type="gramEnd"/>
      <w:r w:rsidRPr="00317680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  FACILITY</w:t>
      </w:r>
    </w:p>
    <w:p w:rsidR="003F22F8" w:rsidRPr="00317680" w:rsidRDefault="003F22F8" w:rsidP="003F22F8">
      <w:pPr>
        <w:jc w:val="center"/>
        <w:rPr>
          <w:rFonts w:asciiTheme="minorHAnsi" w:hAnsiTheme="minorHAnsi" w:cs="Arial"/>
          <w:sz w:val="18"/>
          <w:szCs w:val="18"/>
        </w:rPr>
      </w:pPr>
      <w:r w:rsidRPr="00317680">
        <w:rPr>
          <w:rFonts w:asciiTheme="minorHAnsi" w:hAnsiTheme="minorHAnsi" w:cs="Arial"/>
          <w:sz w:val="18"/>
          <w:szCs w:val="18"/>
        </w:rPr>
        <w:t xml:space="preserve">14426 James Bond Road, Gulfport, MS </w:t>
      </w:r>
      <w:proofErr w:type="gramStart"/>
      <w:r w:rsidRPr="00317680">
        <w:rPr>
          <w:rFonts w:asciiTheme="minorHAnsi" w:hAnsiTheme="minorHAnsi" w:cs="Arial"/>
          <w:sz w:val="18"/>
          <w:szCs w:val="18"/>
        </w:rPr>
        <w:t>39503  Phone</w:t>
      </w:r>
      <w:proofErr w:type="gramEnd"/>
      <w:r w:rsidRPr="00317680">
        <w:rPr>
          <w:rFonts w:asciiTheme="minorHAnsi" w:hAnsiTheme="minorHAnsi" w:cs="Arial"/>
          <w:sz w:val="18"/>
          <w:szCs w:val="18"/>
        </w:rPr>
        <w:t>(228)328-6000 Fax(228)328-6035</w:t>
      </w:r>
    </w:p>
    <w:p w:rsidR="003F22F8" w:rsidRDefault="003F22F8" w:rsidP="003F22F8">
      <w:pPr>
        <w:pStyle w:val="Header"/>
      </w:pPr>
    </w:p>
    <w:p w:rsidR="00317680" w:rsidRDefault="00697F68" w:rsidP="003F0430">
      <w:pPr>
        <w:rPr>
          <w:rFonts w:asciiTheme="majorHAnsi" w:hAnsiTheme="majorHAnsi"/>
          <w:b/>
        </w:rPr>
      </w:pPr>
      <w:r w:rsidRPr="00697F68">
        <w:rPr>
          <w:rFonts w:asciiTheme="majorHAnsi" w:hAnsiTheme="majorHAnsi"/>
          <w:b/>
        </w:rPr>
        <w:t xml:space="preserve">STF RFQ – </w:t>
      </w:r>
      <w:r w:rsidR="00126A3D">
        <w:rPr>
          <w:rFonts w:asciiTheme="majorHAnsi" w:hAnsiTheme="majorHAnsi"/>
          <w:b/>
        </w:rPr>
        <w:t>04.2017.001</w:t>
      </w:r>
    </w:p>
    <w:p w:rsidR="00073F7C" w:rsidRPr="00697F68" w:rsidRDefault="00073F7C" w:rsidP="003F043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Back-up Child-Adolescent Psychiatrist/Collaborating Physician</w:t>
      </w:r>
    </w:p>
    <w:p w:rsidR="00697F68" w:rsidRPr="00317680" w:rsidRDefault="00697F68" w:rsidP="003F0430">
      <w:pPr>
        <w:rPr>
          <w:rFonts w:asciiTheme="minorHAnsi" w:hAnsiTheme="minorHAnsi"/>
        </w:rPr>
      </w:pPr>
    </w:p>
    <w:p w:rsidR="00317680" w:rsidRPr="000F760B" w:rsidRDefault="00317680" w:rsidP="003F0430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 w:rsidRPr="000F760B">
        <w:rPr>
          <w:rFonts w:asciiTheme="majorHAnsi" w:hAnsiTheme="majorHAnsi"/>
          <w:u w:val="single"/>
        </w:rPr>
        <w:t>Introduction</w:t>
      </w:r>
    </w:p>
    <w:p w:rsidR="00317680" w:rsidRDefault="00317680" w:rsidP="003F0430">
      <w:pPr>
        <w:pStyle w:val="ListParagraph"/>
      </w:pPr>
      <w:r w:rsidRPr="00751ACF">
        <w:t>The Specialized Treatment Facility (STF) will accept Statement of Qualifications (SOQ) until 9:00 am</w:t>
      </w:r>
      <w:r w:rsidRPr="002B6A78">
        <w:t xml:space="preserve">, </w:t>
      </w:r>
      <w:r w:rsidR="00126A3D">
        <w:t xml:space="preserve">April 25, 2017 </w:t>
      </w:r>
      <w:r w:rsidRPr="00751ACF">
        <w:t xml:space="preserve">for the purpose of awarding a contract to a part-time Board Certified Child-Adolescent Psychiatrist </w:t>
      </w:r>
      <w:r w:rsidR="004567C4">
        <w:t xml:space="preserve">or a </w:t>
      </w:r>
      <w:r w:rsidR="007E66A0">
        <w:t>Psychiatrist</w:t>
      </w:r>
      <w:r w:rsidR="004567C4">
        <w:t xml:space="preserve"> who has </w:t>
      </w:r>
      <w:r w:rsidR="007E66A0">
        <w:t xml:space="preserve">successfully </w:t>
      </w:r>
      <w:r w:rsidR="004567C4">
        <w:t xml:space="preserve">completed </w:t>
      </w:r>
      <w:r w:rsidR="007E66A0" w:rsidRPr="00F123DC">
        <w:rPr>
          <w:lang w:val="en"/>
        </w:rPr>
        <w:t xml:space="preserve">a </w:t>
      </w:r>
      <w:r w:rsidR="007E66A0">
        <w:rPr>
          <w:lang w:val="en"/>
        </w:rPr>
        <w:t>child-</w:t>
      </w:r>
      <w:r w:rsidR="007E66A0" w:rsidRPr="005D51BA">
        <w:rPr>
          <w:lang w:val="en"/>
        </w:rPr>
        <w:t xml:space="preserve">adolescent psychiatry </w:t>
      </w:r>
      <w:r w:rsidR="007E66A0">
        <w:rPr>
          <w:lang w:val="en"/>
        </w:rPr>
        <w:t>fellowship</w:t>
      </w:r>
      <w:r w:rsidR="007E66A0" w:rsidRPr="00F123DC">
        <w:rPr>
          <w:lang w:val="en"/>
        </w:rPr>
        <w:t xml:space="preserve"> program </w:t>
      </w:r>
      <w:r w:rsidRPr="00751ACF">
        <w:t xml:space="preserve">to serve as </w:t>
      </w:r>
      <w:r w:rsidR="00073F7C">
        <w:t xml:space="preserve">Back-up </w:t>
      </w:r>
      <w:r w:rsidR="005714A9">
        <w:t>Physician</w:t>
      </w:r>
      <w:r w:rsidRPr="00751ACF">
        <w:t xml:space="preserve"> coordinating medical services and directing resident treatment and </w:t>
      </w:r>
      <w:r w:rsidR="00073F7C">
        <w:t>Back-up</w:t>
      </w:r>
      <w:r w:rsidRPr="00751ACF">
        <w:t xml:space="preserve"> Collaborating Physician to the full-time MH Nurse Practitioner. </w:t>
      </w:r>
    </w:p>
    <w:p w:rsidR="00B43814" w:rsidRDefault="00B43814" w:rsidP="003F0430">
      <w:pPr>
        <w:pStyle w:val="ListParagraph"/>
      </w:pPr>
    </w:p>
    <w:p w:rsidR="00B43814" w:rsidRPr="000F760B" w:rsidRDefault="00B43814" w:rsidP="003F0430">
      <w:pPr>
        <w:pStyle w:val="ListParagraph"/>
        <w:numPr>
          <w:ilvl w:val="0"/>
          <w:numId w:val="2"/>
        </w:numPr>
        <w:rPr>
          <w:u w:val="single"/>
        </w:rPr>
      </w:pPr>
      <w:r w:rsidRPr="000F760B">
        <w:rPr>
          <w:u w:val="single"/>
        </w:rPr>
        <w:t>Purpose</w:t>
      </w:r>
    </w:p>
    <w:p w:rsidR="00B43814" w:rsidRDefault="00B43814" w:rsidP="003F0430">
      <w:pPr>
        <w:pStyle w:val="ListParagraph"/>
      </w:pPr>
      <w:r>
        <w:t xml:space="preserve">The STF seeks to contract with a Child-Adolescent Psychiatrist </w:t>
      </w:r>
      <w:r w:rsidRPr="00751ACF">
        <w:t xml:space="preserve">to serve as </w:t>
      </w:r>
      <w:r w:rsidR="00B51CE7">
        <w:t xml:space="preserve">Back-up </w:t>
      </w:r>
      <w:r w:rsidR="00F141D4">
        <w:t>Physician</w:t>
      </w:r>
      <w:r w:rsidRPr="00751ACF">
        <w:t xml:space="preserve"> coordinating medical services and directing resident treatment and </w:t>
      </w:r>
      <w:r w:rsidR="00B51CE7">
        <w:t>Back-up</w:t>
      </w:r>
      <w:r w:rsidRPr="00751ACF">
        <w:t xml:space="preserve"> Collaborating Physician to the full-time MH Nurse Practitioner</w:t>
      </w:r>
      <w:r>
        <w:t xml:space="preserve">.  The successful independent contractor shall provide on-site psychiatric care including, but not be limited to, admission, assessment, diagnoses, management, and treatment of adolescents </w:t>
      </w:r>
      <w:r w:rsidRPr="00317680">
        <w:t>with serious mental illnesses</w:t>
      </w:r>
      <w:r>
        <w:t xml:space="preserve">.  </w:t>
      </w:r>
      <w:r w:rsidR="00F141D4">
        <w:t xml:space="preserve">The contract to be awarded will be for the term of </w:t>
      </w:r>
      <w:r w:rsidR="00126A3D">
        <w:t>July 1, 2017-June 30, 2020 with an option to renew</w:t>
      </w:r>
      <w:r w:rsidR="009707BD" w:rsidRPr="009707BD">
        <w:t xml:space="preserve"> </w:t>
      </w:r>
      <w:r w:rsidR="009707BD">
        <w:t>for an additional two (2) years</w:t>
      </w:r>
      <w:r w:rsidR="00126A3D">
        <w:t>.</w:t>
      </w:r>
    </w:p>
    <w:p w:rsidR="00317680" w:rsidRDefault="00317680" w:rsidP="003F0430">
      <w:pPr>
        <w:pStyle w:val="ListParagraph"/>
      </w:pPr>
    </w:p>
    <w:p w:rsidR="00317680" w:rsidRPr="000F760B" w:rsidRDefault="00317680" w:rsidP="003F0430">
      <w:pPr>
        <w:numPr>
          <w:ilvl w:val="0"/>
          <w:numId w:val="2"/>
        </w:numPr>
        <w:rPr>
          <w:u w:val="single"/>
        </w:rPr>
      </w:pPr>
      <w:r w:rsidRPr="000F760B">
        <w:rPr>
          <w:u w:val="single"/>
        </w:rPr>
        <w:t>Compensation and Hours Worked</w:t>
      </w:r>
    </w:p>
    <w:p w:rsidR="00801648" w:rsidRDefault="00317680" w:rsidP="003F0430">
      <w:pPr>
        <w:pStyle w:val="ListParagraph"/>
      </w:pPr>
      <w:r w:rsidRPr="00751ACF">
        <w:t xml:space="preserve">The successful independent contractor shall provide </w:t>
      </w:r>
      <w:r>
        <w:t xml:space="preserve">on-site </w:t>
      </w:r>
      <w:r w:rsidRPr="00751ACF">
        <w:t xml:space="preserve">child-adolescent psychiatric services </w:t>
      </w:r>
      <w:r w:rsidR="00B51CE7">
        <w:t>in the absence of the Medical Director</w:t>
      </w:r>
      <w:r w:rsidR="00801648">
        <w:t xml:space="preserve"> estimated at </w:t>
      </w:r>
      <w:r w:rsidR="00126A3D">
        <w:t>four (4) times</w:t>
      </w:r>
      <w:r w:rsidR="00801648">
        <w:t xml:space="preserve"> per year</w:t>
      </w:r>
      <w:r w:rsidR="005349AD">
        <w:t>, at cost outlined below, not to exceed $11,200 annually or $33,600 total cost of contract.</w:t>
      </w:r>
      <w:r w:rsidR="00801648">
        <w:tab/>
      </w:r>
    </w:p>
    <w:p w:rsidR="00801648" w:rsidRDefault="00801648" w:rsidP="00126A3D"/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350"/>
        <w:gridCol w:w="1260"/>
        <w:gridCol w:w="1710"/>
        <w:gridCol w:w="1170"/>
      </w:tblGrid>
      <w:tr w:rsidR="00126A3D" w:rsidRPr="00126A3D" w:rsidTr="00172CC3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126A3D">
              <w:rPr>
                <w:rFonts w:cs="Times New Roman"/>
                <w:b/>
                <w:sz w:val="20"/>
                <w:szCs w:val="20"/>
              </w:rPr>
              <w:t>Service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126A3D">
              <w:rPr>
                <w:rFonts w:cs="Times New Roman"/>
                <w:b/>
                <w:sz w:val="20"/>
                <w:szCs w:val="20"/>
              </w:rPr>
              <w:t>Cost/Rate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126A3D">
              <w:rPr>
                <w:rFonts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126A3D">
              <w:rPr>
                <w:rFonts w:cs="Times New Roman"/>
                <w:b/>
                <w:sz w:val="20"/>
                <w:szCs w:val="20"/>
              </w:rPr>
              <w:t>Cost/Week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126A3D">
              <w:rPr>
                <w:rFonts w:cs="Times New Roman"/>
                <w:b/>
                <w:sz w:val="20"/>
                <w:szCs w:val="20"/>
              </w:rPr>
              <w:t>Cost/Year</w:t>
            </w:r>
          </w:p>
        </w:tc>
      </w:tr>
      <w:tr w:rsidR="00126A3D" w:rsidRPr="00126A3D" w:rsidTr="00172CC3"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126A3D" w:rsidRPr="00126A3D" w:rsidRDefault="00126A3D" w:rsidP="00126A3D">
            <w:pPr>
              <w:spacing w:before="100" w:after="100"/>
              <w:contextualSpacing/>
              <w:rPr>
                <w:rFonts w:cs="Times New Roman"/>
                <w:sz w:val="6"/>
                <w:szCs w:val="6"/>
              </w:rPr>
            </w:pPr>
          </w:p>
          <w:p w:rsidR="00126A3D" w:rsidRPr="00126A3D" w:rsidRDefault="00126A3D" w:rsidP="00126A3D">
            <w:pPr>
              <w:spacing w:before="100" w:after="100"/>
              <w:contextualSpacing/>
              <w:rPr>
                <w:rFonts w:cs="Times New Roman"/>
                <w:sz w:val="18"/>
                <w:szCs w:val="18"/>
              </w:rPr>
            </w:pPr>
            <w:r w:rsidRPr="00126A3D">
              <w:rPr>
                <w:rFonts w:cs="Times New Roman"/>
                <w:sz w:val="18"/>
                <w:szCs w:val="18"/>
              </w:rPr>
              <w:t>Back-up Collaborating Physician to APRN</w:t>
            </w:r>
          </w:p>
        </w:tc>
      </w:tr>
      <w:tr w:rsidR="00126A3D" w:rsidRPr="00126A3D" w:rsidTr="00172CC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26A3D">
              <w:rPr>
                <w:rFonts w:cs="Times New Roman"/>
                <w:sz w:val="18"/>
                <w:szCs w:val="18"/>
              </w:rPr>
              <w:t>$100/month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26A3D">
              <w:rPr>
                <w:rFonts w:cs="Times New Roman"/>
                <w:sz w:val="18"/>
                <w:szCs w:val="18"/>
              </w:rPr>
              <w:t>12 months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26A3D">
              <w:rPr>
                <w:rFonts w:cs="Times New Roman"/>
                <w:sz w:val="18"/>
                <w:szCs w:val="18"/>
              </w:rPr>
              <w:t>$1,200</w:t>
            </w:r>
          </w:p>
        </w:tc>
      </w:tr>
      <w:tr w:rsidR="00126A3D" w:rsidRPr="00126A3D" w:rsidTr="00172CC3"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6"/>
                <w:szCs w:val="6"/>
              </w:rPr>
            </w:pPr>
          </w:p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26A3D">
              <w:rPr>
                <w:rFonts w:cs="Times New Roman"/>
                <w:sz w:val="18"/>
                <w:szCs w:val="18"/>
              </w:rPr>
              <w:t>Back-up C-A Psychiatrist</w:t>
            </w:r>
          </w:p>
        </w:tc>
      </w:tr>
      <w:tr w:rsidR="00126A3D" w:rsidRPr="00126A3D" w:rsidTr="00172CC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26A3D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26A3D">
              <w:rPr>
                <w:rFonts w:cs="Times New Roman"/>
                <w:sz w:val="18"/>
                <w:szCs w:val="18"/>
              </w:rPr>
              <w:t xml:space="preserve"> On-site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26A3D">
              <w:rPr>
                <w:rFonts w:cs="Times New Roman"/>
                <w:sz w:val="18"/>
                <w:szCs w:val="18"/>
              </w:rPr>
              <w:t>$250/hour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26A3D">
              <w:rPr>
                <w:rFonts w:cs="Times New Roman"/>
                <w:sz w:val="18"/>
                <w:szCs w:val="18"/>
              </w:rPr>
              <w:t>up to 6 hours per week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26A3D">
              <w:rPr>
                <w:rFonts w:cs="Times New Roman"/>
                <w:sz w:val="18"/>
                <w:szCs w:val="18"/>
              </w:rPr>
              <w:t>$1,500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26A3D" w:rsidRPr="00126A3D" w:rsidTr="00172CC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26A3D">
              <w:rPr>
                <w:rFonts w:cs="Times New Roman"/>
                <w:sz w:val="18"/>
                <w:szCs w:val="18"/>
              </w:rPr>
              <w:t xml:space="preserve"> On-call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26A3D">
              <w:rPr>
                <w:rFonts w:cs="Times New Roman"/>
                <w:sz w:val="18"/>
                <w:szCs w:val="18"/>
              </w:rPr>
              <w:t>$1,000 pro-rated if less than one week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26A3D" w:rsidRPr="00126A3D" w:rsidTr="00172CC3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6"/>
                <w:szCs w:val="6"/>
              </w:rPr>
            </w:pPr>
          </w:p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26A3D">
              <w:rPr>
                <w:rFonts w:cs="Times New Roman"/>
                <w:sz w:val="18"/>
                <w:szCs w:val="18"/>
              </w:rPr>
              <w:t>Maximum Earnings per Coverage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6"/>
                <w:szCs w:val="6"/>
              </w:rPr>
            </w:pPr>
          </w:p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26A3D">
              <w:rPr>
                <w:rFonts w:cs="Times New Roman"/>
                <w:sz w:val="18"/>
                <w:szCs w:val="18"/>
              </w:rPr>
              <w:t>$2,500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26A3D" w:rsidRPr="00126A3D" w:rsidTr="00BE435E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6"/>
                <w:szCs w:val="6"/>
              </w:rPr>
            </w:pPr>
          </w:p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26A3D">
              <w:rPr>
                <w:rFonts w:cs="Times New Roman"/>
                <w:sz w:val="18"/>
                <w:szCs w:val="18"/>
              </w:rPr>
              <w:t>Potential for 4 Coverages per Fiscal 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jc w:val="center"/>
              <w:rPr>
                <w:rFonts w:cs="Times New Roman"/>
                <w:sz w:val="6"/>
                <w:szCs w:val="6"/>
              </w:rPr>
            </w:pPr>
          </w:p>
          <w:p w:rsidR="00126A3D" w:rsidRPr="00126A3D" w:rsidRDefault="00126A3D" w:rsidP="00126A3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126A3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6"/>
                <w:szCs w:val="6"/>
              </w:rPr>
            </w:pPr>
          </w:p>
          <w:p w:rsidR="00126A3D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26A3D">
              <w:rPr>
                <w:rFonts w:cs="Times New Roman"/>
                <w:sz w:val="18"/>
                <w:szCs w:val="18"/>
              </w:rPr>
              <w:t>$10,000</w:t>
            </w:r>
          </w:p>
        </w:tc>
      </w:tr>
      <w:tr w:rsidR="00126A3D" w:rsidRPr="00126A3D" w:rsidTr="00BE435E">
        <w:tc>
          <w:tcPr>
            <w:tcW w:w="6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b/>
                <w:sz w:val="16"/>
                <w:szCs w:val="16"/>
              </w:rPr>
            </w:pPr>
          </w:p>
          <w:p w:rsidR="00126A3D" w:rsidRPr="00126A3D" w:rsidRDefault="00126A3D" w:rsidP="00126A3D">
            <w:pPr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126A3D">
              <w:rPr>
                <w:rFonts w:cs="Times New Roman"/>
                <w:b/>
                <w:sz w:val="18"/>
                <w:szCs w:val="18"/>
              </w:rPr>
              <w:t>Annual Potential Contract Cost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6A3D" w:rsidRPr="00126A3D" w:rsidRDefault="00126A3D" w:rsidP="00126A3D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172CC3" w:rsidRPr="00126A3D" w:rsidRDefault="00126A3D" w:rsidP="00126A3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26A3D">
              <w:rPr>
                <w:rFonts w:cs="Times New Roman"/>
                <w:sz w:val="18"/>
                <w:szCs w:val="18"/>
              </w:rPr>
              <w:t>$11,200</w:t>
            </w:r>
          </w:p>
        </w:tc>
      </w:tr>
      <w:tr w:rsidR="00172CC3" w:rsidRPr="00126A3D" w:rsidTr="00BE435E">
        <w:tc>
          <w:tcPr>
            <w:tcW w:w="67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2CC3" w:rsidRPr="00126A3D" w:rsidRDefault="00172CC3" w:rsidP="007F72F7">
            <w:pPr>
              <w:contextualSpacing/>
              <w:rPr>
                <w:rFonts w:cs="Times New Roman"/>
                <w:b/>
                <w:sz w:val="16"/>
                <w:szCs w:val="16"/>
              </w:rPr>
            </w:pPr>
          </w:p>
          <w:p w:rsidR="00172CC3" w:rsidRPr="00126A3D" w:rsidRDefault="00172CC3" w:rsidP="00172CC3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126A3D">
              <w:rPr>
                <w:rFonts w:cs="Times New Roman"/>
                <w:b/>
                <w:sz w:val="20"/>
                <w:szCs w:val="20"/>
              </w:rPr>
              <w:t xml:space="preserve">Total </w:t>
            </w:r>
            <w:r>
              <w:rPr>
                <w:rFonts w:cs="Times New Roman"/>
                <w:b/>
                <w:sz w:val="20"/>
                <w:szCs w:val="20"/>
              </w:rPr>
              <w:t xml:space="preserve">Potential </w:t>
            </w:r>
            <w:r w:rsidRPr="00126A3D">
              <w:rPr>
                <w:rFonts w:cs="Times New Roman"/>
                <w:b/>
                <w:sz w:val="20"/>
                <w:szCs w:val="20"/>
              </w:rPr>
              <w:t>Contract Cost</w:t>
            </w:r>
            <w:r>
              <w:rPr>
                <w:rFonts w:cs="Times New Roman"/>
                <w:b/>
                <w:sz w:val="20"/>
                <w:szCs w:val="20"/>
              </w:rPr>
              <w:t xml:space="preserve"> (3 years)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2CC3" w:rsidRPr="00126A3D" w:rsidRDefault="00172CC3" w:rsidP="007F72F7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172CC3" w:rsidRPr="00126A3D" w:rsidRDefault="00172CC3" w:rsidP="00172CC3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126A3D">
              <w:rPr>
                <w:rFonts w:cs="Times New Roman"/>
                <w:b/>
                <w:sz w:val="20"/>
                <w:szCs w:val="20"/>
              </w:rPr>
              <w:t>$</w:t>
            </w:r>
            <w:r w:rsidRPr="00BE435E">
              <w:rPr>
                <w:rFonts w:cs="Times New Roman"/>
                <w:b/>
                <w:sz w:val="20"/>
                <w:szCs w:val="20"/>
              </w:rPr>
              <w:t>33</w:t>
            </w:r>
            <w:r w:rsidRPr="00126A3D">
              <w:rPr>
                <w:rFonts w:cs="Times New Roman"/>
                <w:b/>
                <w:sz w:val="20"/>
                <w:szCs w:val="20"/>
              </w:rPr>
              <w:t>,</w:t>
            </w:r>
            <w:r w:rsidRPr="00BE435E">
              <w:rPr>
                <w:rFonts w:cs="Times New Roman"/>
                <w:b/>
                <w:sz w:val="20"/>
                <w:szCs w:val="20"/>
              </w:rPr>
              <w:t>6</w:t>
            </w:r>
            <w:r w:rsidRPr="00126A3D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</w:tr>
      <w:tr w:rsidR="00172CC3" w:rsidRPr="00126A3D" w:rsidTr="00BE435E">
        <w:tc>
          <w:tcPr>
            <w:tcW w:w="6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CC3" w:rsidRPr="00126A3D" w:rsidRDefault="00172CC3" w:rsidP="007F72F7">
            <w:pPr>
              <w:contextualSpacing/>
              <w:rPr>
                <w:rFonts w:cs="Times New Roman"/>
                <w:b/>
                <w:sz w:val="16"/>
                <w:szCs w:val="16"/>
              </w:rPr>
            </w:pPr>
          </w:p>
          <w:p w:rsidR="00172CC3" w:rsidRPr="00126A3D" w:rsidRDefault="00172CC3" w:rsidP="00172CC3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Optional Renewal (2 years)</w:t>
            </w:r>
            <w:r w:rsidRPr="00126A3D">
              <w:rPr>
                <w:rFonts w:cs="Times New Roman"/>
                <w:b/>
                <w:sz w:val="20"/>
                <w:szCs w:val="20"/>
              </w:rPr>
              <w:t xml:space="preserve"> Potential Contract Cost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CC3" w:rsidRPr="00126A3D" w:rsidRDefault="00172CC3" w:rsidP="007F72F7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172CC3" w:rsidRPr="00126A3D" w:rsidRDefault="00172CC3" w:rsidP="00172CC3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126A3D">
              <w:rPr>
                <w:rFonts w:cs="Times New Roman"/>
                <w:b/>
                <w:sz w:val="20"/>
                <w:szCs w:val="20"/>
              </w:rPr>
              <w:t>$</w:t>
            </w:r>
            <w:r w:rsidRPr="00BE435E">
              <w:rPr>
                <w:rFonts w:cs="Times New Roman"/>
                <w:b/>
                <w:sz w:val="20"/>
                <w:szCs w:val="20"/>
              </w:rPr>
              <w:t>22,400</w:t>
            </w:r>
          </w:p>
        </w:tc>
      </w:tr>
    </w:tbl>
    <w:p w:rsidR="00126A3D" w:rsidRDefault="00126A3D" w:rsidP="00126A3D"/>
    <w:p w:rsidR="00317680" w:rsidRPr="000F760B" w:rsidRDefault="00317680" w:rsidP="003F0430">
      <w:pPr>
        <w:pStyle w:val="ListParagraph"/>
        <w:numPr>
          <w:ilvl w:val="0"/>
          <w:numId w:val="2"/>
        </w:numPr>
        <w:rPr>
          <w:u w:val="single"/>
        </w:rPr>
      </w:pPr>
      <w:r w:rsidRPr="000F760B">
        <w:rPr>
          <w:u w:val="single"/>
        </w:rPr>
        <w:t xml:space="preserve">How to </w:t>
      </w:r>
      <w:r w:rsidR="00F141D4" w:rsidRPr="000F760B">
        <w:rPr>
          <w:u w:val="single"/>
        </w:rPr>
        <w:t>Submit a Statement of Qualifications</w:t>
      </w:r>
    </w:p>
    <w:p w:rsidR="00317680" w:rsidRDefault="00317680" w:rsidP="003F0430">
      <w:pPr>
        <w:pStyle w:val="ListParagraph"/>
      </w:pPr>
      <w:r w:rsidRPr="00751ACF">
        <w:t xml:space="preserve">A </w:t>
      </w:r>
      <w:r w:rsidR="001A1814">
        <w:t>S</w:t>
      </w:r>
      <w:r w:rsidRPr="00751ACF">
        <w:t xml:space="preserve">tatement of </w:t>
      </w:r>
      <w:r w:rsidR="001A1814">
        <w:t>Q</w:t>
      </w:r>
      <w:r w:rsidRPr="00751ACF">
        <w:t>ualifications</w:t>
      </w:r>
      <w:r>
        <w:t>, completed Mental Health Medical Staff Application</w:t>
      </w:r>
      <w:r w:rsidR="001A1814">
        <w:t xml:space="preserve"> </w:t>
      </w:r>
      <w:r w:rsidR="001A1814">
        <w:rPr>
          <w:lang w:val="en"/>
        </w:rPr>
        <w:t>(attached)</w:t>
      </w:r>
      <w:r>
        <w:t xml:space="preserve">, and </w:t>
      </w:r>
      <w:r w:rsidRPr="00751ACF">
        <w:t xml:space="preserve">supporting credentials to serve in this capacity should be contained in a sealed envelope and mailed or </w:t>
      </w:r>
      <w:r w:rsidR="001A1814" w:rsidRPr="00751ACF">
        <w:t>hand delivered</w:t>
      </w:r>
      <w:r w:rsidRPr="00751ACF">
        <w:t xml:space="preserve"> to the STF Human Resources, 14426 James Bond Road, Gulfport, MS, 39503.  For more information, contact Kim</w:t>
      </w:r>
      <w:r>
        <w:t xml:space="preserve"> Peterman</w:t>
      </w:r>
      <w:r w:rsidRPr="00751ACF">
        <w:t xml:space="preserve"> at 228-328-6000.</w:t>
      </w:r>
    </w:p>
    <w:p w:rsidR="00317680" w:rsidRDefault="00317680" w:rsidP="003F0430">
      <w:pPr>
        <w:pStyle w:val="ListParagraph"/>
      </w:pPr>
    </w:p>
    <w:p w:rsidR="00317680" w:rsidRPr="000F760B" w:rsidRDefault="00317680" w:rsidP="003F0430">
      <w:pPr>
        <w:pStyle w:val="ListParagraph"/>
        <w:numPr>
          <w:ilvl w:val="0"/>
          <w:numId w:val="2"/>
        </w:numPr>
        <w:rPr>
          <w:u w:val="single"/>
        </w:rPr>
      </w:pPr>
      <w:r w:rsidRPr="000F760B">
        <w:rPr>
          <w:u w:val="single"/>
        </w:rPr>
        <w:t>Background</w:t>
      </w:r>
    </w:p>
    <w:p w:rsidR="00317680" w:rsidRDefault="00141835" w:rsidP="003F0430">
      <w:pPr>
        <w:ind w:left="1080" w:hanging="360"/>
      </w:pPr>
      <w:r>
        <w:t>a.</w:t>
      </w:r>
      <w:r>
        <w:tab/>
      </w:r>
      <w:r w:rsidR="00317680">
        <w:t>STF is a Psychiatric Residential Treatment Facility operated by the Mississippi Department of Mental Health and is located in Harrison County approximately 1.3 miles south of Highway 53 off of County Farm Road.</w:t>
      </w:r>
    </w:p>
    <w:p w:rsidR="00317680" w:rsidRDefault="00317680" w:rsidP="003F0430">
      <w:pPr>
        <w:ind w:left="1080" w:hanging="360"/>
      </w:pPr>
      <w:r>
        <w:t>b</w:t>
      </w:r>
      <w:r w:rsidR="00141835">
        <w:t>.</w:t>
      </w:r>
      <w:r>
        <w:tab/>
        <w:t>STF began providing services in 2004.  The program includes seven (7) buildings comprised of an administrative and maintenance buildings, three (3) residential buildings, as well as a school and gym.</w:t>
      </w:r>
    </w:p>
    <w:p w:rsidR="00317680" w:rsidRDefault="00317680" w:rsidP="003F0430">
      <w:pPr>
        <w:ind w:left="1080" w:hanging="360"/>
      </w:pPr>
      <w:r>
        <w:t>c</w:t>
      </w:r>
      <w:r w:rsidR="00141835">
        <w:t>.</w:t>
      </w:r>
      <w:r>
        <w:tab/>
        <w:t xml:space="preserve">STF is licensed for 48 beds and serves 13-18 year olds, males and females, with a primary diagnosis of mental illness and possible secondary diagnosis of substance </w:t>
      </w:r>
      <w:r w:rsidRPr="00AC1D23">
        <w:t>use.</w:t>
      </w:r>
      <w:r>
        <w:t xml:space="preserve"> </w:t>
      </w:r>
    </w:p>
    <w:p w:rsidR="00317680" w:rsidRDefault="00317680" w:rsidP="003F0430">
      <w:pPr>
        <w:ind w:left="1080" w:hanging="360"/>
      </w:pPr>
      <w:r>
        <w:t>d</w:t>
      </w:r>
      <w:r w:rsidR="00141835">
        <w:t>.</w:t>
      </w:r>
      <w:r>
        <w:tab/>
        <w:t>STF is licensed, accredited, and certified as a:</w:t>
      </w:r>
    </w:p>
    <w:p w:rsidR="00317680" w:rsidRDefault="00317680" w:rsidP="003F0430">
      <w:pPr>
        <w:numPr>
          <w:ilvl w:val="0"/>
          <w:numId w:val="5"/>
        </w:numPr>
        <w:ind w:left="1080" w:firstLine="0"/>
      </w:pPr>
      <w:r>
        <w:t xml:space="preserve">PRTF – MS </w:t>
      </w:r>
      <w:r w:rsidR="00C10A83">
        <w:t>Division</w:t>
      </w:r>
      <w:r>
        <w:t xml:space="preserve"> of Medicaid</w:t>
      </w:r>
    </w:p>
    <w:p w:rsidR="00317680" w:rsidRDefault="00317680" w:rsidP="003F0430">
      <w:pPr>
        <w:numPr>
          <w:ilvl w:val="0"/>
          <w:numId w:val="5"/>
        </w:numPr>
        <w:ind w:left="1080" w:firstLine="0"/>
      </w:pPr>
      <w:r>
        <w:t>PRTF – MS Department of Health</w:t>
      </w:r>
    </w:p>
    <w:p w:rsidR="00317680" w:rsidRDefault="00317680" w:rsidP="003F0430">
      <w:pPr>
        <w:numPr>
          <w:ilvl w:val="0"/>
          <w:numId w:val="5"/>
        </w:numPr>
        <w:ind w:left="1080" w:firstLine="0"/>
      </w:pPr>
      <w:r>
        <w:t>Behavioral Health Care Program – Joint Commission</w:t>
      </w:r>
    </w:p>
    <w:p w:rsidR="00317680" w:rsidRDefault="00317680" w:rsidP="003F0430">
      <w:pPr>
        <w:numPr>
          <w:ilvl w:val="0"/>
          <w:numId w:val="5"/>
        </w:numPr>
        <w:ind w:left="720" w:firstLine="360"/>
      </w:pPr>
      <w:r>
        <w:t>Non-Public, Special School – MS Department of Education</w:t>
      </w:r>
    </w:p>
    <w:p w:rsidR="00317680" w:rsidRDefault="00317680" w:rsidP="003F0430">
      <w:pPr>
        <w:numPr>
          <w:ilvl w:val="0"/>
          <w:numId w:val="5"/>
        </w:numPr>
        <w:ind w:left="0" w:firstLine="1080"/>
      </w:pPr>
      <w:r>
        <w:t xml:space="preserve">Alcohol and Drug Treatment Provider – MS Department of Mental Health </w:t>
      </w:r>
    </w:p>
    <w:p w:rsidR="00317680" w:rsidRDefault="00317680" w:rsidP="003F0430">
      <w:pPr>
        <w:pStyle w:val="ListParagraph"/>
      </w:pPr>
    </w:p>
    <w:p w:rsidR="00317680" w:rsidRPr="000F760B" w:rsidRDefault="00141835" w:rsidP="003F0430">
      <w:pPr>
        <w:pStyle w:val="ListParagraph"/>
        <w:numPr>
          <w:ilvl w:val="0"/>
          <w:numId w:val="2"/>
        </w:numPr>
        <w:rPr>
          <w:u w:val="single"/>
        </w:rPr>
      </w:pPr>
      <w:r w:rsidRPr="000F760B">
        <w:rPr>
          <w:u w:val="single"/>
        </w:rPr>
        <w:t>Definitions</w:t>
      </w:r>
    </w:p>
    <w:p w:rsidR="00141835" w:rsidRDefault="00141835" w:rsidP="003F0430">
      <w:pPr>
        <w:pStyle w:val="ListParagraph"/>
        <w:numPr>
          <w:ilvl w:val="1"/>
          <w:numId w:val="2"/>
        </w:numPr>
      </w:pPr>
      <w:r>
        <w:t xml:space="preserve">RFQ - Request for </w:t>
      </w:r>
      <w:r w:rsidRPr="00C46C92">
        <w:t>Qualifications</w:t>
      </w:r>
    </w:p>
    <w:p w:rsidR="00141835" w:rsidRDefault="00141835" w:rsidP="003F0430">
      <w:pPr>
        <w:pStyle w:val="ListParagraph"/>
        <w:numPr>
          <w:ilvl w:val="1"/>
          <w:numId w:val="2"/>
        </w:numPr>
      </w:pPr>
      <w:r>
        <w:t xml:space="preserve">SOQ - </w:t>
      </w:r>
      <w:r w:rsidRPr="00C46C92">
        <w:t>Statement of Qualifications</w:t>
      </w:r>
    </w:p>
    <w:p w:rsidR="00141835" w:rsidRDefault="00141835" w:rsidP="003F0430">
      <w:pPr>
        <w:pStyle w:val="ListParagraph"/>
        <w:numPr>
          <w:ilvl w:val="1"/>
          <w:numId w:val="2"/>
        </w:numPr>
      </w:pPr>
      <w:r>
        <w:t>Respondent - An individual that submits or intends to submit a proposal in response to this Statement of Qualifications</w:t>
      </w:r>
    </w:p>
    <w:p w:rsidR="00141835" w:rsidRDefault="00141835" w:rsidP="003F0430">
      <w:pPr>
        <w:pStyle w:val="ListParagraph"/>
        <w:numPr>
          <w:ilvl w:val="1"/>
          <w:numId w:val="2"/>
        </w:numPr>
      </w:pPr>
      <w:r>
        <w:t>STF – Specialized Treatment Facility</w:t>
      </w:r>
    </w:p>
    <w:p w:rsidR="00141835" w:rsidRDefault="00141835" w:rsidP="003F0430">
      <w:pPr>
        <w:pStyle w:val="ListParagraph"/>
        <w:numPr>
          <w:ilvl w:val="1"/>
          <w:numId w:val="2"/>
        </w:numPr>
      </w:pPr>
      <w:r>
        <w:t>JC - Joint Commission</w:t>
      </w:r>
    </w:p>
    <w:p w:rsidR="00B74D23" w:rsidRDefault="00B74D23" w:rsidP="003F0430">
      <w:pPr>
        <w:pStyle w:val="ListParagraph"/>
        <w:numPr>
          <w:ilvl w:val="1"/>
          <w:numId w:val="2"/>
        </w:numPr>
      </w:pPr>
      <w:r>
        <w:t>Must/Mandatory/Required - A requirement that must be met in order for a proposal to receive consideration.</w:t>
      </w:r>
    </w:p>
    <w:p w:rsidR="00B74D23" w:rsidRDefault="00B74D23" w:rsidP="003F0430">
      <w:pPr>
        <w:pStyle w:val="ListParagraph"/>
        <w:numPr>
          <w:ilvl w:val="1"/>
          <w:numId w:val="2"/>
        </w:numPr>
      </w:pPr>
      <w:r>
        <w:t xml:space="preserve">Contract - The written agreement resulting from this Request of Qualifications/ </w:t>
      </w:r>
      <w:r w:rsidRPr="00C46C92">
        <w:t>Statement of Qualifications</w:t>
      </w:r>
      <w:r>
        <w:t xml:space="preserve"> executed by STF and the independent contractor.</w:t>
      </w:r>
    </w:p>
    <w:p w:rsidR="00B74D23" w:rsidRDefault="00B74D23" w:rsidP="003F0430">
      <w:pPr>
        <w:pStyle w:val="ListParagraph"/>
        <w:numPr>
          <w:ilvl w:val="1"/>
          <w:numId w:val="2"/>
        </w:numPr>
      </w:pPr>
      <w:r>
        <w:t>Independent Contractor - An individual with which a written agreement is executed.</w:t>
      </w:r>
    </w:p>
    <w:p w:rsidR="006F2A58" w:rsidRDefault="006F2A58" w:rsidP="003F0430">
      <w:pPr>
        <w:pStyle w:val="ListParagraph"/>
        <w:ind w:left="1440"/>
      </w:pPr>
    </w:p>
    <w:p w:rsidR="00B74D23" w:rsidRPr="000F760B" w:rsidRDefault="00B74D23" w:rsidP="003F0430">
      <w:pPr>
        <w:pStyle w:val="ListParagraph"/>
        <w:numPr>
          <w:ilvl w:val="0"/>
          <w:numId w:val="2"/>
        </w:numPr>
        <w:rPr>
          <w:u w:val="single"/>
        </w:rPr>
      </w:pPr>
      <w:r w:rsidRPr="000F760B">
        <w:rPr>
          <w:u w:val="single"/>
        </w:rPr>
        <w:t xml:space="preserve">Minimum </w:t>
      </w:r>
      <w:r w:rsidR="006F2A58" w:rsidRPr="000F760B">
        <w:rPr>
          <w:u w:val="single"/>
        </w:rPr>
        <w:t>Qualifications</w:t>
      </w:r>
    </w:p>
    <w:p w:rsidR="006F2A58" w:rsidRDefault="006F2A58" w:rsidP="003F0430">
      <w:pPr>
        <w:pStyle w:val="ListParagraph"/>
        <w:numPr>
          <w:ilvl w:val="1"/>
          <w:numId w:val="2"/>
        </w:numPr>
      </w:pPr>
      <w:r>
        <w:t>Education</w:t>
      </w:r>
    </w:p>
    <w:p w:rsidR="006F2A58" w:rsidRPr="006F2A58" w:rsidRDefault="006F2A58" w:rsidP="003F0430">
      <w:pPr>
        <w:ind w:left="1800"/>
      </w:pPr>
      <w:r w:rsidRPr="006F2A58">
        <w:rPr>
          <w:lang w:val="en"/>
        </w:rPr>
        <w:t>Graduation from a school of medicine accredited by the</w:t>
      </w:r>
      <w:r w:rsidRPr="00F123DC">
        <w:t xml:space="preserve"> </w:t>
      </w:r>
      <w:r w:rsidRPr="006F2A58">
        <w:rPr>
          <w:bCs/>
        </w:rPr>
        <w:t>Liaison Committee on Medical Education (LCME)</w:t>
      </w:r>
      <w:r w:rsidRPr="006F2A58">
        <w:rPr>
          <w:lang w:val="en"/>
        </w:rPr>
        <w:t>;</w:t>
      </w:r>
    </w:p>
    <w:p w:rsidR="006F2A58" w:rsidRPr="001A1814" w:rsidRDefault="006F2A58" w:rsidP="003F0430">
      <w:pPr>
        <w:ind w:left="1080" w:firstLine="720"/>
        <w:rPr>
          <w:b/>
        </w:rPr>
      </w:pPr>
      <w:r w:rsidRPr="001A1814">
        <w:rPr>
          <w:b/>
        </w:rPr>
        <w:t>OR</w:t>
      </w:r>
      <w:r w:rsidRPr="001A1814">
        <w:rPr>
          <w:b/>
        </w:rPr>
        <w:tab/>
      </w:r>
    </w:p>
    <w:p w:rsidR="006F2A58" w:rsidRDefault="006F2A58" w:rsidP="003F0430">
      <w:pPr>
        <w:ind w:left="1800"/>
        <w:rPr>
          <w:lang w:val="en"/>
        </w:rPr>
      </w:pPr>
      <w:r w:rsidRPr="006F2A58">
        <w:rPr>
          <w:lang w:val="en"/>
        </w:rPr>
        <w:lastRenderedPageBreak/>
        <w:t xml:space="preserve">Graduation from a school of medicine accredited by the American </w:t>
      </w:r>
      <w:r w:rsidRPr="006F2A58">
        <w:rPr>
          <w:bCs/>
          <w:lang w:val="en"/>
        </w:rPr>
        <w:t>Osteopathic</w:t>
      </w:r>
      <w:r w:rsidRPr="006F2A58">
        <w:rPr>
          <w:lang w:val="en"/>
        </w:rPr>
        <w:t xml:space="preserve"> Association's Commission on </w:t>
      </w:r>
      <w:r w:rsidRPr="006F2A58">
        <w:rPr>
          <w:bCs/>
          <w:lang w:val="en"/>
        </w:rPr>
        <w:t>Osteopathic</w:t>
      </w:r>
      <w:r w:rsidRPr="006F2A58">
        <w:rPr>
          <w:lang w:val="en"/>
        </w:rPr>
        <w:t xml:space="preserve"> College </w:t>
      </w:r>
      <w:r w:rsidRPr="006F2A58">
        <w:rPr>
          <w:bCs/>
          <w:lang w:val="en"/>
        </w:rPr>
        <w:t>Accreditation</w:t>
      </w:r>
      <w:r w:rsidRPr="006F2A58">
        <w:rPr>
          <w:lang w:val="en"/>
        </w:rPr>
        <w:t xml:space="preserve"> (COCA)</w:t>
      </w:r>
    </w:p>
    <w:p w:rsidR="006F2A58" w:rsidRPr="001A1814" w:rsidRDefault="006F2A58" w:rsidP="003F0430">
      <w:pPr>
        <w:ind w:left="1080" w:firstLine="720"/>
        <w:rPr>
          <w:b/>
        </w:rPr>
      </w:pPr>
      <w:r w:rsidRPr="001A1814">
        <w:rPr>
          <w:b/>
          <w:lang w:val="en"/>
        </w:rPr>
        <w:t>OR</w:t>
      </w:r>
    </w:p>
    <w:p w:rsidR="006F2A58" w:rsidRDefault="006F2A58" w:rsidP="003F0430">
      <w:pPr>
        <w:ind w:left="1800"/>
      </w:pPr>
      <w:r w:rsidRPr="00F123DC">
        <w:t>Graduation from a foreign medical school and certification by the Educational Commission for Foreign Medical Graduates (ECFMG) or equivalent;</w:t>
      </w:r>
    </w:p>
    <w:p w:rsidR="006F2A58" w:rsidRPr="001A1814" w:rsidRDefault="006F2A58" w:rsidP="003F0430">
      <w:pPr>
        <w:ind w:left="1800"/>
        <w:rPr>
          <w:b/>
        </w:rPr>
      </w:pPr>
      <w:r w:rsidRPr="001A1814">
        <w:rPr>
          <w:b/>
        </w:rPr>
        <w:t>AND</w:t>
      </w:r>
    </w:p>
    <w:p w:rsidR="006F2A58" w:rsidRDefault="00B51CE7" w:rsidP="003F0430">
      <w:pPr>
        <w:ind w:left="1800"/>
        <w:rPr>
          <w:lang w:val="en"/>
        </w:rPr>
      </w:pPr>
      <w:r>
        <w:rPr>
          <w:lang w:val="en"/>
        </w:rPr>
        <w:t>Board certification in child-</w:t>
      </w:r>
      <w:r w:rsidR="006F2A58">
        <w:rPr>
          <w:lang w:val="en"/>
        </w:rPr>
        <w:t xml:space="preserve">adolescent psychiatry or </w:t>
      </w:r>
      <w:bookmarkStart w:id="1" w:name="OLE_LINK1"/>
      <w:r w:rsidR="006F2A58">
        <w:rPr>
          <w:lang w:val="en"/>
        </w:rPr>
        <w:t>s</w:t>
      </w:r>
      <w:r w:rsidR="006F2A58" w:rsidRPr="00F123DC">
        <w:rPr>
          <w:lang w:val="en"/>
        </w:rPr>
        <w:t xml:space="preserve">uccessful completion of a </w:t>
      </w:r>
      <w:r>
        <w:rPr>
          <w:lang w:val="en"/>
        </w:rPr>
        <w:t>child-</w:t>
      </w:r>
      <w:r w:rsidR="006F2A58" w:rsidRPr="005D51BA">
        <w:rPr>
          <w:lang w:val="en"/>
        </w:rPr>
        <w:t xml:space="preserve">adolescent psychiatry </w:t>
      </w:r>
      <w:r w:rsidR="006F2A58">
        <w:rPr>
          <w:lang w:val="en"/>
        </w:rPr>
        <w:t>fellowship</w:t>
      </w:r>
      <w:r w:rsidR="006F2A58" w:rsidRPr="00F123DC">
        <w:rPr>
          <w:lang w:val="en"/>
        </w:rPr>
        <w:t xml:space="preserve"> program </w:t>
      </w:r>
      <w:bookmarkEnd w:id="1"/>
      <w:r w:rsidR="006F2A58" w:rsidRPr="00F123DC">
        <w:rPr>
          <w:lang w:val="en"/>
        </w:rPr>
        <w:t xml:space="preserve">which is accredited by either the Accreditation Council </w:t>
      </w:r>
      <w:r w:rsidR="006F2A58" w:rsidRPr="007A1F75">
        <w:rPr>
          <w:lang w:val="en"/>
        </w:rPr>
        <w:t xml:space="preserve">for Graduate Medical Education (ACGME) or the American Osteopathic </w:t>
      </w:r>
      <w:r w:rsidR="006F2A58">
        <w:rPr>
          <w:lang w:val="en"/>
        </w:rPr>
        <w:t>Association;</w:t>
      </w:r>
    </w:p>
    <w:p w:rsidR="006F2A58" w:rsidRPr="006F2A58" w:rsidRDefault="006F2A58" w:rsidP="003F0430">
      <w:pPr>
        <w:pStyle w:val="ListParagraph"/>
        <w:numPr>
          <w:ilvl w:val="1"/>
          <w:numId w:val="2"/>
        </w:numPr>
      </w:pPr>
      <w:r w:rsidRPr="00F123DC">
        <w:rPr>
          <w:lang w:val="en"/>
        </w:rPr>
        <w:t>Degree, License, and Registration</w:t>
      </w:r>
    </w:p>
    <w:p w:rsidR="006F2A58" w:rsidRPr="006F2A58" w:rsidRDefault="006F2A58" w:rsidP="003F0430">
      <w:pPr>
        <w:pStyle w:val="ListParagraph"/>
        <w:numPr>
          <w:ilvl w:val="2"/>
          <w:numId w:val="2"/>
        </w:numPr>
      </w:pPr>
      <w:r w:rsidRPr="00F123DC">
        <w:rPr>
          <w:lang w:val="en"/>
        </w:rPr>
        <w:t>Doctor of Medicine (MD) degree or a Doctor of Osteopathy (DO) degree;</w:t>
      </w:r>
    </w:p>
    <w:p w:rsidR="006F2A58" w:rsidRPr="006F2A58" w:rsidRDefault="006F2A58" w:rsidP="003F0430">
      <w:pPr>
        <w:pStyle w:val="ListParagraph"/>
        <w:numPr>
          <w:ilvl w:val="2"/>
          <w:numId w:val="2"/>
        </w:numPr>
      </w:pPr>
      <w:r w:rsidRPr="00F123DC">
        <w:rPr>
          <w:lang w:val="en"/>
        </w:rPr>
        <w:t>Current, unrestricted license to practice medicine as a physician in the State</w:t>
      </w:r>
      <w:r>
        <w:rPr>
          <w:lang w:val="en"/>
        </w:rPr>
        <w:t xml:space="preserve"> of  Mississippi;</w:t>
      </w:r>
    </w:p>
    <w:p w:rsidR="006F2A58" w:rsidRDefault="006F2A58" w:rsidP="003F0430">
      <w:pPr>
        <w:pStyle w:val="ListParagraph"/>
        <w:numPr>
          <w:ilvl w:val="2"/>
          <w:numId w:val="2"/>
        </w:numPr>
      </w:pPr>
      <w:r w:rsidRPr="006F2A58">
        <w:rPr>
          <w:lang w:val="en"/>
        </w:rPr>
        <w:t>Current registration certificate issued by the Drug Enforcement Administration (DEA).</w:t>
      </w:r>
    </w:p>
    <w:p w:rsidR="006F2A58" w:rsidRDefault="006F2A58" w:rsidP="003F0430">
      <w:pPr>
        <w:pStyle w:val="ListParagraph"/>
        <w:numPr>
          <w:ilvl w:val="1"/>
          <w:numId w:val="2"/>
        </w:numPr>
      </w:pPr>
      <w:r>
        <w:t>Credentials</w:t>
      </w:r>
    </w:p>
    <w:p w:rsidR="006F2A58" w:rsidRPr="00B2610D" w:rsidRDefault="006F2A58" w:rsidP="003F0430">
      <w:pPr>
        <w:ind w:left="1800"/>
      </w:pPr>
      <w:r w:rsidRPr="003B48C1">
        <w:rPr>
          <w:lang w:val="en"/>
        </w:rPr>
        <w:t xml:space="preserve">Respondent must submit </w:t>
      </w:r>
      <w:r w:rsidR="001A1814" w:rsidRPr="003B48C1">
        <w:rPr>
          <w:lang w:val="en"/>
        </w:rPr>
        <w:t xml:space="preserve">all required credentialing documents with the SOQ and </w:t>
      </w:r>
      <w:r w:rsidRPr="003B48C1">
        <w:rPr>
          <w:lang w:val="en"/>
        </w:rPr>
        <w:t xml:space="preserve">completed Mental Health Medical Staff </w:t>
      </w:r>
      <w:r w:rsidR="007E66A0" w:rsidRPr="003B48C1">
        <w:rPr>
          <w:lang w:val="en"/>
        </w:rPr>
        <w:t xml:space="preserve">Application as well as those necessary for I-9 </w:t>
      </w:r>
      <w:r w:rsidR="00B2610D" w:rsidRPr="003B48C1">
        <w:rPr>
          <w:lang w:val="en"/>
        </w:rPr>
        <w:t xml:space="preserve">employment eligibility </w:t>
      </w:r>
      <w:r w:rsidR="007E66A0" w:rsidRPr="003B48C1">
        <w:rPr>
          <w:lang w:val="en"/>
        </w:rPr>
        <w:t>verification.</w:t>
      </w:r>
    </w:p>
    <w:p w:rsidR="00B2610D" w:rsidRDefault="003B48C1" w:rsidP="003F0430">
      <w:pPr>
        <w:pStyle w:val="ListParagraph"/>
        <w:numPr>
          <w:ilvl w:val="1"/>
          <w:numId w:val="2"/>
        </w:numPr>
      </w:pPr>
      <w:r>
        <w:t>Licensed Professional Staff Appointment and Privileges</w:t>
      </w:r>
    </w:p>
    <w:p w:rsidR="008B531E" w:rsidRDefault="008B531E" w:rsidP="003F0430">
      <w:pPr>
        <w:pStyle w:val="ListParagraph"/>
        <w:numPr>
          <w:ilvl w:val="2"/>
          <w:numId w:val="2"/>
        </w:numPr>
      </w:pPr>
      <w:r>
        <w:t xml:space="preserve">STF Administrative Management Council will approve </w:t>
      </w:r>
      <w:r w:rsidR="00F603BE">
        <w:t xml:space="preserve">the applicant to the STF Licensed Professional Staff and forward a recommendation to the MS Board of Mental Health. </w:t>
      </w:r>
    </w:p>
    <w:p w:rsidR="00F603BE" w:rsidRDefault="00F603BE" w:rsidP="003F0430">
      <w:pPr>
        <w:pStyle w:val="ListParagraph"/>
        <w:numPr>
          <w:ilvl w:val="2"/>
          <w:numId w:val="2"/>
        </w:numPr>
      </w:pPr>
      <w:r>
        <w:t>MS Board of Mental Health must grant approval and privileges for the child-adolescent psychiatrist to work as an independent contractor at STF.</w:t>
      </w:r>
    </w:p>
    <w:p w:rsidR="005D050E" w:rsidRDefault="005D050E" w:rsidP="003F0430">
      <w:pPr>
        <w:pStyle w:val="ListParagraph"/>
        <w:ind w:left="2160"/>
      </w:pPr>
    </w:p>
    <w:p w:rsidR="00AF472F" w:rsidRDefault="005D050E" w:rsidP="003F0430">
      <w:pPr>
        <w:pStyle w:val="ListParagraph"/>
        <w:numPr>
          <w:ilvl w:val="0"/>
          <w:numId w:val="2"/>
        </w:numPr>
      </w:pPr>
      <w:r>
        <w:t>Scope of Services</w:t>
      </w:r>
    </w:p>
    <w:p w:rsidR="005B4426" w:rsidRDefault="005B4426" w:rsidP="003F0430">
      <w:pPr>
        <w:pStyle w:val="ListParagraph"/>
        <w:numPr>
          <w:ilvl w:val="1"/>
          <w:numId w:val="2"/>
        </w:numPr>
      </w:pPr>
      <w:r>
        <w:t>Approve admissions and discharges;</w:t>
      </w:r>
    </w:p>
    <w:p w:rsidR="005B4426" w:rsidRDefault="005B4426" w:rsidP="003F0430">
      <w:pPr>
        <w:pStyle w:val="ListParagraph"/>
        <w:numPr>
          <w:ilvl w:val="1"/>
          <w:numId w:val="2"/>
        </w:numPr>
      </w:pPr>
      <w:r>
        <w:t>Conduct psychiatric evaluations within seven (7) days of admission;</w:t>
      </w:r>
    </w:p>
    <w:p w:rsidR="005D050E" w:rsidRPr="005D050E" w:rsidRDefault="005D050E" w:rsidP="003F0430">
      <w:pPr>
        <w:pStyle w:val="ListParagraph"/>
        <w:numPr>
          <w:ilvl w:val="1"/>
          <w:numId w:val="2"/>
        </w:numPr>
      </w:pPr>
      <w:r w:rsidRPr="003E62DB">
        <w:rPr>
          <w:lang w:val="en"/>
        </w:rPr>
        <w:t>Assess, diagnos</w:t>
      </w:r>
      <w:r>
        <w:rPr>
          <w:lang w:val="en"/>
        </w:rPr>
        <w:t>e</w:t>
      </w:r>
      <w:r w:rsidRPr="003E62DB">
        <w:rPr>
          <w:lang w:val="en"/>
        </w:rPr>
        <w:t>, treat, and ma</w:t>
      </w:r>
      <w:r>
        <w:rPr>
          <w:lang w:val="en"/>
        </w:rPr>
        <w:t>nage psychiatric residents</w:t>
      </w:r>
      <w:r w:rsidRPr="003E62DB">
        <w:rPr>
          <w:lang w:val="en"/>
        </w:rPr>
        <w:t>;</w:t>
      </w:r>
    </w:p>
    <w:p w:rsidR="005D050E" w:rsidRPr="008F0B69" w:rsidRDefault="008F0B69" w:rsidP="003F0430">
      <w:pPr>
        <w:pStyle w:val="ListParagraph"/>
        <w:numPr>
          <w:ilvl w:val="1"/>
          <w:numId w:val="2"/>
        </w:numPr>
      </w:pPr>
      <w:r w:rsidRPr="003E62DB">
        <w:rPr>
          <w:lang w:val="en"/>
        </w:rPr>
        <w:t>Direct and coordinat</w:t>
      </w:r>
      <w:r>
        <w:rPr>
          <w:lang w:val="en"/>
        </w:rPr>
        <w:t>e</w:t>
      </w:r>
      <w:r w:rsidRPr="003E62DB">
        <w:rPr>
          <w:lang w:val="en"/>
        </w:rPr>
        <w:t xml:space="preserve"> care </w:t>
      </w:r>
      <w:r>
        <w:rPr>
          <w:lang w:val="en"/>
        </w:rPr>
        <w:t xml:space="preserve">of psychiatric residents with an </w:t>
      </w:r>
      <w:r w:rsidRPr="003E62DB">
        <w:rPr>
          <w:lang w:val="en"/>
        </w:rPr>
        <w:t>interdisciplinary team;</w:t>
      </w:r>
    </w:p>
    <w:p w:rsidR="008F0B69" w:rsidRPr="008F0B69" w:rsidRDefault="005B4426" w:rsidP="003F0430">
      <w:pPr>
        <w:pStyle w:val="ListParagraph"/>
        <w:numPr>
          <w:ilvl w:val="1"/>
          <w:numId w:val="2"/>
        </w:numPr>
      </w:pPr>
      <w:r>
        <w:rPr>
          <w:lang w:val="en"/>
        </w:rPr>
        <w:t>Preside over</w:t>
      </w:r>
      <w:r w:rsidR="008F0B69" w:rsidRPr="003E62DB">
        <w:rPr>
          <w:lang w:val="en"/>
        </w:rPr>
        <w:t xml:space="preserve"> treatment team meetings;</w:t>
      </w:r>
    </w:p>
    <w:p w:rsidR="008F0B69" w:rsidRPr="008F0B69" w:rsidRDefault="008F0B69" w:rsidP="004769BC">
      <w:pPr>
        <w:pStyle w:val="ListParagraph"/>
        <w:numPr>
          <w:ilvl w:val="1"/>
          <w:numId w:val="2"/>
        </w:numPr>
      </w:pPr>
      <w:r w:rsidRPr="003E62DB">
        <w:rPr>
          <w:lang w:val="en"/>
        </w:rPr>
        <w:t>Collaborat</w:t>
      </w:r>
      <w:r>
        <w:rPr>
          <w:lang w:val="en"/>
        </w:rPr>
        <w:t>e</w:t>
      </w:r>
      <w:r w:rsidRPr="003E62DB">
        <w:rPr>
          <w:lang w:val="en"/>
        </w:rPr>
        <w:t xml:space="preserve"> with </w:t>
      </w:r>
      <w:r>
        <w:rPr>
          <w:lang w:val="en"/>
        </w:rPr>
        <w:t xml:space="preserve">the </w:t>
      </w:r>
      <w:r w:rsidRPr="003E62DB">
        <w:rPr>
          <w:lang w:val="en"/>
        </w:rPr>
        <w:t>psychiatric nurse practitioner</w:t>
      </w:r>
      <w:r>
        <w:rPr>
          <w:lang w:val="en"/>
        </w:rPr>
        <w:t>;</w:t>
      </w:r>
      <w:r w:rsidR="004769BC">
        <w:rPr>
          <w:lang w:val="en"/>
        </w:rPr>
        <w:t xml:space="preserve"> </w:t>
      </w:r>
      <w:r w:rsidR="00B43814" w:rsidRPr="004769BC">
        <w:rPr>
          <w:lang w:val="en"/>
        </w:rPr>
        <w:t>and</w:t>
      </w:r>
    </w:p>
    <w:p w:rsidR="008F0B69" w:rsidRPr="001505F7" w:rsidRDefault="008F0B69" w:rsidP="003F0430">
      <w:pPr>
        <w:pStyle w:val="ListParagraph"/>
        <w:numPr>
          <w:ilvl w:val="1"/>
          <w:numId w:val="2"/>
        </w:numPr>
      </w:pPr>
      <w:r w:rsidRPr="003E62DB">
        <w:rPr>
          <w:lang w:val="en"/>
        </w:rPr>
        <w:t>Abid</w:t>
      </w:r>
      <w:r>
        <w:rPr>
          <w:lang w:val="en"/>
        </w:rPr>
        <w:t>e</w:t>
      </w:r>
      <w:r w:rsidRPr="003E62DB">
        <w:rPr>
          <w:lang w:val="en"/>
        </w:rPr>
        <w:t xml:space="preserve"> by all of the </w:t>
      </w:r>
      <w:r>
        <w:rPr>
          <w:lang w:val="en"/>
        </w:rPr>
        <w:t xml:space="preserve">STF </w:t>
      </w:r>
      <w:r w:rsidRPr="003E62DB">
        <w:rPr>
          <w:lang w:val="en"/>
        </w:rPr>
        <w:t>Policies, DMH Policies, CMS Standards</w:t>
      </w:r>
      <w:r>
        <w:rPr>
          <w:lang w:val="en"/>
        </w:rPr>
        <w:t xml:space="preserve">, </w:t>
      </w:r>
      <w:r w:rsidRPr="003E62DB">
        <w:rPr>
          <w:lang w:val="en"/>
        </w:rPr>
        <w:t xml:space="preserve">Joint Commission Standards, </w:t>
      </w:r>
      <w:r>
        <w:rPr>
          <w:lang w:val="en"/>
        </w:rPr>
        <w:t xml:space="preserve">DOH Standards, </w:t>
      </w:r>
      <w:r w:rsidRPr="003E62DB">
        <w:rPr>
          <w:lang w:val="en"/>
        </w:rPr>
        <w:t>and the</w:t>
      </w:r>
      <w:r>
        <w:rPr>
          <w:lang w:val="en"/>
        </w:rPr>
        <w:t xml:space="preserve"> STF Licensed Professional Staff</w:t>
      </w:r>
      <w:r w:rsidRPr="003E62DB">
        <w:rPr>
          <w:lang w:val="en"/>
        </w:rPr>
        <w:t xml:space="preserve"> Bylaws.</w:t>
      </w:r>
    </w:p>
    <w:p w:rsidR="002B6A78" w:rsidRDefault="002B6A78" w:rsidP="002B6A78"/>
    <w:p w:rsidR="002B6A78" w:rsidRPr="00BA5696" w:rsidRDefault="002B6A78" w:rsidP="002B6A78">
      <w:pPr>
        <w:pStyle w:val="ListParagraph"/>
        <w:numPr>
          <w:ilvl w:val="0"/>
          <w:numId w:val="2"/>
        </w:numPr>
        <w:rPr>
          <w:u w:val="single"/>
        </w:rPr>
      </w:pPr>
      <w:r w:rsidRPr="00BA5696">
        <w:rPr>
          <w:u w:val="single"/>
        </w:rPr>
        <w:t>Minimum Information a Statement of Qualifications Should Contain</w:t>
      </w:r>
    </w:p>
    <w:p w:rsidR="002B6A78" w:rsidRDefault="002B6A78" w:rsidP="002B6A78">
      <w:pPr>
        <w:pStyle w:val="ListParagraph"/>
        <w:numPr>
          <w:ilvl w:val="1"/>
          <w:numId w:val="2"/>
        </w:numPr>
      </w:pPr>
      <w:r>
        <w:lastRenderedPageBreak/>
        <w:t>The name of the respondent, the location of the respondent’s principal place of business and, if different, the place of performance of the proposed contract;</w:t>
      </w:r>
    </w:p>
    <w:p w:rsidR="002B6A78" w:rsidRDefault="002B6A78" w:rsidP="002B6A78">
      <w:pPr>
        <w:pStyle w:val="ListParagraph"/>
        <w:numPr>
          <w:ilvl w:val="1"/>
          <w:numId w:val="2"/>
        </w:numPr>
      </w:pPr>
      <w:r>
        <w:t>The age of the respondent’s business and average number of employees over a previous period of time, as specified in the RFQ; and</w:t>
      </w:r>
    </w:p>
    <w:p w:rsidR="002B6A78" w:rsidRPr="001505F7" w:rsidRDefault="002B6A78" w:rsidP="002B6A78">
      <w:pPr>
        <w:pStyle w:val="ListParagraph"/>
        <w:numPr>
          <w:ilvl w:val="1"/>
          <w:numId w:val="2"/>
        </w:numPr>
      </w:pPr>
      <w:r>
        <w:t>A listing of other contracts under which services similar in scope, size, or discipline to the required services were performed or undertaken within a previous period of time, as specified in the RFQ.</w:t>
      </w:r>
    </w:p>
    <w:p w:rsidR="002B6A78" w:rsidRDefault="002B6A78" w:rsidP="003F0430"/>
    <w:p w:rsidR="001505F7" w:rsidRPr="000F760B" w:rsidRDefault="00806218" w:rsidP="003F0430">
      <w:pPr>
        <w:pStyle w:val="ListParagraph"/>
        <w:numPr>
          <w:ilvl w:val="0"/>
          <w:numId w:val="2"/>
        </w:numPr>
        <w:rPr>
          <w:u w:val="single"/>
        </w:rPr>
      </w:pPr>
      <w:r w:rsidRPr="000F760B">
        <w:rPr>
          <w:u w:val="single"/>
        </w:rPr>
        <w:t>Evaluation of SOQ</w:t>
      </w:r>
    </w:p>
    <w:p w:rsidR="004222E3" w:rsidRDefault="004222E3" w:rsidP="003F0430">
      <w:pPr>
        <w:pStyle w:val="ListParagraph"/>
        <w:numPr>
          <w:ilvl w:val="1"/>
          <w:numId w:val="2"/>
        </w:numPr>
      </w:pPr>
      <w:r>
        <w:t>Credentials</w:t>
      </w:r>
      <w:r w:rsidR="007471CF">
        <w:t>,</w:t>
      </w:r>
      <w:r>
        <w:t xml:space="preserve"> Mental Health Medical Staff Application</w:t>
      </w:r>
      <w:r w:rsidR="00B644D4">
        <w:t xml:space="preserve">, </w:t>
      </w:r>
      <w:r w:rsidR="0028119E">
        <w:t>References</w:t>
      </w:r>
      <w:r w:rsidR="00B644D4">
        <w:t xml:space="preserve"> </w:t>
      </w:r>
      <w:r>
        <w:t>(</w:t>
      </w:r>
      <w:r w:rsidR="007471CF">
        <w:t xml:space="preserve">weight </w:t>
      </w:r>
      <w:r w:rsidR="00B644D4">
        <w:t>30</w:t>
      </w:r>
      <w:r>
        <w:t>%)</w:t>
      </w:r>
    </w:p>
    <w:p w:rsidR="00806218" w:rsidRDefault="00474289" w:rsidP="003F0430">
      <w:pPr>
        <w:pStyle w:val="ListParagraph"/>
        <w:numPr>
          <w:ilvl w:val="1"/>
          <w:numId w:val="2"/>
        </w:numPr>
      </w:pPr>
      <w:r>
        <w:t xml:space="preserve">Previous experience </w:t>
      </w:r>
      <w:r w:rsidR="004769BC">
        <w:t xml:space="preserve">with an inpatient adolescent psychiatric hospital or program </w:t>
      </w:r>
      <w:r>
        <w:t xml:space="preserve">(weight </w:t>
      </w:r>
      <w:r w:rsidR="004222E3">
        <w:t>25</w:t>
      </w:r>
      <w:r>
        <w:t>%)</w:t>
      </w:r>
    </w:p>
    <w:p w:rsidR="00474289" w:rsidRDefault="00474289" w:rsidP="003F0430">
      <w:pPr>
        <w:pStyle w:val="ListParagraph"/>
        <w:numPr>
          <w:ilvl w:val="1"/>
          <w:numId w:val="2"/>
        </w:numPr>
      </w:pPr>
      <w:r>
        <w:t>Actively treat adolescents</w:t>
      </w:r>
      <w:r w:rsidR="00B644D4">
        <w:t xml:space="preserve"> with serious mental illness</w:t>
      </w:r>
      <w:r>
        <w:t xml:space="preserve"> (weight </w:t>
      </w:r>
      <w:r w:rsidR="004222E3">
        <w:t>20</w:t>
      </w:r>
      <w:r>
        <w:t>%)</w:t>
      </w:r>
    </w:p>
    <w:p w:rsidR="00474289" w:rsidRDefault="00474289" w:rsidP="003F0430">
      <w:pPr>
        <w:pStyle w:val="ListParagraph"/>
        <w:numPr>
          <w:ilvl w:val="1"/>
          <w:numId w:val="2"/>
        </w:numPr>
      </w:pPr>
      <w:r>
        <w:t>Interview (</w:t>
      </w:r>
      <w:r w:rsidR="007471CF">
        <w:t xml:space="preserve">weight </w:t>
      </w:r>
      <w:r w:rsidR="0072717A">
        <w:t>20</w:t>
      </w:r>
      <w:r>
        <w:t>%)</w:t>
      </w:r>
    </w:p>
    <w:p w:rsidR="00474289" w:rsidRPr="001505F7" w:rsidRDefault="00474289" w:rsidP="003F0430">
      <w:pPr>
        <w:pStyle w:val="ListParagraph"/>
        <w:numPr>
          <w:ilvl w:val="1"/>
          <w:numId w:val="2"/>
        </w:numPr>
      </w:pPr>
      <w:r>
        <w:t>Board certification (</w:t>
      </w:r>
      <w:r w:rsidR="007471CF">
        <w:t xml:space="preserve">weight </w:t>
      </w:r>
      <w:r w:rsidR="0072717A">
        <w:t>5</w:t>
      </w:r>
      <w:r>
        <w:t>%)</w:t>
      </w:r>
    </w:p>
    <w:p w:rsidR="00B644D4" w:rsidRPr="00B644D4" w:rsidRDefault="00B644D4" w:rsidP="003F0430">
      <w:pPr>
        <w:ind w:left="1080"/>
        <w:rPr>
          <w:rFonts w:asciiTheme="majorHAnsi" w:hAnsiTheme="majorHAnsi"/>
        </w:rPr>
      </w:pPr>
    </w:p>
    <w:p w:rsidR="00B644D4" w:rsidRPr="000F760B" w:rsidRDefault="00397093" w:rsidP="003F0430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outlineLvl w:val="0"/>
        <w:rPr>
          <w:rFonts w:asciiTheme="majorHAnsi" w:hAnsiTheme="majorHAnsi" w:cs="Times New Roman"/>
          <w:u w:val="single"/>
        </w:rPr>
      </w:pPr>
      <w:bookmarkStart w:id="2" w:name="bookmark1"/>
      <w:bookmarkEnd w:id="2"/>
      <w:r w:rsidRPr="000F760B">
        <w:rPr>
          <w:rFonts w:asciiTheme="majorHAnsi" w:hAnsiTheme="majorHAnsi" w:cs="Times New Roman"/>
          <w:bCs/>
          <w:spacing w:val="-1"/>
          <w:u w:val="single"/>
        </w:rPr>
        <w:t>Applicable</w:t>
      </w:r>
      <w:r w:rsidRPr="000F760B">
        <w:rPr>
          <w:rFonts w:asciiTheme="majorHAnsi" w:hAnsiTheme="majorHAnsi" w:cs="Times New Roman"/>
          <w:bCs/>
          <w:u w:val="single"/>
        </w:rPr>
        <w:t xml:space="preserve"> Law</w:t>
      </w:r>
    </w:p>
    <w:p w:rsidR="00B644D4" w:rsidRPr="00397093" w:rsidRDefault="00B644D4" w:rsidP="003F0430">
      <w:pPr>
        <w:kinsoku w:val="0"/>
        <w:overflowPunct w:val="0"/>
        <w:autoSpaceDE w:val="0"/>
        <w:autoSpaceDN w:val="0"/>
        <w:adjustRightInd w:val="0"/>
        <w:ind w:left="720" w:right="115"/>
        <w:rPr>
          <w:rFonts w:asciiTheme="majorHAnsi" w:hAnsiTheme="majorHAnsi" w:cs="Times New Roman"/>
          <w:spacing w:val="-1"/>
        </w:rPr>
      </w:pP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governed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construed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accordance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</w:rPr>
        <w:t>with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laws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State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55"/>
        </w:rPr>
        <w:t xml:space="preserve"> </w:t>
      </w:r>
      <w:r w:rsidRPr="00397093">
        <w:rPr>
          <w:rFonts w:asciiTheme="majorHAnsi" w:hAnsiTheme="majorHAnsi" w:cs="Times New Roman"/>
        </w:rPr>
        <w:t>Mississippi,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</w:rPr>
        <w:t>excluding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its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conflicts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laws,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provisions,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any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litigation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with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respect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thereto</w:t>
      </w:r>
      <w:r w:rsidRPr="00397093">
        <w:rPr>
          <w:rFonts w:asciiTheme="majorHAnsi" w:hAnsiTheme="majorHAnsi" w:cs="Times New Roman"/>
          <w:spacing w:val="83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brought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</w:rPr>
        <w:t>courts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State.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shall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comply</w:t>
      </w:r>
      <w:r w:rsidRPr="00397093">
        <w:rPr>
          <w:rFonts w:asciiTheme="majorHAnsi" w:hAnsiTheme="majorHAnsi" w:cs="Times New Roman"/>
          <w:spacing w:val="-3"/>
        </w:rPr>
        <w:t xml:space="preserve"> </w:t>
      </w:r>
      <w:r w:rsidRPr="00397093">
        <w:rPr>
          <w:rFonts w:asciiTheme="majorHAnsi" w:hAnsiTheme="majorHAnsi" w:cs="Times New Roman"/>
        </w:rPr>
        <w:t>with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applicable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federal,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state,</w:t>
      </w:r>
      <w:r w:rsidR="00033F8E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local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laws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regulations.</w:t>
      </w:r>
    </w:p>
    <w:p w:rsidR="00B644D4" w:rsidRPr="00397093" w:rsidRDefault="00B644D4" w:rsidP="003F0430">
      <w:pPr>
        <w:kinsoku w:val="0"/>
        <w:overflowPunct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B644D4" w:rsidRPr="000F760B" w:rsidRDefault="00397093" w:rsidP="003F0430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outlineLvl w:val="0"/>
        <w:rPr>
          <w:rFonts w:asciiTheme="majorHAnsi" w:hAnsiTheme="majorHAnsi" w:cs="Times New Roman"/>
          <w:u w:val="single"/>
        </w:rPr>
      </w:pPr>
      <w:r w:rsidRPr="000F760B">
        <w:rPr>
          <w:rFonts w:asciiTheme="majorHAnsi" w:hAnsiTheme="majorHAnsi" w:cs="Times New Roman"/>
          <w:bCs/>
          <w:spacing w:val="-1"/>
          <w:u w:val="single"/>
        </w:rPr>
        <w:t>Availability</w:t>
      </w:r>
      <w:r w:rsidRPr="000F760B">
        <w:rPr>
          <w:rFonts w:asciiTheme="majorHAnsi" w:hAnsiTheme="majorHAnsi" w:cs="Times New Roman"/>
          <w:bCs/>
          <w:u w:val="single"/>
        </w:rPr>
        <w:t xml:space="preserve"> </w:t>
      </w:r>
      <w:r w:rsidR="00203982" w:rsidRPr="000F760B">
        <w:rPr>
          <w:rFonts w:asciiTheme="majorHAnsi" w:hAnsiTheme="majorHAnsi" w:cs="Times New Roman"/>
          <w:bCs/>
          <w:u w:val="single"/>
        </w:rPr>
        <w:t>o</w:t>
      </w:r>
      <w:r w:rsidRPr="000F760B">
        <w:rPr>
          <w:rFonts w:asciiTheme="majorHAnsi" w:hAnsiTheme="majorHAnsi" w:cs="Times New Roman"/>
          <w:bCs/>
          <w:u w:val="single"/>
        </w:rPr>
        <w:t>f</w:t>
      </w:r>
      <w:r w:rsidRPr="000F760B">
        <w:rPr>
          <w:rFonts w:asciiTheme="majorHAnsi" w:hAnsiTheme="majorHAnsi" w:cs="Times New Roman"/>
          <w:bCs/>
          <w:spacing w:val="-3"/>
          <w:u w:val="single"/>
        </w:rPr>
        <w:t xml:space="preserve"> </w:t>
      </w:r>
      <w:r w:rsidRPr="000F760B">
        <w:rPr>
          <w:rFonts w:asciiTheme="majorHAnsi" w:hAnsiTheme="majorHAnsi" w:cs="Times New Roman"/>
          <w:bCs/>
          <w:spacing w:val="-1"/>
          <w:u w:val="single"/>
        </w:rPr>
        <w:t>Funds</w:t>
      </w:r>
    </w:p>
    <w:p w:rsidR="00B644D4" w:rsidRPr="00397093" w:rsidRDefault="00B644D4" w:rsidP="003F0430">
      <w:pPr>
        <w:kinsoku w:val="0"/>
        <w:overflowPunct w:val="0"/>
        <w:autoSpaceDE w:val="0"/>
        <w:autoSpaceDN w:val="0"/>
        <w:adjustRightInd w:val="0"/>
        <w:ind w:left="720" w:right="117"/>
        <w:rPr>
          <w:rFonts w:asciiTheme="majorHAnsi" w:hAnsiTheme="majorHAnsi" w:cs="Times New Roman"/>
          <w:spacing w:val="-1"/>
        </w:rPr>
      </w:pPr>
      <w:r w:rsidRPr="00397093">
        <w:rPr>
          <w:rFonts w:asciiTheme="majorHAnsi" w:hAnsiTheme="majorHAnsi" w:cs="Times New Roman"/>
          <w:spacing w:val="-2"/>
        </w:rPr>
        <w:t>It</w:t>
      </w:r>
      <w:r w:rsidRPr="00397093">
        <w:rPr>
          <w:rFonts w:asciiTheme="majorHAnsi" w:hAnsiTheme="majorHAnsi" w:cs="Times New Roman"/>
          <w:spacing w:val="41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41"/>
        </w:rPr>
        <w:t xml:space="preserve"> </w:t>
      </w:r>
      <w:r w:rsidRPr="00397093">
        <w:rPr>
          <w:rFonts w:asciiTheme="majorHAnsi" w:hAnsiTheme="majorHAnsi" w:cs="Times New Roman"/>
        </w:rPr>
        <w:t>expressly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understood</w:t>
      </w:r>
      <w:r w:rsidRPr="00397093">
        <w:rPr>
          <w:rFonts w:asciiTheme="majorHAnsi" w:hAnsiTheme="majorHAnsi" w:cs="Times New Roman"/>
          <w:spacing w:val="4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4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agreed</w:t>
      </w:r>
      <w:r w:rsidRPr="00397093">
        <w:rPr>
          <w:rFonts w:asciiTheme="majorHAnsi" w:hAnsiTheme="majorHAnsi" w:cs="Times New Roman"/>
          <w:spacing w:val="40"/>
        </w:rPr>
        <w:t xml:space="preserve"> </w:t>
      </w:r>
      <w:r w:rsidRPr="00397093">
        <w:rPr>
          <w:rFonts w:asciiTheme="majorHAnsi" w:hAnsiTheme="majorHAnsi" w:cs="Times New Roman"/>
        </w:rPr>
        <w:t>that</w:t>
      </w:r>
      <w:r w:rsidRPr="00397093">
        <w:rPr>
          <w:rFonts w:asciiTheme="majorHAnsi" w:hAnsiTheme="majorHAnsi" w:cs="Times New Roman"/>
          <w:spacing w:val="40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4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obligation</w:t>
      </w:r>
      <w:r w:rsidRPr="00397093">
        <w:rPr>
          <w:rFonts w:asciiTheme="majorHAnsi" w:hAnsiTheme="majorHAnsi" w:cs="Times New Roman"/>
          <w:spacing w:val="40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3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40"/>
        </w:rPr>
        <w:t xml:space="preserve"> </w:t>
      </w:r>
      <w:r w:rsidR="00907485" w:rsidRPr="00397093">
        <w:rPr>
          <w:rFonts w:asciiTheme="majorHAnsi" w:hAnsiTheme="majorHAnsi" w:cs="Times New Roman"/>
          <w:spacing w:val="-1"/>
        </w:rPr>
        <w:t>STF</w:t>
      </w:r>
      <w:r w:rsidRPr="00397093">
        <w:rPr>
          <w:rFonts w:asciiTheme="majorHAnsi" w:hAnsiTheme="majorHAnsi" w:cs="Times New Roman"/>
          <w:spacing w:val="39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4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proceed</w:t>
      </w:r>
      <w:r w:rsidRPr="00397093">
        <w:rPr>
          <w:rFonts w:asciiTheme="majorHAnsi" w:hAnsiTheme="majorHAnsi" w:cs="Times New Roman"/>
          <w:spacing w:val="4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under</w:t>
      </w:r>
      <w:r w:rsidRPr="00397093">
        <w:rPr>
          <w:rFonts w:asciiTheme="majorHAnsi" w:hAnsiTheme="majorHAnsi" w:cs="Times New Roman"/>
          <w:spacing w:val="39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5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agreement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conditioned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upon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appropriation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funds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by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Mississippi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State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Legislature</w:t>
      </w:r>
      <w:r w:rsidRPr="00397093">
        <w:rPr>
          <w:rFonts w:asciiTheme="majorHAnsi" w:hAnsiTheme="majorHAnsi" w:cs="Times New Roman"/>
          <w:spacing w:val="5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receipt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state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and/or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federal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funds.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  <w:spacing w:val="-2"/>
        </w:rPr>
        <w:t>If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funds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anticipated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continuing</w:t>
      </w:r>
      <w:r w:rsidRPr="00397093">
        <w:rPr>
          <w:rFonts w:asciiTheme="majorHAnsi" w:hAnsiTheme="majorHAnsi" w:cs="Times New Roman"/>
          <w:spacing w:val="5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fulfillment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agreement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are,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at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time,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not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forthcoming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insufficient,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either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through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8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failure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federal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government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provide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</w:rPr>
        <w:t>funds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State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of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Mississippi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appropriate</w:t>
      </w:r>
      <w:r w:rsidRPr="00397093">
        <w:rPr>
          <w:rFonts w:asciiTheme="majorHAnsi" w:hAnsiTheme="majorHAnsi" w:cs="Times New Roman"/>
          <w:spacing w:val="61"/>
        </w:rPr>
        <w:t xml:space="preserve"> </w:t>
      </w:r>
      <w:r w:rsidRPr="00397093">
        <w:rPr>
          <w:rFonts w:asciiTheme="majorHAnsi" w:hAnsiTheme="majorHAnsi" w:cs="Times New Roman"/>
        </w:rPr>
        <w:t>funds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</w:rPr>
        <w:t>discontinuance</w:t>
      </w:r>
      <w:r w:rsidRPr="00397093">
        <w:rPr>
          <w:rFonts w:asciiTheme="majorHAnsi" w:hAnsiTheme="majorHAnsi" w:cs="Times New Roman"/>
          <w:spacing w:val="58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or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</w:rPr>
        <w:t>material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alteration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program</w:t>
      </w:r>
      <w:r w:rsidRPr="00397093">
        <w:rPr>
          <w:rFonts w:asciiTheme="majorHAnsi" w:hAnsiTheme="majorHAnsi" w:cs="Times New Roman"/>
        </w:rPr>
        <w:t xml:space="preserve"> under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which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funds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</w:rPr>
        <w:t>were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provided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if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funds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</w:rPr>
        <w:t>are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</w:rPr>
        <w:t>not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otherwise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available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="00907485" w:rsidRPr="00397093">
        <w:rPr>
          <w:rFonts w:asciiTheme="majorHAnsi" w:hAnsiTheme="majorHAnsi" w:cs="Times New Roman"/>
          <w:spacing w:val="-1"/>
        </w:rPr>
        <w:t>STF</w:t>
      </w:r>
      <w:r w:rsidRPr="00397093">
        <w:rPr>
          <w:rFonts w:asciiTheme="majorHAnsi" w:hAnsiTheme="majorHAnsi" w:cs="Times New Roman"/>
        </w:rPr>
        <w:t>,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="00907485" w:rsidRPr="00397093">
        <w:rPr>
          <w:rFonts w:asciiTheme="majorHAnsi" w:hAnsiTheme="majorHAnsi" w:cs="Times New Roman"/>
          <w:spacing w:val="-1"/>
        </w:rPr>
        <w:t>STF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have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right</w:t>
      </w:r>
      <w:r w:rsidRPr="00397093">
        <w:rPr>
          <w:rFonts w:asciiTheme="majorHAnsi" w:hAnsiTheme="majorHAnsi" w:cs="Times New Roman"/>
          <w:spacing w:val="67"/>
        </w:rPr>
        <w:t xml:space="preserve"> </w:t>
      </w:r>
      <w:r w:rsidRPr="00397093">
        <w:rPr>
          <w:rFonts w:asciiTheme="majorHAnsi" w:hAnsiTheme="majorHAnsi" w:cs="Times New Roman"/>
        </w:rPr>
        <w:t>upon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ten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(10)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working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days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written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notice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3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Contractor,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terminate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agreement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without</w:t>
      </w:r>
      <w:r w:rsidRPr="00397093">
        <w:rPr>
          <w:rFonts w:asciiTheme="majorHAnsi" w:hAnsiTheme="majorHAnsi" w:cs="Times New Roman"/>
          <w:spacing w:val="6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damage,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penalty,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cost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expenses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="00907485" w:rsidRPr="00397093">
        <w:rPr>
          <w:rFonts w:asciiTheme="majorHAnsi" w:hAnsiTheme="majorHAnsi" w:cs="Times New Roman"/>
          <w:spacing w:val="-1"/>
        </w:rPr>
        <w:t>STF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kind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whatsoever.</w:t>
      </w:r>
      <w:r w:rsidRPr="00397093">
        <w:rPr>
          <w:rFonts w:asciiTheme="majorHAnsi" w:hAnsiTheme="majorHAnsi" w:cs="Times New Roman"/>
          <w:spacing w:val="3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effective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date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termination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shall</w:t>
      </w:r>
      <w:r w:rsidRPr="00397093">
        <w:rPr>
          <w:rFonts w:asciiTheme="majorHAnsi" w:hAnsiTheme="majorHAnsi" w:cs="Times New Roman"/>
        </w:rPr>
        <w:t xml:space="preserve"> be</w:t>
      </w:r>
      <w:r w:rsidRPr="00397093">
        <w:rPr>
          <w:rFonts w:asciiTheme="majorHAnsi" w:hAnsiTheme="majorHAnsi" w:cs="Times New Roman"/>
          <w:spacing w:val="-1"/>
        </w:rPr>
        <w:t xml:space="preserve"> as</w:t>
      </w:r>
      <w:r w:rsidRPr="00397093">
        <w:rPr>
          <w:rFonts w:asciiTheme="majorHAnsi" w:hAnsiTheme="majorHAnsi" w:cs="Times New Roman"/>
        </w:rPr>
        <w:t xml:space="preserve"> specified</w:t>
      </w:r>
      <w:r w:rsidRPr="00397093">
        <w:rPr>
          <w:rFonts w:asciiTheme="majorHAnsi" w:hAnsiTheme="majorHAnsi" w:cs="Times New Roman"/>
          <w:spacing w:val="-1"/>
        </w:rPr>
        <w:t xml:space="preserve"> </w:t>
      </w:r>
      <w:r w:rsidRPr="00397093">
        <w:rPr>
          <w:rFonts w:asciiTheme="majorHAnsi" w:hAnsiTheme="majorHAnsi" w:cs="Times New Roman"/>
        </w:rPr>
        <w:t>in the</w:t>
      </w:r>
      <w:r w:rsidRPr="00397093">
        <w:rPr>
          <w:rFonts w:asciiTheme="majorHAnsi" w:hAnsiTheme="majorHAnsi" w:cs="Times New Roman"/>
          <w:spacing w:val="-1"/>
        </w:rPr>
        <w:t xml:space="preserve"> notice </w:t>
      </w:r>
      <w:r w:rsidRPr="00397093">
        <w:rPr>
          <w:rFonts w:asciiTheme="majorHAnsi" w:hAnsiTheme="majorHAnsi" w:cs="Times New Roman"/>
          <w:spacing w:val="1"/>
        </w:rPr>
        <w:t>of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termination.</w:t>
      </w:r>
    </w:p>
    <w:p w:rsidR="00B644D4" w:rsidRPr="00397093" w:rsidRDefault="00B644D4" w:rsidP="003F0430">
      <w:pPr>
        <w:kinsoku w:val="0"/>
        <w:overflowPunct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B644D4" w:rsidRPr="000F760B" w:rsidRDefault="00397093" w:rsidP="003F0430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outlineLvl w:val="0"/>
        <w:rPr>
          <w:rFonts w:asciiTheme="majorHAnsi" w:hAnsiTheme="majorHAnsi" w:cs="Times New Roman"/>
          <w:u w:val="single"/>
        </w:rPr>
      </w:pPr>
      <w:r w:rsidRPr="000F760B">
        <w:rPr>
          <w:rFonts w:asciiTheme="majorHAnsi" w:hAnsiTheme="majorHAnsi" w:cs="Times New Roman"/>
          <w:bCs/>
          <w:spacing w:val="-1"/>
          <w:u w:val="single"/>
        </w:rPr>
        <w:t>Procurement</w:t>
      </w:r>
      <w:r w:rsidRPr="000F760B">
        <w:rPr>
          <w:rFonts w:asciiTheme="majorHAnsi" w:hAnsiTheme="majorHAnsi" w:cs="Times New Roman"/>
          <w:bCs/>
          <w:u w:val="single"/>
        </w:rPr>
        <w:t xml:space="preserve"> </w:t>
      </w:r>
      <w:r w:rsidRPr="000F760B">
        <w:rPr>
          <w:rFonts w:asciiTheme="majorHAnsi" w:hAnsiTheme="majorHAnsi" w:cs="Times New Roman"/>
          <w:bCs/>
          <w:spacing w:val="-1"/>
          <w:u w:val="single"/>
        </w:rPr>
        <w:t>Regulations</w:t>
      </w:r>
    </w:p>
    <w:p w:rsidR="00B644D4" w:rsidRPr="00397093" w:rsidRDefault="00B644D4" w:rsidP="003F0430">
      <w:pPr>
        <w:kinsoku w:val="0"/>
        <w:overflowPunct w:val="0"/>
        <w:autoSpaceDE w:val="0"/>
        <w:autoSpaceDN w:val="0"/>
        <w:adjustRightInd w:val="0"/>
        <w:ind w:left="720" w:right="117"/>
        <w:rPr>
          <w:rFonts w:asciiTheme="majorHAnsi" w:hAnsiTheme="majorHAnsi" w:cs="Times New Roman"/>
          <w:spacing w:val="-1"/>
        </w:rPr>
      </w:pP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be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governed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applicable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provisions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Mississippi</w:t>
      </w:r>
      <w:r w:rsidRPr="00397093">
        <w:rPr>
          <w:rFonts w:asciiTheme="majorHAnsi" w:hAnsiTheme="majorHAnsi" w:cs="Times New Roman"/>
          <w:i/>
          <w:iCs/>
          <w:spacing w:val="16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Personal</w:t>
      </w:r>
      <w:r w:rsidRPr="00397093">
        <w:rPr>
          <w:rFonts w:asciiTheme="majorHAnsi" w:hAnsiTheme="majorHAnsi" w:cs="Times New Roman"/>
          <w:i/>
          <w:iCs/>
          <w:spacing w:val="14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Service</w:t>
      </w:r>
      <w:r w:rsidRPr="00397093">
        <w:rPr>
          <w:rFonts w:asciiTheme="majorHAnsi" w:hAnsiTheme="majorHAnsi" w:cs="Times New Roman"/>
          <w:i/>
          <w:iCs/>
          <w:spacing w:val="103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Contract</w:t>
      </w:r>
      <w:r w:rsidRPr="00397093">
        <w:rPr>
          <w:rFonts w:asciiTheme="majorHAnsi" w:hAnsiTheme="majorHAnsi" w:cs="Times New Roman"/>
          <w:i/>
          <w:iCs/>
          <w:spacing w:val="7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Review</w:t>
      </w:r>
      <w:r w:rsidRPr="00397093">
        <w:rPr>
          <w:rFonts w:asciiTheme="majorHAnsi" w:hAnsiTheme="majorHAnsi" w:cs="Times New Roman"/>
          <w:i/>
          <w:iCs/>
          <w:spacing w:val="7"/>
        </w:rPr>
        <w:t xml:space="preserve"> </w:t>
      </w:r>
      <w:r w:rsidRPr="00397093">
        <w:rPr>
          <w:rFonts w:asciiTheme="majorHAnsi" w:hAnsiTheme="majorHAnsi" w:cs="Times New Roman"/>
          <w:i/>
          <w:iCs/>
        </w:rPr>
        <w:t>Board</w:t>
      </w:r>
      <w:r w:rsidRPr="00397093">
        <w:rPr>
          <w:rFonts w:asciiTheme="majorHAnsi" w:hAnsiTheme="majorHAnsi" w:cs="Times New Roman"/>
          <w:i/>
          <w:iCs/>
          <w:spacing w:val="9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Rules</w:t>
      </w:r>
      <w:r w:rsidRPr="00397093">
        <w:rPr>
          <w:rFonts w:asciiTheme="majorHAnsi" w:hAnsiTheme="majorHAnsi" w:cs="Times New Roman"/>
          <w:i/>
          <w:iCs/>
          <w:spacing w:val="7"/>
        </w:rPr>
        <w:t xml:space="preserve"> </w:t>
      </w:r>
      <w:r w:rsidRPr="00397093">
        <w:rPr>
          <w:rFonts w:asciiTheme="majorHAnsi" w:hAnsiTheme="majorHAnsi" w:cs="Times New Roman"/>
          <w:i/>
          <w:iCs/>
        </w:rPr>
        <w:t>and</w:t>
      </w:r>
      <w:r w:rsidRPr="00397093">
        <w:rPr>
          <w:rFonts w:asciiTheme="majorHAnsi" w:hAnsiTheme="majorHAnsi" w:cs="Times New Roman"/>
          <w:i/>
          <w:iCs/>
          <w:spacing w:val="6"/>
        </w:rPr>
        <w:t xml:space="preserve"> </w:t>
      </w:r>
      <w:r w:rsidRPr="00397093">
        <w:rPr>
          <w:rFonts w:asciiTheme="majorHAnsi" w:hAnsiTheme="majorHAnsi" w:cs="Times New Roman"/>
          <w:i/>
          <w:iCs/>
        </w:rPr>
        <w:t>Regulations</w:t>
      </w:r>
      <w:r w:rsidRPr="00397093">
        <w:rPr>
          <w:rFonts w:asciiTheme="majorHAnsi" w:hAnsiTheme="majorHAnsi" w:cs="Times New Roman"/>
        </w:rPr>
        <w:t>,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copy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which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available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at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210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East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Capitol,</w:t>
      </w:r>
      <w:r w:rsidRPr="00397093">
        <w:rPr>
          <w:rFonts w:asciiTheme="majorHAnsi" w:hAnsiTheme="majorHAnsi" w:cs="Times New Roman"/>
          <w:spacing w:val="67"/>
        </w:rPr>
        <w:t xml:space="preserve"> </w:t>
      </w:r>
      <w:r w:rsidRPr="00397093">
        <w:rPr>
          <w:rFonts w:asciiTheme="majorHAnsi" w:hAnsiTheme="majorHAnsi" w:cs="Times New Roman"/>
        </w:rPr>
        <w:t>Suite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800,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Jackson,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Mississippi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</w:rPr>
        <w:t>39201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inspection,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downloadable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at</w:t>
      </w:r>
      <w:r w:rsidRPr="00397093">
        <w:rPr>
          <w:rFonts w:asciiTheme="majorHAnsi" w:hAnsiTheme="majorHAnsi" w:cs="Times New Roman"/>
          <w:spacing w:val="57"/>
        </w:rPr>
        <w:t xml:space="preserve"> </w:t>
      </w:r>
      <w:hyperlink r:id="rId9" w:history="1">
        <w:r w:rsidRPr="00397093">
          <w:rPr>
            <w:rFonts w:asciiTheme="majorHAnsi" w:hAnsiTheme="majorHAnsi" w:cs="Times New Roman"/>
            <w:spacing w:val="-1"/>
            <w:u w:val="single"/>
          </w:rPr>
          <w:t>http://www.mspb.ms.gov</w:t>
        </w:r>
      </w:hyperlink>
      <w:r w:rsidRPr="00397093">
        <w:rPr>
          <w:rFonts w:asciiTheme="majorHAnsi" w:hAnsiTheme="majorHAnsi" w:cs="Times New Roman"/>
          <w:spacing w:val="-1"/>
        </w:rPr>
        <w:t>.</w:t>
      </w:r>
    </w:p>
    <w:p w:rsidR="00B644D4" w:rsidRPr="00397093" w:rsidRDefault="00B644D4" w:rsidP="003F0430">
      <w:pPr>
        <w:kinsoku w:val="0"/>
        <w:overflowPunct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B644D4" w:rsidRPr="000F760B" w:rsidRDefault="00397093" w:rsidP="003F0430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outlineLvl w:val="0"/>
        <w:rPr>
          <w:rFonts w:asciiTheme="majorHAnsi" w:hAnsiTheme="majorHAnsi" w:cs="Times New Roman"/>
          <w:u w:val="single"/>
        </w:rPr>
      </w:pPr>
      <w:r w:rsidRPr="000F760B">
        <w:rPr>
          <w:rFonts w:asciiTheme="majorHAnsi" w:hAnsiTheme="majorHAnsi" w:cs="Times New Roman"/>
          <w:bCs/>
          <w:spacing w:val="-1"/>
          <w:u w:val="single"/>
        </w:rPr>
        <w:lastRenderedPageBreak/>
        <w:t>Compliance</w:t>
      </w:r>
      <w:r w:rsidRPr="000F760B">
        <w:rPr>
          <w:rFonts w:asciiTheme="majorHAnsi" w:hAnsiTheme="majorHAnsi" w:cs="Times New Roman"/>
          <w:bCs/>
          <w:u w:val="single"/>
        </w:rPr>
        <w:t xml:space="preserve"> </w:t>
      </w:r>
      <w:r w:rsidR="00203982" w:rsidRPr="000F760B">
        <w:rPr>
          <w:rFonts w:asciiTheme="majorHAnsi" w:hAnsiTheme="majorHAnsi" w:cs="Times New Roman"/>
          <w:bCs/>
          <w:u w:val="single"/>
        </w:rPr>
        <w:t>w</w:t>
      </w:r>
      <w:r w:rsidRPr="000F760B">
        <w:rPr>
          <w:rFonts w:asciiTheme="majorHAnsi" w:hAnsiTheme="majorHAnsi" w:cs="Times New Roman"/>
          <w:bCs/>
          <w:u w:val="single"/>
        </w:rPr>
        <w:t>ith Laws</w:t>
      </w:r>
    </w:p>
    <w:p w:rsidR="00B644D4" w:rsidRPr="00397093" w:rsidRDefault="00B644D4" w:rsidP="003F0430">
      <w:pPr>
        <w:kinsoku w:val="0"/>
        <w:overflowPunct w:val="0"/>
        <w:autoSpaceDE w:val="0"/>
        <w:autoSpaceDN w:val="0"/>
        <w:adjustRightInd w:val="0"/>
        <w:ind w:left="720" w:right="118"/>
        <w:rPr>
          <w:rFonts w:asciiTheme="majorHAnsi" w:hAnsiTheme="majorHAnsi" w:cs="Times New Roman"/>
          <w:spacing w:val="-1"/>
        </w:rPr>
      </w:pP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</w:rPr>
        <w:t>understands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that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="00907485" w:rsidRPr="00397093">
        <w:rPr>
          <w:rFonts w:asciiTheme="majorHAnsi" w:hAnsiTheme="majorHAnsi" w:cs="Times New Roman"/>
          <w:spacing w:val="-1"/>
        </w:rPr>
        <w:t>STF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equal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opportunity</w:t>
      </w:r>
      <w:r w:rsidRPr="00397093">
        <w:rPr>
          <w:rFonts w:asciiTheme="majorHAnsi" w:hAnsiTheme="majorHAnsi" w:cs="Times New Roman"/>
          <w:spacing w:val="-1"/>
        </w:rPr>
        <w:t xml:space="preserve"> employer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</w:rPr>
        <w:t>and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therefore,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maintains</w:t>
      </w:r>
      <w:r w:rsidRPr="00397093">
        <w:rPr>
          <w:rFonts w:asciiTheme="majorHAnsi" w:hAnsiTheme="majorHAnsi" w:cs="Times New Roman"/>
          <w:spacing w:val="55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policy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which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prohibits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unlawful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discrimination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based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on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race,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color,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creed,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sex,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2"/>
        </w:rPr>
        <w:t>age,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national</w:t>
      </w:r>
      <w:r w:rsidRPr="00397093">
        <w:rPr>
          <w:rFonts w:asciiTheme="majorHAnsi" w:hAnsiTheme="majorHAnsi" w:cs="Times New Roman"/>
          <w:spacing w:val="10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origin,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physical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handicap,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disability,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genetic</w:t>
      </w:r>
      <w:r w:rsidRPr="00397093">
        <w:rPr>
          <w:rFonts w:asciiTheme="majorHAnsi" w:hAnsiTheme="majorHAnsi" w:cs="Times New Roman"/>
          <w:spacing w:val="1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information,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any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other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consideration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made</w:t>
      </w:r>
      <w:r w:rsidR="00033F8E">
        <w:rPr>
          <w:rFonts w:asciiTheme="majorHAnsi" w:hAnsiTheme="majorHAnsi" w:cs="Times New Roman"/>
          <w:spacing w:val="9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unlawful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federal,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</w:rPr>
        <w:t>state,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local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laws.</w:t>
      </w:r>
      <w:r w:rsidRPr="00397093">
        <w:rPr>
          <w:rFonts w:asciiTheme="majorHAnsi" w:hAnsiTheme="majorHAnsi" w:cs="Times New Roman"/>
        </w:rPr>
        <w:t xml:space="preserve">  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All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</w:rPr>
        <w:t>such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discrimination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unlawful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43"/>
        </w:rPr>
        <w:t xml:space="preserve"> </w:t>
      </w:r>
      <w:r w:rsidR="00907485" w:rsidRPr="00397093">
        <w:rPr>
          <w:rFonts w:asciiTheme="majorHAnsi" w:hAnsiTheme="majorHAnsi" w:cs="Times New Roman"/>
          <w:spacing w:val="-1"/>
        </w:rPr>
        <w:t xml:space="preserve">Contractor </w:t>
      </w:r>
      <w:r w:rsidRPr="00397093">
        <w:rPr>
          <w:rFonts w:asciiTheme="majorHAnsi" w:hAnsiTheme="majorHAnsi" w:cs="Times New Roman"/>
          <w:spacing w:val="-1"/>
        </w:rPr>
        <w:t>agrees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during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term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of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agreement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that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will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strictly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adhere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policy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its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employment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practices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and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provision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services.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comply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with,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all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activities</w:t>
      </w:r>
      <w:r w:rsidRPr="00397093">
        <w:rPr>
          <w:rFonts w:asciiTheme="majorHAnsi" w:hAnsiTheme="majorHAnsi" w:cs="Times New Roman"/>
          <w:spacing w:val="8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under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agreement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subject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</w:rPr>
        <w:t>to,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all</w:t>
      </w:r>
      <w:r w:rsidRPr="00397093">
        <w:rPr>
          <w:rFonts w:asciiTheme="majorHAnsi" w:hAnsiTheme="majorHAnsi" w:cs="Times New Roman"/>
          <w:spacing w:val="2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applicable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federal,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</w:rPr>
        <w:t>State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Mississippi,</w:t>
      </w:r>
      <w:r w:rsidRPr="00397093">
        <w:rPr>
          <w:rFonts w:asciiTheme="majorHAnsi" w:hAnsiTheme="majorHAnsi" w:cs="Times New Roman"/>
          <w:spacing w:val="2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local</w:t>
      </w:r>
      <w:r w:rsidRPr="00397093">
        <w:rPr>
          <w:rFonts w:asciiTheme="majorHAnsi" w:hAnsiTheme="majorHAnsi" w:cs="Times New Roman"/>
          <w:spacing w:val="6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laws</w:t>
      </w:r>
      <w:r w:rsidRPr="00397093">
        <w:rPr>
          <w:rFonts w:asciiTheme="majorHAnsi" w:hAnsiTheme="majorHAnsi" w:cs="Times New Roman"/>
        </w:rPr>
        <w:t xml:space="preserve"> and</w:t>
      </w:r>
      <w:r w:rsidRPr="00397093">
        <w:rPr>
          <w:rFonts w:asciiTheme="majorHAnsi" w:hAnsiTheme="majorHAnsi" w:cs="Times New Roman"/>
          <w:spacing w:val="-1"/>
        </w:rPr>
        <w:t xml:space="preserve"> regulations,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as</w:t>
      </w:r>
      <w:r w:rsidRPr="00397093">
        <w:rPr>
          <w:rFonts w:asciiTheme="majorHAnsi" w:hAnsiTheme="majorHAnsi" w:cs="Times New Roman"/>
        </w:rPr>
        <w:t xml:space="preserve"> now existing</w:t>
      </w:r>
      <w:r w:rsidRPr="00397093">
        <w:rPr>
          <w:rFonts w:asciiTheme="majorHAnsi" w:hAnsiTheme="majorHAnsi" w:cs="Times New Roman"/>
          <w:spacing w:val="-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as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may</w:t>
      </w:r>
      <w:r w:rsidRPr="00397093">
        <w:rPr>
          <w:rFonts w:asciiTheme="majorHAnsi" w:hAnsiTheme="majorHAnsi" w:cs="Times New Roman"/>
          <w:spacing w:val="-3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-1"/>
        </w:rPr>
        <w:t xml:space="preserve"> amended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or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modified.</w:t>
      </w:r>
    </w:p>
    <w:p w:rsidR="00B644D4" w:rsidRPr="00397093" w:rsidRDefault="00B644D4" w:rsidP="003F0430">
      <w:pPr>
        <w:kinsoku w:val="0"/>
        <w:overflowPunct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907485" w:rsidRPr="000F760B" w:rsidRDefault="00397093" w:rsidP="003F0430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outlineLvl w:val="0"/>
        <w:rPr>
          <w:rFonts w:asciiTheme="majorHAnsi" w:hAnsiTheme="majorHAnsi" w:cs="Times New Roman"/>
          <w:u w:val="single"/>
        </w:rPr>
      </w:pPr>
      <w:r w:rsidRPr="000F760B">
        <w:rPr>
          <w:rFonts w:asciiTheme="majorHAnsi" w:hAnsiTheme="majorHAnsi" w:cs="Times New Roman"/>
          <w:bCs/>
          <w:u w:val="single"/>
        </w:rPr>
        <w:t>Stop</w:t>
      </w:r>
      <w:r w:rsidRPr="000F760B">
        <w:rPr>
          <w:rFonts w:asciiTheme="majorHAnsi" w:hAnsiTheme="majorHAnsi" w:cs="Times New Roman"/>
          <w:bCs/>
          <w:spacing w:val="-3"/>
          <w:u w:val="single"/>
        </w:rPr>
        <w:t xml:space="preserve"> </w:t>
      </w:r>
      <w:r w:rsidRPr="000F760B">
        <w:rPr>
          <w:rFonts w:asciiTheme="majorHAnsi" w:hAnsiTheme="majorHAnsi" w:cs="Times New Roman"/>
          <w:bCs/>
          <w:u w:val="single"/>
        </w:rPr>
        <w:t>Work</w:t>
      </w:r>
      <w:r w:rsidRPr="000F760B">
        <w:rPr>
          <w:rFonts w:asciiTheme="majorHAnsi" w:hAnsiTheme="majorHAnsi" w:cs="Times New Roman"/>
          <w:bCs/>
          <w:spacing w:val="-2"/>
          <w:u w:val="single"/>
        </w:rPr>
        <w:t xml:space="preserve"> </w:t>
      </w:r>
      <w:r w:rsidRPr="000F760B">
        <w:rPr>
          <w:rFonts w:asciiTheme="majorHAnsi" w:hAnsiTheme="majorHAnsi" w:cs="Times New Roman"/>
          <w:bCs/>
          <w:u w:val="single"/>
        </w:rPr>
        <w:t>Order</w:t>
      </w:r>
    </w:p>
    <w:p w:rsidR="00907485" w:rsidRPr="00397093" w:rsidRDefault="00B644D4" w:rsidP="003F0430">
      <w:pPr>
        <w:pStyle w:val="ListParagraph"/>
        <w:numPr>
          <w:ilvl w:val="1"/>
          <w:numId w:val="1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outlineLvl w:val="0"/>
        <w:rPr>
          <w:rFonts w:asciiTheme="majorHAnsi" w:hAnsiTheme="majorHAnsi" w:cs="Times New Roman"/>
          <w:spacing w:val="-1"/>
        </w:rPr>
      </w:pPr>
      <w:r w:rsidRPr="00397093">
        <w:rPr>
          <w:rFonts w:asciiTheme="majorHAnsi" w:hAnsiTheme="majorHAnsi" w:cs="Times New Roman"/>
          <w:bCs/>
        </w:rPr>
        <w:t>Order</w:t>
      </w:r>
      <w:r w:rsidRPr="00397093">
        <w:rPr>
          <w:rFonts w:asciiTheme="majorHAnsi" w:hAnsiTheme="majorHAnsi" w:cs="Times New Roman"/>
          <w:bCs/>
          <w:spacing w:val="7"/>
        </w:rPr>
        <w:t xml:space="preserve"> </w:t>
      </w:r>
      <w:r w:rsidRPr="00397093">
        <w:rPr>
          <w:rFonts w:asciiTheme="majorHAnsi" w:hAnsiTheme="majorHAnsi" w:cs="Times New Roman"/>
          <w:bCs/>
        </w:rPr>
        <w:t>to</w:t>
      </w:r>
      <w:r w:rsidRPr="00397093">
        <w:rPr>
          <w:rFonts w:asciiTheme="majorHAnsi" w:hAnsiTheme="majorHAnsi" w:cs="Times New Roman"/>
          <w:bCs/>
          <w:spacing w:val="8"/>
        </w:rPr>
        <w:t xml:space="preserve"> </w:t>
      </w:r>
      <w:r w:rsidRPr="00397093">
        <w:rPr>
          <w:rFonts w:asciiTheme="majorHAnsi" w:hAnsiTheme="majorHAnsi" w:cs="Times New Roman"/>
          <w:bCs/>
        </w:rPr>
        <w:t>Stop</w:t>
      </w:r>
      <w:r w:rsidRPr="00397093">
        <w:rPr>
          <w:rFonts w:asciiTheme="majorHAnsi" w:hAnsiTheme="majorHAnsi" w:cs="Times New Roman"/>
          <w:bCs/>
          <w:spacing w:val="9"/>
        </w:rPr>
        <w:t xml:space="preserve"> </w:t>
      </w:r>
      <w:r w:rsidRPr="00397093">
        <w:rPr>
          <w:rFonts w:asciiTheme="majorHAnsi" w:hAnsiTheme="majorHAnsi" w:cs="Times New Roman"/>
          <w:bCs/>
        </w:rPr>
        <w:t>Work</w:t>
      </w:r>
      <w:r w:rsidRPr="00397093">
        <w:rPr>
          <w:rFonts w:asciiTheme="majorHAnsi" w:hAnsiTheme="majorHAnsi" w:cs="Times New Roman"/>
        </w:rPr>
        <w:t>: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Procurement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Officer,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may,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written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order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to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at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42"/>
        </w:rPr>
        <w:t xml:space="preserve"> </w:t>
      </w:r>
      <w:r w:rsidRPr="00397093">
        <w:rPr>
          <w:rFonts w:asciiTheme="majorHAnsi" w:hAnsiTheme="majorHAnsi" w:cs="Times New Roman"/>
        </w:rPr>
        <w:t>time,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without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notice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any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surety,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require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stop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all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any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part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work</w:t>
      </w:r>
      <w:r w:rsidRPr="00397093">
        <w:rPr>
          <w:rFonts w:asciiTheme="majorHAnsi" w:hAnsiTheme="majorHAnsi" w:cs="Times New Roman"/>
          <w:spacing w:val="4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called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contract.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order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specified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period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not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exceeding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90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days</w:t>
      </w:r>
      <w:r w:rsidRPr="00397093">
        <w:rPr>
          <w:rFonts w:asciiTheme="majorHAnsi" w:hAnsiTheme="majorHAnsi" w:cs="Times New Roman"/>
          <w:spacing w:val="5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after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order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10"/>
        </w:rPr>
        <w:t xml:space="preserve"> </w:t>
      </w:r>
      <w:r w:rsidRPr="00397093">
        <w:rPr>
          <w:rFonts w:asciiTheme="majorHAnsi" w:hAnsiTheme="majorHAnsi" w:cs="Times New Roman"/>
        </w:rPr>
        <w:t>delivered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Contractor,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unless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parties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further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period.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53"/>
        </w:rPr>
        <w:t xml:space="preserve"> </w:t>
      </w:r>
      <w:r w:rsidRPr="00397093">
        <w:rPr>
          <w:rFonts w:asciiTheme="majorHAnsi" w:hAnsiTheme="majorHAnsi" w:cs="Times New Roman"/>
        </w:rPr>
        <w:t>such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order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be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identified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specifically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as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stop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work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order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issued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pursuant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clause.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</w:rPr>
        <w:t>Upon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receipt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such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order,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forthwith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comply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with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its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terms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take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all</w:t>
      </w:r>
      <w:r w:rsidRPr="00397093">
        <w:rPr>
          <w:rFonts w:asciiTheme="majorHAnsi" w:hAnsiTheme="majorHAnsi" w:cs="Times New Roman"/>
          <w:spacing w:val="5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reasonable</w:t>
      </w:r>
      <w:r w:rsidRPr="00397093">
        <w:rPr>
          <w:rFonts w:asciiTheme="majorHAnsi" w:hAnsiTheme="majorHAnsi" w:cs="Times New Roman"/>
          <w:spacing w:val="27"/>
        </w:rPr>
        <w:t xml:space="preserve"> </w:t>
      </w:r>
      <w:r w:rsidRPr="00397093">
        <w:rPr>
          <w:rFonts w:asciiTheme="majorHAnsi" w:hAnsiTheme="majorHAnsi" w:cs="Times New Roman"/>
        </w:rPr>
        <w:t>steps</w:t>
      </w:r>
      <w:r w:rsidRPr="00397093">
        <w:rPr>
          <w:rFonts w:asciiTheme="majorHAnsi" w:hAnsiTheme="majorHAnsi" w:cs="Times New Roman"/>
          <w:spacing w:val="28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29"/>
        </w:rPr>
        <w:t xml:space="preserve"> </w:t>
      </w:r>
      <w:r w:rsidRPr="00397093">
        <w:rPr>
          <w:rFonts w:asciiTheme="majorHAnsi" w:hAnsiTheme="majorHAnsi" w:cs="Times New Roman"/>
        </w:rPr>
        <w:t>minimize</w:t>
      </w:r>
      <w:r w:rsidRPr="00397093">
        <w:rPr>
          <w:rFonts w:asciiTheme="majorHAnsi" w:hAnsiTheme="majorHAnsi" w:cs="Times New Roman"/>
          <w:spacing w:val="27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occurrence</w:t>
      </w:r>
      <w:r w:rsidRPr="00397093">
        <w:rPr>
          <w:rFonts w:asciiTheme="majorHAnsi" w:hAnsiTheme="majorHAnsi" w:cs="Times New Roman"/>
          <w:spacing w:val="27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costs</w:t>
      </w:r>
      <w:r w:rsidRPr="00397093">
        <w:rPr>
          <w:rFonts w:asciiTheme="majorHAnsi" w:hAnsiTheme="majorHAnsi" w:cs="Times New Roman"/>
          <w:spacing w:val="2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allocable</w:t>
      </w:r>
      <w:r w:rsidRPr="00397093">
        <w:rPr>
          <w:rFonts w:asciiTheme="majorHAnsi" w:hAnsiTheme="majorHAnsi" w:cs="Times New Roman"/>
          <w:spacing w:val="28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2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8"/>
        </w:rPr>
        <w:t xml:space="preserve"> </w:t>
      </w:r>
      <w:r w:rsidRPr="00397093">
        <w:rPr>
          <w:rFonts w:asciiTheme="majorHAnsi" w:hAnsiTheme="majorHAnsi" w:cs="Times New Roman"/>
        </w:rPr>
        <w:t>work</w:t>
      </w:r>
      <w:r w:rsidRPr="00397093">
        <w:rPr>
          <w:rFonts w:asciiTheme="majorHAnsi" w:hAnsiTheme="majorHAnsi" w:cs="Times New Roman"/>
          <w:spacing w:val="2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covered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6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order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during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period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of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work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stoppage.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Before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stop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work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order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expires,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within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6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further</w:t>
      </w:r>
      <w:r w:rsidRPr="00397093">
        <w:rPr>
          <w:rFonts w:asciiTheme="majorHAnsi" w:hAnsiTheme="majorHAnsi" w:cs="Times New Roman"/>
          <w:spacing w:val="-2"/>
        </w:rPr>
        <w:t xml:space="preserve"> </w:t>
      </w:r>
      <w:r w:rsidRPr="00397093">
        <w:rPr>
          <w:rFonts w:asciiTheme="majorHAnsi" w:hAnsiTheme="majorHAnsi" w:cs="Times New Roman"/>
        </w:rPr>
        <w:t xml:space="preserve">period to which the </w:t>
      </w:r>
      <w:r w:rsidRPr="00397093">
        <w:rPr>
          <w:rFonts w:asciiTheme="majorHAnsi" w:hAnsiTheme="majorHAnsi" w:cs="Times New Roman"/>
          <w:spacing w:val="-1"/>
        </w:rPr>
        <w:t>parties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shall</w:t>
      </w:r>
      <w:r w:rsidRPr="00397093">
        <w:rPr>
          <w:rFonts w:asciiTheme="majorHAnsi" w:hAnsiTheme="majorHAnsi" w:cs="Times New Roman"/>
        </w:rPr>
        <w:t xml:space="preserve"> have</w:t>
      </w:r>
      <w:r w:rsidRPr="00397093">
        <w:rPr>
          <w:rFonts w:asciiTheme="majorHAnsi" w:hAnsiTheme="majorHAnsi" w:cs="Times New Roman"/>
          <w:spacing w:val="-1"/>
        </w:rPr>
        <w:t xml:space="preserve"> agreed,</w:t>
      </w:r>
      <w:r w:rsidRPr="00397093">
        <w:rPr>
          <w:rFonts w:asciiTheme="majorHAnsi" w:hAnsiTheme="majorHAnsi" w:cs="Times New Roman"/>
        </w:rPr>
        <w:t xml:space="preserve"> the </w:t>
      </w:r>
      <w:r w:rsidRPr="00397093">
        <w:rPr>
          <w:rFonts w:asciiTheme="majorHAnsi" w:hAnsiTheme="majorHAnsi" w:cs="Times New Roman"/>
          <w:spacing w:val="-1"/>
        </w:rPr>
        <w:t>Procurement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Officer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shall</w:t>
      </w:r>
      <w:r w:rsidRPr="00397093">
        <w:rPr>
          <w:rFonts w:asciiTheme="majorHAnsi" w:hAnsiTheme="majorHAnsi" w:cs="Times New Roman"/>
        </w:rPr>
        <w:t xml:space="preserve"> either:</w:t>
      </w:r>
    </w:p>
    <w:p w:rsidR="003D28BA" w:rsidRDefault="00B644D4" w:rsidP="003F0430">
      <w:pPr>
        <w:pStyle w:val="ListParagraph"/>
        <w:numPr>
          <w:ilvl w:val="2"/>
          <w:numId w:val="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ind w:right="125"/>
        <w:outlineLvl w:val="0"/>
        <w:rPr>
          <w:rFonts w:asciiTheme="majorHAnsi" w:hAnsiTheme="majorHAnsi" w:cs="Times New Roman"/>
          <w:spacing w:val="-1"/>
        </w:rPr>
      </w:pPr>
      <w:r w:rsidRPr="003D28BA">
        <w:rPr>
          <w:rFonts w:asciiTheme="majorHAnsi" w:hAnsiTheme="majorHAnsi" w:cs="Times New Roman"/>
          <w:spacing w:val="-1"/>
        </w:rPr>
        <w:t>cancel</w:t>
      </w:r>
      <w:r w:rsidRPr="003D28BA">
        <w:rPr>
          <w:rFonts w:asciiTheme="majorHAnsi" w:hAnsiTheme="majorHAnsi" w:cs="Times New Roman"/>
        </w:rPr>
        <w:t xml:space="preserve"> the</w:t>
      </w:r>
      <w:r w:rsidRPr="003D28BA">
        <w:rPr>
          <w:rFonts w:asciiTheme="majorHAnsi" w:hAnsiTheme="majorHAnsi" w:cs="Times New Roman"/>
          <w:spacing w:val="-1"/>
        </w:rPr>
        <w:t xml:space="preserve"> </w:t>
      </w:r>
      <w:r w:rsidRPr="003D28BA">
        <w:rPr>
          <w:rFonts w:asciiTheme="majorHAnsi" w:hAnsiTheme="majorHAnsi" w:cs="Times New Roman"/>
        </w:rPr>
        <w:t xml:space="preserve">stop </w:t>
      </w:r>
      <w:r w:rsidRPr="003D28BA">
        <w:rPr>
          <w:rFonts w:asciiTheme="majorHAnsi" w:hAnsiTheme="majorHAnsi" w:cs="Times New Roman"/>
          <w:spacing w:val="-1"/>
        </w:rPr>
        <w:t>work</w:t>
      </w:r>
      <w:r w:rsidRPr="003D28BA">
        <w:rPr>
          <w:rFonts w:asciiTheme="majorHAnsi" w:hAnsiTheme="majorHAnsi" w:cs="Times New Roman"/>
        </w:rPr>
        <w:t xml:space="preserve"> order; </w:t>
      </w:r>
      <w:r w:rsidRPr="003D28BA">
        <w:rPr>
          <w:rFonts w:asciiTheme="majorHAnsi" w:hAnsiTheme="majorHAnsi" w:cs="Times New Roman"/>
          <w:spacing w:val="-1"/>
        </w:rPr>
        <w:t>or,</w:t>
      </w:r>
    </w:p>
    <w:p w:rsidR="00B644D4" w:rsidRPr="003D28BA" w:rsidRDefault="00B644D4" w:rsidP="003F0430">
      <w:pPr>
        <w:pStyle w:val="ListParagraph"/>
        <w:numPr>
          <w:ilvl w:val="2"/>
          <w:numId w:val="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ind w:right="125"/>
        <w:outlineLvl w:val="0"/>
        <w:rPr>
          <w:rFonts w:asciiTheme="majorHAnsi" w:hAnsiTheme="majorHAnsi" w:cs="Times New Roman"/>
          <w:spacing w:val="-1"/>
        </w:rPr>
      </w:pPr>
      <w:proofErr w:type="gramStart"/>
      <w:r w:rsidRPr="003D28BA">
        <w:rPr>
          <w:rFonts w:asciiTheme="majorHAnsi" w:hAnsiTheme="majorHAnsi" w:cs="Times New Roman"/>
          <w:spacing w:val="-1"/>
        </w:rPr>
        <w:t>terminate</w:t>
      </w:r>
      <w:proofErr w:type="gramEnd"/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</w:rPr>
        <w:t>the</w:t>
      </w:r>
      <w:r w:rsidRPr="003D28BA">
        <w:rPr>
          <w:rFonts w:asciiTheme="majorHAnsi" w:hAnsiTheme="majorHAnsi" w:cs="Times New Roman"/>
          <w:spacing w:val="37"/>
        </w:rPr>
        <w:t xml:space="preserve"> </w:t>
      </w:r>
      <w:r w:rsidRPr="003D28BA">
        <w:rPr>
          <w:rFonts w:asciiTheme="majorHAnsi" w:hAnsiTheme="majorHAnsi" w:cs="Times New Roman"/>
        </w:rPr>
        <w:t>work</w:t>
      </w:r>
      <w:r w:rsidRPr="003D28BA">
        <w:rPr>
          <w:rFonts w:asciiTheme="majorHAnsi" w:hAnsiTheme="majorHAnsi" w:cs="Times New Roman"/>
          <w:spacing w:val="37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covered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  <w:spacing w:val="2"/>
        </w:rPr>
        <w:t>by</w:t>
      </w:r>
      <w:r w:rsidRPr="003D28BA">
        <w:rPr>
          <w:rFonts w:asciiTheme="majorHAnsi" w:hAnsiTheme="majorHAnsi" w:cs="Times New Roman"/>
          <w:spacing w:val="33"/>
        </w:rPr>
        <w:t xml:space="preserve"> </w:t>
      </w:r>
      <w:r w:rsidRPr="003D28BA">
        <w:rPr>
          <w:rFonts w:asciiTheme="majorHAnsi" w:hAnsiTheme="majorHAnsi" w:cs="Times New Roman"/>
        </w:rPr>
        <w:t>such</w:t>
      </w:r>
      <w:r w:rsidRPr="003D28BA">
        <w:rPr>
          <w:rFonts w:asciiTheme="majorHAnsi" w:hAnsiTheme="majorHAnsi" w:cs="Times New Roman"/>
          <w:spacing w:val="37"/>
        </w:rPr>
        <w:t xml:space="preserve"> </w:t>
      </w:r>
      <w:r w:rsidRPr="003D28BA">
        <w:rPr>
          <w:rFonts w:asciiTheme="majorHAnsi" w:hAnsiTheme="majorHAnsi" w:cs="Times New Roman"/>
        </w:rPr>
        <w:t>order</w:t>
      </w:r>
      <w:r w:rsidRPr="003D28BA">
        <w:rPr>
          <w:rFonts w:asciiTheme="majorHAnsi" w:hAnsiTheme="majorHAnsi" w:cs="Times New Roman"/>
          <w:spacing w:val="39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as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</w:rPr>
        <w:t>provided</w:t>
      </w:r>
      <w:r w:rsidRPr="003D28BA">
        <w:rPr>
          <w:rFonts w:asciiTheme="majorHAnsi" w:hAnsiTheme="majorHAnsi" w:cs="Times New Roman"/>
          <w:spacing w:val="37"/>
        </w:rPr>
        <w:t xml:space="preserve"> </w:t>
      </w:r>
      <w:r w:rsidRPr="003D28BA">
        <w:rPr>
          <w:rFonts w:asciiTheme="majorHAnsi" w:hAnsiTheme="majorHAnsi" w:cs="Times New Roman"/>
        </w:rPr>
        <w:t>in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</w:rPr>
        <w:t>the</w:t>
      </w:r>
      <w:r w:rsidRPr="003D28BA">
        <w:rPr>
          <w:rFonts w:asciiTheme="majorHAnsi" w:hAnsiTheme="majorHAnsi" w:cs="Times New Roman"/>
          <w:spacing w:val="37"/>
        </w:rPr>
        <w:t xml:space="preserve"> </w:t>
      </w:r>
      <w:r w:rsidRPr="003D28BA">
        <w:rPr>
          <w:rFonts w:asciiTheme="majorHAnsi" w:hAnsiTheme="majorHAnsi" w:cs="Times New Roman"/>
        </w:rPr>
        <w:t>Termination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</w:rPr>
        <w:t>for</w:t>
      </w:r>
      <w:r w:rsidRPr="003D28BA">
        <w:rPr>
          <w:rFonts w:asciiTheme="majorHAnsi" w:hAnsiTheme="majorHAnsi" w:cs="Times New Roman"/>
          <w:spacing w:val="36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Default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clause</w:t>
      </w:r>
      <w:r w:rsidRPr="003D28BA">
        <w:rPr>
          <w:rFonts w:asciiTheme="majorHAnsi" w:hAnsiTheme="majorHAnsi" w:cs="Times New Roman"/>
          <w:spacing w:val="-2"/>
        </w:rPr>
        <w:t xml:space="preserve"> </w:t>
      </w:r>
      <w:r w:rsidRPr="003D28BA">
        <w:rPr>
          <w:rFonts w:asciiTheme="majorHAnsi" w:hAnsiTheme="majorHAnsi" w:cs="Times New Roman"/>
        </w:rPr>
        <w:t>or</w:t>
      </w:r>
      <w:r w:rsidRPr="003D28BA">
        <w:rPr>
          <w:rFonts w:asciiTheme="majorHAnsi" w:hAnsiTheme="majorHAnsi" w:cs="Times New Roman"/>
          <w:spacing w:val="-1"/>
        </w:rPr>
        <w:t xml:space="preserve"> </w:t>
      </w:r>
      <w:r w:rsidRPr="003D28BA">
        <w:rPr>
          <w:rFonts w:asciiTheme="majorHAnsi" w:hAnsiTheme="majorHAnsi" w:cs="Times New Roman"/>
        </w:rPr>
        <w:t>the Termination for</w:t>
      </w:r>
      <w:r w:rsidRPr="003D28BA">
        <w:rPr>
          <w:rFonts w:asciiTheme="majorHAnsi" w:hAnsiTheme="majorHAnsi" w:cs="Times New Roman"/>
          <w:spacing w:val="-2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Convenience</w:t>
      </w:r>
      <w:r w:rsidRPr="003D28BA">
        <w:rPr>
          <w:rFonts w:asciiTheme="majorHAnsi" w:hAnsiTheme="majorHAnsi" w:cs="Times New Roman"/>
          <w:spacing w:val="1"/>
        </w:rPr>
        <w:t xml:space="preserve"> </w:t>
      </w:r>
      <w:r w:rsidRPr="003D28BA">
        <w:rPr>
          <w:rFonts w:asciiTheme="majorHAnsi" w:hAnsiTheme="majorHAnsi" w:cs="Times New Roman"/>
        </w:rPr>
        <w:t>clause</w:t>
      </w:r>
      <w:r w:rsidRPr="003D28BA">
        <w:rPr>
          <w:rFonts w:asciiTheme="majorHAnsi" w:hAnsiTheme="majorHAnsi" w:cs="Times New Roman"/>
          <w:spacing w:val="1"/>
        </w:rPr>
        <w:t xml:space="preserve"> </w:t>
      </w:r>
      <w:r w:rsidRPr="003D28BA">
        <w:rPr>
          <w:rFonts w:asciiTheme="majorHAnsi" w:hAnsiTheme="majorHAnsi" w:cs="Times New Roman"/>
        </w:rPr>
        <w:t xml:space="preserve">of this </w:t>
      </w:r>
      <w:r w:rsidRPr="003D28BA">
        <w:rPr>
          <w:rFonts w:asciiTheme="majorHAnsi" w:hAnsiTheme="majorHAnsi" w:cs="Times New Roman"/>
          <w:spacing w:val="-1"/>
        </w:rPr>
        <w:t>contract.</w:t>
      </w:r>
    </w:p>
    <w:p w:rsidR="00002FBB" w:rsidRPr="00397093" w:rsidRDefault="00B644D4" w:rsidP="003F0430">
      <w:pPr>
        <w:pStyle w:val="ListParagraph"/>
        <w:numPr>
          <w:ilvl w:val="1"/>
          <w:numId w:val="2"/>
        </w:numPr>
        <w:tabs>
          <w:tab w:val="left" w:pos="461"/>
          <w:tab w:val="left" w:pos="821"/>
        </w:tabs>
        <w:kinsoku w:val="0"/>
        <w:overflowPunct w:val="0"/>
        <w:autoSpaceDE w:val="0"/>
        <w:autoSpaceDN w:val="0"/>
        <w:adjustRightInd w:val="0"/>
        <w:ind w:right="116"/>
        <w:rPr>
          <w:rFonts w:asciiTheme="majorHAnsi" w:hAnsiTheme="majorHAnsi" w:cs="Times New Roman"/>
          <w:spacing w:val="-1"/>
        </w:rPr>
      </w:pPr>
      <w:r w:rsidRPr="00397093">
        <w:rPr>
          <w:rFonts w:asciiTheme="majorHAnsi" w:hAnsiTheme="majorHAnsi" w:cs="Times New Roman"/>
          <w:bCs/>
          <w:spacing w:val="-1"/>
        </w:rPr>
        <w:t>Cancellation</w:t>
      </w:r>
      <w:r w:rsidRPr="00397093">
        <w:rPr>
          <w:rFonts w:asciiTheme="majorHAnsi" w:hAnsiTheme="majorHAnsi" w:cs="Times New Roman"/>
          <w:bCs/>
          <w:spacing w:val="22"/>
        </w:rPr>
        <w:t xml:space="preserve"> </w:t>
      </w:r>
      <w:r w:rsidRPr="00397093">
        <w:rPr>
          <w:rFonts w:asciiTheme="majorHAnsi" w:hAnsiTheme="majorHAnsi" w:cs="Times New Roman"/>
          <w:bCs/>
        </w:rPr>
        <w:t>or</w:t>
      </w:r>
      <w:r w:rsidRPr="00397093">
        <w:rPr>
          <w:rFonts w:asciiTheme="majorHAnsi" w:hAnsiTheme="majorHAnsi" w:cs="Times New Roman"/>
          <w:bCs/>
          <w:spacing w:val="20"/>
        </w:rPr>
        <w:t xml:space="preserve"> </w:t>
      </w:r>
      <w:r w:rsidRPr="00397093">
        <w:rPr>
          <w:rFonts w:asciiTheme="majorHAnsi" w:hAnsiTheme="majorHAnsi" w:cs="Times New Roman"/>
          <w:bCs/>
          <w:spacing w:val="-1"/>
        </w:rPr>
        <w:t>Expiration</w:t>
      </w:r>
      <w:r w:rsidRPr="00397093">
        <w:rPr>
          <w:rFonts w:asciiTheme="majorHAnsi" w:hAnsiTheme="majorHAnsi" w:cs="Times New Roman"/>
          <w:bCs/>
          <w:spacing w:val="22"/>
        </w:rPr>
        <w:t xml:space="preserve"> </w:t>
      </w:r>
      <w:r w:rsidRPr="00397093">
        <w:rPr>
          <w:rFonts w:asciiTheme="majorHAnsi" w:hAnsiTheme="majorHAnsi" w:cs="Times New Roman"/>
          <w:bCs/>
        </w:rPr>
        <w:t>of</w:t>
      </w:r>
      <w:r w:rsidRPr="00397093">
        <w:rPr>
          <w:rFonts w:asciiTheme="majorHAnsi" w:hAnsiTheme="majorHAnsi" w:cs="Times New Roman"/>
          <w:bCs/>
          <w:spacing w:val="22"/>
        </w:rPr>
        <w:t xml:space="preserve"> </w:t>
      </w:r>
      <w:r w:rsidRPr="00397093">
        <w:rPr>
          <w:rFonts w:asciiTheme="majorHAnsi" w:hAnsiTheme="majorHAnsi" w:cs="Times New Roman"/>
          <w:bCs/>
        </w:rPr>
        <w:t>the</w:t>
      </w:r>
      <w:r w:rsidRPr="00397093">
        <w:rPr>
          <w:rFonts w:asciiTheme="majorHAnsi" w:hAnsiTheme="majorHAnsi" w:cs="Times New Roman"/>
          <w:bCs/>
          <w:spacing w:val="20"/>
        </w:rPr>
        <w:t xml:space="preserve"> </w:t>
      </w:r>
      <w:r w:rsidRPr="00397093">
        <w:rPr>
          <w:rFonts w:asciiTheme="majorHAnsi" w:hAnsiTheme="majorHAnsi" w:cs="Times New Roman"/>
          <w:bCs/>
        </w:rPr>
        <w:t>Order</w:t>
      </w:r>
      <w:r w:rsidRPr="00397093">
        <w:rPr>
          <w:rFonts w:asciiTheme="majorHAnsi" w:hAnsiTheme="majorHAnsi" w:cs="Times New Roman"/>
        </w:rPr>
        <w:t>: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  <w:spacing w:val="-2"/>
        </w:rPr>
        <w:t>If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</w:rPr>
        <w:t>stop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work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order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issued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under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clause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6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canceled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at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time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during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period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specified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in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order,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if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period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order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or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</w:rPr>
        <w:t>any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</w:rPr>
        <w:t>extension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thereof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expires,</w:t>
      </w:r>
      <w:r w:rsidRPr="00397093">
        <w:rPr>
          <w:rFonts w:asciiTheme="majorHAnsi" w:hAnsiTheme="majorHAnsi" w:cs="Times New Roman"/>
          <w:spacing w:val="2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have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right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</w:rPr>
        <w:t>resume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work.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</w:rPr>
        <w:t>An</w:t>
      </w:r>
      <w:r w:rsidRPr="00397093">
        <w:rPr>
          <w:rFonts w:asciiTheme="majorHAnsi" w:hAnsiTheme="majorHAnsi" w:cs="Times New Roman"/>
          <w:spacing w:val="5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appropriate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adjustment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</w:rPr>
        <w:t>made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</w:rPr>
        <w:t>delivery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schedule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2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price,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</w:rPr>
        <w:t>both,</w:t>
      </w:r>
      <w:r w:rsidRPr="00397093">
        <w:rPr>
          <w:rFonts w:asciiTheme="majorHAnsi" w:hAnsiTheme="majorHAnsi" w:cs="Times New Roman"/>
          <w:spacing w:val="6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</w:rPr>
        <w:t xml:space="preserve"> the</w:t>
      </w:r>
      <w:r w:rsidRPr="00397093">
        <w:rPr>
          <w:rFonts w:asciiTheme="majorHAnsi" w:hAnsiTheme="majorHAnsi" w:cs="Times New Roman"/>
          <w:spacing w:val="-1"/>
        </w:rPr>
        <w:t xml:space="preserve"> contract</w:t>
      </w:r>
      <w:r w:rsidRPr="00397093">
        <w:rPr>
          <w:rFonts w:asciiTheme="majorHAnsi" w:hAnsiTheme="majorHAnsi" w:cs="Times New Roman"/>
        </w:rPr>
        <w:t xml:space="preserve"> shall be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modified</w:t>
      </w:r>
      <w:r w:rsidRPr="00397093">
        <w:rPr>
          <w:rFonts w:asciiTheme="majorHAnsi" w:hAnsiTheme="majorHAnsi" w:cs="Times New Roman"/>
        </w:rPr>
        <w:t xml:space="preserve"> in </w:t>
      </w:r>
      <w:r w:rsidRPr="00397093">
        <w:rPr>
          <w:rFonts w:asciiTheme="majorHAnsi" w:hAnsiTheme="majorHAnsi" w:cs="Times New Roman"/>
          <w:spacing w:val="-1"/>
        </w:rPr>
        <w:t>writing</w:t>
      </w:r>
      <w:r w:rsidRPr="00397093">
        <w:rPr>
          <w:rFonts w:asciiTheme="majorHAnsi" w:hAnsiTheme="majorHAnsi" w:cs="Times New Roman"/>
          <w:spacing w:val="-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accordingly,</w:t>
      </w:r>
      <w:r w:rsidRPr="00397093">
        <w:rPr>
          <w:rFonts w:asciiTheme="majorHAnsi" w:hAnsiTheme="majorHAnsi" w:cs="Times New Roman"/>
        </w:rPr>
        <w:t xml:space="preserve"> if:</w:t>
      </w:r>
    </w:p>
    <w:p w:rsidR="00002FBB" w:rsidRPr="00397093" w:rsidRDefault="00B644D4" w:rsidP="003F0430">
      <w:pPr>
        <w:pStyle w:val="ListParagraph"/>
        <w:numPr>
          <w:ilvl w:val="2"/>
          <w:numId w:val="2"/>
        </w:numPr>
        <w:tabs>
          <w:tab w:val="left" w:pos="461"/>
          <w:tab w:val="left" w:pos="821"/>
        </w:tabs>
        <w:kinsoku w:val="0"/>
        <w:overflowPunct w:val="0"/>
        <w:autoSpaceDE w:val="0"/>
        <w:autoSpaceDN w:val="0"/>
        <w:adjustRightInd w:val="0"/>
        <w:ind w:right="116"/>
        <w:rPr>
          <w:rFonts w:asciiTheme="majorHAnsi" w:hAnsiTheme="majorHAnsi" w:cs="Times New Roman"/>
          <w:spacing w:val="-1"/>
        </w:rPr>
      </w:pP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</w:rPr>
        <w:t>stop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work</w:t>
      </w:r>
      <w:r w:rsidRPr="00397093">
        <w:rPr>
          <w:rFonts w:asciiTheme="majorHAnsi" w:hAnsiTheme="majorHAnsi" w:cs="Times New Roman"/>
          <w:spacing w:val="40"/>
        </w:rPr>
        <w:t xml:space="preserve"> </w:t>
      </w:r>
      <w:r w:rsidRPr="00397093">
        <w:rPr>
          <w:rFonts w:asciiTheme="majorHAnsi" w:hAnsiTheme="majorHAnsi" w:cs="Times New Roman"/>
        </w:rPr>
        <w:t>order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</w:rPr>
        <w:t>results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increase</w:t>
      </w:r>
      <w:r w:rsidRPr="00397093">
        <w:rPr>
          <w:rFonts w:asciiTheme="majorHAnsi" w:hAnsiTheme="majorHAnsi" w:cs="Times New Roman"/>
          <w:spacing w:val="39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</w:rPr>
        <w:t>time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required</w:t>
      </w:r>
      <w:r w:rsidRPr="00397093">
        <w:rPr>
          <w:rFonts w:asciiTheme="majorHAnsi" w:hAnsiTheme="majorHAnsi" w:cs="Times New Roman"/>
          <w:spacing w:val="4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for,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or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in</w:t>
      </w:r>
      <w:r w:rsidRPr="00397093">
        <w:rPr>
          <w:rFonts w:asciiTheme="majorHAnsi" w:hAnsiTheme="majorHAnsi" w:cs="Times New Roman"/>
          <w:spacing w:val="4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Contractor’s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</w:rPr>
        <w:t>properly</w:t>
      </w:r>
      <w:r w:rsidRPr="00397093">
        <w:rPr>
          <w:rFonts w:asciiTheme="majorHAnsi" w:hAnsiTheme="majorHAnsi" w:cs="Times New Roman"/>
          <w:spacing w:val="-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allocable</w:t>
      </w:r>
      <w:r w:rsidRPr="00397093">
        <w:rPr>
          <w:rFonts w:asciiTheme="majorHAnsi" w:hAnsiTheme="majorHAnsi" w:cs="Times New Roman"/>
        </w:rPr>
        <w:t xml:space="preserve"> to, the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 xml:space="preserve">performance </w:t>
      </w:r>
      <w:r w:rsidRPr="00397093">
        <w:rPr>
          <w:rFonts w:asciiTheme="majorHAnsi" w:hAnsiTheme="majorHAnsi" w:cs="Times New Roman"/>
          <w:spacing w:val="1"/>
        </w:rPr>
        <w:t>of</w:t>
      </w:r>
      <w:r w:rsidRPr="00397093">
        <w:rPr>
          <w:rFonts w:asciiTheme="majorHAnsi" w:hAnsiTheme="majorHAnsi" w:cs="Times New Roman"/>
        </w:rPr>
        <w:t xml:space="preserve"> any</w:t>
      </w:r>
      <w:r w:rsidRPr="00397093">
        <w:rPr>
          <w:rFonts w:asciiTheme="majorHAnsi" w:hAnsiTheme="majorHAnsi" w:cs="Times New Roman"/>
          <w:spacing w:val="-5"/>
        </w:rPr>
        <w:t xml:space="preserve"> </w:t>
      </w:r>
      <w:r w:rsidRPr="00397093">
        <w:rPr>
          <w:rFonts w:asciiTheme="majorHAnsi" w:hAnsiTheme="majorHAnsi" w:cs="Times New Roman"/>
        </w:rPr>
        <w:t>part of</w:t>
      </w:r>
      <w:r w:rsidRPr="00397093">
        <w:rPr>
          <w:rFonts w:asciiTheme="majorHAnsi" w:hAnsiTheme="majorHAnsi" w:cs="Times New Roman"/>
          <w:spacing w:val="-1"/>
        </w:rPr>
        <w:t xml:space="preserve"> </w:t>
      </w:r>
      <w:r w:rsidRPr="00397093">
        <w:rPr>
          <w:rFonts w:asciiTheme="majorHAnsi" w:hAnsiTheme="majorHAnsi" w:cs="Times New Roman"/>
        </w:rPr>
        <w:t xml:space="preserve">this </w:t>
      </w:r>
      <w:r w:rsidRPr="00397093">
        <w:rPr>
          <w:rFonts w:asciiTheme="majorHAnsi" w:hAnsiTheme="majorHAnsi" w:cs="Times New Roman"/>
          <w:spacing w:val="-1"/>
        </w:rPr>
        <w:t>contract;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and,</w:t>
      </w:r>
    </w:p>
    <w:p w:rsidR="00B644D4" w:rsidRPr="003D28BA" w:rsidRDefault="00B644D4" w:rsidP="003F0430">
      <w:pPr>
        <w:pStyle w:val="ListParagraph"/>
        <w:numPr>
          <w:ilvl w:val="2"/>
          <w:numId w:val="2"/>
        </w:numPr>
        <w:tabs>
          <w:tab w:val="left" w:pos="461"/>
          <w:tab w:val="left" w:pos="821"/>
        </w:tabs>
        <w:kinsoku w:val="0"/>
        <w:overflowPunct w:val="0"/>
        <w:autoSpaceDE w:val="0"/>
        <w:autoSpaceDN w:val="0"/>
        <w:adjustRightInd w:val="0"/>
        <w:ind w:right="116"/>
        <w:rPr>
          <w:rFonts w:asciiTheme="majorHAnsi" w:hAnsiTheme="majorHAnsi" w:cs="Times New Roman"/>
        </w:rPr>
      </w:pPr>
      <w:r w:rsidRPr="003D28BA">
        <w:rPr>
          <w:rFonts w:asciiTheme="majorHAnsi" w:hAnsiTheme="majorHAnsi" w:cs="Times New Roman"/>
          <w:spacing w:val="-1"/>
        </w:rPr>
        <w:t>Contractor</w:t>
      </w:r>
      <w:r w:rsidRPr="003D28BA">
        <w:rPr>
          <w:rFonts w:asciiTheme="majorHAnsi" w:hAnsiTheme="majorHAnsi" w:cs="Times New Roman"/>
          <w:spacing w:val="37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asserts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</w:rPr>
        <w:t>a</w:t>
      </w:r>
      <w:r w:rsidRPr="003D28BA">
        <w:rPr>
          <w:rFonts w:asciiTheme="majorHAnsi" w:hAnsiTheme="majorHAnsi" w:cs="Times New Roman"/>
          <w:spacing w:val="39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claim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</w:rPr>
        <w:t>for</w:t>
      </w:r>
      <w:r w:rsidRPr="003D28BA">
        <w:rPr>
          <w:rFonts w:asciiTheme="majorHAnsi" w:hAnsiTheme="majorHAnsi" w:cs="Times New Roman"/>
          <w:spacing w:val="36"/>
        </w:rPr>
        <w:t xml:space="preserve"> </w:t>
      </w:r>
      <w:r w:rsidRPr="003D28BA">
        <w:rPr>
          <w:rFonts w:asciiTheme="majorHAnsi" w:hAnsiTheme="majorHAnsi" w:cs="Times New Roman"/>
        </w:rPr>
        <w:t>such</w:t>
      </w:r>
      <w:r w:rsidRPr="003D28BA">
        <w:rPr>
          <w:rFonts w:asciiTheme="majorHAnsi" w:hAnsiTheme="majorHAnsi" w:cs="Times New Roman"/>
          <w:spacing w:val="39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an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adjustment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</w:rPr>
        <w:t>within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</w:rPr>
        <w:t>30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  <w:spacing w:val="-2"/>
        </w:rPr>
        <w:t>days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after</w:t>
      </w:r>
      <w:r w:rsidRPr="003D28BA">
        <w:rPr>
          <w:rFonts w:asciiTheme="majorHAnsi" w:hAnsiTheme="majorHAnsi" w:cs="Times New Roman"/>
          <w:spacing w:val="39"/>
        </w:rPr>
        <w:t xml:space="preserve"> </w:t>
      </w:r>
      <w:r w:rsidRPr="003D28BA">
        <w:rPr>
          <w:rFonts w:asciiTheme="majorHAnsi" w:hAnsiTheme="majorHAnsi" w:cs="Times New Roman"/>
        </w:rPr>
        <w:t>the</w:t>
      </w:r>
      <w:r w:rsidRPr="003D28BA">
        <w:rPr>
          <w:rFonts w:asciiTheme="majorHAnsi" w:hAnsiTheme="majorHAnsi" w:cs="Times New Roman"/>
          <w:spacing w:val="37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end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</w:rPr>
        <w:t>of</w:t>
      </w:r>
      <w:r w:rsidRPr="003D28BA">
        <w:rPr>
          <w:rFonts w:asciiTheme="majorHAnsi" w:hAnsiTheme="majorHAnsi" w:cs="Times New Roman"/>
          <w:spacing w:val="37"/>
        </w:rPr>
        <w:t xml:space="preserve"> </w:t>
      </w:r>
      <w:r w:rsidRPr="003D28BA">
        <w:rPr>
          <w:rFonts w:asciiTheme="majorHAnsi" w:hAnsiTheme="majorHAnsi" w:cs="Times New Roman"/>
        </w:rPr>
        <w:t>the</w:t>
      </w:r>
      <w:r w:rsidRPr="003D28BA">
        <w:rPr>
          <w:rFonts w:asciiTheme="majorHAnsi" w:hAnsiTheme="majorHAnsi" w:cs="Times New Roman"/>
          <w:spacing w:val="65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period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</w:rPr>
        <w:t>of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work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stoppage;</w:t>
      </w:r>
      <w:r w:rsidRPr="003D28BA">
        <w:rPr>
          <w:rFonts w:asciiTheme="majorHAnsi" w:hAnsiTheme="majorHAnsi" w:cs="Times New Roman"/>
          <w:spacing w:val="16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provided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</w:rPr>
        <w:t>that,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</w:rPr>
        <w:t>if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</w:rPr>
        <w:t>the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Procurement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Officer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</w:rPr>
        <w:t>decides</w:t>
      </w:r>
      <w:r w:rsidRPr="003D28BA">
        <w:rPr>
          <w:rFonts w:asciiTheme="majorHAnsi" w:hAnsiTheme="majorHAnsi" w:cs="Times New Roman"/>
          <w:spacing w:val="16"/>
        </w:rPr>
        <w:t xml:space="preserve"> </w:t>
      </w:r>
      <w:r w:rsidRPr="003D28BA">
        <w:rPr>
          <w:rFonts w:asciiTheme="majorHAnsi" w:hAnsiTheme="majorHAnsi" w:cs="Times New Roman"/>
        </w:rPr>
        <w:t>that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</w:rPr>
        <w:t>the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facts</w:t>
      </w:r>
      <w:r w:rsidRPr="003D28BA">
        <w:rPr>
          <w:rFonts w:asciiTheme="majorHAnsi" w:hAnsiTheme="majorHAnsi" w:cs="Times New Roman"/>
          <w:spacing w:val="69"/>
        </w:rPr>
        <w:t xml:space="preserve"> </w:t>
      </w:r>
      <w:r w:rsidRPr="003D28BA">
        <w:rPr>
          <w:rFonts w:asciiTheme="majorHAnsi" w:hAnsiTheme="majorHAnsi" w:cs="Times New Roman"/>
        </w:rPr>
        <w:t>justify</w:t>
      </w:r>
      <w:r w:rsidRPr="003D28BA">
        <w:rPr>
          <w:rFonts w:asciiTheme="majorHAnsi" w:hAnsiTheme="majorHAnsi" w:cs="Times New Roman"/>
          <w:spacing w:val="9"/>
        </w:rPr>
        <w:t xml:space="preserve"> </w:t>
      </w:r>
      <w:r w:rsidRPr="003D28BA">
        <w:rPr>
          <w:rFonts w:asciiTheme="majorHAnsi" w:hAnsiTheme="majorHAnsi" w:cs="Times New Roman"/>
        </w:rPr>
        <w:t>such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</w:rPr>
        <w:t>action,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1"/>
        </w:rPr>
        <w:t>any</w:t>
      </w:r>
      <w:r w:rsidRPr="003D28BA">
        <w:rPr>
          <w:rFonts w:asciiTheme="majorHAnsi" w:hAnsiTheme="majorHAnsi" w:cs="Times New Roman"/>
          <w:spacing w:val="9"/>
        </w:rPr>
        <w:t xml:space="preserve"> </w:t>
      </w:r>
      <w:r w:rsidRPr="003D28BA">
        <w:rPr>
          <w:rFonts w:asciiTheme="majorHAnsi" w:hAnsiTheme="majorHAnsi" w:cs="Times New Roman"/>
        </w:rPr>
        <w:t>such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claim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asserted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1"/>
        </w:rPr>
        <w:t>may</w:t>
      </w:r>
      <w:r w:rsidRPr="003D28BA">
        <w:rPr>
          <w:rFonts w:asciiTheme="majorHAnsi" w:hAnsiTheme="majorHAnsi" w:cs="Times New Roman"/>
          <w:spacing w:val="11"/>
        </w:rPr>
        <w:t xml:space="preserve"> </w:t>
      </w:r>
      <w:r w:rsidRPr="003D28BA">
        <w:rPr>
          <w:rFonts w:asciiTheme="majorHAnsi" w:hAnsiTheme="majorHAnsi" w:cs="Times New Roman"/>
        </w:rPr>
        <w:t>be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received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and</w:t>
      </w:r>
      <w:r w:rsidRPr="003D28BA">
        <w:rPr>
          <w:rFonts w:asciiTheme="majorHAnsi" w:hAnsiTheme="majorHAnsi" w:cs="Times New Roman"/>
          <w:spacing w:val="16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acted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</w:rPr>
        <w:t>upon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at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1"/>
        </w:rPr>
        <w:t>any</w:t>
      </w:r>
      <w:r w:rsidRPr="003D28BA">
        <w:rPr>
          <w:rFonts w:asciiTheme="majorHAnsi" w:hAnsiTheme="majorHAnsi" w:cs="Times New Roman"/>
          <w:spacing w:val="9"/>
        </w:rPr>
        <w:t xml:space="preserve"> </w:t>
      </w:r>
      <w:r w:rsidRPr="003D28BA">
        <w:rPr>
          <w:rFonts w:asciiTheme="majorHAnsi" w:hAnsiTheme="majorHAnsi" w:cs="Times New Roman"/>
        </w:rPr>
        <w:t>time</w:t>
      </w:r>
      <w:r w:rsidRPr="003D28BA">
        <w:rPr>
          <w:rFonts w:asciiTheme="majorHAnsi" w:hAnsiTheme="majorHAnsi" w:cs="Times New Roman"/>
          <w:spacing w:val="5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prior</w:t>
      </w:r>
      <w:r w:rsidRPr="003D28BA">
        <w:rPr>
          <w:rFonts w:asciiTheme="majorHAnsi" w:hAnsiTheme="majorHAnsi" w:cs="Times New Roman"/>
        </w:rPr>
        <w:t xml:space="preserve"> to </w:t>
      </w:r>
      <w:r w:rsidRPr="003D28BA">
        <w:rPr>
          <w:rFonts w:asciiTheme="majorHAnsi" w:hAnsiTheme="majorHAnsi" w:cs="Times New Roman"/>
          <w:spacing w:val="-1"/>
        </w:rPr>
        <w:t>final</w:t>
      </w:r>
      <w:r w:rsidRPr="003D28BA">
        <w:rPr>
          <w:rFonts w:asciiTheme="majorHAnsi" w:hAnsiTheme="majorHAnsi" w:cs="Times New Roman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payment</w:t>
      </w:r>
      <w:r w:rsidRPr="003D28BA">
        <w:rPr>
          <w:rFonts w:asciiTheme="majorHAnsi" w:hAnsiTheme="majorHAnsi" w:cs="Times New Roman"/>
        </w:rPr>
        <w:t xml:space="preserve"> under this </w:t>
      </w:r>
      <w:r w:rsidRPr="003D28BA">
        <w:rPr>
          <w:rFonts w:asciiTheme="majorHAnsi" w:hAnsiTheme="majorHAnsi" w:cs="Times New Roman"/>
          <w:spacing w:val="-1"/>
        </w:rPr>
        <w:t>contract.</w:t>
      </w:r>
    </w:p>
    <w:p w:rsidR="00B644D4" w:rsidRPr="003D28BA" w:rsidRDefault="00B644D4" w:rsidP="003F0430">
      <w:pPr>
        <w:pStyle w:val="ListParagraph"/>
        <w:numPr>
          <w:ilvl w:val="1"/>
          <w:numId w:val="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ind w:right="122"/>
        <w:rPr>
          <w:rFonts w:asciiTheme="majorHAnsi" w:hAnsiTheme="majorHAnsi" w:cs="Times New Roman"/>
        </w:rPr>
      </w:pPr>
      <w:r w:rsidRPr="003D28BA">
        <w:rPr>
          <w:rFonts w:asciiTheme="majorHAnsi" w:hAnsiTheme="majorHAnsi" w:cs="Times New Roman"/>
          <w:bCs/>
          <w:spacing w:val="-1"/>
        </w:rPr>
        <w:t>Termination</w:t>
      </w:r>
      <w:r w:rsidRPr="003D28BA">
        <w:rPr>
          <w:rFonts w:asciiTheme="majorHAnsi" w:hAnsiTheme="majorHAnsi" w:cs="Times New Roman"/>
          <w:bCs/>
          <w:spacing w:val="12"/>
        </w:rPr>
        <w:t xml:space="preserve"> </w:t>
      </w:r>
      <w:r w:rsidRPr="003D28BA">
        <w:rPr>
          <w:rFonts w:asciiTheme="majorHAnsi" w:hAnsiTheme="majorHAnsi" w:cs="Times New Roman"/>
          <w:bCs/>
        </w:rPr>
        <w:t>of</w:t>
      </w:r>
      <w:r w:rsidRPr="003D28BA">
        <w:rPr>
          <w:rFonts w:asciiTheme="majorHAnsi" w:hAnsiTheme="majorHAnsi" w:cs="Times New Roman"/>
          <w:bCs/>
          <w:spacing w:val="11"/>
        </w:rPr>
        <w:t xml:space="preserve"> </w:t>
      </w:r>
      <w:r w:rsidRPr="003D28BA">
        <w:rPr>
          <w:rFonts w:asciiTheme="majorHAnsi" w:hAnsiTheme="majorHAnsi" w:cs="Times New Roman"/>
          <w:bCs/>
          <w:spacing w:val="-1"/>
        </w:rPr>
        <w:t>Stopped</w:t>
      </w:r>
      <w:r w:rsidRPr="003D28BA">
        <w:rPr>
          <w:rFonts w:asciiTheme="majorHAnsi" w:hAnsiTheme="majorHAnsi" w:cs="Times New Roman"/>
          <w:bCs/>
          <w:spacing w:val="12"/>
        </w:rPr>
        <w:t xml:space="preserve"> </w:t>
      </w:r>
      <w:r w:rsidRPr="003D28BA">
        <w:rPr>
          <w:rFonts w:asciiTheme="majorHAnsi" w:hAnsiTheme="majorHAnsi" w:cs="Times New Roman"/>
          <w:bCs/>
        </w:rPr>
        <w:t>Work</w:t>
      </w:r>
      <w:r w:rsidRPr="003D28BA">
        <w:rPr>
          <w:rFonts w:asciiTheme="majorHAnsi" w:hAnsiTheme="majorHAnsi" w:cs="Times New Roman"/>
        </w:rPr>
        <w:t>:</w:t>
      </w:r>
      <w:r w:rsidRPr="003D28BA">
        <w:rPr>
          <w:rFonts w:asciiTheme="majorHAnsi" w:hAnsiTheme="majorHAnsi" w:cs="Times New Roman"/>
          <w:spacing w:val="21"/>
        </w:rPr>
        <w:t xml:space="preserve"> </w:t>
      </w:r>
      <w:r w:rsidRPr="003D28BA">
        <w:rPr>
          <w:rFonts w:asciiTheme="majorHAnsi" w:hAnsiTheme="majorHAnsi" w:cs="Times New Roman"/>
          <w:spacing w:val="-2"/>
        </w:rPr>
        <w:t>If</w:t>
      </w:r>
      <w:r w:rsidRPr="003D28BA">
        <w:rPr>
          <w:rFonts w:asciiTheme="majorHAnsi" w:hAnsiTheme="majorHAnsi" w:cs="Times New Roman"/>
          <w:spacing w:val="11"/>
        </w:rPr>
        <w:t xml:space="preserve"> </w:t>
      </w:r>
      <w:r w:rsidRPr="003D28BA">
        <w:rPr>
          <w:rFonts w:asciiTheme="majorHAnsi" w:hAnsiTheme="majorHAnsi" w:cs="Times New Roman"/>
        </w:rPr>
        <w:t>a</w:t>
      </w:r>
      <w:r w:rsidRPr="003D28BA">
        <w:rPr>
          <w:rFonts w:asciiTheme="majorHAnsi" w:hAnsiTheme="majorHAnsi" w:cs="Times New Roman"/>
          <w:spacing w:val="10"/>
        </w:rPr>
        <w:t xml:space="preserve"> </w:t>
      </w:r>
      <w:r w:rsidRPr="003D28BA">
        <w:rPr>
          <w:rFonts w:asciiTheme="majorHAnsi" w:hAnsiTheme="majorHAnsi" w:cs="Times New Roman"/>
        </w:rPr>
        <w:t>stop</w:t>
      </w:r>
      <w:r w:rsidRPr="003D28BA">
        <w:rPr>
          <w:rFonts w:asciiTheme="majorHAnsi" w:hAnsiTheme="majorHAnsi" w:cs="Times New Roman"/>
          <w:spacing w:val="12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work</w:t>
      </w:r>
      <w:r w:rsidRPr="003D28BA">
        <w:rPr>
          <w:rFonts w:asciiTheme="majorHAnsi" w:hAnsiTheme="majorHAnsi" w:cs="Times New Roman"/>
          <w:spacing w:val="11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order</w:t>
      </w:r>
      <w:r w:rsidRPr="003D28BA">
        <w:rPr>
          <w:rFonts w:asciiTheme="majorHAnsi" w:hAnsiTheme="majorHAnsi" w:cs="Times New Roman"/>
          <w:spacing w:val="11"/>
        </w:rPr>
        <w:t xml:space="preserve"> </w:t>
      </w:r>
      <w:r w:rsidRPr="003D28BA">
        <w:rPr>
          <w:rFonts w:asciiTheme="majorHAnsi" w:hAnsiTheme="majorHAnsi" w:cs="Times New Roman"/>
        </w:rPr>
        <w:t>is</w:t>
      </w:r>
      <w:r w:rsidRPr="003D28BA">
        <w:rPr>
          <w:rFonts w:asciiTheme="majorHAnsi" w:hAnsiTheme="majorHAnsi" w:cs="Times New Roman"/>
          <w:spacing w:val="12"/>
        </w:rPr>
        <w:t xml:space="preserve"> </w:t>
      </w:r>
      <w:r w:rsidRPr="003D28BA">
        <w:rPr>
          <w:rFonts w:asciiTheme="majorHAnsi" w:hAnsiTheme="majorHAnsi" w:cs="Times New Roman"/>
        </w:rPr>
        <w:t>not</w:t>
      </w:r>
      <w:r w:rsidRPr="003D28BA">
        <w:rPr>
          <w:rFonts w:asciiTheme="majorHAnsi" w:hAnsiTheme="majorHAnsi" w:cs="Times New Roman"/>
          <w:spacing w:val="12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canceled</w:t>
      </w:r>
      <w:r w:rsidRPr="003D28BA">
        <w:rPr>
          <w:rFonts w:asciiTheme="majorHAnsi" w:hAnsiTheme="majorHAnsi" w:cs="Times New Roman"/>
          <w:spacing w:val="11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and</w:t>
      </w:r>
      <w:r w:rsidRPr="003D28BA">
        <w:rPr>
          <w:rFonts w:asciiTheme="majorHAnsi" w:hAnsiTheme="majorHAnsi" w:cs="Times New Roman"/>
          <w:spacing w:val="11"/>
        </w:rPr>
        <w:t xml:space="preserve"> </w:t>
      </w:r>
      <w:r w:rsidRPr="003D28BA">
        <w:rPr>
          <w:rFonts w:asciiTheme="majorHAnsi" w:hAnsiTheme="majorHAnsi" w:cs="Times New Roman"/>
        </w:rPr>
        <w:t>the</w:t>
      </w:r>
      <w:r w:rsidRPr="003D28BA">
        <w:rPr>
          <w:rFonts w:asciiTheme="majorHAnsi" w:hAnsiTheme="majorHAnsi" w:cs="Times New Roman"/>
          <w:spacing w:val="11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work</w:t>
      </w:r>
      <w:r w:rsidRPr="003D28BA">
        <w:rPr>
          <w:rFonts w:asciiTheme="majorHAnsi" w:hAnsiTheme="majorHAnsi" w:cs="Times New Roman"/>
          <w:spacing w:val="11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covered</w:t>
      </w:r>
      <w:r w:rsidRPr="003D28BA">
        <w:rPr>
          <w:rFonts w:asciiTheme="majorHAnsi" w:hAnsiTheme="majorHAnsi" w:cs="Times New Roman"/>
          <w:spacing w:val="57"/>
        </w:rPr>
        <w:t xml:space="preserve"> </w:t>
      </w:r>
      <w:r w:rsidRPr="003D28BA">
        <w:rPr>
          <w:rFonts w:asciiTheme="majorHAnsi" w:hAnsiTheme="majorHAnsi" w:cs="Times New Roman"/>
          <w:spacing w:val="1"/>
        </w:rPr>
        <w:t>by</w:t>
      </w:r>
      <w:r w:rsidRPr="003D28BA">
        <w:rPr>
          <w:rFonts w:asciiTheme="majorHAnsi" w:hAnsiTheme="majorHAnsi" w:cs="Times New Roman"/>
          <w:spacing w:val="21"/>
        </w:rPr>
        <w:t xml:space="preserve"> </w:t>
      </w:r>
      <w:r w:rsidRPr="003D28BA">
        <w:rPr>
          <w:rFonts w:asciiTheme="majorHAnsi" w:hAnsiTheme="majorHAnsi" w:cs="Times New Roman"/>
        </w:rPr>
        <w:t>such</w:t>
      </w:r>
      <w:r w:rsidRPr="003D28BA">
        <w:rPr>
          <w:rFonts w:asciiTheme="majorHAnsi" w:hAnsiTheme="majorHAnsi" w:cs="Times New Roman"/>
          <w:spacing w:val="25"/>
        </w:rPr>
        <w:t xml:space="preserve"> </w:t>
      </w:r>
      <w:r w:rsidRPr="003D28BA">
        <w:rPr>
          <w:rFonts w:asciiTheme="majorHAnsi" w:hAnsiTheme="majorHAnsi" w:cs="Times New Roman"/>
        </w:rPr>
        <w:t>order</w:t>
      </w:r>
      <w:r w:rsidRPr="003D28BA">
        <w:rPr>
          <w:rFonts w:asciiTheme="majorHAnsi" w:hAnsiTheme="majorHAnsi" w:cs="Times New Roman"/>
          <w:spacing w:val="25"/>
        </w:rPr>
        <w:t xml:space="preserve"> </w:t>
      </w:r>
      <w:r w:rsidRPr="003D28BA">
        <w:rPr>
          <w:rFonts w:asciiTheme="majorHAnsi" w:hAnsiTheme="majorHAnsi" w:cs="Times New Roman"/>
        </w:rPr>
        <w:t>is</w:t>
      </w:r>
      <w:r w:rsidRPr="003D28BA">
        <w:rPr>
          <w:rFonts w:asciiTheme="majorHAnsi" w:hAnsiTheme="majorHAnsi" w:cs="Times New Roman"/>
          <w:spacing w:val="26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terminated</w:t>
      </w:r>
      <w:r w:rsidRPr="003D28BA">
        <w:rPr>
          <w:rFonts w:asciiTheme="majorHAnsi" w:hAnsiTheme="majorHAnsi" w:cs="Times New Roman"/>
          <w:spacing w:val="25"/>
        </w:rPr>
        <w:t xml:space="preserve"> </w:t>
      </w:r>
      <w:r w:rsidRPr="003D28BA">
        <w:rPr>
          <w:rFonts w:asciiTheme="majorHAnsi" w:hAnsiTheme="majorHAnsi" w:cs="Times New Roman"/>
        </w:rPr>
        <w:t>for</w:t>
      </w:r>
      <w:r w:rsidRPr="003D28BA">
        <w:rPr>
          <w:rFonts w:asciiTheme="majorHAnsi" w:hAnsiTheme="majorHAnsi" w:cs="Times New Roman"/>
          <w:spacing w:val="2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default</w:t>
      </w:r>
      <w:r w:rsidRPr="003D28BA">
        <w:rPr>
          <w:rFonts w:asciiTheme="majorHAnsi" w:hAnsiTheme="majorHAnsi" w:cs="Times New Roman"/>
          <w:spacing w:val="26"/>
        </w:rPr>
        <w:t xml:space="preserve"> </w:t>
      </w:r>
      <w:r w:rsidRPr="003D28BA">
        <w:rPr>
          <w:rFonts w:asciiTheme="majorHAnsi" w:hAnsiTheme="majorHAnsi" w:cs="Times New Roman"/>
        </w:rPr>
        <w:t>or</w:t>
      </w:r>
      <w:r w:rsidRPr="003D28BA">
        <w:rPr>
          <w:rFonts w:asciiTheme="majorHAnsi" w:hAnsiTheme="majorHAnsi" w:cs="Times New Roman"/>
          <w:spacing w:val="25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convenience,</w:t>
      </w:r>
      <w:r w:rsidRPr="003D28BA">
        <w:rPr>
          <w:rFonts w:asciiTheme="majorHAnsi" w:hAnsiTheme="majorHAnsi" w:cs="Times New Roman"/>
          <w:spacing w:val="26"/>
        </w:rPr>
        <w:t xml:space="preserve"> </w:t>
      </w:r>
      <w:r w:rsidRPr="003D28BA">
        <w:rPr>
          <w:rFonts w:asciiTheme="majorHAnsi" w:hAnsiTheme="majorHAnsi" w:cs="Times New Roman"/>
        </w:rPr>
        <w:t>the</w:t>
      </w:r>
      <w:r w:rsidRPr="003D28BA">
        <w:rPr>
          <w:rFonts w:asciiTheme="majorHAnsi" w:hAnsiTheme="majorHAnsi" w:cs="Times New Roman"/>
          <w:spacing w:val="25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lastRenderedPageBreak/>
        <w:t>reasonable</w:t>
      </w:r>
      <w:r w:rsidRPr="003D28BA">
        <w:rPr>
          <w:rFonts w:asciiTheme="majorHAnsi" w:hAnsiTheme="majorHAnsi" w:cs="Times New Roman"/>
          <w:spacing w:val="25"/>
        </w:rPr>
        <w:t xml:space="preserve"> </w:t>
      </w:r>
      <w:r w:rsidRPr="003D28BA">
        <w:rPr>
          <w:rFonts w:asciiTheme="majorHAnsi" w:hAnsiTheme="majorHAnsi" w:cs="Times New Roman"/>
        </w:rPr>
        <w:t>costs</w:t>
      </w:r>
      <w:r w:rsidRPr="003D28BA">
        <w:rPr>
          <w:rFonts w:asciiTheme="majorHAnsi" w:hAnsiTheme="majorHAnsi" w:cs="Times New Roman"/>
          <w:spacing w:val="26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resulting</w:t>
      </w:r>
      <w:r w:rsidRPr="003D28BA">
        <w:rPr>
          <w:rFonts w:asciiTheme="majorHAnsi" w:hAnsiTheme="majorHAnsi" w:cs="Times New Roman"/>
          <w:spacing w:val="2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from</w:t>
      </w:r>
      <w:r w:rsidRPr="003D28BA">
        <w:rPr>
          <w:rFonts w:asciiTheme="majorHAnsi" w:hAnsiTheme="majorHAnsi" w:cs="Times New Roman"/>
          <w:spacing w:val="85"/>
        </w:rPr>
        <w:t xml:space="preserve"> </w:t>
      </w:r>
      <w:r w:rsidRPr="003D28BA">
        <w:rPr>
          <w:rFonts w:asciiTheme="majorHAnsi" w:hAnsiTheme="majorHAnsi" w:cs="Times New Roman"/>
        </w:rPr>
        <w:t xml:space="preserve">the stop </w:t>
      </w:r>
      <w:r w:rsidRPr="003D28BA">
        <w:rPr>
          <w:rFonts w:asciiTheme="majorHAnsi" w:hAnsiTheme="majorHAnsi" w:cs="Times New Roman"/>
          <w:spacing w:val="-1"/>
        </w:rPr>
        <w:t>work</w:t>
      </w:r>
      <w:r w:rsidRPr="003D28BA">
        <w:rPr>
          <w:rFonts w:asciiTheme="majorHAnsi" w:hAnsiTheme="majorHAnsi" w:cs="Times New Roman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order</w:t>
      </w:r>
      <w:r w:rsidRPr="003D28BA">
        <w:rPr>
          <w:rFonts w:asciiTheme="majorHAnsi" w:hAnsiTheme="majorHAnsi" w:cs="Times New Roman"/>
        </w:rPr>
        <w:t xml:space="preserve"> shall be</w:t>
      </w:r>
      <w:r w:rsidRPr="003D28BA">
        <w:rPr>
          <w:rFonts w:asciiTheme="majorHAnsi" w:hAnsiTheme="majorHAnsi" w:cs="Times New Roman"/>
          <w:spacing w:val="-1"/>
        </w:rPr>
        <w:t xml:space="preserve"> allowed</w:t>
      </w:r>
      <w:r w:rsidRPr="003D28BA">
        <w:rPr>
          <w:rFonts w:asciiTheme="majorHAnsi" w:hAnsiTheme="majorHAnsi" w:cs="Times New Roman"/>
        </w:rPr>
        <w:t xml:space="preserve"> </w:t>
      </w:r>
      <w:r w:rsidRPr="003D28BA">
        <w:rPr>
          <w:rFonts w:asciiTheme="majorHAnsi" w:hAnsiTheme="majorHAnsi" w:cs="Times New Roman"/>
          <w:spacing w:val="2"/>
        </w:rPr>
        <w:t>by</w:t>
      </w:r>
      <w:r w:rsidRPr="003D28BA">
        <w:rPr>
          <w:rFonts w:asciiTheme="majorHAnsi" w:hAnsiTheme="majorHAnsi" w:cs="Times New Roman"/>
          <w:spacing w:val="-5"/>
        </w:rPr>
        <w:t xml:space="preserve"> </w:t>
      </w:r>
      <w:r w:rsidRPr="003D28BA">
        <w:rPr>
          <w:rFonts w:asciiTheme="majorHAnsi" w:hAnsiTheme="majorHAnsi" w:cs="Times New Roman"/>
        </w:rPr>
        <w:t>adjustment or otherwise.</w:t>
      </w:r>
    </w:p>
    <w:p w:rsidR="00B644D4" w:rsidRDefault="00B644D4" w:rsidP="003F0430">
      <w:pPr>
        <w:pStyle w:val="ListParagraph"/>
        <w:numPr>
          <w:ilvl w:val="1"/>
          <w:numId w:val="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ind w:right="120"/>
        <w:rPr>
          <w:rFonts w:asciiTheme="majorHAnsi" w:hAnsiTheme="majorHAnsi" w:cs="Times New Roman"/>
          <w:spacing w:val="-1"/>
        </w:rPr>
      </w:pPr>
      <w:r w:rsidRPr="00397093">
        <w:rPr>
          <w:rFonts w:asciiTheme="majorHAnsi" w:hAnsiTheme="majorHAnsi" w:cs="Times New Roman"/>
          <w:bCs/>
          <w:spacing w:val="-1"/>
        </w:rPr>
        <w:t>Adjustments</w:t>
      </w:r>
      <w:r w:rsidRPr="00397093">
        <w:rPr>
          <w:rFonts w:asciiTheme="majorHAnsi" w:hAnsiTheme="majorHAnsi" w:cs="Times New Roman"/>
          <w:bCs/>
          <w:spacing w:val="13"/>
        </w:rPr>
        <w:t xml:space="preserve"> </w:t>
      </w:r>
      <w:r w:rsidRPr="00397093">
        <w:rPr>
          <w:rFonts w:asciiTheme="majorHAnsi" w:hAnsiTheme="majorHAnsi" w:cs="Times New Roman"/>
          <w:bCs/>
        </w:rPr>
        <w:t>of</w:t>
      </w:r>
      <w:r w:rsidRPr="00397093">
        <w:rPr>
          <w:rFonts w:asciiTheme="majorHAnsi" w:hAnsiTheme="majorHAnsi" w:cs="Times New Roman"/>
          <w:bCs/>
          <w:spacing w:val="15"/>
        </w:rPr>
        <w:t xml:space="preserve"> </w:t>
      </w:r>
      <w:r w:rsidRPr="00397093">
        <w:rPr>
          <w:rFonts w:asciiTheme="majorHAnsi" w:hAnsiTheme="majorHAnsi" w:cs="Times New Roman"/>
          <w:bCs/>
          <w:spacing w:val="-1"/>
        </w:rPr>
        <w:t>Price:</w:t>
      </w:r>
      <w:r w:rsidRPr="00397093">
        <w:rPr>
          <w:rFonts w:asciiTheme="majorHAnsi" w:hAnsiTheme="majorHAnsi" w:cs="Times New Roman"/>
          <w:bCs/>
          <w:spacing w:val="32"/>
        </w:rPr>
        <w:t xml:space="preserve"> </w:t>
      </w:r>
      <w:r w:rsidRPr="00397093">
        <w:rPr>
          <w:rFonts w:asciiTheme="majorHAnsi" w:hAnsiTheme="majorHAnsi" w:cs="Times New Roman"/>
        </w:rPr>
        <w:t>Any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adjustment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price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made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pursuant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clause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69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-1"/>
        </w:rPr>
        <w:t xml:space="preserve"> determined</w:t>
      </w:r>
      <w:r w:rsidRPr="00397093">
        <w:rPr>
          <w:rFonts w:asciiTheme="majorHAnsi" w:hAnsiTheme="majorHAnsi" w:cs="Times New Roman"/>
        </w:rPr>
        <w:t xml:space="preserve"> in accordance</w:t>
      </w:r>
      <w:r w:rsidRPr="00397093">
        <w:rPr>
          <w:rFonts w:asciiTheme="majorHAnsi" w:hAnsiTheme="majorHAnsi" w:cs="Times New Roman"/>
          <w:spacing w:val="-1"/>
        </w:rPr>
        <w:t xml:space="preserve"> </w:t>
      </w:r>
      <w:r w:rsidRPr="00397093">
        <w:rPr>
          <w:rFonts w:asciiTheme="majorHAnsi" w:hAnsiTheme="majorHAnsi" w:cs="Times New Roman"/>
        </w:rPr>
        <w:t>with the</w:t>
      </w:r>
      <w:r w:rsidRPr="00397093">
        <w:rPr>
          <w:rFonts w:asciiTheme="majorHAnsi" w:hAnsiTheme="majorHAnsi" w:cs="Times New Roman"/>
          <w:spacing w:val="-1"/>
        </w:rPr>
        <w:t xml:space="preserve"> Price </w:t>
      </w:r>
      <w:r w:rsidRPr="00397093">
        <w:rPr>
          <w:rFonts w:asciiTheme="majorHAnsi" w:hAnsiTheme="majorHAnsi" w:cs="Times New Roman"/>
        </w:rPr>
        <w:t>Adjustment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clause</w:t>
      </w:r>
      <w:r w:rsidRPr="00397093">
        <w:rPr>
          <w:rFonts w:asciiTheme="majorHAnsi" w:hAnsiTheme="majorHAnsi" w:cs="Times New Roman"/>
          <w:spacing w:val="-2"/>
        </w:rPr>
        <w:t xml:space="preserve"> </w:t>
      </w:r>
      <w:r w:rsidRPr="00397093">
        <w:rPr>
          <w:rFonts w:asciiTheme="majorHAnsi" w:hAnsiTheme="majorHAnsi" w:cs="Times New Roman"/>
        </w:rPr>
        <w:t xml:space="preserve">of this </w:t>
      </w:r>
      <w:r w:rsidRPr="00397093">
        <w:rPr>
          <w:rFonts w:asciiTheme="majorHAnsi" w:hAnsiTheme="majorHAnsi" w:cs="Times New Roman"/>
          <w:spacing w:val="-1"/>
        </w:rPr>
        <w:t>contract.</w:t>
      </w:r>
    </w:p>
    <w:p w:rsidR="00203982" w:rsidRPr="00397093" w:rsidRDefault="00203982" w:rsidP="003F0430">
      <w:pPr>
        <w:pStyle w:val="ListParagraph"/>
        <w:tabs>
          <w:tab w:val="left" w:pos="461"/>
        </w:tabs>
        <w:kinsoku w:val="0"/>
        <w:overflowPunct w:val="0"/>
        <w:autoSpaceDE w:val="0"/>
        <w:autoSpaceDN w:val="0"/>
        <w:adjustRightInd w:val="0"/>
        <w:ind w:left="1440" w:right="120"/>
        <w:rPr>
          <w:rFonts w:asciiTheme="majorHAnsi" w:hAnsiTheme="majorHAnsi" w:cs="Times New Roman"/>
          <w:spacing w:val="-1"/>
        </w:rPr>
      </w:pPr>
    </w:p>
    <w:p w:rsidR="00B644D4" w:rsidRPr="000F760B" w:rsidRDefault="00397093" w:rsidP="003F0430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outlineLvl w:val="0"/>
        <w:rPr>
          <w:rFonts w:asciiTheme="majorHAnsi" w:hAnsiTheme="majorHAnsi" w:cs="Times New Roman"/>
          <w:u w:val="single"/>
        </w:rPr>
      </w:pPr>
      <w:r w:rsidRPr="000F760B">
        <w:rPr>
          <w:rFonts w:asciiTheme="majorHAnsi" w:hAnsiTheme="majorHAnsi" w:cs="Times New Roman"/>
          <w:bCs/>
          <w:spacing w:val="-1"/>
          <w:u w:val="single"/>
        </w:rPr>
        <w:t>Representation</w:t>
      </w:r>
      <w:r w:rsidRPr="000F760B">
        <w:rPr>
          <w:rFonts w:asciiTheme="majorHAnsi" w:hAnsiTheme="majorHAnsi" w:cs="Times New Roman"/>
          <w:bCs/>
          <w:u w:val="single"/>
        </w:rPr>
        <w:t xml:space="preserve"> </w:t>
      </w:r>
      <w:r w:rsidRPr="000F760B">
        <w:rPr>
          <w:rFonts w:asciiTheme="majorHAnsi" w:hAnsiTheme="majorHAnsi" w:cs="Times New Roman"/>
          <w:bCs/>
          <w:spacing w:val="-1"/>
          <w:u w:val="single"/>
        </w:rPr>
        <w:t>Regarding Contingent</w:t>
      </w:r>
      <w:r w:rsidRPr="000F760B">
        <w:rPr>
          <w:rFonts w:asciiTheme="majorHAnsi" w:hAnsiTheme="majorHAnsi" w:cs="Times New Roman"/>
          <w:bCs/>
          <w:spacing w:val="2"/>
          <w:u w:val="single"/>
        </w:rPr>
        <w:t xml:space="preserve"> </w:t>
      </w:r>
      <w:r w:rsidRPr="000F760B">
        <w:rPr>
          <w:rFonts w:asciiTheme="majorHAnsi" w:hAnsiTheme="majorHAnsi" w:cs="Times New Roman"/>
          <w:bCs/>
          <w:spacing w:val="-1"/>
          <w:u w:val="single"/>
        </w:rPr>
        <w:t>Fees</w:t>
      </w:r>
    </w:p>
    <w:p w:rsidR="00B644D4" w:rsidRPr="00397093" w:rsidRDefault="00B644D4" w:rsidP="003F0430">
      <w:pPr>
        <w:kinsoku w:val="0"/>
        <w:overflowPunct w:val="0"/>
        <w:autoSpaceDE w:val="0"/>
        <w:autoSpaceDN w:val="0"/>
        <w:adjustRightInd w:val="0"/>
        <w:ind w:left="720" w:right="119"/>
        <w:rPr>
          <w:rFonts w:asciiTheme="majorHAnsi" w:hAnsiTheme="majorHAnsi" w:cs="Times New Roman"/>
          <w:spacing w:val="-1"/>
        </w:rPr>
      </w:pP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represents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</w:rPr>
        <w:t>that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</w:rPr>
        <w:t>it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has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not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retained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</w:rPr>
        <w:t>person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solicit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secure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state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</w:rPr>
        <w:t>upon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</w:t>
      </w:r>
      <w:r w:rsidRPr="00397093">
        <w:rPr>
          <w:rFonts w:asciiTheme="majorHAnsi" w:hAnsiTheme="majorHAnsi" w:cs="Times New Roman"/>
          <w:spacing w:val="8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agreement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understanding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commission,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percentage,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brokerage,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contingent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fee,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except</w:t>
      </w:r>
      <w:r w:rsidRPr="00397093">
        <w:rPr>
          <w:rFonts w:asciiTheme="majorHAnsi" w:hAnsiTheme="majorHAnsi" w:cs="Times New Roman"/>
          <w:spacing w:val="8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as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disclosed</w:t>
      </w:r>
      <w:r w:rsidRPr="00397093">
        <w:rPr>
          <w:rFonts w:asciiTheme="majorHAnsi" w:hAnsiTheme="majorHAnsi" w:cs="Times New Roman"/>
        </w:rPr>
        <w:t xml:space="preserve"> in </w:t>
      </w:r>
      <w:r w:rsidRPr="00397093">
        <w:rPr>
          <w:rFonts w:asciiTheme="majorHAnsi" w:hAnsiTheme="majorHAnsi" w:cs="Times New Roman"/>
          <w:spacing w:val="-1"/>
        </w:rPr>
        <w:t>Contractor’s</w:t>
      </w:r>
      <w:r w:rsidRPr="00397093">
        <w:rPr>
          <w:rFonts w:asciiTheme="majorHAnsi" w:hAnsiTheme="majorHAnsi" w:cs="Times New Roman"/>
        </w:rPr>
        <w:t xml:space="preserve"> bid or </w:t>
      </w:r>
      <w:r w:rsidRPr="00397093">
        <w:rPr>
          <w:rFonts w:asciiTheme="majorHAnsi" w:hAnsiTheme="majorHAnsi" w:cs="Times New Roman"/>
          <w:spacing w:val="-1"/>
        </w:rPr>
        <w:t>proposal.</w:t>
      </w:r>
    </w:p>
    <w:p w:rsidR="00B644D4" w:rsidRPr="00397093" w:rsidRDefault="00B644D4" w:rsidP="003F0430">
      <w:pPr>
        <w:kinsoku w:val="0"/>
        <w:overflowPunct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B644D4" w:rsidRPr="000F760B" w:rsidRDefault="00397093" w:rsidP="003F0430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outlineLvl w:val="0"/>
        <w:rPr>
          <w:rFonts w:asciiTheme="majorHAnsi" w:hAnsiTheme="majorHAnsi" w:cs="Times New Roman"/>
          <w:u w:val="single"/>
        </w:rPr>
      </w:pPr>
      <w:r w:rsidRPr="000F760B">
        <w:rPr>
          <w:rFonts w:asciiTheme="majorHAnsi" w:hAnsiTheme="majorHAnsi" w:cs="Times New Roman"/>
          <w:bCs/>
          <w:spacing w:val="-1"/>
          <w:u w:val="single"/>
        </w:rPr>
        <w:t>Representation</w:t>
      </w:r>
      <w:r w:rsidRPr="000F760B">
        <w:rPr>
          <w:rFonts w:asciiTheme="majorHAnsi" w:hAnsiTheme="majorHAnsi" w:cs="Times New Roman"/>
          <w:bCs/>
          <w:spacing w:val="1"/>
          <w:u w:val="single"/>
        </w:rPr>
        <w:t xml:space="preserve"> </w:t>
      </w:r>
      <w:r w:rsidRPr="000F760B">
        <w:rPr>
          <w:rFonts w:asciiTheme="majorHAnsi" w:hAnsiTheme="majorHAnsi" w:cs="Times New Roman"/>
          <w:bCs/>
          <w:spacing w:val="-1"/>
          <w:u w:val="single"/>
        </w:rPr>
        <w:t>Regarding Gratuities</w:t>
      </w:r>
    </w:p>
    <w:p w:rsidR="00B644D4" w:rsidRPr="00397093" w:rsidRDefault="00B644D4" w:rsidP="003F0430">
      <w:pPr>
        <w:kinsoku w:val="0"/>
        <w:overflowPunct w:val="0"/>
        <w:autoSpaceDE w:val="0"/>
        <w:autoSpaceDN w:val="0"/>
        <w:adjustRightInd w:val="0"/>
        <w:ind w:left="720" w:right="113"/>
        <w:rPr>
          <w:rFonts w:asciiTheme="majorHAnsi" w:hAnsiTheme="majorHAnsi" w:cs="Times New Roman"/>
        </w:rPr>
      </w:pPr>
      <w:r w:rsidRPr="00397093">
        <w:rPr>
          <w:rFonts w:asciiTheme="majorHAnsi" w:hAnsiTheme="majorHAnsi" w:cs="Times New Roman"/>
        </w:rPr>
        <w:t xml:space="preserve">The </w:t>
      </w:r>
      <w:r w:rsidRPr="00397093">
        <w:rPr>
          <w:rFonts w:asciiTheme="majorHAnsi" w:hAnsiTheme="majorHAnsi" w:cs="Times New Roman"/>
          <w:spacing w:val="-1"/>
        </w:rPr>
        <w:t>bidder,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offeror,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represents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that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it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has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not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violated,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not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violating,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8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promises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</w:rPr>
        <w:t>that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</w:rPr>
        <w:t>it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will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not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violate</w:t>
      </w:r>
      <w:r w:rsidRPr="00397093">
        <w:rPr>
          <w:rFonts w:asciiTheme="majorHAnsi" w:hAnsiTheme="majorHAnsi" w:cs="Times New Roman"/>
          <w:spacing w:val="4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4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prohibition</w:t>
      </w:r>
      <w:r w:rsidRPr="00397093">
        <w:rPr>
          <w:rFonts w:asciiTheme="majorHAnsi" w:hAnsiTheme="majorHAnsi" w:cs="Times New Roman"/>
          <w:spacing w:val="4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against</w:t>
      </w:r>
      <w:r w:rsidRPr="00397093">
        <w:rPr>
          <w:rFonts w:asciiTheme="majorHAnsi" w:hAnsiTheme="majorHAnsi" w:cs="Times New Roman"/>
          <w:spacing w:val="5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gratuities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set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</w:rPr>
        <w:t>forth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Section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</w:rPr>
        <w:t>6-204</w:t>
      </w:r>
      <w:r w:rsidRPr="00397093">
        <w:rPr>
          <w:rFonts w:asciiTheme="majorHAnsi" w:hAnsiTheme="majorHAnsi" w:cs="Times New Roman"/>
          <w:spacing w:val="7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(Gratuities)</w:t>
      </w:r>
      <w:r w:rsidRPr="00397093">
        <w:rPr>
          <w:rFonts w:asciiTheme="majorHAnsi" w:hAnsiTheme="majorHAnsi" w:cs="Times New Roman"/>
        </w:rPr>
        <w:t xml:space="preserve"> of</w:t>
      </w:r>
      <w:r w:rsidRPr="00397093">
        <w:rPr>
          <w:rFonts w:asciiTheme="majorHAnsi" w:hAnsiTheme="majorHAnsi" w:cs="Times New Roman"/>
          <w:spacing w:val="-2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Mississippi</w:t>
      </w:r>
      <w:r w:rsidRPr="00397093">
        <w:rPr>
          <w:rFonts w:asciiTheme="majorHAnsi" w:hAnsiTheme="majorHAnsi" w:cs="Times New Roman"/>
          <w:i/>
          <w:iCs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Personal</w:t>
      </w:r>
      <w:r w:rsidRPr="00397093">
        <w:rPr>
          <w:rFonts w:asciiTheme="majorHAnsi" w:hAnsiTheme="majorHAnsi" w:cs="Times New Roman"/>
          <w:i/>
          <w:iCs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Service</w:t>
      </w:r>
      <w:r w:rsidRPr="00397093">
        <w:rPr>
          <w:rFonts w:asciiTheme="majorHAnsi" w:hAnsiTheme="majorHAnsi" w:cs="Times New Roman"/>
          <w:i/>
          <w:iCs/>
          <w:spacing w:val="-2"/>
        </w:rPr>
        <w:t xml:space="preserve"> </w:t>
      </w:r>
      <w:r w:rsidRPr="00397093">
        <w:rPr>
          <w:rFonts w:asciiTheme="majorHAnsi" w:hAnsiTheme="majorHAnsi" w:cs="Times New Roman"/>
          <w:i/>
          <w:iCs/>
        </w:rPr>
        <w:t xml:space="preserve">Contract </w:t>
      </w:r>
      <w:r w:rsidRPr="00397093">
        <w:rPr>
          <w:rFonts w:asciiTheme="majorHAnsi" w:hAnsiTheme="majorHAnsi" w:cs="Times New Roman"/>
          <w:i/>
          <w:iCs/>
          <w:spacing w:val="-1"/>
        </w:rPr>
        <w:t>Review</w:t>
      </w:r>
      <w:r w:rsidRPr="00397093">
        <w:rPr>
          <w:rFonts w:asciiTheme="majorHAnsi" w:hAnsiTheme="majorHAnsi" w:cs="Times New Roman"/>
          <w:i/>
          <w:iCs/>
        </w:rPr>
        <w:t xml:space="preserve"> Board Rules and Regulations</w:t>
      </w:r>
      <w:r w:rsidRPr="00397093">
        <w:rPr>
          <w:rFonts w:asciiTheme="majorHAnsi" w:hAnsiTheme="majorHAnsi" w:cs="Times New Roman"/>
        </w:rPr>
        <w:t>.</w:t>
      </w:r>
    </w:p>
    <w:p w:rsidR="00B644D4" w:rsidRPr="00397093" w:rsidRDefault="00B644D4" w:rsidP="003F0430">
      <w:pPr>
        <w:kinsoku w:val="0"/>
        <w:overflowPunct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B644D4" w:rsidRPr="000F760B" w:rsidRDefault="00397093" w:rsidP="003F0430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outlineLvl w:val="0"/>
        <w:rPr>
          <w:rFonts w:asciiTheme="majorHAnsi" w:hAnsiTheme="majorHAnsi" w:cs="Times New Roman"/>
          <w:u w:val="single"/>
        </w:rPr>
      </w:pPr>
      <w:r w:rsidRPr="000F760B">
        <w:rPr>
          <w:rFonts w:asciiTheme="majorHAnsi" w:hAnsiTheme="majorHAnsi" w:cs="Times New Roman"/>
          <w:bCs/>
          <w:spacing w:val="-1"/>
          <w:u w:val="single"/>
        </w:rPr>
        <w:t>Acknowledgment</w:t>
      </w:r>
      <w:r w:rsidRPr="000F760B">
        <w:rPr>
          <w:rFonts w:asciiTheme="majorHAnsi" w:hAnsiTheme="majorHAnsi" w:cs="Times New Roman"/>
          <w:bCs/>
          <w:u w:val="single"/>
        </w:rPr>
        <w:t xml:space="preserve"> </w:t>
      </w:r>
      <w:r w:rsidR="00203982" w:rsidRPr="000F760B">
        <w:rPr>
          <w:rFonts w:asciiTheme="majorHAnsi" w:hAnsiTheme="majorHAnsi" w:cs="Times New Roman"/>
          <w:bCs/>
          <w:u w:val="single"/>
        </w:rPr>
        <w:t>o</w:t>
      </w:r>
      <w:r w:rsidRPr="000F760B">
        <w:rPr>
          <w:rFonts w:asciiTheme="majorHAnsi" w:hAnsiTheme="majorHAnsi" w:cs="Times New Roman"/>
          <w:bCs/>
          <w:u w:val="single"/>
        </w:rPr>
        <w:t>f</w:t>
      </w:r>
      <w:r w:rsidRPr="000F760B">
        <w:rPr>
          <w:rFonts w:asciiTheme="majorHAnsi" w:hAnsiTheme="majorHAnsi" w:cs="Times New Roman"/>
          <w:bCs/>
          <w:spacing w:val="-3"/>
          <w:u w:val="single"/>
        </w:rPr>
        <w:t xml:space="preserve"> </w:t>
      </w:r>
      <w:r w:rsidRPr="000F760B">
        <w:rPr>
          <w:rFonts w:asciiTheme="majorHAnsi" w:hAnsiTheme="majorHAnsi" w:cs="Times New Roman"/>
          <w:bCs/>
          <w:spacing w:val="-1"/>
          <w:u w:val="single"/>
        </w:rPr>
        <w:t>Amendments</w:t>
      </w:r>
    </w:p>
    <w:p w:rsidR="00B644D4" w:rsidRPr="00397093" w:rsidRDefault="00B644D4" w:rsidP="003F0430">
      <w:pPr>
        <w:kinsoku w:val="0"/>
        <w:overflowPunct w:val="0"/>
        <w:autoSpaceDE w:val="0"/>
        <w:autoSpaceDN w:val="0"/>
        <w:adjustRightInd w:val="0"/>
        <w:ind w:left="720" w:right="117"/>
        <w:rPr>
          <w:rFonts w:asciiTheme="majorHAnsi" w:hAnsiTheme="majorHAnsi" w:cs="Times New Roman"/>
        </w:rPr>
      </w:pPr>
      <w:r w:rsidRPr="00397093">
        <w:rPr>
          <w:rFonts w:asciiTheme="majorHAnsi" w:hAnsiTheme="majorHAnsi" w:cs="Times New Roman"/>
          <w:spacing w:val="-1"/>
        </w:rPr>
        <w:t>Bidders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acknowledge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receipt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of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amendment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solicitation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by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signing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returning</w:t>
      </w:r>
      <w:r w:rsidRPr="00397093">
        <w:rPr>
          <w:rFonts w:asciiTheme="majorHAnsi" w:hAnsiTheme="majorHAnsi" w:cs="Times New Roman"/>
          <w:spacing w:val="64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5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amendment</w:t>
      </w:r>
      <w:r w:rsidRPr="00397093">
        <w:rPr>
          <w:rFonts w:asciiTheme="majorHAnsi" w:hAnsiTheme="majorHAnsi" w:cs="Times New Roman"/>
        </w:rPr>
        <w:t xml:space="preserve"> with</w:t>
      </w:r>
      <w:r w:rsidRPr="00397093">
        <w:rPr>
          <w:rFonts w:asciiTheme="majorHAnsi" w:hAnsiTheme="majorHAnsi" w:cs="Times New Roman"/>
          <w:spacing w:val="57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56"/>
        </w:rPr>
        <w:t xml:space="preserve"> </w:t>
      </w:r>
      <w:r w:rsidRPr="00397093">
        <w:rPr>
          <w:rFonts w:asciiTheme="majorHAnsi" w:hAnsiTheme="majorHAnsi" w:cs="Times New Roman"/>
        </w:rPr>
        <w:t>bid,</w:t>
      </w:r>
      <w:r w:rsidRPr="00397093">
        <w:rPr>
          <w:rFonts w:asciiTheme="majorHAnsi" w:hAnsiTheme="majorHAnsi" w:cs="Times New Roman"/>
          <w:spacing w:val="57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identifying</w:t>
      </w:r>
      <w:r w:rsidRPr="00397093">
        <w:rPr>
          <w:rFonts w:asciiTheme="majorHAnsi" w:hAnsiTheme="majorHAnsi" w:cs="Times New Roman"/>
          <w:spacing w:val="57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56"/>
        </w:rPr>
        <w:t xml:space="preserve"> </w:t>
      </w:r>
      <w:r w:rsidRPr="00397093">
        <w:rPr>
          <w:rFonts w:asciiTheme="majorHAnsi" w:hAnsiTheme="majorHAnsi" w:cs="Times New Roman"/>
        </w:rPr>
        <w:t>amendment</w:t>
      </w:r>
      <w:r w:rsidRPr="00397093">
        <w:rPr>
          <w:rFonts w:asciiTheme="majorHAnsi" w:hAnsiTheme="majorHAnsi" w:cs="Times New Roman"/>
          <w:spacing w:val="57"/>
        </w:rPr>
        <w:t xml:space="preserve"> </w:t>
      </w:r>
      <w:r w:rsidRPr="00397093">
        <w:rPr>
          <w:rFonts w:asciiTheme="majorHAnsi" w:hAnsiTheme="majorHAnsi" w:cs="Times New Roman"/>
        </w:rPr>
        <w:t>number</w:t>
      </w:r>
      <w:r w:rsidRPr="00397093">
        <w:rPr>
          <w:rFonts w:asciiTheme="majorHAnsi" w:hAnsiTheme="majorHAnsi" w:cs="Times New Roman"/>
          <w:spacing w:val="58"/>
        </w:rPr>
        <w:t xml:space="preserve"> </w:t>
      </w:r>
      <w:r w:rsidRPr="00397093">
        <w:rPr>
          <w:rFonts w:asciiTheme="majorHAnsi" w:hAnsiTheme="majorHAnsi" w:cs="Times New Roman"/>
        </w:rPr>
        <w:t>and</w:t>
      </w:r>
      <w:r w:rsidRPr="00397093">
        <w:rPr>
          <w:rFonts w:asciiTheme="majorHAnsi" w:hAnsiTheme="majorHAnsi" w:cs="Times New Roman"/>
          <w:spacing w:val="5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date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57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56"/>
        </w:rPr>
        <w:t xml:space="preserve"> </w:t>
      </w:r>
      <w:r w:rsidRPr="00397093">
        <w:rPr>
          <w:rFonts w:asciiTheme="majorHAnsi" w:hAnsiTheme="majorHAnsi" w:cs="Times New Roman"/>
        </w:rPr>
        <w:t>space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provided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purpose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</w:rPr>
        <w:t>on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bid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form,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letter.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</w:rPr>
        <w:t>acknowledgment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</w:rPr>
        <w:t>must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received</w:t>
      </w:r>
      <w:r w:rsidRPr="00397093">
        <w:rPr>
          <w:rFonts w:asciiTheme="majorHAnsi" w:hAnsiTheme="majorHAnsi" w:cs="Times New Roman"/>
          <w:spacing w:val="60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by</w:t>
      </w:r>
      <w:r w:rsidRPr="00397093">
        <w:rPr>
          <w:rFonts w:asciiTheme="majorHAnsi" w:hAnsiTheme="majorHAnsi" w:cs="Times New Roman"/>
          <w:spacing w:val="-5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-1"/>
        </w:rPr>
        <w:t xml:space="preserve"> </w:t>
      </w:r>
      <w:r w:rsidR="00002FBB" w:rsidRPr="00397093">
        <w:rPr>
          <w:rFonts w:asciiTheme="majorHAnsi" w:hAnsiTheme="majorHAnsi" w:cs="Times New Roman"/>
          <w:spacing w:val="-1"/>
        </w:rPr>
        <w:t>STF</w:t>
      </w:r>
      <w:r w:rsidRPr="00397093">
        <w:rPr>
          <w:rFonts w:asciiTheme="majorHAnsi" w:hAnsiTheme="majorHAnsi" w:cs="Times New Roman"/>
          <w:i/>
          <w:iCs/>
          <w:spacing w:val="10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by</w:t>
      </w:r>
      <w:r w:rsidRPr="00397093">
        <w:rPr>
          <w:rFonts w:asciiTheme="majorHAnsi" w:hAnsiTheme="majorHAnsi" w:cs="Times New Roman"/>
          <w:spacing w:val="-8"/>
        </w:rPr>
        <w:t xml:space="preserve"> </w:t>
      </w:r>
      <w:r w:rsidRPr="00397093">
        <w:rPr>
          <w:rFonts w:asciiTheme="majorHAnsi" w:hAnsiTheme="majorHAnsi" w:cs="Times New Roman"/>
        </w:rPr>
        <w:t xml:space="preserve">the time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at</w:t>
      </w:r>
      <w:r w:rsidRPr="00397093">
        <w:rPr>
          <w:rFonts w:asciiTheme="majorHAnsi" w:hAnsiTheme="majorHAnsi" w:cs="Times New Roman"/>
        </w:rPr>
        <w:t xml:space="preserve"> the</w:t>
      </w:r>
      <w:r w:rsidRPr="00397093">
        <w:rPr>
          <w:rFonts w:asciiTheme="majorHAnsi" w:hAnsiTheme="majorHAnsi" w:cs="Times New Roman"/>
          <w:spacing w:val="-1"/>
        </w:rPr>
        <w:t xml:space="preserve"> </w:t>
      </w:r>
      <w:r w:rsidRPr="00397093">
        <w:rPr>
          <w:rFonts w:asciiTheme="majorHAnsi" w:hAnsiTheme="majorHAnsi" w:cs="Times New Roman"/>
        </w:rPr>
        <w:t>place</w:t>
      </w:r>
      <w:r w:rsidRPr="00397093">
        <w:rPr>
          <w:rFonts w:asciiTheme="majorHAnsi" w:hAnsiTheme="majorHAnsi" w:cs="Times New Roman"/>
          <w:spacing w:val="-1"/>
        </w:rPr>
        <w:t xml:space="preserve"> </w:t>
      </w:r>
      <w:r w:rsidRPr="00397093">
        <w:rPr>
          <w:rFonts w:asciiTheme="majorHAnsi" w:hAnsiTheme="majorHAnsi" w:cs="Times New Roman"/>
        </w:rPr>
        <w:t>specified</w:t>
      </w:r>
      <w:r w:rsidRPr="00397093">
        <w:rPr>
          <w:rFonts w:asciiTheme="majorHAnsi" w:hAnsiTheme="majorHAnsi" w:cs="Times New Roman"/>
          <w:spacing w:val="-1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-2"/>
        </w:rPr>
        <w:t xml:space="preserve"> </w:t>
      </w:r>
      <w:r w:rsidRPr="00397093">
        <w:rPr>
          <w:rFonts w:asciiTheme="majorHAnsi" w:hAnsiTheme="majorHAnsi" w:cs="Times New Roman"/>
        </w:rPr>
        <w:t>receipt of bids.</w:t>
      </w:r>
    </w:p>
    <w:p w:rsidR="00B644D4" w:rsidRDefault="00B644D4" w:rsidP="003F0430">
      <w:pPr>
        <w:kinsoku w:val="0"/>
        <w:overflowPunct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2B6A78" w:rsidRPr="00BA5696" w:rsidRDefault="002B6A78" w:rsidP="002B6A7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bCs/>
          <w:u w:val="single"/>
        </w:rPr>
      </w:pPr>
      <w:r w:rsidRPr="00BA5696">
        <w:rPr>
          <w:rFonts w:asciiTheme="majorHAnsi" w:hAnsiTheme="majorHAnsi" w:cs="Times New Roman"/>
          <w:bCs/>
          <w:u w:val="single"/>
        </w:rPr>
        <w:t>Certification of Independent Price Determination</w:t>
      </w:r>
    </w:p>
    <w:p w:rsidR="002B6A78" w:rsidRPr="00397093" w:rsidRDefault="002B6A78" w:rsidP="002B6A78">
      <w:pPr>
        <w:autoSpaceDE w:val="0"/>
        <w:autoSpaceDN w:val="0"/>
        <w:adjustRightInd w:val="0"/>
        <w:ind w:left="720"/>
        <w:rPr>
          <w:rFonts w:asciiTheme="majorHAnsi" w:hAnsiTheme="majorHAnsi" w:cs="Times New Roman"/>
        </w:rPr>
      </w:pPr>
      <w:r w:rsidRPr="00052CE6">
        <w:rPr>
          <w:rFonts w:asciiTheme="majorHAnsi" w:hAnsiTheme="majorHAnsi" w:cs="Times New Roman"/>
        </w:rPr>
        <w:t>The bidder certifies that the prices submitted in response to the solicitation have been arrived at</w:t>
      </w:r>
      <w:r>
        <w:rPr>
          <w:rFonts w:asciiTheme="majorHAnsi" w:hAnsiTheme="majorHAnsi" w:cs="Times New Roman"/>
        </w:rPr>
        <w:t xml:space="preserve"> </w:t>
      </w:r>
      <w:r w:rsidRPr="00052CE6">
        <w:rPr>
          <w:rFonts w:asciiTheme="majorHAnsi" w:hAnsiTheme="majorHAnsi" w:cs="Times New Roman"/>
        </w:rPr>
        <w:t>independently and without, for the purpose of restricting competition, any consultation,</w:t>
      </w:r>
      <w:r>
        <w:rPr>
          <w:rFonts w:asciiTheme="majorHAnsi" w:hAnsiTheme="majorHAnsi" w:cs="Times New Roman"/>
        </w:rPr>
        <w:t xml:space="preserve"> </w:t>
      </w:r>
      <w:r w:rsidRPr="00052CE6">
        <w:rPr>
          <w:rFonts w:asciiTheme="majorHAnsi" w:hAnsiTheme="majorHAnsi" w:cs="Times New Roman"/>
        </w:rPr>
        <w:t>communication, or agreement with any other bidder or competitor relating to those prices, the</w:t>
      </w:r>
      <w:r>
        <w:rPr>
          <w:rFonts w:asciiTheme="majorHAnsi" w:hAnsiTheme="majorHAnsi" w:cs="Times New Roman"/>
        </w:rPr>
        <w:t xml:space="preserve"> </w:t>
      </w:r>
      <w:r w:rsidRPr="00052CE6">
        <w:rPr>
          <w:rFonts w:asciiTheme="majorHAnsi" w:hAnsiTheme="majorHAnsi" w:cs="Times New Roman"/>
        </w:rPr>
        <w:t>intention to submit a bid, or the methods or factors used to calculate the prices bid.</w:t>
      </w:r>
    </w:p>
    <w:p w:rsidR="002B6A78" w:rsidRPr="00397093" w:rsidRDefault="002B6A78" w:rsidP="003F0430">
      <w:pPr>
        <w:kinsoku w:val="0"/>
        <w:overflowPunct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B644D4" w:rsidRPr="000F760B" w:rsidRDefault="00397093" w:rsidP="003F0430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right="121"/>
        <w:outlineLvl w:val="0"/>
        <w:rPr>
          <w:rFonts w:asciiTheme="majorHAnsi" w:hAnsiTheme="majorHAnsi" w:cs="Times New Roman"/>
          <w:u w:val="single"/>
        </w:rPr>
      </w:pPr>
      <w:r w:rsidRPr="000F760B">
        <w:rPr>
          <w:rFonts w:asciiTheme="majorHAnsi" w:hAnsiTheme="majorHAnsi" w:cs="Times New Roman"/>
          <w:bCs/>
          <w:spacing w:val="-1"/>
          <w:u w:val="single"/>
        </w:rPr>
        <w:t>Prospective</w:t>
      </w:r>
      <w:r w:rsidRPr="000F760B">
        <w:rPr>
          <w:rFonts w:asciiTheme="majorHAnsi" w:hAnsiTheme="majorHAnsi" w:cs="Times New Roman"/>
          <w:bCs/>
          <w:spacing w:val="26"/>
          <w:u w:val="single"/>
        </w:rPr>
        <w:t xml:space="preserve"> </w:t>
      </w:r>
      <w:r w:rsidRPr="000F760B">
        <w:rPr>
          <w:rFonts w:asciiTheme="majorHAnsi" w:hAnsiTheme="majorHAnsi" w:cs="Times New Roman"/>
          <w:bCs/>
          <w:spacing w:val="-1"/>
          <w:u w:val="single"/>
        </w:rPr>
        <w:t>Contractor’s</w:t>
      </w:r>
      <w:r w:rsidRPr="000F760B">
        <w:rPr>
          <w:rFonts w:asciiTheme="majorHAnsi" w:hAnsiTheme="majorHAnsi" w:cs="Times New Roman"/>
          <w:bCs/>
          <w:spacing w:val="26"/>
          <w:u w:val="single"/>
        </w:rPr>
        <w:t xml:space="preserve"> </w:t>
      </w:r>
      <w:r w:rsidRPr="000F760B">
        <w:rPr>
          <w:rFonts w:asciiTheme="majorHAnsi" w:hAnsiTheme="majorHAnsi" w:cs="Times New Roman"/>
          <w:bCs/>
          <w:u w:val="single"/>
        </w:rPr>
        <w:t>Representation</w:t>
      </w:r>
      <w:r w:rsidRPr="000F760B">
        <w:rPr>
          <w:rFonts w:asciiTheme="majorHAnsi" w:hAnsiTheme="majorHAnsi" w:cs="Times New Roman"/>
          <w:bCs/>
          <w:spacing w:val="26"/>
          <w:u w:val="single"/>
        </w:rPr>
        <w:t xml:space="preserve"> </w:t>
      </w:r>
      <w:r w:rsidRPr="000F760B">
        <w:rPr>
          <w:rFonts w:asciiTheme="majorHAnsi" w:hAnsiTheme="majorHAnsi" w:cs="Times New Roman"/>
          <w:bCs/>
          <w:spacing w:val="-1"/>
          <w:u w:val="single"/>
        </w:rPr>
        <w:t>Regarding</w:t>
      </w:r>
      <w:r w:rsidRPr="000F760B">
        <w:rPr>
          <w:rFonts w:asciiTheme="majorHAnsi" w:hAnsiTheme="majorHAnsi" w:cs="Times New Roman"/>
          <w:bCs/>
          <w:spacing w:val="24"/>
          <w:u w:val="single"/>
        </w:rPr>
        <w:t xml:space="preserve"> </w:t>
      </w:r>
      <w:r w:rsidRPr="000F760B">
        <w:rPr>
          <w:rFonts w:asciiTheme="majorHAnsi" w:hAnsiTheme="majorHAnsi" w:cs="Times New Roman"/>
          <w:bCs/>
          <w:u w:val="single"/>
        </w:rPr>
        <w:t>Contingent</w:t>
      </w:r>
      <w:r w:rsidRPr="000F760B">
        <w:rPr>
          <w:rFonts w:asciiTheme="majorHAnsi" w:hAnsiTheme="majorHAnsi" w:cs="Times New Roman"/>
          <w:bCs/>
          <w:spacing w:val="49"/>
          <w:u w:val="single"/>
        </w:rPr>
        <w:t xml:space="preserve"> </w:t>
      </w:r>
      <w:r w:rsidRPr="000F760B">
        <w:rPr>
          <w:rFonts w:asciiTheme="majorHAnsi" w:hAnsiTheme="majorHAnsi" w:cs="Times New Roman"/>
          <w:bCs/>
          <w:spacing w:val="-1"/>
          <w:u w:val="single"/>
        </w:rPr>
        <w:t>Fees</w:t>
      </w:r>
    </w:p>
    <w:p w:rsidR="00B644D4" w:rsidRPr="00397093" w:rsidRDefault="00B644D4" w:rsidP="003F0430">
      <w:pPr>
        <w:kinsoku w:val="0"/>
        <w:overflowPunct w:val="0"/>
        <w:autoSpaceDE w:val="0"/>
        <w:autoSpaceDN w:val="0"/>
        <w:adjustRightInd w:val="0"/>
        <w:ind w:left="720" w:right="113"/>
        <w:rPr>
          <w:rFonts w:asciiTheme="majorHAnsi" w:hAnsiTheme="majorHAnsi" w:cs="Times New Roman"/>
          <w:spacing w:val="-1"/>
        </w:rPr>
      </w:pPr>
      <w:r w:rsidRPr="003D28BA">
        <w:rPr>
          <w:rFonts w:asciiTheme="majorHAnsi" w:hAnsiTheme="majorHAnsi" w:cs="Times New Roman"/>
        </w:rPr>
        <w:t>The</w:t>
      </w:r>
      <w:r w:rsidRPr="003D28BA">
        <w:rPr>
          <w:rFonts w:asciiTheme="majorHAnsi" w:hAnsiTheme="majorHAnsi" w:cs="Times New Roman"/>
          <w:spacing w:val="27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prospective</w:t>
      </w:r>
      <w:r w:rsidRPr="003D28BA">
        <w:rPr>
          <w:rFonts w:asciiTheme="majorHAnsi" w:hAnsiTheme="majorHAnsi" w:cs="Times New Roman"/>
          <w:spacing w:val="28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Contractor</w:t>
      </w:r>
      <w:r w:rsidRPr="003D28BA">
        <w:rPr>
          <w:rFonts w:asciiTheme="majorHAnsi" w:hAnsiTheme="majorHAnsi" w:cs="Times New Roman"/>
          <w:spacing w:val="28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represents</w:t>
      </w:r>
      <w:r w:rsidRPr="003D28BA">
        <w:rPr>
          <w:rFonts w:asciiTheme="majorHAnsi" w:hAnsiTheme="majorHAnsi" w:cs="Times New Roman"/>
          <w:spacing w:val="29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as</w:t>
      </w:r>
      <w:r w:rsidRPr="003D28BA">
        <w:rPr>
          <w:rFonts w:asciiTheme="majorHAnsi" w:hAnsiTheme="majorHAnsi" w:cs="Times New Roman"/>
          <w:spacing w:val="28"/>
        </w:rPr>
        <w:t xml:space="preserve"> </w:t>
      </w:r>
      <w:r w:rsidRPr="003D28BA">
        <w:rPr>
          <w:rFonts w:asciiTheme="majorHAnsi" w:hAnsiTheme="majorHAnsi" w:cs="Times New Roman"/>
        </w:rPr>
        <w:t>a</w:t>
      </w:r>
      <w:r w:rsidRPr="003D28BA">
        <w:rPr>
          <w:rFonts w:asciiTheme="majorHAnsi" w:hAnsiTheme="majorHAnsi" w:cs="Times New Roman"/>
          <w:spacing w:val="27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part</w:t>
      </w:r>
      <w:r w:rsidRPr="003D28BA">
        <w:rPr>
          <w:rFonts w:asciiTheme="majorHAnsi" w:hAnsiTheme="majorHAnsi" w:cs="Times New Roman"/>
          <w:spacing w:val="30"/>
        </w:rPr>
        <w:t xml:space="preserve"> </w:t>
      </w:r>
      <w:r w:rsidRPr="003D28BA">
        <w:rPr>
          <w:rFonts w:asciiTheme="majorHAnsi" w:hAnsiTheme="majorHAnsi" w:cs="Times New Roman"/>
        </w:rPr>
        <w:t>of</w:t>
      </w:r>
      <w:r w:rsidRPr="003D28BA">
        <w:rPr>
          <w:rFonts w:asciiTheme="majorHAnsi" w:hAnsiTheme="majorHAnsi" w:cs="Times New Roman"/>
          <w:spacing w:val="27"/>
        </w:rPr>
        <w:t xml:space="preserve"> </w:t>
      </w:r>
      <w:r w:rsidRPr="003D28BA">
        <w:rPr>
          <w:rFonts w:asciiTheme="majorHAnsi" w:hAnsiTheme="majorHAnsi" w:cs="Times New Roman"/>
        </w:rPr>
        <w:t>such</w:t>
      </w:r>
      <w:r w:rsidRPr="003D28BA">
        <w:rPr>
          <w:rFonts w:asciiTheme="majorHAnsi" w:hAnsiTheme="majorHAnsi" w:cs="Times New Roman"/>
          <w:spacing w:val="30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Contractor’s</w:t>
      </w:r>
      <w:r w:rsidRPr="003D28BA">
        <w:rPr>
          <w:rFonts w:asciiTheme="majorHAnsi" w:hAnsiTheme="majorHAnsi" w:cs="Times New Roman"/>
          <w:spacing w:val="28"/>
        </w:rPr>
        <w:t xml:space="preserve"> </w:t>
      </w:r>
      <w:r w:rsidRPr="003D28BA">
        <w:rPr>
          <w:rFonts w:asciiTheme="majorHAnsi" w:hAnsiTheme="majorHAnsi" w:cs="Times New Roman"/>
        </w:rPr>
        <w:t>bid</w:t>
      </w:r>
      <w:r w:rsidRPr="003D28BA">
        <w:rPr>
          <w:rFonts w:asciiTheme="majorHAnsi" w:hAnsiTheme="majorHAnsi" w:cs="Times New Roman"/>
          <w:spacing w:val="30"/>
        </w:rPr>
        <w:t xml:space="preserve"> </w:t>
      </w:r>
      <w:r w:rsidRPr="003D28BA">
        <w:rPr>
          <w:rFonts w:asciiTheme="majorHAnsi" w:hAnsiTheme="majorHAnsi" w:cs="Times New Roman"/>
        </w:rPr>
        <w:t>or</w:t>
      </w:r>
      <w:r w:rsidRPr="003D28BA">
        <w:rPr>
          <w:rFonts w:asciiTheme="majorHAnsi" w:hAnsiTheme="majorHAnsi" w:cs="Times New Roman"/>
          <w:spacing w:val="27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proposal</w:t>
      </w:r>
      <w:r w:rsidRPr="003D28BA">
        <w:rPr>
          <w:rFonts w:asciiTheme="majorHAnsi" w:hAnsiTheme="majorHAnsi" w:cs="Times New Roman"/>
          <w:spacing w:val="29"/>
        </w:rPr>
        <w:t xml:space="preserve"> </w:t>
      </w:r>
      <w:r w:rsidRPr="003D28BA">
        <w:rPr>
          <w:rFonts w:asciiTheme="majorHAnsi" w:hAnsiTheme="majorHAnsi" w:cs="Times New Roman"/>
        </w:rPr>
        <w:t>that</w:t>
      </w:r>
      <w:r w:rsidRPr="003D28BA">
        <w:rPr>
          <w:rFonts w:asciiTheme="majorHAnsi" w:hAnsiTheme="majorHAnsi" w:cs="Times New Roman"/>
          <w:spacing w:val="28"/>
        </w:rPr>
        <w:t xml:space="preserve"> </w:t>
      </w:r>
      <w:r w:rsidRPr="003D28BA">
        <w:rPr>
          <w:rFonts w:asciiTheme="majorHAnsi" w:hAnsiTheme="majorHAnsi" w:cs="Times New Roman"/>
        </w:rPr>
        <w:t>such</w:t>
      </w:r>
      <w:r w:rsidRPr="003D28BA">
        <w:rPr>
          <w:rFonts w:asciiTheme="majorHAnsi" w:hAnsiTheme="majorHAnsi" w:cs="Times New Roman"/>
          <w:spacing w:val="81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Contractor</w:t>
      </w:r>
      <w:r w:rsidRPr="003D28BA">
        <w:rPr>
          <w:rFonts w:asciiTheme="majorHAnsi" w:hAnsiTheme="majorHAnsi" w:cs="Times New Roman"/>
          <w:spacing w:val="49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has</w:t>
      </w:r>
      <w:r w:rsidRPr="003D28BA">
        <w:rPr>
          <w:rFonts w:asciiTheme="majorHAnsi" w:hAnsiTheme="majorHAnsi" w:cs="Times New Roman"/>
          <w:spacing w:val="50"/>
        </w:rPr>
        <w:t xml:space="preserve"> </w:t>
      </w:r>
      <w:r w:rsidRPr="003D28BA">
        <w:rPr>
          <w:rFonts w:asciiTheme="majorHAnsi" w:hAnsiTheme="majorHAnsi" w:cs="Times New Roman"/>
        </w:rPr>
        <w:t>not</w:t>
      </w:r>
      <w:r w:rsidRPr="003D28BA">
        <w:rPr>
          <w:rFonts w:asciiTheme="majorHAnsi" w:hAnsiTheme="majorHAnsi" w:cs="Times New Roman"/>
          <w:spacing w:val="5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retained</w:t>
      </w:r>
      <w:r w:rsidRPr="003D28BA">
        <w:rPr>
          <w:rFonts w:asciiTheme="majorHAnsi" w:hAnsiTheme="majorHAnsi" w:cs="Times New Roman"/>
          <w:spacing w:val="52"/>
        </w:rPr>
        <w:t xml:space="preserve"> </w:t>
      </w:r>
      <w:r w:rsidRPr="003D28BA">
        <w:rPr>
          <w:rFonts w:asciiTheme="majorHAnsi" w:hAnsiTheme="majorHAnsi" w:cs="Times New Roman"/>
          <w:spacing w:val="1"/>
        </w:rPr>
        <w:t>any</w:t>
      </w:r>
      <w:r w:rsidRPr="003D28BA">
        <w:rPr>
          <w:rFonts w:asciiTheme="majorHAnsi" w:hAnsiTheme="majorHAnsi" w:cs="Times New Roman"/>
          <w:spacing w:val="45"/>
        </w:rPr>
        <w:t xml:space="preserve"> </w:t>
      </w:r>
      <w:r w:rsidRPr="003D28BA">
        <w:rPr>
          <w:rFonts w:asciiTheme="majorHAnsi" w:hAnsiTheme="majorHAnsi" w:cs="Times New Roman"/>
        </w:rPr>
        <w:t>person</w:t>
      </w:r>
      <w:r w:rsidRPr="003D28BA">
        <w:rPr>
          <w:rFonts w:asciiTheme="majorHAnsi" w:hAnsiTheme="majorHAnsi" w:cs="Times New Roman"/>
          <w:spacing w:val="49"/>
        </w:rPr>
        <w:t xml:space="preserve"> </w:t>
      </w:r>
      <w:r w:rsidRPr="003D28BA">
        <w:rPr>
          <w:rFonts w:asciiTheme="majorHAnsi" w:hAnsiTheme="majorHAnsi" w:cs="Times New Roman"/>
        </w:rPr>
        <w:t>or</w:t>
      </w:r>
      <w:r w:rsidRPr="003D28BA">
        <w:rPr>
          <w:rFonts w:asciiTheme="majorHAnsi" w:hAnsiTheme="majorHAnsi" w:cs="Times New Roman"/>
          <w:spacing w:val="49"/>
        </w:rPr>
        <w:t xml:space="preserve"> </w:t>
      </w:r>
      <w:r w:rsidRPr="003D28BA">
        <w:rPr>
          <w:rFonts w:asciiTheme="majorHAnsi" w:hAnsiTheme="majorHAnsi" w:cs="Times New Roman"/>
        </w:rPr>
        <w:t>agency</w:t>
      </w:r>
      <w:r w:rsidRPr="003D28BA">
        <w:rPr>
          <w:rFonts w:asciiTheme="majorHAnsi" w:hAnsiTheme="majorHAnsi" w:cs="Times New Roman"/>
          <w:spacing w:val="45"/>
        </w:rPr>
        <w:t xml:space="preserve"> </w:t>
      </w:r>
      <w:r w:rsidRPr="003D28BA">
        <w:rPr>
          <w:rFonts w:asciiTheme="majorHAnsi" w:hAnsiTheme="majorHAnsi" w:cs="Times New Roman"/>
        </w:rPr>
        <w:t>on</w:t>
      </w:r>
      <w:r w:rsidRPr="003D28BA">
        <w:rPr>
          <w:rFonts w:asciiTheme="majorHAnsi" w:hAnsiTheme="majorHAnsi" w:cs="Times New Roman"/>
          <w:spacing w:val="52"/>
        </w:rPr>
        <w:t xml:space="preserve"> </w:t>
      </w:r>
      <w:r w:rsidRPr="003D28BA">
        <w:rPr>
          <w:rFonts w:asciiTheme="majorHAnsi" w:hAnsiTheme="majorHAnsi" w:cs="Times New Roman"/>
        </w:rPr>
        <w:t>a</w:t>
      </w:r>
      <w:r w:rsidRPr="003D28BA">
        <w:rPr>
          <w:rFonts w:asciiTheme="majorHAnsi" w:hAnsiTheme="majorHAnsi" w:cs="Times New Roman"/>
          <w:spacing w:val="66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percentage,</w:t>
      </w:r>
      <w:r w:rsidRPr="003D28BA">
        <w:rPr>
          <w:rFonts w:asciiTheme="majorHAnsi" w:hAnsiTheme="majorHAnsi" w:cs="Times New Roman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commission,</w:t>
      </w:r>
      <w:r w:rsidRPr="003D28BA">
        <w:rPr>
          <w:rFonts w:asciiTheme="majorHAnsi" w:hAnsiTheme="majorHAnsi" w:cs="Times New Roman"/>
        </w:rPr>
        <w:t xml:space="preserve"> or </w:t>
      </w:r>
      <w:r w:rsidRPr="003D28BA">
        <w:rPr>
          <w:rFonts w:asciiTheme="majorHAnsi" w:hAnsiTheme="majorHAnsi" w:cs="Times New Roman"/>
          <w:spacing w:val="-1"/>
        </w:rPr>
        <w:t>other</w:t>
      </w:r>
      <w:r w:rsidRPr="003D28BA">
        <w:rPr>
          <w:rFonts w:asciiTheme="majorHAnsi" w:hAnsiTheme="majorHAnsi" w:cs="Times New Roman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contingent</w:t>
      </w:r>
      <w:r w:rsidRPr="003D28BA">
        <w:rPr>
          <w:rFonts w:asciiTheme="majorHAnsi" w:hAnsiTheme="majorHAnsi" w:cs="Times New Roman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arrangement</w:t>
      </w:r>
      <w:r w:rsidRPr="003D28BA">
        <w:rPr>
          <w:rFonts w:asciiTheme="majorHAnsi" w:hAnsiTheme="majorHAnsi" w:cs="Times New Roman"/>
        </w:rPr>
        <w:t xml:space="preserve"> to </w:t>
      </w:r>
      <w:r w:rsidRPr="003D28BA">
        <w:rPr>
          <w:rFonts w:asciiTheme="majorHAnsi" w:hAnsiTheme="majorHAnsi" w:cs="Times New Roman"/>
          <w:spacing w:val="-1"/>
        </w:rPr>
        <w:t xml:space="preserve">secure </w:t>
      </w:r>
      <w:r w:rsidRPr="003D28BA">
        <w:rPr>
          <w:rFonts w:asciiTheme="majorHAnsi" w:hAnsiTheme="majorHAnsi" w:cs="Times New Roman"/>
        </w:rPr>
        <w:t xml:space="preserve">this </w:t>
      </w:r>
      <w:r w:rsidRPr="003D28BA">
        <w:rPr>
          <w:rFonts w:asciiTheme="majorHAnsi" w:hAnsiTheme="majorHAnsi" w:cs="Times New Roman"/>
          <w:spacing w:val="-1"/>
        </w:rPr>
        <w:t>contract.</w:t>
      </w:r>
    </w:p>
    <w:p w:rsidR="00B644D4" w:rsidRPr="00397093" w:rsidRDefault="00B644D4" w:rsidP="003F0430">
      <w:pPr>
        <w:kinsoku w:val="0"/>
        <w:overflowPunct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B644D4" w:rsidRPr="000F760B" w:rsidRDefault="00397093" w:rsidP="003F0430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outlineLvl w:val="0"/>
        <w:rPr>
          <w:rFonts w:asciiTheme="majorHAnsi" w:hAnsiTheme="majorHAnsi" w:cs="Times New Roman"/>
          <w:u w:val="single"/>
        </w:rPr>
      </w:pPr>
      <w:r w:rsidRPr="000F760B">
        <w:rPr>
          <w:rFonts w:asciiTheme="majorHAnsi" w:hAnsiTheme="majorHAnsi" w:cs="Times New Roman"/>
          <w:bCs/>
          <w:spacing w:val="-1"/>
          <w:u w:val="single"/>
        </w:rPr>
        <w:t>E-Payment</w:t>
      </w:r>
    </w:p>
    <w:p w:rsidR="00B644D4" w:rsidRDefault="00B644D4" w:rsidP="003F0430">
      <w:pPr>
        <w:kinsoku w:val="0"/>
        <w:overflowPunct w:val="0"/>
        <w:autoSpaceDE w:val="0"/>
        <w:autoSpaceDN w:val="0"/>
        <w:adjustRightInd w:val="0"/>
        <w:ind w:left="720" w:right="114"/>
        <w:rPr>
          <w:rFonts w:asciiTheme="majorHAnsi" w:hAnsiTheme="majorHAnsi" w:cs="Times New Roman"/>
        </w:rPr>
      </w:pP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agrees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accept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all</w:t>
      </w:r>
      <w:r w:rsidRPr="00397093">
        <w:rPr>
          <w:rFonts w:asciiTheme="majorHAnsi" w:hAnsiTheme="majorHAnsi" w:cs="Times New Roman"/>
          <w:spacing w:val="1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payments</w:t>
      </w:r>
      <w:r w:rsidRPr="00397093">
        <w:rPr>
          <w:rFonts w:asciiTheme="majorHAnsi" w:hAnsiTheme="majorHAnsi" w:cs="Times New Roman"/>
          <w:spacing w:val="10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United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States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currency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via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State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Mississippi’s</w:t>
      </w:r>
      <w:r w:rsidRPr="00397093">
        <w:rPr>
          <w:rFonts w:asciiTheme="majorHAnsi" w:hAnsiTheme="majorHAnsi" w:cs="Times New Roman"/>
          <w:spacing w:val="4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electronic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</w:rPr>
        <w:t>payment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remittance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</w:rPr>
        <w:t>vehicle.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</w:rPr>
        <w:t>agency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agrees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</w:rPr>
        <w:t>make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payment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</w:rPr>
        <w:t>accordance</w:t>
      </w:r>
      <w:r w:rsidRPr="00397093">
        <w:rPr>
          <w:rFonts w:asciiTheme="majorHAnsi" w:hAnsiTheme="majorHAnsi" w:cs="Times New Roman"/>
          <w:spacing w:val="56"/>
        </w:rPr>
        <w:t xml:space="preserve"> </w:t>
      </w:r>
      <w:r w:rsidRPr="00397093">
        <w:rPr>
          <w:rFonts w:asciiTheme="majorHAnsi" w:hAnsiTheme="majorHAnsi" w:cs="Times New Roman"/>
        </w:rPr>
        <w:t>with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Mississippi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</w:rPr>
        <w:t>law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</w:rPr>
        <w:t>on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“Timely</w:t>
      </w:r>
      <w:r w:rsidRPr="00397093">
        <w:rPr>
          <w:rFonts w:asciiTheme="majorHAnsi" w:hAnsiTheme="majorHAnsi" w:cs="Times New Roman"/>
          <w:spacing w:val="2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Payments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Purchases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</w:rPr>
        <w:t>Public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</w:rPr>
        <w:t>Bodies,”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which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generally</w:t>
      </w:r>
      <w:r w:rsidRPr="00397093">
        <w:rPr>
          <w:rFonts w:asciiTheme="majorHAnsi" w:hAnsiTheme="majorHAnsi" w:cs="Times New Roman"/>
          <w:spacing w:val="6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provides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payment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undisputed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amounts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-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</w:rPr>
        <w:t>agency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within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forty-five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</w:rPr>
        <w:t>(45)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days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receipt</w:t>
      </w:r>
      <w:r w:rsidRPr="00397093">
        <w:rPr>
          <w:rFonts w:asciiTheme="majorHAnsi" w:hAnsiTheme="majorHAnsi" w:cs="Times New Roman"/>
          <w:spacing w:val="72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-1"/>
        </w:rPr>
        <w:t xml:space="preserve"> invoice.</w:t>
      </w:r>
      <w:r w:rsidRPr="00397093">
        <w:rPr>
          <w:rFonts w:asciiTheme="majorHAnsi" w:hAnsiTheme="majorHAnsi" w:cs="Times New Roman"/>
        </w:rPr>
        <w:t xml:space="preserve"> Mississippi </w:t>
      </w:r>
      <w:r w:rsidRPr="00397093">
        <w:rPr>
          <w:rFonts w:asciiTheme="majorHAnsi" w:hAnsiTheme="majorHAnsi" w:cs="Times New Roman"/>
          <w:spacing w:val="-1"/>
        </w:rPr>
        <w:t>Code Annotated</w:t>
      </w:r>
      <w:r w:rsidRPr="00397093">
        <w:rPr>
          <w:rFonts w:asciiTheme="majorHAnsi" w:hAnsiTheme="majorHAnsi" w:cs="Times New Roman"/>
        </w:rPr>
        <w:t xml:space="preserve"> § 31-7-305.</w:t>
      </w:r>
    </w:p>
    <w:p w:rsidR="000E47F4" w:rsidRPr="00397093" w:rsidRDefault="000E47F4" w:rsidP="003F0430">
      <w:pPr>
        <w:kinsoku w:val="0"/>
        <w:overflowPunct w:val="0"/>
        <w:autoSpaceDE w:val="0"/>
        <w:autoSpaceDN w:val="0"/>
        <w:adjustRightInd w:val="0"/>
        <w:ind w:left="720" w:right="114"/>
        <w:rPr>
          <w:rFonts w:asciiTheme="majorHAnsi" w:hAnsiTheme="majorHAnsi" w:cs="Times New Roman"/>
        </w:rPr>
      </w:pPr>
    </w:p>
    <w:p w:rsidR="00B644D4" w:rsidRPr="000F760B" w:rsidRDefault="00397093" w:rsidP="003F0430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outlineLvl w:val="0"/>
        <w:rPr>
          <w:rFonts w:asciiTheme="majorHAnsi" w:hAnsiTheme="majorHAnsi" w:cs="Times New Roman"/>
          <w:u w:val="single"/>
        </w:rPr>
      </w:pPr>
      <w:r w:rsidRPr="000F760B">
        <w:rPr>
          <w:rFonts w:asciiTheme="majorHAnsi" w:hAnsiTheme="majorHAnsi" w:cs="Times New Roman"/>
          <w:bCs/>
          <w:spacing w:val="-1"/>
          <w:u w:val="single"/>
        </w:rPr>
        <w:t>E-Verification</w:t>
      </w:r>
    </w:p>
    <w:p w:rsidR="00B644D4" w:rsidRPr="00397093" w:rsidRDefault="00B644D4" w:rsidP="003F0430">
      <w:pPr>
        <w:kinsoku w:val="0"/>
        <w:overflowPunct w:val="0"/>
        <w:autoSpaceDE w:val="0"/>
        <w:autoSpaceDN w:val="0"/>
        <w:adjustRightInd w:val="0"/>
        <w:ind w:left="720" w:right="116"/>
        <w:rPr>
          <w:rFonts w:asciiTheme="majorHAnsi" w:hAnsiTheme="majorHAnsi" w:cs="Times New Roman"/>
          <w:spacing w:val="-1"/>
        </w:rPr>
      </w:pPr>
      <w:r w:rsidRPr="00397093">
        <w:rPr>
          <w:rFonts w:asciiTheme="majorHAnsi" w:hAnsiTheme="majorHAnsi" w:cs="Times New Roman"/>
          <w:spacing w:val="-2"/>
        </w:rPr>
        <w:lastRenderedPageBreak/>
        <w:t>If</w:t>
      </w:r>
      <w:r w:rsidRPr="00397093">
        <w:rPr>
          <w:rFonts w:asciiTheme="majorHAnsi" w:hAnsiTheme="majorHAnsi" w:cs="Times New Roman"/>
          <w:spacing w:val="5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applicable,</w:t>
      </w:r>
      <w:r w:rsidRPr="00397093">
        <w:rPr>
          <w:rFonts w:asciiTheme="majorHAnsi" w:hAnsiTheme="majorHAnsi" w:cs="Times New Roman"/>
          <w:spacing w:val="5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represents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warrants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</w:rPr>
        <w:t>that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</w:rPr>
        <w:t>it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</w:rPr>
        <w:t>will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ensure</w:t>
      </w:r>
      <w:r w:rsidRPr="00397093">
        <w:rPr>
          <w:rFonts w:asciiTheme="majorHAnsi" w:hAnsiTheme="majorHAnsi" w:cs="Times New Roman"/>
          <w:spacing w:val="48"/>
        </w:rPr>
        <w:t xml:space="preserve"> </w:t>
      </w:r>
      <w:r w:rsidRPr="00397093">
        <w:rPr>
          <w:rFonts w:asciiTheme="majorHAnsi" w:hAnsiTheme="majorHAnsi" w:cs="Times New Roman"/>
        </w:rPr>
        <w:t>its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compliance</w:t>
      </w:r>
      <w:r w:rsidRPr="00397093">
        <w:rPr>
          <w:rFonts w:asciiTheme="majorHAnsi" w:hAnsiTheme="majorHAnsi" w:cs="Times New Roman"/>
          <w:spacing w:val="49"/>
        </w:rPr>
        <w:t xml:space="preserve"> </w:t>
      </w:r>
      <w:r w:rsidRPr="00397093">
        <w:rPr>
          <w:rFonts w:asciiTheme="majorHAnsi" w:hAnsiTheme="majorHAnsi" w:cs="Times New Roman"/>
        </w:rPr>
        <w:t>with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89"/>
        </w:rPr>
        <w:t xml:space="preserve"> </w:t>
      </w:r>
      <w:r w:rsidRPr="00397093">
        <w:rPr>
          <w:rFonts w:asciiTheme="majorHAnsi" w:hAnsiTheme="majorHAnsi" w:cs="Times New Roman"/>
        </w:rPr>
        <w:t>Mississippi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Employment</w:t>
      </w:r>
      <w:r w:rsidRPr="00397093">
        <w:rPr>
          <w:rFonts w:asciiTheme="majorHAnsi" w:hAnsiTheme="majorHAnsi" w:cs="Times New Roman"/>
          <w:spacing w:val="2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Protection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Act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</w:rPr>
        <w:t>2008,</w:t>
      </w:r>
      <w:r w:rsidRPr="00397093">
        <w:rPr>
          <w:rFonts w:asciiTheme="majorHAnsi" w:hAnsiTheme="majorHAnsi" w:cs="Times New Roman"/>
          <w:spacing w:val="2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</w:rPr>
        <w:t>will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register</w:t>
      </w:r>
      <w:r w:rsidRPr="00397093">
        <w:rPr>
          <w:rFonts w:asciiTheme="majorHAnsi" w:hAnsiTheme="majorHAnsi" w:cs="Times New Roman"/>
          <w:spacing w:val="2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participate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</w:rPr>
        <w:t>status</w:t>
      </w:r>
      <w:r w:rsidRPr="00397093">
        <w:rPr>
          <w:rFonts w:asciiTheme="majorHAnsi" w:hAnsiTheme="majorHAnsi" w:cs="Times New Roman"/>
          <w:spacing w:val="6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verification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system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</w:rPr>
        <w:t>all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</w:rPr>
        <w:t>newly</w:t>
      </w:r>
      <w:r w:rsidRPr="00397093">
        <w:rPr>
          <w:rFonts w:asciiTheme="majorHAnsi" w:hAnsiTheme="majorHAnsi" w:cs="Times New Roman"/>
          <w:spacing w:val="28"/>
        </w:rPr>
        <w:t xml:space="preserve"> </w:t>
      </w:r>
      <w:r w:rsidRPr="00397093">
        <w:rPr>
          <w:rFonts w:asciiTheme="majorHAnsi" w:hAnsiTheme="majorHAnsi" w:cs="Times New Roman"/>
        </w:rPr>
        <w:t>hired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employees.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</w:rPr>
        <w:t>Mississippi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Code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Annotated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§§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71-11-1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et</w:t>
      </w:r>
      <w:r w:rsidRPr="00397093">
        <w:rPr>
          <w:rFonts w:asciiTheme="majorHAnsi" w:hAnsiTheme="majorHAnsi" w:cs="Times New Roman"/>
          <w:i/>
          <w:iCs/>
          <w:spacing w:val="60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seq.</w:t>
      </w:r>
      <w:r w:rsidRPr="00397093">
        <w:rPr>
          <w:rFonts w:asciiTheme="majorHAnsi" w:hAnsiTheme="majorHAnsi" w:cs="Times New Roman"/>
          <w:i/>
          <w:iCs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term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“employee”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as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used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herein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means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person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that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1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hired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perform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work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within</w:t>
      </w:r>
      <w:r w:rsidRPr="00397093">
        <w:rPr>
          <w:rFonts w:asciiTheme="majorHAnsi" w:hAnsiTheme="majorHAnsi" w:cs="Times New Roman"/>
          <w:spacing w:val="65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State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Mississippi.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</w:rPr>
        <w:t>As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used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herein,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“status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verification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system”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means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Illegal</w:t>
      </w:r>
      <w:r w:rsidRPr="00397093">
        <w:rPr>
          <w:rFonts w:asciiTheme="majorHAnsi" w:hAnsiTheme="majorHAnsi" w:cs="Times New Roman"/>
          <w:spacing w:val="4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Immigration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Reform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Immigration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Responsibility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Act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1996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that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operated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United</w:t>
      </w:r>
      <w:r w:rsidRPr="00397093">
        <w:rPr>
          <w:rFonts w:asciiTheme="majorHAnsi" w:hAnsiTheme="majorHAnsi" w:cs="Times New Roman"/>
          <w:spacing w:val="3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States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Department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39"/>
        </w:rPr>
        <w:t xml:space="preserve"> </w:t>
      </w:r>
      <w:r w:rsidRPr="00397093">
        <w:rPr>
          <w:rFonts w:asciiTheme="majorHAnsi" w:hAnsiTheme="majorHAnsi" w:cs="Times New Roman"/>
        </w:rPr>
        <w:t>Homeland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Security,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also</w:t>
      </w:r>
      <w:r w:rsidRPr="00397093">
        <w:rPr>
          <w:rFonts w:asciiTheme="majorHAnsi" w:hAnsiTheme="majorHAnsi" w:cs="Times New Roman"/>
          <w:spacing w:val="41"/>
        </w:rPr>
        <w:t xml:space="preserve"> </w:t>
      </w:r>
      <w:r w:rsidRPr="00397093">
        <w:rPr>
          <w:rFonts w:asciiTheme="majorHAnsi" w:hAnsiTheme="majorHAnsi" w:cs="Times New Roman"/>
        </w:rPr>
        <w:t>known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as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</w:rPr>
        <w:t>E-Verify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Program,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other</w:t>
      </w:r>
      <w:r w:rsidRPr="00397093">
        <w:rPr>
          <w:rFonts w:asciiTheme="majorHAnsi" w:hAnsiTheme="majorHAnsi" w:cs="Times New Roman"/>
          <w:spacing w:val="6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successor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electronic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verification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system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</w:rPr>
        <w:t>replacing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</w:rPr>
        <w:t>E-Verify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Program.</w:t>
      </w:r>
      <w:r w:rsidRPr="00397093">
        <w:rPr>
          <w:rFonts w:asciiTheme="majorHAnsi" w:hAnsiTheme="majorHAnsi" w:cs="Times New Roman"/>
          <w:spacing w:val="4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agrees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112"/>
        </w:rPr>
        <w:t xml:space="preserve"> </w:t>
      </w:r>
      <w:r w:rsidRPr="00397093">
        <w:rPr>
          <w:rFonts w:asciiTheme="majorHAnsi" w:hAnsiTheme="majorHAnsi" w:cs="Times New Roman"/>
        </w:rPr>
        <w:t>maintain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records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such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compliance.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Upon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request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State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after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approval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of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Social</w:t>
      </w:r>
      <w:r w:rsidRPr="00397093">
        <w:rPr>
          <w:rFonts w:asciiTheme="majorHAnsi" w:hAnsiTheme="majorHAnsi" w:cs="Times New Roman"/>
          <w:spacing w:val="81"/>
        </w:rPr>
        <w:t xml:space="preserve"> </w:t>
      </w:r>
      <w:r w:rsidRPr="00397093">
        <w:rPr>
          <w:rFonts w:asciiTheme="majorHAnsi" w:hAnsiTheme="majorHAnsi" w:cs="Times New Roman"/>
        </w:rPr>
        <w:t>Security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Administration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Department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Homeland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Security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when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required,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agrees</w:t>
      </w:r>
      <w:r w:rsidRPr="00397093">
        <w:rPr>
          <w:rFonts w:asciiTheme="majorHAnsi" w:hAnsiTheme="majorHAnsi" w:cs="Times New Roman"/>
          <w:spacing w:val="91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provide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</w:rPr>
        <w:t>copy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each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such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</w:rPr>
        <w:t>verification.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further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represents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warrants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that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7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person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assigned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perform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services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hereafter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meets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employment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eligibility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requirements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8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all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immigration</w:t>
      </w:r>
      <w:r w:rsidRPr="00397093">
        <w:rPr>
          <w:rFonts w:asciiTheme="majorHAnsi" w:hAnsiTheme="majorHAnsi" w:cs="Times New Roman"/>
        </w:rPr>
        <w:t xml:space="preserve"> laws.  The</w:t>
      </w:r>
      <w:r w:rsidRPr="00397093">
        <w:rPr>
          <w:rFonts w:asciiTheme="majorHAnsi" w:hAnsiTheme="majorHAnsi" w:cs="Times New Roman"/>
          <w:spacing w:val="-1"/>
        </w:rPr>
        <w:t xml:space="preserve"> breach</w:t>
      </w:r>
      <w:r w:rsidRPr="00397093">
        <w:rPr>
          <w:rFonts w:asciiTheme="majorHAnsi" w:hAnsiTheme="majorHAnsi" w:cs="Times New Roman"/>
        </w:rPr>
        <w:t xml:space="preserve"> of</w:t>
      </w:r>
      <w:r w:rsidRPr="00397093">
        <w:rPr>
          <w:rFonts w:asciiTheme="majorHAnsi" w:hAnsiTheme="majorHAnsi" w:cs="Times New Roman"/>
          <w:spacing w:val="-1"/>
        </w:rPr>
        <w:t xml:space="preserve"> </w:t>
      </w:r>
      <w:r w:rsidRPr="00397093">
        <w:rPr>
          <w:rFonts w:asciiTheme="majorHAnsi" w:hAnsiTheme="majorHAnsi" w:cs="Times New Roman"/>
        </w:rPr>
        <w:t xml:space="preserve">this </w:t>
      </w:r>
      <w:r w:rsidRPr="00397093">
        <w:rPr>
          <w:rFonts w:asciiTheme="majorHAnsi" w:hAnsiTheme="majorHAnsi" w:cs="Times New Roman"/>
          <w:spacing w:val="-1"/>
        </w:rPr>
        <w:t>agreement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</w:rPr>
        <w:t>may</w:t>
      </w:r>
      <w:r w:rsidRPr="00397093">
        <w:rPr>
          <w:rFonts w:asciiTheme="majorHAnsi" w:hAnsiTheme="majorHAnsi" w:cs="Times New Roman"/>
          <w:spacing w:val="-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subject</w:t>
      </w:r>
      <w:r w:rsidRPr="00397093">
        <w:rPr>
          <w:rFonts w:asciiTheme="majorHAnsi" w:hAnsiTheme="majorHAnsi" w:cs="Times New Roman"/>
        </w:rPr>
        <w:t xml:space="preserve"> Contractor to the</w:t>
      </w:r>
      <w:r w:rsidRPr="00397093">
        <w:rPr>
          <w:rFonts w:asciiTheme="majorHAnsi" w:hAnsiTheme="majorHAnsi" w:cs="Times New Roman"/>
          <w:spacing w:val="-1"/>
        </w:rPr>
        <w:t xml:space="preserve"> following:</w:t>
      </w:r>
    </w:p>
    <w:p w:rsidR="003D28BA" w:rsidRPr="003D28BA" w:rsidRDefault="00B644D4" w:rsidP="003F0430">
      <w:pPr>
        <w:pStyle w:val="ListParagraph"/>
        <w:numPr>
          <w:ilvl w:val="1"/>
          <w:numId w:val="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ind w:right="118"/>
        <w:rPr>
          <w:rFonts w:asciiTheme="majorHAnsi" w:hAnsiTheme="majorHAnsi" w:cs="Times New Roman"/>
        </w:rPr>
      </w:pPr>
      <w:r w:rsidRPr="003D28BA">
        <w:rPr>
          <w:rFonts w:asciiTheme="majorHAnsi" w:hAnsiTheme="majorHAnsi" w:cs="Times New Roman"/>
          <w:spacing w:val="-1"/>
        </w:rPr>
        <w:t>termination</w:t>
      </w:r>
      <w:r w:rsidRPr="003D28BA">
        <w:rPr>
          <w:rFonts w:asciiTheme="majorHAnsi" w:hAnsiTheme="majorHAnsi" w:cs="Times New Roman"/>
          <w:spacing w:val="28"/>
        </w:rPr>
        <w:t xml:space="preserve"> </w:t>
      </w:r>
      <w:r w:rsidRPr="003D28BA">
        <w:rPr>
          <w:rFonts w:asciiTheme="majorHAnsi" w:hAnsiTheme="majorHAnsi" w:cs="Times New Roman"/>
        </w:rPr>
        <w:t>of</w:t>
      </w:r>
      <w:r w:rsidRPr="003D28BA">
        <w:rPr>
          <w:rFonts w:asciiTheme="majorHAnsi" w:hAnsiTheme="majorHAnsi" w:cs="Times New Roman"/>
          <w:spacing w:val="27"/>
        </w:rPr>
        <w:t xml:space="preserve"> </w:t>
      </w:r>
      <w:r w:rsidRPr="003D28BA">
        <w:rPr>
          <w:rFonts w:asciiTheme="majorHAnsi" w:hAnsiTheme="majorHAnsi" w:cs="Times New Roman"/>
        </w:rPr>
        <w:t>this</w:t>
      </w:r>
      <w:r w:rsidRPr="003D28BA">
        <w:rPr>
          <w:rFonts w:asciiTheme="majorHAnsi" w:hAnsiTheme="majorHAnsi" w:cs="Times New Roman"/>
          <w:spacing w:val="30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contract</w:t>
      </w:r>
      <w:r w:rsidRPr="003D28BA">
        <w:rPr>
          <w:rFonts w:asciiTheme="majorHAnsi" w:hAnsiTheme="majorHAnsi" w:cs="Times New Roman"/>
          <w:spacing w:val="29"/>
        </w:rPr>
        <w:t xml:space="preserve"> </w:t>
      </w:r>
      <w:r w:rsidRPr="003D28BA">
        <w:rPr>
          <w:rFonts w:asciiTheme="majorHAnsi" w:hAnsiTheme="majorHAnsi" w:cs="Times New Roman"/>
        </w:rPr>
        <w:t>for</w:t>
      </w:r>
      <w:r w:rsidRPr="003D28BA">
        <w:rPr>
          <w:rFonts w:asciiTheme="majorHAnsi" w:hAnsiTheme="majorHAnsi" w:cs="Times New Roman"/>
          <w:spacing w:val="27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services</w:t>
      </w:r>
      <w:r w:rsidRPr="003D28BA">
        <w:rPr>
          <w:rFonts w:asciiTheme="majorHAnsi" w:hAnsiTheme="majorHAnsi" w:cs="Times New Roman"/>
          <w:spacing w:val="29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and</w:t>
      </w:r>
      <w:r w:rsidRPr="003D28BA">
        <w:rPr>
          <w:rFonts w:asciiTheme="majorHAnsi" w:hAnsiTheme="majorHAnsi" w:cs="Times New Roman"/>
          <w:spacing w:val="28"/>
        </w:rPr>
        <w:t xml:space="preserve"> </w:t>
      </w:r>
      <w:r w:rsidRPr="003D28BA">
        <w:rPr>
          <w:rFonts w:asciiTheme="majorHAnsi" w:hAnsiTheme="majorHAnsi" w:cs="Times New Roman"/>
        </w:rPr>
        <w:t>ineligibility</w:t>
      </w:r>
      <w:r w:rsidRPr="003D28BA">
        <w:rPr>
          <w:rFonts w:asciiTheme="majorHAnsi" w:hAnsiTheme="majorHAnsi" w:cs="Times New Roman"/>
          <w:spacing w:val="23"/>
        </w:rPr>
        <w:t xml:space="preserve"> </w:t>
      </w:r>
      <w:r w:rsidRPr="003D28BA">
        <w:rPr>
          <w:rFonts w:asciiTheme="majorHAnsi" w:hAnsiTheme="majorHAnsi" w:cs="Times New Roman"/>
        </w:rPr>
        <w:t>for</w:t>
      </w:r>
      <w:r w:rsidRPr="003D28BA">
        <w:rPr>
          <w:rFonts w:asciiTheme="majorHAnsi" w:hAnsiTheme="majorHAnsi" w:cs="Times New Roman"/>
          <w:spacing w:val="27"/>
        </w:rPr>
        <w:t xml:space="preserve"> </w:t>
      </w:r>
      <w:r w:rsidRPr="003D28BA">
        <w:rPr>
          <w:rFonts w:asciiTheme="majorHAnsi" w:hAnsiTheme="majorHAnsi" w:cs="Times New Roman"/>
          <w:spacing w:val="1"/>
        </w:rPr>
        <w:t>any</w:t>
      </w:r>
      <w:r w:rsidRPr="003D28BA">
        <w:rPr>
          <w:rFonts w:asciiTheme="majorHAnsi" w:hAnsiTheme="majorHAnsi" w:cs="Times New Roman"/>
          <w:spacing w:val="21"/>
        </w:rPr>
        <w:t xml:space="preserve"> </w:t>
      </w:r>
      <w:r w:rsidRPr="003D28BA">
        <w:rPr>
          <w:rFonts w:asciiTheme="majorHAnsi" w:hAnsiTheme="majorHAnsi" w:cs="Times New Roman"/>
        </w:rPr>
        <w:t>state</w:t>
      </w:r>
      <w:r w:rsidRPr="003D28BA">
        <w:rPr>
          <w:rFonts w:asciiTheme="majorHAnsi" w:hAnsiTheme="majorHAnsi" w:cs="Times New Roman"/>
          <w:spacing w:val="28"/>
        </w:rPr>
        <w:t xml:space="preserve"> </w:t>
      </w:r>
      <w:r w:rsidRPr="003D28BA">
        <w:rPr>
          <w:rFonts w:asciiTheme="majorHAnsi" w:hAnsiTheme="majorHAnsi" w:cs="Times New Roman"/>
        </w:rPr>
        <w:t>or</w:t>
      </w:r>
      <w:r w:rsidRPr="003D28BA">
        <w:rPr>
          <w:rFonts w:asciiTheme="majorHAnsi" w:hAnsiTheme="majorHAnsi" w:cs="Times New Roman"/>
          <w:spacing w:val="33"/>
        </w:rPr>
        <w:t xml:space="preserve"> </w:t>
      </w:r>
      <w:r w:rsidRPr="003D28BA">
        <w:rPr>
          <w:rFonts w:asciiTheme="majorHAnsi" w:hAnsiTheme="majorHAnsi" w:cs="Times New Roman"/>
        </w:rPr>
        <w:t>public</w:t>
      </w:r>
      <w:r w:rsidRPr="003D28BA">
        <w:rPr>
          <w:rFonts w:asciiTheme="majorHAnsi" w:hAnsiTheme="majorHAnsi" w:cs="Times New Roman"/>
          <w:spacing w:val="27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contract</w:t>
      </w:r>
      <w:r w:rsidRPr="003D28BA">
        <w:rPr>
          <w:rFonts w:asciiTheme="majorHAnsi" w:hAnsiTheme="majorHAnsi" w:cs="Times New Roman"/>
          <w:spacing w:val="29"/>
        </w:rPr>
        <w:t xml:space="preserve"> </w:t>
      </w:r>
      <w:r w:rsidRPr="003D28BA">
        <w:rPr>
          <w:rFonts w:asciiTheme="majorHAnsi" w:hAnsiTheme="majorHAnsi" w:cs="Times New Roman"/>
        </w:rPr>
        <w:t>in</w:t>
      </w:r>
      <w:r w:rsidRPr="003D28BA">
        <w:rPr>
          <w:rFonts w:asciiTheme="majorHAnsi" w:hAnsiTheme="majorHAnsi" w:cs="Times New Roman"/>
          <w:spacing w:val="47"/>
        </w:rPr>
        <w:t xml:space="preserve"> </w:t>
      </w:r>
      <w:r w:rsidRPr="003D28BA">
        <w:rPr>
          <w:rFonts w:asciiTheme="majorHAnsi" w:hAnsiTheme="majorHAnsi" w:cs="Times New Roman"/>
        </w:rPr>
        <w:t>Mississippi</w:t>
      </w:r>
      <w:r w:rsidRPr="003D28BA">
        <w:rPr>
          <w:rFonts w:asciiTheme="majorHAnsi" w:hAnsiTheme="majorHAnsi" w:cs="Times New Roman"/>
          <w:spacing w:val="7"/>
        </w:rPr>
        <w:t xml:space="preserve"> </w:t>
      </w:r>
      <w:r w:rsidRPr="003D28BA">
        <w:rPr>
          <w:rFonts w:asciiTheme="majorHAnsi" w:hAnsiTheme="majorHAnsi" w:cs="Times New Roman"/>
        </w:rPr>
        <w:t>for</w:t>
      </w:r>
      <w:r w:rsidRPr="003D28BA">
        <w:rPr>
          <w:rFonts w:asciiTheme="majorHAnsi" w:hAnsiTheme="majorHAnsi" w:cs="Times New Roman"/>
          <w:spacing w:val="7"/>
        </w:rPr>
        <w:t xml:space="preserve"> </w:t>
      </w:r>
      <w:r w:rsidRPr="003D28BA">
        <w:rPr>
          <w:rFonts w:asciiTheme="majorHAnsi" w:hAnsiTheme="majorHAnsi" w:cs="Times New Roman"/>
        </w:rPr>
        <w:t>up</w:t>
      </w:r>
      <w:r w:rsidRPr="003D28BA">
        <w:rPr>
          <w:rFonts w:asciiTheme="majorHAnsi" w:hAnsiTheme="majorHAnsi" w:cs="Times New Roman"/>
          <w:spacing w:val="9"/>
        </w:rPr>
        <w:t xml:space="preserve"> </w:t>
      </w:r>
      <w:r w:rsidRPr="003D28BA">
        <w:rPr>
          <w:rFonts w:asciiTheme="majorHAnsi" w:hAnsiTheme="majorHAnsi" w:cs="Times New Roman"/>
        </w:rPr>
        <w:t>to</w:t>
      </w:r>
      <w:r w:rsidRPr="003D28BA">
        <w:rPr>
          <w:rFonts w:asciiTheme="majorHAnsi" w:hAnsiTheme="majorHAnsi" w:cs="Times New Roman"/>
          <w:spacing w:val="9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three</w:t>
      </w:r>
      <w:r w:rsidRPr="003D28BA">
        <w:rPr>
          <w:rFonts w:asciiTheme="majorHAnsi" w:hAnsiTheme="majorHAnsi" w:cs="Times New Roman"/>
          <w:spacing w:val="8"/>
        </w:rPr>
        <w:t xml:space="preserve"> </w:t>
      </w:r>
      <w:r w:rsidRPr="003D28BA">
        <w:rPr>
          <w:rFonts w:asciiTheme="majorHAnsi" w:hAnsiTheme="majorHAnsi" w:cs="Times New Roman"/>
        </w:rPr>
        <w:t>(3)</w:t>
      </w:r>
      <w:r w:rsidRPr="003D28BA">
        <w:rPr>
          <w:rFonts w:asciiTheme="majorHAnsi" w:hAnsiTheme="majorHAnsi" w:cs="Times New Roman"/>
          <w:spacing w:val="10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years</w:t>
      </w:r>
      <w:r w:rsidRPr="003D28BA">
        <w:rPr>
          <w:rFonts w:asciiTheme="majorHAnsi" w:hAnsiTheme="majorHAnsi" w:cs="Times New Roman"/>
          <w:spacing w:val="8"/>
        </w:rPr>
        <w:t xml:space="preserve"> </w:t>
      </w:r>
      <w:r w:rsidRPr="003D28BA">
        <w:rPr>
          <w:rFonts w:asciiTheme="majorHAnsi" w:hAnsiTheme="majorHAnsi" w:cs="Times New Roman"/>
        </w:rPr>
        <w:t>with</w:t>
      </w:r>
      <w:r w:rsidRPr="003D28BA">
        <w:rPr>
          <w:rFonts w:asciiTheme="majorHAnsi" w:hAnsiTheme="majorHAnsi" w:cs="Times New Roman"/>
          <w:spacing w:val="9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notice</w:t>
      </w:r>
      <w:r w:rsidRPr="003D28BA">
        <w:rPr>
          <w:rFonts w:asciiTheme="majorHAnsi" w:hAnsiTheme="majorHAnsi" w:cs="Times New Roman"/>
          <w:spacing w:val="8"/>
        </w:rPr>
        <w:t xml:space="preserve"> </w:t>
      </w:r>
      <w:r w:rsidRPr="003D28BA">
        <w:rPr>
          <w:rFonts w:asciiTheme="majorHAnsi" w:hAnsiTheme="majorHAnsi" w:cs="Times New Roman"/>
        </w:rPr>
        <w:t>of</w:t>
      </w:r>
      <w:r w:rsidRPr="003D28BA">
        <w:rPr>
          <w:rFonts w:asciiTheme="majorHAnsi" w:hAnsiTheme="majorHAnsi" w:cs="Times New Roman"/>
          <w:spacing w:val="8"/>
        </w:rPr>
        <w:t xml:space="preserve"> </w:t>
      </w:r>
      <w:r w:rsidRPr="003D28BA">
        <w:rPr>
          <w:rFonts w:asciiTheme="majorHAnsi" w:hAnsiTheme="majorHAnsi" w:cs="Times New Roman"/>
        </w:rPr>
        <w:t>such</w:t>
      </w:r>
      <w:r w:rsidRPr="003D28BA">
        <w:rPr>
          <w:rFonts w:asciiTheme="majorHAnsi" w:hAnsiTheme="majorHAnsi" w:cs="Times New Roman"/>
          <w:spacing w:val="8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cancellation/termination</w:t>
      </w:r>
      <w:r w:rsidRPr="003D28BA">
        <w:rPr>
          <w:rFonts w:asciiTheme="majorHAnsi" w:hAnsiTheme="majorHAnsi" w:cs="Times New Roman"/>
          <w:spacing w:val="9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being</w:t>
      </w:r>
      <w:r w:rsidRPr="003D28BA">
        <w:rPr>
          <w:rFonts w:asciiTheme="majorHAnsi" w:hAnsiTheme="majorHAnsi" w:cs="Times New Roman"/>
          <w:spacing w:val="7"/>
        </w:rPr>
        <w:t xml:space="preserve"> </w:t>
      </w:r>
      <w:r w:rsidRPr="003D28BA">
        <w:rPr>
          <w:rFonts w:asciiTheme="majorHAnsi" w:hAnsiTheme="majorHAnsi" w:cs="Times New Roman"/>
        </w:rPr>
        <w:t>made</w:t>
      </w:r>
      <w:r w:rsidRPr="003D28BA">
        <w:rPr>
          <w:rFonts w:asciiTheme="majorHAnsi" w:hAnsiTheme="majorHAnsi" w:cs="Times New Roman"/>
          <w:spacing w:val="63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public;</w:t>
      </w:r>
    </w:p>
    <w:p w:rsidR="00B644D4" w:rsidRPr="003D28BA" w:rsidRDefault="00B644D4" w:rsidP="003F0430">
      <w:pPr>
        <w:pStyle w:val="ListParagraph"/>
        <w:numPr>
          <w:ilvl w:val="1"/>
          <w:numId w:val="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ind w:right="115"/>
        <w:contextualSpacing w:val="0"/>
        <w:rPr>
          <w:rFonts w:asciiTheme="majorHAnsi" w:hAnsiTheme="majorHAnsi" w:cs="Times New Roman"/>
        </w:rPr>
      </w:pPr>
      <w:r w:rsidRPr="003D28BA">
        <w:rPr>
          <w:rFonts w:asciiTheme="majorHAnsi" w:hAnsiTheme="majorHAnsi" w:cs="Times New Roman"/>
        </w:rPr>
        <w:t>the</w:t>
      </w:r>
      <w:r w:rsidRPr="003D28BA">
        <w:rPr>
          <w:rFonts w:asciiTheme="majorHAnsi" w:hAnsiTheme="majorHAnsi" w:cs="Times New Roman"/>
          <w:spacing w:val="23"/>
        </w:rPr>
        <w:t xml:space="preserve"> </w:t>
      </w:r>
      <w:r w:rsidRPr="003D28BA">
        <w:rPr>
          <w:rFonts w:asciiTheme="majorHAnsi" w:hAnsiTheme="majorHAnsi" w:cs="Times New Roman"/>
        </w:rPr>
        <w:t>loss</w:t>
      </w:r>
      <w:r w:rsidRPr="003D28BA">
        <w:rPr>
          <w:rFonts w:asciiTheme="majorHAnsi" w:hAnsiTheme="majorHAnsi" w:cs="Times New Roman"/>
          <w:spacing w:val="24"/>
        </w:rPr>
        <w:t xml:space="preserve"> </w:t>
      </w:r>
      <w:r w:rsidRPr="003D28BA">
        <w:rPr>
          <w:rFonts w:asciiTheme="majorHAnsi" w:hAnsiTheme="majorHAnsi" w:cs="Times New Roman"/>
        </w:rPr>
        <w:t>of</w:t>
      </w:r>
      <w:r w:rsidRPr="003D28BA">
        <w:rPr>
          <w:rFonts w:asciiTheme="majorHAnsi" w:hAnsiTheme="majorHAnsi" w:cs="Times New Roman"/>
          <w:spacing w:val="23"/>
        </w:rPr>
        <w:t xml:space="preserve"> </w:t>
      </w:r>
      <w:r w:rsidRPr="003D28BA">
        <w:rPr>
          <w:rFonts w:asciiTheme="majorHAnsi" w:hAnsiTheme="majorHAnsi" w:cs="Times New Roman"/>
          <w:spacing w:val="1"/>
        </w:rPr>
        <w:t>any</w:t>
      </w:r>
      <w:r w:rsidRPr="003D28BA">
        <w:rPr>
          <w:rFonts w:asciiTheme="majorHAnsi" w:hAnsiTheme="majorHAnsi" w:cs="Times New Roman"/>
          <w:spacing w:val="18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license,</w:t>
      </w:r>
      <w:r w:rsidRPr="003D28BA">
        <w:rPr>
          <w:rFonts w:asciiTheme="majorHAnsi" w:hAnsiTheme="majorHAnsi" w:cs="Times New Roman"/>
          <w:spacing w:val="25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permit,</w:t>
      </w:r>
      <w:r w:rsidRPr="003D28BA">
        <w:rPr>
          <w:rFonts w:asciiTheme="majorHAnsi" w:hAnsiTheme="majorHAnsi" w:cs="Times New Roman"/>
          <w:spacing w:val="2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certification</w:t>
      </w:r>
      <w:r w:rsidRPr="003D28BA">
        <w:rPr>
          <w:rFonts w:asciiTheme="majorHAnsi" w:hAnsiTheme="majorHAnsi" w:cs="Times New Roman"/>
          <w:spacing w:val="23"/>
        </w:rPr>
        <w:t xml:space="preserve"> </w:t>
      </w:r>
      <w:r w:rsidRPr="003D28BA">
        <w:rPr>
          <w:rFonts w:asciiTheme="majorHAnsi" w:hAnsiTheme="majorHAnsi" w:cs="Times New Roman"/>
        </w:rPr>
        <w:t>or</w:t>
      </w:r>
      <w:r w:rsidRPr="003D28BA">
        <w:rPr>
          <w:rFonts w:asciiTheme="majorHAnsi" w:hAnsiTheme="majorHAnsi" w:cs="Times New Roman"/>
          <w:spacing w:val="23"/>
        </w:rPr>
        <w:t xml:space="preserve"> </w:t>
      </w:r>
      <w:r w:rsidRPr="003D28BA">
        <w:rPr>
          <w:rFonts w:asciiTheme="majorHAnsi" w:hAnsiTheme="majorHAnsi" w:cs="Times New Roman"/>
        </w:rPr>
        <w:t>other</w:t>
      </w:r>
      <w:r w:rsidRPr="003D28BA">
        <w:rPr>
          <w:rFonts w:asciiTheme="majorHAnsi" w:hAnsiTheme="majorHAnsi" w:cs="Times New Roman"/>
          <w:spacing w:val="22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document</w:t>
      </w:r>
      <w:r w:rsidRPr="003D28BA">
        <w:rPr>
          <w:rFonts w:asciiTheme="majorHAnsi" w:hAnsiTheme="majorHAnsi" w:cs="Times New Roman"/>
          <w:spacing w:val="26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granted</w:t>
      </w:r>
      <w:r w:rsidRPr="003D28BA">
        <w:rPr>
          <w:rFonts w:asciiTheme="majorHAnsi" w:hAnsiTheme="majorHAnsi" w:cs="Times New Roman"/>
          <w:spacing w:val="23"/>
        </w:rPr>
        <w:t xml:space="preserve"> </w:t>
      </w:r>
      <w:r w:rsidRPr="003D28BA">
        <w:rPr>
          <w:rFonts w:asciiTheme="majorHAnsi" w:hAnsiTheme="majorHAnsi" w:cs="Times New Roman"/>
          <w:spacing w:val="1"/>
        </w:rPr>
        <w:t>to</w:t>
      </w:r>
      <w:r w:rsidRPr="003D28BA">
        <w:rPr>
          <w:rFonts w:asciiTheme="majorHAnsi" w:hAnsiTheme="majorHAnsi" w:cs="Times New Roman"/>
          <w:spacing w:val="23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Contractor</w:t>
      </w:r>
      <w:r w:rsidRPr="003D28BA">
        <w:rPr>
          <w:rFonts w:asciiTheme="majorHAnsi" w:hAnsiTheme="majorHAnsi" w:cs="Times New Roman"/>
          <w:spacing w:val="23"/>
        </w:rPr>
        <w:t xml:space="preserve"> </w:t>
      </w:r>
      <w:r w:rsidRPr="003D28BA">
        <w:rPr>
          <w:rFonts w:asciiTheme="majorHAnsi" w:hAnsiTheme="majorHAnsi" w:cs="Times New Roman"/>
          <w:spacing w:val="2"/>
        </w:rPr>
        <w:t>by</w:t>
      </w:r>
      <w:r w:rsidRPr="003D28BA">
        <w:rPr>
          <w:rFonts w:asciiTheme="majorHAnsi" w:hAnsiTheme="majorHAnsi" w:cs="Times New Roman"/>
          <w:spacing w:val="18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an</w:t>
      </w:r>
      <w:r w:rsidRPr="003D28BA">
        <w:rPr>
          <w:rFonts w:asciiTheme="majorHAnsi" w:hAnsiTheme="majorHAnsi" w:cs="Times New Roman"/>
          <w:spacing w:val="85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agency,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department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1"/>
        </w:rPr>
        <w:t>or</w:t>
      </w:r>
      <w:r w:rsidRPr="003D28BA">
        <w:rPr>
          <w:rFonts w:asciiTheme="majorHAnsi" w:hAnsiTheme="majorHAnsi" w:cs="Times New Roman"/>
          <w:spacing w:val="15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governmental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1"/>
        </w:rPr>
        <w:t>entity</w:t>
      </w:r>
      <w:r w:rsidRPr="003D28BA">
        <w:rPr>
          <w:rFonts w:asciiTheme="majorHAnsi" w:hAnsiTheme="majorHAnsi" w:cs="Times New Roman"/>
          <w:spacing w:val="9"/>
        </w:rPr>
        <w:t xml:space="preserve"> </w:t>
      </w:r>
      <w:r w:rsidRPr="003D28BA">
        <w:rPr>
          <w:rFonts w:asciiTheme="majorHAnsi" w:hAnsiTheme="majorHAnsi" w:cs="Times New Roman"/>
        </w:rPr>
        <w:t>for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</w:rPr>
        <w:t>the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right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</w:rPr>
        <w:t>to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</w:rPr>
        <w:t>do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business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</w:rPr>
        <w:t>in</w:t>
      </w:r>
      <w:r w:rsidRPr="003D28BA">
        <w:rPr>
          <w:rFonts w:asciiTheme="majorHAnsi" w:hAnsiTheme="majorHAnsi" w:cs="Times New Roman"/>
          <w:spacing w:val="17"/>
        </w:rPr>
        <w:t xml:space="preserve"> </w:t>
      </w:r>
      <w:r w:rsidRPr="003D28BA">
        <w:rPr>
          <w:rFonts w:asciiTheme="majorHAnsi" w:hAnsiTheme="majorHAnsi" w:cs="Times New Roman"/>
        </w:rPr>
        <w:t>Mississippi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</w:rPr>
        <w:t>for</w:t>
      </w:r>
      <w:r w:rsidRPr="003D28BA">
        <w:rPr>
          <w:rFonts w:asciiTheme="majorHAnsi" w:hAnsiTheme="majorHAnsi" w:cs="Times New Roman"/>
          <w:spacing w:val="12"/>
        </w:rPr>
        <w:t xml:space="preserve"> </w:t>
      </w:r>
      <w:r w:rsidRPr="003D28BA">
        <w:rPr>
          <w:rFonts w:asciiTheme="majorHAnsi" w:hAnsiTheme="majorHAnsi" w:cs="Times New Roman"/>
        </w:rPr>
        <w:t>up</w:t>
      </w:r>
      <w:r w:rsidRPr="003D28BA">
        <w:rPr>
          <w:rFonts w:asciiTheme="majorHAnsi" w:hAnsiTheme="majorHAnsi" w:cs="Times New Roman"/>
          <w:spacing w:val="68"/>
        </w:rPr>
        <w:t xml:space="preserve"> </w:t>
      </w:r>
      <w:r w:rsidRPr="003D28BA">
        <w:rPr>
          <w:rFonts w:asciiTheme="majorHAnsi" w:hAnsiTheme="majorHAnsi" w:cs="Times New Roman"/>
        </w:rPr>
        <w:t xml:space="preserve">to one </w:t>
      </w:r>
      <w:r w:rsidRPr="003D28BA">
        <w:rPr>
          <w:rFonts w:asciiTheme="majorHAnsi" w:hAnsiTheme="majorHAnsi" w:cs="Times New Roman"/>
          <w:spacing w:val="-1"/>
        </w:rPr>
        <w:t>(1)</w:t>
      </w:r>
      <w:r w:rsidRPr="003D28BA">
        <w:rPr>
          <w:rFonts w:asciiTheme="majorHAnsi" w:hAnsiTheme="majorHAnsi" w:cs="Times New Roman"/>
          <w:spacing w:val="3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year;</w:t>
      </w:r>
      <w:r w:rsidRPr="003D28BA">
        <w:rPr>
          <w:rFonts w:asciiTheme="majorHAnsi" w:hAnsiTheme="majorHAnsi" w:cs="Times New Roman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or,</w:t>
      </w:r>
    </w:p>
    <w:p w:rsidR="00B644D4" w:rsidRDefault="00B644D4" w:rsidP="003F0430">
      <w:pPr>
        <w:pStyle w:val="ListParagraph"/>
        <w:numPr>
          <w:ilvl w:val="1"/>
          <w:numId w:val="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ind w:right="115"/>
        <w:contextualSpacing w:val="0"/>
        <w:rPr>
          <w:rFonts w:asciiTheme="majorHAnsi" w:hAnsiTheme="majorHAnsi" w:cs="Times New Roman"/>
          <w:spacing w:val="-1"/>
        </w:rPr>
      </w:pPr>
      <w:proofErr w:type="gramStart"/>
      <w:r w:rsidRPr="00397093">
        <w:rPr>
          <w:rFonts w:asciiTheme="majorHAnsi" w:hAnsiTheme="majorHAnsi" w:cs="Times New Roman"/>
        </w:rPr>
        <w:t>both</w:t>
      </w:r>
      <w:proofErr w:type="gramEnd"/>
      <w:r w:rsidRPr="00397093">
        <w:rPr>
          <w:rFonts w:asciiTheme="majorHAnsi" w:hAnsiTheme="majorHAnsi" w:cs="Times New Roman"/>
        </w:rPr>
        <w:t>.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3"/>
        </w:rPr>
        <w:t>In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event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such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cancellations/termination,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would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also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liable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10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8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additional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costs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incurred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by</w:t>
      </w:r>
      <w:r w:rsidRPr="00397093">
        <w:rPr>
          <w:rFonts w:asciiTheme="majorHAnsi" w:hAnsiTheme="majorHAnsi" w:cs="Times New Roman"/>
          <w:spacing w:val="-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State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</w:rPr>
        <w:t>due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cancellation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</w:rPr>
        <w:t>loss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license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permit</w:t>
      </w:r>
      <w:r w:rsidRPr="00397093">
        <w:rPr>
          <w:rFonts w:asciiTheme="majorHAnsi" w:hAnsiTheme="majorHAnsi" w:cs="Times New Roman"/>
          <w:spacing w:val="83"/>
        </w:rPr>
        <w:t xml:space="preserve"> </w:t>
      </w:r>
      <w:r w:rsidRPr="00397093">
        <w:rPr>
          <w:rFonts w:asciiTheme="majorHAnsi" w:hAnsiTheme="majorHAnsi" w:cs="Times New Roman"/>
        </w:rPr>
        <w:t>to do business in the</w:t>
      </w:r>
      <w:r w:rsidRPr="00397093">
        <w:rPr>
          <w:rFonts w:asciiTheme="majorHAnsi" w:hAnsiTheme="majorHAnsi" w:cs="Times New Roman"/>
          <w:spacing w:val="-1"/>
        </w:rPr>
        <w:t xml:space="preserve"> State.</w:t>
      </w:r>
    </w:p>
    <w:p w:rsidR="00203982" w:rsidRPr="00203982" w:rsidRDefault="00203982" w:rsidP="003F0430">
      <w:pPr>
        <w:pStyle w:val="ListParagraph"/>
        <w:tabs>
          <w:tab w:val="left" w:pos="461"/>
        </w:tabs>
        <w:kinsoku w:val="0"/>
        <w:overflowPunct w:val="0"/>
        <w:autoSpaceDE w:val="0"/>
        <w:autoSpaceDN w:val="0"/>
        <w:adjustRightInd w:val="0"/>
        <w:ind w:left="1440" w:right="113"/>
        <w:rPr>
          <w:rFonts w:asciiTheme="majorHAnsi" w:hAnsiTheme="majorHAnsi" w:cs="Times New Roman"/>
          <w:spacing w:val="-1"/>
        </w:rPr>
      </w:pPr>
    </w:p>
    <w:p w:rsidR="00B644D4" w:rsidRPr="000F760B" w:rsidRDefault="00397093" w:rsidP="003F0430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outlineLvl w:val="0"/>
        <w:rPr>
          <w:rFonts w:asciiTheme="majorHAnsi" w:hAnsiTheme="majorHAnsi" w:cs="Times New Roman"/>
          <w:u w:val="single"/>
        </w:rPr>
      </w:pPr>
      <w:r w:rsidRPr="000F760B">
        <w:rPr>
          <w:rFonts w:asciiTheme="majorHAnsi" w:hAnsiTheme="majorHAnsi" w:cs="Times New Roman"/>
          <w:bCs/>
          <w:spacing w:val="-1"/>
          <w:u w:val="single"/>
        </w:rPr>
        <w:t>Transparency</w:t>
      </w:r>
    </w:p>
    <w:p w:rsidR="00B644D4" w:rsidRPr="00397093" w:rsidRDefault="00B644D4" w:rsidP="003F0430">
      <w:pPr>
        <w:kinsoku w:val="0"/>
        <w:overflowPunct w:val="0"/>
        <w:autoSpaceDE w:val="0"/>
        <w:autoSpaceDN w:val="0"/>
        <w:adjustRightInd w:val="0"/>
        <w:ind w:left="720" w:right="116"/>
        <w:rPr>
          <w:rFonts w:asciiTheme="majorHAnsi" w:hAnsiTheme="majorHAnsi" w:cs="Times New Roman"/>
          <w:spacing w:val="-1"/>
        </w:rPr>
      </w:pP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contract,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</w:rPr>
        <w:t>including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any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accompanying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</w:rPr>
        <w:t>exhibits,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attachments,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appendices,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subject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87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“Mississippi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Public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Records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Act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of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1983,”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its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exceptions.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See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Mississippi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Code</w:t>
      </w:r>
      <w:r w:rsidRPr="00397093">
        <w:rPr>
          <w:rFonts w:asciiTheme="majorHAnsi" w:hAnsiTheme="majorHAnsi" w:cs="Times New Roman"/>
          <w:spacing w:val="6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Annotated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</w:rPr>
        <w:t>§§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25-61-1</w:t>
      </w:r>
      <w:r w:rsidRPr="00397093">
        <w:rPr>
          <w:rFonts w:asciiTheme="majorHAnsi" w:hAnsiTheme="majorHAnsi" w:cs="Times New Roman"/>
          <w:spacing w:val="55"/>
        </w:rPr>
        <w:t xml:space="preserve"> </w:t>
      </w:r>
      <w:r w:rsidRPr="00397093">
        <w:rPr>
          <w:rFonts w:asciiTheme="majorHAnsi" w:hAnsiTheme="majorHAnsi" w:cs="Times New Roman"/>
          <w:i/>
          <w:iCs/>
        </w:rPr>
        <w:t>et</w:t>
      </w:r>
      <w:r w:rsidRPr="00397093">
        <w:rPr>
          <w:rFonts w:asciiTheme="majorHAnsi" w:hAnsiTheme="majorHAnsi" w:cs="Times New Roman"/>
          <w:i/>
          <w:iCs/>
          <w:spacing w:val="53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seq</w:t>
      </w:r>
      <w:r w:rsidRPr="00397093">
        <w:rPr>
          <w:rFonts w:asciiTheme="majorHAnsi" w:hAnsiTheme="majorHAnsi" w:cs="Times New Roman"/>
          <w:spacing w:val="-1"/>
        </w:rPr>
        <w:t>.,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53"/>
        </w:rPr>
        <w:t xml:space="preserve"> </w:t>
      </w:r>
      <w:r w:rsidRPr="00397093">
        <w:rPr>
          <w:rFonts w:asciiTheme="majorHAnsi" w:hAnsiTheme="majorHAnsi" w:cs="Times New Roman"/>
        </w:rPr>
        <w:t>Mississippi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</w:rPr>
        <w:t>Code</w:t>
      </w:r>
      <w:r w:rsidRPr="00397093">
        <w:rPr>
          <w:rFonts w:asciiTheme="majorHAnsi" w:hAnsiTheme="majorHAnsi" w:cs="Times New Roman"/>
          <w:spacing w:val="5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Annotated</w:t>
      </w:r>
      <w:r w:rsidRPr="00397093">
        <w:rPr>
          <w:rFonts w:asciiTheme="majorHAnsi" w:hAnsiTheme="majorHAnsi" w:cs="Times New Roman"/>
          <w:spacing w:val="54"/>
        </w:rPr>
        <w:t xml:space="preserve"> </w:t>
      </w:r>
      <w:r w:rsidRPr="00397093">
        <w:rPr>
          <w:rFonts w:asciiTheme="majorHAnsi" w:hAnsiTheme="majorHAnsi" w:cs="Times New Roman"/>
        </w:rPr>
        <w:t>§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</w:rPr>
        <w:t>79-23-1.</w:t>
      </w:r>
      <w:r w:rsidRPr="00397093">
        <w:rPr>
          <w:rFonts w:asciiTheme="majorHAnsi" w:hAnsiTheme="majorHAnsi" w:cs="Times New Roman"/>
          <w:spacing w:val="54"/>
        </w:rPr>
        <w:t xml:space="preserve"> </w:t>
      </w:r>
      <w:r w:rsidRPr="00397093">
        <w:rPr>
          <w:rFonts w:asciiTheme="majorHAnsi" w:hAnsiTheme="majorHAnsi" w:cs="Times New Roman"/>
          <w:spacing w:val="-2"/>
        </w:rPr>
        <w:t>In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addition,</w:t>
      </w:r>
      <w:r w:rsidRPr="00397093">
        <w:rPr>
          <w:rFonts w:asciiTheme="majorHAnsi" w:hAnsiTheme="majorHAnsi" w:cs="Times New Roman"/>
          <w:spacing w:val="53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7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subject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provisions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Mississippi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Accountability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</w:rPr>
        <w:t>Transparency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Act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85"/>
        </w:rPr>
        <w:t xml:space="preserve"> </w:t>
      </w:r>
      <w:r w:rsidRPr="00397093">
        <w:rPr>
          <w:rFonts w:asciiTheme="majorHAnsi" w:hAnsiTheme="majorHAnsi" w:cs="Times New Roman"/>
        </w:rPr>
        <w:t>2008.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Mississippi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</w:rPr>
        <w:t>Code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Annotated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§§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27-104-151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et</w:t>
      </w:r>
      <w:r w:rsidRPr="00397093">
        <w:rPr>
          <w:rFonts w:asciiTheme="majorHAnsi" w:hAnsiTheme="majorHAnsi" w:cs="Times New Roman"/>
          <w:i/>
          <w:iCs/>
          <w:spacing w:val="17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seq</w:t>
      </w:r>
      <w:r w:rsidRPr="00397093">
        <w:rPr>
          <w:rFonts w:asciiTheme="majorHAnsi" w:hAnsiTheme="majorHAnsi" w:cs="Times New Roman"/>
          <w:spacing w:val="-1"/>
        </w:rPr>
        <w:t>.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Unless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exempted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from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</w:rPr>
        <w:t>disclosure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</w:rPr>
        <w:t>due</w:t>
      </w:r>
      <w:r w:rsidRPr="00397093">
        <w:rPr>
          <w:rFonts w:asciiTheme="majorHAnsi" w:hAnsiTheme="majorHAnsi" w:cs="Times New Roman"/>
          <w:spacing w:val="62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court-issued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protective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order,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copy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of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executed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required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posted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7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Department</w:t>
      </w:r>
      <w:r w:rsidRPr="00397093">
        <w:rPr>
          <w:rFonts w:asciiTheme="majorHAnsi" w:hAnsiTheme="majorHAnsi" w:cs="Times New Roman"/>
          <w:spacing w:val="45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4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Finance</w:t>
      </w:r>
      <w:r w:rsidRPr="00397093">
        <w:rPr>
          <w:rFonts w:asciiTheme="majorHAnsi" w:hAnsiTheme="majorHAnsi" w:cs="Times New Roman"/>
          <w:spacing w:val="4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4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Administration’s</w:t>
      </w:r>
      <w:r w:rsidRPr="00397093">
        <w:rPr>
          <w:rFonts w:asciiTheme="majorHAnsi" w:hAnsiTheme="majorHAnsi" w:cs="Times New Roman"/>
          <w:spacing w:val="4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independent</w:t>
      </w:r>
      <w:r w:rsidRPr="00397093">
        <w:rPr>
          <w:rFonts w:asciiTheme="majorHAnsi" w:hAnsiTheme="majorHAnsi" w:cs="Times New Roman"/>
          <w:spacing w:val="45"/>
        </w:rPr>
        <w:t xml:space="preserve"> </w:t>
      </w:r>
      <w:r w:rsidRPr="00397093">
        <w:rPr>
          <w:rFonts w:asciiTheme="majorHAnsi" w:hAnsiTheme="majorHAnsi" w:cs="Times New Roman"/>
        </w:rPr>
        <w:t>agency</w:t>
      </w:r>
      <w:r w:rsidRPr="00397093">
        <w:rPr>
          <w:rFonts w:asciiTheme="majorHAnsi" w:hAnsiTheme="majorHAnsi" w:cs="Times New Roman"/>
          <w:spacing w:val="4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</w:t>
      </w:r>
      <w:r w:rsidRPr="00397093">
        <w:rPr>
          <w:rFonts w:asciiTheme="majorHAnsi" w:hAnsiTheme="majorHAnsi" w:cs="Times New Roman"/>
          <w:spacing w:val="4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website</w:t>
      </w:r>
      <w:r w:rsidRPr="00397093">
        <w:rPr>
          <w:rFonts w:asciiTheme="majorHAnsi" w:hAnsiTheme="majorHAnsi" w:cs="Times New Roman"/>
          <w:spacing w:val="44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44"/>
        </w:rPr>
        <w:t xml:space="preserve"> </w:t>
      </w:r>
      <w:r w:rsidRPr="00397093">
        <w:rPr>
          <w:rFonts w:asciiTheme="majorHAnsi" w:hAnsiTheme="majorHAnsi" w:cs="Times New Roman"/>
        </w:rPr>
        <w:t>public</w:t>
      </w:r>
      <w:r w:rsidRPr="00397093">
        <w:rPr>
          <w:rFonts w:asciiTheme="majorHAnsi" w:hAnsiTheme="majorHAnsi" w:cs="Times New Roman"/>
          <w:spacing w:val="10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access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at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hyperlink r:id="rId10" w:history="1">
        <w:r w:rsidRPr="00397093">
          <w:rPr>
            <w:rFonts w:asciiTheme="majorHAnsi" w:hAnsiTheme="majorHAnsi" w:cs="Times New Roman"/>
            <w:spacing w:val="-1"/>
            <w:u w:val="single"/>
          </w:rPr>
          <w:t>http://www.transparency.mississippi.gov</w:t>
        </w:r>
      </w:hyperlink>
      <w:r w:rsidRPr="00397093">
        <w:rPr>
          <w:rFonts w:asciiTheme="majorHAnsi" w:hAnsiTheme="majorHAnsi" w:cs="Times New Roman"/>
          <w:spacing w:val="-1"/>
        </w:rPr>
        <w:t>.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Information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identified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by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as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trade</w:t>
      </w:r>
      <w:r w:rsidRPr="00397093">
        <w:rPr>
          <w:rFonts w:asciiTheme="majorHAnsi" w:hAnsiTheme="majorHAnsi" w:cs="Times New Roman"/>
          <w:spacing w:val="13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secrets,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other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proprietary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information,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including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confidential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vendor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information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other</w:t>
      </w:r>
      <w:r w:rsidRPr="00397093">
        <w:rPr>
          <w:rFonts w:asciiTheme="majorHAnsi" w:hAnsiTheme="majorHAnsi" w:cs="Times New Roman"/>
          <w:spacing w:val="5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information</w:t>
      </w:r>
      <w:r w:rsidRPr="00397093">
        <w:rPr>
          <w:rFonts w:asciiTheme="majorHAnsi" w:hAnsiTheme="majorHAnsi" w:cs="Times New Roman"/>
          <w:spacing w:val="5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which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5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required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confidential</w:t>
      </w:r>
      <w:r w:rsidRPr="00397093">
        <w:rPr>
          <w:rFonts w:asciiTheme="majorHAnsi" w:hAnsiTheme="majorHAnsi" w:cs="Times New Roman"/>
          <w:spacing w:val="53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47"/>
        </w:rPr>
        <w:t xml:space="preserve"> </w:t>
      </w:r>
      <w:r w:rsidRPr="00397093">
        <w:rPr>
          <w:rFonts w:asciiTheme="majorHAnsi" w:hAnsiTheme="majorHAnsi" w:cs="Times New Roman"/>
        </w:rPr>
        <w:t>state</w:t>
      </w:r>
      <w:r w:rsidRPr="00397093">
        <w:rPr>
          <w:rFonts w:asciiTheme="majorHAnsi" w:hAnsiTheme="majorHAnsi" w:cs="Times New Roman"/>
          <w:spacing w:val="51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51"/>
        </w:rPr>
        <w:t xml:space="preserve"> </w:t>
      </w:r>
      <w:r w:rsidRPr="00397093">
        <w:rPr>
          <w:rFonts w:asciiTheme="majorHAnsi" w:hAnsiTheme="majorHAnsi" w:cs="Times New Roman"/>
        </w:rPr>
        <w:t>federal</w:t>
      </w:r>
      <w:r w:rsidRPr="00397093">
        <w:rPr>
          <w:rFonts w:asciiTheme="majorHAnsi" w:hAnsiTheme="majorHAnsi" w:cs="Times New Roman"/>
          <w:spacing w:val="53"/>
        </w:rPr>
        <w:t xml:space="preserve"> </w:t>
      </w:r>
      <w:r w:rsidRPr="00397093">
        <w:rPr>
          <w:rFonts w:asciiTheme="majorHAnsi" w:hAnsiTheme="majorHAnsi" w:cs="Times New Roman"/>
        </w:rPr>
        <w:t>law</w:t>
      </w:r>
      <w:r w:rsidRPr="00397093">
        <w:rPr>
          <w:rFonts w:asciiTheme="majorHAnsi" w:hAnsiTheme="majorHAnsi" w:cs="Times New Roman"/>
          <w:spacing w:val="51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51"/>
        </w:rPr>
        <w:t xml:space="preserve"> </w:t>
      </w:r>
      <w:r w:rsidRPr="00397093">
        <w:rPr>
          <w:rFonts w:asciiTheme="majorHAnsi" w:hAnsiTheme="majorHAnsi" w:cs="Times New Roman"/>
        </w:rPr>
        <w:t>outside</w:t>
      </w:r>
      <w:r w:rsidRPr="00397093">
        <w:rPr>
          <w:rFonts w:asciiTheme="majorHAnsi" w:hAnsiTheme="majorHAnsi" w:cs="Times New Roman"/>
          <w:spacing w:val="5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applicable</w:t>
      </w:r>
      <w:r w:rsidRPr="00397093">
        <w:rPr>
          <w:rFonts w:asciiTheme="majorHAnsi" w:hAnsiTheme="majorHAnsi" w:cs="Times New Roman"/>
          <w:spacing w:val="8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freedom</w:t>
      </w:r>
      <w:r w:rsidRPr="00397093">
        <w:rPr>
          <w:rFonts w:asciiTheme="majorHAnsi" w:hAnsiTheme="majorHAnsi" w:cs="Times New Roman"/>
        </w:rPr>
        <w:t xml:space="preserve"> of information statutes, </w:t>
      </w:r>
      <w:r w:rsidRPr="00397093">
        <w:rPr>
          <w:rFonts w:asciiTheme="majorHAnsi" w:hAnsiTheme="majorHAnsi" w:cs="Times New Roman"/>
          <w:spacing w:val="-1"/>
        </w:rPr>
        <w:t>will</w:t>
      </w:r>
      <w:r w:rsidRPr="00397093">
        <w:rPr>
          <w:rFonts w:asciiTheme="majorHAnsi" w:hAnsiTheme="majorHAnsi" w:cs="Times New Roman"/>
        </w:rPr>
        <w:t xml:space="preserve"> be </w:t>
      </w:r>
      <w:r w:rsidRPr="00397093">
        <w:rPr>
          <w:rFonts w:asciiTheme="majorHAnsi" w:hAnsiTheme="majorHAnsi" w:cs="Times New Roman"/>
          <w:spacing w:val="-1"/>
        </w:rPr>
        <w:t>redacted.</w:t>
      </w:r>
    </w:p>
    <w:p w:rsidR="00B644D4" w:rsidRPr="00397093" w:rsidRDefault="00B644D4" w:rsidP="003F0430">
      <w:pPr>
        <w:kinsoku w:val="0"/>
        <w:overflowPunct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B644D4" w:rsidRPr="000F760B" w:rsidRDefault="00397093" w:rsidP="003F0430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outlineLvl w:val="0"/>
        <w:rPr>
          <w:rFonts w:asciiTheme="majorHAnsi" w:hAnsiTheme="majorHAnsi" w:cs="Times New Roman"/>
          <w:u w:val="single"/>
        </w:rPr>
      </w:pPr>
      <w:r w:rsidRPr="000F760B">
        <w:rPr>
          <w:rFonts w:asciiTheme="majorHAnsi" w:hAnsiTheme="majorHAnsi" w:cs="Times New Roman"/>
          <w:bCs/>
          <w:spacing w:val="-1"/>
          <w:u w:val="single"/>
        </w:rPr>
        <w:t>Trade</w:t>
      </w:r>
      <w:r w:rsidRPr="000F760B">
        <w:rPr>
          <w:rFonts w:asciiTheme="majorHAnsi" w:hAnsiTheme="majorHAnsi" w:cs="Times New Roman"/>
          <w:bCs/>
          <w:u w:val="single"/>
        </w:rPr>
        <w:t xml:space="preserve"> </w:t>
      </w:r>
      <w:r w:rsidRPr="000F760B">
        <w:rPr>
          <w:rFonts w:asciiTheme="majorHAnsi" w:hAnsiTheme="majorHAnsi" w:cs="Times New Roman"/>
          <w:bCs/>
          <w:spacing w:val="-1"/>
          <w:u w:val="single"/>
        </w:rPr>
        <w:t>Secrets,</w:t>
      </w:r>
      <w:r w:rsidRPr="000F760B">
        <w:rPr>
          <w:rFonts w:asciiTheme="majorHAnsi" w:hAnsiTheme="majorHAnsi" w:cs="Times New Roman"/>
          <w:bCs/>
          <w:u w:val="single"/>
        </w:rPr>
        <w:t xml:space="preserve"> </w:t>
      </w:r>
      <w:r w:rsidRPr="000F760B">
        <w:rPr>
          <w:rFonts w:asciiTheme="majorHAnsi" w:hAnsiTheme="majorHAnsi" w:cs="Times New Roman"/>
          <w:bCs/>
          <w:spacing w:val="-1"/>
          <w:u w:val="single"/>
        </w:rPr>
        <w:t>Commercial</w:t>
      </w:r>
      <w:r w:rsidRPr="000F760B">
        <w:rPr>
          <w:rFonts w:asciiTheme="majorHAnsi" w:hAnsiTheme="majorHAnsi" w:cs="Times New Roman"/>
          <w:bCs/>
          <w:u w:val="single"/>
        </w:rPr>
        <w:t xml:space="preserve"> And</w:t>
      </w:r>
      <w:r w:rsidRPr="000F760B">
        <w:rPr>
          <w:rFonts w:asciiTheme="majorHAnsi" w:hAnsiTheme="majorHAnsi" w:cs="Times New Roman"/>
          <w:bCs/>
          <w:spacing w:val="1"/>
          <w:u w:val="single"/>
        </w:rPr>
        <w:t xml:space="preserve"> </w:t>
      </w:r>
      <w:r w:rsidRPr="000F760B">
        <w:rPr>
          <w:rFonts w:asciiTheme="majorHAnsi" w:hAnsiTheme="majorHAnsi" w:cs="Times New Roman"/>
          <w:bCs/>
          <w:spacing w:val="-1"/>
          <w:u w:val="single"/>
        </w:rPr>
        <w:t>Financial</w:t>
      </w:r>
      <w:r w:rsidRPr="000F760B">
        <w:rPr>
          <w:rFonts w:asciiTheme="majorHAnsi" w:hAnsiTheme="majorHAnsi" w:cs="Times New Roman"/>
          <w:bCs/>
          <w:u w:val="single"/>
        </w:rPr>
        <w:t xml:space="preserve"> Information</w:t>
      </w:r>
    </w:p>
    <w:p w:rsidR="00B644D4" w:rsidRPr="00397093" w:rsidRDefault="00B644D4" w:rsidP="003F0430">
      <w:pPr>
        <w:kinsoku w:val="0"/>
        <w:overflowPunct w:val="0"/>
        <w:autoSpaceDE w:val="0"/>
        <w:autoSpaceDN w:val="0"/>
        <w:adjustRightInd w:val="0"/>
        <w:ind w:left="720" w:right="120"/>
        <w:rPr>
          <w:rFonts w:ascii="Times New Roman" w:hAnsi="Times New Roman" w:cs="Times New Roman"/>
          <w:spacing w:val="-1"/>
        </w:rPr>
      </w:pPr>
      <w:r w:rsidRPr="00397093">
        <w:rPr>
          <w:rFonts w:asciiTheme="majorHAnsi" w:hAnsiTheme="majorHAnsi" w:cs="Times New Roman"/>
          <w:spacing w:val="-2"/>
        </w:rPr>
        <w:t>It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10"/>
        </w:rPr>
        <w:t xml:space="preserve"> </w:t>
      </w:r>
      <w:r w:rsidRPr="00397093">
        <w:rPr>
          <w:rFonts w:asciiTheme="majorHAnsi" w:hAnsiTheme="majorHAnsi" w:cs="Times New Roman"/>
        </w:rPr>
        <w:t>expressly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understood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that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Mississippi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law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requires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that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provisions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which</w:t>
      </w:r>
      <w:r w:rsidRPr="00397093">
        <w:rPr>
          <w:rFonts w:asciiTheme="majorHAnsi" w:hAnsiTheme="majorHAnsi" w:cs="Times New Roman"/>
          <w:spacing w:val="4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contain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commodities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purchased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</w:rPr>
        <w:t>personal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professional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services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provided,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</w:rPr>
        <w:t>price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97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paid,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term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not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lastRenderedPageBreak/>
        <w:t>deemed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</w:rPr>
        <w:t>trade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secret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confidential</w:t>
      </w:r>
      <w:r w:rsidR="006F688B" w:rsidRPr="00397093">
        <w:rPr>
          <w:rFonts w:asciiTheme="majorHAnsi" w:hAnsiTheme="majorHAnsi" w:cs="Times New Roman"/>
          <w:spacing w:val="-1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commercial</w:t>
      </w:r>
      <w:r w:rsidRPr="00397093">
        <w:rPr>
          <w:rFonts w:ascii="Times New Roman" w:hAnsi="Times New Roman" w:cs="Times New Roman"/>
        </w:rPr>
        <w:t xml:space="preserve"> or financial </w:t>
      </w:r>
      <w:r w:rsidRPr="00397093">
        <w:rPr>
          <w:rFonts w:ascii="Times New Roman" w:hAnsi="Times New Roman" w:cs="Times New Roman"/>
          <w:spacing w:val="-1"/>
        </w:rPr>
        <w:t>information</w:t>
      </w:r>
      <w:r w:rsidRPr="00397093">
        <w:rPr>
          <w:rFonts w:ascii="Times New Roman" w:hAnsi="Times New Roman" w:cs="Times New Roman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and</w:t>
      </w:r>
      <w:r w:rsidRPr="00397093">
        <w:rPr>
          <w:rFonts w:ascii="Times New Roman" w:hAnsi="Times New Roman" w:cs="Times New Roman"/>
          <w:spacing w:val="26"/>
        </w:rPr>
        <w:t xml:space="preserve"> </w:t>
      </w:r>
      <w:r w:rsidRPr="00397093">
        <w:rPr>
          <w:rFonts w:ascii="Times New Roman" w:hAnsi="Times New Roman" w:cs="Times New Roman"/>
        </w:rPr>
        <w:t xml:space="preserve">shall be </w:t>
      </w:r>
      <w:r w:rsidRPr="00397093">
        <w:rPr>
          <w:rFonts w:ascii="Times New Roman" w:hAnsi="Times New Roman" w:cs="Times New Roman"/>
          <w:spacing w:val="-1"/>
        </w:rPr>
        <w:t>available</w:t>
      </w:r>
      <w:r w:rsidRPr="00397093">
        <w:rPr>
          <w:rFonts w:ascii="Times New Roman" w:hAnsi="Times New Roman" w:cs="Times New Roman"/>
        </w:rPr>
        <w:t xml:space="preserve"> for examination, </w:t>
      </w:r>
      <w:r w:rsidRPr="00397093">
        <w:rPr>
          <w:rFonts w:ascii="Times New Roman" w:hAnsi="Times New Roman" w:cs="Times New Roman"/>
          <w:spacing w:val="-1"/>
        </w:rPr>
        <w:t>copying,</w:t>
      </w:r>
      <w:r w:rsidRPr="00397093">
        <w:rPr>
          <w:rFonts w:ascii="Times New Roman" w:hAnsi="Times New Roman" w:cs="Times New Roman"/>
          <w:spacing w:val="26"/>
        </w:rPr>
        <w:t xml:space="preserve"> </w:t>
      </w:r>
      <w:r w:rsidRPr="00397093">
        <w:rPr>
          <w:rFonts w:ascii="Times New Roman" w:hAnsi="Times New Roman" w:cs="Times New Roman"/>
        </w:rPr>
        <w:t>or</w:t>
      </w:r>
      <w:r w:rsidR="006F688B" w:rsidRPr="00397093">
        <w:rPr>
          <w:rFonts w:ascii="Times New Roman" w:hAnsi="Times New Roman" w:cs="Times New Roman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reproduction.</w:t>
      </w:r>
    </w:p>
    <w:p w:rsidR="00B644D4" w:rsidRPr="00397093" w:rsidRDefault="00B644D4" w:rsidP="003F0430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644D4" w:rsidRPr="000F760B" w:rsidRDefault="00397093" w:rsidP="003F0430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u w:val="single"/>
        </w:rPr>
      </w:pPr>
      <w:r w:rsidRPr="000F760B">
        <w:rPr>
          <w:rFonts w:ascii="Times New Roman" w:hAnsi="Times New Roman" w:cs="Times New Roman"/>
          <w:bCs/>
          <w:spacing w:val="-1"/>
          <w:u w:val="single"/>
        </w:rPr>
        <w:t>Paymode</w:t>
      </w:r>
    </w:p>
    <w:p w:rsidR="00B644D4" w:rsidRDefault="00B644D4" w:rsidP="003F0430">
      <w:pPr>
        <w:kinsoku w:val="0"/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pacing w:val="-1"/>
        </w:rPr>
      </w:pPr>
      <w:r w:rsidRPr="00397093">
        <w:rPr>
          <w:rFonts w:ascii="Times New Roman" w:hAnsi="Times New Roman" w:cs="Times New Roman"/>
          <w:spacing w:val="-1"/>
        </w:rPr>
        <w:t>Payments</w:t>
      </w:r>
      <w:r w:rsidRPr="00397093">
        <w:rPr>
          <w:rFonts w:ascii="Times New Roman" w:hAnsi="Times New Roman" w:cs="Times New Roman"/>
          <w:spacing w:val="31"/>
        </w:rPr>
        <w:t xml:space="preserve"> </w:t>
      </w:r>
      <w:r w:rsidRPr="00397093">
        <w:rPr>
          <w:rFonts w:ascii="Times New Roman" w:hAnsi="Times New Roman" w:cs="Times New Roman"/>
          <w:spacing w:val="2"/>
        </w:rPr>
        <w:t>by</w:t>
      </w:r>
      <w:r w:rsidRPr="00397093">
        <w:rPr>
          <w:rFonts w:ascii="Times New Roman" w:hAnsi="Times New Roman" w:cs="Times New Roman"/>
          <w:spacing w:val="23"/>
        </w:rPr>
        <w:t xml:space="preserve"> </w:t>
      </w:r>
      <w:r w:rsidRPr="00397093">
        <w:rPr>
          <w:rFonts w:ascii="Times New Roman" w:hAnsi="Times New Roman" w:cs="Times New Roman"/>
        </w:rPr>
        <w:t>state</w:t>
      </w:r>
      <w:r w:rsidRPr="00397093">
        <w:rPr>
          <w:rFonts w:ascii="Times New Roman" w:hAnsi="Times New Roman" w:cs="Times New Roman"/>
          <w:spacing w:val="30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agencies</w:t>
      </w:r>
      <w:r w:rsidRPr="00397093">
        <w:rPr>
          <w:rFonts w:ascii="Times New Roman" w:hAnsi="Times New Roman" w:cs="Times New Roman"/>
          <w:spacing w:val="30"/>
        </w:rPr>
        <w:t xml:space="preserve"> </w:t>
      </w:r>
      <w:r w:rsidRPr="00397093">
        <w:rPr>
          <w:rFonts w:ascii="Times New Roman" w:hAnsi="Times New Roman" w:cs="Times New Roman"/>
        </w:rPr>
        <w:t>using</w:t>
      </w:r>
      <w:r w:rsidRPr="00397093">
        <w:rPr>
          <w:rFonts w:ascii="Times New Roman" w:hAnsi="Times New Roman" w:cs="Times New Roman"/>
          <w:spacing w:val="29"/>
        </w:rPr>
        <w:t xml:space="preserve"> </w:t>
      </w:r>
      <w:r w:rsidRPr="00397093">
        <w:rPr>
          <w:rFonts w:ascii="Times New Roman" w:hAnsi="Times New Roman" w:cs="Times New Roman"/>
        </w:rPr>
        <w:t>the</w:t>
      </w:r>
      <w:r w:rsidRPr="00397093">
        <w:rPr>
          <w:rFonts w:ascii="Times New Roman" w:hAnsi="Times New Roman" w:cs="Times New Roman"/>
          <w:spacing w:val="33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State’s</w:t>
      </w:r>
      <w:r w:rsidRPr="00397093">
        <w:rPr>
          <w:rFonts w:ascii="Times New Roman" w:hAnsi="Times New Roman" w:cs="Times New Roman"/>
          <w:spacing w:val="30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accounting</w:t>
      </w:r>
      <w:r w:rsidRPr="00397093">
        <w:rPr>
          <w:rFonts w:ascii="Times New Roman" w:hAnsi="Times New Roman" w:cs="Times New Roman"/>
          <w:spacing w:val="28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system</w:t>
      </w:r>
      <w:r w:rsidRPr="00397093">
        <w:rPr>
          <w:rFonts w:ascii="Times New Roman" w:hAnsi="Times New Roman" w:cs="Times New Roman"/>
          <w:spacing w:val="33"/>
        </w:rPr>
        <w:t xml:space="preserve"> </w:t>
      </w:r>
      <w:r w:rsidRPr="00397093">
        <w:rPr>
          <w:rFonts w:ascii="Times New Roman" w:hAnsi="Times New Roman" w:cs="Times New Roman"/>
        </w:rPr>
        <w:t>shall</w:t>
      </w:r>
      <w:r w:rsidRPr="00397093">
        <w:rPr>
          <w:rFonts w:ascii="Times New Roman" w:hAnsi="Times New Roman" w:cs="Times New Roman"/>
          <w:spacing w:val="31"/>
        </w:rPr>
        <w:t xml:space="preserve"> </w:t>
      </w:r>
      <w:r w:rsidRPr="00397093">
        <w:rPr>
          <w:rFonts w:ascii="Times New Roman" w:hAnsi="Times New Roman" w:cs="Times New Roman"/>
        </w:rPr>
        <w:t>be</w:t>
      </w:r>
      <w:r w:rsidRPr="00397093">
        <w:rPr>
          <w:rFonts w:ascii="Times New Roman" w:hAnsi="Times New Roman" w:cs="Times New Roman"/>
          <w:spacing w:val="30"/>
        </w:rPr>
        <w:t xml:space="preserve"> </w:t>
      </w:r>
      <w:r w:rsidRPr="00397093">
        <w:rPr>
          <w:rFonts w:ascii="Times New Roman" w:hAnsi="Times New Roman" w:cs="Times New Roman"/>
        </w:rPr>
        <w:t>made</w:t>
      </w:r>
      <w:r w:rsidRPr="00397093">
        <w:rPr>
          <w:rFonts w:ascii="Times New Roman" w:hAnsi="Times New Roman" w:cs="Times New Roman"/>
          <w:spacing w:val="29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and</w:t>
      </w:r>
      <w:r w:rsidRPr="00397093">
        <w:rPr>
          <w:rFonts w:ascii="Times New Roman" w:hAnsi="Times New Roman" w:cs="Times New Roman"/>
          <w:spacing w:val="30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remittance</w:t>
      </w:r>
      <w:r w:rsidR="003D28BA">
        <w:rPr>
          <w:rFonts w:ascii="Times New Roman" w:hAnsi="Times New Roman" w:cs="Times New Roman"/>
          <w:spacing w:val="-1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information</w:t>
      </w:r>
      <w:r w:rsidRPr="00397093">
        <w:rPr>
          <w:rFonts w:ascii="Times New Roman" w:hAnsi="Times New Roman" w:cs="Times New Roman"/>
          <w:spacing w:val="17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provided</w:t>
      </w:r>
      <w:r w:rsidRPr="00397093">
        <w:rPr>
          <w:rFonts w:ascii="Times New Roman" w:hAnsi="Times New Roman" w:cs="Times New Roman"/>
          <w:spacing w:val="18"/>
        </w:rPr>
        <w:t xml:space="preserve"> </w:t>
      </w:r>
      <w:r w:rsidRPr="00397093">
        <w:rPr>
          <w:rFonts w:ascii="Times New Roman" w:hAnsi="Times New Roman" w:cs="Times New Roman"/>
        </w:rPr>
        <w:t>electronically</w:t>
      </w:r>
      <w:r w:rsidRPr="00397093">
        <w:rPr>
          <w:rFonts w:ascii="Times New Roman" w:hAnsi="Times New Roman" w:cs="Times New Roman"/>
          <w:spacing w:val="11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as</w:t>
      </w:r>
      <w:r w:rsidRPr="00397093">
        <w:rPr>
          <w:rFonts w:ascii="Times New Roman" w:hAnsi="Times New Roman" w:cs="Times New Roman"/>
          <w:spacing w:val="16"/>
        </w:rPr>
        <w:t xml:space="preserve"> </w:t>
      </w:r>
      <w:r w:rsidRPr="00397093">
        <w:rPr>
          <w:rFonts w:ascii="Times New Roman" w:hAnsi="Times New Roman" w:cs="Times New Roman"/>
        </w:rPr>
        <w:t>directed</w:t>
      </w:r>
      <w:r w:rsidRPr="00397093">
        <w:rPr>
          <w:rFonts w:ascii="Times New Roman" w:hAnsi="Times New Roman" w:cs="Times New Roman"/>
          <w:spacing w:val="16"/>
        </w:rPr>
        <w:t xml:space="preserve"> </w:t>
      </w:r>
      <w:r w:rsidRPr="00397093">
        <w:rPr>
          <w:rFonts w:ascii="Times New Roman" w:hAnsi="Times New Roman" w:cs="Times New Roman"/>
          <w:spacing w:val="1"/>
        </w:rPr>
        <w:t>by</w:t>
      </w:r>
      <w:r w:rsidRPr="00397093">
        <w:rPr>
          <w:rFonts w:ascii="Times New Roman" w:hAnsi="Times New Roman" w:cs="Times New Roman"/>
          <w:spacing w:val="14"/>
        </w:rPr>
        <w:t xml:space="preserve"> </w:t>
      </w:r>
      <w:r w:rsidRPr="00397093">
        <w:rPr>
          <w:rFonts w:ascii="Times New Roman" w:hAnsi="Times New Roman" w:cs="Times New Roman"/>
        </w:rPr>
        <w:t>the</w:t>
      </w:r>
      <w:r w:rsidRPr="00397093">
        <w:rPr>
          <w:rFonts w:ascii="Times New Roman" w:hAnsi="Times New Roman" w:cs="Times New Roman"/>
          <w:spacing w:val="18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State.</w:t>
      </w:r>
      <w:r w:rsidRPr="00397093">
        <w:rPr>
          <w:rFonts w:ascii="Times New Roman" w:hAnsi="Times New Roman" w:cs="Times New Roman"/>
          <w:spacing w:val="16"/>
        </w:rPr>
        <w:t xml:space="preserve"> </w:t>
      </w:r>
      <w:r w:rsidRPr="00397093">
        <w:rPr>
          <w:rFonts w:ascii="Times New Roman" w:hAnsi="Times New Roman" w:cs="Times New Roman"/>
        </w:rPr>
        <w:t>These</w:t>
      </w:r>
      <w:r w:rsidRPr="00397093">
        <w:rPr>
          <w:rFonts w:ascii="Times New Roman" w:hAnsi="Times New Roman" w:cs="Times New Roman"/>
          <w:spacing w:val="15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payments</w:t>
      </w:r>
      <w:r w:rsidRPr="00397093">
        <w:rPr>
          <w:rFonts w:ascii="Times New Roman" w:hAnsi="Times New Roman" w:cs="Times New Roman"/>
          <w:spacing w:val="17"/>
        </w:rPr>
        <w:t xml:space="preserve"> </w:t>
      </w:r>
      <w:r w:rsidRPr="00397093">
        <w:rPr>
          <w:rFonts w:ascii="Times New Roman" w:hAnsi="Times New Roman" w:cs="Times New Roman"/>
        </w:rPr>
        <w:t>shall</w:t>
      </w:r>
      <w:r w:rsidRPr="00397093">
        <w:rPr>
          <w:rFonts w:ascii="Times New Roman" w:hAnsi="Times New Roman" w:cs="Times New Roman"/>
          <w:spacing w:val="16"/>
        </w:rPr>
        <w:t xml:space="preserve"> </w:t>
      </w:r>
      <w:r w:rsidRPr="00397093">
        <w:rPr>
          <w:rFonts w:ascii="Times New Roman" w:hAnsi="Times New Roman" w:cs="Times New Roman"/>
        </w:rPr>
        <w:t>be</w:t>
      </w:r>
      <w:r w:rsidRPr="00397093">
        <w:rPr>
          <w:rFonts w:ascii="Times New Roman" w:hAnsi="Times New Roman" w:cs="Times New Roman"/>
          <w:spacing w:val="15"/>
        </w:rPr>
        <w:t xml:space="preserve"> </w:t>
      </w:r>
      <w:r w:rsidRPr="00397093">
        <w:rPr>
          <w:rFonts w:ascii="Times New Roman" w:hAnsi="Times New Roman" w:cs="Times New Roman"/>
        </w:rPr>
        <w:t>deposited</w:t>
      </w:r>
      <w:r w:rsidRPr="00397093">
        <w:rPr>
          <w:rFonts w:ascii="Times New Roman" w:hAnsi="Times New Roman" w:cs="Times New Roman"/>
          <w:spacing w:val="66"/>
        </w:rPr>
        <w:t xml:space="preserve"> </w:t>
      </w:r>
      <w:r w:rsidRPr="00397093">
        <w:rPr>
          <w:rFonts w:ascii="Times New Roman" w:hAnsi="Times New Roman" w:cs="Times New Roman"/>
        </w:rPr>
        <w:t>into</w:t>
      </w:r>
      <w:r w:rsidRPr="00397093">
        <w:rPr>
          <w:rFonts w:ascii="Times New Roman" w:hAnsi="Times New Roman" w:cs="Times New Roman"/>
          <w:spacing w:val="54"/>
        </w:rPr>
        <w:t xml:space="preserve"> </w:t>
      </w:r>
      <w:r w:rsidRPr="00397093">
        <w:rPr>
          <w:rFonts w:ascii="Times New Roman" w:hAnsi="Times New Roman" w:cs="Times New Roman"/>
        </w:rPr>
        <w:t>the</w:t>
      </w:r>
      <w:r w:rsidRPr="00397093">
        <w:rPr>
          <w:rFonts w:ascii="Times New Roman" w:hAnsi="Times New Roman" w:cs="Times New Roman"/>
          <w:spacing w:val="54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bank</w:t>
      </w:r>
      <w:r w:rsidRPr="00397093">
        <w:rPr>
          <w:rFonts w:ascii="Times New Roman" w:hAnsi="Times New Roman" w:cs="Times New Roman"/>
          <w:spacing w:val="54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account</w:t>
      </w:r>
      <w:r w:rsidRPr="00397093">
        <w:rPr>
          <w:rFonts w:ascii="Times New Roman" w:hAnsi="Times New Roman" w:cs="Times New Roman"/>
          <w:spacing w:val="55"/>
        </w:rPr>
        <w:t xml:space="preserve"> </w:t>
      </w:r>
      <w:r w:rsidRPr="00397093">
        <w:rPr>
          <w:rFonts w:ascii="Times New Roman" w:hAnsi="Times New Roman" w:cs="Times New Roman"/>
          <w:spacing w:val="-2"/>
        </w:rPr>
        <w:t>of</w:t>
      </w:r>
      <w:r w:rsidRPr="00397093">
        <w:rPr>
          <w:rFonts w:ascii="Times New Roman" w:hAnsi="Times New Roman" w:cs="Times New Roman"/>
          <w:spacing w:val="56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Contractor’s</w:t>
      </w:r>
      <w:r w:rsidRPr="00397093">
        <w:rPr>
          <w:rFonts w:ascii="Times New Roman" w:hAnsi="Times New Roman" w:cs="Times New Roman"/>
          <w:spacing w:val="55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choice.</w:t>
      </w:r>
      <w:r w:rsidRPr="00397093">
        <w:rPr>
          <w:rFonts w:ascii="Times New Roman" w:hAnsi="Times New Roman" w:cs="Times New Roman"/>
          <w:spacing w:val="54"/>
        </w:rPr>
        <w:t xml:space="preserve"> </w:t>
      </w:r>
      <w:r w:rsidRPr="00397093">
        <w:rPr>
          <w:rFonts w:ascii="Times New Roman" w:hAnsi="Times New Roman" w:cs="Times New Roman"/>
        </w:rPr>
        <w:t>The</w:t>
      </w:r>
      <w:r w:rsidRPr="00397093">
        <w:rPr>
          <w:rFonts w:ascii="Times New Roman" w:hAnsi="Times New Roman" w:cs="Times New Roman"/>
          <w:spacing w:val="54"/>
        </w:rPr>
        <w:t xml:space="preserve"> </w:t>
      </w:r>
      <w:r w:rsidRPr="00397093">
        <w:rPr>
          <w:rFonts w:ascii="Times New Roman" w:hAnsi="Times New Roman" w:cs="Times New Roman"/>
        </w:rPr>
        <w:t>State</w:t>
      </w:r>
      <w:r w:rsidRPr="00397093">
        <w:rPr>
          <w:rFonts w:ascii="Times New Roman" w:hAnsi="Times New Roman" w:cs="Times New Roman"/>
          <w:spacing w:val="54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may,</w:t>
      </w:r>
      <w:r w:rsidRPr="00397093">
        <w:rPr>
          <w:rFonts w:ascii="Times New Roman" w:hAnsi="Times New Roman" w:cs="Times New Roman"/>
          <w:spacing w:val="54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at</w:t>
      </w:r>
      <w:r w:rsidRPr="00397093">
        <w:rPr>
          <w:rFonts w:ascii="Times New Roman" w:hAnsi="Times New Roman" w:cs="Times New Roman"/>
          <w:spacing w:val="55"/>
        </w:rPr>
        <w:t xml:space="preserve"> </w:t>
      </w:r>
      <w:r w:rsidRPr="00397093">
        <w:rPr>
          <w:rFonts w:ascii="Times New Roman" w:hAnsi="Times New Roman" w:cs="Times New Roman"/>
        </w:rPr>
        <w:t>its</w:t>
      </w:r>
      <w:r w:rsidRPr="00397093">
        <w:rPr>
          <w:rFonts w:ascii="Times New Roman" w:hAnsi="Times New Roman" w:cs="Times New Roman"/>
          <w:spacing w:val="55"/>
        </w:rPr>
        <w:t xml:space="preserve"> </w:t>
      </w:r>
      <w:r w:rsidRPr="00397093">
        <w:rPr>
          <w:rFonts w:ascii="Times New Roman" w:hAnsi="Times New Roman" w:cs="Times New Roman"/>
          <w:spacing w:val="-2"/>
        </w:rPr>
        <w:t>sole</w:t>
      </w:r>
      <w:r w:rsidRPr="00397093">
        <w:rPr>
          <w:rFonts w:ascii="Times New Roman" w:hAnsi="Times New Roman" w:cs="Times New Roman"/>
          <w:spacing w:val="54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discretion,</w:t>
      </w:r>
      <w:r w:rsidRPr="00397093">
        <w:rPr>
          <w:rFonts w:ascii="Times New Roman" w:hAnsi="Times New Roman" w:cs="Times New Roman"/>
          <w:spacing w:val="54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require</w:t>
      </w:r>
      <w:r w:rsidRPr="00397093">
        <w:rPr>
          <w:rFonts w:ascii="Times New Roman" w:hAnsi="Times New Roman" w:cs="Times New Roman"/>
          <w:spacing w:val="79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Contractor</w:t>
      </w:r>
      <w:r w:rsidRPr="00397093">
        <w:rPr>
          <w:rFonts w:ascii="Times New Roman" w:hAnsi="Times New Roman" w:cs="Times New Roman"/>
        </w:rPr>
        <w:t xml:space="preserve"> to electronically</w:t>
      </w:r>
      <w:r w:rsidRPr="00397093">
        <w:rPr>
          <w:rFonts w:ascii="Times New Roman" w:hAnsi="Times New Roman" w:cs="Times New Roman"/>
          <w:spacing w:val="-5"/>
        </w:rPr>
        <w:t xml:space="preserve"> </w:t>
      </w:r>
      <w:r w:rsidRPr="00397093">
        <w:rPr>
          <w:rFonts w:ascii="Times New Roman" w:hAnsi="Times New Roman" w:cs="Times New Roman"/>
        </w:rPr>
        <w:t xml:space="preserve">submit </w:t>
      </w:r>
      <w:r w:rsidRPr="00397093">
        <w:rPr>
          <w:rFonts w:ascii="Times New Roman" w:hAnsi="Times New Roman" w:cs="Times New Roman"/>
          <w:spacing w:val="-1"/>
        </w:rPr>
        <w:t>invoices</w:t>
      </w:r>
      <w:r w:rsidRPr="00397093">
        <w:rPr>
          <w:rFonts w:ascii="Times New Roman" w:hAnsi="Times New Roman" w:cs="Times New Roman"/>
        </w:rPr>
        <w:t xml:space="preserve"> and</w:t>
      </w:r>
      <w:r w:rsidRPr="00397093">
        <w:rPr>
          <w:rFonts w:ascii="Times New Roman" w:hAnsi="Times New Roman" w:cs="Times New Roman"/>
          <w:spacing w:val="-1"/>
        </w:rPr>
        <w:t xml:space="preserve"> </w:t>
      </w:r>
      <w:r w:rsidRPr="00397093">
        <w:rPr>
          <w:rFonts w:ascii="Times New Roman" w:hAnsi="Times New Roman" w:cs="Times New Roman"/>
        </w:rPr>
        <w:t>supporting</w:t>
      </w:r>
      <w:r w:rsidRPr="00397093">
        <w:rPr>
          <w:rFonts w:ascii="Times New Roman" w:hAnsi="Times New Roman" w:cs="Times New Roman"/>
          <w:spacing w:val="-3"/>
        </w:rPr>
        <w:t xml:space="preserve"> </w:t>
      </w:r>
      <w:r w:rsidRPr="00397093">
        <w:rPr>
          <w:rFonts w:ascii="Times New Roman" w:hAnsi="Times New Roman" w:cs="Times New Roman"/>
        </w:rPr>
        <w:t xml:space="preserve">documentation at </w:t>
      </w:r>
      <w:r w:rsidRPr="00397093">
        <w:rPr>
          <w:rFonts w:ascii="Times New Roman" w:hAnsi="Times New Roman" w:cs="Times New Roman"/>
          <w:spacing w:val="1"/>
        </w:rPr>
        <w:t>any</w:t>
      </w:r>
      <w:r w:rsidRPr="00397093">
        <w:rPr>
          <w:rFonts w:ascii="Times New Roman" w:hAnsi="Times New Roman" w:cs="Times New Roman"/>
          <w:spacing w:val="-5"/>
        </w:rPr>
        <w:t xml:space="preserve"> </w:t>
      </w:r>
      <w:r w:rsidRPr="00397093">
        <w:rPr>
          <w:rFonts w:ascii="Times New Roman" w:hAnsi="Times New Roman" w:cs="Times New Roman"/>
        </w:rPr>
        <w:t>time during</w:t>
      </w:r>
      <w:r w:rsidRPr="00397093">
        <w:rPr>
          <w:rFonts w:ascii="Times New Roman" w:hAnsi="Times New Roman" w:cs="Times New Roman"/>
          <w:spacing w:val="-3"/>
        </w:rPr>
        <w:t xml:space="preserve"> </w:t>
      </w:r>
      <w:r w:rsidRPr="00397093">
        <w:rPr>
          <w:rFonts w:ascii="Times New Roman" w:hAnsi="Times New Roman" w:cs="Times New Roman"/>
        </w:rPr>
        <w:t>the</w:t>
      </w:r>
      <w:r w:rsidRPr="00397093">
        <w:rPr>
          <w:rFonts w:ascii="Times New Roman" w:hAnsi="Times New Roman" w:cs="Times New Roman"/>
          <w:spacing w:val="32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term</w:t>
      </w:r>
      <w:r w:rsidRPr="00397093">
        <w:rPr>
          <w:rFonts w:ascii="Times New Roman" w:hAnsi="Times New Roman" w:cs="Times New Roman"/>
          <w:spacing w:val="36"/>
        </w:rPr>
        <w:t xml:space="preserve"> </w:t>
      </w:r>
      <w:r w:rsidRPr="00397093">
        <w:rPr>
          <w:rFonts w:ascii="Times New Roman" w:hAnsi="Times New Roman" w:cs="Times New Roman"/>
        </w:rPr>
        <w:t>of</w:t>
      </w:r>
      <w:r w:rsidRPr="00397093">
        <w:rPr>
          <w:rFonts w:ascii="Times New Roman" w:hAnsi="Times New Roman" w:cs="Times New Roman"/>
          <w:spacing w:val="35"/>
        </w:rPr>
        <w:t xml:space="preserve"> </w:t>
      </w:r>
      <w:r w:rsidRPr="00397093">
        <w:rPr>
          <w:rFonts w:ascii="Times New Roman" w:hAnsi="Times New Roman" w:cs="Times New Roman"/>
        </w:rPr>
        <w:t>this</w:t>
      </w:r>
      <w:r w:rsidRPr="00397093">
        <w:rPr>
          <w:rFonts w:ascii="Times New Roman" w:hAnsi="Times New Roman" w:cs="Times New Roman"/>
          <w:spacing w:val="36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Agreement.</w:t>
      </w:r>
      <w:r w:rsidRPr="00397093">
        <w:rPr>
          <w:rFonts w:ascii="Times New Roman" w:hAnsi="Times New Roman" w:cs="Times New Roman"/>
          <w:spacing w:val="36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Contractor</w:t>
      </w:r>
      <w:r w:rsidRPr="00397093">
        <w:rPr>
          <w:rFonts w:ascii="Times New Roman" w:hAnsi="Times New Roman" w:cs="Times New Roman"/>
          <w:spacing w:val="35"/>
        </w:rPr>
        <w:t xml:space="preserve"> </w:t>
      </w:r>
      <w:r w:rsidRPr="00397093">
        <w:rPr>
          <w:rFonts w:ascii="Times New Roman" w:hAnsi="Times New Roman" w:cs="Times New Roman"/>
        </w:rPr>
        <w:t>understands</w:t>
      </w:r>
      <w:r w:rsidRPr="00397093">
        <w:rPr>
          <w:rFonts w:ascii="Times New Roman" w:hAnsi="Times New Roman" w:cs="Times New Roman"/>
          <w:spacing w:val="38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and</w:t>
      </w:r>
      <w:r w:rsidRPr="00397093">
        <w:rPr>
          <w:rFonts w:ascii="Times New Roman" w:hAnsi="Times New Roman" w:cs="Times New Roman"/>
          <w:spacing w:val="38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agrees</w:t>
      </w:r>
      <w:r w:rsidRPr="00397093">
        <w:rPr>
          <w:rFonts w:ascii="Times New Roman" w:hAnsi="Times New Roman" w:cs="Times New Roman"/>
          <w:spacing w:val="36"/>
        </w:rPr>
        <w:t xml:space="preserve"> </w:t>
      </w:r>
      <w:r w:rsidRPr="00397093">
        <w:rPr>
          <w:rFonts w:ascii="Times New Roman" w:hAnsi="Times New Roman" w:cs="Times New Roman"/>
        </w:rPr>
        <w:t>that</w:t>
      </w:r>
      <w:r w:rsidRPr="00397093">
        <w:rPr>
          <w:rFonts w:ascii="Times New Roman" w:hAnsi="Times New Roman" w:cs="Times New Roman"/>
          <w:spacing w:val="35"/>
        </w:rPr>
        <w:t xml:space="preserve"> </w:t>
      </w:r>
      <w:r w:rsidRPr="00397093">
        <w:rPr>
          <w:rFonts w:ascii="Times New Roman" w:hAnsi="Times New Roman" w:cs="Times New Roman"/>
        </w:rPr>
        <w:t>the</w:t>
      </w:r>
      <w:r w:rsidRPr="00397093">
        <w:rPr>
          <w:rFonts w:ascii="Times New Roman" w:hAnsi="Times New Roman" w:cs="Times New Roman"/>
          <w:spacing w:val="37"/>
        </w:rPr>
        <w:t xml:space="preserve"> </w:t>
      </w:r>
      <w:r w:rsidRPr="00397093">
        <w:rPr>
          <w:rFonts w:ascii="Times New Roman" w:hAnsi="Times New Roman" w:cs="Times New Roman"/>
        </w:rPr>
        <w:t>State</w:t>
      </w:r>
      <w:r w:rsidRPr="00397093">
        <w:rPr>
          <w:rFonts w:ascii="Times New Roman" w:hAnsi="Times New Roman" w:cs="Times New Roman"/>
          <w:spacing w:val="35"/>
        </w:rPr>
        <w:t xml:space="preserve"> </w:t>
      </w:r>
      <w:r w:rsidRPr="00397093">
        <w:rPr>
          <w:rFonts w:ascii="Times New Roman" w:hAnsi="Times New Roman" w:cs="Times New Roman"/>
        </w:rPr>
        <w:t>is</w:t>
      </w:r>
      <w:r w:rsidRPr="00397093">
        <w:rPr>
          <w:rFonts w:ascii="Times New Roman" w:hAnsi="Times New Roman" w:cs="Times New Roman"/>
          <w:spacing w:val="36"/>
        </w:rPr>
        <w:t xml:space="preserve"> </w:t>
      </w:r>
      <w:r w:rsidRPr="00397093">
        <w:rPr>
          <w:rFonts w:ascii="Times New Roman" w:hAnsi="Times New Roman" w:cs="Times New Roman"/>
        </w:rPr>
        <w:t>exempt</w:t>
      </w:r>
      <w:r w:rsidRPr="00397093">
        <w:rPr>
          <w:rFonts w:ascii="Times New Roman" w:hAnsi="Times New Roman" w:cs="Times New Roman"/>
          <w:spacing w:val="36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from</w:t>
      </w:r>
      <w:r w:rsidRPr="00397093">
        <w:rPr>
          <w:rFonts w:ascii="Times New Roman" w:hAnsi="Times New Roman" w:cs="Times New Roman"/>
          <w:spacing w:val="36"/>
        </w:rPr>
        <w:t xml:space="preserve"> </w:t>
      </w:r>
      <w:r w:rsidRPr="00397093">
        <w:rPr>
          <w:rFonts w:ascii="Times New Roman" w:hAnsi="Times New Roman" w:cs="Times New Roman"/>
        </w:rPr>
        <w:t>the</w:t>
      </w:r>
      <w:r w:rsidR="006F688B" w:rsidRPr="00397093">
        <w:rPr>
          <w:rFonts w:ascii="Times New Roman" w:hAnsi="Times New Roman" w:cs="Times New Roman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payment</w:t>
      </w:r>
      <w:r w:rsidRPr="00397093">
        <w:rPr>
          <w:rFonts w:ascii="Times New Roman" w:hAnsi="Times New Roman" w:cs="Times New Roman"/>
        </w:rPr>
        <w:t xml:space="preserve"> of taxes. All </w:t>
      </w:r>
      <w:r w:rsidRPr="00397093">
        <w:rPr>
          <w:rFonts w:ascii="Times New Roman" w:hAnsi="Times New Roman" w:cs="Times New Roman"/>
          <w:spacing w:val="-1"/>
        </w:rPr>
        <w:t>payments</w:t>
      </w:r>
      <w:r w:rsidRPr="00397093">
        <w:rPr>
          <w:rFonts w:ascii="Times New Roman" w:hAnsi="Times New Roman" w:cs="Times New Roman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shall</w:t>
      </w:r>
      <w:r w:rsidRPr="00397093">
        <w:rPr>
          <w:rFonts w:ascii="Times New Roman" w:hAnsi="Times New Roman" w:cs="Times New Roman"/>
        </w:rPr>
        <w:t xml:space="preserve"> be</w:t>
      </w:r>
      <w:r w:rsidRPr="00397093">
        <w:rPr>
          <w:rFonts w:ascii="Times New Roman" w:hAnsi="Times New Roman" w:cs="Times New Roman"/>
          <w:spacing w:val="-1"/>
        </w:rPr>
        <w:t xml:space="preserve"> </w:t>
      </w:r>
      <w:r w:rsidRPr="00397093">
        <w:rPr>
          <w:rFonts w:ascii="Times New Roman" w:hAnsi="Times New Roman" w:cs="Times New Roman"/>
        </w:rPr>
        <w:t xml:space="preserve">in </w:t>
      </w:r>
      <w:r w:rsidRPr="00397093">
        <w:rPr>
          <w:rFonts w:ascii="Times New Roman" w:hAnsi="Times New Roman" w:cs="Times New Roman"/>
          <w:spacing w:val="-1"/>
        </w:rPr>
        <w:t>United</w:t>
      </w:r>
      <w:r w:rsidRPr="00397093">
        <w:rPr>
          <w:rFonts w:ascii="Times New Roman" w:hAnsi="Times New Roman" w:cs="Times New Roman"/>
          <w:spacing w:val="2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States</w:t>
      </w:r>
      <w:r w:rsidRPr="00397093">
        <w:rPr>
          <w:rFonts w:ascii="Times New Roman" w:hAnsi="Times New Roman" w:cs="Times New Roman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currency.</w:t>
      </w:r>
    </w:p>
    <w:p w:rsidR="00203982" w:rsidRPr="00397093" w:rsidRDefault="00203982" w:rsidP="000F760B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pacing w:val="-1"/>
        </w:rPr>
      </w:pPr>
    </w:p>
    <w:sectPr w:rsidR="00203982" w:rsidRPr="00397093" w:rsidSect="006A2EA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96" w:rsidRDefault="00006A96" w:rsidP="00E142A9">
      <w:r>
        <w:separator/>
      </w:r>
    </w:p>
  </w:endnote>
  <w:endnote w:type="continuationSeparator" w:id="0">
    <w:p w:rsidR="00006A96" w:rsidRDefault="00006A96" w:rsidP="00E1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A9" w:rsidRPr="00E142A9" w:rsidRDefault="00E142A9">
    <w:pPr>
      <w:pStyle w:val="Footer"/>
      <w:rPr>
        <w:sz w:val="6"/>
        <w:szCs w:val="6"/>
      </w:rPr>
    </w:pPr>
  </w:p>
  <w:p w:rsidR="00E142A9" w:rsidRPr="006A2EAC" w:rsidRDefault="00E142A9" w:rsidP="006A2EAC">
    <w:pPr>
      <w:pBdr>
        <w:top w:val="thinThickSmallGap" w:sz="24" w:space="1" w:color="622423"/>
      </w:pBdr>
      <w:tabs>
        <w:tab w:val="right" w:pos="9360"/>
      </w:tabs>
      <w:spacing w:after="200" w:line="276" w:lineRule="auto"/>
      <w:rPr>
        <w:rFonts w:cs="Times New Roman"/>
        <w:sz w:val="20"/>
        <w:szCs w:val="20"/>
      </w:rPr>
    </w:pPr>
    <w:r w:rsidRPr="00697F68">
      <w:rPr>
        <w:rFonts w:cs="Times New Roman"/>
        <w:sz w:val="20"/>
        <w:szCs w:val="20"/>
      </w:rPr>
      <w:t xml:space="preserve">RFQ – </w:t>
    </w:r>
    <w:r w:rsidR="00033F8E">
      <w:rPr>
        <w:rFonts w:cs="Times New Roman"/>
        <w:sz w:val="20"/>
        <w:szCs w:val="20"/>
      </w:rPr>
      <w:t xml:space="preserve">Back-up </w:t>
    </w:r>
    <w:r w:rsidRPr="00697F68">
      <w:rPr>
        <w:rFonts w:cs="Times New Roman"/>
        <w:sz w:val="20"/>
        <w:szCs w:val="20"/>
      </w:rPr>
      <w:t>Child-Adolescent Psychiatrist</w:t>
    </w:r>
    <w:r w:rsidRPr="00697F68">
      <w:rPr>
        <w:rFonts w:cs="Times New Roman"/>
        <w:sz w:val="20"/>
        <w:szCs w:val="20"/>
      </w:rPr>
      <w:tab/>
      <w:t xml:space="preserve">Page </w:t>
    </w:r>
    <w:r w:rsidRPr="00697F68">
      <w:rPr>
        <w:rFonts w:ascii="Calibri" w:hAnsi="Calibri" w:cs="Times New Roman"/>
        <w:sz w:val="20"/>
        <w:szCs w:val="20"/>
      </w:rPr>
      <w:fldChar w:fldCharType="begin"/>
    </w:r>
    <w:r w:rsidRPr="00697F68">
      <w:rPr>
        <w:rFonts w:ascii="Calibri" w:hAnsi="Calibri" w:cs="Times New Roman"/>
        <w:sz w:val="20"/>
        <w:szCs w:val="20"/>
      </w:rPr>
      <w:instrText xml:space="preserve"> PAGE   \* MERGEFORMAT </w:instrText>
    </w:r>
    <w:r w:rsidRPr="00697F68">
      <w:rPr>
        <w:rFonts w:ascii="Calibri" w:hAnsi="Calibri" w:cs="Times New Roman"/>
        <w:sz w:val="20"/>
        <w:szCs w:val="20"/>
      </w:rPr>
      <w:fldChar w:fldCharType="separate"/>
    </w:r>
    <w:r w:rsidR="003F4816" w:rsidRPr="003F4816">
      <w:rPr>
        <w:rFonts w:cs="Times New Roman"/>
        <w:noProof/>
        <w:sz w:val="20"/>
        <w:szCs w:val="20"/>
      </w:rPr>
      <w:t>8</w:t>
    </w:r>
    <w:r w:rsidRPr="00697F68">
      <w:rPr>
        <w:rFonts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96" w:rsidRDefault="00006A96" w:rsidP="00E142A9">
      <w:r>
        <w:separator/>
      </w:r>
    </w:p>
  </w:footnote>
  <w:footnote w:type="continuationSeparator" w:id="0">
    <w:p w:rsidR="00006A96" w:rsidRDefault="00006A96" w:rsidP="00E14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E213CE"/>
    <w:name w:val="AutoList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402"/>
    <w:multiLevelType w:val="multilevel"/>
    <w:tmpl w:val="C0FAA89A"/>
    <w:lvl w:ilvl="0">
      <w:start w:val="1"/>
      <w:numFmt w:val="decimal"/>
      <w:lvlText w:val="(%1)"/>
      <w:lvlJc w:val="left"/>
      <w:pPr>
        <w:ind w:left="821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1" w:hanging="360"/>
      </w:pPr>
      <w:rPr>
        <w:rFonts w:asciiTheme="majorHAnsi" w:eastAsia="Times New Roman" w:hAnsiTheme="majorHAnsi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54" w:hanging="360"/>
      </w:pPr>
    </w:lvl>
    <w:lvl w:ilvl="3">
      <w:numFmt w:val="bullet"/>
      <w:lvlText w:val="•"/>
      <w:lvlJc w:val="left"/>
      <w:pPr>
        <w:ind w:left="3127" w:hanging="360"/>
      </w:pPr>
    </w:lvl>
    <w:lvl w:ilvl="4">
      <w:numFmt w:val="bullet"/>
      <w:lvlText w:val="•"/>
      <w:lvlJc w:val="left"/>
      <w:pPr>
        <w:ind w:left="4101" w:hanging="360"/>
      </w:pPr>
    </w:lvl>
    <w:lvl w:ilvl="5">
      <w:numFmt w:val="bullet"/>
      <w:lvlText w:val="•"/>
      <w:lvlJc w:val="left"/>
      <w:pPr>
        <w:ind w:left="5074" w:hanging="360"/>
      </w:pPr>
    </w:lvl>
    <w:lvl w:ilvl="6">
      <w:numFmt w:val="bullet"/>
      <w:lvlText w:val="•"/>
      <w:lvlJc w:val="left"/>
      <w:pPr>
        <w:ind w:left="6047" w:hanging="360"/>
      </w:pPr>
    </w:lvl>
    <w:lvl w:ilvl="7">
      <w:numFmt w:val="bullet"/>
      <w:lvlText w:val="•"/>
      <w:lvlJc w:val="left"/>
      <w:pPr>
        <w:ind w:left="7021" w:hanging="360"/>
      </w:pPr>
    </w:lvl>
    <w:lvl w:ilvl="8">
      <w:numFmt w:val="bullet"/>
      <w:lvlText w:val="•"/>
      <w:lvlJc w:val="left"/>
      <w:pPr>
        <w:ind w:left="7994" w:hanging="360"/>
      </w:pPr>
    </w:lvl>
  </w:abstractNum>
  <w:abstractNum w:abstractNumId="2">
    <w:nsid w:val="00000403"/>
    <w:multiLevelType w:val="multilevel"/>
    <w:tmpl w:val="00000886"/>
    <w:lvl w:ilvl="0">
      <w:start w:val="2"/>
      <w:numFmt w:val="decimal"/>
      <w:lvlText w:val="(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(%2)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93" w:hanging="360"/>
      </w:pPr>
    </w:lvl>
    <w:lvl w:ilvl="3">
      <w:numFmt w:val="bullet"/>
      <w:lvlText w:val="•"/>
      <w:lvlJc w:val="left"/>
      <w:pPr>
        <w:ind w:left="2766" w:hanging="360"/>
      </w:pPr>
    </w:lvl>
    <w:lvl w:ilvl="4">
      <w:numFmt w:val="bullet"/>
      <w:lvlText w:val="•"/>
      <w:lvlJc w:val="left"/>
      <w:pPr>
        <w:ind w:left="3740" w:hanging="360"/>
      </w:pPr>
    </w:lvl>
    <w:lvl w:ilvl="5">
      <w:numFmt w:val="bullet"/>
      <w:lvlText w:val="•"/>
      <w:lvlJc w:val="left"/>
      <w:pPr>
        <w:ind w:left="4713" w:hanging="360"/>
      </w:pPr>
    </w:lvl>
    <w:lvl w:ilvl="6">
      <w:numFmt w:val="bullet"/>
      <w:lvlText w:val="•"/>
      <w:lvlJc w:val="left"/>
      <w:pPr>
        <w:ind w:left="5686" w:hanging="360"/>
      </w:pPr>
    </w:lvl>
    <w:lvl w:ilvl="7">
      <w:numFmt w:val="bullet"/>
      <w:lvlText w:val="•"/>
      <w:lvlJc w:val="left"/>
      <w:pPr>
        <w:ind w:left="6660" w:hanging="360"/>
      </w:pPr>
    </w:lvl>
    <w:lvl w:ilvl="8">
      <w:numFmt w:val="bullet"/>
      <w:lvlText w:val="•"/>
      <w:lvlJc w:val="left"/>
      <w:pPr>
        <w:ind w:left="7633" w:hanging="360"/>
      </w:pPr>
    </w:lvl>
  </w:abstractNum>
  <w:abstractNum w:abstractNumId="3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4" w:hanging="360"/>
      </w:pPr>
    </w:lvl>
    <w:lvl w:ilvl="3">
      <w:numFmt w:val="bullet"/>
      <w:lvlText w:val="•"/>
      <w:lvlJc w:val="left"/>
      <w:pPr>
        <w:ind w:left="3196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844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4">
    <w:nsid w:val="04352488"/>
    <w:multiLevelType w:val="hybridMultilevel"/>
    <w:tmpl w:val="4544B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91C21"/>
    <w:multiLevelType w:val="hybridMultilevel"/>
    <w:tmpl w:val="B0AC37B0"/>
    <w:lvl w:ilvl="0" w:tplc="197CF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3E00A5"/>
    <w:multiLevelType w:val="hybridMultilevel"/>
    <w:tmpl w:val="926E1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E7ED8"/>
    <w:multiLevelType w:val="hybridMultilevel"/>
    <w:tmpl w:val="CFE29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13D7E"/>
    <w:multiLevelType w:val="hybridMultilevel"/>
    <w:tmpl w:val="65944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75680"/>
    <w:multiLevelType w:val="hybridMultilevel"/>
    <w:tmpl w:val="55B68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3E4B3C"/>
    <w:multiLevelType w:val="hybridMultilevel"/>
    <w:tmpl w:val="124EA82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492B2C0B"/>
    <w:multiLevelType w:val="hybridMultilevel"/>
    <w:tmpl w:val="C6DEA5B6"/>
    <w:lvl w:ilvl="0" w:tplc="F738E9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5471E"/>
    <w:multiLevelType w:val="hybridMultilevel"/>
    <w:tmpl w:val="AC1E9F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51F1C"/>
    <w:multiLevelType w:val="hybridMultilevel"/>
    <w:tmpl w:val="529CB9A8"/>
    <w:lvl w:ilvl="0" w:tplc="4A749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E67881"/>
    <w:multiLevelType w:val="hybridMultilevel"/>
    <w:tmpl w:val="0D340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11"/>
  </w:num>
  <w:num w:numId="5">
    <w:abstractNumId w:val="10"/>
  </w:num>
  <w:num w:numId="6">
    <w:abstractNumId w:val="13"/>
  </w:num>
  <w:num w:numId="7">
    <w:abstractNumId w:val="12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68"/>
    <w:rsid w:val="00002FBB"/>
    <w:rsid w:val="00006A96"/>
    <w:rsid w:val="00033F8E"/>
    <w:rsid w:val="00073F7C"/>
    <w:rsid w:val="000E47F4"/>
    <w:rsid w:val="000F760B"/>
    <w:rsid w:val="00126A3D"/>
    <w:rsid w:val="00141835"/>
    <w:rsid w:val="001505F7"/>
    <w:rsid w:val="00172CC3"/>
    <w:rsid w:val="001762F5"/>
    <w:rsid w:val="001764F5"/>
    <w:rsid w:val="001A1814"/>
    <w:rsid w:val="00203982"/>
    <w:rsid w:val="00245103"/>
    <w:rsid w:val="0028119E"/>
    <w:rsid w:val="002B6A78"/>
    <w:rsid w:val="00317680"/>
    <w:rsid w:val="00355C44"/>
    <w:rsid w:val="00397093"/>
    <w:rsid w:val="003B48C1"/>
    <w:rsid w:val="003D28BA"/>
    <w:rsid w:val="003F0430"/>
    <w:rsid w:val="003F22F8"/>
    <w:rsid w:val="003F4816"/>
    <w:rsid w:val="004222E3"/>
    <w:rsid w:val="004567C4"/>
    <w:rsid w:val="00474289"/>
    <w:rsid w:val="004769BC"/>
    <w:rsid w:val="004E691C"/>
    <w:rsid w:val="005349AD"/>
    <w:rsid w:val="005402B4"/>
    <w:rsid w:val="005714A9"/>
    <w:rsid w:val="005B4426"/>
    <w:rsid w:val="005D050E"/>
    <w:rsid w:val="00697F68"/>
    <w:rsid w:val="006A2EAC"/>
    <w:rsid w:val="006F2A58"/>
    <w:rsid w:val="006F688B"/>
    <w:rsid w:val="0072717A"/>
    <w:rsid w:val="00740CB5"/>
    <w:rsid w:val="007471CF"/>
    <w:rsid w:val="007611ED"/>
    <w:rsid w:val="007967DC"/>
    <w:rsid w:val="007E66A0"/>
    <w:rsid w:val="00801648"/>
    <w:rsid w:val="00806218"/>
    <w:rsid w:val="008B531E"/>
    <w:rsid w:val="008D135B"/>
    <w:rsid w:val="008F0B69"/>
    <w:rsid w:val="00907485"/>
    <w:rsid w:val="009707BD"/>
    <w:rsid w:val="009C171B"/>
    <w:rsid w:val="00A515D3"/>
    <w:rsid w:val="00AF472F"/>
    <w:rsid w:val="00B2610D"/>
    <w:rsid w:val="00B43814"/>
    <w:rsid w:val="00B51CE7"/>
    <w:rsid w:val="00B644D4"/>
    <w:rsid w:val="00B74D23"/>
    <w:rsid w:val="00B80027"/>
    <w:rsid w:val="00BE435E"/>
    <w:rsid w:val="00C10A83"/>
    <w:rsid w:val="00D35355"/>
    <w:rsid w:val="00D83C39"/>
    <w:rsid w:val="00DA3727"/>
    <w:rsid w:val="00DE5E3A"/>
    <w:rsid w:val="00E142A9"/>
    <w:rsid w:val="00EE14F1"/>
    <w:rsid w:val="00F04968"/>
    <w:rsid w:val="00F141D4"/>
    <w:rsid w:val="00F6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644D4"/>
    <w:pPr>
      <w:keepNext/>
      <w:spacing w:before="240" w:after="60" w:line="276" w:lineRule="auto"/>
      <w:outlineLvl w:val="0"/>
    </w:pPr>
    <w:rPr>
      <w:rFonts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17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680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7680"/>
    <w:rPr>
      <w:rFonts w:ascii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B644D4"/>
    <w:rPr>
      <w:rFonts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B644D4"/>
  </w:style>
  <w:style w:type="paragraph" w:styleId="Footer">
    <w:name w:val="footer"/>
    <w:basedOn w:val="Normal"/>
    <w:link w:val="FooterChar"/>
    <w:uiPriority w:val="99"/>
    <w:unhideWhenUsed/>
    <w:rsid w:val="00B644D4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44D4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44D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uiPriority w:val="99"/>
    <w:unhideWhenUsed/>
    <w:rsid w:val="00B644D4"/>
    <w:rPr>
      <w:color w:val="0000FF"/>
      <w:u w:val="single"/>
    </w:rPr>
  </w:style>
  <w:style w:type="paragraph" w:styleId="NoSpacing">
    <w:name w:val="No Spacing"/>
    <w:uiPriority w:val="1"/>
    <w:qFormat/>
    <w:rsid w:val="00B644D4"/>
    <w:rPr>
      <w:rFonts w:ascii="Calibri" w:hAnsi="Calibri" w:cs="Times New Roman"/>
      <w:sz w:val="22"/>
      <w:szCs w:val="22"/>
    </w:rPr>
  </w:style>
  <w:style w:type="character" w:styleId="IntenseEmphasis">
    <w:name w:val="Intense Emphasis"/>
    <w:uiPriority w:val="21"/>
    <w:qFormat/>
    <w:rsid w:val="00B644D4"/>
    <w:rPr>
      <w:b/>
      <w:bCs/>
      <w:i/>
      <w:iCs/>
      <w:color w:val="4F81BD"/>
    </w:rPr>
  </w:style>
  <w:style w:type="numbering" w:customStyle="1" w:styleId="NoList11">
    <w:name w:val="No List11"/>
    <w:next w:val="NoList"/>
    <w:uiPriority w:val="99"/>
    <w:semiHidden/>
    <w:unhideWhenUsed/>
    <w:rsid w:val="00B644D4"/>
  </w:style>
  <w:style w:type="paragraph" w:styleId="BodyText">
    <w:name w:val="Body Text"/>
    <w:basedOn w:val="Normal"/>
    <w:link w:val="BodyTextChar"/>
    <w:uiPriority w:val="1"/>
    <w:qFormat/>
    <w:rsid w:val="00B644D4"/>
    <w:pPr>
      <w:autoSpaceDE w:val="0"/>
      <w:autoSpaceDN w:val="0"/>
      <w:adjustRightInd w:val="0"/>
      <w:ind w:left="39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644D4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644D4"/>
    <w:pPr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644D4"/>
    <w:pPr>
      <w:keepNext/>
      <w:spacing w:before="240" w:after="60" w:line="276" w:lineRule="auto"/>
      <w:outlineLvl w:val="0"/>
    </w:pPr>
    <w:rPr>
      <w:rFonts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17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680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7680"/>
    <w:rPr>
      <w:rFonts w:ascii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B644D4"/>
    <w:rPr>
      <w:rFonts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B644D4"/>
  </w:style>
  <w:style w:type="paragraph" w:styleId="Footer">
    <w:name w:val="footer"/>
    <w:basedOn w:val="Normal"/>
    <w:link w:val="FooterChar"/>
    <w:uiPriority w:val="99"/>
    <w:unhideWhenUsed/>
    <w:rsid w:val="00B644D4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44D4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44D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uiPriority w:val="99"/>
    <w:unhideWhenUsed/>
    <w:rsid w:val="00B644D4"/>
    <w:rPr>
      <w:color w:val="0000FF"/>
      <w:u w:val="single"/>
    </w:rPr>
  </w:style>
  <w:style w:type="paragraph" w:styleId="NoSpacing">
    <w:name w:val="No Spacing"/>
    <w:uiPriority w:val="1"/>
    <w:qFormat/>
    <w:rsid w:val="00B644D4"/>
    <w:rPr>
      <w:rFonts w:ascii="Calibri" w:hAnsi="Calibri" w:cs="Times New Roman"/>
      <w:sz w:val="22"/>
      <w:szCs w:val="22"/>
    </w:rPr>
  </w:style>
  <w:style w:type="character" w:styleId="IntenseEmphasis">
    <w:name w:val="Intense Emphasis"/>
    <w:uiPriority w:val="21"/>
    <w:qFormat/>
    <w:rsid w:val="00B644D4"/>
    <w:rPr>
      <w:b/>
      <w:bCs/>
      <w:i/>
      <w:iCs/>
      <w:color w:val="4F81BD"/>
    </w:rPr>
  </w:style>
  <w:style w:type="numbering" w:customStyle="1" w:styleId="NoList11">
    <w:name w:val="No List11"/>
    <w:next w:val="NoList"/>
    <w:uiPriority w:val="99"/>
    <w:semiHidden/>
    <w:unhideWhenUsed/>
    <w:rsid w:val="00B644D4"/>
  </w:style>
  <w:style w:type="paragraph" w:styleId="BodyText">
    <w:name w:val="Body Text"/>
    <w:basedOn w:val="Normal"/>
    <w:link w:val="BodyTextChar"/>
    <w:uiPriority w:val="1"/>
    <w:qFormat/>
    <w:rsid w:val="00B644D4"/>
    <w:pPr>
      <w:autoSpaceDE w:val="0"/>
      <w:autoSpaceDN w:val="0"/>
      <w:adjustRightInd w:val="0"/>
      <w:ind w:left="39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644D4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644D4"/>
    <w:pPr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ransparency.mississippi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pb.m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Peterman</dc:creator>
  <cp:lastModifiedBy>Paul Ratliff</cp:lastModifiedBy>
  <cp:revision>2</cp:revision>
  <cp:lastPrinted>2017-04-05T16:06:00Z</cp:lastPrinted>
  <dcterms:created xsi:type="dcterms:W3CDTF">2017-04-05T16:26:00Z</dcterms:created>
  <dcterms:modified xsi:type="dcterms:W3CDTF">2017-04-05T16:26:00Z</dcterms:modified>
</cp:coreProperties>
</file>