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1" w:rsidRPr="00FB7E51" w:rsidRDefault="00FB7E51" w:rsidP="00FB7E5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FB7E5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SEALED BIDS</w:t>
      </w:r>
    </w:p>
    <w:p w:rsidR="00FB7E51" w:rsidRPr="00FB7E51" w:rsidRDefault="00FB7E51" w:rsidP="00FB7E5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 Sealed Bids will be received by the Board of Directors of the Culkin Water District until 5:00 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p.m.,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Monday, Ju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ne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2, 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201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7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, for a twelve (12) month supply of chemicals to be used at the Culkin Water District Water Treatment Plant.  The bids are for chemicals to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be supplied from August 1, 2017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through July 31, 201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8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 Specifications and information regarding said bids are on file at the Culkin Water District office, 2681 Sherman 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Avenue,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Vicksburg,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Mississippi 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39183,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(601) 636-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9124.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            Sealed bids must be delivered or mailed to Culkin Water District, 2681 Sherman Avenue, Vicksburg, Mississippi 39183 and must be marked </w:t>
      </w:r>
      <w:r w:rsidR="005B4064" w:rsidRPr="00FB7E51">
        <w:rPr>
          <w:rFonts w:ascii="Helvetica" w:eastAsia="Times New Roman" w:hAnsi="Helvetica" w:cs="Helvetica"/>
          <w:color w:val="000000"/>
          <w:sz w:val="24"/>
          <w:szCs w:val="24"/>
        </w:rPr>
        <w:t>“BID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FOR CHEM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ICALS” and show the date of June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 xml:space="preserve"> 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2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, 201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7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 The Board of Directors of Culkin Water District reserves the right to reject any and all bids and to waive any informalities in the bidding.</w:t>
      </w:r>
    </w:p>
    <w:p w:rsidR="00FB7E51" w:rsidRPr="00FB7E51" w:rsidRDefault="00FB7E51" w:rsidP="00FB7E51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BOARD OF DIRECTORS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CULKIN WATER DISTRICT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 BY:     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  </w:t>
      </w:r>
      <w:r w:rsidRPr="00FB7E51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</w:rPr>
        <w:t>/s/Fred Davis                      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FRED DAVIS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 PRESIDENT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Publish 2 times:</w:t>
      </w:r>
    </w:p>
    <w:p w:rsidR="00FB7E51" w:rsidRPr="00FB7E51" w:rsidRDefault="00FB7E51" w:rsidP="00FB7E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5/12 and 5/19</w:t>
      </w:r>
      <w:r w:rsidRPr="00FB7E51">
        <w:rPr>
          <w:rFonts w:ascii="Helvetica" w:eastAsia="Times New Roman" w:hAnsi="Helvetica" w:cs="Helvetica"/>
          <w:color w:val="000000"/>
          <w:sz w:val="24"/>
          <w:szCs w:val="24"/>
        </w:rPr>
        <w:t>, 2016</w:t>
      </w:r>
    </w:p>
    <w:p w:rsidR="004A3762" w:rsidRDefault="004A3762"/>
    <w:sectPr w:rsidR="004A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1"/>
    <w:rsid w:val="004A3762"/>
    <w:rsid w:val="005B4064"/>
    <w:rsid w:val="00A11145"/>
    <w:rsid w:val="00BF0366"/>
    <w:rsid w:val="00D07C95"/>
    <w:rsid w:val="00FB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478B-BB31-42FF-A02F-EDC535EE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Harper</dc:creator>
  <cp:keywords/>
  <dc:description/>
  <cp:lastModifiedBy>Ashley Henderson</cp:lastModifiedBy>
  <cp:revision>2</cp:revision>
  <dcterms:created xsi:type="dcterms:W3CDTF">2017-05-17T17:31:00Z</dcterms:created>
  <dcterms:modified xsi:type="dcterms:W3CDTF">2017-05-17T17:31:00Z</dcterms:modified>
</cp:coreProperties>
</file>