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2139B" w14:textId="46691128" w:rsidR="00247B88" w:rsidRPr="001D2F71" w:rsidRDefault="004B6CD4" w:rsidP="00247B88">
      <w:pPr>
        <w:pStyle w:val="Default"/>
        <w:jc w:val="center"/>
        <w:rPr>
          <w:sz w:val="32"/>
          <w:szCs w:val="28"/>
        </w:rPr>
      </w:pPr>
      <w:bookmarkStart w:id="0" w:name="_GoBack"/>
      <w:bookmarkEnd w:id="0"/>
      <w:r>
        <w:rPr>
          <w:b/>
          <w:bCs/>
          <w:sz w:val="32"/>
          <w:szCs w:val="28"/>
        </w:rPr>
        <w:t>QUITMAN COUNTY</w:t>
      </w:r>
      <w:r w:rsidR="00023CE7" w:rsidRPr="001D2F71">
        <w:rPr>
          <w:b/>
          <w:bCs/>
          <w:sz w:val="32"/>
          <w:szCs w:val="28"/>
        </w:rPr>
        <w:t xml:space="preserve"> SCHOOL</w:t>
      </w:r>
      <w:r w:rsidR="00247B88" w:rsidRPr="001D2F71">
        <w:rPr>
          <w:b/>
          <w:bCs/>
          <w:sz w:val="32"/>
          <w:szCs w:val="28"/>
        </w:rPr>
        <w:t xml:space="preserve"> DISTRICT </w:t>
      </w:r>
    </w:p>
    <w:p w14:paraId="6D0708DB" w14:textId="77777777" w:rsidR="00247B88" w:rsidRPr="001D2F71" w:rsidRDefault="00247B88" w:rsidP="00247B88">
      <w:pPr>
        <w:pStyle w:val="Default"/>
        <w:jc w:val="center"/>
        <w:rPr>
          <w:sz w:val="32"/>
          <w:szCs w:val="28"/>
        </w:rPr>
      </w:pPr>
      <w:r w:rsidRPr="001D2F71">
        <w:rPr>
          <w:b/>
          <w:bCs/>
          <w:sz w:val="32"/>
          <w:szCs w:val="28"/>
        </w:rPr>
        <w:t xml:space="preserve">REQUEST FOR PROPOSAL </w:t>
      </w:r>
    </w:p>
    <w:p w14:paraId="41EBBACF" w14:textId="7D1DF66D" w:rsidR="00247B88" w:rsidRPr="001D2F71" w:rsidRDefault="00247B88" w:rsidP="00247B88">
      <w:pPr>
        <w:pStyle w:val="Default"/>
        <w:jc w:val="center"/>
        <w:rPr>
          <w:b/>
          <w:bCs/>
          <w:sz w:val="32"/>
          <w:szCs w:val="28"/>
        </w:rPr>
      </w:pPr>
      <w:r w:rsidRPr="001D2F71">
        <w:rPr>
          <w:b/>
          <w:bCs/>
          <w:sz w:val="32"/>
          <w:szCs w:val="28"/>
        </w:rPr>
        <w:t xml:space="preserve">Professional </w:t>
      </w:r>
      <w:r w:rsidR="00F13CC5" w:rsidRPr="001D2F71">
        <w:rPr>
          <w:b/>
          <w:bCs/>
          <w:sz w:val="32"/>
          <w:szCs w:val="28"/>
        </w:rPr>
        <w:t>Development Services</w:t>
      </w:r>
    </w:p>
    <w:p w14:paraId="0B6A7DC8" w14:textId="77777777" w:rsidR="00247B88" w:rsidRPr="001D2F71" w:rsidRDefault="00247B88" w:rsidP="00247B88">
      <w:pPr>
        <w:pStyle w:val="Default"/>
        <w:jc w:val="center"/>
        <w:rPr>
          <w:b/>
          <w:bCs/>
          <w:sz w:val="16"/>
          <w:szCs w:val="32"/>
        </w:rPr>
      </w:pPr>
    </w:p>
    <w:p w14:paraId="0F680853" w14:textId="77777777" w:rsidR="00247B88" w:rsidRPr="001D2F71" w:rsidRDefault="00247B88" w:rsidP="00247B88">
      <w:pPr>
        <w:pStyle w:val="Default"/>
      </w:pPr>
      <w:r w:rsidRPr="001D2F71">
        <w:rPr>
          <w:b/>
          <w:bCs/>
        </w:rPr>
        <w:t xml:space="preserve">Overview </w:t>
      </w:r>
    </w:p>
    <w:p w14:paraId="25140124" w14:textId="77777777" w:rsidR="00247B88" w:rsidRPr="001D2F71" w:rsidRDefault="00247B88" w:rsidP="00247B88">
      <w:pPr>
        <w:pStyle w:val="Default"/>
        <w:rPr>
          <w:sz w:val="16"/>
        </w:rPr>
      </w:pPr>
    </w:p>
    <w:p w14:paraId="62E43CF4" w14:textId="6342A792" w:rsidR="00E21C6E" w:rsidRPr="001D2F71" w:rsidRDefault="004B6CD4" w:rsidP="00E21C6E">
      <w:pPr>
        <w:pStyle w:val="Default"/>
        <w:numPr>
          <w:ilvl w:val="0"/>
          <w:numId w:val="15"/>
        </w:numPr>
      </w:pPr>
      <w:r>
        <w:t>Introduction: The Quitman County</w:t>
      </w:r>
      <w:r w:rsidR="00247B88" w:rsidRPr="001D2F71">
        <w:t xml:space="preserve"> School District</w:t>
      </w:r>
      <w:r>
        <w:t xml:space="preserve"> (Q</w:t>
      </w:r>
      <w:r w:rsidR="00F13CC5" w:rsidRPr="001D2F71">
        <w:t>CSD)</w:t>
      </w:r>
      <w:r>
        <w:t xml:space="preserve"> is located in Marks</w:t>
      </w:r>
      <w:r w:rsidR="00247B88" w:rsidRPr="001D2F71">
        <w:t>,</w:t>
      </w:r>
      <w:r w:rsidR="00317697" w:rsidRPr="001D2F71">
        <w:t xml:space="preserve"> </w:t>
      </w:r>
      <w:r w:rsidR="00247B88" w:rsidRPr="001D2F71">
        <w:t>MS. Sc</w:t>
      </w:r>
      <w:r w:rsidR="00142B16" w:rsidRPr="001D2F71">
        <w:t>hoo</w:t>
      </w:r>
      <w:r>
        <w:t>l facilities consist of four</w:t>
      </w:r>
      <w:r w:rsidR="00142B16" w:rsidRPr="001D2F71">
        <w:t xml:space="preserve"> schools and one central office</w:t>
      </w:r>
      <w:r w:rsidR="00247B88" w:rsidRPr="001D2F71">
        <w:t>. T</w:t>
      </w:r>
      <w:r>
        <w:t xml:space="preserve">he district has approximately </w:t>
      </w:r>
      <w:r w:rsidR="00E71CF0" w:rsidRPr="00E71CF0">
        <w:t>1100</w:t>
      </w:r>
      <w:r w:rsidR="00247B88" w:rsidRPr="001D2F71">
        <w:t xml:space="preserve"> students. </w:t>
      </w:r>
    </w:p>
    <w:p w14:paraId="404FE4AD" w14:textId="77777777" w:rsidR="00E21C6E" w:rsidRPr="001D2F71" w:rsidRDefault="00E21C6E" w:rsidP="00E21C6E">
      <w:pPr>
        <w:pStyle w:val="Default"/>
        <w:ind w:left="720"/>
        <w:rPr>
          <w:sz w:val="16"/>
        </w:rPr>
      </w:pPr>
    </w:p>
    <w:p w14:paraId="7DE82B7D" w14:textId="0F237DC9" w:rsidR="00D42035" w:rsidRPr="001D2F71" w:rsidRDefault="00247B88" w:rsidP="00247B88">
      <w:pPr>
        <w:pStyle w:val="Default"/>
        <w:numPr>
          <w:ilvl w:val="0"/>
          <w:numId w:val="15"/>
        </w:numPr>
      </w:pPr>
      <w:r w:rsidRPr="001D2F71">
        <w:t xml:space="preserve">Purpose </w:t>
      </w:r>
      <w:r w:rsidR="00197056" w:rsidRPr="001D2F71">
        <w:t>of RFP:  The district is requesting</w:t>
      </w:r>
      <w:r w:rsidRPr="001D2F71">
        <w:t xml:space="preserve"> for sealed bid proposa</w:t>
      </w:r>
      <w:r w:rsidR="00317697" w:rsidRPr="001D2F71">
        <w:t>ls in</w:t>
      </w:r>
      <w:r w:rsidR="0067622D" w:rsidRPr="001D2F71">
        <w:t xml:space="preserve"> the areas</w:t>
      </w:r>
      <w:r w:rsidR="00F13CC5" w:rsidRPr="001D2F71">
        <w:t xml:space="preserve"> of </w:t>
      </w:r>
      <w:r w:rsidR="00197056" w:rsidRPr="001D2F71">
        <w:rPr>
          <w:b/>
        </w:rPr>
        <w:t>Engli</w:t>
      </w:r>
      <w:r w:rsidR="0067622D" w:rsidRPr="001D2F71">
        <w:rPr>
          <w:b/>
        </w:rPr>
        <w:t>sh/</w:t>
      </w:r>
      <w:r w:rsidR="00197056" w:rsidRPr="001D2F71">
        <w:rPr>
          <w:b/>
        </w:rPr>
        <w:t xml:space="preserve">Language Arts, </w:t>
      </w:r>
      <w:r w:rsidR="007A3B18" w:rsidRPr="001D2F71">
        <w:rPr>
          <w:b/>
        </w:rPr>
        <w:t>Mathematics, Science, Social Stud</w:t>
      </w:r>
      <w:r w:rsidR="00F13CC5" w:rsidRPr="001D2F71">
        <w:rPr>
          <w:b/>
        </w:rPr>
        <w:t xml:space="preserve">ies, Technology, Leadership, </w:t>
      </w:r>
      <w:r w:rsidR="00E71CF0">
        <w:rPr>
          <w:b/>
        </w:rPr>
        <w:t xml:space="preserve">Assessments, </w:t>
      </w:r>
      <w:r w:rsidR="007A3B18" w:rsidRPr="001D2F71">
        <w:rPr>
          <w:b/>
        </w:rPr>
        <w:t>Instructional Support Services</w:t>
      </w:r>
      <w:r w:rsidR="001D2F71">
        <w:rPr>
          <w:b/>
        </w:rPr>
        <w:t xml:space="preserve"> </w:t>
      </w:r>
      <w:r w:rsidR="00AD5E18" w:rsidRPr="001D2F71">
        <w:rPr>
          <w:b/>
        </w:rPr>
        <w:t xml:space="preserve">and/or </w:t>
      </w:r>
      <w:r w:rsidR="00F13CC5" w:rsidRPr="001D2F71">
        <w:rPr>
          <w:b/>
        </w:rPr>
        <w:t>Multi- Tiered System of Support (MTSS)</w:t>
      </w:r>
      <w:r w:rsidR="00AD5E18" w:rsidRPr="001D2F71">
        <w:t xml:space="preserve"> </w:t>
      </w:r>
      <w:r w:rsidR="004B6CD4">
        <w:t>for 4</w:t>
      </w:r>
      <w:r w:rsidR="007A3B18" w:rsidRPr="001D2F71">
        <w:t xml:space="preserve"> School-Wide Schools, </w:t>
      </w:r>
      <w:r w:rsidR="00F13CC5" w:rsidRPr="001D2F71">
        <w:t xml:space="preserve">including </w:t>
      </w:r>
      <w:r w:rsidR="004B6CD4">
        <w:t>1</w:t>
      </w:r>
      <w:r w:rsidR="002A07E4">
        <w:t xml:space="preserve"> Focus</w:t>
      </w:r>
      <w:r w:rsidR="004B6CD4">
        <w:t xml:space="preserve"> School and 2</w:t>
      </w:r>
      <w:r w:rsidR="007A3B18" w:rsidRPr="001D2F71">
        <w:t xml:space="preserve"> SIG School</w:t>
      </w:r>
      <w:r w:rsidR="004B6CD4">
        <w:t>s</w:t>
      </w:r>
      <w:r w:rsidR="007A3B18" w:rsidRPr="001D2F71">
        <w:t xml:space="preserve"> </w:t>
      </w:r>
      <w:r w:rsidR="00317697" w:rsidRPr="001D2F71">
        <w:t>(</w:t>
      </w:r>
      <w:r w:rsidR="00142B16" w:rsidRPr="001D2F71">
        <w:t xml:space="preserve">See A </w:t>
      </w:r>
      <w:r w:rsidR="00197056" w:rsidRPr="001D2F71">
        <w:t>for specifics)</w:t>
      </w:r>
      <w:r w:rsidR="00E21C6E" w:rsidRPr="001D2F71">
        <w:t>.</w:t>
      </w:r>
    </w:p>
    <w:p w14:paraId="1FC19D3B" w14:textId="77777777" w:rsidR="00D42035" w:rsidRPr="001D2F71" w:rsidRDefault="00D42035" w:rsidP="00D42035">
      <w:pPr>
        <w:pStyle w:val="ListParagraph"/>
        <w:rPr>
          <w:rFonts w:ascii="Times New Roman" w:hAnsi="Times New Roman"/>
          <w:sz w:val="16"/>
        </w:rPr>
      </w:pPr>
    </w:p>
    <w:p w14:paraId="61B99B1A" w14:textId="77777777" w:rsidR="00D42035" w:rsidRPr="001D2F71" w:rsidRDefault="00247B88" w:rsidP="00247B88">
      <w:pPr>
        <w:pStyle w:val="Default"/>
        <w:numPr>
          <w:ilvl w:val="0"/>
          <w:numId w:val="15"/>
        </w:numPr>
      </w:pPr>
      <w:r w:rsidRPr="001D2F71">
        <w:t>Each cate</w:t>
      </w:r>
      <w:r w:rsidR="00197056" w:rsidRPr="001D2F71">
        <w:t>gory</w:t>
      </w:r>
      <w:r w:rsidR="00AE77C2" w:rsidRPr="001D2F71">
        <w:t xml:space="preserve"> can be bid on separately (See A</w:t>
      </w:r>
      <w:r w:rsidR="0067622D" w:rsidRPr="001D2F71">
        <w:t>)</w:t>
      </w:r>
      <w:r w:rsidRPr="001D2F71">
        <w:t>.</w:t>
      </w:r>
    </w:p>
    <w:p w14:paraId="54FB6951" w14:textId="77777777" w:rsidR="00D42035" w:rsidRPr="001D2F71" w:rsidRDefault="00D42035" w:rsidP="00D42035">
      <w:pPr>
        <w:pStyle w:val="ListParagraph"/>
        <w:rPr>
          <w:rFonts w:ascii="Times New Roman" w:hAnsi="Times New Roman"/>
          <w:sz w:val="16"/>
        </w:rPr>
      </w:pPr>
    </w:p>
    <w:p w14:paraId="7563D0F0" w14:textId="77777777" w:rsidR="00D42035" w:rsidRPr="001D2F71" w:rsidRDefault="00247B88" w:rsidP="00247B88">
      <w:pPr>
        <w:pStyle w:val="Default"/>
        <w:numPr>
          <w:ilvl w:val="0"/>
          <w:numId w:val="15"/>
        </w:numPr>
      </w:pPr>
      <w:r w:rsidRPr="001D2F71">
        <w:t xml:space="preserve">Tentative schedule </w:t>
      </w:r>
      <w:r w:rsidR="00D42035" w:rsidRPr="001D2F71">
        <w:t>of RFP events are as follows:</w:t>
      </w:r>
    </w:p>
    <w:p w14:paraId="12A26D08" w14:textId="1988FC71" w:rsidR="00D42035" w:rsidRPr="001D2F71" w:rsidRDefault="00E71CF0" w:rsidP="00D42035">
      <w:pPr>
        <w:pStyle w:val="Default"/>
        <w:numPr>
          <w:ilvl w:val="1"/>
          <w:numId w:val="15"/>
        </w:numPr>
        <w:rPr>
          <w:b/>
        </w:rPr>
      </w:pPr>
      <w:r>
        <w:rPr>
          <w:b/>
        </w:rPr>
        <w:t xml:space="preserve">RFP </w:t>
      </w:r>
      <w:r w:rsidR="007E577D">
        <w:rPr>
          <w:b/>
        </w:rPr>
        <w:t>Released: 8/25</w:t>
      </w:r>
      <w:r w:rsidR="00C56D12">
        <w:rPr>
          <w:b/>
        </w:rPr>
        <w:t xml:space="preserve">/2017- </w:t>
      </w:r>
      <w:r w:rsidR="007E577D">
        <w:rPr>
          <w:b/>
        </w:rPr>
        <w:t>9/07</w:t>
      </w:r>
      <w:r w:rsidR="002A07E4">
        <w:rPr>
          <w:b/>
        </w:rPr>
        <w:t>/2017</w:t>
      </w:r>
    </w:p>
    <w:p w14:paraId="01F12D35" w14:textId="01ECE6DC" w:rsidR="00D42035" w:rsidRPr="001D2F71" w:rsidRDefault="007E577D" w:rsidP="00D42035">
      <w:pPr>
        <w:pStyle w:val="Default"/>
        <w:numPr>
          <w:ilvl w:val="1"/>
          <w:numId w:val="15"/>
        </w:numPr>
        <w:rPr>
          <w:b/>
        </w:rPr>
      </w:pPr>
      <w:r>
        <w:rPr>
          <w:b/>
        </w:rPr>
        <w:t>Proposal Due Date: 9/07</w:t>
      </w:r>
      <w:r w:rsidR="002A07E4">
        <w:rPr>
          <w:b/>
        </w:rPr>
        <w:t xml:space="preserve">/2017 </w:t>
      </w:r>
      <w:r w:rsidR="006F7C5B">
        <w:rPr>
          <w:b/>
        </w:rPr>
        <w:t>at 10:00 a</w:t>
      </w:r>
      <w:r>
        <w:rPr>
          <w:b/>
        </w:rPr>
        <w:t>.m. Bid Opening: 9/08</w:t>
      </w:r>
      <w:r w:rsidR="002A07E4">
        <w:rPr>
          <w:b/>
        </w:rPr>
        <w:t>/2017</w:t>
      </w:r>
      <w:r w:rsidR="00D42035" w:rsidRPr="001D2F71">
        <w:rPr>
          <w:b/>
        </w:rPr>
        <w:t xml:space="preserve"> at 9:00 a.m.</w:t>
      </w:r>
    </w:p>
    <w:p w14:paraId="4D135259" w14:textId="77777777" w:rsidR="00D42035" w:rsidRPr="001D2F71" w:rsidRDefault="00D42035" w:rsidP="00D42035">
      <w:pPr>
        <w:rPr>
          <w:rFonts w:ascii="Times New Roman" w:hAnsi="Times New Roman"/>
          <w:sz w:val="16"/>
        </w:rPr>
      </w:pPr>
    </w:p>
    <w:p w14:paraId="60A140FB" w14:textId="59F7FA93" w:rsidR="00247B88" w:rsidRPr="001D2F71" w:rsidRDefault="00D42035" w:rsidP="00247B88">
      <w:pPr>
        <w:pStyle w:val="Default"/>
        <w:numPr>
          <w:ilvl w:val="0"/>
          <w:numId w:val="15"/>
        </w:numPr>
      </w:pPr>
      <w:r w:rsidRPr="001D2F71">
        <w:t>These services shall be provided to t</w:t>
      </w:r>
      <w:r w:rsidR="00C56D12">
        <w:t>he Quitman County</w:t>
      </w:r>
      <w:r w:rsidR="002A07E4">
        <w:t xml:space="preserve"> School District during the 2017 - 2018</w:t>
      </w:r>
      <w:r w:rsidRPr="001D2F71">
        <w:t xml:space="preserve"> school term and upon satisfactory evaluation of the provided services, may be extended to </w:t>
      </w:r>
      <w:r w:rsidR="002A07E4">
        <w:t>include services during the 2018-2019</w:t>
      </w:r>
      <w:r w:rsidRPr="001D2F71">
        <w:t xml:space="preserve"> school term.</w:t>
      </w:r>
    </w:p>
    <w:p w14:paraId="4792DCE8" w14:textId="77777777" w:rsidR="00335E68" w:rsidRPr="001D2F71" w:rsidRDefault="00335E68" w:rsidP="005C5D2A">
      <w:pPr>
        <w:pStyle w:val="Default"/>
        <w:rPr>
          <w:sz w:val="16"/>
        </w:rPr>
      </w:pPr>
    </w:p>
    <w:p w14:paraId="1809738F" w14:textId="2D2BB5BD" w:rsidR="00D42035" w:rsidRPr="001D2F71" w:rsidRDefault="00AA08FF" w:rsidP="00D42035">
      <w:pPr>
        <w:pStyle w:val="Default"/>
        <w:numPr>
          <w:ilvl w:val="0"/>
          <w:numId w:val="15"/>
        </w:numPr>
      </w:pPr>
      <w:r w:rsidRPr="001D2F71">
        <w:t>The Superintendent</w:t>
      </w:r>
      <w:r w:rsidR="00247B88" w:rsidRPr="001D2F71">
        <w:t xml:space="preserve"> reserves the right to reject any and all bids.</w:t>
      </w:r>
      <w:r w:rsidR="00D42035" w:rsidRPr="001D2F71">
        <w:t xml:space="preserve"> </w:t>
      </w:r>
    </w:p>
    <w:p w14:paraId="00E7D4ED" w14:textId="77777777" w:rsidR="00D42035" w:rsidRPr="001D2F71" w:rsidRDefault="00D42035" w:rsidP="00D42035">
      <w:pPr>
        <w:pStyle w:val="ListParagraph"/>
        <w:rPr>
          <w:rFonts w:ascii="Times New Roman" w:hAnsi="Times New Roman"/>
          <w:sz w:val="16"/>
        </w:rPr>
      </w:pPr>
    </w:p>
    <w:p w14:paraId="7EB0B50C" w14:textId="3DA2E4AE" w:rsidR="00D42035" w:rsidRPr="001D2F71" w:rsidRDefault="00D42035" w:rsidP="00D42035">
      <w:pPr>
        <w:pStyle w:val="Default"/>
        <w:numPr>
          <w:ilvl w:val="0"/>
          <w:numId w:val="15"/>
        </w:numPr>
      </w:pPr>
      <w:r w:rsidRPr="001D2F71">
        <w:t>Q</w:t>
      </w:r>
      <w:r w:rsidR="00317697" w:rsidRPr="001D2F71">
        <w:t xml:space="preserve">uotes are requested </w:t>
      </w:r>
      <w:r w:rsidR="00247B88" w:rsidRPr="001D2F71">
        <w:t>for half and full day rates for pro</w:t>
      </w:r>
      <w:r w:rsidRPr="001D2F71">
        <w:t xml:space="preserve">fessional development services. </w:t>
      </w:r>
    </w:p>
    <w:p w14:paraId="16DFACC1" w14:textId="5C1E9B59" w:rsidR="00247B88" w:rsidRPr="001D2F71" w:rsidRDefault="00A03A4A" w:rsidP="00D42035">
      <w:pPr>
        <w:pStyle w:val="Default"/>
        <w:ind w:left="360"/>
      </w:pPr>
      <w:r w:rsidRPr="001D2F71">
        <w:t xml:space="preserve">The use of the </w:t>
      </w:r>
      <w:r w:rsidR="00615C7C" w:rsidRPr="001D2F71">
        <w:t xml:space="preserve">days </w:t>
      </w:r>
      <w:r w:rsidRPr="001D2F71">
        <w:t xml:space="preserve">depends </w:t>
      </w:r>
      <w:r w:rsidR="00AA08FF" w:rsidRPr="001D2F71">
        <w:t>on the identified needs in A</w:t>
      </w:r>
      <w:r w:rsidR="00247B88" w:rsidRPr="001D2F71">
        <w:t xml:space="preserve">. </w:t>
      </w:r>
    </w:p>
    <w:p w14:paraId="1DF31C1E" w14:textId="77777777" w:rsidR="00247B88" w:rsidRPr="001D2F71" w:rsidRDefault="00247B88" w:rsidP="00317697">
      <w:pPr>
        <w:pStyle w:val="Default"/>
        <w:rPr>
          <w:sz w:val="16"/>
        </w:rPr>
      </w:pPr>
    </w:p>
    <w:p w14:paraId="28DA7D29" w14:textId="77777777" w:rsidR="00D42035" w:rsidRPr="001D2F71" w:rsidRDefault="00247B88" w:rsidP="00D42035">
      <w:pPr>
        <w:pStyle w:val="Default"/>
        <w:numPr>
          <w:ilvl w:val="0"/>
          <w:numId w:val="15"/>
        </w:numPr>
      </w:pPr>
      <w:r w:rsidRPr="001D2F71">
        <w:t xml:space="preserve">General Specifications and Instructions to Bidders: </w:t>
      </w:r>
    </w:p>
    <w:p w14:paraId="077D55C7" w14:textId="1870715D" w:rsidR="00D42035" w:rsidRPr="001D2F71" w:rsidRDefault="00247B88" w:rsidP="00174FE5">
      <w:pPr>
        <w:pStyle w:val="Default"/>
        <w:numPr>
          <w:ilvl w:val="1"/>
          <w:numId w:val="15"/>
        </w:numPr>
      </w:pPr>
      <w:r w:rsidRPr="001D2F71">
        <w:t>A paper copy or an email copy of this document, including any addendums, c</w:t>
      </w:r>
      <w:r w:rsidR="00336D9A" w:rsidRPr="001D2F71">
        <w:t>an be obtained by request below.  You may also see the district’s w</w:t>
      </w:r>
      <w:r w:rsidR="00D42035" w:rsidRPr="001D2F71">
        <w:t>ebsite</w:t>
      </w:r>
      <w:r w:rsidR="00174FE5" w:rsidRPr="001D2F71">
        <w:t xml:space="preserve"> </w:t>
      </w:r>
      <w:r w:rsidR="00D42035" w:rsidRPr="001D2F71">
        <w:t xml:space="preserve">and </w:t>
      </w:r>
      <w:hyperlink r:id="rId6" w:history="1">
        <w:r w:rsidR="00D42035" w:rsidRPr="001D2F71">
          <w:rPr>
            <w:rStyle w:val="Hyperlink"/>
          </w:rPr>
          <w:t>bids@mississippi.org</w:t>
        </w:r>
      </w:hyperlink>
      <w:r w:rsidR="00D42035" w:rsidRPr="001D2F71">
        <w:t>.</w:t>
      </w:r>
    </w:p>
    <w:p w14:paraId="5FC4F91D" w14:textId="25428FCA" w:rsidR="00174FE5" w:rsidRPr="001D2F71" w:rsidRDefault="009A6CB9" w:rsidP="00174FE5">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Dr. Evelyn Jossell</w:t>
      </w:r>
      <w:r w:rsidR="00174FE5" w:rsidRPr="001D2F71">
        <w:rPr>
          <w:rFonts w:ascii="Times New Roman" w:hAnsi="Times New Roman"/>
          <w:color w:val="000000"/>
          <w:sz w:val="24"/>
          <w:szCs w:val="24"/>
        </w:rPr>
        <w:t>, Superintendent</w:t>
      </w:r>
    </w:p>
    <w:p w14:paraId="2295A401" w14:textId="759C4CF9" w:rsidR="00174FE5" w:rsidRPr="001D2F71" w:rsidRDefault="009A6CB9" w:rsidP="00174FE5">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Reginald Griffin</w:t>
      </w:r>
      <w:r w:rsidR="00174FE5" w:rsidRPr="001D2F71">
        <w:rPr>
          <w:rFonts w:ascii="Times New Roman" w:hAnsi="Times New Roman"/>
          <w:color w:val="000000"/>
          <w:sz w:val="24"/>
          <w:szCs w:val="24"/>
        </w:rPr>
        <w:t>, Director of Federal Programs</w:t>
      </w:r>
    </w:p>
    <w:p w14:paraId="61C1855D" w14:textId="53D12F53" w:rsidR="00174FE5" w:rsidRPr="001D2F71" w:rsidRDefault="009A6CB9" w:rsidP="00174FE5">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Quitman County</w:t>
      </w:r>
      <w:r w:rsidR="00174FE5" w:rsidRPr="001D2F71">
        <w:rPr>
          <w:rFonts w:ascii="Times New Roman" w:hAnsi="Times New Roman"/>
          <w:b/>
          <w:color w:val="000000"/>
          <w:sz w:val="24"/>
          <w:szCs w:val="24"/>
        </w:rPr>
        <w:t xml:space="preserve"> School District</w:t>
      </w:r>
    </w:p>
    <w:p w14:paraId="58263A2B" w14:textId="44CA935A" w:rsidR="00174FE5" w:rsidRPr="00AB3BC2" w:rsidRDefault="007E577D" w:rsidP="00174FE5">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P O </w:t>
      </w:r>
      <w:r w:rsidR="00E71CF0" w:rsidRPr="00AB3BC2">
        <w:rPr>
          <w:rFonts w:ascii="Times New Roman" w:hAnsi="Times New Roman"/>
          <w:color w:val="000000"/>
          <w:sz w:val="24"/>
          <w:szCs w:val="24"/>
        </w:rPr>
        <w:t>Drawer E</w:t>
      </w:r>
    </w:p>
    <w:p w14:paraId="0493B879" w14:textId="38427FC8" w:rsidR="00174FE5" w:rsidRPr="001D2F71" w:rsidRDefault="00E71CF0" w:rsidP="00174FE5">
      <w:pPr>
        <w:autoSpaceDE w:val="0"/>
        <w:autoSpaceDN w:val="0"/>
        <w:adjustRightInd w:val="0"/>
        <w:jc w:val="center"/>
        <w:rPr>
          <w:rFonts w:ascii="Times New Roman" w:hAnsi="Times New Roman"/>
          <w:color w:val="000000"/>
          <w:sz w:val="24"/>
          <w:szCs w:val="24"/>
        </w:rPr>
      </w:pPr>
      <w:r w:rsidRPr="00AB3BC2">
        <w:rPr>
          <w:rFonts w:ascii="Times New Roman" w:hAnsi="Times New Roman"/>
          <w:color w:val="000000"/>
          <w:sz w:val="24"/>
          <w:szCs w:val="24"/>
        </w:rPr>
        <w:t>Marks, MS 38646</w:t>
      </w:r>
    </w:p>
    <w:p w14:paraId="3218A617" w14:textId="56800117" w:rsidR="00174FE5" w:rsidRPr="001D2F71" w:rsidRDefault="00E71CF0" w:rsidP="00174FE5">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(662) 326-5451</w:t>
      </w:r>
      <w:r w:rsidR="00174FE5" w:rsidRPr="001D2F71">
        <w:rPr>
          <w:rFonts w:ascii="Times New Roman" w:hAnsi="Times New Roman"/>
          <w:color w:val="000000"/>
          <w:sz w:val="24"/>
          <w:szCs w:val="24"/>
        </w:rPr>
        <w:t xml:space="preserve"> (voice)</w:t>
      </w:r>
    </w:p>
    <w:p w14:paraId="76A899AB" w14:textId="32319D24" w:rsidR="00174FE5" w:rsidRPr="001D2F71" w:rsidRDefault="00E71CF0" w:rsidP="00174FE5">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(662) 326-</w:t>
      </w:r>
      <w:r w:rsidR="00AB3BC2">
        <w:rPr>
          <w:rFonts w:ascii="Times New Roman" w:hAnsi="Times New Roman"/>
          <w:color w:val="000000"/>
          <w:sz w:val="24"/>
          <w:szCs w:val="24"/>
        </w:rPr>
        <w:t>3694</w:t>
      </w:r>
      <w:r w:rsidR="00174FE5" w:rsidRPr="001D2F71">
        <w:rPr>
          <w:rFonts w:ascii="Times New Roman" w:hAnsi="Times New Roman"/>
          <w:color w:val="000000"/>
          <w:sz w:val="24"/>
          <w:szCs w:val="24"/>
        </w:rPr>
        <w:t xml:space="preserve"> (fax)</w:t>
      </w:r>
    </w:p>
    <w:p w14:paraId="3D1C22BE" w14:textId="5FE6C20B" w:rsidR="00174FE5" w:rsidRDefault="00174FE5" w:rsidP="00174FE5">
      <w:pPr>
        <w:autoSpaceDE w:val="0"/>
        <w:autoSpaceDN w:val="0"/>
        <w:adjustRightInd w:val="0"/>
        <w:jc w:val="center"/>
        <w:rPr>
          <w:rFonts w:ascii="Times New Roman" w:hAnsi="Times New Roman"/>
          <w:sz w:val="24"/>
          <w:szCs w:val="24"/>
        </w:rPr>
      </w:pPr>
      <w:r w:rsidRPr="001D2F71">
        <w:rPr>
          <w:rFonts w:ascii="Times New Roman" w:hAnsi="Times New Roman"/>
          <w:color w:val="0000FF"/>
          <w:sz w:val="24"/>
          <w:szCs w:val="24"/>
        </w:rPr>
        <w:t xml:space="preserve">E-Mail: </w:t>
      </w:r>
      <w:hyperlink r:id="rId7" w:history="1">
        <w:r w:rsidR="006F7C5B" w:rsidRPr="00EE59E2">
          <w:rPr>
            <w:rStyle w:val="Hyperlink"/>
            <w:rFonts w:ascii="Times New Roman" w:hAnsi="Times New Roman"/>
            <w:sz w:val="24"/>
            <w:szCs w:val="24"/>
          </w:rPr>
          <w:t>evelynjossell@qcsd.k12.ms.us</w:t>
        </w:r>
      </w:hyperlink>
    </w:p>
    <w:p w14:paraId="2CB9B8F4" w14:textId="77777777" w:rsidR="00174FE5" w:rsidRPr="001D2F71" w:rsidRDefault="00174FE5" w:rsidP="00174FE5">
      <w:pPr>
        <w:autoSpaceDE w:val="0"/>
        <w:autoSpaceDN w:val="0"/>
        <w:adjustRightInd w:val="0"/>
        <w:jc w:val="center"/>
        <w:rPr>
          <w:rFonts w:ascii="Times New Roman" w:hAnsi="Times New Roman"/>
          <w:sz w:val="16"/>
          <w:szCs w:val="24"/>
        </w:rPr>
      </w:pPr>
    </w:p>
    <w:p w14:paraId="4205EEF8" w14:textId="185BD167" w:rsidR="00247B88" w:rsidRPr="001D2F71" w:rsidRDefault="00D42035" w:rsidP="00D42035">
      <w:pPr>
        <w:pStyle w:val="Default"/>
        <w:numPr>
          <w:ilvl w:val="1"/>
          <w:numId w:val="15"/>
        </w:numPr>
      </w:pPr>
      <w:r w:rsidRPr="001D2F71">
        <w:t xml:space="preserve">RFP Submission requirements: </w:t>
      </w:r>
      <w:r w:rsidRPr="001D2F71">
        <w:rPr>
          <w:b/>
          <w:u w:val="single"/>
        </w:rPr>
        <w:t>Submit 4 copies</w:t>
      </w:r>
      <w:r w:rsidRPr="001D2F71">
        <w:t xml:space="preserve"> of the RFP response </w:t>
      </w:r>
      <w:r w:rsidRPr="001D2F71">
        <w:rPr>
          <w:b/>
          <w:u w:val="single"/>
        </w:rPr>
        <w:t>in one sealed package with Professional Development for Services for Administrative and Instructional Staff</w:t>
      </w:r>
      <w:r w:rsidRPr="001D2F71">
        <w:rPr>
          <w:b/>
        </w:rPr>
        <w:t xml:space="preserve"> indicated on </w:t>
      </w:r>
      <w:r w:rsidRPr="001D2F71">
        <w:t xml:space="preserve">the outside of the package by </w:t>
      </w:r>
      <w:r w:rsidR="007E577D">
        <w:t>9/07</w:t>
      </w:r>
      <w:r w:rsidRPr="001D2F71">
        <w:t>/201</w:t>
      </w:r>
      <w:r w:rsidR="002A07E4">
        <w:t>7</w:t>
      </w:r>
      <w:r w:rsidR="00051A0B">
        <w:t xml:space="preserve"> 10:00 a</w:t>
      </w:r>
      <w:r w:rsidRPr="001D2F71">
        <w:t>.m. to the following address:</w:t>
      </w:r>
      <w:r w:rsidR="00174FE5" w:rsidRPr="001D2F71">
        <w:t xml:space="preserve">                    </w:t>
      </w:r>
    </w:p>
    <w:p w14:paraId="6A57F530" w14:textId="77777777" w:rsidR="006F7C5B" w:rsidRPr="006F7C5B" w:rsidRDefault="006F7C5B" w:rsidP="006F7C5B">
      <w:pPr>
        <w:pStyle w:val="ListParagraph"/>
        <w:autoSpaceDE w:val="0"/>
        <w:autoSpaceDN w:val="0"/>
        <w:adjustRightInd w:val="0"/>
        <w:ind w:left="360"/>
        <w:jc w:val="center"/>
        <w:rPr>
          <w:rFonts w:ascii="Times New Roman" w:hAnsi="Times New Roman"/>
          <w:color w:val="000000"/>
          <w:sz w:val="24"/>
          <w:szCs w:val="24"/>
        </w:rPr>
      </w:pPr>
      <w:r w:rsidRPr="006F7C5B">
        <w:rPr>
          <w:rFonts w:ascii="Times New Roman" w:hAnsi="Times New Roman"/>
          <w:color w:val="000000"/>
          <w:sz w:val="24"/>
          <w:szCs w:val="24"/>
        </w:rPr>
        <w:t>Dr. Evelyn Jossell, Superintendent</w:t>
      </w:r>
    </w:p>
    <w:p w14:paraId="4B661292" w14:textId="77777777" w:rsidR="006F7C5B" w:rsidRPr="006F7C5B" w:rsidRDefault="006F7C5B" w:rsidP="006F7C5B">
      <w:pPr>
        <w:pStyle w:val="ListParagraph"/>
        <w:autoSpaceDE w:val="0"/>
        <w:autoSpaceDN w:val="0"/>
        <w:adjustRightInd w:val="0"/>
        <w:ind w:left="360"/>
        <w:jc w:val="center"/>
        <w:rPr>
          <w:rFonts w:ascii="Times New Roman" w:hAnsi="Times New Roman"/>
          <w:color w:val="000000"/>
          <w:sz w:val="24"/>
          <w:szCs w:val="24"/>
        </w:rPr>
      </w:pPr>
      <w:r w:rsidRPr="006F7C5B">
        <w:rPr>
          <w:rFonts w:ascii="Times New Roman" w:hAnsi="Times New Roman"/>
          <w:color w:val="000000"/>
          <w:sz w:val="24"/>
          <w:szCs w:val="24"/>
        </w:rPr>
        <w:t>Reginald Griffin, Director of Federal Programs</w:t>
      </w:r>
    </w:p>
    <w:p w14:paraId="25E3469A" w14:textId="77777777" w:rsidR="006F7C5B" w:rsidRPr="006F7C5B" w:rsidRDefault="006F7C5B" w:rsidP="006F7C5B">
      <w:pPr>
        <w:pStyle w:val="ListParagraph"/>
        <w:autoSpaceDE w:val="0"/>
        <w:autoSpaceDN w:val="0"/>
        <w:adjustRightInd w:val="0"/>
        <w:ind w:left="360"/>
        <w:jc w:val="center"/>
        <w:rPr>
          <w:rFonts w:ascii="Times New Roman" w:hAnsi="Times New Roman"/>
          <w:b/>
          <w:color w:val="000000"/>
          <w:sz w:val="24"/>
          <w:szCs w:val="24"/>
        </w:rPr>
      </w:pPr>
      <w:r w:rsidRPr="006F7C5B">
        <w:rPr>
          <w:rFonts w:ascii="Times New Roman" w:hAnsi="Times New Roman"/>
          <w:b/>
          <w:color w:val="000000"/>
          <w:sz w:val="24"/>
          <w:szCs w:val="24"/>
        </w:rPr>
        <w:t>Quitman County School District</w:t>
      </w:r>
    </w:p>
    <w:p w14:paraId="1B185A70" w14:textId="35BD9359" w:rsidR="006F7C5B" w:rsidRPr="00AB3BC2" w:rsidRDefault="007E577D" w:rsidP="006F7C5B">
      <w:pPr>
        <w:pStyle w:val="ListParagraph"/>
        <w:autoSpaceDE w:val="0"/>
        <w:autoSpaceDN w:val="0"/>
        <w:adjustRightInd w:val="0"/>
        <w:ind w:left="360"/>
        <w:jc w:val="center"/>
        <w:rPr>
          <w:rFonts w:ascii="Times New Roman" w:hAnsi="Times New Roman"/>
          <w:color w:val="000000"/>
          <w:sz w:val="24"/>
          <w:szCs w:val="24"/>
        </w:rPr>
      </w:pPr>
      <w:r>
        <w:rPr>
          <w:rFonts w:ascii="Times New Roman" w:hAnsi="Times New Roman"/>
          <w:color w:val="000000"/>
          <w:sz w:val="24"/>
          <w:szCs w:val="24"/>
        </w:rPr>
        <w:t xml:space="preserve">P O </w:t>
      </w:r>
      <w:r w:rsidR="00AB3BC2" w:rsidRPr="00AB3BC2">
        <w:rPr>
          <w:rFonts w:ascii="Times New Roman" w:hAnsi="Times New Roman"/>
          <w:color w:val="000000"/>
          <w:sz w:val="24"/>
          <w:szCs w:val="24"/>
        </w:rPr>
        <w:t>Drawer E</w:t>
      </w:r>
    </w:p>
    <w:p w14:paraId="10524206" w14:textId="229034DA" w:rsidR="006F7C5B" w:rsidRPr="006F7C5B" w:rsidRDefault="00AB3BC2" w:rsidP="006F7C5B">
      <w:pPr>
        <w:pStyle w:val="ListParagraph"/>
        <w:autoSpaceDE w:val="0"/>
        <w:autoSpaceDN w:val="0"/>
        <w:adjustRightInd w:val="0"/>
        <w:ind w:left="360"/>
        <w:jc w:val="center"/>
        <w:rPr>
          <w:rFonts w:ascii="Times New Roman" w:hAnsi="Times New Roman"/>
          <w:color w:val="000000"/>
          <w:sz w:val="24"/>
          <w:szCs w:val="24"/>
        </w:rPr>
      </w:pPr>
      <w:r w:rsidRPr="00AB3BC2">
        <w:rPr>
          <w:rFonts w:ascii="Times New Roman" w:hAnsi="Times New Roman"/>
          <w:color w:val="000000"/>
          <w:sz w:val="24"/>
          <w:szCs w:val="24"/>
        </w:rPr>
        <w:t>Marks, MS 38646</w:t>
      </w:r>
    </w:p>
    <w:p w14:paraId="7AC2B6F7" w14:textId="77777777" w:rsidR="005C5D2A" w:rsidRPr="001D2F71" w:rsidRDefault="005C5D2A" w:rsidP="00247B88">
      <w:pPr>
        <w:rPr>
          <w:rFonts w:ascii="Times New Roman" w:hAnsi="Times New Roman"/>
          <w:b/>
          <w:sz w:val="24"/>
          <w:szCs w:val="24"/>
          <w:u w:val="single"/>
        </w:rPr>
      </w:pPr>
    </w:p>
    <w:p w14:paraId="6BF93D02" w14:textId="77777777" w:rsidR="00174FE5" w:rsidRPr="001D2F71" w:rsidRDefault="00174FE5" w:rsidP="00247B88">
      <w:pPr>
        <w:rPr>
          <w:rFonts w:ascii="Times New Roman" w:hAnsi="Times New Roman"/>
          <w:b/>
          <w:sz w:val="24"/>
          <w:szCs w:val="24"/>
          <w:u w:val="single"/>
        </w:rPr>
      </w:pPr>
    </w:p>
    <w:p w14:paraId="68607002" w14:textId="77777777" w:rsidR="006F7C5B" w:rsidRDefault="006F7C5B" w:rsidP="00247B88">
      <w:pPr>
        <w:rPr>
          <w:rFonts w:ascii="Times New Roman" w:hAnsi="Times New Roman"/>
          <w:b/>
          <w:sz w:val="24"/>
          <w:szCs w:val="24"/>
          <w:u w:val="single"/>
        </w:rPr>
      </w:pPr>
    </w:p>
    <w:p w14:paraId="56B5F822" w14:textId="77777777" w:rsidR="006F7C5B" w:rsidRDefault="006F7C5B" w:rsidP="00247B88">
      <w:pPr>
        <w:rPr>
          <w:rFonts w:ascii="Times New Roman" w:hAnsi="Times New Roman"/>
          <w:b/>
          <w:sz w:val="24"/>
          <w:szCs w:val="24"/>
          <w:u w:val="single"/>
        </w:rPr>
      </w:pPr>
    </w:p>
    <w:p w14:paraId="1DFD1069" w14:textId="77777777" w:rsidR="006F7C5B" w:rsidRDefault="006F7C5B" w:rsidP="00247B88">
      <w:pPr>
        <w:rPr>
          <w:rFonts w:ascii="Times New Roman" w:hAnsi="Times New Roman"/>
          <w:b/>
          <w:sz w:val="24"/>
          <w:szCs w:val="24"/>
          <w:u w:val="single"/>
        </w:rPr>
      </w:pPr>
    </w:p>
    <w:p w14:paraId="1AF210A0" w14:textId="77777777" w:rsidR="00247B88" w:rsidRPr="001D2F71" w:rsidRDefault="00247B88" w:rsidP="00247B88">
      <w:pPr>
        <w:rPr>
          <w:rFonts w:ascii="Times New Roman" w:hAnsi="Times New Roman"/>
          <w:b/>
          <w:sz w:val="24"/>
          <w:szCs w:val="24"/>
          <w:u w:val="single"/>
        </w:rPr>
      </w:pPr>
      <w:r w:rsidRPr="001D2F71">
        <w:rPr>
          <w:rFonts w:ascii="Times New Roman" w:hAnsi="Times New Roman"/>
          <w:b/>
          <w:sz w:val="24"/>
          <w:szCs w:val="24"/>
          <w:u w:val="single"/>
        </w:rPr>
        <w:t>COMMUNICATIONS REGARDING THE RFP</w:t>
      </w:r>
    </w:p>
    <w:p w14:paraId="53749D5F" w14:textId="77777777" w:rsidR="00247B88" w:rsidRPr="001D2F71" w:rsidRDefault="00247B88" w:rsidP="00247B88">
      <w:pPr>
        <w:rPr>
          <w:rFonts w:ascii="Times New Roman" w:hAnsi="Times New Roman"/>
          <w:b/>
          <w:sz w:val="16"/>
          <w:szCs w:val="24"/>
          <w:u w:val="single"/>
        </w:rPr>
      </w:pPr>
    </w:p>
    <w:p w14:paraId="16AAB6A7" w14:textId="77777777" w:rsidR="00C351BB" w:rsidRPr="001D2F71" w:rsidRDefault="00247B88" w:rsidP="00C351BB">
      <w:pPr>
        <w:autoSpaceDE w:val="0"/>
        <w:autoSpaceDN w:val="0"/>
        <w:adjustRightInd w:val="0"/>
        <w:rPr>
          <w:rFonts w:ascii="Times New Roman" w:hAnsi="Times New Roman"/>
          <w:sz w:val="24"/>
          <w:szCs w:val="24"/>
        </w:rPr>
      </w:pPr>
      <w:r w:rsidRPr="001D2F71">
        <w:rPr>
          <w:rFonts w:ascii="Times New Roman" w:hAnsi="Times New Roman"/>
          <w:sz w:val="24"/>
          <w:szCs w:val="24"/>
        </w:rPr>
        <w:t>All questions regarding the RPF are to be submitted, in writing</w:t>
      </w:r>
      <w:r w:rsidR="00C351BB" w:rsidRPr="001D2F71">
        <w:rPr>
          <w:rFonts w:ascii="Times New Roman" w:hAnsi="Times New Roman"/>
          <w:sz w:val="24"/>
          <w:szCs w:val="24"/>
        </w:rPr>
        <w:t xml:space="preserve"> to </w:t>
      </w:r>
    </w:p>
    <w:p w14:paraId="302E1786" w14:textId="77777777" w:rsidR="006F7C5B" w:rsidRPr="006F7C5B" w:rsidRDefault="006F7C5B" w:rsidP="006F7C5B">
      <w:pPr>
        <w:pStyle w:val="ListParagraph"/>
        <w:autoSpaceDE w:val="0"/>
        <w:autoSpaceDN w:val="0"/>
        <w:adjustRightInd w:val="0"/>
        <w:ind w:left="360"/>
        <w:jc w:val="center"/>
        <w:rPr>
          <w:rFonts w:ascii="Times New Roman" w:hAnsi="Times New Roman"/>
          <w:color w:val="000000"/>
          <w:sz w:val="24"/>
          <w:szCs w:val="24"/>
        </w:rPr>
      </w:pPr>
      <w:r w:rsidRPr="006F7C5B">
        <w:rPr>
          <w:rFonts w:ascii="Times New Roman" w:hAnsi="Times New Roman"/>
          <w:color w:val="000000"/>
          <w:sz w:val="24"/>
          <w:szCs w:val="24"/>
        </w:rPr>
        <w:t>Reginald Griffin, Director of Federal Programs</w:t>
      </w:r>
    </w:p>
    <w:p w14:paraId="73493775" w14:textId="77777777" w:rsidR="006F7C5B" w:rsidRPr="006F7C5B" w:rsidRDefault="006F7C5B" w:rsidP="006F7C5B">
      <w:pPr>
        <w:pStyle w:val="ListParagraph"/>
        <w:autoSpaceDE w:val="0"/>
        <w:autoSpaceDN w:val="0"/>
        <w:adjustRightInd w:val="0"/>
        <w:ind w:left="360"/>
        <w:jc w:val="center"/>
        <w:rPr>
          <w:rFonts w:ascii="Times New Roman" w:hAnsi="Times New Roman"/>
          <w:b/>
          <w:color w:val="000000"/>
          <w:sz w:val="24"/>
          <w:szCs w:val="24"/>
        </w:rPr>
      </w:pPr>
      <w:r w:rsidRPr="006F7C5B">
        <w:rPr>
          <w:rFonts w:ascii="Times New Roman" w:hAnsi="Times New Roman"/>
          <w:b/>
          <w:color w:val="000000"/>
          <w:sz w:val="24"/>
          <w:szCs w:val="24"/>
        </w:rPr>
        <w:t>Quitman County School District</w:t>
      </w:r>
    </w:p>
    <w:p w14:paraId="5AE18428" w14:textId="2A83AB41" w:rsidR="006F7C5B" w:rsidRPr="00AB3BC2" w:rsidRDefault="007E577D" w:rsidP="006F7C5B">
      <w:pPr>
        <w:pStyle w:val="ListParagraph"/>
        <w:autoSpaceDE w:val="0"/>
        <w:autoSpaceDN w:val="0"/>
        <w:adjustRightInd w:val="0"/>
        <w:ind w:left="360"/>
        <w:jc w:val="center"/>
        <w:rPr>
          <w:rFonts w:ascii="Times New Roman" w:hAnsi="Times New Roman"/>
          <w:color w:val="000000"/>
          <w:sz w:val="24"/>
          <w:szCs w:val="24"/>
        </w:rPr>
      </w:pPr>
      <w:r>
        <w:rPr>
          <w:rFonts w:ascii="Times New Roman" w:hAnsi="Times New Roman"/>
          <w:color w:val="000000"/>
          <w:sz w:val="24"/>
          <w:szCs w:val="24"/>
        </w:rPr>
        <w:t xml:space="preserve">P O </w:t>
      </w:r>
      <w:r w:rsidR="00AB3BC2" w:rsidRPr="00AB3BC2">
        <w:rPr>
          <w:rFonts w:ascii="Times New Roman" w:hAnsi="Times New Roman"/>
          <w:color w:val="000000"/>
          <w:sz w:val="24"/>
          <w:szCs w:val="24"/>
        </w:rPr>
        <w:t>Drawer E</w:t>
      </w:r>
    </w:p>
    <w:p w14:paraId="1897C7BA" w14:textId="6323D225" w:rsidR="006F7C5B" w:rsidRPr="006F7C5B" w:rsidRDefault="00AB3BC2" w:rsidP="006F7C5B">
      <w:pPr>
        <w:pStyle w:val="ListParagraph"/>
        <w:autoSpaceDE w:val="0"/>
        <w:autoSpaceDN w:val="0"/>
        <w:adjustRightInd w:val="0"/>
        <w:ind w:left="360"/>
        <w:jc w:val="center"/>
        <w:rPr>
          <w:rFonts w:ascii="Times New Roman" w:hAnsi="Times New Roman"/>
          <w:color w:val="000000"/>
          <w:sz w:val="24"/>
          <w:szCs w:val="24"/>
        </w:rPr>
      </w:pPr>
      <w:r w:rsidRPr="00AB3BC2">
        <w:rPr>
          <w:rFonts w:ascii="Times New Roman" w:hAnsi="Times New Roman"/>
          <w:color w:val="000000"/>
          <w:sz w:val="24"/>
          <w:szCs w:val="24"/>
        </w:rPr>
        <w:t>Marks, MS 38646</w:t>
      </w:r>
    </w:p>
    <w:p w14:paraId="540CC2FE" w14:textId="5D236EA7" w:rsidR="00C351BB" w:rsidRDefault="00C351BB" w:rsidP="00174FE5">
      <w:pPr>
        <w:autoSpaceDE w:val="0"/>
        <w:autoSpaceDN w:val="0"/>
        <w:adjustRightInd w:val="0"/>
        <w:ind w:left="720"/>
        <w:jc w:val="center"/>
        <w:rPr>
          <w:rFonts w:ascii="Times New Roman" w:hAnsi="Times New Roman"/>
          <w:sz w:val="24"/>
          <w:szCs w:val="24"/>
        </w:rPr>
      </w:pPr>
      <w:r w:rsidRPr="001D2F71">
        <w:rPr>
          <w:rFonts w:ascii="Times New Roman" w:hAnsi="Times New Roman"/>
          <w:sz w:val="24"/>
          <w:szCs w:val="24"/>
        </w:rPr>
        <w:t xml:space="preserve">Email: </w:t>
      </w:r>
      <w:hyperlink r:id="rId8" w:history="1">
        <w:r w:rsidR="006F7C5B" w:rsidRPr="00EE59E2">
          <w:rPr>
            <w:rStyle w:val="Hyperlink"/>
            <w:rFonts w:ascii="Times New Roman" w:hAnsi="Times New Roman"/>
            <w:sz w:val="24"/>
            <w:szCs w:val="24"/>
          </w:rPr>
          <w:t>reginaldgriffin@qcsd.k12.ms.us</w:t>
        </w:r>
      </w:hyperlink>
    </w:p>
    <w:p w14:paraId="30B2AAA4" w14:textId="77777777" w:rsidR="00C351BB" w:rsidRPr="001D2F71" w:rsidRDefault="00C351BB" w:rsidP="006F7C5B">
      <w:pPr>
        <w:autoSpaceDE w:val="0"/>
        <w:autoSpaceDN w:val="0"/>
        <w:adjustRightInd w:val="0"/>
        <w:rPr>
          <w:rFonts w:ascii="Times New Roman" w:hAnsi="Times New Roman"/>
          <w:color w:val="000000"/>
          <w:sz w:val="16"/>
          <w:szCs w:val="24"/>
        </w:rPr>
      </w:pPr>
    </w:p>
    <w:p w14:paraId="3BC617C9" w14:textId="754C951E" w:rsidR="00247B88" w:rsidRPr="001D2F71" w:rsidRDefault="00247B88" w:rsidP="00247B88">
      <w:pPr>
        <w:rPr>
          <w:rFonts w:ascii="Times New Roman" w:hAnsi="Times New Roman"/>
          <w:sz w:val="24"/>
          <w:szCs w:val="24"/>
        </w:rPr>
      </w:pPr>
      <w:r w:rsidRPr="001D2F71">
        <w:rPr>
          <w:rFonts w:ascii="Times New Roman" w:hAnsi="Times New Roman"/>
          <w:sz w:val="24"/>
          <w:szCs w:val="24"/>
        </w:rPr>
        <w:t>The deadline for submission of wri</w:t>
      </w:r>
      <w:r w:rsidR="00FC0A69" w:rsidRPr="001D2F71">
        <w:rPr>
          <w:rFonts w:ascii="Times New Roman" w:hAnsi="Times New Roman"/>
          <w:sz w:val="24"/>
          <w:szCs w:val="24"/>
        </w:rPr>
        <w:t>tt</w:t>
      </w:r>
      <w:r w:rsidR="00C351BB" w:rsidRPr="001D2F71">
        <w:rPr>
          <w:rFonts w:ascii="Times New Roman" w:hAnsi="Times New Roman"/>
          <w:sz w:val="24"/>
          <w:szCs w:val="24"/>
        </w:rPr>
        <w:t xml:space="preserve">en questions is </w:t>
      </w:r>
      <w:r w:rsidR="007E577D">
        <w:rPr>
          <w:rFonts w:ascii="Times New Roman" w:hAnsi="Times New Roman"/>
          <w:sz w:val="24"/>
          <w:szCs w:val="24"/>
        </w:rPr>
        <w:t>September 6</w:t>
      </w:r>
      <w:r w:rsidR="00174FE5" w:rsidRPr="001D2F71">
        <w:rPr>
          <w:rFonts w:ascii="Times New Roman" w:hAnsi="Times New Roman"/>
          <w:sz w:val="24"/>
          <w:szCs w:val="24"/>
        </w:rPr>
        <w:t xml:space="preserve">, </w:t>
      </w:r>
      <w:r w:rsidR="00307250" w:rsidRPr="001D2F71">
        <w:rPr>
          <w:rFonts w:ascii="Times New Roman" w:hAnsi="Times New Roman"/>
          <w:sz w:val="24"/>
          <w:szCs w:val="24"/>
        </w:rPr>
        <w:t>20</w:t>
      </w:r>
      <w:r w:rsidR="00FD2661" w:rsidRPr="001D2F71">
        <w:rPr>
          <w:rFonts w:ascii="Times New Roman" w:hAnsi="Times New Roman"/>
          <w:sz w:val="24"/>
          <w:szCs w:val="24"/>
        </w:rPr>
        <w:t>1</w:t>
      </w:r>
      <w:r w:rsidR="00466546">
        <w:rPr>
          <w:rFonts w:ascii="Times New Roman" w:hAnsi="Times New Roman"/>
          <w:sz w:val="24"/>
          <w:szCs w:val="24"/>
        </w:rPr>
        <w:t>7</w:t>
      </w:r>
      <w:r w:rsidRPr="001D2F71">
        <w:rPr>
          <w:rFonts w:ascii="Times New Roman" w:hAnsi="Times New Roman"/>
          <w:sz w:val="24"/>
          <w:szCs w:val="24"/>
        </w:rPr>
        <w:t>. All responses to written questions and changes to specification requirements will be communicated via email to person submitting questions.</w:t>
      </w:r>
    </w:p>
    <w:p w14:paraId="398B3E6E" w14:textId="77777777" w:rsidR="00247B88" w:rsidRPr="001D2F71" w:rsidRDefault="00247B88" w:rsidP="00247B88">
      <w:pPr>
        <w:rPr>
          <w:rFonts w:ascii="Times New Roman" w:hAnsi="Times New Roman"/>
          <w:sz w:val="16"/>
          <w:szCs w:val="24"/>
        </w:rPr>
      </w:pPr>
    </w:p>
    <w:p w14:paraId="2DE6D595" w14:textId="77777777" w:rsidR="00247B88" w:rsidRPr="001D2F71" w:rsidRDefault="00247B88" w:rsidP="00247B88">
      <w:pPr>
        <w:rPr>
          <w:rFonts w:ascii="Times New Roman" w:hAnsi="Times New Roman"/>
          <w:sz w:val="24"/>
          <w:szCs w:val="24"/>
        </w:rPr>
      </w:pPr>
      <w:r w:rsidRPr="001D2F71">
        <w:rPr>
          <w:rFonts w:ascii="Times New Roman" w:hAnsi="Times New Roman"/>
          <w:sz w:val="24"/>
          <w:szCs w:val="24"/>
        </w:rPr>
        <w:lastRenderedPageBreak/>
        <w:t>All questions, comments and requests for clarifications must be in writing. Any oral communications shall be considered unofficial and non-binding.</w:t>
      </w:r>
    </w:p>
    <w:p w14:paraId="0B9C83E2" w14:textId="77777777" w:rsidR="00247B88" w:rsidRPr="001D2F71" w:rsidRDefault="00247B88" w:rsidP="00247B88">
      <w:pPr>
        <w:rPr>
          <w:rFonts w:ascii="Times New Roman" w:hAnsi="Times New Roman"/>
          <w:sz w:val="16"/>
          <w:szCs w:val="24"/>
        </w:rPr>
      </w:pPr>
    </w:p>
    <w:p w14:paraId="0E7C24E9" w14:textId="77777777" w:rsidR="00247B88" w:rsidRPr="001D2F71" w:rsidRDefault="00247B88" w:rsidP="00247B88">
      <w:pPr>
        <w:rPr>
          <w:rFonts w:ascii="Times New Roman" w:hAnsi="Times New Roman"/>
          <w:sz w:val="24"/>
          <w:szCs w:val="24"/>
        </w:rPr>
      </w:pPr>
      <w:r w:rsidRPr="001D2F71">
        <w:rPr>
          <w:rFonts w:ascii="Times New Roman" w:hAnsi="Times New Roman"/>
          <w:sz w:val="24"/>
          <w:szCs w:val="24"/>
        </w:rPr>
        <w:t>Only written response</w:t>
      </w:r>
      <w:r w:rsidR="00615C7C" w:rsidRPr="001D2F71">
        <w:rPr>
          <w:rFonts w:ascii="Times New Roman" w:hAnsi="Times New Roman"/>
          <w:sz w:val="24"/>
          <w:szCs w:val="24"/>
        </w:rPr>
        <w:t>s</w:t>
      </w:r>
      <w:r w:rsidRPr="001D2F71">
        <w:rPr>
          <w:rFonts w:ascii="Times New Roman" w:hAnsi="Times New Roman"/>
          <w:sz w:val="24"/>
          <w:szCs w:val="24"/>
        </w:rPr>
        <w:t xml:space="preserve"> to written communication</w:t>
      </w:r>
      <w:r w:rsidR="00615C7C" w:rsidRPr="001D2F71">
        <w:rPr>
          <w:rFonts w:ascii="Times New Roman" w:hAnsi="Times New Roman"/>
          <w:sz w:val="24"/>
          <w:szCs w:val="24"/>
        </w:rPr>
        <w:t>s</w:t>
      </w:r>
      <w:r w:rsidRPr="001D2F71">
        <w:rPr>
          <w:rFonts w:ascii="Times New Roman" w:hAnsi="Times New Roman"/>
          <w:sz w:val="24"/>
          <w:szCs w:val="24"/>
        </w:rPr>
        <w:t xml:space="preserve"> shall be considered official and binding upon the School District. The School District reserves the right, at its sole discretion, to determine appropriate and adequate responses to the written comments, questions and requests for clarification.</w:t>
      </w:r>
    </w:p>
    <w:p w14:paraId="4BA0ADC6" w14:textId="77777777" w:rsidR="00247B88" w:rsidRPr="001D2F71" w:rsidRDefault="00247B88" w:rsidP="00247B88">
      <w:pPr>
        <w:rPr>
          <w:rFonts w:ascii="Times New Roman" w:hAnsi="Times New Roman"/>
          <w:sz w:val="16"/>
          <w:szCs w:val="24"/>
        </w:rPr>
      </w:pPr>
    </w:p>
    <w:p w14:paraId="6E37686F" w14:textId="38872070" w:rsidR="00247B88" w:rsidRPr="001D2F71" w:rsidRDefault="00247B88" w:rsidP="00247B88">
      <w:pPr>
        <w:rPr>
          <w:rFonts w:ascii="Times New Roman" w:hAnsi="Times New Roman"/>
          <w:sz w:val="24"/>
          <w:szCs w:val="24"/>
        </w:rPr>
      </w:pPr>
      <w:r w:rsidRPr="001D2F71">
        <w:rPr>
          <w:rFonts w:ascii="Times New Roman" w:hAnsi="Times New Roman"/>
          <w:sz w:val="24"/>
          <w:szCs w:val="24"/>
        </w:rPr>
        <w:t xml:space="preserve">All addendums and/or any other correspondence (general information, question and responses) to this RFP will be made available </w:t>
      </w:r>
      <w:r w:rsidRPr="001D2F71">
        <w:rPr>
          <w:rFonts w:ascii="Times New Roman" w:hAnsi="Times New Roman"/>
          <w:b/>
          <w:sz w:val="24"/>
          <w:szCs w:val="24"/>
        </w:rPr>
        <w:t>exclusively</w:t>
      </w:r>
      <w:r w:rsidR="006F7C5B">
        <w:rPr>
          <w:rFonts w:ascii="Times New Roman" w:hAnsi="Times New Roman"/>
          <w:sz w:val="24"/>
          <w:szCs w:val="24"/>
        </w:rPr>
        <w:t xml:space="preserve"> through the Quitman County</w:t>
      </w:r>
      <w:r w:rsidRPr="001D2F71">
        <w:rPr>
          <w:rFonts w:ascii="Times New Roman" w:hAnsi="Times New Roman"/>
          <w:sz w:val="24"/>
          <w:szCs w:val="24"/>
        </w:rPr>
        <w:t xml:space="preserve"> School District. Contractors are solely responsible for frequently checking this website for updates to this RPF.</w:t>
      </w:r>
    </w:p>
    <w:p w14:paraId="5EAE4C8E" w14:textId="77777777" w:rsidR="00247B88" w:rsidRPr="001D2F71" w:rsidRDefault="00247B88" w:rsidP="00247B88">
      <w:pPr>
        <w:autoSpaceDE w:val="0"/>
        <w:autoSpaceDN w:val="0"/>
        <w:adjustRightInd w:val="0"/>
        <w:rPr>
          <w:rFonts w:ascii="Times New Roman" w:hAnsi="Times New Roman"/>
          <w:sz w:val="16"/>
          <w:szCs w:val="24"/>
        </w:rPr>
      </w:pPr>
    </w:p>
    <w:p w14:paraId="5FBBC285" w14:textId="77777777" w:rsidR="00247B88" w:rsidRPr="001D2F71" w:rsidRDefault="00247B88" w:rsidP="00247B88">
      <w:pPr>
        <w:rPr>
          <w:rFonts w:ascii="Times New Roman" w:hAnsi="Times New Roman"/>
          <w:b/>
          <w:sz w:val="16"/>
          <w:szCs w:val="24"/>
        </w:rPr>
      </w:pPr>
      <w:r w:rsidRPr="001D2F71">
        <w:rPr>
          <w:rFonts w:ascii="Times New Roman" w:hAnsi="Times New Roman"/>
          <w:b/>
          <w:sz w:val="24"/>
          <w:szCs w:val="24"/>
        </w:rPr>
        <w:t>Minimum Eligibility Requirements for Contract Award</w:t>
      </w:r>
      <w:r w:rsidRPr="001D2F71">
        <w:rPr>
          <w:rFonts w:ascii="Times New Roman" w:hAnsi="Times New Roman"/>
          <w:b/>
          <w:sz w:val="24"/>
          <w:szCs w:val="24"/>
        </w:rPr>
        <w:br/>
      </w:r>
    </w:p>
    <w:p w14:paraId="4122477A" w14:textId="77777777" w:rsidR="00247B88" w:rsidRPr="001D2F71" w:rsidRDefault="00247B88" w:rsidP="00247B88">
      <w:pPr>
        <w:numPr>
          <w:ilvl w:val="0"/>
          <w:numId w:val="2"/>
        </w:numPr>
        <w:rPr>
          <w:rFonts w:ascii="Times New Roman" w:hAnsi="Times New Roman"/>
          <w:sz w:val="24"/>
          <w:szCs w:val="24"/>
        </w:rPr>
      </w:pPr>
      <w:r w:rsidRPr="001D2F71">
        <w:rPr>
          <w:rFonts w:ascii="Times New Roman" w:hAnsi="Times New Roman"/>
          <w:sz w:val="24"/>
          <w:szCs w:val="24"/>
        </w:rPr>
        <w:t>Applicants must provide docum</w:t>
      </w:r>
      <w:r w:rsidR="00317697" w:rsidRPr="001D2F71">
        <w:rPr>
          <w:rFonts w:ascii="Times New Roman" w:hAnsi="Times New Roman"/>
          <w:sz w:val="24"/>
          <w:szCs w:val="24"/>
        </w:rPr>
        <w:t>entation of a minimum of five (5</w:t>
      </w:r>
      <w:r w:rsidRPr="001D2F71">
        <w:rPr>
          <w:rFonts w:ascii="Times New Roman" w:hAnsi="Times New Roman"/>
          <w:sz w:val="24"/>
          <w:szCs w:val="24"/>
        </w:rPr>
        <w:t>) years</w:t>
      </w:r>
      <w:r w:rsidR="00317697" w:rsidRPr="001D2F71">
        <w:rPr>
          <w:rFonts w:ascii="Times New Roman" w:hAnsi="Times New Roman"/>
          <w:sz w:val="24"/>
          <w:szCs w:val="24"/>
        </w:rPr>
        <w:t xml:space="preserve"> of </w:t>
      </w:r>
      <w:r w:rsidRPr="001D2F71">
        <w:rPr>
          <w:rFonts w:ascii="Times New Roman" w:hAnsi="Times New Roman"/>
          <w:sz w:val="24"/>
          <w:szCs w:val="24"/>
        </w:rPr>
        <w:t>experience</w:t>
      </w:r>
      <w:r w:rsidR="00317697" w:rsidRPr="001D2F71">
        <w:rPr>
          <w:rFonts w:ascii="Times New Roman" w:hAnsi="Times New Roman"/>
          <w:sz w:val="24"/>
          <w:szCs w:val="24"/>
        </w:rPr>
        <w:t xml:space="preserve"> </w:t>
      </w:r>
      <w:r w:rsidRPr="001D2F71">
        <w:rPr>
          <w:rFonts w:ascii="Times New Roman" w:hAnsi="Times New Roman"/>
          <w:sz w:val="24"/>
          <w:szCs w:val="24"/>
        </w:rPr>
        <w:t>providing educational consulting, training services and materials.</w:t>
      </w:r>
    </w:p>
    <w:p w14:paraId="5B1CE105" w14:textId="77777777" w:rsidR="00247B88" w:rsidRPr="001D2F71" w:rsidRDefault="00247B88" w:rsidP="00247B88">
      <w:pPr>
        <w:ind w:left="360"/>
        <w:rPr>
          <w:rFonts w:ascii="Times New Roman" w:hAnsi="Times New Roman"/>
          <w:sz w:val="16"/>
          <w:szCs w:val="24"/>
        </w:rPr>
      </w:pPr>
    </w:p>
    <w:p w14:paraId="7DF16484" w14:textId="77777777" w:rsidR="00247B88" w:rsidRPr="001D2F71" w:rsidRDefault="00247B88" w:rsidP="00247B88">
      <w:pPr>
        <w:numPr>
          <w:ilvl w:val="0"/>
          <w:numId w:val="2"/>
        </w:numPr>
        <w:rPr>
          <w:rFonts w:ascii="Times New Roman" w:hAnsi="Times New Roman"/>
          <w:sz w:val="24"/>
          <w:szCs w:val="24"/>
        </w:rPr>
      </w:pPr>
      <w:r w:rsidRPr="001D2F71">
        <w:rPr>
          <w:rFonts w:ascii="Times New Roman" w:hAnsi="Times New Roman"/>
          <w:sz w:val="24"/>
          <w:szCs w:val="24"/>
        </w:rPr>
        <w:t xml:space="preserve">Applicants must address and provide (if applicable) a list of any pending/past litigation or investigations that have </w:t>
      </w:r>
      <w:r w:rsidR="00317697" w:rsidRPr="001D2F71">
        <w:rPr>
          <w:rFonts w:ascii="Times New Roman" w:hAnsi="Times New Roman"/>
          <w:sz w:val="24"/>
          <w:szCs w:val="24"/>
        </w:rPr>
        <w:t>occurred within the past five (5</w:t>
      </w:r>
      <w:r w:rsidRPr="001D2F71">
        <w:rPr>
          <w:rFonts w:ascii="Times New Roman" w:hAnsi="Times New Roman"/>
          <w:sz w:val="24"/>
          <w:szCs w:val="24"/>
        </w:rPr>
        <w:t>) years.</w:t>
      </w:r>
    </w:p>
    <w:p w14:paraId="30AA04C7" w14:textId="77777777" w:rsidR="00247B88" w:rsidRPr="001D2F71" w:rsidRDefault="00247B88" w:rsidP="00247B88">
      <w:pPr>
        <w:rPr>
          <w:rFonts w:ascii="Times New Roman" w:hAnsi="Times New Roman"/>
          <w:sz w:val="16"/>
          <w:szCs w:val="24"/>
        </w:rPr>
      </w:pPr>
    </w:p>
    <w:p w14:paraId="058624A2" w14:textId="77777777" w:rsidR="00317697" w:rsidRPr="001D2F71" w:rsidRDefault="00247B88" w:rsidP="00317697">
      <w:pPr>
        <w:numPr>
          <w:ilvl w:val="0"/>
          <w:numId w:val="2"/>
        </w:numPr>
        <w:rPr>
          <w:rFonts w:ascii="Times New Roman" w:hAnsi="Times New Roman"/>
          <w:sz w:val="24"/>
          <w:szCs w:val="24"/>
        </w:rPr>
      </w:pPr>
      <w:r w:rsidRPr="001D2F71">
        <w:rPr>
          <w:rFonts w:ascii="Times New Roman" w:hAnsi="Times New Roman"/>
          <w:sz w:val="24"/>
          <w:szCs w:val="24"/>
        </w:rPr>
        <w:t>Applicants must have financial stabil</w:t>
      </w:r>
      <w:r w:rsidR="00317697" w:rsidRPr="001D2F71">
        <w:rPr>
          <w:rFonts w:ascii="Times New Roman" w:hAnsi="Times New Roman"/>
          <w:sz w:val="24"/>
          <w:szCs w:val="24"/>
        </w:rPr>
        <w:t>ity and adequate staff</w:t>
      </w:r>
      <w:r w:rsidRPr="001D2F71">
        <w:rPr>
          <w:rFonts w:ascii="Times New Roman" w:hAnsi="Times New Roman"/>
          <w:sz w:val="24"/>
          <w:szCs w:val="24"/>
        </w:rPr>
        <w:t xml:space="preserve"> to manage the program.</w:t>
      </w:r>
    </w:p>
    <w:p w14:paraId="06380245" w14:textId="77777777" w:rsidR="00317697" w:rsidRPr="001D2F71" w:rsidRDefault="00317697" w:rsidP="00317697">
      <w:pPr>
        <w:pStyle w:val="ListParagraph"/>
        <w:rPr>
          <w:rFonts w:ascii="Times New Roman" w:hAnsi="Times New Roman"/>
          <w:sz w:val="16"/>
          <w:szCs w:val="24"/>
        </w:rPr>
      </w:pPr>
    </w:p>
    <w:p w14:paraId="2DBBB303" w14:textId="38A317E3" w:rsidR="00317697" w:rsidRPr="001D2F71" w:rsidRDefault="00247B88" w:rsidP="00317697">
      <w:pPr>
        <w:numPr>
          <w:ilvl w:val="0"/>
          <w:numId w:val="2"/>
        </w:numPr>
        <w:rPr>
          <w:rFonts w:ascii="Times New Roman" w:hAnsi="Times New Roman"/>
          <w:sz w:val="24"/>
          <w:szCs w:val="24"/>
        </w:rPr>
      </w:pPr>
      <w:r w:rsidRPr="001D2F71">
        <w:rPr>
          <w:rFonts w:ascii="Times New Roman" w:hAnsi="Times New Roman"/>
          <w:sz w:val="24"/>
          <w:szCs w:val="24"/>
        </w:rPr>
        <w:t xml:space="preserve">Applicants must, at all times during the contract term and at their own expense, keep in full force and effect comprehensive general liability insurance with “personal injury” coverage; commercial or business auto liability insurance; physical and contractual liability coverage, with minimum limits of ONE MILLION AND NO/100 DOLLLARS ($1,000,000.00) on account of bodily injuries to or death of one persona and an aggregate of THREE MILLION AND NO/100 DOLLARS ($3,000,000.00) for any one occurrence.  </w:t>
      </w:r>
      <w:r w:rsidR="006F7C5B">
        <w:rPr>
          <w:rFonts w:ascii="Times New Roman" w:hAnsi="Times New Roman"/>
          <w:b/>
          <w:sz w:val="24"/>
          <w:szCs w:val="24"/>
        </w:rPr>
        <w:t>Quitman</w:t>
      </w:r>
      <w:r w:rsidR="00307250" w:rsidRPr="001D2F71">
        <w:rPr>
          <w:rFonts w:ascii="Times New Roman" w:hAnsi="Times New Roman"/>
          <w:b/>
          <w:sz w:val="24"/>
          <w:szCs w:val="24"/>
        </w:rPr>
        <w:t xml:space="preserve"> </w:t>
      </w:r>
      <w:r w:rsidR="006F7C5B">
        <w:rPr>
          <w:rFonts w:ascii="Times New Roman" w:hAnsi="Times New Roman"/>
          <w:b/>
          <w:sz w:val="24"/>
          <w:szCs w:val="24"/>
        </w:rPr>
        <w:t>County</w:t>
      </w:r>
      <w:r w:rsidRPr="001D2F71">
        <w:rPr>
          <w:rFonts w:ascii="Times New Roman" w:hAnsi="Times New Roman"/>
          <w:b/>
          <w:sz w:val="24"/>
          <w:szCs w:val="24"/>
        </w:rPr>
        <w:t xml:space="preserve"> School District</w:t>
      </w:r>
      <w:r w:rsidRPr="001D2F71">
        <w:rPr>
          <w:rFonts w:ascii="Times New Roman" w:hAnsi="Times New Roman"/>
          <w:sz w:val="24"/>
          <w:szCs w:val="24"/>
        </w:rPr>
        <w:t xml:space="preserve">   and   </w:t>
      </w:r>
      <w:r w:rsidR="006F7C5B">
        <w:rPr>
          <w:rFonts w:ascii="Times New Roman" w:hAnsi="Times New Roman"/>
          <w:b/>
          <w:sz w:val="24"/>
          <w:szCs w:val="24"/>
        </w:rPr>
        <w:t>Quitman</w:t>
      </w:r>
      <w:r w:rsidR="006F7C5B" w:rsidRPr="001D2F71">
        <w:rPr>
          <w:rFonts w:ascii="Times New Roman" w:hAnsi="Times New Roman"/>
          <w:b/>
          <w:sz w:val="24"/>
          <w:szCs w:val="24"/>
        </w:rPr>
        <w:t xml:space="preserve"> </w:t>
      </w:r>
      <w:r w:rsidR="006F7C5B">
        <w:rPr>
          <w:rFonts w:ascii="Times New Roman" w:hAnsi="Times New Roman"/>
          <w:b/>
          <w:sz w:val="24"/>
          <w:szCs w:val="24"/>
        </w:rPr>
        <w:t>County</w:t>
      </w:r>
      <w:r w:rsidR="006F7C5B" w:rsidRPr="001D2F71">
        <w:rPr>
          <w:rFonts w:ascii="Times New Roman" w:hAnsi="Times New Roman"/>
          <w:b/>
          <w:sz w:val="24"/>
          <w:szCs w:val="24"/>
        </w:rPr>
        <w:t xml:space="preserve"> School District</w:t>
      </w:r>
      <w:r w:rsidR="00265414" w:rsidRPr="001D2F71">
        <w:rPr>
          <w:rFonts w:ascii="Times New Roman" w:hAnsi="Times New Roman"/>
          <w:b/>
          <w:sz w:val="24"/>
          <w:szCs w:val="24"/>
        </w:rPr>
        <w:t>’s Superintendent</w:t>
      </w:r>
      <w:r w:rsidRPr="001D2F71">
        <w:rPr>
          <w:rFonts w:ascii="Times New Roman" w:hAnsi="Times New Roman"/>
          <w:sz w:val="24"/>
          <w:szCs w:val="24"/>
        </w:rPr>
        <w:t xml:space="preserve"> shall be named additional insured on the said policy. The insurance policies required under this Section shall not be modified or cance</w:t>
      </w:r>
      <w:r w:rsidR="00051A0B">
        <w:rPr>
          <w:rFonts w:ascii="Times New Roman" w:hAnsi="Times New Roman"/>
          <w:sz w:val="24"/>
          <w:szCs w:val="24"/>
        </w:rPr>
        <w:t>led except upon 30 days</w:t>
      </w:r>
      <w:r w:rsidRPr="001D2F71">
        <w:rPr>
          <w:rFonts w:ascii="Times New Roman" w:hAnsi="Times New Roman"/>
          <w:sz w:val="24"/>
          <w:szCs w:val="24"/>
        </w:rPr>
        <w:t xml:space="preserve"> written notice to </w:t>
      </w:r>
      <w:r w:rsidR="006F7C5B">
        <w:rPr>
          <w:rFonts w:ascii="Times New Roman" w:hAnsi="Times New Roman"/>
          <w:b/>
          <w:sz w:val="24"/>
          <w:szCs w:val="24"/>
        </w:rPr>
        <w:t>Quitman</w:t>
      </w:r>
      <w:r w:rsidR="006F7C5B" w:rsidRPr="001D2F71">
        <w:rPr>
          <w:rFonts w:ascii="Times New Roman" w:hAnsi="Times New Roman"/>
          <w:b/>
          <w:sz w:val="24"/>
          <w:szCs w:val="24"/>
        </w:rPr>
        <w:t xml:space="preserve"> </w:t>
      </w:r>
      <w:r w:rsidR="006F7C5B">
        <w:rPr>
          <w:rFonts w:ascii="Times New Roman" w:hAnsi="Times New Roman"/>
          <w:b/>
          <w:sz w:val="24"/>
          <w:szCs w:val="24"/>
        </w:rPr>
        <w:t>County</w:t>
      </w:r>
      <w:r w:rsidR="006F7C5B" w:rsidRPr="001D2F71">
        <w:rPr>
          <w:rFonts w:ascii="Times New Roman" w:hAnsi="Times New Roman"/>
          <w:b/>
          <w:sz w:val="24"/>
          <w:szCs w:val="24"/>
        </w:rPr>
        <w:t xml:space="preserve"> School District</w:t>
      </w:r>
      <w:r w:rsidRPr="001D2F71">
        <w:rPr>
          <w:rFonts w:ascii="Times New Roman" w:hAnsi="Times New Roman"/>
          <w:b/>
          <w:sz w:val="24"/>
          <w:szCs w:val="24"/>
        </w:rPr>
        <w:t xml:space="preserve">. </w:t>
      </w:r>
      <w:r w:rsidRPr="001D2F71">
        <w:rPr>
          <w:rFonts w:ascii="Times New Roman" w:hAnsi="Times New Roman"/>
          <w:sz w:val="24"/>
          <w:szCs w:val="24"/>
        </w:rPr>
        <w:t xml:space="preserve">   Proof of insu</w:t>
      </w:r>
      <w:r w:rsidR="00317697" w:rsidRPr="001D2F71">
        <w:rPr>
          <w:rFonts w:ascii="Times New Roman" w:hAnsi="Times New Roman"/>
          <w:sz w:val="24"/>
          <w:szCs w:val="24"/>
        </w:rPr>
        <w:t xml:space="preserve">rance must be </w:t>
      </w:r>
      <w:r w:rsidR="00317697" w:rsidRPr="001D2F71">
        <w:rPr>
          <w:rFonts w:ascii="Times New Roman" w:hAnsi="Times New Roman"/>
          <w:sz w:val="24"/>
          <w:szCs w:val="24"/>
        </w:rPr>
        <w:lastRenderedPageBreak/>
        <w:t xml:space="preserve">submitted to the </w:t>
      </w:r>
      <w:r w:rsidR="006F7C5B">
        <w:rPr>
          <w:rFonts w:ascii="Times New Roman" w:hAnsi="Times New Roman"/>
          <w:b/>
          <w:sz w:val="24"/>
          <w:szCs w:val="24"/>
        </w:rPr>
        <w:t>Quitman</w:t>
      </w:r>
      <w:r w:rsidR="006F7C5B" w:rsidRPr="001D2F71">
        <w:rPr>
          <w:rFonts w:ascii="Times New Roman" w:hAnsi="Times New Roman"/>
          <w:b/>
          <w:sz w:val="24"/>
          <w:szCs w:val="24"/>
        </w:rPr>
        <w:t xml:space="preserve"> </w:t>
      </w:r>
      <w:r w:rsidR="006F7C5B">
        <w:rPr>
          <w:rFonts w:ascii="Times New Roman" w:hAnsi="Times New Roman"/>
          <w:b/>
          <w:sz w:val="24"/>
          <w:szCs w:val="24"/>
        </w:rPr>
        <w:t>County</w:t>
      </w:r>
      <w:r w:rsidR="006F7C5B" w:rsidRPr="001D2F71">
        <w:rPr>
          <w:rFonts w:ascii="Times New Roman" w:hAnsi="Times New Roman"/>
          <w:b/>
          <w:sz w:val="24"/>
          <w:szCs w:val="24"/>
        </w:rPr>
        <w:t xml:space="preserve"> School District</w:t>
      </w:r>
      <w:r w:rsidR="006F7C5B">
        <w:rPr>
          <w:rFonts w:ascii="Times New Roman" w:hAnsi="Times New Roman"/>
          <w:sz w:val="24"/>
          <w:szCs w:val="24"/>
        </w:rPr>
        <w:t xml:space="preserve"> </w:t>
      </w:r>
      <w:r w:rsidRPr="001D2F71">
        <w:rPr>
          <w:rFonts w:ascii="Times New Roman" w:hAnsi="Times New Roman"/>
          <w:sz w:val="24"/>
          <w:szCs w:val="24"/>
        </w:rPr>
        <w:t>at the time the contract is executed.</w:t>
      </w:r>
    </w:p>
    <w:p w14:paraId="14CF386F" w14:textId="77777777" w:rsidR="00317697" w:rsidRPr="001D2F71" w:rsidRDefault="00317697" w:rsidP="00317697">
      <w:pPr>
        <w:pStyle w:val="ListParagraph"/>
        <w:rPr>
          <w:rFonts w:ascii="Times New Roman" w:hAnsi="Times New Roman"/>
          <w:sz w:val="16"/>
          <w:szCs w:val="24"/>
        </w:rPr>
      </w:pPr>
    </w:p>
    <w:p w14:paraId="6CB4B298" w14:textId="77777777" w:rsidR="00247B88" w:rsidRPr="001D2F71" w:rsidRDefault="00247B88" w:rsidP="00317697">
      <w:pPr>
        <w:numPr>
          <w:ilvl w:val="0"/>
          <w:numId w:val="2"/>
        </w:numPr>
        <w:rPr>
          <w:rFonts w:ascii="Times New Roman" w:hAnsi="Times New Roman"/>
          <w:sz w:val="24"/>
          <w:szCs w:val="24"/>
        </w:rPr>
      </w:pPr>
      <w:r w:rsidRPr="001D2F71">
        <w:rPr>
          <w:rFonts w:ascii="Times New Roman" w:hAnsi="Times New Roman"/>
          <w:sz w:val="24"/>
          <w:szCs w:val="24"/>
        </w:rPr>
        <w:t>Applicants must, at all times during the contract term and at their own expense, keep in full force and effect a policy of workers’ compensation insurance for coverage in Mississippi with an employer’s liability limit of:</w:t>
      </w:r>
    </w:p>
    <w:p w14:paraId="6B345ADE" w14:textId="77777777" w:rsidR="00247B88" w:rsidRPr="001D2F71" w:rsidRDefault="00247B88" w:rsidP="00247B88">
      <w:pPr>
        <w:ind w:left="360"/>
        <w:rPr>
          <w:rFonts w:ascii="Times New Roman" w:hAnsi="Times New Roman"/>
          <w:sz w:val="16"/>
          <w:szCs w:val="24"/>
        </w:rPr>
      </w:pPr>
    </w:p>
    <w:p w14:paraId="528ED4FB" w14:textId="77777777" w:rsidR="00247B88" w:rsidRPr="001D2F71" w:rsidRDefault="00247B88" w:rsidP="00247B88">
      <w:pPr>
        <w:ind w:left="1440"/>
        <w:rPr>
          <w:rFonts w:ascii="Times New Roman" w:hAnsi="Times New Roman"/>
          <w:sz w:val="24"/>
          <w:szCs w:val="24"/>
        </w:rPr>
      </w:pPr>
      <w:r w:rsidRPr="001D2F71">
        <w:rPr>
          <w:rFonts w:ascii="Times New Roman" w:hAnsi="Times New Roman"/>
          <w:sz w:val="24"/>
          <w:szCs w:val="24"/>
        </w:rPr>
        <w:t>Bodily Injury by accident - $500,000.00 each employee</w:t>
      </w:r>
    </w:p>
    <w:p w14:paraId="4C8D9566" w14:textId="77777777" w:rsidR="00247B88" w:rsidRPr="001D2F71" w:rsidRDefault="00247B88" w:rsidP="00247B88">
      <w:pPr>
        <w:ind w:left="1440"/>
        <w:rPr>
          <w:rFonts w:ascii="Times New Roman" w:hAnsi="Times New Roman"/>
          <w:sz w:val="24"/>
          <w:szCs w:val="24"/>
        </w:rPr>
      </w:pPr>
      <w:r w:rsidRPr="001D2F71">
        <w:rPr>
          <w:rFonts w:ascii="Times New Roman" w:hAnsi="Times New Roman"/>
          <w:sz w:val="24"/>
          <w:szCs w:val="24"/>
        </w:rPr>
        <w:t>Bodily Injury by disease - $500,000.00 policy limit</w:t>
      </w:r>
    </w:p>
    <w:p w14:paraId="6EA93954" w14:textId="77777777" w:rsidR="00247B88" w:rsidRPr="001D2F71" w:rsidRDefault="00247B88" w:rsidP="00247B88">
      <w:pPr>
        <w:ind w:left="1440"/>
        <w:rPr>
          <w:rFonts w:ascii="Times New Roman" w:hAnsi="Times New Roman"/>
          <w:sz w:val="24"/>
          <w:szCs w:val="24"/>
        </w:rPr>
      </w:pPr>
      <w:r w:rsidRPr="001D2F71">
        <w:rPr>
          <w:rFonts w:ascii="Times New Roman" w:hAnsi="Times New Roman"/>
          <w:sz w:val="24"/>
          <w:szCs w:val="24"/>
        </w:rPr>
        <w:t>Bodily Injury by disease - $500,000.00 each employee</w:t>
      </w:r>
    </w:p>
    <w:p w14:paraId="6D092C19" w14:textId="77777777" w:rsidR="00247B88" w:rsidRPr="001D2F71" w:rsidRDefault="00247B88" w:rsidP="00247B88">
      <w:pPr>
        <w:rPr>
          <w:rFonts w:ascii="Times New Roman" w:hAnsi="Times New Roman"/>
          <w:sz w:val="16"/>
          <w:szCs w:val="24"/>
        </w:rPr>
      </w:pPr>
    </w:p>
    <w:p w14:paraId="13ED9A2B" w14:textId="75841D2E" w:rsidR="00247B88" w:rsidRPr="001D2F71" w:rsidRDefault="00265414" w:rsidP="00247B88">
      <w:pPr>
        <w:ind w:left="720"/>
        <w:rPr>
          <w:rFonts w:ascii="Times New Roman" w:hAnsi="Times New Roman"/>
          <w:sz w:val="24"/>
          <w:szCs w:val="24"/>
        </w:rPr>
      </w:pPr>
      <w:r w:rsidRPr="001D2F71">
        <w:rPr>
          <w:rFonts w:ascii="Times New Roman" w:hAnsi="Times New Roman"/>
          <w:sz w:val="24"/>
          <w:szCs w:val="24"/>
        </w:rPr>
        <w:t xml:space="preserve">The </w:t>
      </w:r>
      <w:r w:rsidR="006F7C5B">
        <w:rPr>
          <w:rFonts w:ascii="Times New Roman" w:hAnsi="Times New Roman"/>
          <w:b/>
          <w:sz w:val="24"/>
          <w:szCs w:val="24"/>
        </w:rPr>
        <w:t>Quitman</w:t>
      </w:r>
      <w:r w:rsidR="006F7C5B" w:rsidRPr="001D2F71">
        <w:rPr>
          <w:rFonts w:ascii="Times New Roman" w:hAnsi="Times New Roman"/>
          <w:b/>
          <w:sz w:val="24"/>
          <w:szCs w:val="24"/>
        </w:rPr>
        <w:t xml:space="preserve"> </w:t>
      </w:r>
      <w:r w:rsidR="006F7C5B">
        <w:rPr>
          <w:rFonts w:ascii="Times New Roman" w:hAnsi="Times New Roman"/>
          <w:b/>
          <w:sz w:val="24"/>
          <w:szCs w:val="24"/>
        </w:rPr>
        <w:t>County</w:t>
      </w:r>
      <w:r w:rsidR="006F7C5B" w:rsidRPr="001D2F71">
        <w:rPr>
          <w:rFonts w:ascii="Times New Roman" w:hAnsi="Times New Roman"/>
          <w:b/>
          <w:sz w:val="24"/>
          <w:szCs w:val="24"/>
        </w:rPr>
        <w:t xml:space="preserve"> School District</w:t>
      </w:r>
      <w:r w:rsidR="006F7C5B">
        <w:rPr>
          <w:rFonts w:ascii="Times New Roman" w:hAnsi="Times New Roman"/>
          <w:sz w:val="24"/>
          <w:szCs w:val="24"/>
        </w:rPr>
        <w:t xml:space="preserve"> </w:t>
      </w:r>
      <w:r w:rsidR="00247B88" w:rsidRPr="001D2F71">
        <w:rPr>
          <w:rFonts w:ascii="Times New Roman" w:hAnsi="Times New Roman"/>
          <w:b/>
          <w:bCs/>
          <w:sz w:val="24"/>
          <w:szCs w:val="24"/>
        </w:rPr>
        <w:t>School Board</w:t>
      </w:r>
      <w:r w:rsidR="00247B88" w:rsidRPr="001D2F71">
        <w:rPr>
          <w:rFonts w:ascii="Times New Roman" w:hAnsi="Times New Roman"/>
          <w:sz w:val="24"/>
          <w:szCs w:val="24"/>
        </w:rPr>
        <w:t xml:space="preserve"> shall be named additional insured on the said policy. The insurance policies required under the Section shall not be modified or cancelled except upon 30 days written notice. Proof of insurance mu</w:t>
      </w:r>
      <w:r w:rsidRPr="001D2F71">
        <w:rPr>
          <w:rFonts w:ascii="Times New Roman" w:hAnsi="Times New Roman"/>
          <w:sz w:val="24"/>
          <w:szCs w:val="24"/>
        </w:rPr>
        <w:t xml:space="preserve">st be submitted to the </w:t>
      </w:r>
      <w:r w:rsidR="006F7C5B">
        <w:rPr>
          <w:rFonts w:ascii="Times New Roman" w:hAnsi="Times New Roman"/>
          <w:b/>
          <w:sz w:val="24"/>
          <w:szCs w:val="24"/>
        </w:rPr>
        <w:t>Quitman</w:t>
      </w:r>
      <w:r w:rsidR="006F7C5B" w:rsidRPr="001D2F71">
        <w:rPr>
          <w:rFonts w:ascii="Times New Roman" w:hAnsi="Times New Roman"/>
          <w:b/>
          <w:sz w:val="24"/>
          <w:szCs w:val="24"/>
        </w:rPr>
        <w:t xml:space="preserve"> </w:t>
      </w:r>
      <w:r w:rsidR="006F7C5B">
        <w:rPr>
          <w:rFonts w:ascii="Times New Roman" w:hAnsi="Times New Roman"/>
          <w:b/>
          <w:sz w:val="24"/>
          <w:szCs w:val="24"/>
        </w:rPr>
        <w:t>County</w:t>
      </w:r>
      <w:r w:rsidR="006F7C5B" w:rsidRPr="001D2F71">
        <w:rPr>
          <w:rFonts w:ascii="Times New Roman" w:hAnsi="Times New Roman"/>
          <w:b/>
          <w:sz w:val="24"/>
          <w:szCs w:val="24"/>
        </w:rPr>
        <w:t xml:space="preserve"> School District</w:t>
      </w:r>
      <w:r w:rsidR="006F7C5B">
        <w:rPr>
          <w:rFonts w:ascii="Times New Roman" w:hAnsi="Times New Roman"/>
          <w:sz w:val="24"/>
          <w:szCs w:val="24"/>
        </w:rPr>
        <w:t xml:space="preserve"> </w:t>
      </w:r>
      <w:r w:rsidR="00247B88" w:rsidRPr="001D2F71">
        <w:rPr>
          <w:rFonts w:ascii="Times New Roman" w:hAnsi="Times New Roman"/>
          <w:sz w:val="24"/>
          <w:szCs w:val="24"/>
        </w:rPr>
        <w:t>at the time the contract is executed.</w:t>
      </w:r>
    </w:p>
    <w:p w14:paraId="1D402A6E" w14:textId="77777777" w:rsidR="00247B88" w:rsidRPr="00A06C2B" w:rsidRDefault="00247B88" w:rsidP="00247B88">
      <w:pPr>
        <w:rPr>
          <w:rFonts w:ascii="Times New Roman" w:hAnsi="Times New Roman"/>
          <w:sz w:val="16"/>
          <w:szCs w:val="24"/>
        </w:rPr>
      </w:pPr>
    </w:p>
    <w:p w14:paraId="41A88A63" w14:textId="77777777" w:rsidR="00247B88" w:rsidRPr="001D2F71" w:rsidRDefault="00247B88" w:rsidP="00247B88">
      <w:pPr>
        <w:numPr>
          <w:ilvl w:val="0"/>
          <w:numId w:val="2"/>
        </w:numPr>
        <w:rPr>
          <w:rFonts w:ascii="Times New Roman" w:hAnsi="Times New Roman"/>
          <w:sz w:val="24"/>
          <w:szCs w:val="24"/>
        </w:rPr>
      </w:pPr>
      <w:r w:rsidRPr="001D2F71">
        <w:rPr>
          <w:rFonts w:ascii="Times New Roman" w:hAnsi="Times New Roman"/>
          <w:sz w:val="24"/>
          <w:szCs w:val="24"/>
        </w:rPr>
        <w:t>Contractors’ staff involved in this project may be required to participate in a criminal background check process as prescribed by the school district.</w:t>
      </w:r>
    </w:p>
    <w:p w14:paraId="79D1DC4A" w14:textId="77777777" w:rsidR="00247B88" w:rsidRPr="00A06C2B" w:rsidRDefault="00247B88" w:rsidP="00247B88">
      <w:pPr>
        <w:ind w:left="360"/>
        <w:rPr>
          <w:rFonts w:ascii="Times New Roman" w:hAnsi="Times New Roman"/>
          <w:sz w:val="16"/>
          <w:szCs w:val="24"/>
        </w:rPr>
      </w:pPr>
    </w:p>
    <w:p w14:paraId="02FD0B68" w14:textId="77777777" w:rsidR="00247B88" w:rsidRPr="001D2F71" w:rsidRDefault="00247B88" w:rsidP="00247B88">
      <w:pPr>
        <w:numPr>
          <w:ilvl w:val="0"/>
          <w:numId w:val="2"/>
        </w:numPr>
        <w:rPr>
          <w:rFonts w:ascii="Times New Roman" w:hAnsi="Times New Roman"/>
          <w:sz w:val="24"/>
          <w:szCs w:val="24"/>
        </w:rPr>
      </w:pPr>
      <w:r w:rsidRPr="001D2F71">
        <w:rPr>
          <w:rFonts w:ascii="Times New Roman" w:hAnsi="Times New Roman"/>
          <w:sz w:val="24"/>
          <w:szCs w:val="24"/>
        </w:rPr>
        <w:t>Applicants must comply with all applicable licensing and certification requirements specific to the proposed services.</w:t>
      </w:r>
    </w:p>
    <w:p w14:paraId="40AB4676" w14:textId="77777777" w:rsidR="00247B88" w:rsidRPr="00A06C2B" w:rsidRDefault="00247B88" w:rsidP="00247B88">
      <w:pPr>
        <w:rPr>
          <w:rFonts w:ascii="Times New Roman" w:hAnsi="Times New Roman"/>
          <w:sz w:val="16"/>
          <w:szCs w:val="24"/>
        </w:rPr>
      </w:pPr>
    </w:p>
    <w:p w14:paraId="05BAE0C2" w14:textId="77777777" w:rsidR="00247B88" w:rsidRPr="001D2F71" w:rsidRDefault="00247B88" w:rsidP="00247B88">
      <w:pPr>
        <w:numPr>
          <w:ilvl w:val="0"/>
          <w:numId w:val="2"/>
        </w:numPr>
        <w:rPr>
          <w:rFonts w:ascii="Times New Roman" w:hAnsi="Times New Roman"/>
          <w:sz w:val="24"/>
          <w:szCs w:val="24"/>
        </w:rPr>
      </w:pPr>
      <w:r w:rsidRPr="001D2F71">
        <w:rPr>
          <w:rFonts w:ascii="Times New Roman" w:hAnsi="Times New Roman"/>
          <w:sz w:val="24"/>
          <w:szCs w:val="24"/>
        </w:rPr>
        <w:t>Applicants must be in compliance with all applicable City, County, State and Federal laws, reg</w:t>
      </w:r>
      <w:r w:rsidR="00317697" w:rsidRPr="001D2F71">
        <w:rPr>
          <w:rFonts w:ascii="Times New Roman" w:hAnsi="Times New Roman"/>
          <w:sz w:val="24"/>
          <w:szCs w:val="24"/>
        </w:rPr>
        <w:t xml:space="preserve">ulation codes and ordinances. </w:t>
      </w:r>
      <w:r w:rsidRPr="001D2F71">
        <w:rPr>
          <w:rFonts w:ascii="Times New Roman" w:hAnsi="Times New Roman"/>
          <w:sz w:val="24"/>
          <w:szCs w:val="24"/>
        </w:rPr>
        <w:t xml:space="preserve">The vendor must reference </w:t>
      </w:r>
      <w:r w:rsidR="00A1109B" w:rsidRPr="001D2F71">
        <w:rPr>
          <w:rFonts w:ascii="Times New Roman" w:hAnsi="Times New Roman"/>
          <w:sz w:val="24"/>
          <w:szCs w:val="24"/>
        </w:rPr>
        <w:t>in its</w:t>
      </w:r>
      <w:r w:rsidRPr="001D2F71">
        <w:rPr>
          <w:rFonts w:ascii="Times New Roman" w:hAnsi="Times New Roman"/>
          <w:sz w:val="24"/>
          <w:szCs w:val="24"/>
        </w:rPr>
        <w:t xml:space="preserve"> contract if awarded the bid that the vendor has read, </w:t>
      </w:r>
      <w:r w:rsidR="00317697" w:rsidRPr="001D2F71">
        <w:rPr>
          <w:rFonts w:ascii="Times New Roman" w:hAnsi="Times New Roman"/>
          <w:sz w:val="24"/>
          <w:szCs w:val="24"/>
        </w:rPr>
        <w:t>understood</w:t>
      </w:r>
      <w:r w:rsidR="00A1109B" w:rsidRPr="001D2F71">
        <w:rPr>
          <w:rFonts w:ascii="Times New Roman" w:hAnsi="Times New Roman"/>
          <w:sz w:val="24"/>
          <w:szCs w:val="24"/>
        </w:rPr>
        <w:t>,</w:t>
      </w:r>
      <w:r w:rsidR="00317697" w:rsidRPr="001D2F71">
        <w:rPr>
          <w:rFonts w:ascii="Times New Roman" w:hAnsi="Times New Roman"/>
          <w:sz w:val="24"/>
          <w:szCs w:val="24"/>
        </w:rPr>
        <w:t xml:space="preserve"> </w:t>
      </w:r>
      <w:r w:rsidRPr="001D2F71">
        <w:rPr>
          <w:rFonts w:ascii="Times New Roman" w:hAnsi="Times New Roman"/>
          <w:sz w:val="24"/>
          <w:szCs w:val="24"/>
        </w:rPr>
        <w:t>agree</w:t>
      </w:r>
      <w:r w:rsidR="00317697" w:rsidRPr="001D2F71">
        <w:rPr>
          <w:rFonts w:ascii="Times New Roman" w:hAnsi="Times New Roman"/>
          <w:sz w:val="24"/>
          <w:szCs w:val="24"/>
        </w:rPr>
        <w:t xml:space="preserve">d, signed and </w:t>
      </w:r>
      <w:r w:rsidR="00A1109B" w:rsidRPr="001D2F71">
        <w:rPr>
          <w:rFonts w:ascii="Times New Roman" w:hAnsi="Times New Roman"/>
          <w:sz w:val="24"/>
          <w:szCs w:val="24"/>
        </w:rPr>
        <w:t>submitted an</w:t>
      </w:r>
      <w:r w:rsidRPr="001D2F71">
        <w:rPr>
          <w:rFonts w:ascii="Times New Roman" w:hAnsi="Times New Roman"/>
          <w:sz w:val="24"/>
          <w:szCs w:val="24"/>
        </w:rPr>
        <w:t xml:space="preserve"> original copy of the ARRA </w:t>
      </w:r>
      <w:r w:rsidR="00A1109B" w:rsidRPr="001D2F71">
        <w:rPr>
          <w:rFonts w:ascii="Times New Roman" w:hAnsi="Times New Roman"/>
          <w:sz w:val="24"/>
          <w:szCs w:val="24"/>
        </w:rPr>
        <w:t>Contractual Services</w:t>
      </w:r>
      <w:r w:rsidRPr="001D2F71">
        <w:rPr>
          <w:rFonts w:ascii="Times New Roman" w:hAnsi="Times New Roman"/>
          <w:sz w:val="24"/>
          <w:szCs w:val="24"/>
        </w:rPr>
        <w:t xml:space="preserve"> Providers’ Assu</w:t>
      </w:r>
      <w:r w:rsidR="00317697" w:rsidRPr="001D2F71">
        <w:rPr>
          <w:rFonts w:ascii="Times New Roman" w:hAnsi="Times New Roman"/>
          <w:sz w:val="24"/>
          <w:szCs w:val="24"/>
        </w:rPr>
        <w:t>rances to the LEA - Exhibit I.</w:t>
      </w:r>
    </w:p>
    <w:p w14:paraId="6D4D2C52" w14:textId="77777777" w:rsidR="00247B88" w:rsidRPr="001D2F71" w:rsidRDefault="00247B88" w:rsidP="00247B88">
      <w:pPr>
        <w:rPr>
          <w:rFonts w:ascii="Times New Roman" w:hAnsi="Times New Roman"/>
          <w:sz w:val="24"/>
          <w:szCs w:val="24"/>
        </w:rPr>
      </w:pPr>
    </w:p>
    <w:p w14:paraId="3CE38074" w14:textId="77777777" w:rsidR="00247B88" w:rsidRPr="001D2F71" w:rsidRDefault="00247B88" w:rsidP="00247B88">
      <w:pPr>
        <w:rPr>
          <w:rFonts w:ascii="Times New Roman" w:hAnsi="Times New Roman"/>
          <w:sz w:val="24"/>
          <w:szCs w:val="24"/>
        </w:rPr>
      </w:pPr>
    </w:p>
    <w:p w14:paraId="0DC1C62B" w14:textId="77777777" w:rsidR="00D6351B" w:rsidRPr="001D2F71" w:rsidRDefault="00D6351B" w:rsidP="00247B88">
      <w:pPr>
        <w:rPr>
          <w:rFonts w:ascii="Times New Roman" w:hAnsi="Times New Roman"/>
          <w:sz w:val="24"/>
          <w:szCs w:val="24"/>
        </w:rPr>
      </w:pPr>
    </w:p>
    <w:p w14:paraId="5DDC2574" w14:textId="77777777" w:rsidR="00D6351B" w:rsidRPr="001D2F71" w:rsidRDefault="00D6351B" w:rsidP="00247B88">
      <w:pPr>
        <w:rPr>
          <w:rFonts w:ascii="Times New Roman" w:hAnsi="Times New Roman"/>
          <w:sz w:val="24"/>
          <w:szCs w:val="24"/>
        </w:rPr>
      </w:pPr>
    </w:p>
    <w:p w14:paraId="6195B811" w14:textId="77777777" w:rsidR="00D6351B" w:rsidRPr="001D2F71" w:rsidRDefault="00D6351B" w:rsidP="00247B88">
      <w:pPr>
        <w:rPr>
          <w:rFonts w:ascii="Times New Roman" w:hAnsi="Times New Roman"/>
          <w:sz w:val="24"/>
          <w:szCs w:val="24"/>
        </w:rPr>
      </w:pPr>
    </w:p>
    <w:p w14:paraId="47C357B7" w14:textId="77777777" w:rsidR="00D6351B" w:rsidRPr="001D2F71" w:rsidRDefault="00D6351B" w:rsidP="00247B88">
      <w:pPr>
        <w:rPr>
          <w:rFonts w:ascii="Times New Roman" w:hAnsi="Times New Roman"/>
          <w:sz w:val="24"/>
          <w:szCs w:val="24"/>
        </w:rPr>
      </w:pPr>
    </w:p>
    <w:p w14:paraId="7EC3B5D5" w14:textId="77777777" w:rsidR="00247B88" w:rsidRPr="001D2F71" w:rsidRDefault="00247B88" w:rsidP="00247B88">
      <w:pPr>
        <w:rPr>
          <w:rFonts w:ascii="Times New Roman" w:hAnsi="Times New Roman"/>
          <w:sz w:val="24"/>
          <w:szCs w:val="24"/>
        </w:rPr>
      </w:pPr>
    </w:p>
    <w:p w14:paraId="3523A876" w14:textId="77777777" w:rsidR="00247B88" w:rsidRPr="001D2F71" w:rsidRDefault="00247B88" w:rsidP="00247B88">
      <w:pPr>
        <w:rPr>
          <w:rFonts w:ascii="Times New Roman" w:hAnsi="Times New Roman"/>
          <w:sz w:val="24"/>
          <w:szCs w:val="24"/>
        </w:rPr>
      </w:pPr>
    </w:p>
    <w:p w14:paraId="340288EA" w14:textId="77777777" w:rsidR="00247B88" w:rsidRPr="001D2F71" w:rsidRDefault="00247B88" w:rsidP="00247B88">
      <w:pPr>
        <w:rPr>
          <w:rFonts w:ascii="Times New Roman" w:hAnsi="Times New Roman"/>
          <w:sz w:val="24"/>
          <w:szCs w:val="24"/>
        </w:rPr>
      </w:pPr>
    </w:p>
    <w:p w14:paraId="604B4EE0" w14:textId="77777777" w:rsidR="00247B88" w:rsidRPr="001D2F71" w:rsidRDefault="00247B88" w:rsidP="00247B88">
      <w:pPr>
        <w:rPr>
          <w:rFonts w:ascii="Times New Roman" w:hAnsi="Times New Roman"/>
          <w:sz w:val="24"/>
          <w:szCs w:val="24"/>
        </w:rPr>
      </w:pPr>
    </w:p>
    <w:p w14:paraId="441DC75C" w14:textId="77777777" w:rsidR="00247B88" w:rsidRPr="001D2F71" w:rsidRDefault="00247B88" w:rsidP="00247B88">
      <w:pPr>
        <w:rPr>
          <w:rFonts w:ascii="Times New Roman" w:hAnsi="Times New Roman"/>
          <w:sz w:val="24"/>
          <w:szCs w:val="24"/>
        </w:rPr>
      </w:pPr>
    </w:p>
    <w:p w14:paraId="4575E20C" w14:textId="77777777" w:rsidR="00247B88" w:rsidRPr="001D2F71" w:rsidRDefault="00247B88" w:rsidP="00247B88">
      <w:pPr>
        <w:rPr>
          <w:rFonts w:ascii="Times New Roman" w:hAnsi="Times New Roman"/>
          <w:sz w:val="24"/>
          <w:szCs w:val="24"/>
        </w:rPr>
      </w:pPr>
    </w:p>
    <w:p w14:paraId="566DC717" w14:textId="77777777" w:rsidR="00247B88" w:rsidRPr="001D2F71" w:rsidRDefault="00247B88" w:rsidP="00247B88">
      <w:pPr>
        <w:rPr>
          <w:rFonts w:ascii="Times New Roman" w:hAnsi="Times New Roman"/>
          <w:sz w:val="24"/>
          <w:szCs w:val="24"/>
        </w:rPr>
      </w:pPr>
    </w:p>
    <w:p w14:paraId="4C7BAA4D" w14:textId="77777777" w:rsidR="00247B88" w:rsidRPr="001D2F71" w:rsidRDefault="00247B88" w:rsidP="00247B88">
      <w:pPr>
        <w:autoSpaceDE w:val="0"/>
        <w:autoSpaceDN w:val="0"/>
        <w:adjustRightInd w:val="0"/>
        <w:rPr>
          <w:rFonts w:ascii="Times New Roman" w:hAnsi="Times New Roman"/>
          <w:sz w:val="24"/>
          <w:szCs w:val="24"/>
        </w:rPr>
      </w:pPr>
    </w:p>
    <w:p w14:paraId="3F4129DC" w14:textId="77777777" w:rsidR="00247B88" w:rsidRPr="001D2F71" w:rsidRDefault="00247B88" w:rsidP="00247B88">
      <w:pPr>
        <w:autoSpaceDE w:val="0"/>
        <w:autoSpaceDN w:val="0"/>
        <w:adjustRightInd w:val="0"/>
        <w:rPr>
          <w:rFonts w:ascii="Times New Roman" w:hAnsi="Times New Roman"/>
          <w:sz w:val="24"/>
          <w:szCs w:val="24"/>
        </w:rPr>
      </w:pPr>
    </w:p>
    <w:p w14:paraId="41EFA740" w14:textId="77777777" w:rsidR="00247B88" w:rsidRPr="001D2F71" w:rsidRDefault="00247B88" w:rsidP="00247B88">
      <w:pPr>
        <w:autoSpaceDE w:val="0"/>
        <w:autoSpaceDN w:val="0"/>
        <w:adjustRightInd w:val="0"/>
        <w:rPr>
          <w:rFonts w:ascii="Times New Roman" w:hAnsi="Times New Roman"/>
          <w:sz w:val="24"/>
          <w:szCs w:val="24"/>
        </w:rPr>
      </w:pPr>
    </w:p>
    <w:p w14:paraId="21F02349" w14:textId="77777777" w:rsidR="00247B88" w:rsidRPr="001D2F71" w:rsidRDefault="00247B88" w:rsidP="00247B88">
      <w:pPr>
        <w:autoSpaceDE w:val="0"/>
        <w:autoSpaceDN w:val="0"/>
        <w:adjustRightInd w:val="0"/>
        <w:rPr>
          <w:rFonts w:ascii="Times New Roman" w:hAnsi="Times New Roman"/>
          <w:sz w:val="24"/>
          <w:szCs w:val="24"/>
        </w:rPr>
      </w:pPr>
    </w:p>
    <w:p w14:paraId="1486639D" w14:textId="77777777" w:rsidR="00247B88" w:rsidRPr="001D2F71" w:rsidRDefault="00247B88" w:rsidP="00247B88">
      <w:pPr>
        <w:autoSpaceDE w:val="0"/>
        <w:autoSpaceDN w:val="0"/>
        <w:adjustRightInd w:val="0"/>
        <w:rPr>
          <w:rFonts w:ascii="Times New Roman" w:hAnsi="Times New Roman"/>
          <w:sz w:val="24"/>
          <w:szCs w:val="24"/>
        </w:rPr>
      </w:pPr>
    </w:p>
    <w:p w14:paraId="02A84B71" w14:textId="77777777" w:rsidR="00247B88" w:rsidRPr="001D2F71" w:rsidRDefault="00247B88" w:rsidP="00247B88">
      <w:pPr>
        <w:autoSpaceDE w:val="0"/>
        <w:autoSpaceDN w:val="0"/>
        <w:adjustRightInd w:val="0"/>
        <w:rPr>
          <w:rFonts w:ascii="Times New Roman" w:hAnsi="Times New Roman"/>
          <w:sz w:val="24"/>
          <w:szCs w:val="24"/>
        </w:rPr>
      </w:pPr>
    </w:p>
    <w:p w14:paraId="0D62D385" w14:textId="77777777" w:rsidR="00317697" w:rsidRPr="001D2F71" w:rsidRDefault="00317697" w:rsidP="00247B88">
      <w:pPr>
        <w:autoSpaceDE w:val="0"/>
        <w:autoSpaceDN w:val="0"/>
        <w:adjustRightInd w:val="0"/>
        <w:rPr>
          <w:rFonts w:ascii="Times New Roman" w:hAnsi="Times New Roman"/>
          <w:sz w:val="24"/>
          <w:szCs w:val="24"/>
        </w:rPr>
      </w:pPr>
    </w:p>
    <w:p w14:paraId="0E7E1082" w14:textId="77777777" w:rsidR="00174FE5" w:rsidRPr="001D2F71" w:rsidRDefault="00174FE5" w:rsidP="00247B88">
      <w:pPr>
        <w:autoSpaceDE w:val="0"/>
        <w:autoSpaceDN w:val="0"/>
        <w:adjustRightInd w:val="0"/>
        <w:rPr>
          <w:rFonts w:ascii="Times New Roman" w:hAnsi="Times New Roman"/>
          <w:sz w:val="24"/>
          <w:szCs w:val="24"/>
        </w:rPr>
      </w:pPr>
    </w:p>
    <w:p w14:paraId="154C054D" w14:textId="77777777" w:rsidR="00174FE5" w:rsidRPr="001D2F71" w:rsidRDefault="00174FE5" w:rsidP="00247B88">
      <w:pPr>
        <w:autoSpaceDE w:val="0"/>
        <w:autoSpaceDN w:val="0"/>
        <w:adjustRightInd w:val="0"/>
        <w:rPr>
          <w:rFonts w:ascii="Times New Roman" w:hAnsi="Times New Roman"/>
          <w:sz w:val="24"/>
          <w:szCs w:val="24"/>
        </w:rPr>
      </w:pPr>
    </w:p>
    <w:p w14:paraId="207405AF" w14:textId="77777777" w:rsidR="00174FE5" w:rsidRPr="001D2F71" w:rsidRDefault="00174FE5" w:rsidP="00247B88">
      <w:pPr>
        <w:autoSpaceDE w:val="0"/>
        <w:autoSpaceDN w:val="0"/>
        <w:adjustRightInd w:val="0"/>
        <w:rPr>
          <w:rFonts w:ascii="Times New Roman" w:hAnsi="Times New Roman"/>
          <w:sz w:val="24"/>
          <w:szCs w:val="24"/>
        </w:rPr>
      </w:pPr>
    </w:p>
    <w:p w14:paraId="1E0AD295" w14:textId="77777777" w:rsidR="00174FE5" w:rsidRPr="001D2F71" w:rsidRDefault="00174FE5" w:rsidP="00247B88">
      <w:pPr>
        <w:autoSpaceDE w:val="0"/>
        <w:autoSpaceDN w:val="0"/>
        <w:adjustRightInd w:val="0"/>
        <w:rPr>
          <w:rFonts w:ascii="Times New Roman" w:hAnsi="Times New Roman"/>
          <w:sz w:val="24"/>
          <w:szCs w:val="24"/>
        </w:rPr>
      </w:pPr>
    </w:p>
    <w:p w14:paraId="203D66F6" w14:textId="77777777" w:rsidR="00174FE5" w:rsidRPr="001D2F71" w:rsidRDefault="00174FE5" w:rsidP="00247B88">
      <w:pPr>
        <w:autoSpaceDE w:val="0"/>
        <w:autoSpaceDN w:val="0"/>
        <w:adjustRightInd w:val="0"/>
        <w:rPr>
          <w:rFonts w:ascii="Times New Roman" w:hAnsi="Times New Roman"/>
          <w:sz w:val="24"/>
          <w:szCs w:val="24"/>
        </w:rPr>
      </w:pPr>
    </w:p>
    <w:p w14:paraId="6EA3B41F" w14:textId="77777777" w:rsidR="00174FE5" w:rsidRPr="001D2F71" w:rsidRDefault="00174FE5" w:rsidP="00247B88">
      <w:pPr>
        <w:autoSpaceDE w:val="0"/>
        <w:autoSpaceDN w:val="0"/>
        <w:adjustRightInd w:val="0"/>
        <w:rPr>
          <w:rFonts w:ascii="Times New Roman" w:hAnsi="Times New Roman"/>
          <w:sz w:val="24"/>
          <w:szCs w:val="24"/>
        </w:rPr>
      </w:pPr>
    </w:p>
    <w:p w14:paraId="1941F16A" w14:textId="77777777" w:rsidR="00174FE5" w:rsidRPr="001D2F71" w:rsidRDefault="00174FE5" w:rsidP="00247B88">
      <w:pPr>
        <w:autoSpaceDE w:val="0"/>
        <w:autoSpaceDN w:val="0"/>
        <w:adjustRightInd w:val="0"/>
        <w:rPr>
          <w:rFonts w:ascii="Times New Roman" w:hAnsi="Times New Roman"/>
          <w:sz w:val="24"/>
          <w:szCs w:val="24"/>
        </w:rPr>
      </w:pPr>
    </w:p>
    <w:p w14:paraId="11D7356B" w14:textId="77777777" w:rsidR="00174FE5" w:rsidRPr="001D2F71" w:rsidRDefault="00174FE5" w:rsidP="00247B88">
      <w:pPr>
        <w:autoSpaceDE w:val="0"/>
        <w:autoSpaceDN w:val="0"/>
        <w:adjustRightInd w:val="0"/>
        <w:rPr>
          <w:rFonts w:ascii="Times New Roman" w:hAnsi="Times New Roman"/>
          <w:sz w:val="24"/>
          <w:szCs w:val="24"/>
        </w:rPr>
      </w:pPr>
    </w:p>
    <w:p w14:paraId="08290F69" w14:textId="77777777" w:rsidR="00174FE5" w:rsidRPr="001D2F71" w:rsidRDefault="00174FE5" w:rsidP="00247B88">
      <w:pPr>
        <w:autoSpaceDE w:val="0"/>
        <w:autoSpaceDN w:val="0"/>
        <w:adjustRightInd w:val="0"/>
        <w:rPr>
          <w:rFonts w:ascii="Times New Roman" w:hAnsi="Times New Roman"/>
          <w:sz w:val="24"/>
          <w:szCs w:val="24"/>
        </w:rPr>
      </w:pPr>
    </w:p>
    <w:p w14:paraId="2A40D1D7" w14:textId="77777777" w:rsidR="00174FE5" w:rsidRPr="001D2F71" w:rsidRDefault="00174FE5" w:rsidP="00247B88">
      <w:pPr>
        <w:autoSpaceDE w:val="0"/>
        <w:autoSpaceDN w:val="0"/>
        <w:adjustRightInd w:val="0"/>
        <w:rPr>
          <w:rFonts w:ascii="Times New Roman" w:hAnsi="Times New Roman"/>
          <w:sz w:val="24"/>
          <w:szCs w:val="24"/>
        </w:rPr>
      </w:pPr>
    </w:p>
    <w:p w14:paraId="13BEDC68" w14:textId="77777777" w:rsidR="00174FE5" w:rsidRPr="001D2F71" w:rsidRDefault="00174FE5" w:rsidP="00247B88">
      <w:pPr>
        <w:autoSpaceDE w:val="0"/>
        <w:autoSpaceDN w:val="0"/>
        <w:adjustRightInd w:val="0"/>
        <w:rPr>
          <w:rFonts w:ascii="Times New Roman" w:hAnsi="Times New Roman"/>
          <w:sz w:val="24"/>
          <w:szCs w:val="24"/>
        </w:rPr>
      </w:pPr>
    </w:p>
    <w:p w14:paraId="42BD372D" w14:textId="77777777" w:rsidR="001D2F71" w:rsidRPr="001D2F71" w:rsidRDefault="001D2F71" w:rsidP="00247B88">
      <w:pPr>
        <w:autoSpaceDE w:val="0"/>
        <w:autoSpaceDN w:val="0"/>
        <w:adjustRightInd w:val="0"/>
        <w:rPr>
          <w:rFonts w:ascii="Times New Roman" w:hAnsi="Times New Roman"/>
          <w:sz w:val="24"/>
          <w:szCs w:val="24"/>
        </w:rPr>
      </w:pPr>
    </w:p>
    <w:p w14:paraId="6FFA86AC" w14:textId="77777777" w:rsidR="001D2F71" w:rsidRPr="001D2F71" w:rsidRDefault="001D2F71" w:rsidP="00247B88">
      <w:pPr>
        <w:autoSpaceDE w:val="0"/>
        <w:autoSpaceDN w:val="0"/>
        <w:adjustRightInd w:val="0"/>
        <w:rPr>
          <w:rFonts w:ascii="Times New Roman" w:hAnsi="Times New Roman"/>
          <w:sz w:val="24"/>
          <w:szCs w:val="24"/>
        </w:rPr>
      </w:pPr>
    </w:p>
    <w:p w14:paraId="790D5FB4" w14:textId="77777777" w:rsidR="001D2F71" w:rsidRDefault="001D2F71" w:rsidP="00247B88">
      <w:pPr>
        <w:autoSpaceDE w:val="0"/>
        <w:autoSpaceDN w:val="0"/>
        <w:adjustRightInd w:val="0"/>
        <w:rPr>
          <w:rFonts w:ascii="Times New Roman" w:hAnsi="Times New Roman"/>
          <w:sz w:val="24"/>
          <w:szCs w:val="24"/>
        </w:rPr>
      </w:pPr>
    </w:p>
    <w:p w14:paraId="142A3EEA" w14:textId="77777777" w:rsidR="00A06C2B" w:rsidRDefault="00A06C2B" w:rsidP="00247B88">
      <w:pPr>
        <w:autoSpaceDE w:val="0"/>
        <w:autoSpaceDN w:val="0"/>
        <w:adjustRightInd w:val="0"/>
        <w:rPr>
          <w:rFonts w:ascii="Times New Roman" w:hAnsi="Times New Roman"/>
          <w:sz w:val="24"/>
          <w:szCs w:val="24"/>
        </w:rPr>
      </w:pPr>
    </w:p>
    <w:p w14:paraId="33BC5B0B" w14:textId="77777777" w:rsidR="00A06C2B" w:rsidRDefault="00A06C2B" w:rsidP="00247B88">
      <w:pPr>
        <w:autoSpaceDE w:val="0"/>
        <w:autoSpaceDN w:val="0"/>
        <w:adjustRightInd w:val="0"/>
        <w:rPr>
          <w:rFonts w:ascii="Times New Roman" w:hAnsi="Times New Roman"/>
          <w:sz w:val="24"/>
          <w:szCs w:val="24"/>
        </w:rPr>
      </w:pPr>
    </w:p>
    <w:p w14:paraId="5BFD8C23" w14:textId="77777777" w:rsidR="00A06C2B" w:rsidRDefault="00A06C2B" w:rsidP="00247B88">
      <w:pPr>
        <w:autoSpaceDE w:val="0"/>
        <w:autoSpaceDN w:val="0"/>
        <w:adjustRightInd w:val="0"/>
        <w:rPr>
          <w:rFonts w:ascii="Times New Roman" w:hAnsi="Times New Roman"/>
          <w:sz w:val="24"/>
          <w:szCs w:val="24"/>
        </w:rPr>
      </w:pPr>
    </w:p>
    <w:p w14:paraId="28F5FE12" w14:textId="77777777" w:rsidR="00A06C2B" w:rsidRPr="001D2F71" w:rsidRDefault="00A06C2B" w:rsidP="00247B88">
      <w:pPr>
        <w:autoSpaceDE w:val="0"/>
        <w:autoSpaceDN w:val="0"/>
        <w:adjustRightInd w:val="0"/>
        <w:rPr>
          <w:rFonts w:ascii="Times New Roman" w:hAnsi="Times New Roman"/>
          <w:sz w:val="24"/>
          <w:szCs w:val="24"/>
        </w:rPr>
      </w:pPr>
    </w:p>
    <w:p w14:paraId="111D79E6" w14:textId="77777777" w:rsidR="001D2F71" w:rsidRPr="001D2F71" w:rsidRDefault="001D2F71" w:rsidP="00247B88">
      <w:pPr>
        <w:autoSpaceDE w:val="0"/>
        <w:autoSpaceDN w:val="0"/>
        <w:adjustRightInd w:val="0"/>
        <w:rPr>
          <w:rFonts w:ascii="Times New Roman" w:hAnsi="Times New Roman"/>
          <w:sz w:val="24"/>
          <w:szCs w:val="24"/>
        </w:rPr>
      </w:pPr>
    </w:p>
    <w:p w14:paraId="12E293F8" w14:textId="77777777" w:rsidR="00335E68" w:rsidRDefault="00335E68" w:rsidP="00247B88">
      <w:pPr>
        <w:autoSpaceDE w:val="0"/>
        <w:autoSpaceDN w:val="0"/>
        <w:adjustRightInd w:val="0"/>
        <w:rPr>
          <w:rFonts w:ascii="Times New Roman" w:hAnsi="Times New Roman"/>
          <w:sz w:val="24"/>
          <w:szCs w:val="24"/>
        </w:rPr>
      </w:pPr>
    </w:p>
    <w:p w14:paraId="106B60BE" w14:textId="77777777" w:rsidR="006F7C5B" w:rsidRDefault="006F7C5B" w:rsidP="00247B88">
      <w:pPr>
        <w:autoSpaceDE w:val="0"/>
        <w:autoSpaceDN w:val="0"/>
        <w:adjustRightInd w:val="0"/>
        <w:rPr>
          <w:rFonts w:ascii="Times New Roman" w:hAnsi="Times New Roman"/>
          <w:sz w:val="24"/>
          <w:szCs w:val="24"/>
        </w:rPr>
      </w:pPr>
    </w:p>
    <w:p w14:paraId="026B0F47" w14:textId="77777777" w:rsidR="006F7C5B" w:rsidRPr="001D2F71" w:rsidRDefault="006F7C5B" w:rsidP="00247B88">
      <w:pPr>
        <w:autoSpaceDE w:val="0"/>
        <w:autoSpaceDN w:val="0"/>
        <w:adjustRightInd w:val="0"/>
        <w:rPr>
          <w:rFonts w:ascii="Times New Roman" w:hAnsi="Times New Roman"/>
          <w:sz w:val="24"/>
          <w:szCs w:val="24"/>
        </w:rPr>
      </w:pPr>
    </w:p>
    <w:p w14:paraId="64393992" w14:textId="77777777" w:rsidR="00247B88" w:rsidRPr="001D2F71" w:rsidRDefault="00247B88" w:rsidP="00247B88">
      <w:pPr>
        <w:autoSpaceDE w:val="0"/>
        <w:autoSpaceDN w:val="0"/>
        <w:adjustRightInd w:val="0"/>
        <w:rPr>
          <w:rFonts w:ascii="Times New Roman" w:hAnsi="Times New Roman"/>
          <w:b/>
          <w:bCs/>
          <w:sz w:val="24"/>
          <w:szCs w:val="24"/>
        </w:rPr>
      </w:pPr>
      <w:r w:rsidRPr="001D2F71">
        <w:rPr>
          <w:rFonts w:ascii="Times New Roman" w:hAnsi="Times New Roman"/>
          <w:b/>
          <w:bCs/>
          <w:sz w:val="24"/>
          <w:szCs w:val="24"/>
        </w:rPr>
        <w:t>Purpose of RFP</w:t>
      </w:r>
    </w:p>
    <w:p w14:paraId="026292F3" w14:textId="07C92B56" w:rsidR="00247B88" w:rsidRPr="001D2F71" w:rsidRDefault="00247B88" w:rsidP="00247B88">
      <w:pPr>
        <w:autoSpaceDE w:val="0"/>
        <w:autoSpaceDN w:val="0"/>
        <w:adjustRightInd w:val="0"/>
        <w:rPr>
          <w:rFonts w:ascii="Times New Roman" w:hAnsi="Times New Roman"/>
          <w:sz w:val="24"/>
          <w:szCs w:val="24"/>
        </w:rPr>
      </w:pPr>
      <w:r w:rsidRPr="001D2F71">
        <w:rPr>
          <w:rFonts w:ascii="Times New Roman" w:hAnsi="Times New Roman"/>
          <w:sz w:val="24"/>
          <w:szCs w:val="24"/>
        </w:rPr>
        <w:lastRenderedPageBreak/>
        <w:t>To solicit requests from qualified vendors to bid on Professio</w:t>
      </w:r>
      <w:r w:rsidR="00265414" w:rsidRPr="001D2F71">
        <w:rPr>
          <w:rFonts w:ascii="Times New Roman" w:hAnsi="Times New Roman"/>
          <w:sz w:val="24"/>
          <w:szCs w:val="24"/>
        </w:rPr>
        <w:t xml:space="preserve">nal Development in the </w:t>
      </w:r>
      <w:r w:rsidR="006F7C5B">
        <w:rPr>
          <w:rFonts w:ascii="Times New Roman" w:hAnsi="Times New Roman"/>
          <w:b/>
          <w:sz w:val="24"/>
          <w:szCs w:val="24"/>
        </w:rPr>
        <w:t>Quitman</w:t>
      </w:r>
      <w:r w:rsidR="006F7C5B" w:rsidRPr="001D2F71">
        <w:rPr>
          <w:rFonts w:ascii="Times New Roman" w:hAnsi="Times New Roman"/>
          <w:b/>
          <w:sz w:val="24"/>
          <w:szCs w:val="24"/>
        </w:rPr>
        <w:t xml:space="preserve"> </w:t>
      </w:r>
      <w:r w:rsidR="006F7C5B">
        <w:rPr>
          <w:rFonts w:ascii="Times New Roman" w:hAnsi="Times New Roman"/>
          <w:b/>
          <w:sz w:val="24"/>
          <w:szCs w:val="24"/>
        </w:rPr>
        <w:t>County</w:t>
      </w:r>
      <w:r w:rsidR="006F7C5B" w:rsidRPr="001D2F71">
        <w:rPr>
          <w:rFonts w:ascii="Times New Roman" w:hAnsi="Times New Roman"/>
          <w:b/>
          <w:sz w:val="24"/>
          <w:szCs w:val="24"/>
        </w:rPr>
        <w:t xml:space="preserve"> School District</w:t>
      </w:r>
      <w:r w:rsidR="006F7C5B" w:rsidRPr="001D2F71">
        <w:rPr>
          <w:rFonts w:ascii="Times New Roman" w:hAnsi="Times New Roman"/>
          <w:sz w:val="24"/>
          <w:szCs w:val="24"/>
        </w:rPr>
        <w:t xml:space="preserve">   </w:t>
      </w:r>
    </w:p>
    <w:p w14:paraId="1AAC1FE3" w14:textId="77777777" w:rsidR="00247B88" w:rsidRPr="00A06C2B" w:rsidRDefault="00247B88" w:rsidP="00247B88">
      <w:pPr>
        <w:autoSpaceDE w:val="0"/>
        <w:autoSpaceDN w:val="0"/>
        <w:adjustRightInd w:val="0"/>
        <w:rPr>
          <w:rFonts w:ascii="Times New Roman" w:hAnsi="Times New Roman"/>
          <w:b/>
          <w:bCs/>
          <w:sz w:val="16"/>
          <w:szCs w:val="24"/>
        </w:rPr>
      </w:pPr>
    </w:p>
    <w:p w14:paraId="5850165E" w14:textId="77777777" w:rsidR="00247B88" w:rsidRPr="001D2F71" w:rsidRDefault="00247B88" w:rsidP="00247B88">
      <w:pPr>
        <w:autoSpaceDE w:val="0"/>
        <w:autoSpaceDN w:val="0"/>
        <w:adjustRightInd w:val="0"/>
        <w:rPr>
          <w:rFonts w:ascii="Times New Roman" w:hAnsi="Times New Roman"/>
          <w:b/>
          <w:bCs/>
          <w:sz w:val="24"/>
          <w:szCs w:val="24"/>
        </w:rPr>
      </w:pPr>
      <w:r w:rsidRPr="001D2F71">
        <w:rPr>
          <w:rFonts w:ascii="Times New Roman" w:hAnsi="Times New Roman"/>
          <w:b/>
          <w:bCs/>
          <w:sz w:val="24"/>
          <w:szCs w:val="24"/>
        </w:rPr>
        <w:t>Proposal Requirements and Project Scope</w:t>
      </w:r>
    </w:p>
    <w:p w14:paraId="1376E8E5" w14:textId="77777777" w:rsidR="00247B88" w:rsidRPr="00A06C2B" w:rsidRDefault="00247B88" w:rsidP="00247B88">
      <w:pPr>
        <w:autoSpaceDE w:val="0"/>
        <w:autoSpaceDN w:val="0"/>
        <w:adjustRightInd w:val="0"/>
        <w:rPr>
          <w:rFonts w:ascii="Times New Roman" w:hAnsi="Times New Roman"/>
          <w:sz w:val="16"/>
          <w:szCs w:val="24"/>
        </w:rPr>
      </w:pPr>
    </w:p>
    <w:p w14:paraId="2C08E4C5" w14:textId="36A6A727" w:rsidR="00D6351B" w:rsidRPr="004B6CD4" w:rsidRDefault="004B6CD4" w:rsidP="00D6351B">
      <w:pPr>
        <w:pStyle w:val="ListParagraph"/>
        <w:numPr>
          <w:ilvl w:val="0"/>
          <w:numId w:val="13"/>
        </w:numPr>
        <w:rPr>
          <w:rFonts w:ascii="Times New Roman" w:eastAsia="Times New Roman" w:hAnsi="Times New Roman"/>
          <w:b/>
          <w:bCs/>
          <w:sz w:val="24"/>
          <w:szCs w:val="24"/>
          <w:highlight w:val="yellow"/>
        </w:rPr>
      </w:pPr>
      <w:r>
        <w:rPr>
          <w:rFonts w:ascii="Times New Roman" w:eastAsia="Times New Roman" w:hAnsi="Times New Roman"/>
          <w:b/>
          <w:bCs/>
          <w:sz w:val="24"/>
          <w:szCs w:val="24"/>
        </w:rPr>
        <w:t>Quitman County</w:t>
      </w:r>
      <w:r w:rsidR="00265414" w:rsidRPr="001D2F71">
        <w:rPr>
          <w:rFonts w:ascii="Times New Roman" w:eastAsia="Times New Roman" w:hAnsi="Times New Roman"/>
          <w:b/>
          <w:bCs/>
          <w:sz w:val="24"/>
          <w:szCs w:val="24"/>
        </w:rPr>
        <w:t xml:space="preserve"> Elementary</w:t>
      </w:r>
      <w:r>
        <w:rPr>
          <w:rFonts w:ascii="Times New Roman" w:eastAsia="Times New Roman" w:hAnsi="Times New Roman"/>
          <w:b/>
          <w:bCs/>
          <w:sz w:val="24"/>
          <w:szCs w:val="24"/>
        </w:rPr>
        <w:t>, Quitman County</w:t>
      </w:r>
      <w:r w:rsidR="007A7DC6" w:rsidRPr="001D2F71">
        <w:rPr>
          <w:rFonts w:ascii="Times New Roman" w:eastAsia="Times New Roman" w:hAnsi="Times New Roman"/>
          <w:b/>
          <w:bCs/>
          <w:sz w:val="24"/>
          <w:szCs w:val="24"/>
        </w:rPr>
        <w:t xml:space="preserve"> Middle, </w:t>
      </w:r>
      <w:r>
        <w:rPr>
          <w:rFonts w:ascii="Times New Roman" w:eastAsia="Times New Roman" w:hAnsi="Times New Roman"/>
          <w:b/>
          <w:bCs/>
          <w:sz w:val="24"/>
          <w:szCs w:val="24"/>
        </w:rPr>
        <w:t xml:space="preserve">and Madison S. Palmer </w:t>
      </w:r>
      <w:r w:rsidR="009A0E4F" w:rsidRPr="001D2F71">
        <w:rPr>
          <w:rFonts w:ascii="Times New Roman" w:eastAsia="Times New Roman" w:hAnsi="Times New Roman"/>
          <w:b/>
          <w:bCs/>
          <w:sz w:val="24"/>
          <w:szCs w:val="24"/>
        </w:rPr>
        <w:t xml:space="preserve">High, </w:t>
      </w:r>
      <w:r>
        <w:rPr>
          <w:rFonts w:ascii="Times New Roman" w:eastAsia="Times New Roman" w:hAnsi="Times New Roman"/>
          <w:b/>
          <w:bCs/>
          <w:sz w:val="24"/>
          <w:szCs w:val="24"/>
        </w:rPr>
        <w:t xml:space="preserve">and </w:t>
      </w:r>
      <w:r w:rsidR="006A159A">
        <w:rPr>
          <w:rFonts w:ascii="Times New Roman" w:eastAsia="Times New Roman" w:hAnsi="Times New Roman"/>
          <w:b/>
          <w:bCs/>
          <w:sz w:val="24"/>
          <w:szCs w:val="24"/>
        </w:rPr>
        <w:t xml:space="preserve">Quitman County </w:t>
      </w:r>
      <w:r w:rsidRPr="006A159A">
        <w:rPr>
          <w:rFonts w:ascii="Times New Roman" w:eastAsia="Times New Roman" w:hAnsi="Times New Roman"/>
          <w:b/>
          <w:bCs/>
          <w:sz w:val="24"/>
          <w:szCs w:val="24"/>
        </w:rPr>
        <w:t xml:space="preserve">Career </w:t>
      </w:r>
      <w:r w:rsidR="006A159A" w:rsidRPr="006A159A">
        <w:rPr>
          <w:rFonts w:ascii="Times New Roman" w:eastAsia="Times New Roman" w:hAnsi="Times New Roman"/>
          <w:b/>
          <w:bCs/>
          <w:sz w:val="24"/>
          <w:szCs w:val="24"/>
        </w:rPr>
        <w:t xml:space="preserve">and </w:t>
      </w:r>
      <w:r w:rsidRPr="006A159A">
        <w:rPr>
          <w:rFonts w:ascii="Times New Roman" w:eastAsia="Times New Roman" w:hAnsi="Times New Roman"/>
          <w:b/>
          <w:bCs/>
          <w:sz w:val="24"/>
          <w:szCs w:val="24"/>
        </w:rPr>
        <w:t>Technical</w:t>
      </w:r>
      <w:r w:rsidR="006A159A" w:rsidRPr="006A159A">
        <w:rPr>
          <w:rFonts w:ascii="Times New Roman" w:eastAsia="Times New Roman" w:hAnsi="Times New Roman"/>
          <w:b/>
          <w:bCs/>
          <w:sz w:val="24"/>
          <w:szCs w:val="24"/>
        </w:rPr>
        <w:t xml:space="preserve"> Center</w:t>
      </w:r>
    </w:p>
    <w:p w14:paraId="73ED1183" w14:textId="77777777" w:rsidR="00D6351B" w:rsidRPr="00A06C2B" w:rsidRDefault="00D6351B" w:rsidP="00D6351B">
      <w:pPr>
        <w:rPr>
          <w:rFonts w:ascii="Times New Roman" w:eastAsia="Times New Roman" w:hAnsi="Times New Roman"/>
          <w:b/>
          <w:bCs/>
          <w:sz w:val="16"/>
          <w:szCs w:val="24"/>
        </w:rPr>
      </w:pPr>
    </w:p>
    <w:p w14:paraId="21F810F5" w14:textId="05F413B5" w:rsidR="00247B88" w:rsidRPr="001D2F71" w:rsidRDefault="00DC3BAE" w:rsidP="00247B88">
      <w:pPr>
        <w:widowControl w:val="0"/>
        <w:kinsoku w:val="0"/>
        <w:spacing w:line="273" w:lineRule="auto"/>
        <w:jc w:val="center"/>
        <w:rPr>
          <w:rFonts w:ascii="Times New Roman" w:eastAsia="Times New Roman" w:hAnsi="Times New Roman"/>
          <w:sz w:val="24"/>
          <w:szCs w:val="24"/>
        </w:rPr>
      </w:pPr>
      <w:r w:rsidRPr="001D2F71">
        <w:rPr>
          <w:rFonts w:ascii="Times New Roman" w:eastAsia="Times New Roman" w:hAnsi="Times New Roman"/>
          <w:spacing w:val="4"/>
          <w:sz w:val="24"/>
          <w:szCs w:val="24"/>
        </w:rPr>
        <w:t xml:space="preserve">Professional Development </w:t>
      </w:r>
      <w:r w:rsidR="001D2F71">
        <w:rPr>
          <w:rFonts w:ascii="Times New Roman" w:eastAsia="Times New Roman" w:hAnsi="Times New Roman"/>
          <w:spacing w:val="4"/>
          <w:sz w:val="24"/>
          <w:szCs w:val="24"/>
        </w:rPr>
        <w:t xml:space="preserve">Services </w:t>
      </w:r>
      <w:r w:rsidR="00247B88" w:rsidRPr="001D2F71">
        <w:rPr>
          <w:rFonts w:ascii="Times New Roman" w:eastAsia="Times New Roman" w:hAnsi="Times New Roman"/>
          <w:spacing w:val="4"/>
          <w:sz w:val="24"/>
          <w:szCs w:val="24"/>
        </w:rPr>
        <w:t>Specifications</w:t>
      </w:r>
      <w:r w:rsidR="00247B88" w:rsidRPr="001D2F71">
        <w:rPr>
          <w:rFonts w:ascii="Times New Roman" w:eastAsia="Times New Roman" w:hAnsi="Times New Roman"/>
          <w:spacing w:val="4"/>
          <w:sz w:val="24"/>
          <w:szCs w:val="24"/>
        </w:rPr>
        <w:br/>
      </w:r>
      <w:r w:rsidR="007221BF">
        <w:rPr>
          <w:rFonts w:ascii="Times New Roman" w:eastAsia="Times New Roman" w:hAnsi="Times New Roman"/>
          <w:sz w:val="24"/>
          <w:szCs w:val="24"/>
        </w:rPr>
        <w:t>QUITMAN COUNTY</w:t>
      </w:r>
      <w:r w:rsidR="00247B88" w:rsidRPr="001D2F71">
        <w:rPr>
          <w:rFonts w:ascii="Times New Roman" w:eastAsia="Times New Roman" w:hAnsi="Times New Roman"/>
          <w:sz w:val="24"/>
          <w:szCs w:val="24"/>
        </w:rPr>
        <w:t xml:space="preserve"> SCHOOL DISTRICT</w:t>
      </w:r>
    </w:p>
    <w:p w14:paraId="44AF3BC1" w14:textId="1AE3092F" w:rsidR="00247B88" w:rsidRPr="007221BF" w:rsidRDefault="00335E68" w:rsidP="007221BF">
      <w:pPr>
        <w:pStyle w:val="ListParagraph"/>
        <w:numPr>
          <w:ilvl w:val="0"/>
          <w:numId w:val="17"/>
        </w:numPr>
        <w:rPr>
          <w:rFonts w:ascii="Times New Roman" w:eastAsia="Times New Roman" w:hAnsi="Times New Roman"/>
          <w:b/>
          <w:bCs/>
          <w:sz w:val="24"/>
          <w:szCs w:val="24"/>
          <w:highlight w:val="yellow"/>
        </w:rPr>
      </w:pPr>
      <w:r w:rsidRPr="001D2F71">
        <w:rPr>
          <w:rFonts w:ascii="Times New Roman" w:eastAsia="Times New Roman" w:hAnsi="Times New Roman"/>
          <w:spacing w:val="4"/>
          <w:sz w:val="24"/>
          <w:szCs w:val="24"/>
        </w:rPr>
        <w:t xml:space="preserve">The </w:t>
      </w:r>
      <w:r w:rsidR="007221BF" w:rsidRPr="007221BF">
        <w:rPr>
          <w:rFonts w:ascii="Times New Roman" w:hAnsi="Times New Roman"/>
          <w:sz w:val="24"/>
          <w:szCs w:val="24"/>
        </w:rPr>
        <w:t>Quitman County School District</w:t>
      </w:r>
      <w:r w:rsidR="007221BF">
        <w:rPr>
          <w:rFonts w:ascii="Times New Roman" w:hAnsi="Times New Roman"/>
          <w:sz w:val="24"/>
          <w:szCs w:val="24"/>
        </w:rPr>
        <w:t xml:space="preserve"> </w:t>
      </w:r>
      <w:r w:rsidR="00247B88" w:rsidRPr="001D2F71">
        <w:rPr>
          <w:rFonts w:ascii="Times New Roman" w:eastAsia="Times New Roman" w:hAnsi="Times New Roman"/>
          <w:spacing w:val="4"/>
          <w:sz w:val="24"/>
          <w:szCs w:val="24"/>
        </w:rPr>
        <w:t>is re</w:t>
      </w:r>
      <w:r w:rsidR="00D30E07" w:rsidRPr="001D2F71">
        <w:rPr>
          <w:rFonts w:ascii="Times New Roman" w:eastAsia="Times New Roman" w:hAnsi="Times New Roman"/>
          <w:spacing w:val="4"/>
          <w:sz w:val="24"/>
          <w:szCs w:val="24"/>
        </w:rPr>
        <w:t xml:space="preserve">questing bids for the following: </w:t>
      </w:r>
      <w:r w:rsidR="00247B88" w:rsidRPr="001D2F71">
        <w:rPr>
          <w:rFonts w:ascii="Times New Roman" w:eastAsia="Times New Roman" w:hAnsi="Times New Roman"/>
          <w:sz w:val="24"/>
          <w:szCs w:val="24"/>
        </w:rPr>
        <w:t>A coaching/modeling professional development plan for instructional staff and administrator</w:t>
      </w:r>
      <w:r w:rsidR="007221BF">
        <w:rPr>
          <w:rFonts w:ascii="Times New Roman" w:eastAsia="Times New Roman" w:hAnsi="Times New Roman"/>
          <w:sz w:val="24"/>
          <w:szCs w:val="24"/>
        </w:rPr>
        <w:t>s</w:t>
      </w:r>
      <w:r w:rsidR="00247B88" w:rsidRPr="001D2F71">
        <w:rPr>
          <w:rFonts w:ascii="Times New Roman" w:eastAsia="Times New Roman" w:hAnsi="Times New Roman"/>
          <w:sz w:val="24"/>
          <w:szCs w:val="24"/>
        </w:rPr>
        <w:t xml:space="preserve"> </w:t>
      </w:r>
      <w:r w:rsidR="009A0E4F" w:rsidRPr="001D2F71">
        <w:rPr>
          <w:rFonts w:ascii="Times New Roman" w:eastAsia="Times New Roman" w:hAnsi="Times New Roman"/>
          <w:sz w:val="24"/>
          <w:szCs w:val="24"/>
        </w:rPr>
        <w:t>of</w:t>
      </w:r>
      <w:r w:rsidR="00247B88" w:rsidRPr="001D2F71">
        <w:rPr>
          <w:rFonts w:ascii="Times New Roman" w:eastAsia="Times New Roman" w:hAnsi="Times New Roman"/>
          <w:sz w:val="24"/>
          <w:szCs w:val="24"/>
        </w:rPr>
        <w:t xml:space="preserve"> </w:t>
      </w:r>
      <w:r w:rsidR="007221BF" w:rsidRPr="007221BF">
        <w:rPr>
          <w:rFonts w:ascii="Times New Roman" w:eastAsia="Times New Roman" w:hAnsi="Times New Roman"/>
          <w:bCs/>
          <w:sz w:val="24"/>
          <w:szCs w:val="24"/>
        </w:rPr>
        <w:t xml:space="preserve">Quitman County Elementary, Quitman County Middle, and Madison S. Palmer High, and </w:t>
      </w:r>
      <w:r w:rsidR="006A159A">
        <w:rPr>
          <w:rFonts w:ascii="Times New Roman" w:eastAsia="Times New Roman" w:hAnsi="Times New Roman"/>
          <w:bCs/>
          <w:sz w:val="24"/>
          <w:szCs w:val="24"/>
        </w:rPr>
        <w:t xml:space="preserve">Quitman County </w:t>
      </w:r>
      <w:r w:rsidR="007221BF" w:rsidRPr="006A159A">
        <w:rPr>
          <w:rFonts w:ascii="Times New Roman" w:eastAsia="Times New Roman" w:hAnsi="Times New Roman"/>
          <w:bCs/>
          <w:sz w:val="24"/>
          <w:szCs w:val="24"/>
        </w:rPr>
        <w:t xml:space="preserve">Career </w:t>
      </w:r>
      <w:r w:rsidR="006A159A" w:rsidRPr="006A159A">
        <w:rPr>
          <w:rFonts w:ascii="Times New Roman" w:eastAsia="Times New Roman" w:hAnsi="Times New Roman"/>
          <w:bCs/>
          <w:sz w:val="24"/>
          <w:szCs w:val="24"/>
        </w:rPr>
        <w:t xml:space="preserve">and </w:t>
      </w:r>
      <w:r w:rsidR="007221BF" w:rsidRPr="006A159A">
        <w:rPr>
          <w:rFonts w:ascii="Times New Roman" w:eastAsia="Times New Roman" w:hAnsi="Times New Roman"/>
          <w:bCs/>
          <w:sz w:val="24"/>
          <w:szCs w:val="24"/>
        </w:rPr>
        <w:t>Technical</w:t>
      </w:r>
      <w:r w:rsidR="007221BF">
        <w:rPr>
          <w:rFonts w:ascii="Times New Roman" w:eastAsia="Times New Roman" w:hAnsi="Times New Roman"/>
          <w:bCs/>
          <w:sz w:val="24"/>
          <w:szCs w:val="24"/>
        </w:rPr>
        <w:t xml:space="preserve"> </w:t>
      </w:r>
      <w:r w:rsidR="006A159A">
        <w:rPr>
          <w:rFonts w:ascii="Times New Roman" w:eastAsia="Times New Roman" w:hAnsi="Times New Roman"/>
          <w:bCs/>
          <w:sz w:val="24"/>
          <w:szCs w:val="24"/>
        </w:rPr>
        <w:t xml:space="preserve">Center </w:t>
      </w:r>
      <w:r w:rsidR="00FC74DF" w:rsidRPr="007221BF">
        <w:rPr>
          <w:rFonts w:ascii="Times New Roman" w:eastAsia="Times New Roman" w:hAnsi="Times New Roman"/>
          <w:sz w:val="24"/>
          <w:szCs w:val="24"/>
        </w:rPr>
        <w:t>that focuses</w:t>
      </w:r>
      <w:r w:rsidR="00247B88" w:rsidRPr="007221BF">
        <w:rPr>
          <w:rFonts w:ascii="Times New Roman" w:eastAsia="Times New Roman" w:hAnsi="Times New Roman"/>
          <w:sz w:val="24"/>
          <w:szCs w:val="24"/>
        </w:rPr>
        <w:t xml:space="preserve"> on instructional</w:t>
      </w:r>
      <w:r w:rsidR="00A03A4A" w:rsidRPr="007221BF">
        <w:rPr>
          <w:rFonts w:ascii="Times New Roman" w:eastAsia="Times New Roman" w:hAnsi="Times New Roman"/>
          <w:sz w:val="24"/>
          <w:szCs w:val="24"/>
        </w:rPr>
        <w:t xml:space="preserve"> effectiveness</w:t>
      </w:r>
      <w:r w:rsidR="001D2F71" w:rsidRPr="007221BF">
        <w:rPr>
          <w:rFonts w:ascii="Times New Roman" w:eastAsia="Times New Roman" w:hAnsi="Times New Roman"/>
          <w:sz w:val="24"/>
          <w:szCs w:val="24"/>
        </w:rPr>
        <w:t xml:space="preserve"> and student achievement</w:t>
      </w:r>
      <w:r w:rsidR="00247B88" w:rsidRPr="007221BF">
        <w:rPr>
          <w:rFonts w:ascii="Times New Roman" w:eastAsia="Times New Roman" w:hAnsi="Times New Roman"/>
          <w:sz w:val="24"/>
          <w:szCs w:val="24"/>
        </w:rPr>
        <w:t xml:space="preserve"> in</w:t>
      </w:r>
      <w:r w:rsidR="00D30E07" w:rsidRPr="007221BF">
        <w:rPr>
          <w:rFonts w:ascii="Times New Roman" w:eastAsia="Times New Roman" w:hAnsi="Times New Roman"/>
          <w:sz w:val="24"/>
          <w:szCs w:val="24"/>
        </w:rPr>
        <w:t xml:space="preserve"> </w:t>
      </w:r>
      <w:r w:rsidR="001D2F71" w:rsidRPr="007221BF">
        <w:rPr>
          <w:rFonts w:ascii="Times New Roman" w:hAnsi="Times New Roman"/>
          <w:b/>
          <w:sz w:val="24"/>
          <w:szCs w:val="24"/>
        </w:rPr>
        <w:t>English/Language Arts, Mathematics, Science, Social Studies, Technology, Leadership, Instructional Support Services and/or Multi- Tiered System of Support (MTSS)</w:t>
      </w:r>
      <w:r w:rsidR="007221BF">
        <w:rPr>
          <w:rFonts w:ascii="Times New Roman" w:hAnsi="Times New Roman"/>
          <w:b/>
          <w:sz w:val="24"/>
          <w:szCs w:val="24"/>
        </w:rPr>
        <w:t xml:space="preserve">. </w:t>
      </w:r>
      <w:r w:rsidR="00247B88" w:rsidRPr="007221BF">
        <w:rPr>
          <w:rFonts w:ascii="Times New Roman" w:eastAsia="Times New Roman" w:hAnsi="Times New Roman"/>
          <w:b/>
          <w:sz w:val="24"/>
          <w:szCs w:val="24"/>
        </w:rPr>
        <w:t>The professional development plan will:</w:t>
      </w:r>
    </w:p>
    <w:p w14:paraId="7D084E96" w14:textId="6B63B695" w:rsidR="00247B88" w:rsidRPr="001D2F71"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Times New Roman" w:hAnsi="Times New Roman"/>
          <w:sz w:val="24"/>
          <w:szCs w:val="24"/>
        </w:rPr>
        <w:t>Provide training in job-embedded professional development for instructional staff in</w:t>
      </w:r>
      <w:r w:rsidR="001850FA" w:rsidRPr="001D2F71">
        <w:rPr>
          <w:rFonts w:ascii="Times New Roman" w:eastAsia="Times New Roman" w:hAnsi="Times New Roman"/>
          <w:sz w:val="24"/>
          <w:szCs w:val="24"/>
        </w:rPr>
        <w:t xml:space="preserve"> </w:t>
      </w:r>
      <w:r w:rsidR="00A03A4A" w:rsidRPr="001D2F71">
        <w:rPr>
          <w:rFonts w:ascii="Times New Roman" w:eastAsia="Times New Roman" w:hAnsi="Times New Roman"/>
          <w:sz w:val="24"/>
          <w:szCs w:val="24"/>
        </w:rPr>
        <w:t>English/</w:t>
      </w:r>
      <w:r w:rsidR="00A06C2B">
        <w:rPr>
          <w:rFonts w:ascii="Times New Roman" w:eastAsia="Times New Roman" w:hAnsi="Times New Roman"/>
          <w:sz w:val="24"/>
          <w:szCs w:val="24"/>
        </w:rPr>
        <w:t xml:space="preserve">Language Arts, </w:t>
      </w:r>
      <w:r w:rsidR="009A0E4F" w:rsidRPr="001D2F71">
        <w:rPr>
          <w:rFonts w:ascii="Times New Roman" w:eastAsia="Times New Roman" w:hAnsi="Times New Roman"/>
          <w:sz w:val="24"/>
          <w:szCs w:val="24"/>
        </w:rPr>
        <w:t>M</w:t>
      </w:r>
      <w:r w:rsidRPr="001D2F71">
        <w:rPr>
          <w:rFonts w:ascii="Times New Roman" w:eastAsia="Times New Roman" w:hAnsi="Times New Roman"/>
          <w:sz w:val="24"/>
          <w:szCs w:val="24"/>
        </w:rPr>
        <w:t>ath,</w:t>
      </w:r>
      <w:r w:rsidR="00A06C2B">
        <w:rPr>
          <w:rFonts w:ascii="Times New Roman" w:eastAsia="Times New Roman" w:hAnsi="Times New Roman"/>
          <w:sz w:val="24"/>
          <w:szCs w:val="24"/>
        </w:rPr>
        <w:t xml:space="preserve"> Science and Social Studies,</w:t>
      </w:r>
      <w:r w:rsidRPr="001D2F71">
        <w:rPr>
          <w:rFonts w:ascii="Times New Roman" w:eastAsia="Times New Roman" w:hAnsi="Times New Roman"/>
          <w:sz w:val="24"/>
          <w:szCs w:val="24"/>
        </w:rPr>
        <w:t xml:space="preserve"> including but not limited to instructional coaching, data coaching, assessment coach</w:t>
      </w:r>
      <w:r w:rsidR="0092427F" w:rsidRPr="001D2F71">
        <w:rPr>
          <w:rFonts w:ascii="Times New Roman" w:eastAsia="Times New Roman" w:hAnsi="Times New Roman"/>
          <w:sz w:val="24"/>
          <w:szCs w:val="24"/>
        </w:rPr>
        <w:t xml:space="preserve">ing, </w:t>
      </w:r>
      <w:r w:rsidRPr="001D2F71">
        <w:rPr>
          <w:rFonts w:ascii="Times New Roman" w:eastAsia="Times New Roman" w:hAnsi="Times New Roman"/>
          <w:sz w:val="24"/>
          <w:szCs w:val="24"/>
        </w:rPr>
        <w:t>lesson planning, lesson modeling, differentiated instruction</w:t>
      </w:r>
      <w:r w:rsidR="00A06C2B">
        <w:rPr>
          <w:rFonts w:ascii="Times New Roman" w:eastAsia="Times New Roman" w:hAnsi="Times New Roman"/>
          <w:sz w:val="24"/>
          <w:szCs w:val="24"/>
        </w:rPr>
        <w:t>, scaffolding</w:t>
      </w:r>
      <w:r w:rsidRPr="001D2F71">
        <w:rPr>
          <w:rFonts w:ascii="Times New Roman" w:eastAsia="Times New Roman" w:hAnsi="Times New Roman"/>
          <w:sz w:val="24"/>
          <w:szCs w:val="24"/>
        </w:rPr>
        <w:t xml:space="preserve"> and </w:t>
      </w:r>
      <w:r w:rsidR="00A06C2B">
        <w:rPr>
          <w:rFonts w:ascii="Times New Roman" w:eastAsia="Times New Roman" w:hAnsi="Times New Roman"/>
          <w:sz w:val="24"/>
          <w:szCs w:val="24"/>
        </w:rPr>
        <w:t xml:space="preserve">utilizing and </w:t>
      </w:r>
      <w:r w:rsidRPr="001D2F71">
        <w:rPr>
          <w:rFonts w:ascii="Times New Roman" w:eastAsia="Times New Roman" w:hAnsi="Times New Roman"/>
          <w:sz w:val="24"/>
          <w:szCs w:val="24"/>
        </w:rPr>
        <w:t>identification</w:t>
      </w:r>
      <w:r w:rsidR="00A06C2B">
        <w:rPr>
          <w:rFonts w:ascii="Times New Roman" w:eastAsia="Times New Roman" w:hAnsi="Times New Roman"/>
          <w:sz w:val="24"/>
          <w:szCs w:val="24"/>
        </w:rPr>
        <w:t xml:space="preserve"> </w:t>
      </w:r>
      <w:r w:rsidRPr="001D2F71">
        <w:rPr>
          <w:rFonts w:ascii="Times New Roman" w:eastAsia="Times New Roman" w:hAnsi="Times New Roman"/>
          <w:sz w:val="24"/>
          <w:szCs w:val="24"/>
        </w:rPr>
        <w:t>of</w:t>
      </w:r>
      <w:r w:rsidR="00A06C2B">
        <w:rPr>
          <w:rFonts w:ascii="Times New Roman" w:eastAsia="Times New Roman" w:hAnsi="Times New Roman"/>
          <w:sz w:val="24"/>
          <w:szCs w:val="24"/>
        </w:rPr>
        <w:t xml:space="preserve"> </w:t>
      </w:r>
      <w:r w:rsidR="00A06C2B" w:rsidRPr="001D2F71">
        <w:rPr>
          <w:rFonts w:ascii="Times New Roman" w:eastAsia="Times New Roman" w:hAnsi="Times New Roman"/>
          <w:sz w:val="24"/>
          <w:szCs w:val="24"/>
        </w:rPr>
        <w:t>resources</w:t>
      </w:r>
      <w:r w:rsidR="00A06C2B">
        <w:rPr>
          <w:rFonts w:ascii="Times New Roman" w:eastAsia="Times New Roman" w:hAnsi="Times New Roman"/>
          <w:sz w:val="24"/>
          <w:szCs w:val="24"/>
        </w:rPr>
        <w:t>.</w:t>
      </w:r>
    </w:p>
    <w:p w14:paraId="42BBCB73" w14:textId="6A31A70A" w:rsidR="00247B88" w:rsidRPr="001D2F71"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Calibri" w:hAnsi="Times New Roman"/>
          <w:sz w:val="24"/>
          <w:szCs w:val="24"/>
        </w:rPr>
        <w:t>Provide coaching to develop</w:t>
      </w:r>
      <w:r w:rsidR="00A06C2B">
        <w:rPr>
          <w:rFonts w:ascii="Times New Roman" w:eastAsia="Calibri" w:hAnsi="Times New Roman"/>
          <w:sz w:val="24"/>
          <w:szCs w:val="24"/>
        </w:rPr>
        <w:t xml:space="preserve"> and implement </w:t>
      </w:r>
      <w:r w:rsidRPr="001D2F71">
        <w:rPr>
          <w:rFonts w:ascii="Times New Roman" w:eastAsia="Calibri" w:hAnsi="Times New Roman"/>
          <w:sz w:val="24"/>
          <w:szCs w:val="24"/>
        </w:rPr>
        <w:t>data plans to impact differentiated i</w:t>
      </w:r>
      <w:r w:rsidR="00317697" w:rsidRPr="001D2F71">
        <w:rPr>
          <w:rFonts w:ascii="Times New Roman" w:eastAsia="Calibri" w:hAnsi="Times New Roman"/>
          <w:sz w:val="24"/>
          <w:szCs w:val="24"/>
        </w:rPr>
        <w:t xml:space="preserve">nstruction for all learners to </w:t>
      </w:r>
      <w:r w:rsidRPr="001D2F71">
        <w:rPr>
          <w:rFonts w:ascii="Times New Roman" w:eastAsia="Calibri" w:hAnsi="Times New Roman"/>
          <w:sz w:val="24"/>
          <w:szCs w:val="24"/>
        </w:rPr>
        <w:t xml:space="preserve">further implement </w:t>
      </w:r>
      <w:r w:rsidR="00A06C2B">
        <w:rPr>
          <w:rFonts w:ascii="Times New Roman" w:eastAsia="Calibri" w:hAnsi="Times New Roman"/>
          <w:sz w:val="24"/>
          <w:szCs w:val="24"/>
        </w:rPr>
        <w:t xml:space="preserve">the </w:t>
      </w:r>
      <w:r w:rsidR="00A06C2B" w:rsidRPr="00A06C2B">
        <w:rPr>
          <w:rFonts w:ascii="Times New Roman" w:eastAsia="Calibri" w:hAnsi="Times New Roman"/>
          <w:sz w:val="24"/>
          <w:szCs w:val="24"/>
        </w:rPr>
        <w:t>M</w:t>
      </w:r>
      <w:r w:rsidR="00A06C2B" w:rsidRPr="00A06C2B">
        <w:rPr>
          <w:rFonts w:ascii="Times New Roman" w:hAnsi="Times New Roman"/>
          <w:sz w:val="24"/>
          <w:szCs w:val="24"/>
        </w:rPr>
        <w:t>ulti- Ti</w:t>
      </w:r>
      <w:r w:rsidR="00A06C2B">
        <w:rPr>
          <w:rFonts w:ascii="Times New Roman" w:hAnsi="Times New Roman"/>
          <w:sz w:val="24"/>
          <w:szCs w:val="24"/>
        </w:rPr>
        <w:t xml:space="preserve">ered System </w:t>
      </w:r>
      <w:r w:rsidR="00A06C2B" w:rsidRPr="00A06C2B">
        <w:rPr>
          <w:rFonts w:ascii="Times New Roman" w:hAnsi="Times New Roman"/>
          <w:sz w:val="24"/>
          <w:szCs w:val="24"/>
        </w:rPr>
        <w:t xml:space="preserve">of Support </w:t>
      </w:r>
      <w:r w:rsidRPr="00A06C2B">
        <w:rPr>
          <w:rFonts w:ascii="Times New Roman" w:eastAsia="Calibri" w:hAnsi="Times New Roman"/>
          <w:sz w:val="24"/>
          <w:szCs w:val="24"/>
        </w:rPr>
        <w:t>approach to instruction</w:t>
      </w:r>
      <w:r w:rsidRPr="001D2F71">
        <w:rPr>
          <w:rFonts w:ascii="Times New Roman" w:eastAsia="Calibri" w:hAnsi="Times New Roman"/>
          <w:sz w:val="24"/>
          <w:szCs w:val="24"/>
        </w:rPr>
        <w:t>.</w:t>
      </w:r>
    </w:p>
    <w:p w14:paraId="3978D777" w14:textId="77777777" w:rsidR="00247B88" w:rsidRPr="001D2F71"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Calibri" w:hAnsi="Times New Roman"/>
          <w:sz w:val="24"/>
          <w:szCs w:val="24"/>
        </w:rPr>
        <w:t>Provide professional development and leadership through job-embedded coaching and workshops to include, but not limited to collaboration, research-based reading and math teaching strategies and classroom management.</w:t>
      </w:r>
    </w:p>
    <w:p w14:paraId="6BEEBE27" w14:textId="69FAE2D0" w:rsidR="00247B88" w:rsidRPr="001D2F71"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Calibri" w:hAnsi="Times New Roman"/>
          <w:sz w:val="24"/>
          <w:szCs w:val="24"/>
        </w:rPr>
        <w:t>Develop and submit daily reports to the school administra</w:t>
      </w:r>
      <w:r w:rsidR="00663268">
        <w:rPr>
          <w:rFonts w:ascii="Times New Roman" w:eastAsia="Calibri" w:hAnsi="Times New Roman"/>
          <w:sz w:val="24"/>
          <w:szCs w:val="24"/>
        </w:rPr>
        <w:t xml:space="preserve">tion and/or district contact no </w:t>
      </w:r>
      <w:r w:rsidRPr="001D2F71">
        <w:rPr>
          <w:rFonts w:ascii="Times New Roman" w:eastAsia="Calibri" w:hAnsi="Times New Roman"/>
          <w:sz w:val="24"/>
          <w:szCs w:val="24"/>
        </w:rPr>
        <w:t>later than the second day following observation.</w:t>
      </w:r>
    </w:p>
    <w:p w14:paraId="4101DAC6" w14:textId="77777777" w:rsidR="00247B88" w:rsidRPr="001D2F71"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Times New Roman" w:hAnsi="Times New Roman"/>
          <w:sz w:val="24"/>
          <w:szCs w:val="24"/>
        </w:rPr>
        <w:lastRenderedPageBreak/>
        <w:t>Analyze data and use multiple data points to correlate student achievement to teacher effectiveness.</w:t>
      </w:r>
    </w:p>
    <w:p w14:paraId="7F32BA76" w14:textId="22E82632" w:rsidR="00247B88" w:rsidRPr="001D2F71"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Times New Roman" w:hAnsi="Times New Roman"/>
          <w:sz w:val="24"/>
          <w:szCs w:val="24"/>
        </w:rPr>
        <w:t>Assist the school’s</w:t>
      </w:r>
      <w:r w:rsidR="001230F8">
        <w:rPr>
          <w:rFonts w:ascii="Times New Roman" w:eastAsia="Times New Roman" w:hAnsi="Times New Roman"/>
          <w:sz w:val="24"/>
          <w:szCs w:val="24"/>
        </w:rPr>
        <w:t xml:space="preserve"> and district’s </w:t>
      </w:r>
      <w:r w:rsidRPr="001D2F71">
        <w:rPr>
          <w:rFonts w:ascii="Times New Roman" w:eastAsia="Times New Roman" w:hAnsi="Times New Roman"/>
          <w:sz w:val="24"/>
          <w:szCs w:val="24"/>
        </w:rPr>
        <w:t>leadersh</w:t>
      </w:r>
      <w:r w:rsidR="00317697" w:rsidRPr="001D2F71">
        <w:rPr>
          <w:rFonts w:ascii="Times New Roman" w:eastAsia="Times New Roman" w:hAnsi="Times New Roman"/>
          <w:sz w:val="24"/>
          <w:szCs w:val="24"/>
        </w:rPr>
        <w:t xml:space="preserve">ip team in assessing students’ </w:t>
      </w:r>
      <w:r w:rsidRPr="001D2F71">
        <w:rPr>
          <w:rFonts w:ascii="Times New Roman" w:eastAsia="Times New Roman" w:hAnsi="Times New Roman"/>
          <w:sz w:val="24"/>
          <w:szCs w:val="24"/>
        </w:rPr>
        <w:t>learning strengths and gaps using assessment data from a variety of sources to include state, school, district data, or other sources; help to facilitate regular data meetings with the school’s</w:t>
      </w:r>
      <w:r w:rsidR="001230F8">
        <w:rPr>
          <w:rFonts w:ascii="Times New Roman" w:eastAsia="Times New Roman" w:hAnsi="Times New Roman"/>
          <w:sz w:val="24"/>
          <w:szCs w:val="24"/>
        </w:rPr>
        <w:t xml:space="preserve"> and district’s </w:t>
      </w:r>
      <w:r w:rsidRPr="001D2F71">
        <w:rPr>
          <w:rFonts w:ascii="Times New Roman" w:eastAsia="Times New Roman" w:hAnsi="Times New Roman"/>
          <w:sz w:val="24"/>
          <w:szCs w:val="24"/>
        </w:rPr>
        <w:t>leadership team to assess, monitor, and adjust students’ learning based on the students’ identified strengths and weaknesses.</w:t>
      </w:r>
    </w:p>
    <w:p w14:paraId="1BDCC17E" w14:textId="58DC3EB8" w:rsidR="00247B88" w:rsidRPr="001D2F71" w:rsidRDefault="00247B88" w:rsidP="00247B88">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Times New Roman" w:hAnsi="Times New Roman"/>
          <w:sz w:val="24"/>
          <w:szCs w:val="24"/>
        </w:rPr>
        <w:t>Provide any other training as identified by observation</w:t>
      </w:r>
      <w:r w:rsidR="009A0E4F" w:rsidRPr="001D2F71">
        <w:rPr>
          <w:rFonts w:ascii="Times New Roman" w:eastAsia="Times New Roman" w:hAnsi="Times New Roman"/>
          <w:sz w:val="24"/>
          <w:szCs w:val="24"/>
        </w:rPr>
        <w:t xml:space="preserve"> or upon the district’s request</w:t>
      </w:r>
      <w:r w:rsidR="00663268">
        <w:rPr>
          <w:rFonts w:ascii="Times New Roman" w:eastAsia="Times New Roman" w:hAnsi="Times New Roman"/>
          <w:sz w:val="24"/>
          <w:szCs w:val="24"/>
        </w:rPr>
        <w:t>.</w:t>
      </w:r>
    </w:p>
    <w:p w14:paraId="0024CB6D" w14:textId="77777777" w:rsidR="00445967" w:rsidRPr="001D2F71" w:rsidRDefault="00445967" w:rsidP="00445967">
      <w:pPr>
        <w:widowControl w:val="0"/>
        <w:kinsoku w:val="0"/>
        <w:spacing w:before="216"/>
        <w:rPr>
          <w:rFonts w:ascii="Times New Roman" w:eastAsia="Times New Roman" w:hAnsi="Times New Roman"/>
          <w:b/>
          <w:sz w:val="24"/>
          <w:szCs w:val="24"/>
        </w:rPr>
      </w:pPr>
      <w:r w:rsidRPr="001D2F71">
        <w:rPr>
          <w:rFonts w:ascii="Times New Roman" w:eastAsia="Times New Roman" w:hAnsi="Times New Roman"/>
          <w:b/>
          <w:sz w:val="24"/>
          <w:szCs w:val="24"/>
        </w:rPr>
        <w:t xml:space="preserve">All responses to the RFP must </w:t>
      </w:r>
      <w:r w:rsidR="002246F6" w:rsidRPr="001D2F71">
        <w:rPr>
          <w:rFonts w:ascii="Times New Roman" w:eastAsia="Times New Roman" w:hAnsi="Times New Roman"/>
          <w:b/>
          <w:sz w:val="24"/>
          <w:szCs w:val="24"/>
        </w:rPr>
        <w:t xml:space="preserve">demonstrate the vendor’s expertise and capacity to </w:t>
      </w:r>
      <w:r w:rsidRPr="001D2F71">
        <w:rPr>
          <w:rFonts w:ascii="Times New Roman" w:eastAsia="Times New Roman" w:hAnsi="Times New Roman"/>
          <w:b/>
          <w:sz w:val="24"/>
          <w:szCs w:val="24"/>
        </w:rPr>
        <w:t>integrate the use of tec</w:t>
      </w:r>
      <w:r w:rsidR="002246F6" w:rsidRPr="001D2F71">
        <w:rPr>
          <w:rFonts w:ascii="Times New Roman" w:eastAsia="Times New Roman" w:hAnsi="Times New Roman"/>
          <w:b/>
          <w:sz w:val="24"/>
          <w:szCs w:val="24"/>
        </w:rPr>
        <w:t xml:space="preserve">hnology to do the following at </w:t>
      </w:r>
      <w:r w:rsidRPr="001D2F71">
        <w:rPr>
          <w:rFonts w:ascii="Times New Roman" w:eastAsia="Times New Roman" w:hAnsi="Times New Roman"/>
          <w:b/>
          <w:sz w:val="24"/>
          <w:szCs w:val="24"/>
        </w:rPr>
        <w:t xml:space="preserve">each school:  </w:t>
      </w:r>
    </w:p>
    <w:p w14:paraId="7E4FE29C" w14:textId="77777777" w:rsidR="00445967" w:rsidRPr="001D2F71" w:rsidRDefault="00445967" w:rsidP="00445967">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Times New Roman" w:hAnsi="Times New Roman"/>
          <w:sz w:val="24"/>
          <w:szCs w:val="24"/>
        </w:rPr>
        <w:t>Guide teachers in setting up technology in their classrooms to enhance the instructional process.</w:t>
      </w:r>
    </w:p>
    <w:p w14:paraId="59B56EBC" w14:textId="6CBDDFED" w:rsidR="00445967" w:rsidRPr="001D2F71" w:rsidRDefault="00445967" w:rsidP="00445967">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Times New Roman" w:hAnsi="Times New Roman"/>
          <w:sz w:val="24"/>
          <w:szCs w:val="24"/>
        </w:rPr>
        <w:t xml:space="preserve">Model for teachers how to use technology such as electronic </w:t>
      </w:r>
      <w:r w:rsidR="001230F8">
        <w:rPr>
          <w:rFonts w:ascii="Times New Roman" w:eastAsia="Times New Roman" w:hAnsi="Times New Roman"/>
          <w:sz w:val="24"/>
          <w:szCs w:val="24"/>
        </w:rPr>
        <w:t xml:space="preserve">( interactive) </w:t>
      </w:r>
      <w:r w:rsidRPr="001D2F71">
        <w:rPr>
          <w:rFonts w:ascii="Times New Roman" w:eastAsia="Times New Roman" w:hAnsi="Times New Roman"/>
          <w:sz w:val="24"/>
          <w:szCs w:val="24"/>
        </w:rPr>
        <w:t xml:space="preserve">whiteboards, student response systems, document cameras, </w:t>
      </w:r>
      <w:r w:rsidR="009A0E4F" w:rsidRPr="001D2F71">
        <w:rPr>
          <w:rFonts w:ascii="Times New Roman" w:eastAsia="Times New Roman" w:hAnsi="Times New Roman"/>
          <w:sz w:val="24"/>
          <w:szCs w:val="24"/>
        </w:rPr>
        <w:t xml:space="preserve">laptops, </w:t>
      </w:r>
      <w:r w:rsidR="00C81AEE" w:rsidRPr="001D2F71">
        <w:rPr>
          <w:rFonts w:ascii="Times New Roman" w:eastAsia="Times New Roman" w:hAnsi="Times New Roman"/>
          <w:sz w:val="24"/>
          <w:szCs w:val="24"/>
        </w:rPr>
        <w:t>IPAD,</w:t>
      </w:r>
      <w:r w:rsidRPr="001D2F71">
        <w:rPr>
          <w:rFonts w:ascii="Times New Roman" w:eastAsia="Times New Roman" w:hAnsi="Times New Roman"/>
          <w:sz w:val="24"/>
          <w:szCs w:val="24"/>
        </w:rPr>
        <w:t xml:space="preserve"> IPAD carts, </w:t>
      </w:r>
      <w:r w:rsidR="00466546">
        <w:rPr>
          <w:rFonts w:ascii="Times New Roman" w:eastAsia="Times New Roman" w:hAnsi="Times New Roman"/>
          <w:sz w:val="24"/>
          <w:szCs w:val="24"/>
        </w:rPr>
        <w:t xml:space="preserve">Chromebooks, cloud technology </w:t>
      </w:r>
      <w:r w:rsidRPr="001D2F71">
        <w:rPr>
          <w:rFonts w:ascii="Times New Roman" w:eastAsia="Times New Roman" w:hAnsi="Times New Roman"/>
          <w:sz w:val="24"/>
          <w:szCs w:val="24"/>
        </w:rPr>
        <w:t xml:space="preserve">and slates to monitor or to improve the instructional program and improve the teaching and learning </w:t>
      </w:r>
      <w:r w:rsidR="00C81AEE" w:rsidRPr="001D2F71">
        <w:rPr>
          <w:rFonts w:ascii="Times New Roman" w:eastAsia="Times New Roman" w:hAnsi="Times New Roman"/>
          <w:sz w:val="24"/>
          <w:szCs w:val="24"/>
        </w:rPr>
        <w:t>process.</w:t>
      </w:r>
    </w:p>
    <w:p w14:paraId="20660A13" w14:textId="10588720" w:rsidR="00445967" w:rsidRPr="001D2F71" w:rsidRDefault="00445967" w:rsidP="00445967">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Times New Roman" w:hAnsi="Times New Roman"/>
          <w:sz w:val="24"/>
          <w:szCs w:val="24"/>
        </w:rPr>
        <w:t xml:space="preserve">Coach teachers on how to use </w:t>
      </w:r>
      <w:r w:rsidR="009A0E4F" w:rsidRPr="001D2F71">
        <w:rPr>
          <w:rFonts w:ascii="Times New Roman" w:eastAsia="Times New Roman" w:hAnsi="Times New Roman"/>
          <w:sz w:val="24"/>
          <w:szCs w:val="24"/>
        </w:rPr>
        <w:t xml:space="preserve">software </w:t>
      </w:r>
      <w:r w:rsidRPr="001D2F71">
        <w:rPr>
          <w:rFonts w:ascii="Times New Roman" w:eastAsia="Times New Roman" w:hAnsi="Times New Roman"/>
          <w:sz w:val="24"/>
          <w:szCs w:val="24"/>
        </w:rPr>
        <w:t>to create lesson plans integrating technology.</w:t>
      </w:r>
    </w:p>
    <w:p w14:paraId="059D4456" w14:textId="77777777" w:rsidR="00445967" w:rsidRPr="001D2F71" w:rsidRDefault="00445967" w:rsidP="00445967">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Times New Roman" w:hAnsi="Times New Roman"/>
          <w:sz w:val="24"/>
          <w:szCs w:val="24"/>
        </w:rPr>
        <w:t>Critique teachers’ lesson plans integrating technology and provide teachers feedback on improving those plans.</w:t>
      </w:r>
    </w:p>
    <w:p w14:paraId="7D534B04" w14:textId="77777777" w:rsidR="00445967" w:rsidRPr="001D2F71" w:rsidRDefault="00445967" w:rsidP="00445967">
      <w:pPr>
        <w:pStyle w:val="ListParagraph"/>
        <w:widowControl w:val="0"/>
        <w:numPr>
          <w:ilvl w:val="0"/>
          <w:numId w:val="3"/>
        </w:numPr>
        <w:kinsoku w:val="0"/>
        <w:rPr>
          <w:rFonts w:ascii="Times New Roman" w:eastAsia="Times New Roman" w:hAnsi="Times New Roman"/>
          <w:color w:val="FF0000"/>
          <w:sz w:val="24"/>
          <w:szCs w:val="24"/>
        </w:rPr>
      </w:pPr>
      <w:r w:rsidRPr="001D2F71">
        <w:rPr>
          <w:rFonts w:ascii="Times New Roman" w:eastAsia="Times New Roman" w:hAnsi="Times New Roman"/>
          <w:sz w:val="24"/>
          <w:szCs w:val="24"/>
        </w:rPr>
        <w:t xml:space="preserve">Assist the school’s administrator in creating a plan to monitor teachers integrating </w:t>
      </w:r>
      <w:r w:rsidRPr="001D2F71">
        <w:rPr>
          <w:rFonts w:ascii="Times New Roman" w:eastAsia="Times New Roman" w:hAnsi="Times New Roman"/>
          <w:bCs/>
          <w:sz w:val="24"/>
          <w:szCs w:val="24"/>
        </w:rPr>
        <w:t>technology in their lesson plans.</w:t>
      </w:r>
    </w:p>
    <w:p w14:paraId="7F71C5FF" w14:textId="77777777" w:rsidR="00445967" w:rsidRPr="001D2F71" w:rsidRDefault="00445967" w:rsidP="00445967">
      <w:pPr>
        <w:autoSpaceDE w:val="0"/>
        <w:autoSpaceDN w:val="0"/>
        <w:adjustRightInd w:val="0"/>
        <w:rPr>
          <w:rFonts w:ascii="Times New Roman" w:hAnsi="Times New Roman"/>
          <w:sz w:val="24"/>
          <w:szCs w:val="24"/>
        </w:rPr>
      </w:pPr>
    </w:p>
    <w:p w14:paraId="4AC5B70E" w14:textId="481803AE"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For your information, the following is a list of</w:t>
      </w:r>
      <w:r w:rsidR="002246F6" w:rsidRPr="001D2F71">
        <w:rPr>
          <w:rFonts w:ascii="Times New Roman" w:hAnsi="Times New Roman"/>
          <w:sz w:val="24"/>
          <w:szCs w:val="24"/>
        </w:rPr>
        <w:t xml:space="preserve"> technologies</w:t>
      </w:r>
      <w:r w:rsidR="000C0300">
        <w:rPr>
          <w:rFonts w:ascii="Times New Roman" w:hAnsi="Times New Roman"/>
          <w:sz w:val="24"/>
          <w:szCs w:val="24"/>
        </w:rPr>
        <w:t xml:space="preserve"> in the Quitman County</w:t>
      </w:r>
      <w:r w:rsidRPr="001D2F71">
        <w:rPr>
          <w:rFonts w:ascii="Times New Roman" w:hAnsi="Times New Roman"/>
          <w:sz w:val="24"/>
          <w:szCs w:val="24"/>
        </w:rPr>
        <w:t xml:space="preserve"> School District</w:t>
      </w:r>
      <w:r w:rsidR="002246F6" w:rsidRPr="001D2F71">
        <w:rPr>
          <w:rFonts w:ascii="Times New Roman" w:hAnsi="Times New Roman"/>
          <w:sz w:val="24"/>
          <w:szCs w:val="24"/>
        </w:rPr>
        <w:t xml:space="preserve"> that vendors must demonstrate expertise and capacity to use in classrooms with teachers</w:t>
      </w:r>
      <w:r w:rsidRPr="001D2F71">
        <w:rPr>
          <w:rFonts w:ascii="Times New Roman" w:hAnsi="Times New Roman"/>
          <w:sz w:val="24"/>
          <w:szCs w:val="24"/>
        </w:rPr>
        <w:t>:</w:t>
      </w:r>
    </w:p>
    <w:p w14:paraId="1E0C71D3"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ab/>
      </w:r>
      <w:r w:rsidR="00664D81" w:rsidRPr="001D2F71">
        <w:rPr>
          <w:rFonts w:ascii="Times New Roman" w:hAnsi="Times New Roman"/>
          <w:sz w:val="24"/>
          <w:szCs w:val="24"/>
        </w:rPr>
        <w:t>Smart boards</w:t>
      </w:r>
    </w:p>
    <w:p w14:paraId="5E77680B"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ab/>
        <w:t>Promethean boards</w:t>
      </w:r>
    </w:p>
    <w:p w14:paraId="25DF5746"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ab/>
        <w:t>Smart Response Systems</w:t>
      </w:r>
    </w:p>
    <w:p w14:paraId="0423D3C7"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ab/>
        <w:t>Turning Point Clickers (NXT and RF)</w:t>
      </w:r>
    </w:p>
    <w:p w14:paraId="6D80275F"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ab/>
        <w:t>Epson Document Camera</w:t>
      </w:r>
    </w:p>
    <w:p w14:paraId="68735C8C"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lastRenderedPageBreak/>
        <w:tab/>
        <w:t>Smart Document Camera</w:t>
      </w:r>
    </w:p>
    <w:p w14:paraId="2CB25C93"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ab/>
        <w:t>IPADs and IPAD carts</w:t>
      </w:r>
    </w:p>
    <w:p w14:paraId="51963497"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ab/>
        <w:t>Smart Slates</w:t>
      </w:r>
    </w:p>
    <w:p w14:paraId="0A6C5FBF"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ab/>
        <w:t>E-Instruction clickers</w:t>
      </w:r>
    </w:p>
    <w:p w14:paraId="7AA1E286" w14:textId="77777777" w:rsidR="00445967" w:rsidRPr="001D2F71" w:rsidRDefault="00445967" w:rsidP="00445967">
      <w:pPr>
        <w:autoSpaceDE w:val="0"/>
        <w:autoSpaceDN w:val="0"/>
        <w:adjustRightInd w:val="0"/>
        <w:rPr>
          <w:rFonts w:ascii="Times New Roman" w:hAnsi="Times New Roman"/>
          <w:sz w:val="24"/>
          <w:szCs w:val="24"/>
        </w:rPr>
      </w:pPr>
      <w:r w:rsidRPr="001D2F71">
        <w:rPr>
          <w:rFonts w:ascii="Times New Roman" w:hAnsi="Times New Roman"/>
          <w:sz w:val="24"/>
          <w:szCs w:val="24"/>
        </w:rPr>
        <w:tab/>
        <w:t>Mobi-View slate</w:t>
      </w:r>
    </w:p>
    <w:p w14:paraId="1BAED850" w14:textId="1B2E390C" w:rsidR="009A0E4F" w:rsidRPr="001D2F71" w:rsidRDefault="009A0E4F" w:rsidP="009A0E4F">
      <w:pPr>
        <w:autoSpaceDE w:val="0"/>
        <w:autoSpaceDN w:val="0"/>
        <w:adjustRightInd w:val="0"/>
        <w:ind w:left="720"/>
        <w:rPr>
          <w:rFonts w:ascii="Times New Roman" w:hAnsi="Times New Roman"/>
          <w:sz w:val="24"/>
          <w:szCs w:val="24"/>
        </w:rPr>
      </w:pPr>
      <w:r w:rsidRPr="001D2F71">
        <w:rPr>
          <w:rFonts w:ascii="Times New Roman" w:hAnsi="Times New Roman"/>
          <w:sz w:val="24"/>
          <w:szCs w:val="24"/>
        </w:rPr>
        <w:t>Laptops</w:t>
      </w:r>
      <w:r w:rsidR="001230F8">
        <w:rPr>
          <w:rFonts w:ascii="Times New Roman" w:hAnsi="Times New Roman"/>
          <w:sz w:val="24"/>
          <w:szCs w:val="24"/>
        </w:rPr>
        <w:t xml:space="preserve"> </w:t>
      </w:r>
    </w:p>
    <w:p w14:paraId="78F5E30D" w14:textId="40390EE4" w:rsidR="002246F6" w:rsidRDefault="009A0E4F" w:rsidP="009A0E4F">
      <w:pPr>
        <w:autoSpaceDE w:val="0"/>
        <w:autoSpaceDN w:val="0"/>
        <w:adjustRightInd w:val="0"/>
        <w:ind w:left="720"/>
        <w:rPr>
          <w:rFonts w:ascii="Times New Roman" w:hAnsi="Times New Roman"/>
          <w:sz w:val="24"/>
          <w:szCs w:val="24"/>
        </w:rPr>
      </w:pPr>
      <w:r w:rsidRPr="001D2F71">
        <w:rPr>
          <w:rFonts w:ascii="Times New Roman" w:hAnsi="Times New Roman"/>
          <w:sz w:val="24"/>
          <w:szCs w:val="24"/>
        </w:rPr>
        <w:t>Desktops</w:t>
      </w:r>
    </w:p>
    <w:p w14:paraId="4B447F0F" w14:textId="17BB013B" w:rsidR="00466546" w:rsidRDefault="00466546" w:rsidP="009A0E4F">
      <w:pPr>
        <w:autoSpaceDE w:val="0"/>
        <w:autoSpaceDN w:val="0"/>
        <w:adjustRightInd w:val="0"/>
        <w:ind w:left="720"/>
        <w:rPr>
          <w:rFonts w:ascii="Times New Roman" w:hAnsi="Times New Roman"/>
          <w:sz w:val="24"/>
          <w:szCs w:val="24"/>
        </w:rPr>
      </w:pPr>
      <w:r>
        <w:rPr>
          <w:rFonts w:ascii="Times New Roman" w:hAnsi="Times New Roman"/>
          <w:sz w:val="24"/>
          <w:szCs w:val="24"/>
        </w:rPr>
        <w:t>Chromebooks</w:t>
      </w:r>
    </w:p>
    <w:p w14:paraId="1DCB34F3" w14:textId="7C2AFBB0" w:rsidR="00466546" w:rsidRDefault="00466546" w:rsidP="009A0E4F">
      <w:pPr>
        <w:autoSpaceDE w:val="0"/>
        <w:autoSpaceDN w:val="0"/>
        <w:adjustRightInd w:val="0"/>
        <w:ind w:left="720"/>
        <w:rPr>
          <w:rFonts w:ascii="Times New Roman" w:hAnsi="Times New Roman"/>
          <w:sz w:val="24"/>
          <w:szCs w:val="24"/>
        </w:rPr>
      </w:pPr>
      <w:r>
        <w:rPr>
          <w:rFonts w:ascii="Times New Roman" w:hAnsi="Times New Roman"/>
          <w:sz w:val="24"/>
          <w:szCs w:val="24"/>
        </w:rPr>
        <w:t>Cloud Technology</w:t>
      </w:r>
    </w:p>
    <w:p w14:paraId="574F52BB" w14:textId="77777777" w:rsidR="001230F8" w:rsidRDefault="001230F8" w:rsidP="009A0E4F">
      <w:pPr>
        <w:autoSpaceDE w:val="0"/>
        <w:autoSpaceDN w:val="0"/>
        <w:adjustRightInd w:val="0"/>
        <w:ind w:left="720"/>
        <w:rPr>
          <w:rFonts w:ascii="Times New Roman" w:hAnsi="Times New Roman"/>
          <w:sz w:val="24"/>
          <w:szCs w:val="24"/>
        </w:rPr>
      </w:pPr>
    </w:p>
    <w:p w14:paraId="1925B3D1" w14:textId="77777777" w:rsidR="001230F8" w:rsidRDefault="001230F8" w:rsidP="009A0E4F">
      <w:pPr>
        <w:autoSpaceDE w:val="0"/>
        <w:autoSpaceDN w:val="0"/>
        <w:adjustRightInd w:val="0"/>
        <w:ind w:left="720"/>
        <w:rPr>
          <w:rFonts w:ascii="Times New Roman" w:hAnsi="Times New Roman"/>
          <w:sz w:val="24"/>
          <w:szCs w:val="24"/>
        </w:rPr>
      </w:pPr>
    </w:p>
    <w:p w14:paraId="56701145" w14:textId="77777777" w:rsidR="001230F8" w:rsidRDefault="001230F8" w:rsidP="009A0E4F">
      <w:pPr>
        <w:autoSpaceDE w:val="0"/>
        <w:autoSpaceDN w:val="0"/>
        <w:adjustRightInd w:val="0"/>
        <w:ind w:left="720"/>
        <w:rPr>
          <w:rFonts w:ascii="Times New Roman" w:hAnsi="Times New Roman"/>
          <w:sz w:val="24"/>
          <w:szCs w:val="24"/>
        </w:rPr>
      </w:pPr>
    </w:p>
    <w:p w14:paraId="245374B0" w14:textId="77777777" w:rsidR="001230F8" w:rsidRDefault="001230F8" w:rsidP="009A0E4F">
      <w:pPr>
        <w:autoSpaceDE w:val="0"/>
        <w:autoSpaceDN w:val="0"/>
        <w:adjustRightInd w:val="0"/>
        <w:ind w:left="720"/>
        <w:rPr>
          <w:rFonts w:ascii="Times New Roman" w:hAnsi="Times New Roman"/>
          <w:sz w:val="24"/>
          <w:szCs w:val="24"/>
        </w:rPr>
      </w:pPr>
    </w:p>
    <w:p w14:paraId="30B037A4" w14:textId="77777777" w:rsidR="001230F8" w:rsidRDefault="001230F8" w:rsidP="009A0E4F">
      <w:pPr>
        <w:autoSpaceDE w:val="0"/>
        <w:autoSpaceDN w:val="0"/>
        <w:adjustRightInd w:val="0"/>
        <w:ind w:left="720"/>
        <w:rPr>
          <w:rFonts w:ascii="Times New Roman" w:hAnsi="Times New Roman"/>
          <w:sz w:val="24"/>
          <w:szCs w:val="24"/>
        </w:rPr>
      </w:pPr>
    </w:p>
    <w:p w14:paraId="73534ECA" w14:textId="77777777" w:rsidR="001230F8" w:rsidRDefault="001230F8" w:rsidP="009A0E4F">
      <w:pPr>
        <w:autoSpaceDE w:val="0"/>
        <w:autoSpaceDN w:val="0"/>
        <w:adjustRightInd w:val="0"/>
        <w:ind w:left="720"/>
        <w:rPr>
          <w:rFonts w:ascii="Times New Roman" w:hAnsi="Times New Roman"/>
          <w:sz w:val="24"/>
          <w:szCs w:val="24"/>
        </w:rPr>
      </w:pPr>
    </w:p>
    <w:p w14:paraId="5E028EC5" w14:textId="77777777" w:rsidR="001230F8" w:rsidRDefault="001230F8" w:rsidP="009A0E4F">
      <w:pPr>
        <w:autoSpaceDE w:val="0"/>
        <w:autoSpaceDN w:val="0"/>
        <w:adjustRightInd w:val="0"/>
        <w:ind w:left="720"/>
        <w:rPr>
          <w:rFonts w:ascii="Times New Roman" w:hAnsi="Times New Roman"/>
          <w:sz w:val="24"/>
          <w:szCs w:val="24"/>
        </w:rPr>
      </w:pPr>
    </w:p>
    <w:p w14:paraId="232C1148" w14:textId="77777777" w:rsidR="001230F8" w:rsidRDefault="001230F8" w:rsidP="009A0E4F">
      <w:pPr>
        <w:autoSpaceDE w:val="0"/>
        <w:autoSpaceDN w:val="0"/>
        <w:adjustRightInd w:val="0"/>
        <w:ind w:left="720"/>
        <w:rPr>
          <w:rFonts w:ascii="Times New Roman" w:hAnsi="Times New Roman"/>
          <w:sz w:val="24"/>
          <w:szCs w:val="24"/>
        </w:rPr>
      </w:pPr>
    </w:p>
    <w:p w14:paraId="6C9FB857" w14:textId="77777777" w:rsidR="001230F8" w:rsidRDefault="001230F8" w:rsidP="009A0E4F">
      <w:pPr>
        <w:autoSpaceDE w:val="0"/>
        <w:autoSpaceDN w:val="0"/>
        <w:adjustRightInd w:val="0"/>
        <w:ind w:left="720"/>
        <w:rPr>
          <w:rFonts w:ascii="Times New Roman" w:hAnsi="Times New Roman"/>
          <w:sz w:val="24"/>
          <w:szCs w:val="24"/>
        </w:rPr>
      </w:pPr>
    </w:p>
    <w:p w14:paraId="466FE2DB" w14:textId="77777777" w:rsidR="001230F8" w:rsidRDefault="001230F8" w:rsidP="009A0E4F">
      <w:pPr>
        <w:autoSpaceDE w:val="0"/>
        <w:autoSpaceDN w:val="0"/>
        <w:adjustRightInd w:val="0"/>
        <w:ind w:left="720"/>
        <w:rPr>
          <w:rFonts w:ascii="Times New Roman" w:hAnsi="Times New Roman"/>
          <w:sz w:val="24"/>
          <w:szCs w:val="24"/>
        </w:rPr>
      </w:pPr>
    </w:p>
    <w:p w14:paraId="4D5ED223" w14:textId="77777777" w:rsidR="001230F8" w:rsidRDefault="001230F8" w:rsidP="009A0E4F">
      <w:pPr>
        <w:autoSpaceDE w:val="0"/>
        <w:autoSpaceDN w:val="0"/>
        <w:adjustRightInd w:val="0"/>
        <w:ind w:left="720"/>
        <w:rPr>
          <w:rFonts w:ascii="Times New Roman" w:hAnsi="Times New Roman"/>
          <w:sz w:val="24"/>
          <w:szCs w:val="24"/>
        </w:rPr>
      </w:pPr>
    </w:p>
    <w:p w14:paraId="49B055BE" w14:textId="77777777" w:rsidR="001230F8" w:rsidRDefault="001230F8" w:rsidP="009A0E4F">
      <w:pPr>
        <w:autoSpaceDE w:val="0"/>
        <w:autoSpaceDN w:val="0"/>
        <w:adjustRightInd w:val="0"/>
        <w:ind w:left="720"/>
        <w:rPr>
          <w:rFonts w:ascii="Times New Roman" w:hAnsi="Times New Roman"/>
          <w:sz w:val="24"/>
          <w:szCs w:val="24"/>
        </w:rPr>
      </w:pPr>
    </w:p>
    <w:p w14:paraId="0CD62960" w14:textId="77777777" w:rsidR="001230F8" w:rsidRDefault="001230F8" w:rsidP="009A0E4F">
      <w:pPr>
        <w:autoSpaceDE w:val="0"/>
        <w:autoSpaceDN w:val="0"/>
        <w:adjustRightInd w:val="0"/>
        <w:ind w:left="720"/>
        <w:rPr>
          <w:rFonts w:ascii="Times New Roman" w:hAnsi="Times New Roman"/>
          <w:sz w:val="24"/>
          <w:szCs w:val="24"/>
        </w:rPr>
      </w:pPr>
    </w:p>
    <w:p w14:paraId="0EFE0911" w14:textId="77777777" w:rsidR="001230F8" w:rsidRDefault="001230F8" w:rsidP="009A0E4F">
      <w:pPr>
        <w:autoSpaceDE w:val="0"/>
        <w:autoSpaceDN w:val="0"/>
        <w:adjustRightInd w:val="0"/>
        <w:ind w:left="720"/>
        <w:rPr>
          <w:rFonts w:ascii="Times New Roman" w:hAnsi="Times New Roman"/>
          <w:sz w:val="24"/>
          <w:szCs w:val="24"/>
        </w:rPr>
      </w:pPr>
    </w:p>
    <w:p w14:paraId="42AE85B3" w14:textId="77777777" w:rsidR="001230F8" w:rsidRDefault="001230F8" w:rsidP="009A0E4F">
      <w:pPr>
        <w:autoSpaceDE w:val="0"/>
        <w:autoSpaceDN w:val="0"/>
        <w:adjustRightInd w:val="0"/>
        <w:ind w:left="720"/>
        <w:rPr>
          <w:rFonts w:ascii="Times New Roman" w:hAnsi="Times New Roman"/>
          <w:sz w:val="24"/>
          <w:szCs w:val="24"/>
        </w:rPr>
      </w:pPr>
    </w:p>
    <w:p w14:paraId="3C4C0A88" w14:textId="77777777" w:rsidR="001230F8" w:rsidRDefault="001230F8" w:rsidP="009A0E4F">
      <w:pPr>
        <w:autoSpaceDE w:val="0"/>
        <w:autoSpaceDN w:val="0"/>
        <w:adjustRightInd w:val="0"/>
        <w:ind w:left="720"/>
        <w:rPr>
          <w:rFonts w:ascii="Times New Roman" w:hAnsi="Times New Roman"/>
          <w:sz w:val="24"/>
          <w:szCs w:val="24"/>
        </w:rPr>
      </w:pPr>
    </w:p>
    <w:p w14:paraId="4C3CC977" w14:textId="77777777" w:rsidR="001230F8" w:rsidRDefault="001230F8" w:rsidP="009A0E4F">
      <w:pPr>
        <w:autoSpaceDE w:val="0"/>
        <w:autoSpaceDN w:val="0"/>
        <w:adjustRightInd w:val="0"/>
        <w:ind w:left="720"/>
        <w:rPr>
          <w:rFonts w:ascii="Times New Roman" w:hAnsi="Times New Roman"/>
          <w:sz w:val="24"/>
          <w:szCs w:val="24"/>
        </w:rPr>
      </w:pPr>
    </w:p>
    <w:p w14:paraId="5309ADB3" w14:textId="77777777" w:rsidR="001230F8" w:rsidRDefault="001230F8" w:rsidP="009A0E4F">
      <w:pPr>
        <w:autoSpaceDE w:val="0"/>
        <w:autoSpaceDN w:val="0"/>
        <w:adjustRightInd w:val="0"/>
        <w:ind w:left="720"/>
        <w:rPr>
          <w:rFonts w:ascii="Times New Roman" w:hAnsi="Times New Roman"/>
          <w:sz w:val="24"/>
          <w:szCs w:val="24"/>
        </w:rPr>
      </w:pPr>
    </w:p>
    <w:p w14:paraId="35599334" w14:textId="77777777" w:rsidR="001230F8" w:rsidRDefault="001230F8" w:rsidP="009A0E4F">
      <w:pPr>
        <w:autoSpaceDE w:val="0"/>
        <w:autoSpaceDN w:val="0"/>
        <w:adjustRightInd w:val="0"/>
        <w:ind w:left="720"/>
        <w:rPr>
          <w:rFonts w:ascii="Times New Roman" w:hAnsi="Times New Roman"/>
          <w:sz w:val="24"/>
          <w:szCs w:val="24"/>
        </w:rPr>
      </w:pPr>
    </w:p>
    <w:p w14:paraId="4871104D" w14:textId="77777777" w:rsidR="001230F8" w:rsidRDefault="001230F8" w:rsidP="009A0E4F">
      <w:pPr>
        <w:autoSpaceDE w:val="0"/>
        <w:autoSpaceDN w:val="0"/>
        <w:adjustRightInd w:val="0"/>
        <w:ind w:left="720"/>
        <w:rPr>
          <w:rFonts w:ascii="Times New Roman" w:hAnsi="Times New Roman"/>
          <w:sz w:val="24"/>
          <w:szCs w:val="24"/>
        </w:rPr>
      </w:pPr>
    </w:p>
    <w:p w14:paraId="348B2EB8" w14:textId="77777777" w:rsidR="001230F8" w:rsidRDefault="001230F8" w:rsidP="009A0E4F">
      <w:pPr>
        <w:autoSpaceDE w:val="0"/>
        <w:autoSpaceDN w:val="0"/>
        <w:adjustRightInd w:val="0"/>
        <w:ind w:left="720"/>
        <w:rPr>
          <w:rFonts w:ascii="Times New Roman" w:hAnsi="Times New Roman"/>
          <w:sz w:val="24"/>
          <w:szCs w:val="24"/>
        </w:rPr>
      </w:pPr>
    </w:p>
    <w:p w14:paraId="5A8C0D07" w14:textId="77777777" w:rsidR="001230F8" w:rsidRDefault="001230F8" w:rsidP="009A0E4F">
      <w:pPr>
        <w:autoSpaceDE w:val="0"/>
        <w:autoSpaceDN w:val="0"/>
        <w:adjustRightInd w:val="0"/>
        <w:ind w:left="720"/>
        <w:rPr>
          <w:rFonts w:ascii="Times New Roman" w:hAnsi="Times New Roman"/>
          <w:sz w:val="24"/>
          <w:szCs w:val="24"/>
        </w:rPr>
      </w:pPr>
    </w:p>
    <w:p w14:paraId="49DCAA9F" w14:textId="77777777" w:rsidR="001230F8" w:rsidRPr="001D2F71" w:rsidRDefault="001230F8" w:rsidP="009A0E4F">
      <w:pPr>
        <w:autoSpaceDE w:val="0"/>
        <w:autoSpaceDN w:val="0"/>
        <w:adjustRightInd w:val="0"/>
        <w:ind w:left="720"/>
        <w:rPr>
          <w:rFonts w:ascii="Times New Roman" w:hAnsi="Times New Roman"/>
          <w:sz w:val="24"/>
          <w:szCs w:val="24"/>
        </w:rPr>
      </w:pPr>
    </w:p>
    <w:p w14:paraId="5EE3718F" w14:textId="77777777" w:rsidR="00445967" w:rsidRPr="001D2F71" w:rsidRDefault="00445967" w:rsidP="00247B88">
      <w:pPr>
        <w:pStyle w:val="NoSpacing"/>
        <w:jc w:val="center"/>
        <w:rPr>
          <w:b/>
        </w:rPr>
      </w:pPr>
    </w:p>
    <w:p w14:paraId="119DFD5A" w14:textId="77777777" w:rsidR="00D6351B" w:rsidRPr="001D2F71" w:rsidRDefault="00D6351B" w:rsidP="00247B88">
      <w:pPr>
        <w:pStyle w:val="NoSpacing"/>
        <w:jc w:val="center"/>
        <w:rPr>
          <w:b/>
        </w:rPr>
      </w:pPr>
    </w:p>
    <w:p w14:paraId="750D230F" w14:textId="77777777" w:rsidR="00D6351B" w:rsidRPr="001D2F71" w:rsidRDefault="00D6351B" w:rsidP="00247B88">
      <w:pPr>
        <w:pStyle w:val="NoSpacing"/>
        <w:jc w:val="center"/>
        <w:rPr>
          <w:b/>
        </w:rPr>
      </w:pPr>
    </w:p>
    <w:p w14:paraId="1406ED97" w14:textId="77777777" w:rsidR="00D6351B" w:rsidRPr="001D2F71" w:rsidRDefault="00D6351B" w:rsidP="00247B88">
      <w:pPr>
        <w:pStyle w:val="NoSpacing"/>
        <w:jc w:val="center"/>
        <w:rPr>
          <w:b/>
        </w:rPr>
      </w:pPr>
    </w:p>
    <w:p w14:paraId="68D56623" w14:textId="77777777" w:rsidR="00D6351B" w:rsidRPr="001D2F71" w:rsidRDefault="00D6351B" w:rsidP="00247B88">
      <w:pPr>
        <w:pStyle w:val="NoSpacing"/>
        <w:jc w:val="center"/>
        <w:rPr>
          <w:b/>
        </w:rPr>
      </w:pPr>
    </w:p>
    <w:p w14:paraId="5DBC33F7" w14:textId="77777777" w:rsidR="00D6351B" w:rsidRPr="001D2F71" w:rsidRDefault="00D6351B" w:rsidP="00247B88">
      <w:pPr>
        <w:pStyle w:val="NoSpacing"/>
        <w:jc w:val="center"/>
        <w:rPr>
          <w:b/>
        </w:rPr>
      </w:pPr>
    </w:p>
    <w:p w14:paraId="1822701C" w14:textId="77777777" w:rsidR="00D6351B" w:rsidRPr="001D2F71" w:rsidRDefault="00D6351B" w:rsidP="00247B88">
      <w:pPr>
        <w:pStyle w:val="NoSpacing"/>
        <w:jc w:val="center"/>
        <w:rPr>
          <w:b/>
        </w:rPr>
      </w:pPr>
    </w:p>
    <w:p w14:paraId="7C33B2CB" w14:textId="77777777" w:rsidR="00D6351B" w:rsidRPr="001D2F71" w:rsidRDefault="00D6351B" w:rsidP="00247B88">
      <w:pPr>
        <w:pStyle w:val="NoSpacing"/>
        <w:jc w:val="center"/>
        <w:rPr>
          <w:b/>
        </w:rPr>
      </w:pPr>
    </w:p>
    <w:p w14:paraId="665F00AB" w14:textId="77777777" w:rsidR="00D6351B" w:rsidRPr="001D2F71" w:rsidRDefault="00D6351B" w:rsidP="00247B88">
      <w:pPr>
        <w:pStyle w:val="NoSpacing"/>
        <w:jc w:val="center"/>
        <w:rPr>
          <w:b/>
        </w:rPr>
      </w:pPr>
    </w:p>
    <w:p w14:paraId="65A981C0" w14:textId="77777777" w:rsidR="00D6351B" w:rsidRPr="001D2F71" w:rsidRDefault="00D6351B" w:rsidP="00247B88">
      <w:pPr>
        <w:pStyle w:val="NoSpacing"/>
        <w:jc w:val="center"/>
        <w:rPr>
          <w:b/>
        </w:rPr>
      </w:pPr>
    </w:p>
    <w:p w14:paraId="32E39697" w14:textId="77777777" w:rsidR="00D6351B" w:rsidRPr="001D2F71" w:rsidRDefault="00D6351B" w:rsidP="00247B88">
      <w:pPr>
        <w:pStyle w:val="NoSpacing"/>
        <w:jc w:val="center"/>
        <w:rPr>
          <w:b/>
        </w:rPr>
      </w:pPr>
    </w:p>
    <w:p w14:paraId="6014F1A6" w14:textId="77777777" w:rsidR="00D6351B" w:rsidRPr="001D2F71" w:rsidRDefault="00D6351B" w:rsidP="00247B88">
      <w:pPr>
        <w:pStyle w:val="NoSpacing"/>
        <w:jc w:val="center"/>
        <w:rPr>
          <w:b/>
        </w:rPr>
      </w:pPr>
    </w:p>
    <w:p w14:paraId="1E87627F" w14:textId="77777777" w:rsidR="00D6351B" w:rsidRPr="001D2F71" w:rsidRDefault="00D6351B" w:rsidP="00247B88">
      <w:pPr>
        <w:pStyle w:val="NoSpacing"/>
        <w:jc w:val="center"/>
        <w:rPr>
          <w:b/>
        </w:rPr>
      </w:pPr>
    </w:p>
    <w:p w14:paraId="4ADA58E9" w14:textId="77777777" w:rsidR="00D6351B" w:rsidRDefault="00D6351B" w:rsidP="00247B88">
      <w:pPr>
        <w:pStyle w:val="NoSpacing"/>
        <w:jc w:val="center"/>
        <w:rPr>
          <w:b/>
        </w:rPr>
      </w:pPr>
    </w:p>
    <w:p w14:paraId="5C52119C" w14:textId="77777777" w:rsidR="000C0300" w:rsidRDefault="000C0300" w:rsidP="00247B88">
      <w:pPr>
        <w:pStyle w:val="NoSpacing"/>
        <w:jc w:val="center"/>
        <w:rPr>
          <w:b/>
        </w:rPr>
      </w:pPr>
    </w:p>
    <w:p w14:paraId="537A80FC" w14:textId="77777777" w:rsidR="000C0300" w:rsidRPr="001D2F71" w:rsidRDefault="000C0300" w:rsidP="00247B88">
      <w:pPr>
        <w:pStyle w:val="NoSpacing"/>
        <w:jc w:val="center"/>
        <w:rPr>
          <w:b/>
        </w:rPr>
      </w:pPr>
    </w:p>
    <w:p w14:paraId="3591B405" w14:textId="77777777" w:rsidR="00D6351B" w:rsidRPr="001D2F71" w:rsidRDefault="00D6351B" w:rsidP="00247B88">
      <w:pPr>
        <w:pStyle w:val="NoSpacing"/>
        <w:jc w:val="center"/>
        <w:rPr>
          <w:b/>
        </w:rPr>
      </w:pPr>
    </w:p>
    <w:p w14:paraId="27F0CFFC" w14:textId="4E668F1B" w:rsidR="001230F8" w:rsidRPr="001230F8" w:rsidRDefault="000C0300" w:rsidP="001230F8">
      <w:pPr>
        <w:pStyle w:val="Default"/>
        <w:jc w:val="center"/>
        <w:rPr>
          <w:sz w:val="28"/>
          <w:szCs w:val="28"/>
        </w:rPr>
      </w:pPr>
      <w:r>
        <w:rPr>
          <w:b/>
          <w:bCs/>
          <w:sz w:val="28"/>
          <w:szCs w:val="28"/>
        </w:rPr>
        <w:t>QUITMAN COUNTY</w:t>
      </w:r>
      <w:r w:rsidR="001230F8" w:rsidRPr="001230F8">
        <w:rPr>
          <w:b/>
          <w:bCs/>
          <w:sz w:val="28"/>
          <w:szCs w:val="28"/>
        </w:rPr>
        <w:t xml:space="preserve"> SCHOOL DISTRICT </w:t>
      </w:r>
    </w:p>
    <w:p w14:paraId="43F1791A" w14:textId="77777777" w:rsidR="00EE6BF0" w:rsidRDefault="001230F8" w:rsidP="001230F8">
      <w:pPr>
        <w:pStyle w:val="Default"/>
        <w:jc w:val="center"/>
        <w:rPr>
          <w:b/>
          <w:bCs/>
          <w:sz w:val="28"/>
          <w:szCs w:val="28"/>
        </w:rPr>
      </w:pPr>
      <w:r w:rsidRPr="001230F8">
        <w:rPr>
          <w:b/>
          <w:bCs/>
          <w:sz w:val="28"/>
          <w:szCs w:val="28"/>
        </w:rPr>
        <w:t>REQUEST FOR PROPOSAL</w:t>
      </w:r>
    </w:p>
    <w:p w14:paraId="15C656BC" w14:textId="21BFB590" w:rsidR="001230F8" w:rsidRPr="001230F8" w:rsidRDefault="001230F8" w:rsidP="001230F8">
      <w:pPr>
        <w:pStyle w:val="Default"/>
        <w:jc w:val="center"/>
        <w:rPr>
          <w:b/>
          <w:bCs/>
          <w:sz w:val="28"/>
          <w:szCs w:val="28"/>
        </w:rPr>
      </w:pPr>
      <w:r w:rsidRPr="001230F8">
        <w:rPr>
          <w:b/>
          <w:bCs/>
          <w:sz w:val="28"/>
          <w:szCs w:val="28"/>
        </w:rPr>
        <w:t>Professional Development Services</w:t>
      </w:r>
    </w:p>
    <w:p w14:paraId="31B3E155" w14:textId="77777777" w:rsidR="00D6351B" w:rsidRDefault="00D6351B" w:rsidP="00247B88">
      <w:pPr>
        <w:pStyle w:val="NoSpacing"/>
        <w:jc w:val="center"/>
        <w:rPr>
          <w:b/>
          <w:sz w:val="16"/>
        </w:rPr>
      </w:pPr>
    </w:p>
    <w:p w14:paraId="52A51AFF" w14:textId="77777777" w:rsidR="00EE6BF0" w:rsidRPr="001230F8" w:rsidRDefault="00EE6BF0" w:rsidP="00247B88">
      <w:pPr>
        <w:pStyle w:val="NoSpacing"/>
        <w:jc w:val="center"/>
        <w:rPr>
          <w:b/>
          <w:sz w:val="16"/>
        </w:rPr>
      </w:pPr>
    </w:p>
    <w:p w14:paraId="18B14A76" w14:textId="77777777" w:rsidR="001230F8" w:rsidRPr="00EE6BF0" w:rsidRDefault="001230F8" w:rsidP="001230F8">
      <w:pPr>
        <w:pStyle w:val="NoSpacing"/>
        <w:jc w:val="center"/>
        <w:rPr>
          <w:b/>
          <w:spacing w:val="8"/>
          <w:sz w:val="32"/>
        </w:rPr>
      </w:pPr>
      <w:r w:rsidRPr="00EE6BF0">
        <w:rPr>
          <w:b/>
          <w:spacing w:val="8"/>
          <w:sz w:val="32"/>
        </w:rPr>
        <w:t>SCORING METHODOLOGY</w:t>
      </w:r>
    </w:p>
    <w:p w14:paraId="662EAEB2" w14:textId="77777777" w:rsidR="001230F8" w:rsidRDefault="001230F8" w:rsidP="00247B88">
      <w:pPr>
        <w:pStyle w:val="NoSpacing"/>
        <w:jc w:val="center"/>
        <w:rPr>
          <w:b/>
          <w:sz w:val="16"/>
        </w:rPr>
      </w:pPr>
    </w:p>
    <w:p w14:paraId="23097FA1" w14:textId="77777777" w:rsidR="00EE6BF0" w:rsidRPr="001230F8" w:rsidRDefault="00EE6BF0" w:rsidP="00247B88">
      <w:pPr>
        <w:pStyle w:val="NoSpacing"/>
        <w:jc w:val="center"/>
        <w:rPr>
          <w:b/>
          <w:sz w:val="16"/>
        </w:rPr>
      </w:pPr>
    </w:p>
    <w:p w14:paraId="5FC82AAC" w14:textId="77777777" w:rsidR="000C0300" w:rsidRPr="000C0300" w:rsidRDefault="000C0300" w:rsidP="000C0300">
      <w:pPr>
        <w:pStyle w:val="ListParagraph"/>
        <w:autoSpaceDE w:val="0"/>
        <w:autoSpaceDN w:val="0"/>
        <w:adjustRightInd w:val="0"/>
        <w:ind w:left="360"/>
        <w:jc w:val="center"/>
        <w:rPr>
          <w:rFonts w:ascii="Times New Roman" w:hAnsi="Times New Roman"/>
          <w:b/>
          <w:color w:val="000000"/>
          <w:sz w:val="24"/>
          <w:szCs w:val="24"/>
        </w:rPr>
      </w:pPr>
      <w:r w:rsidRPr="000C0300">
        <w:rPr>
          <w:rFonts w:ascii="Times New Roman" w:hAnsi="Times New Roman"/>
          <w:b/>
          <w:color w:val="000000"/>
          <w:sz w:val="24"/>
          <w:szCs w:val="24"/>
        </w:rPr>
        <w:t>Quitman County School District</w:t>
      </w:r>
    </w:p>
    <w:p w14:paraId="1D19FAAD" w14:textId="160185CE" w:rsidR="000C0300" w:rsidRPr="00AB3BC2" w:rsidRDefault="007E577D" w:rsidP="000C0300">
      <w:pPr>
        <w:pStyle w:val="ListParagraph"/>
        <w:autoSpaceDE w:val="0"/>
        <w:autoSpaceDN w:val="0"/>
        <w:adjustRightInd w:val="0"/>
        <w:ind w:left="360"/>
        <w:jc w:val="center"/>
        <w:rPr>
          <w:rFonts w:ascii="Times New Roman" w:hAnsi="Times New Roman"/>
          <w:b/>
          <w:color w:val="000000"/>
          <w:sz w:val="24"/>
          <w:szCs w:val="24"/>
        </w:rPr>
      </w:pPr>
      <w:r>
        <w:rPr>
          <w:rFonts w:ascii="Times New Roman" w:hAnsi="Times New Roman"/>
          <w:b/>
          <w:color w:val="000000"/>
          <w:sz w:val="24"/>
          <w:szCs w:val="24"/>
        </w:rPr>
        <w:t xml:space="preserve">P O </w:t>
      </w:r>
      <w:r w:rsidR="000C0300" w:rsidRPr="00AB3BC2">
        <w:rPr>
          <w:rFonts w:ascii="Times New Roman" w:hAnsi="Times New Roman"/>
          <w:b/>
          <w:color w:val="000000"/>
          <w:sz w:val="24"/>
          <w:szCs w:val="24"/>
        </w:rPr>
        <w:t xml:space="preserve">Drawer </w:t>
      </w:r>
      <w:r w:rsidR="00AB3BC2" w:rsidRPr="00AB3BC2">
        <w:rPr>
          <w:rFonts w:ascii="Times New Roman" w:hAnsi="Times New Roman"/>
          <w:b/>
          <w:color w:val="000000"/>
          <w:sz w:val="24"/>
          <w:szCs w:val="24"/>
        </w:rPr>
        <w:t>E</w:t>
      </w:r>
    </w:p>
    <w:p w14:paraId="08B291CC" w14:textId="1CC8F362" w:rsidR="000C0300" w:rsidRPr="00AB3BC2" w:rsidRDefault="00AB3BC2" w:rsidP="000C0300">
      <w:pPr>
        <w:pStyle w:val="ListParagraph"/>
        <w:autoSpaceDE w:val="0"/>
        <w:autoSpaceDN w:val="0"/>
        <w:adjustRightInd w:val="0"/>
        <w:ind w:left="360"/>
        <w:jc w:val="center"/>
        <w:rPr>
          <w:rFonts w:ascii="Times New Roman" w:hAnsi="Times New Roman"/>
          <w:b/>
          <w:color w:val="000000"/>
          <w:sz w:val="24"/>
          <w:szCs w:val="24"/>
        </w:rPr>
      </w:pPr>
      <w:r w:rsidRPr="00AB3BC2">
        <w:rPr>
          <w:rFonts w:ascii="Times New Roman" w:hAnsi="Times New Roman"/>
          <w:b/>
          <w:color w:val="000000"/>
          <w:sz w:val="24"/>
          <w:szCs w:val="24"/>
        </w:rPr>
        <w:t>Marks, MS 38646</w:t>
      </w:r>
    </w:p>
    <w:p w14:paraId="50DE097B" w14:textId="642DBB3C" w:rsidR="00247B88" w:rsidRPr="001D2F71" w:rsidRDefault="000C0300" w:rsidP="000C0300">
      <w:pPr>
        <w:pStyle w:val="NoSpacing"/>
        <w:jc w:val="center"/>
        <w:rPr>
          <w:b/>
        </w:rPr>
      </w:pPr>
      <w:r w:rsidRPr="00AB3BC2">
        <w:rPr>
          <w:b/>
        </w:rPr>
        <w:t xml:space="preserve"> </w:t>
      </w:r>
      <w:r w:rsidR="00247B88" w:rsidRPr="00AB3BC2">
        <w:rPr>
          <w:b/>
        </w:rPr>
        <w:t>(662</w:t>
      </w:r>
      <w:r w:rsidRPr="00AB3BC2">
        <w:rPr>
          <w:b/>
        </w:rPr>
        <w:t>) 326-</w:t>
      </w:r>
      <w:r w:rsidR="00247B88" w:rsidRPr="00AB3BC2">
        <w:rPr>
          <w:b/>
        </w:rPr>
        <w:t> </w:t>
      </w:r>
      <w:r w:rsidR="00AB3BC2" w:rsidRPr="00AB3BC2">
        <w:rPr>
          <w:b/>
        </w:rPr>
        <w:t>5451</w:t>
      </w:r>
      <w:r w:rsidR="00247B88" w:rsidRPr="001D2F71">
        <w:rPr>
          <w:b/>
        </w:rPr>
        <w:t xml:space="preserve"> </w:t>
      </w:r>
    </w:p>
    <w:p w14:paraId="711E95C3" w14:textId="77777777" w:rsidR="00247B88" w:rsidRPr="001230F8" w:rsidRDefault="00247B88" w:rsidP="00247B88">
      <w:pPr>
        <w:pStyle w:val="NoSpacing"/>
        <w:jc w:val="center"/>
        <w:rPr>
          <w:sz w:val="16"/>
        </w:rPr>
      </w:pPr>
    </w:p>
    <w:p w14:paraId="42932586" w14:textId="5EA51A2B" w:rsidR="00247B88" w:rsidRPr="000C0300" w:rsidRDefault="000C0300" w:rsidP="000C0300">
      <w:pPr>
        <w:pStyle w:val="NoSpacing"/>
        <w:rPr>
          <w:sz w:val="16"/>
        </w:rPr>
      </w:pPr>
      <w:r>
        <w:rPr>
          <w:spacing w:val="6"/>
        </w:rPr>
        <w:t xml:space="preserve">Quitman County </w:t>
      </w:r>
      <w:r w:rsidR="00247B88" w:rsidRPr="001D2F71">
        <w:rPr>
          <w:spacing w:val="6"/>
        </w:rPr>
        <w:t xml:space="preserve">School District will use any or all of the following categories in developing a scoring </w:t>
      </w:r>
      <w:r w:rsidR="00247B88" w:rsidRPr="001D2F71">
        <w:t xml:space="preserve">mechanism for this bid prior to the receipt of proposals. All information provided by the Vendors, as </w:t>
      </w:r>
      <w:r>
        <w:rPr>
          <w:spacing w:val="4"/>
        </w:rPr>
        <w:t xml:space="preserve">well as any </w:t>
      </w:r>
      <w:r w:rsidR="00247B88" w:rsidRPr="001D2F71">
        <w:rPr>
          <w:spacing w:val="4"/>
        </w:rPr>
        <w:t>other inf</w:t>
      </w:r>
      <w:r w:rsidR="002B307D" w:rsidRPr="001D2F71">
        <w:rPr>
          <w:spacing w:val="4"/>
        </w:rPr>
        <w:t xml:space="preserve">ormation available to </w:t>
      </w:r>
      <w:r>
        <w:rPr>
          <w:spacing w:val="6"/>
        </w:rPr>
        <w:t xml:space="preserve">Quitman County </w:t>
      </w:r>
      <w:r w:rsidRPr="001D2F71">
        <w:rPr>
          <w:spacing w:val="6"/>
        </w:rPr>
        <w:t xml:space="preserve">School District </w:t>
      </w:r>
      <w:r w:rsidR="00247B88" w:rsidRPr="001D2F71">
        <w:rPr>
          <w:spacing w:val="4"/>
        </w:rPr>
        <w:t xml:space="preserve">staff, will be used to evaluate the </w:t>
      </w:r>
      <w:r w:rsidR="00247B88" w:rsidRPr="001D2F71">
        <w:t>proposals.</w:t>
      </w:r>
    </w:p>
    <w:p w14:paraId="22134DB0" w14:textId="77777777" w:rsidR="00247B88" w:rsidRPr="001230F8" w:rsidRDefault="00247B88" w:rsidP="00247B88">
      <w:pPr>
        <w:rPr>
          <w:rFonts w:ascii="Times New Roman" w:hAnsi="Times New Roman"/>
          <w:sz w:val="16"/>
          <w:szCs w:val="24"/>
        </w:rPr>
      </w:pPr>
    </w:p>
    <w:p w14:paraId="599821C4" w14:textId="08EB0EB1" w:rsidR="00247B88" w:rsidRPr="00EE6BF0" w:rsidRDefault="00247B88" w:rsidP="00247B88">
      <w:pPr>
        <w:rPr>
          <w:rFonts w:ascii="Times New Roman" w:hAnsi="Times New Roman"/>
          <w:b/>
          <w:sz w:val="28"/>
          <w:szCs w:val="24"/>
        </w:rPr>
      </w:pPr>
      <w:r w:rsidRPr="00EE6BF0">
        <w:rPr>
          <w:rFonts w:ascii="Times New Roman" w:hAnsi="Times New Roman"/>
          <w:b/>
          <w:sz w:val="28"/>
          <w:szCs w:val="24"/>
        </w:rPr>
        <w:t>1</w:t>
      </w:r>
      <w:r w:rsidRPr="00EE6BF0">
        <w:rPr>
          <w:rFonts w:ascii="Times New Roman" w:hAnsi="Times New Roman"/>
          <w:sz w:val="28"/>
          <w:szCs w:val="24"/>
        </w:rPr>
        <w:t xml:space="preserve">.  </w:t>
      </w:r>
      <w:r w:rsidRPr="00EE6BF0">
        <w:rPr>
          <w:rFonts w:ascii="Times New Roman" w:hAnsi="Times New Roman"/>
          <w:b/>
          <w:sz w:val="28"/>
          <w:szCs w:val="24"/>
        </w:rPr>
        <w:t>Organizational Experience</w:t>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EE6BF0">
        <w:rPr>
          <w:rFonts w:ascii="Times New Roman" w:hAnsi="Times New Roman"/>
          <w:b/>
          <w:sz w:val="28"/>
          <w:szCs w:val="24"/>
        </w:rPr>
        <w:tab/>
      </w:r>
      <w:r w:rsidR="002246F6" w:rsidRPr="00EE6BF0">
        <w:rPr>
          <w:rFonts w:ascii="Times New Roman" w:hAnsi="Times New Roman"/>
          <w:b/>
          <w:sz w:val="28"/>
          <w:szCs w:val="24"/>
        </w:rPr>
        <w:t>20</w:t>
      </w:r>
      <w:r w:rsidR="00EE6BF0">
        <w:rPr>
          <w:rFonts w:ascii="Times New Roman" w:hAnsi="Times New Roman"/>
          <w:b/>
          <w:sz w:val="28"/>
          <w:szCs w:val="24"/>
        </w:rPr>
        <w:t xml:space="preserve"> P</w:t>
      </w:r>
      <w:r w:rsidRPr="00EE6BF0">
        <w:rPr>
          <w:rFonts w:ascii="Times New Roman" w:hAnsi="Times New Roman"/>
          <w:b/>
          <w:sz w:val="28"/>
          <w:szCs w:val="24"/>
        </w:rPr>
        <w:t>oints</w:t>
      </w:r>
    </w:p>
    <w:p w14:paraId="3C544B53" w14:textId="77777777" w:rsidR="00247B88" w:rsidRPr="001230F8" w:rsidRDefault="00247B88" w:rsidP="00247B88">
      <w:pPr>
        <w:rPr>
          <w:rFonts w:ascii="Times New Roman" w:hAnsi="Times New Roman"/>
          <w:b/>
          <w:sz w:val="16"/>
          <w:szCs w:val="24"/>
        </w:rPr>
      </w:pPr>
    </w:p>
    <w:p w14:paraId="08DA70F1" w14:textId="77777777" w:rsidR="00247B88" w:rsidRPr="001D2F71" w:rsidRDefault="00247B88" w:rsidP="002246F6">
      <w:pPr>
        <w:rPr>
          <w:rFonts w:ascii="Times New Roman" w:hAnsi="Times New Roman"/>
          <w:sz w:val="24"/>
          <w:szCs w:val="24"/>
        </w:rPr>
      </w:pPr>
      <w:r w:rsidRPr="001D2F71">
        <w:rPr>
          <w:rFonts w:ascii="Times New Roman" w:hAnsi="Times New Roman"/>
          <w:sz w:val="24"/>
          <w:szCs w:val="24"/>
        </w:rPr>
        <w:t>Variables considered in evaluating this category will include, but not be limited to the following:</w:t>
      </w:r>
    </w:p>
    <w:p w14:paraId="3F2B9376" w14:textId="77777777" w:rsidR="00247B88" w:rsidRPr="001230F8" w:rsidRDefault="00247B88" w:rsidP="00247B88">
      <w:pPr>
        <w:ind w:left="720"/>
        <w:rPr>
          <w:rFonts w:ascii="Times New Roman" w:hAnsi="Times New Roman"/>
          <w:sz w:val="16"/>
          <w:szCs w:val="24"/>
        </w:rPr>
      </w:pPr>
    </w:p>
    <w:p w14:paraId="05C4DB68" w14:textId="77777777" w:rsidR="00247B88" w:rsidRPr="001D2F71" w:rsidRDefault="00247B88" w:rsidP="00445967">
      <w:pPr>
        <w:numPr>
          <w:ilvl w:val="1"/>
          <w:numId w:val="11"/>
        </w:numPr>
        <w:ind w:left="1080"/>
        <w:rPr>
          <w:rFonts w:ascii="Times New Roman" w:hAnsi="Times New Roman"/>
          <w:sz w:val="24"/>
          <w:szCs w:val="24"/>
        </w:rPr>
      </w:pPr>
      <w:r w:rsidRPr="001D2F71">
        <w:rPr>
          <w:rFonts w:ascii="Times New Roman" w:hAnsi="Times New Roman"/>
          <w:sz w:val="24"/>
          <w:szCs w:val="24"/>
        </w:rPr>
        <w:t>Applicant’s experience and success in conducting similar work</w:t>
      </w:r>
    </w:p>
    <w:p w14:paraId="6C21C778" w14:textId="77777777" w:rsidR="00247B88" w:rsidRPr="001D2F71" w:rsidRDefault="00247B88" w:rsidP="00445967">
      <w:pPr>
        <w:numPr>
          <w:ilvl w:val="1"/>
          <w:numId w:val="11"/>
        </w:numPr>
        <w:ind w:left="1080"/>
        <w:rPr>
          <w:rFonts w:ascii="Times New Roman" w:hAnsi="Times New Roman"/>
          <w:sz w:val="24"/>
          <w:szCs w:val="24"/>
        </w:rPr>
      </w:pPr>
      <w:r w:rsidRPr="001D2F71">
        <w:rPr>
          <w:rFonts w:ascii="Times New Roman" w:hAnsi="Times New Roman"/>
          <w:sz w:val="24"/>
          <w:szCs w:val="24"/>
        </w:rPr>
        <w:lastRenderedPageBreak/>
        <w:t>Experience in fulfilling contract of similar nature</w:t>
      </w:r>
    </w:p>
    <w:p w14:paraId="66EE4A9E" w14:textId="77777777" w:rsidR="00247B88" w:rsidRPr="001D2F71" w:rsidRDefault="00247B88" w:rsidP="00445967">
      <w:pPr>
        <w:numPr>
          <w:ilvl w:val="1"/>
          <w:numId w:val="11"/>
        </w:numPr>
        <w:ind w:left="1080"/>
        <w:rPr>
          <w:rFonts w:ascii="Times New Roman" w:hAnsi="Times New Roman"/>
          <w:sz w:val="24"/>
          <w:szCs w:val="24"/>
        </w:rPr>
      </w:pPr>
      <w:r w:rsidRPr="001D2F71">
        <w:rPr>
          <w:rFonts w:ascii="Times New Roman" w:hAnsi="Times New Roman"/>
          <w:sz w:val="24"/>
          <w:szCs w:val="24"/>
        </w:rPr>
        <w:t>Quality and completeness of proposal</w:t>
      </w:r>
    </w:p>
    <w:p w14:paraId="5EB16B55" w14:textId="77777777" w:rsidR="00247B88" w:rsidRPr="001D2F71" w:rsidRDefault="00247B88" w:rsidP="00445967">
      <w:pPr>
        <w:numPr>
          <w:ilvl w:val="1"/>
          <w:numId w:val="11"/>
        </w:numPr>
        <w:ind w:left="1080"/>
        <w:rPr>
          <w:rFonts w:ascii="Times New Roman" w:hAnsi="Times New Roman"/>
          <w:sz w:val="24"/>
          <w:szCs w:val="24"/>
        </w:rPr>
      </w:pPr>
      <w:r w:rsidRPr="001D2F71">
        <w:rPr>
          <w:rFonts w:ascii="Times New Roman" w:hAnsi="Times New Roman"/>
          <w:sz w:val="24"/>
          <w:szCs w:val="24"/>
        </w:rPr>
        <w:t>Number of years in business</w:t>
      </w:r>
    </w:p>
    <w:p w14:paraId="576F9736" w14:textId="77777777" w:rsidR="00247B88" w:rsidRPr="001230F8" w:rsidRDefault="00247B88" w:rsidP="00247B88">
      <w:pPr>
        <w:rPr>
          <w:rFonts w:ascii="Times New Roman" w:hAnsi="Times New Roman"/>
          <w:b/>
          <w:sz w:val="16"/>
          <w:szCs w:val="24"/>
        </w:rPr>
      </w:pPr>
    </w:p>
    <w:p w14:paraId="6F08CBB4" w14:textId="1F3466A6" w:rsidR="00247B88" w:rsidRPr="00EE6BF0" w:rsidRDefault="00247B88" w:rsidP="00247B88">
      <w:pPr>
        <w:rPr>
          <w:rFonts w:ascii="Times New Roman" w:hAnsi="Times New Roman"/>
          <w:b/>
          <w:sz w:val="28"/>
          <w:szCs w:val="24"/>
        </w:rPr>
      </w:pPr>
      <w:r w:rsidRPr="00EE6BF0">
        <w:rPr>
          <w:rFonts w:ascii="Times New Roman" w:hAnsi="Times New Roman"/>
          <w:b/>
          <w:sz w:val="28"/>
          <w:szCs w:val="24"/>
        </w:rPr>
        <w:t>2.  Program Design</w:t>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2246F6" w:rsidRPr="00EE6BF0">
        <w:rPr>
          <w:rFonts w:ascii="Times New Roman" w:hAnsi="Times New Roman"/>
          <w:b/>
          <w:sz w:val="28"/>
          <w:szCs w:val="24"/>
        </w:rPr>
        <w:t>35</w:t>
      </w:r>
      <w:r w:rsidR="00EE6BF0">
        <w:rPr>
          <w:rFonts w:ascii="Times New Roman" w:hAnsi="Times New Roman"/>
          <w:b/>
          <w:sz w:val="28"/>
          <w:szCs w:val="24"/>
        </w:rPr>
        <w:t xml:space="preserve"> P</w:t>
      </w:r>
      <w:r w:rsidRPr="00EE6BF0">
        <w:rPr>
          <w:rFonts w:ascii="Times New Roman" w:hAnsi="Times New Roman"/>
          <w:b/>
          <w:sz w:val="28"/>
          <w:szCs w:val="24"/>
        </w:rPr>
        <w:t>oints</w:t>
      </w:r>
    </w:p>
    <w:p w14:paraId="3F7BB778" w14:textId="77777777" w:rsidR="00247B88" w:rsidRPr="001230F8" w:rsidRDefault="00247B88" w:rsidP="00247B88">
      <w:pPr>
        <w:rPr>
          <w:rFonts w:ascii="Times New Roman" w:hAnsi="Times New Roman"/>
          <w:b/>
          <w:sz w:val="16"/>
          <w:szCs w:val="24"/>
        </w:rPr>
      </w:pPr>
    </w:p>
    <w:p w14:paraId="083A52D6" w14:textId="77777777" w:rsidR="00247B88" w:rsidRPr="001D2F71" w:rsidRDefault="00247B88" w:rsidP="002246F6">
      <w:pPr>
        <w:rPr>
          <w:rFonts w:ascii="Times New Roman" w:hAnsi="Times New Roman"/>
          <w:sz w:val="24"/>
          <w:szCs w:val="24"/>
        </w:rPr>
      </w:pPr>
      <w:r w:rsidRPr="001D2F71">
        <w:rPr>
          <w:rFonts w:ascii="Times New Roman" w:hAnsi="Times New Roman"/>
          <w:sz w:val="24"/>
          <w:szCs w:val="24"/>
        </w:rPr>
        <w:t>Variables considered in evaluating this category will include, but not be limited to the following: overall approach and the Applicant’s grasp of the project as shown by the depth, breath, and clarity of the proposal;</w:t>
      </w:r>
    </w:p>
    <w:p w14:paraId="40887FDC" w14:textId="77777777" w:rsidR="00247B88" w:rsidRPr="001230F8" w:rsidRDefault="00247B88" w:rsidP="00247B88">
      <w:pPr>
        <w:ind w:left="720"/>
        <w:rPr>
          <w:rFonts w:ascii="Times New Roman" w:hAnsi="Times New Roman"/>
          <w:sz w:val="16"/>
          <w:szCs w:val="24"/>
        </w:rPr>
      </w:pPr>
    </w:p>
    <w:p w14:paraId="4F9DE387" w14:textId="77777777" w:rsidR="00247B88" w:rsidRPr="001D2F71" w:rsidRDefault="00247B88" w:rsidP="00445967">
      <w:pPr>
        <w:numPr>
          <w:ilvl w:val="0"/>
          <w:numId w:val="12"/>
        </w:numPr>
        <w:rPr>
          <w:rFonts w:ascii="Times New Roman" w:hAnsi="Times New Roman"/>
          <w:sz w:val="24"/>
          <w:szCs w:val="24"/>
        </w:rPr>
      </w:pPr>
      <w:r w:rsidRPr="001D2F71">
        <w:rPr>
          <w:rFonts w:ascii="Times New Roman" w:hAnsi="Times New Roman"/>
          <w:sz w:val="24"/>
          <w:szCs w:val="24"/>
        </w:rPr>
        <w:t>Innovative and creative approach</w:t>
      </w:r>
    </w:p>
    <w:p w14:paraId="772E8C41" w14:textId="77777777" w:rsidR="00247B88" w:rsidRPr="001D2F71" w:rsidRDefault="00247B88" w:rsidP="00445967">
      <w:pPr>
        <w:numPr>
          <w:ilvl w:val="0"/>
          <w:numId w:val="12"/>
        </w:numPr>
        <w:rPr>
          <w:rFonts w:ascii="Times New Roman" w:hAnsi="Times New Roman"/>
          <w:sz w:val="24"/>
          <w:szCs w:val="24"/>
        </w:rPr>
      </w:pPr>
      <w:r w:rsidRPr="001D2F71">
        <w:rPr>
          <w:rFonts w:ascii="Times New Roman" w:hAnsi="Times New Roman"/>
          <w:sz w:val="24"/>
          <w:szCs w:val="24"/>
        </w:rPr>
        <w:t>Connection, representation and sensitivity to cultural and ethnic diversity</w:t>
      </w:r>
    </w:p>
    <w:p w14:paraId="4FC78E20" w14:textId="145F0E09" w:rsidR="00247B88" w:rsidRPr="001D2F71" w:rsidRDefault="00247B88" w:rsidP="00445967">
      <w:pPr>
        <w:numPr>
          <w:ilvl w:val="0"/>
          <w:numId w:val="12"/>
        </w:numPr>
        <w:rPr>
          <w:rFonts w:ascii="Times New Roman" w:hAnsi="Times New Roman"/>
          <w:sz w:val="24"/>
          <w:szCs w:val="24"/>
        </w:rPr>
      </w:pPr>
      <w:r w:rsidRPr="001D2F71">
        <w:rPr>
          <w:rFonts w:ascii="Times New Roman" w:hAnsi="Times New Roman"/>
          <w:sz w:val="24"/>
          <w:szCs w:val="24"/>
        </w:rPr>
        <w:t>Ability to maintain alignment with Standards of the Mississippi Department of Education</w:t>
      </w:r>
      <w:r w:rsidR="002246F6" w:rsidRPr="001D2F71">
        <w:rPr>
          <w:rFonts w:ascii="Times New Roman" w:hAnsi="Times New Roman"/>
          <w:sz w:val="24"/>
          <w:szCs w:val="24"/>
        </w:rPr>
        <w:t>, E</w:t>
      </w:r>
      <w:r w:rsidR="00F401F0" w:rsidRPr="001D2F71">
        <w:rPr>
          <w:rFonts w:ascii="Times New Roman" w:hAnsi="Times New Roman"/>
          <w:sz w:val="24"/>
          <w:szCs w:val="24"/>
        </w:rPr>
        <w:t xml:space="preserve">LA Shifts &amp; Math Practices, </w:t>
      </w:r>
      <w:r w:rsidR="00E5179B" w:rsidRPr="001D2F71">
        <w:rPr>
          <w:rFonts w:ascii="Times New Roman" w:hAnsi="Times New Roman"/>
          <w:sz w:val="24"/>
          <w:szCs w:val="24"/>
        </w:rPr>
        <w:t>PLC</w:t>
      </w:r>
      <w:r w:rsidR="002246F6" w:rsidRPr="001D2F71">
        <w:rPr>
          <w:rFonts w:ascii="Times New Roman" w:hAnsi="Times New Roman"/>
          <w:sz w:val="24"/>
          <w:szCs w:val="24"/>
        </w:rPr>
        <w:t>s</w:t>
      </w:r>
      <w:r w:rsidR="00E5179B" w:rsidRPr="001D2F71">
        <w:rPr>
          <w:rFonts w:ascii="Times New Roman" w:hAnsi="Times New Roman"/>
          <w:sz w:val="24"/>
          <w:szCs w:val="24"/>
        </w:rPr>
        <w:t>, State Assessments</w:t>
      </w:r>
      <w:r w:rsidR="00663268">
        <w:rPr>
          <w:rFonts w:ascii="Times New Roman" w:hAnsi="Times New Roman"/>
          <w:sz w:val="24"/>
          <w:szCs w:val="24"/>
        </w:rPr>
        <w:t>,</w:t>
      </w:r>
      <w:r w:rsidR="00E5179B" w:rsidRPr="001D2F71">
        <w:rPr>
          <w:rFonts w:ascii="Times New Roman" w:hAnsi="Times New Roman"/>
          <w:sz w:val="24"/>
          <w:szCs w:val="24"/>
        </w:rPr>
        <w:t xml:space="preserve"> and Teacher Evaluation System.</w:t>
      </w:r>
    </w:p>
    <w:p w14:paraId="35A44CD9" w14:textId="5A155F05" w:rsidR="002246F6" w:rsidRPr="001D2F71" w:rsidRDefault="002246F6" w:rsidP="00445967">
      <w:pPr>
        <w:numPr>
          <w:ilvl w:val="0"/>
          <w:numId w:val="12"/>
        </w:numPr>
        <w:rPr>
          <w:rFonts w:ascii="Times New Roman" w:hAnsi="Times New Roman"/>
          <w:sz w:val="24"/>
          <w:szCs w:val="24"/>
        </w:rPr>
      </w:pPr>
      <w:r w:rsidRPr="001D2F71">
        <w:rPr>
          <w:rFonts w:ascii="Times New Roman" w:hAnsi="Times New Roman"/>
          <w:sz w:val="24"/>
          <w:szCs w:val="24"/>
        </w:rPr>
        <w:t xml:space="preserve">Demonstration of capacity to help teachers integrate the </w:t>
      </w:r>
      <w:r w:rsidR="000C0300">
        <w:rPr>
          <w:rFonts w:ascii="Times New Roman" w:hAnsi="Times New Roman"/>
          <w:sz w:val="24"/>
          <w:szCs w:val="24"/>
        </w:rPr>
        <w:t>Quitman County</w:t>
      </w:r>
      <w:r w:rsidR="00E5179B" w:rsidRPr="001D2F71">
        <w:rPr>
          <w:rFonts w:ascii="Times New Roman" w:hAnsi="Times New Roman"/>
          <w:sz w:val="24"/>
          <w:szCs w:val="24"/>
        </w:rPr>
        <w:t xml:space="preserve"> School District </w:t>
      </w:r>
      <w:r w:rsidRPr="001D2F71">
        <w:rPr>
          <w:rFonts w:ascii="Times New Roman" w:hAnsi="Times New Roman"/>
          <w:sz w:val="24"/>
          <w:szCs w:val="24"/>
        </w:rPr>
        <w:t>technology equipment in classrooms</w:t>
      </w:r>
    </w:p>
    <w:p w14:paraId="7B24F7E5" w14:textId="77777777" w:rsidR="00247B88" w:rsidRPr="001230F8" w:rsidRDefault="00247B88" w:rsidP="00247B88">
      <w:pPr>
        <w:rPr>
          <w:rFonts w:ascii="Times New Roman" w:hAnsi="Times New Roman"/>
          <w:sz w:val="16"/>
          <w:szCs w:val="24"/>
        </w:rPr>
      </w:pPr>
    </w:p>
    <w:p w14:paraId="54470EF1" w14:textId="4BA7DC56" w:rsidR="00247B88" w:rsidRPr="00EE6BF0" w:rsidRDefault="00247B88" w:rsidP="00247B88">
      <w:pPr>
        <w:rPr>
          <w:rFonts w:ascii="Times New Roman" w:hAnsi="Times New Roman"/>
          <w:b/>
          <w:sz w:val="28"/>
          <w:szCs w:val="24"/>
        </w:rPr>
      </w:pPr>
      <w:r w:rsidRPr="00EE6BF0">
        <w:rPr>
          <w:rFonts w:ascii="Times New Roman" w:hAnsi="Times New Roman"/>
          <w:b/>
          <w:sz w:val="28"/>
          <w:szCs w:val="24"/>
        </w:rPr>
        <w:t>3.  Cost Efficiency</w:t>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Pr="00EE6BF0">
        <w:rPr>
          <w:rFonts w:ascii="Times New Roman" w:hAnsi="Times New Roman"/>
          <w:b/>
          <w:sz w:val="28"/>
          <w:szCs w:val="24"/>
        </w:rPr>
        <w:t xml:space="preserve">20 </w:t>
      </w:r>
      <w:r w:rsidR="00EE6BF0">
        <w:rPr>
          <w:rFonts w:ascii="Times New Roman" w:hAnsi="Times New Roman"/>
          <w:b/>
          <w:sz w:val="28"/>
          <w:szCs w:val="24"/>
        </w:rPr>
        <w:t>P</w:t>
      </w:r>
      <w:r w:rsidRPr="00EE6BF0">
        <w:rPr>
          <w:rFonts w:ascii="Times New Roman" w:hAnsi="Times New Roman"/>
          <w:b/>
          <w:sz w:val="28"/>
          <w:szCs w:val="24"/>
        </w:rPr>
        <w:t>oints</w:t>
      </w:r>
    </w:p>
    <w:p w14:paraId="45150C0B" w14:textId="77777777" w:rsidR="00247B88" w:rsidRPr="001230F8" w:rsidRDefault="00247B88" w:rsidP="00247B88">
      <w:pPr>
        <w:rPr>
          <w:rFonts w:ascii="Times New Roman" w:hAnsi="Times New Roman"/>
          <w:b/>
          <w:sz w:val="16"/>
          <w:szCs w:val="24"/>
        </w:rPr>
      </w:pPr>
    </w:p>
    <w:p w14:paraId="537BC954" w14:textId="77777777" w:rsidR="00247B88" w:rsidRPr="001D2F71" w:rsidRDefault="00247B88" w:rsidP="00445967">
      <w:pPr>
        <w:numPr>
          <w:ilvl w:val="0"/>
          <w:numId w:val="9"/>
        </w:numPr>
        <w:ind w:left="1080"/>
        <w:rPr>
          <w:rFonts w:ascii="Times New Roman" w:hAnsi="Times New Roman"/>
          <w:sz w:val="24"/>
          <w:szCs w:val="24"/>
        </w:rPr>
      </w:pPr>
      <w:r w:rsidRPr="001D2F71">
        <w:rPr>
          <w:rFonts w:ascii="Times New Roman" w:hAnsi="Times New Roman"/>
          <w:sz w:val="24"/>
          <w:szCs w:val="24"/>
        </w:rPr>
        <w:t>Total cost of proposed services</w:t>
      </w:r>
    </w:p>
    <w:p w14:paraId="4EE7725B" w14:textId="77777777" w:rsidR="00247B88" w:rsidRPr="001D2F71" w:rsidRDefault="00247B88" w:rsidP="00445967">
      <w:pPr>
        <w:numPr>
          <w:ilvl w:val="0"/>
          <w:numId w:val="9"/>
        </w:numPr>
        <w:ind w:left="1080"/>
        <w:rPr>
          <w:rFonts w:ascii="Times New Roman" w:hAnsi="Times New Roman"/>
          <w:sz w:val="24"/>
          <w:szCs w:val="24"/>
        </w:rPr>
      </w:pPr>
      <w:r w:rsidRPr="001D2F71">
        <w:rPr>
          <w:rFonts w:ascii="Times New Roman" w:hAnsi="Times New Roman"/>
          <w:sz w:val="24"/>
          <w:szCs w:val="24"/>
        </w:rPr>
        <w:t>Service and support cost;</w:t>
      </w:r>
    </w:p>
    <w:p w14:paraId="387C1EB8" w14:textId="77777777" w:rsidR="00D6351B" w:rsidRPr="001230F8" w:rsidRDefault="00D6351B" w:rsidP="00247B88">
      <w:pPr>
        <w:rPr>
          <w:rFonts w:ascii="Times New Roman" w:hAnsi="Times New Roman"/>
          <w:b/>
          <w:sz w:val="16"/>
          <w:szCs w:val="24"/>
        </w:rPr>
      </w:pPr>
    </w:p>
    <w:p w14:paraId="2E761645" w14:textId="32B96982" w:rsidR="00247B88" w:rsidRPr="00EE6BF0" w:rsidRDefault="00247B88" w:rsidP="00247B88">
      <w:pPr>
        <w:rPr>
          <w:rFonts w:ascii="Times New Roman" w:hAnsi="Times New Roman"/>
          <w:b/>
          <w:sz w:val="28"/>
          <w:szCs w:val="24"/>
        </w:rPr>
      </w:pPr>
      <w:r w:rsidRPr="00EE6BF0">
        <w:rPr>
          <w:rFonts w:ascii="Times New Roman" w:hAnsi="Times New Roman"/>
          <w:b/>
          <w:sz w:val="28"/>
          <w:szCs w:val="24"/>
        </w:rPr>
        <w:t>4.  Program Operations</w:t>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EE6BF0">
        <w:rPr>
          <w:rFonts w:ascii="Times New Roman" w:hAnsi="Times New Roman"/>
          <w:b/>
          <w:sz w:val="28"/>
          <w:szCs w:val="24"/>
        </w:rPr>
        <w:tab/>
      </w:r>
      <w:r w:rsidR="002246F6" w:rsidRPr="00EE6BF0">
        <w:rPr>
          <w:rFonts w:ascii="Times New Roman" w:hAnsi="Times New Roman"/>
          <w:b/>
          <w:sz w:val="28"/>
          <w:szCs w:val="24"/>
        </w:rPr>
        <w:t>25</w:t>
      </w:r>
      <w:r w:rsidRPr="00EE6BF0">
        <w:rPr>
          <w:rFonts w:ascii="Times New Roman" w:hAnsi="Times New Roman"/>
          <w:b/>
          <w:sz w:val="28"/>
          <w:szCs w:val="24"/>
        </w:rPr>
        <w:t xml:space="preserve"> </w:t>
      </w:r>
      <w:r w:rsidR="00EE6BF0">
        <w:rPr>
          <w:rFonts w:ascii="Times New Roman" w:hAnsi="Times New Roman"/>
          <w:b/>
          <w:sz w:val="28"/>
          <w:szCs w:val="24"/>
        </w:rPr>
        <w:t>P</w:t>
      </w:r>
      <w:r w:rsidRPr="00EE6BF0">
        <w:rPr>
          <w:rFonts w:ascii="Times New Roman" w:hAnsi="Times New Roman"/>
          <w:b/>
          <w:sz w:val="28"/>
          <w:szCs w:val="24"/>
        </w:rPr>
        <w:t>oints</w:t>
      </w:r>
    </w:p>
    <w:p w14:paraId="0341143C" w14:textId="77777777" w:rsidR="00247B88" w:rsidRPr="001230F8" w:rsidRDefault="00247B88" w:rsidP="00247B88">
      <w:pPr>
        <w:ind w:left="720"/>
        <w:rPr>
          <w:rFonts w:ascii="Times New Roman" w:hAnsi="Times New Roman"/>
          <w:b/>
          <w:sz w:val="16"/>
          <w:szCs w:val="24"/>
        </w:rPr>
      </w:pPr>
    </w:p>
    <w:p w14:paraId="72B1F9FE" w14:textId="77777777" w:rsidR="00247B88" w:rsidRPr="001D2F71" w:rsidRDefault="00247B88" w:rsidP="00445967">
      <w:pPr>
        <w:numPr>
          <w:ilvl w:val="0"/>
          <w:numId w:val="8"/>
        </w:numPr>
        <w:ind w:left="1080"/>
        <w:rPr>
          <w:rFonts w:ascii="Times New Roman" w:hAnsi="Times New Roman"/>
          <w:sz w:val="24"/>
          <w:szCs w:val="24"/>
        </w:rPr>
      </w:pPr>
      <w:r w:rsidRPr="001D2F71">
        <w:rPr>
          <w:rFonts w:ascii="Times New Roman" w:hAnsi="Times New Roman"/>
          <w:sz w:val="24"/>
          <w:szCs w:val="24"/>
        </w:rPr>
        <w:t>Adequacy of resources, including personnel, equipment, financial stability and other related factors</w:t>
      </w:r>
    </w:p>
    <w:p w14:paraId="30D067F5" w14:textId="77777777" w:rsidR="00247B88" w:rsidRPr="001D2F71" w:rsidRDefault="00247B88" w:rsidP="00445967">
      <w:pPr>
        <w:numPr>
          <w:ilvl w:val="0"/>
          <w:numId w:val="8"/>
        </w:numPr>
        <w:ind w:left="1080"/>
        <w:rPr>
          <w:rFonts w:ascii="Times New Roman" w:hAnsi="Times New Roman"/>
          <w:sz w:val="24"/>
          <w:szCs w:val="24"/>
        </w:rPr>
      </w:pPr>
      <w:r w:rsidRPr="001D2F71">
        <w:rPr>
          <w:rFonts w:ascii="Times New Roman" w:hAnsi="Times New Roman"/>
          <w:sz w:val="24"/>
          <w:szCs w:val="24"/>
        </w:rPr>
        <w:t>Management and planning:  The quality of procedures and organizational structures proposed for completion of the work</w:t>
      </w:r>
    </w:p>
    <w:p w14:paraId="4630F4F3" w14:textId="77777777" w:rsidR="00247B88" w:rsidRPr="001D2F71" w:rsidRDefault="00B5078D" w:rsidP="00445967">
      <w:pPr>
        <w:numPr>
          <w:ilvl w:val="0"/>
          <w:numId w:val="8"/>
        </w:numPr>
        <w:ind w:left="1080"/>
        <w:rPr>
          <w:rFonts w:ascii="Times New Roman" w:hAnsi="Times New Roman"/>
          <w:sz w:val="24"/>
          <w:szCs w:val="24"/>
        </w:rPr>
      </w:pPr>
      <w:r w:rsidRPr="001D2F71">
        <w:rPr>
          <w:rFonts w:ascii="Times New Roman" w:hAnsi="Times New Roman"/>
          <w:sz w:val="24"/>
          <w:szCs w:val="24"/>
        </w:rPr>
        <w:t xml:space="preserve">Timeliness </w:t>
      </w:r>
      <w:r w:rsidR="00247B88" w:rsidRPr="001D2F71">
        <w:rPr>
          <w:rFonts w:ascii="Times New Roman" w:hAnsi="Times New Roman"/>
          <w:sz w:val="24"/>
          <w:szCs w:val="24"/>
        </w:rPr>
        <w:t>of services;</w:t>
      </w:r>
    </w:p>
    <w:p w14:paraId="5F31EB09" w14:textId="77777777" w:rsidR="00247B88" w:rsidRPr="001230F8" w:rsidRDefault="00247B88" w:rsidP="00247B88">
      <w:pPr>
        <w:ind w:left="720"/>
        <w:rPr>
          <w:rFonts w:ascii="Times New Roman" w:hAnsi="Times New Roman"/>
          <w:b/>
          <w:sz w:val="16"/>
          <w:szCs w:val="24"/>
        </w:rPr>
      </w:pPr>
    </w:p>
    <w:p w14:paraId="1912B387" w14:textId="48DCF2F1" w:rsidR="00247B88" w:rsidRDefault="00247B88" w:rsidP="00247B88">
      <w:pPr>
        <w:rPr>
          <w:rFonts w:ascii="Times New Roman" w:hAnsi="Times New Roman"/>
          <w:i/>
          <w:sz w:val="24"/>
          <w:szCs w:val="24"/>
        </w:rPr>
      </w:pPr>
      <w:r w:rsidRPr="00EE6BF0">
        <w:rPr>
          <w:rFonts w:ascii="Times New Roman" w:hAnsi="Times New Roman"/>
          <w:b/>
          <w:sz w:val="28"/>
          <w:szCs w:val="24"/>
        </w:rPr>
        <w:t>Total Possible Score:</w:t>
      </w:r>
      <w:r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001230F8" w:rsidRPr="00EE6BF0">
        <w:rPr>
          <w:rFonts w:ascii="Times New Roman" w:hAnsi="Times New Roman"/>
          <w:b/>
          <w:sz w:val="28"/>
          <w:szCs w:val="24"/>
        </w:rPr>
        <w:tab/>
      </w:r>
      <w:r w:rsidRPr="00EE6BF0">
        <w:rPr>
          <w:rFonts w:ascii="Times New Roman" w:hAnsi="Times New Roman"/>
          <w:b/>
          <w:sz w:val="28"/>
          <w:szCs w:val="24"/>
        </w:rPr>
        <w:t xml:space="preserve">100 Points </w:t>
      </w:r>
      <w:r w:rsidRPr="00EE6BF0">
        <w:rPr>
          <w:rFonts w:ascii="Times New Roman" w:hAnsi="Times New Roman"/>
          <w:i/>
          <w:szCs w:val="24"/>
        </w:rPr>
        <w:t xml:space="preserve">(Plus </w:t>
      </w:r>
      <w:r w:rsidR="001230F8" w:rsidRPr="00EE6BF0">
        <w:rPr>
          <w:rFonts w:ascii="Times New Roman" w:hAnsi="Times New Roman"/>
          <w:i/>
          <w:szCs w:val="24"/>
        </w:rPr>
        <w:t>*</w:t>
      </w:r>
      <w:r w:rsidRPr="00EE6BF0">
        <w:rPr>
          <w:rFonts w:ascii="Times New Roman" w:hAnsi="Times New Roman"/>
          <w:i/>
          <w:szCs w:val="24"/>
        </w:rPr>
        <w:t>Value Added)</w:t>
      </w:r>
    </w:p>
    <w:p w14:paraId="3E7218E8" w14:textId="77777777" w:rsidR="00EE6BF0" w:rsidRPr="001230F8" w:rsidRDefault="00EE6BF0" w:rsidP="00247B88">
      <w:pPr>
        <w:rPr>
          <w:rFonts w:ascii="Times New Roman" w:hAnsi="Times New Roman"/>
          <w:i/>
          <w:sz w:val="24"/>
          <w:szCs w:val="24"/>
        </w:rPr>
      </w:pPr>
    </w:p>
    <w:p w14:paraId="7D7E1429" w14:textId="77777777" w:rsidR="00247B88" w:rsidRPr="001230F8" w:rsidRDefault="00247B88" w:rsidP="00247B88">
      <w:pPr>
        <w:rPr>
          <w:rFonts w:ascii="Times New Roman" w:hAnsi="Times New Roman"/>
          <w:b/>
          <w:sz w:val="16"/>
          <w:szCs w:val="24"/>
        </w:rPr>
      </w:pPr>
    </w:p>
    <w:p w14:paraId="68D86C18" w14:textId="77777777" w:rsidR="00247B88" w:rsidRPr="001230F8" w:rsidRDefault="00247B88" w:rsidP="00247B88">
      <w:pPr>
        <w:numPr>
          <w:ilvl w:val="0"/>
          <w:numId w:val="6"/>
        </w:numPr>
        <w:rPr>
          <w:rFonts w:ascii="Times New Roman" w:hAnsi="Times New Roman"/>
          <w:sz w:val="20"/>
          <w:szCs w:val="24"/>
        </w:rPr>
      </w:pPr>
      <w:r w:rsidRPr="001230F8">
        <w:rPr>
          <w:rFonts w:ascii="Times New Roman" w:hAnsi="Times New Roman"/>
          <w:sz w:val="20"/>
          <w:szCs w:val="24"/>
        </w:rPr>
        <w:lastRenderedPageBreak/>
        <w:t>The Applicants should propose its best and final cost offer in the proposal. The district, at its sole discretion, may open negotiations with responsible applicants after submission of proposals and prior to award.  The district specifically reserves the right to award without negotiations based upon written proposals only.</w:t>
      </w:r>
    </w:p>
    <w:p w14:paraId="51B7B0A8" w14:textId="77777777" w:rsidR="00247B88" w:rsidRPr="001230F8" w:rsidRDefault="00247B88" w:rsidP="00247B88">
      <w:pPr>
        <w:rPr>
          <w:rFonts w:ascii="Times New Roman" w:hAnsi="Times New Roman"/>
          <w:sz w:val="20"/>
          <w:szCs w:val="24"/>
        </w:rPr>
      </w:pPr>
    </w:p>
    <w:p w14:paraId="0F00F201" w14:textId="77777777" w:rsidR="00247B88" w:rsidRPr="001230F8" w:rsidRDefault="00247B88" w:rsidP="00247B88">
      <w:pPr>
        <w:numPr>
          <w:ilvl w:val="0"/>
          <w:numId w:val="6"/>
        </w:numPr>
        <w:rPr>
          <w:rFonts w:ascii="Times New Roman" w:hAnsi="Times New Roman"/>
          <w:sz w:val="20"/>
          <w:szCs w:val="24"/>
        </w:rPr>
      </w:pPr>
      <w:r w:rsidRPr="001230F8">
        <w:rPr>
          <w:rFonts w:ascii="Times New Roman" w:hAnsi="Times New Roman"/>
          <w:sz w:val="20"/>
          <w:szCs w:val="24"/>
        </w:rPr>
        <w:t>The evaluation process will include contact with individuals or organizations identified by the Applicant as a current/former customer or reference. The evaluation process also includes a status check with the Mississippi State Comptroller to ensure that the Applicant is in good standing.</w:t>
      </w:r>
    </w:p>
    <w:p w14:paraId="5F592212" w14:textId="5F60EB47" w:rsidR="00247B88" w:rsidRPr="00EE6BF0" w:rsidRDefault="001230F8" w:rsidP="00247B88">
      <w:pPr>
        <w:spacing w:before="216" w:line="290" w:lineRule="auto"/>
        <w:ind w:right="72"/>
        <w:rPr>
          <w:rFonts w:ascii="Times New Roman" w:hAnsi="Times New Roman"/>
          <w:i/>
          <w:spacing w:val="7"/>
          <w:szCs w:val="24"/>
        </w:rPr>
      </w:pPr>
      <w:r w:rsidRPr="00EE6BF0">
        <w:rPr>
          <w:rFonts w:ascii="Times New Roman" w:hAnsi="Times New Roman"/>
          <w:i/>
          <w:spacing w:val="9"/>
          <w:szCs w:val="24"/>
        </w:rPr>
        <w:t>*</w:t>
      </w:r>
      <w:r w:rsidR="00D6351B" w:rsidRPr="00EE6BF0">
        <w:rPr>
          <w:rFonts w:ascii="Times New Roman" w:hAnsi="Times New Roman"/>
          <w:i/>
          <w:spacing w:val="9"/>
          <w:szCs w:val="24"/>
        </w:rPr>
        <w:t>V</w:t>
      </w:r>
      <w:r w:rsidR="00247B88" w:rsidRPr="00EE6BF0">
        <w:rPr>
          <w:rFonts w:ascii="Times New Roman" w:hAnsi="Times New Roman"/>
          <w:i/>
          <w:spacing w:val="9"/>
          <w:szCs w:val="24"/>
        </w:rPr>
        <w:t xml:space="preserve">alue-Added is defined as a product(s) or service(s), exclusive of the stated functional and technical requirements and provided to </w:t>
      </w:r>
      <w:r w:rsidR="00247B88" w:rsidRPr="00EE6BF0">
        <w:rPr>
          <w:rFonts w:ascii="Times New Roman" w:hAnsi="Times New Roman"/>
          <w:i/>
          <w:spacing w:val="6"/>
          <w:szCs w:val="24"/>
        </w:rPr>
        <w:t xml:space="preserve">the District at no additional charge, which, in the sole judgment of the District, provides both benefit and </w:t>
      </w:r>
      <w:r w:rsidR="00247B88" w:rsidRPr="00EE6BF0">
        <w:rPr>
          <w:rFonts w:ascii="Times New Roman" w:hAnsi="Times New Roman"/>
          <w:i/>
          <w:spacing w:val="9"/>
          <w:szCs w:val="24"/>
        </w:rPr>
        <w:t xml:space="preserve">value to the District significant enough to distinguish the proposal and merit the award of additional </w:t>
      </w:r>
      <w:r w:rsidR="00247B88" w:rsidRPr="00EE6BF0">
        <w:rPr>
          <w:rFonts w:ascii="Times New Roman" w:hAnsi="Times New Roman"/>
          <w:i/>
          <w:spacing w:val="5"/>
          <w:szCs w:val="24"/>
        </w:rPr>
        <w:t>points.</w:t>
      </w:r>
      <w:r w:rsidR="00247B88" w:rsidRPr="00EE6BF0">
        <w:rPr>
          <w:rFonts w:ascii="Times New Roman" w:hAnsi="Times New Roman"/>
          <w:i/>
          <w:spacing w:val="5"/>
          <w:szCs w:val="24"/>
          <w:u w:val="single"/>
        </w:rPr>
        <w:t xml:space="preserve"> A Value-added rating between 0 and 5 may be assigned based on the assessment of the District. </w:t>
      </w:r>
      <w:r w:rsidR="00247B88" w:rsidRPr="00EE6BF0">
        <w:rPr>
          <w:rFonts w:ascii="Times New Roman" w:hAnsi="Times New Roman"/>
          <w:i/>
          <w:spacing w:val="7"/>
          <w:szCs w:val="24"/>
        </w:rPr>
        <w:t>These points will be added to the total score.</w:t>
      </w:r>
    </w:p>
    <w:p w14:paraId="797CE8C6" w14:textId="77777777" w:rsidR="00247B88" w:rsidRPr="001D2F71" w:rsidRDefault="00247B88" w:rsidP="00247B88">
      <w:pPr>
        <w:autoSpaceDE w:val="0"/>
        <w:autoSpaceDN w:val="0"/>
        <w:adjustRightInd w:val="0"/>
        <w:rPr>
          <w:rFonts w:ascii="Times New Roman" w:hAnsi="Times New Roman"/>
          <w:sz w:val="24"/>
          <w:szCs w:val="24"/>
        </w:rPr>
      </w:pPr>
    </w:p>
    <w:p w14:paraId="47FAE4C6" w14:textId="77777777" w:rsidR="00247B88" w:rsidRPr="001D2F71" w:rsidRDefault="00247B88" w:rsidP="00247B88">
      <w:pPr>
        <w:pStyle w:val="NoSpacing"/>
        <w:jc w:val="center"/>
        <w:rPr>
          <w:highlight w:val="yellow"/>
        </w:rPr>
      </w:pPr>
    </w:p>
    <w:p w14:paraId="7F2748AE" w14:textId="77777777" w:rsidR="00247B88" w:rsidRPr="001D2F71" w:rsidRDefault="00247B88" w:rsidP="00247B88">
      <w:pPr>
        <w:pStyle w:val="NoSpacing"/>
        <w:jc w:val="center"/>
        <w:rPr>
          <w:highlight w:val="yellow"/>
        </w:rPr>
      </w:pPr>
    </w:p>
    <w:p w14:paraId="211C49BA" w14:textId="77777777" w:rsidR="00247B88" w:rsidRPr="001D2F71" w:rsidRDefault="00247B88" w:rsidP="00247B88">
      <w:pPr>
        <w:pStyle w:val="NoSpacing"/>
        <w:jc w:val="center"/>
        <w:rPr>
          <w:highlight w:val="yellow"/>
        </w:rPr>
      </w:pPr>
    </w:p>
    <w:p w14:paraId="55452AA1" w14:textId="77777777" w:rsidR="00D5531C" w:rsidRPr="001D2F71" w:rsidRDefault="00D5531C">
      <w:pPr>
        <w:rPr>
          <w:rFonts w:ascii="Times New Roman" w:hAnsi="Times New Roman"/>
          <w:sz w:val="24"/>
          <w:szCs w:val="24"/>
        </w:rPr>
      </w:pPr>
    </w:p>
    <w:sectPr w:rsidR="00D5531C" w:rsidRPr="001D2F71" w:rsidSect="00E21C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E1B"/>
    <w:multiLevelType w:val="hybridMultilevel"/>
    <w:tmpl w:val="DB6EB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420DD3"/>
    <w:multiLevelType w:val="hybridMultilevel"/>
    <w:tmpl w:val="1A720B5E"/>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64300B"/>
    <w:multiLevelType w:val="hybridMultilevel"/>
    <w:tmpl w:val="21EE2E78"/>
    <w:lvl w:ilvl="0" w:tplc="4D540B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C1ECC"/>
    <w:multiLevelType w:val="hybridMultilevel"/>
    <w:tmpl w:val="ED1AAD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085FCB"/>
    <w:multiLevelType w:val="hybridMultilevel"/>
    <w:tmpl w:val="F6D60DA8"/>
    <w:lvl w:ilvl="0" w:tplc="C908C6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BB5E0D"/>
    <w:multiLevelType w:val="hybridMultilevel"/>
    <w:tmpl w:val="A39AE484"/>
    <w:lvl w:ilvl="0" w:tplc="359AC4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162147"/>
    <w:multiLevelType w:val="hybridMultilevel"/>
    <w:tmpl w:val="8C10A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5A38AB"/>
    <w:multiLevelType w:val="hybridMultilevel"/>
    <w:tmpl w:val="6818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92662"/>
    <w:multiLevelType w:val="hybridMultilevel"/>
    <w:tmpl w:val="4A6C9454"/>
    <w:lvl w:ilvl="0" w:tplc="772C4622">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D8116A"/>
    <w:multiLevelType w:val="hybridMultilevel"/>
    <w:tmpl w:val="1AB01C2E"/>
    <w:lvl w:ilvl="0" w:tplc="0409000F">
      <w:start w:val="1"/>
      <w:numFmt w:val="decimal"/>
      <w:lvlText w:val="%1."/>
      <w:lvlJc w:val="left"/>
      <w:pPr>
        <w:tabs>
          <w:tab w:val="num" w:pos="720"/>
        </w:tabs>
        <w:ind w:left="720" w:hanging="360"/>
      </w:pPr>
      <w:rPr>
        <w:rFonts w:hint="default"/>
      </w:rPr>
    </w:lvl>
    <w:lvl w:ilvl="1" w:tplc="8B0815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EA1CD8"/>
    <w:multiLevelType w:val="hybridMultilevel"/>
    <w:tmpl w:val="F3268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034911"/>
    <w:multiLevelType w:val="hybridMultilevel"/>
    <w:tmpl w:val="C0CE14A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D8340F8"/>
    <w:multiLevelType w:val="hybridMultilevel"/>
    <w:tmpl w:val="5928AF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567CF3"/>
    <w:multiLevelType w:val="hybridMultilevel"/>
    <w:tmpl w:val="4678D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C42A2"/>
    <w:multiLevelType w:val="hybridMultilevel"/>
    <w:tmpl w:val="082278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D6605C"/>
    <w:multiLevelType w:val="hybridMultilevel"/>
    <w:tmpl w:val="F752A4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FB48AD"/>
    <w:multiLevelType w:val="hybridMultilevel"/>
    <w:tmpl w:val="21EE2E78"/>
    <w:lvl w:ilvl="0" w:tplc="4D540B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0"/>
  </w:num>
  <w:num w:numId="5">
    <w:abstractNumId w:val="9"/>
  </w:num>
  <w:num w:numId="6">
    <w:abstractNumId w:val="3"/>
  </w:num>
  <w:num w:numId="7">
    <w:abstractNumId w:val="4"/>
  </w:num>
  <w:num w:numId="8">
    <w:abstractNumId w:val="6"/>
  </w:num>
  <w:num w:numId="9">
    <w:abstractNumId w:val="15"/>
  </w:num>
  <w:num w:numId="10">
    <w:abstractNumId w:val="7"/>
  </w:num>
  <w:num w:numId="11">
    <w:abstractNumId w:val="1"/>
  </w:num>
  <w:num w:numId="12">
    <w:abstractNumId w:val="11"/>
  </w:num>
  <w:num w:numId="13">
    <w:abstractNumId w:val="16"/>
  </w:num>
  <w:num w:numId="14">
    <w:abstractNumId w:val="10"/>
  </w:num>
  <w:num w:numId="15">
    <w:abstractNumId w:val="14"/>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88"/>
    <w:rsid w:val="00007574"/>
    <w:rsid w:val="00023CE7"/>
    <w:rsid w:val="00051A0B"/>
    <w:rsid w:val="00081D18"/>
    <w:rsid w:val="000C0300"/>
    <w:rsid w:val="001230F8"/>
    <w:rsid w:val="00142B16"/>
    <w:rsid w:val="001528CA"/>
    <w:rsid w:val="00174FE5"/>
    <w:rsid w:val="001850FA"/>
    <w:rsid w:val="00197056"/>
    <w:rsid w:val="001D2F71"/>
    <w:rsid w:val="002246F6"/>
    <w:rsid w:val="00247B88"/>
    <w:rsid w:val="00265414"/>
    <w:rsid w:val="002A07E4"/>
    <w:rsid w:val="002B307D"/>
    <w:rsid w:val="00307250"/>
    <w:rsid w:val="00317697"/>
    <w:rsid w:val="00335E68"/>
    <w:rsid w:val="00336D9A"/>
    <w:rsid w:val="003C08D9"/>
    <w:rsid w:val="00445967"/>
    <w:rsid w:val="00466546"/>
    <w:rsid w:val="004B6CD4"/>
    <w:rsid w:val="004F14F8"/>
    <w:rsid w:val="00557D51"/>
    <w:rsid w:val="005C5D2A"/>
    <w:rsid w:val="00615C7C"/>
    <w:rsid w:val="00644F2E"/>
    <w:rsid w:val="00663268"/>
    <w:rsid w:val="00664D81"/>
    <w:rsid w:val="0067622D"/>
    <w:rsid w:val="006A159A"/>
    <w:rsid w:val="006F7C5B"/>
    <w:rsid w:val="007221BF"/>
    <w:rsid w:val="00736869"/>
    <w:rsid w:val="007A3B18"/>
    <w:rsid w:val="007A7DC6"/>
    <w:rsid w:val="007C6D0F"/>
    <w:rsid w:val="007E577D"/>
    <w:rsid w:val="008B2F02"/>
    <w:rsid w:val="0092427F"/>
    <w:rsid w:val="0095381A"/>
    <w:rsid w:val="00960FC7"/>
    <w:rsid w:val="009A0E4F"/>
    <w:rsid w:val="009A6CB9"/>
    <w:rsid w:val="009B2C6B"/>
    <w:rsid w:val="009E23C9"/>
    <w:rsid w:val="00A03A4A"/>
    <w:rsid w:val="00A06C2B"/>
    <w:rsid w:val="00A1109B"/>
    <w:rsid w:val="00A73D0B"/>
    <w:rsid w:val="00AA08FF"/>
    <w:rsid w:val="00AB3BC2"/>
    <w:rsid w:val="00AD5E18"/>
    <w:rsid w:val="00AE77C2"/>
    <w:rsid w:val="00B12749"/>
    <w:rsid w:val="00B4182E"/>
    <w:rsid w:val="00B5078D"/>
    <w:rsid w:val="00B51FEF"/>
    <w:rsid w:val="00BB7F65"/>
    <w:rsid w:val="00BE6326"/>
    <w:rsid w:val="00C2603B"/>
    <w:rsid w:val="00C351BB"/>
    <w:rsid w:val="00C56D12"/>
    <w:rsid w:val="00C81AEE"/>
    <w:rsid w:val="00C97728"/>
    <w:rsid w:val="00D30E07"/>
    <w:rsid w:val="00D42035"/>
    <w:rsid w:val="00D5531C"/>
    <w:rsid w:val="00D6351B"/>
    <w:rsid w:val="00DC3BAE"/>
    <w:rsid w:val="00DE0A21"/>
    <w:rsid w:val="00E21C6E"/>
    <w:rsid w:val="00E5179B"/>
    <w:rsid w:val="00E71CF0"/>
    <w:rsid w:val="00EC5120"/>
    <w:rsid w:val="00EE6BF0"/>
    <w:rsid w:val="00F13CC5"/>
    <w:rsid w:val="00F327FA"/>
    <w:rsid w:val="00F401F0"/>
    <w:rsid w:val="00FA359F"/>
    <w:rsid w:val="00FC0A69"/>
    <w:rsid w:val="00FC74DF"/>
    <w:rsid w:val="00FD2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FDF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B8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47B88"/>
    <w:pPr>
      <w:ind w:left="720"/>
      <w:contextualSpacing/>
    </w:pPr>
  </w:style>
  <w:style w:type="paragraph" w:styleId="NoSpacing">
    <w:name w:val="No Spacing"/>
    <w:uiPriority w:val="1"/>
    <w:qFormat/>
    <w:rsid w:val="00247B88"/>
    <w:pPr>
      <w:widowControl w:val="0"/>
      <w:kinsoku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2F02"/>
    <w:rPr>
      <w:color w:val="0000FF" w:themeColor="hyperlink"/>
      <w:u w:val="single"/>
    </w:rPr>
  </w:style>
  <w:style w:type="paragraph" w:styleId="BalloonText">
    <w:name w:val="Balloon Text"/>
    <w:basedOn w:val="Normal"/>
    <w:link w:val="BalloonTextChar"/>
    <w:uiPriority w:val="99"/>
    <w:semiHidden/>
    <w:unhideWhenUsed/>
    <w:rsid w:val="00197056"/>
    <w:rPr>
      <w:rFonts w:ascii="Tahoma" w:hAnsi="Tahoma" w:cs="Tahoma"/>
      <w:sz w:val="16"/>
      <w:szCs w:val="16"/>
    </w:rPr>
  </w:style>
  <w:style w:type="character" w:customStyle="1" w:styleId="BalloonTextChar">
    <w:name w:val="Balloon Text Char"/>
    <w:basedOn w:val="DefaultParagraphFont"/>
    <w:link w:val="BalloonText"/>
    <w:uiPriority w:val="99"/>
    <w:semiHidden/>
    <w:rsid w:val="00197056"/>
    <w:rPr>
      <w:rFonts w:ascii="Tahoma" w:hAnsi="Tahoma" w:cs="Tahoma"/>
      <w:sz w:val="16"/>
      <w:szCs w:val="16"/>
    </w:rPr>
  </w:style>
  <w:style w:type="character" w:styleId="FollowedHyperlink">
    <w:name w:val="FollowedHyperlink"/>
    <w:basedOn w:val="DefaultParagraphFont"/>
    <w:uiPriority w:val="99"/>
    <w:semiHidden/>
    <w:unhideWhenUsed/>
    <w:rsid w:val="009A6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naldgriffin@qcsd.k12.ms.us" TargetMode="External"/><Relationship Id="rId3" Type="http://schemas.openxmlformats.org/officeDocument/2006/relationships/styles" Target="styles.xml"/><Relationship Id="rId7" Type="http://schemas.openxmlformats.org/officeDocument/2006/relationships/hyperlink" Target="mailto:evelynjossell@qcsd.k12.m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ds@mississippi.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939E-A274-447C-B9B0-44AABD18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1961</Words>
  <Characters>11179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Crigler</dc:creator>
  <cp:lastModifiedBy>Ashley Henderson</cp:lastModifiedBy>
  <cp:revision>2</cp:revision>
  <cp:lastPrinted>2017-08-21T15:27:00Z</cp:lastPrinted>
  <dcterms:created xsi:type="dcterms:W3CDTF">2017-08-29T14:21:00Z</dcterms:created>
  <dcterms:modified xsi:type="dcterms:W3CDTF">2017-08-29T14:21:00Z</dcterms:modified>
</cp:coreProperties>
</file>