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29" w:rsidRPr="00110429" w:rsidRDefault="00110429" w:rsidP="00110429">
      <w:pPr>
        <w:spacing w:line="480" w:lineRule="auto"/>
        <w:jc w:val="center"/>
        <w:rPr>
          <w:rFonts w:ascii="Times New Roman" w:hAnsi="Times New Roman" w:cs="Times New Roman"/>
          <w:sz w:val="24"/>
          <w:szCs w:val="24"/>
        </w:rPr>
      </w:pPr>
      <w:r w:rsidRPr="00110429">
        <w:rPr>
          <w:rFonts w:ascii="Times New Roman" w:hAnsi="Times New Roman" w:cs="Times New Roman"/>
          <w:sz w:val="24"/>
          <w:szCs w:val="24"/>
        </w:rPr>
        <w:t xml:space="preserve">RESOLUTION OF THE BOARD OF SUPERVISORS OF </w:t>
      </w:r>
      <w:bookmarkStart w:id="0" w:name="_GoBack"/>
      <w:r w:rsidRPr="00110429">
        <w:rPr>
          <w:rFonts w:ascii="Times New Roman" w:hAnsi="Times New Roman" w:cs="Times New Roman"/>
          <w:sz w:val="24"/>
          <w:szCs w:val="24"/>
        </w:rPr>
        <w:t>BENTON COUNTY</w:t>
      </w:r>
      <w:bookmarkEnd w:id="0"/>
      <w:r w:rsidRPr="00110429">
        <w:rPr>
          <w:rFonts w:ascii="Times New Roman" w:hAnsi="Times New Roman" w:cs="Times New Roman"/>
          <w:sz w:val="24"/>
          <w:szCs w:val="24"/>
        </w:rPr>
        <w:t>, MISSISSIPPI ADVERTISING FOR BIDS FOR A NEW MOTOR GRADER FOR DISTRICT FOUR</w:t>
      </w:r>
    </w:p>
    <w:p w:rsidR="00110429" w:rsidRPr="00110429" w:rsidRDefault="00110429" w:rsidP="00110429">
      <w:pPr>
        <w:spacing w:line="480" w:lineRule="auto"/>
        <w:rPr>
          <w:rFonts w:ascii="Times New Roman" w:hAnsi="Times New Roman" w:cs="Times New Roman"/>
          <w:sz w:val="24"/>
          <w:szCs w:val="24"/>
        </w:rPr>
      </w:pPr>
      <w:r w:rsidRPr="00110429">
        <w:rPr>
          <w:rFonts w:ascii="Times New Roman" w:hAnsi="Times New Roman" w:cs="Times New Roman"/>
          <w:sz w:val="24"/>
          <w:szCs w:val="24"/>
        </w:rPr>
        <w:tab/>
        <w:t xml:space="preserve">WHEREAS,  the Board of Supervisors of Benton County, Mississippi, desires to give notice that it intends to receive bids for one (1) New Motor Grader for District Four; and </w:t>
      </w:r>
    </w:p>
    <w:p w:rsidR="00110429" w:rsidRPr="00110429" w:rsidRDefault="00110429" w:rsidP="00110429">
      <w:pPr>
        <w:spacing w:line="480" w:lineRule="auto"/>
        <w:rPr>
          <w:rFonts w:ascii="Times New Roman" w:hAnsi="Times New Roman" w:cs="Times New Roman"/>
          <w:sz w:val="24"/>
          <w:szCs w:val="24"/>
        </w:rPr>
      </w:pPr>
      <w:r w:rsidRPr="00110429">
        <w:rPr>
          <w:rFonts w:ascii="Times New Roman" w:hAnsi="Times New Roman" w:cs="Times New Roman"/>
          <w:sz w:val="24"/>
          <w:szCs w:val="24"/>
        </w:rPr>
        <w:tab/>
        <w:t>WHEREAS, existing laws provide that proper notice of the intention of the Board to accomplish these things should be given in the manner and form required by law;</w:t>
      </w:r>
    </w:p>
    <w:p w:rsidR="00110429" w:rsidRPr="00110429" w:rsidRDefault="00110429" w:rsidP="00110429">
      <w:pPr>
        <w:spacing w:line="480" w:lineRule="auto"/>
        <w:rPr>
          <w:rFonts w:ascii="Times New Roman" w:hAnsi="Times New Roman" w:cs="Times New Roman"/>
          <w:sz w:val="24"/>
          <w:szCs w:val="24"/>
        </w:rPr>
      </w:pPr>
      <w:r w:rsidRPr="00110429">
        <w:rPr>
          <w:rFonts w:ascii="Times New Roman" w:hAnsi="Times New Roman" w:cs="Times New Roman"/>
          <w:sz w:val="24"/>
          <w:szCs w:val="24"/>
        </w:rPr>
        <w:tab/>
        <w:t>NOW, THEREFORE, BE IT RESOLVED, by the Board of Supervisors of Benton County, Mississippi, as follows:</w:t>
      </w:r>
    </w:p>
    <w:p w:rsidR="00110429" w:rsidRPr="00110429" w:rsidRDefault="00110429" w:rsidP="00110429">
      <w:pPr>
        <w:pStyle w:val="ListParagraph"/>
        <w:numPr>
          <w:ilvl w:val="0"/>
          <w:numId w:val="1"/>
        </w:numPr>
        <w:spacing w:after="0" w:line="480" w:lineRule="auto"/>
        <w:rPr>
          <w:rFonts w:ascii="Times New Roman" w:hAnsi="Times New Roman" w:cs="Times New Roman"/>
          <w:sz w:val="24"/>
          <w:szCs w:val="24"/>
        </w:rPr>
      </w:pPr>
      <w:r w:rsidRPr="00110429">
        <w:rPr>
          <w:rFonts w:ascii="Times New Roman" w:hAnsi="Times New Roman"/>
          <w:sz w:val="24"/>
          <w:szCs w:val="24"/>
        </w:rPr>
        <w:t xml:space="preserve"> That notice of the intention of the Board to receive bids for one New Motor Grader as required by law, said notice to be substantially as follows:</w:t>
      </w:r>
    </w:p>
    <w:p w:rsidR="00110429" w:rsidRPr="00110429" w:rsidRDefault="00110429" w:rsidP="00110429">
      <w:pPr>
        <w:pStyle w:val="ListParagraph"/>
        <w:spacing w:line="480" w:lineRule="auto"/>
        <w:ind w:left="1080"/>
        <w:rPr>
          <w:rFonts w:ascii="Times New Roman" w:hAnsi="Times New Roman"/>
          <w:sz w:val="24"/>
          <w:szCs w:val="24"/>
        </w:rPr>
      </w:pPr>
    </w:p>
    <w:p w:rsidR="00110429" w:rsidRPr="00110429" w:rsidRDefault="00110429" w:rsidP="00110429">
      <w:pPr>
        <w:pStyle w:val="ListParagraph"/>
        <w:spacing w:line="480" w:lineRule="auto"/>
        <w:ind w:left="1080"/>
        <w:jc w:val="center"/>
        <w:rPr>
          <w:rFonts w:ascii="Times New Roman" w:hAnsi="Times New Roman"/>
          <w:sz w:val="24"/>
          <w:szCs w:val="24"/>
        </w:rPr>
      </w:pPr>
      <w:r w:rsidRPr="00110429">
        <w:rPr>
          <w:rFonts w:ascii="Times New Roman" w:hAnsi="Times New Roman"/>
          <w:sz w:val="24"/>
          <w:szCs w:val="24"/>
        </w:rPr>
        <w:t>NOTICE OF THE INTENTION OF THE BOARD OF SUPERVISORS TO PURCHASE A NEW MOTOR GRADER FOR DISTRICT FOUR</w:t>
      </w:r>
    </w:p>
    <w:p w:rsidR="00110429" w:rsidRPr="00110429" w:rsidRDefault="00110429" w:rsidP="00110429">
      <w:pPr>
        <w:spacing w:line="480" w:lineRule="auto"/>
        <w:jc w:val="center"/>
        <w:rPr>
          <w:rFonts w:ascii="Times New Roman" w:hAnsi="Times New Roman"/>
          <w:sz w:val="24"/>
          <w:szCs w:val="24"/>
        </w:rPr>
      </w:pPr>
      <w:r w:rsidRPr="00110429">
        <w:rPr>
          <w:rFonts w:ascii="Times New Roman" w:hAnsi="Times New Roman"/>
          <w:sz w:val="24"/>
          <w:szCs w:val="24"/>
        </w:rPr>
        <w:t>NOTICE IS HEREBY GIVEN THAT THE BOARD OF SUPERVISORS OF BENTON COUNTY, MISSISSIPPI, INTENDS TO RECEIVE BIDS FOR AND ON BEHALF OF BENTON COUNTY, MISSISSIPPI THE FOLLOWING:</w:t>
      </w:r>
    </w:p>
    <w:p w:rsidR="00110429" w:rsidRPr="00110429" w:rsidRDefault="00110429" w:rsidP="00110429">
      <w:pPr>
        <w:spacing w:line="480" w:lineRule="auto"/>
        <w:jc w:val="center"/>
        <w:rPr>
          <w:rFonts w:ascii="Times New Roman" w:hAnsi="Times New Roman"/>
          <w:sz w:val="24"/>
          <w:szCs w:val="24"/>
        </w:rPr>
      </w:pPr>
      <w:r w:rsidRPr="00110429">
        <w:rPr>
          <w:rFonts w:ascii="Times New Roman" w:hAnsi="Times New Roman"/>
          <w:sz w:val="24"/>
          <w:szCs w:val="24"/>
        </w:rPr>
        <w:t>ONE (1) NEW MOTOR GRADER FOR DISTRICT FOUR</w:t>
      </w:r>
    </w:p>
    <w:p w:rsidR="00110429" w:rsidRPr="00110429" w:rsidRDefault="00110429" w:rsidP="00110429">
      <w:pPr>
        <w:spacing w:line="480" w:lineRule="auto"/>
        <w:jc w:val="center"/>
        <w:rPr>
          <w:rFonts w:ascii="Times New Roman" w:hAnsi="Times New Roman"/>
          <w:sz w:val="24"/>
          <w:szCs w:val="24"/>
        </w:rPr>
      </w:pPr>
      <w:r w:rsidRPr="00110429">
        <w:rPr>
          <w:rFonts w:ascii="Times New Roman" w:hAnsi="Times New Roman"/>
          <w:sz w:val="24"/>
          <w:szCs w:val="24"/>
        </w:rPr>
        <w:t>SPECIFICATIONS ON FILE IN THE CHANCERY CLERK’S OFFICE,</w:t>
      </w:r>
    </w:p>
    <w:p w:rsidR="00110429" w:rsidRPr="00110429" w:rsidRDefault="00110429" w:rsidP="00110429">
      <w:pPr>
        <w:spacing w:line="480" w:lineRule="auto"/>
        <w:jc w:val="center"/>
        <w:rPr>
          <w:rFonts w:ascii="Times New Roman" w:hAnsi="Times New Roman"/>
          <w:sz w:val="24"/>
          <w:szCs w:val="24"/>
        </w:rPr>
      </w:pPr>
      <w:r w:rsidRPr="00110429">
        <w:rPr>
          <w:rFonts w:ascii="Times New Roman" w:hAnsi="Times New Roman"/>
          <w:sz w:val="24"/>
          <w:szCs w:val="24"/>
        </w:rPr>
        <w:t>P.O. BOX 218, ASHLAND, MS  38603.   PHONE 662-224-6300.</w:t>
      </w:r>
    </w:p>
    <w:p w:rsidR="00110429" w:rsidRPr="00110429" w:rsidRDefault="00110429" w:rsidP="00110429">
      <w:pPr>
        <w:spacing w:line="480" w:lineRule="auto"/>
        <w:rPr>
          <w:rFonts w:ascii="Times New Roman" w:hAnsi="Times New Roman"/>
          <w:sz w:val="24"/>
          <w:szCs w:val="24"/>
        </w:rPr>
      </w:pPr>
      <w:r w:rsidRPr="00110429">
        <w:rPr>
          <w:rFonts w:ascii="Times New Roman" w:hAnsi="Times New Roman"/>
          <w:sz w:val="24"/>
          <w:szCs w:val="24"/>
        </w:rPr>
        <w:lastRenderedPageBreak/>
        <w:tab/>
        <w:t>BIDS MUST INCLUDE A STATEMENT TO THE EFFECT THAT THE PRICE DOES NOT EXCEED THE AMOUNT PERMITTED BY LAW.</w:t>
      </w:r>
    </w:p>
    <w:p w:rsidR="00110429" w:rsidRPr="00110429" w:rsidRDefault="00110429" w:rsidP="00110429">
      <w:pPr>
        <w:spacing w:line="480" w:lineRule="auto"/>
        <w:rPr>
          <w:rFonts w:ascii="Times New Roman" w:hAnsi="Times New Roman"/>
          <w:sz w:val="24"/>
          <w:szCs w:val="24"/>
        </w:rPr>
      </w:pPr>
      <w:r w:rsidRPr="00110429">
        <w:rPr>
          <w:rFonts w:ascii="Times New Roman" w:hAnsi="Times New Roman"/>
          <w:sz w:val="24"/>
          <w:szCs w:val="24"/>
        </w:rPr>
        <w:tab/>
        <w:t>THE BOARD RESERVES THE RIGHT TO REJECT ANY AND ALL BIDS, TO WAIVE ANY FORMALITY IN BIDS, TO ACCEPT IN WHOLE OR IN PART SUCH BID OR BIDS AS MAY BE DEEMED IN THE BEST INTEREST OF THE PURCHASER.</w:t>
      </w:r>
    </w:p>
    <w:p w:rsidR="00110429" w:rsidRPr="00110429" w:rsidRDefault="00110429" w:rsidP="00110429">
      <w:pPr>
        <w:spacing w:line="480" w:lineRule="auto"/>
        <w:rPr>
          <w:rFonts w:ascii="Times New Roman" w:hAnsi="Times New Roman"/>
          <w:sz w:val="24"/>
          <w:szCs w:val="24"/>
        </w:rPr>
      </w:pPr>
      <w:r w:rsidRPr="00110429">
        <w:rPr>
          <w:rFonts w:ascii="Times New Roman" w:hAnsi="Times New Roman"/>
          <w:sz w:val="24"/>
          <w:szCs w:val="24"/>
        </w:rPr>
        <w:tab/>
        <w:t>SEALED BIDS FOR THE PURCHASE OF SAID ABOUT MOTOR GRADER WILL BE RECEIVED AT THE OFFICE OF THE CLERK OF THIS BOARD UNTIL 10:00 O’CLOCK A.M. ON THURSDAY, APRIL 30, 2015.  PUBLISHED BY ORDER OF THE BOARD OF SUPERVISORS OF BENTON COUNTY, MISSISSIPPI, THIS THE 31</w:t>
      </w:r>
      <w:r w:rsidRPr="00110429">
        <w:rPr>
          <w:rFonts w:ascii="Times New Roman" w:hAnsi="Times New Roman"/>
          <w:sz w:val="24"/>
          <w:szCs w:val="24"/>
          <w:vertAlign w:val="superscript"/>
        </w:rPr>
        <w:t>ST</w:t>
      </w:r>
      <w:r w:rsidRPr="00110429">
        <w:rPr>
          <w:rFonts w:ascii="Times New Roman" w:hAnsi="Times New Roman"/>
          <w:sz w:val="24"/>
          <w:szCs w:val="24"/>
        </w:rPr>
        <w:t xml:space="preserve"> DAY OF MARCH, 2015. </w:t>
      </w:r>
    </w:p>
    <w:p w:rsidR="00110429" w:rsidRPr="00110429" w:rsidRDefault="00110429" w:rsidP="00110429">
      <w:pPr>
        <w:pStyle w:val="ListParagraph"/>
        <w:numPr>
          <w:ilvl w:val="0"/>
          <w:numId w:val="1"/>
        </w:numPr>
        <w:spacing w:after="0" w:line="480" w:lineRule="auto"/>
        <w:rPr>
          <w:rFonts w:ascii="Times New Roman" w:hAnsi="Times New Roman"/>
          <w:sz w:val="24"/>
          <w:szCs w:val="24"/>
        </w:rPr>
      </w:pPr>
      <w:r w:rsidRPr="00110429">
        <w:rPr>
          <w:rFonts w:ascii="Times New Roman" w:hAnsi="Times New Roman"/>
          <w:sz w:val="24"/>
          <w:szCs w:val="24"/>
        </w:rPr>
        <w:t>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110429" w:rsidRPr="00110429" w:rsidRDefault="00110429" w:rsidP="00110429">
      <w:pPr>
        <w:spacing w:line="480" w:lineRule="auto"/>
        <w:rPr>
          <w:rFonts w:ascii="Times New Roman" w:hAnsi="Times New Roman"/>
          <w:sz w:val="24"/>
          <w:szCs w:val="24"/>
        </w:rPr>
      </w:pPr>
      <w:r w:rsidRPr="00110429">
        <w:rPr>
          <w:rFonts w:ascii="Times New Roman" w:hAnsi="Times New Roman"/>
          <w:sz w:val="24"/>
          <w:szCs w:val="24"/>
        </w:rPr>
        <w:tab/>
        <w:t xml:space="preserve">Upon motion being duly made by Supervisor Jimmy </w:t>
      </w:r>
      <w:proofErr w:type="spellStart"/>
      <w:r w:rsidRPr="00110429">
        <w:rPr>
          <w:rFonts w:ascii="Times New Roman" w:hAnsi="Times New Roman"/>
          <w:sz w:val="24"/>
          <w:szCs w:val="24"/>
        </w:rPr>
        <w:t>Pipkin</w:t>
      </w:r>
      <w:proofErr w:type="spellEnd"/>
      <w:r w:rsidRPr="00110429">
        <w:rPr>
          <w:rFonts w:ascii="Times New Roman" w:hAnsi="Times New Roman"/>
          <w:sz w:val="24"/>
          <w:szCs w:val="24"/>
        </w:rPr>
        <w:t xml:space="preserve">, seconded by Supervisor </w:t>
      </w:r>
      <w:proofErr w:type="spellStart"/>
      <w:r w:rsidRPr="00110429">
        <w:rPr>
          <w:rFonts w:ascii="Times New Roman" w:hAnsi="Times New Roman"/>
          <w:sz w:val="24"/>
          <w:szCs w:val="24"/>
        </w:rPr>
        <w:t>Shoup</w:t>
      </w:r>
      <w:proofErr w:type="spellEnd"/>
      <w:r w:rsidRPr="00110429">
        <w:rPr>
          <w:rFonts w:ascii="Times New Roman" w:hAnsi="Times New Roman"/>
          <w:sz w:val="24"/>
          <w:szCs w:val="24"/>
        </w:rPr>
        <w:t>, and thence receiving the unanimous vote of all members present and voting, the President declared said motion carried and the Order adopted this, the 31</w:t>
      </w:r>
      <w:r w:rsidRPr="00110429">
        <w:rPr>
          <w:rFonts w:ascii="Times New Roman" w:hAnsi="Times New Roman"/>
          <w:sz w:val="24"/>
          <w:szCs w:val="24"/>
          <w:vertAlign w:val="superscript"/>
        </w:rPr>
        <w:t>st</w:t>
      </w:r>
      <w:r w:rsidRPr="00110429">
        <w:rPr>
          <w:rFonts w:ascii="Times New Roman" w:hAnsi="Times New Roman"/>
          <w:sz w:val="24"/>
          <w:szCs w:val="24"/>
        </w:rPr>
        <w:t xml:space="preserve"> day of March, 2015.</w:t>
      </w:r>
    </w:p>
    <w:p w:rsidR="00110429" w:rsidRPr="00110429" w:rsidRDefault="00110429" w:rsidP="00110429">
      <w:pPr>
        <w:spacing w:after="0" w:line="240" w:lineRule="auto"/>
        <w:rPr>
          <w:rFonts w:ascii="Times New Roman" w:hAnsi="Times New Roman"/>
          <w:sz w:val="24"/>
          <w:szCs w:val="24"/>
        </w:rPr>
      </w:pPr>
      <w:r w:rsidRPr="00110429">
        <w:rPr>
          <w:rFonts w:ascii="Times New Roman" w:hAnsi="Times New Roman"/>
          <w:sz w:val="24"/>
          <w:szCs w:val="24"/>
        </w:rPr>
        <w:t xml:space="preserve">__________________________________ </w:t>
      </w:r>
    </w:p>
    <w:p w:rsidR="00110429" w:rsidRPr="00110429" w:rsidRDefault="00110429" w:rsidP="00110429">
      <w:pPr>
        <w:spacing w:after="0" w:line="240" w:lineRule="auto"/>
        <w:rPr>
          <w:rFonts w:ascii="Times New Roman" w:hAnsi="Times New Roman"/>
          <w:sz w:val="24"/>
          <w:szCs w:val="24"/>
        </w:rPr>
      </w:pPr>
      <w:r w:rsidRPr="00110429">
        <w:rPr>
          <w:rFonts w:ascii="Times New Roman" w:hAnsi="Times New Roman"/>
          <w:sz w:val="24"/>
          <w:szCs w:val="24"/>
        </w:rPr>
        <w:t>MARLENE MCKENZIE, CLERK OF THE BOARD</w:t>
      </w:r>
    </w:p>
    <w:p w:rsidR="00110429" w:rsidRPr="00110429" w:rsidRDefault="00110429" w:rsidP="0011042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110429">
        <w:rPr>
          <w:rFonts w:ascii="Times New Roman" w:hAnsi="Times New Roman"/>
          <w:sz w:val="24"/>
          <w:szCs w:val="24"/>
        </w:rPr>
        <w:t>_______________________</w:t>
      </w:r>
      <w:r>
        <w:rPr>
          <w:rFonts w:ascii="Times New Roman" w:hAnsi="Times New Roman"/>
          <w:sz w:val="24"/>
          <w:szCs w:val="24"/>
        </w:rPr>
        <w:t>___________</w:t>
      </w:r>
    </w:p>
    <w:p w:rsidR="00110429" w:rsidRPr="00110429" w:rsidRDefault="00110429" w:rsidP="00110429">
      <w:pPr>
        <w:spacing w:after="0" w:line="240" w:lineRule="auto"/>
        <w:ind w:left="2160" w:firstLine="720"/>
        <w:jc w:val="center"/>
        <w:rPr>
          <w:rFonts w:ascii="Times New Roman" w:hAnsi="Times New Roman"/>
          <w:sz w:val="24"/>
          <w:szCs w:val="24"/>
        </w:rPr>
      </w:pPr>
      <w:r w:rsidRPr="00110429">
        <w:rPr>
          <w:rFonts w:ascii="Times New Roman" w:hAnsi="Times New Roman"/>
          <w:sz w:val="24"/>
          <w:szCs w:val="24"/>
        </w:rPr>
        <w:t xml:space="preserve">                  </w:t>
      </w:r>
      <w:r>
        <w:rPr>
          <w:rFonts w:ascii="Times New Roman" w:hAnsi="Times New Roman"/>
          <w:sz w:val="24"/>
          <w:szCs w:val="24"/>
        </w:rPr>
        <w:t xml:space="preserve">    </w:t>
      </w:r>
      <w:r w:rsidRPr="00110429">
        <w:rPr>
          <w:rFonts w:ascii="Times New Roman" w:hAnsi="Times New Roman"/>
          <w:sz w:val="24"/>
          <w:szCs w:val="24"/>
        </w:rPr>
        <w:t>RICKY PIPKIN, PRESIDENT</w:t>
      </w:r>
    </w:p>
    <w:p w:rsidR="00110429" w:rsidRPr="00110429" w:rsidRDefault="00110429" w:rsidP="00110429">
      <w:pPr>
        <w:spacing w:after="0" w:line="240" w:lineRule="auto"/>
        <w:ind w:left="2160" w:firstLine="720"/>
        <w:jc w:val="center"/>
        <w:rPr>
          <w:rFonts w:ascii="Times New Roman" w:hAnsi="Times New Roman"/>
          <w:sz w:val="24"/>
          <w:szCs w:val="24"/>
        </w:rPr>
      </w:pPr>
      <w:r w:rsidRPr="00110429">
        <w:rPr>
          <w:rFonts w:ascii="Times New Roman" w:hAnsi="Times New Roman"/>
          <w:sz w:val="24"/>
          <w:szCs w:val="24"/>
        </w:rPr>
        <w:t xml:space="preserve">                </w:t>
      </w:r>
      <w:r>
        <w:rPr>
          <w:rFonts w:ascii="Times New Roman" w:hAnsi="Times New Roman"/>
          <w:sz w:val="24"/>
          <w:szCs w:val="24"/>
        </w:rPr>
        <w:t xml:space="preserve">    </w:t>
      </w:r>
      <w:r w:rsidRPr="00110429">
        <w:rPr>
          <w:rFonts w:ascii="Times New Roman" w:hAnsi="Times New Roman"/>
          <w:sz w:val="24"/>
          <w:szCs w:val="24"/>
        </w:rPr>
        <w:t>BOARD OF SUPERVISORS</w:t>
      </w:r>
    </w:p>
    <w:p w:rsidR="00110429" w:rsidRPr="00110429" w:rsidRDefault="00110429" w:rsidP="00110429">
      <w:pPr>
        <w:spacing w:after="0" w:line="240" w:lineRule="auto"/>
        <w:ind w:left="2880" w:firstLine="720"/>
        <w:jc w:val="center"/>
        <w:rPr>
          <w:rFonts w:ascii="Times New Roman" w:hAnsi="Times New Roman"/>
          <w:sz w:val="24"/>
          <w:szCs w:val="24"/>
        </w:rPr>
      </w:pPr>
      <w:r w:rsidRPr="00110429">
        <w:rPr>
          <w:rFonts w:ascii="Times New Roman" w:hAnsi="Times New Roman"/>
          <w:sz w:val="24"/>
          <w:szCs w:val="24"/>
        </w:rPr>
        <w:t xml:space="preserve">             </w:t>
      </w:r>
      <w:r>
        <w:rPr>
          <w:rFonts w:ascii="Times New Roman" w:hAnsi="Times New Roman"/>
          <w:sz w:val="24"/>
          <w:szCs w:val="24"/>
        </w:rPr>
        <w:t xml:space="preserve">     </w:t>
      </w:r>
      <w:r w:rsidRPr="00110429">
        <w:rPr>
          <w:rFonts w:ascii="Times New Roman" w:hAnsi="Times New Roman"/>
          <w:sz w:val="24"/>
          <w:szCs w:val="24"/>
        </w:rPr>
        <w:t xml:space="preserve"> BENTON COUNTY, MISSISSIPPI</w:t>
      </w:r>
    </w:p>
    <w:p w:rsidR="00110429" w:rsidRPr="00110429" w:rsidRDefault="00110429" w:rsidP="00110429">
      <w:pPr>
        <w:spacing w:line="240" w:lineRule="auto"/>
        <w:ind w:left="2880" w:firstLine="720"/>
        <w:jc w:val="center"/>
        <w:rPr>
          <w:rFonts w:ascii="Times New Roman" w:hAnsi="Times New Roman"/>
          <w:sz w:val="24"/>
          <w:szCs w:val="24"/>
        </w:rPr>
      </w:pPr>
    </w:p>
    <w:p w:rsidR="00110429" w:rsidRPr="00110429" w:rsidRDefault="00110429" w:rsidP="00110429">
      <w:pPr>
        <w:spacing w:line="240" w:lineRule="auto"/>
        <w:rPr>
          <w:rFonts w:ascii="Times New Roman" w:hAnsi="Times New Roman"/>
          <w:sz w:val="24"/>
          <w:szCs w:val="24"/>
        </w:rPr>
      </w:pPr>
      <w:r w:rsidRPr="00110429">
        <w:rPr>
          <w:rFonts w:ascii="Times New Roman" w:hAnsi="Times New Roman"/>
          <w:sz w:val="24"/>
          <w:szCs w:val="24"/>
        </w:rPr>
        <w:t>Publish Dates:  April 9 &amp; April 16, 2015</w:t>
      </w:r>
    </w:p>
    <w:p w:rsidR="00110429" w:rsidRPr="00110429" w:rsidRDefault="00615F6C" w:rsidP="00110429">
      <w:pPr>
        <w:spacing w:line="240" w:lineRule="auto"/>
        <w:ind w:left="288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91100" cy="8220075"/>
            <wp:effectExtent l="0" t="0" r="0" b="9525"/>
            <wp:docPr id="1" name="Picture 1" descr="C:\Users\Marlene\Pictures\2015-03-31\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ene\Pictures\2015-03-31\001.t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0" cy="8220075"/>
                    </a:xfrm>
                    <a:prstGeom prst="rect">
                      <a:avLst/>
                    </a:prstGeom>
                    <a:noFill/>
                    <a:ln>
                      <a:noFill/>
                    </a:ln>
                  </pic:spPr>
                </pic:pic>
              </a:graphicData>
            </a:graphic>
          </wp:inline>
        </w:drawing>
      </w:r>
    </w:p>
    <w:p w:rsidR="00110429" w:rsidRPr="00110429" w:rsidRDefault="00110429" w:rsidP="00110429">
      <w:pPr>
        <w:spacing w:line="240" w:lineRule="auto"/>
        <w:ind w:left="2880" w:firstLine="720"/>
        <w:jc w:val="center"/>
        <w:rPr>
          <w:rFonts w:ascii="Times New Roman" w:hAnsi="Times New Roman"/>
          <w:sz w:val="24"/>
          <w:szCs w:val="24"/>
        </w:rPr>
      </w:pPr>
    </w:p>
    <w:p w:rsidR="00110429" w:rsidRPr="00110429" w:rsidRDefault="00110429" w:rsidP="00110429">
      <w:pPr>
        <w:spacing w:line="480" w:lineRule="auto"/>
        <w:jc w:val="both"/>
        <w:rPr>
          <w:rFonts w:ascii="Times New Roman" w:hAnsi="Times New Roman"/>
          <w:sz w:val="24"/>
          <w:szCs w:val="24"/>
        </w:rPr>
      </w:pPr>
    </w:p>
    <w:p w:rsidR="00110429" w:rsidRPr="00110429" w:rsidRDefault="00110429" w:rsidP="00110429">
      <w:pPr>
        <w:spacing w:line="480" w:lineRule="auto"/>
        <w:jc w:val="both"/>
        <w:rPr>
          <w:rFonts w:ascii="Times New Roman" w:hAnsi="Times New Roman"/>
          <w:sz w:val="24"/>
          <w:szCs w:val="24"/>
        </w:rPr>
      </w:pPr>
    </w:p>
    <w:p w:rsidR="00110429" w:rsidRPr="00110429" w:rsidRDefault="00110429" w:rsidP="00110429">
      <w:pPr>
        <w:tabs>
          <w:tab w:val="left" w:pos="720"/>
          <w:tab w:val="left" w:pos="2970"/>
        </w:tabs>
        <w:spacing w:after="120" w:line="480" w:lineRule="auto"/>
        <w:jc w:val="both"/>
        <w:rPr>
          <w:rFonts w:ascii="Times New Roman" w:hAnsi="Times New Roman" w:cs="Times New Roman"/>
          <w:sz w:val="24"/>
          <w:szCs w:val="24"/>
        </w:rPr>
      </w:pPr>
    </w:p>
    <w:p w:rsidR="00110429" w:rsidRPr="00110429" w:rsidRDefault="00110429" w:rsidP="00110429">
      <w:pPr>
        <w:rPr>
          <w:sz w:val="24"/>
          <w:szCs w:val="24"/>
        </w:rPr>
      </w:pPr>
    </w:p>
    <w:p w:rsidR="00937D27" w:rsidRPr="00110429" w:rsidRDefault="00937D27">
      <w:pPr>
        <w:rPr>
          <w:sz w:val="24"/>
          <w:szCs w:val="24"/>
        </w:rPr>
      </w:pPr>
    </w:p>
    <w:sectPr w:rsidR="00937D27" w:rsidRPr="0011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ACD"/>
    <w:multiLevelType w:val="hybridMultilevel"/>
    <w:tmpl w:val="DD0A6E5A"/>
    <w:lvl w:ilvl="0" w:tplc="AED47C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29"/>
    <w:rsid w:val="00110429"/>
    <w:rsid w:val="00584968"/>
    <w:rsid w:val="00615F6C"/>
    <w:rsid w:val="0093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29"/>
    <w:pPr>
      <w:ind w:left="720"/>
      <w:contextualSpacing/>
    </w:pPr>
  </w:style>
  <w:style w:type="paragraph" w:styleId="BalloonText">
    <w:name w:val="Balloon Text"/>
    <w:basedOn w:val="Normal"/>
    <w:link w:val="BalloonTextChar"/>
    <w:uiPriority w:val="99"/>
    <w:semiHidden/>
    <w:unhideWhenUsed/>
    <w:rsid w:val="0058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29"/>
    <w:pPr>
      <w:ind w:left="720"/>
      <w:contextualSpacing/>
    </w:pPr>
  </w:style>
  <w:style w:type="paragraph" w:styleId="BalloonText">
    <w:name w:val="Balloon Text"/>
    <w:basedOn w:val="Normal"/>
    <w:link w:val="BalloonTextChar"/>
    <w:uiPriority w:val="99"/>
    <w:semiHidden/>
    <w:unhideWhenUsed/>
    <w:rsid w:val="0058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dcterms:created xsi:type="dcterms:W3CDTF">2015-04-20T17:37:00Z</dcterms:created>
  <dcterms:modified xsi:type="dcterms:W3CDTF">2015-04-20T17:37:00Z</dcterms:modified>
</cp:coreProperties>
</file>