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10" w:rsidRDefault="00C57A10" w:rsidP="00C57A10">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Section 901</w:t>
      </w:r>
    </w:p>
    <w:p w:rsidR="00C57A10" w:rsidRDefault="00C57A10" w:rsidP="00C57A10">
      <w:pPr>
        <w:jc w:val="center"/>
        <w:rPr>
          <w:rFonts w:ascii="Times New Roman" w:hAnsi="Times New Roman" w:cs="Times New Roman"/>
          <w:sz w:val="28"/>
          <w:szCs w:val="28"/>
        </w:rPr>
      </w:pPr>
      <w:r>
        <w:rPr>
          <w:rFonts w:ascii="Times New Roman" w:hAnsi="Times New Roman" w:cs="Times New Roman"/>
          <w:sz w:val="28"/>
          <w:szCs w:val="28"/>
        </w:rPr>
        <w:t>ADVERTISEMENT</w:t>
      </w:r>
    </w:p>
    <w:p w:rsidR="00C57A10" w:rsidRDefault="00C57A10" w:rsidP="00C57A10">
      <w:pPr>
        <w:jc w:val="center"/>
        <w:rPr>
          <w:rFonts w:ascii="Times New Roman" w:hAnsi="Times New Roman" w:cs="Times New Roman"/>
        </w:rPr>
      </w:pPr>
      <w:r>
        <w:rPr>
          <w:rFonts w:ascii="Times New Roman" w:hAnsi="Times New Roman" w:cs="Times New Roman"/>
        </w:rPr>
        <w:t>Hancock County, Mississippi</w:t>
      </w:r>
    </w:p>
    <w:p w:rsidR="00C57A10" w:rsidRDefault="00C57A10" w:rsidP="00C57A10">
      <w:pPr>
        <w:jc w:val="center"/>
        <w:rPr>
          <w:rFonts w:ascii="Times New Roman" w:hAnsi="Times New Roman" w:cs="Times New Roman"/>
        </w:rPr>
      </w:pPr>
      <w:r>
        <w:rPr>
          <w:rFonts w:ascii="Times New Roman" w:hAnsi="Times New Roman" w:cs="Times New Roman"/>
        </w:rPr>
        <w:t>Federal Aid Project No. STP-0023-00(048) LPA / 106743-701000</w:t>
      </w:r>
    </w:p>
    <w:p w:rsidR="00C57A10" w:rsidRDefault="00C57A10" w:rsidP="00C57A10">
      <w:pPr>
        <w:rPr>
          <w:rFonts w:ascii="Times New Roman" w:hAnsi="Times New Roman" w:cs="Times New Roman"/>
        </w:rPr>
      </w:pPr>
      <w:r>
        <w:rPr>
          <w:rFonts w:ascii="Times New Roman" w:hAnsi="Times New Roman" w:cs="Times New Roman"/>
        </w:rPr>
        <w:t>The Board of Supervisors of Hancock County, Mississippi, will receive bids for the Construction of safety improvements at various locations, Countywide, Federal Aid Project No. STP-0023-00(048)LPA / 106743-701000 no later than 11 a.m., Local Time, September 21, 2015 in the Board Meeting Room of the Hancock County Government Annex located at 854 Highway 90, Bay St. Louis, Mississippi.  All bids so received will be publicly opened and read aloud.</w:t>
      </w:r>
    </w:p>
    <w:p w:rsidR="00C57A10" w:rsidRDefault="00C57A10" w:rsidP="00C57A10">
      <w:pPr>
        <w:rPr>
          <w:rFonts w:ascii="Times New Roman" w:hAnsi="Times New Roman" w:cs="Times New Roman"/>
        </w:rPr>
      </w:pPr>
      <w:r>
        <w:rPr>
          <w:rFonts w:ascii="Times New Roman" w:hAnsi="Times New Roman" w:cs="Times New Roman"/>
        </w:rPr>
        <w:t>The work shall consist essentially of the following items:</w:t>
      </w:r>
    </w:p>
    <w:p w:rsidR="00C57A10" w:rsidRDefault="00C57A10" w:rsidP="00C57A10">
      <w:pPr>
        <w:ind w:left="720"/>
        <w:rPr>
          <w:rFonts w:ascii="Times New Roman" w:hAnsi="Times New Roman" w:cs="Times New Roman"/>
        </w:rPr>
      </w:pPr>
      <w:r>
        <w:rPr>
          <w:rFonts w:ascii="Times New Roman" w:hAnsi="Times New Roman" w:cs="Times New Roman"/>
        </w:rPr>
        <w:t>Trench widen, overlay, striping, and signage installation at various locations throughout the County.  All other related items of work required to complete the project as shown and specified in the Contract Documents.</w:t>
      </w:r>
    </w:p>
    <w:p w:rsidR="00C57A10" w:rsidRDefault="00C57A10" w:rsidP="00C57A10">
      <w:pPr>
        <w:rPr>
          <w:rFonts w:ascii="Times New Roman" w:hAnsi="Times New Roman" w:cs="Times New Roman"/>
        </w:rPr>
      </w:pPr>
      <w:r>
        <w:rPr>
          <w:rFonts w:ascii="Times New Roman" w:hAnsi="Times New Roman" w:cs="Times New Roman"/>
        </w:rPr>
        <w:t xml:space="preserve">The above general outline of features of the work does not in any way limit the responsibility of the contractor to perform all work and furnish all plant, labor, </w:t>
      </w:r>
      <w:r>
        <w:rPr>
          <w:rFonts w:ascii="Times New Roman" w:hAnsi="Times New Roman" w:cs="Times New Roman"/>
        </w:rPr>
        <w:lastRenderedPageBreak/>
        <w:t xml:space="preserve">equipment and materials required by the specifications and the drawings referred to </w:t>
      </w:r>
      <w:proofErr w:type="spellStart"/>
      <w:r>
        <w:rPr>
          <w:rFonts w:ascii="Times New Roman" w:hAnsi="Times New Roman" w:cs="Times New Roman"/>
        </w:rPr>
        <w:t>therin</w:t>
      </w:r>
      <w:proofErr w:type="spellEnd"/>
      <w:r>
        <w:rPr>
          <w:rFonts w:ascii="Times New Roman" w:hAnsi="Times New Roman" w:cs="Times New Roman"/>
        </w:rPr>
        <w:t>.</w:t>
      </w:r>
    </w:p>
    <w:p w:rsidR="00C57A10" w:rsidRDefault="00C57A10" w:rsidP="00C57A10">
      <w:pPr>
        <w:rPr>
          <w:rFonts w:ascii="Times New Roman" w:hAnsi="Times New Roman" w:cs="Times New Roman"/>
        </w:rPr>
      </w:pPr>
      <w:r>
        <w:rPr>
          <w:rFonts w:ascii="Times New Roman" w:hAnsi="Times New Roman" w:cs="Times New Roman"/>
        </w:rP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rsidR="00C57A10" w:rsidRDefault="00C57A10" w:rsidP="00C57A10">
      <w:pPr>
        <w:rPr>
          <w:rFonts w:ascii="Times New Roman" w:hAnsi="Times New Roman" w:cs="Times New Roman"/>
        </w:rPr>
      </w:pPr>
      <w:r>
        <w:rPr>
          <w:rFonts w:ascii="Times New Roman" w:hAnsi="Times New Roman" w:cs="Times New Roman"/>
        </w:rPr>
        <w:t>The Board of Supervisors of Hancock County herby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rsidR="00C57A10" w:rsidRDefault="00C57A10" w:rsidP="00C57A10">
      <w:pPr>
        <w:rPr>
          <w:rFonts w:ascii="Times New Roman" w:hAnsi="Times New Roman" w:cs="Times New Roman"/>
          <w:b/>
        </w:rPr>
      </w:pPr>
      <w:r>
        <w:rPr>
          <w:rFonts w:ascii="Times New Roman" w:hAnsi="Times New Roman" w:cs="Times New Roman"/>
          <w:b/>
        </w:rPr>
        <w:t>The award of this contract will be contingent upon the Contractor satisfying the DBE/WBE requirements.</w:t>
      </w:r>
    </w:p>
    <w:p w:rsidR="00C57A10" w:rsidRDefault="00C57A10" w:rsidP="00C57A10">
      <w:pPr>
        <w:rPr>
          <w:rFonts w:ascii="Times New Roman" w:hAnsi="Times New Roman" w:cs="Times New Roman"/>
        </w:rPr>
      </w:pPr>
      <w:r>
        <w:rPr>
          <w:rFonts w:ascii="Times New Roman" w:hAnsi="Times New Roman" w:cs="Times New Roman"/>
        </w:rPr>
        <w:t>The contract Documents are on file and may be examined at the following locations:</w:t>
      </w:r>
    </w:p>
    <w:p w:rsidR="00C57A10" w:rsidRDefault="00C57A10" w:rsidP="00C57A10">
      <w:pPr>
        <w:pStyle w:val="ListParagraph"/>
        <w:numPr>
          <w:ilvl w:val="0"/>
          <w:numId w:val="1"/>
        </w:numPr>
        <w:rPr>
          <w:rFonts w:ascii="Times New Roman" w:hAnsi="Times New Roman" w:cs="Times New Roman"/>
        </w:rPr>
      </w:pPr>
      <w:r>
        <w:rPr>
          <w:rFonts w:ascii="Times New Roman" w:hAnsi="Times New Roman" w:cs="Times New Roman"/>
        </w:rPr>
        <w:t>Hancock County Board of Supervisors Office, 854 Highway 90, Suite A, Bay St. Louis, MS 39520</w:t>
      </w:r>
    </w:p>
    <w:p w:rsidR="00C57A10" w:rsidRDefault="00C57A10" w:rsidP="00C57A10">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Gulf Regional Planning Commission, 1635-G </w:t>
      </w:r>
      <w:proofErr w:type="spellStart"/>
      <w:r>
        <w:rPr>
          <w:rFonts w:ascii="Times New Roman" w:hAnsi="Times New Roman" w:cs="Times New Roman"/>
        </w:rPr>
        <w:t>Popps</w:t>
      </w:r>
      <w:proofErr w:type="spellEnd"/>
      <w:r>
        <w:rPr>
          <w:rFonts w:ascii="Times New Roman" w:hAnsi="Times New Roman" w:cs="Times New Roman"/>
        </w:rPr>
        <w:t xml:space="preserve"> Ferry Road, Biloxi, MS 39531</w:t>
      </w:r>
    </w:p>
    <w:p w:rsidR="00C57A10" w:rsidRDefault="00C57A10" w:rsidP="00C57A10">
      <w:pPr>
        <w:pStyle w:val="ListParagraph"/>
        <w:numPr>
          <w:ilvl w:val="0"/>
          <w:numId w:val="1"/>
        </w:numPr>
        <w:rPr>
          <w:rFonts w:ascii="Times New Roman" w:hAnsi="Times New Roman" w:cs="Times New Roman"/>
        </w:rPr>
      </w:pPr>
      <w:r>
        <w:rPr>
          <w:rFonts w:ascii="Times New Roman" w:hAnsi="Times New Roman" w:cs="Times New Roman"/>
        </w:rPr>
        <w:t>Gresham Smith and Partners, 385-B Highland Colony Parkway, Suite 410, Ridgeland, MS 39157</w:t>
      </w:r>
    </w:p>
    <w:p w:rsidR="00C57A10" w:rsidRDefault="00C57A10" w:rsidP="00C57A10">
      <w:pPr>
        <w:rPr>
          <w:rFonts w:ascii="Times New Roman" w:hAnsi="Times New Roman" w:cs="Times New Roman"/>
        </w:rPr>
      </w:pPr>
      <w:r>
        <w:rPr>
          <w:rFonts w:ascii="Times New Roman" w:hAnsi="Times New Roman" w:cs="Times New Roman"/>
        </w:rPr>
        <w:t xml:space="preserve">All documents for bidding purposes may be obtained either in person or via mail request from Gresham, Smith &amp; Partners, located at 385-B Highland Colony Parkway, Suite 410, Ridgeland, MS 39157 upon payment of $100.00 for each set, which will not be refunded. Please contact Randy </w:t>
      </w:r>
      <w:proofErr w:type="spellStart"/>
      <w:r>
        <w:rPr>
          <w:rFonts w:ascii="Times New Roman" w:hAnsi="Times New Roman" w:cs="Times New Roman"/>
        </w:rPr>
        <w:t>Battey</w:t>
      </w:r>
      <w:proofErr w:type="spellEnd"/>
      <w:r>
        <w:rPr>
          <w:rFonts w:ascii="Times New Roman" w:hAnsi="Times New Roman" w:cs="Times New Roman"/>
        </w:rPr>
        <w:t xml:space="preserve"> at (601) 991-2393 with any questions. </w:t>
      </w:r>
    </w:p>
    <w:p w:rsidR="00C57A10" w:rsidRDefault="00C57A10" w:rsidP="00C57A10">
      <w:pPr>
        <w:rPr>
          <w:rFonts w:ascii="Times New Roman" w:hAnsi="Times New Roman" w:cs="Times New Roman"/>
        </w:rPr>
      </w:pPr>
      <w:r>
        <w:rPr>
          <w:rFonts w:ascii="Times New Roman" w:hAnsi="Times New Roman" w:cs="Times New Roman"/>
        </w:rPr>
        <w:t>Each bid shall be accompanied by a Certified Check on a solvent bank or a Bidder’s Bond issued by a Surety Company licensed to operate in the State of Mississippi, in the amount of five percent (5%) of the total bid price, payable to the Hancock County Board of Supervisors as bid security.  Bidders shall also submit a current financial statement, if requested by the County.  The successful bidder will be required to furnish a Performance Bond and a Payment bond each in the amount of one hundred percent (100%) of the contract amount.</w:t>
      </w:r>
    </w:p>
    <w:p w:rsidR="00C57A10" w:rsidRDefault="00C57A10" w:rsidP="00C57A10">
      <w:pPr>
        <w:rPr>
          <w:rFonts w:ascii="Times New Roman" w:hAnsi="Times New Roman" w:cs="Times New Roman"/>
        </w:rPr>
      </w:pPr>
      <w:r>
        <w:rPr>
          <w:rFonts w:ascii="Times New Roman" w:hAnsi="Times New Roman" w:cs="Times New Roman"/>
        </w:rPr>
        <w:t>The proposal and contract documents in its entirety shall be submitted in a sealed envelope</w:t>
      </w:r>
      <w:r w:rsidR="00CC3C63">
        <w:rPr>
          <w:rFonts w:ascii="Times New Roman" w:hAnsi="Times New Roman" w:cs="Times New Roman"/>
        </w:rPr>
        <w:t xml:space="preserve"> and deposited with the Hancock County Board of Supervisors</w:t>
      </w:r>
      <w:r w:rsidR="000A1ECE">
        <w:rPr>
          <w:rFonts w:ascii="Times New Roman" w:hAnsi="Times New Roman" w:cs="Times New Roman"/>
        </w:rPr>
        <w:t>,</w:t>
      </w:r>
      <w:r w:rsidR="00CC3C63">
        <w:rPr>
          <w:rFonts w:ascii="Times New Roman" w:hAnsi="Times New Roman" w:cs="Times New Roman"/>
        </w:rPr>
        <w:t xml:space="preserve">  854 Hwy 90, Suite A</w:t>
      </w:r>
      <w:r>
        <w:rPr>
          <w:rFonts w:ascii="Times New Roman" w:hAnsi="Times New Roman" w:cs="Times New Roman"/>
        </w:rPr>
        <w:t>, Bay St. Louis, MS 39520 prior to the hour and date above designated.</w:t>
      </w:r>
    </w:p>
    <w:p w:rsidR="00C57A10" w:rsidRDefault="00C57A10" w:rsidP="00C57A10">
      <w:pPr>
        <w:rPr>
          <w:rFonts w:ascii="Times New Roman" w:hAnsi="Times New Roman" w:cs="Times New Roman"/>
        </w:rPr>
      </w:pPr>
      <w:r>
        <w:rPr>
          <w:rFonts w:ascii="Times New Roman" w:hAnsi="Times New Roman" w:cs="Times New Roman"/>
        </w:rPr>
        <w:lastRenderedPageBreak/>
        <w:t>Work to be performed in accordance with the “Mississippi State Highway Standard Specifications for Road and Bridge Construction, 2004”, together with all amendments and/or special provisions and/or addenda to the standards duly approved and adopted, unless otherwise noted in these specifications.</w:t>
      </w:r>
    </w:p>
    <w:p w:rsidR="00C57A10" w:rsidRDefault="00C57A10" w:rsidP="00C57A10">
      <w:pPr>
        <w:rPr>
          <w:rFonts w:ascii="Times New Roman" w:hAnsi="Times New Roman" w:cs="Times New Roman"/>
        </w:rPr>
      </w:pPr>
      <w:r>
        <w:rPr>
          <w:rFonts w:ascii="Times New Roman" w:hAnsi="Times New Roman" w:cs="Times New Roman"/>
        </w:rPr>
        <w:t>The attention of Bidders is directed to the provisions of Subsection 102.07 pertaining to irregular proposals and rejection of bids.</w:t>
      </w:r>
    </w:p>
    <w:p w:rsidR="00C57A10" w:rsidRDefault="00C57A10" w:rsidP="00C57A10">
      <w:pPr>
        <w:rPr>
          <w:rFonts w:ascii="Times New Roman" w:hAnsi="Times New Roman" w:cs="Times New Roman"/>
        </w:rPr>
      </w:pPr>
    </w:p>
    <w:p w:rsidR="00C57A10" w:rsidRDefault="00C57A10" w:rsidP="00091827">
      <w:pPr>
        <w:spacing w:after="0" w:line="240" w:lineRule="auto"/>
        <w:ind w:left="5040"/>
        <w:rPr>
          <w:rFonts w:ascii="Times New Roman" w:hAnsi="Times New Roman" w:cs="Times New Roman"/>
        </w:rPr>
      </w:pPr>
      <w:r>
        <w:rPr>
          <w:rFonts w:ascii="Times New Roman" w:hAnsi="Times New Roman" w:cs="Times New Roman"/>
        </w:rPr>
        <w:t>THE BOARD OF SUPERVISORS, HANCOCK COUNTY,</w:t>
      </w:r>
      <w:r w:rsidR="00091827">
        <w:rPr>
          <w:rFonts w:ascii="Times New Roman" w:hAnsi="Times New Roman" w:cs="Times New Roman"/>
        </w:rPr>
        <w:t xml:space="preserve"> </w:t>
      </w:r>
      <w:r>
        <w:rPr>
          <w:rFonts w:ascii="Times New Roman" w:hAnsi="Times New Roman" w:cs="Times New Roman"/>
        </w:rPr>
        <w:t>MISSISSIPPI</w:t>
      </w:r>
    </w:p>
    <w:p w:rsidR="00C57A10" w:rsidRDefault="00C57A10" w:rsidP="00C57A10">
      <w:pPr>
        <w:rPr>
          <w:rFonts w:ascii="Times New Roman" w:hAnsi="Times New Roman" w:cs="Times New Roman"/>
        </w:rPr>
      </w:pPr>
    </w:p>
    <w:p w:rsidR="00091827" w:rsidRDefault="00091827" w:rsidP="00091827">
      <w:pPr>
        <w:ind w:left="5760" w:firstLine="2880"/>
        <w:jc w:val="both"/>
        <w:rPr>
          <w:sz w:val="20"/>
        </w:rPr>
      </w:pPr>
    </w:p>
    <w:p w:rsidR="00091827" w:rsidRPr="002D7293" w:rsidRDefault="00091827" w:rsidP="00091827">
      <w:pPr>
        <w:spacing w:line="240" w:lineRule="auto"/>
        <w:ind w:left="4320" w:firstLine="720"/>
        <w:rPr>
          <w:sz w:val="20"/>
        </w:rPr>
      </w:pPr>
      <w:r>
        <w:rPr>
          <w:sz w:val="20"/>
        </w:rPr>
        <w:t xml:space="preserve">Lisa </w:t>
      </w:r>
      <w:r w:rsidRPr="002D7293">
        <w:rPr>
          <w:sz w:val="20"/>
        </w:rPr>
        <w:t>Cowand, President</w:t>
      </w:r>
    </w:p>
    <w:p w:rsidR="00091827" w:rsidRDefault="00091827" w:rsidP="00091827">
      <w:pPr>
        <w:spacing w:line="240" w:lineRule="auto"/>
        <w:ind w:firstLine="4320"/>
        <w:jc w:val="both"/>
        <w:rPr>
          <w:sz w:val="20"/>
        </w:rPr>
      </w:pPr>
      <w:r>
        <w:rPr>
          <w:sz w:val="20"/>
        </w:rPr>
        <w:tab/>
        <w:t>Board of Supervisors</w:t>
      </w:r>
    </w:p>
    <w:p w:rsidR="00091827" w:rsidRPr="002D7293" w:rsidRDefault="00091827" w:rsidP="00091827">
      <w:pPr>
        <w:spacing w:line="240" w:lineRule="auto"/>
        <w:ind w:firstLine="4320"/>
        <w:jc w:val="both"/>
        <w:rPr>
          <w:sz w:val="20"/>
        </w:rPr>
      </w:pPr>
      <w:r>
        <w:rPr>
          <w:sz w:val="20"/>
        </w:rPr>
        <w:tab/>
        <w:t>Hancock County, Mississippi</w:t>
      </w:r>
    </w:p>
    <w:p w:rsidR="00091827" w:rsidRDefault="00091827" w:rsidP="00091827">
      <w:pPr>
        <w:tabs>
          <w:tab w:val="left" w:pos="-720"/>
        </w:tabs>
        <w:suppressAutoHyphens/>
        <w:spacing w:line="240" w:lineRule="auto"/>
        <w:rPr>
          <w:spacing w:val="-3"/>
          <w:sz w:val="20"/>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p>
    <w:p w:rsidR="00091827" w:rsidRDefault="00091827" w:rsidP="00091827">
      <w:pPr>
        <w:tabs>
          <w:tab w:val="left" w:pos="-720"/>
        </w:tabs>
        <w:suppressAutoHyphens/>
        <w:spacing w:line="240" w:lineRule="auto"/>
        <w:rPr>
          <w:spacing w:val="-3"/>
          <w:sz w:val="20"/>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t>By:  Kathy Brooks, D.C.</w:t>
      </w:r>
    </w:p>
    <w:p w:rsidR="00091827" w:rsidRPr="003F09E0" w:rsidRDefault="00091827" w:rsidP="00091827">
      <w:pPr>
        <w:tabs>
          <w:tab w:val="left" w:pos="-720"/>
        </w:tabs>
        <w:suppressAutoHyphens/>
        <w:spacing w:line="240" w:lineRule="auto"/>
        <w:rPr>
          <w:spacing w:val="-3"/>
          <w:sz w:val="20"/>
          <w:u w:val="single"/>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sidR="006740E9">
        <w:rPr>
          <w:spacing w:val="-3"/>
          <w:sz w:val="20"/>
          <w:u w:val="single"/>
        </w:rPr>
        <w:t>2ts; Aug 29</w:t>
      </w:r>
      <w:r w:rsidRPr="00091827">
        <w:rPr>
          <w:spacing w:val="-3"/>
          <w:sz w:val="20"/>
          <w:u w:val="single"/>
          <w:vertAlign w:val="superscript"/>
        </w:rPr>
        <w:t>th</w:t>
      </w:r>
      <w:r w:rsidR="006740E9">
        <w:rPr>
          <w:spacing w:val="-3"/>
          <w:sz w:val="20"/>
          <w:u w:val="single"/>
        </w:rPr>
        <w:t xml:space="preserve">   </w:t>
      </w:r>
      <w:proofErr w:type="gramStart"/>
      <w:r w:rsidR="006740E9">
        <w:rPr>
          <w:spacing w:val="-3"/>
          <w:sz w:val="20"/>
          <w:u w:val="single"/>
        </w:rPr>
        <w:t>and  Sept</w:t>
      </w:r>
      <w:proofErr w:type="gramEnd"/>
      <w:r w:rsidR="006740E9">
        <w:rPr>
          <w:spacing w:val="-3"/>
          <w:sz w:val="20"/>
          <w:u w:val="single"/>
        </w:rPr>
        <w:t xml:space="preserve">  5</w:t>
      </w:r>
      <w:r w:rsidRPr="00091827">
        <w:rPr>
          <w:spacing w:val="-3"/>
          <w:sz w:val="20"/>
          <w:u w:val="single"/>
          <w:vertAlign w:val="superscript"/>
        </w:rPr>
        <w:t>th</w:t>
      </w:r>
      <w:r>
        <w:rPr>
          <w:spacing w:val="-3"/>
          <w:sz w:val="20"/>
          <w:u w:val="single"/>
        </w:rPr>
        <w:t>,  2015</w:t>
      </w:r>
    </w:p>
    <w:p w:rsidR="00C57A10" w:rsidRDefault="00C57A10" w:rsidP="00C57A10">
      <w:pPr>
        <w:rPr>
          <w:rFonts w:ascii="Times New Roman" w:hAnsi="Times New Roman" w:cs="Times New Roman"/>
        </w:rPr>
      </w:pPr>
    </w:p>
    <w:p w:rsidR="00C15139" w:rsidRDefault="00C57A10">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FE7C0FF" wp14:editId="28E3EC47">
                <wp:simplePos x="0" y="0"/>
                <wp:positionH relativeFrom="column">
                  <wp:posOffset>2524125</wp:posOffset>
                </wp:positionH>
                <wp:positionV relativeFrom="paragraph">
                  <wp:posOffset>172085</wp:posOffset>
                </wp:positionV>
                <wp:extent cx="3181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181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67086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13.55pt" to="449.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" strokecolor="black [3040]"/>
            </w:pict>
          </mc:Fallback>
        </mc:AlternateContent>
      </w:r>
      <w:r w:rsidR="00E910AD">
        <w:rPr>
          <w:rFonts w:ascii="Times New Roman" w:hAnsi="Times New Roman" w:cs="Times New Roman"/>
        </w:rPr>
        <w:tab/>
      </w:r>
      <w:r w:rsidR="00E910AD">
        <w:rPr>
          <w:rFonts w:ascii="Times New Roman" w:hAnsi="Times New Roman" w:cs="Times New Roman"/>
        </w:rPr>
        <w:tab/>
      </w:r>
      <w:r w:rsidR="00E910AD">
        <w:rPr>
          <w:rFonts w:ascii="Times New Roman" w:hAnsi="Times New Roman" w:cs="Times New Roman"/>
        </w:rPr>
        <w:tab/>
      </w:r>
      <w:r w:rsidR="00E910AD">
        <w:rPr>
          <w:rFonts w:ascii="Times New Roman" w:hAnsi="Times New Roman" w:cs="Times New Roman"/>
        </w:rPr>
        <w:tab/>
      </w:r>
    </w:p>
    <w:p w:rsidR="00E910AD" w:rsidRDefault="00E910AD"/>
    <w:sectPr w:rsidR="00E9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6E9D"/>
    <w:multiLevelType w:val="hybridMultilevel"/>
    <w:tmpl w:val="90603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10"/>
    <w:rsid w:val="00091827"/>
    <w:rsid w:val="000A1ECE"/>
    <w:rsid w:val="0031096D"/>
    <w:rsid w:val="003635B3"/>
    <w:rsid w:val="0045751A"/>
    <w:rsid w:val="006740E9"/>
    <w:rsid w:val="00C15139"/>
    <w:rsid w:val="00C57A10"/>
    <w:rsid w:val="00CC3C63"/>
    <w:rsid w:val="00D8239A"/>
    <w:rsid w:val="00E23A33"/>
    <w:rsid w:val="00E9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9F01F-5308-43BA-8178-B0078A32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A10"/>
    <w:pPr>
      <w:spacing w:after="160" w:line="256" w:lineRule="auto"/>
    </w:pPr>
    <w:rPr>
      <w:rFonts w:asciiTheme="minorHAnsi" w:hAnsiTheme="minorHAnsi" w:cstheme="minorBidi"/>
      <w:b w:val="0"/>
      <w:sz w:val="22"/>
      <w:szCs w:val="22"/>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bCs/>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i/>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Ashley Henderson</cp:lastModifiedBy>
  <cp:revision>2</cp:revision>
  <dcterms:created xsi:type="dcterms:W3CDTF">2015-08-28T16:11:00Z</dcterms:created>
  <dcterms:modified xsi:type="dcterms:W3CDTF">2015-08-28T16:11:00Z</dcterms:modified>
</cp:coreProperties>
</file>