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5E" w:rsidRDefault="0011615E" w:rsidP="0011615E">
      <w:pPr>
        <w:spacing w:after="0" w:line="240" w:lineRule="auto"/>
        <w:rPr>
          <w:i/>
          <w:sz w:val="32"/>
          <w:szCs w:val="32"/>
        </w:rPr>
      </w:pPr>
      <w:bookmarkStart w:id="0" w:name="_GoBack"/>
      <w:bookmarkEnd w:id="0"/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Pr="0011615E" w:rsidRDefault="0011615E" w:rsidP="0011615E">
      <w:pPr>
        <w:jc w:val="center"/>
        <w:rPr>
          <w:sz w:val="32"/>
          <w:szCs w:val="32"/>
        </w:rPr>
      </w:pPr>
      <w:r w:rsidRPr="0011615E">
        <w:rPr>
          <w:sz w:val="32"/>
          <w:szCs w:val="32"/>
        </w:rPr>
        <w:t>NOTICE TO BIDDERS</w:t>
      </w:r>
    </w:p>
    <w:p w:rsidR="0011615E" w:rsidRPr="0011615E" w:rsidRDefault="0011615E" w:rsidP="0011615E">
      <w:pPr>
        <w:rPr>
          <w:sz w:val="32"/>
          <w:szCs w:val="32"/>
        </w:rPr>
      </w:pPr>
      <w:r w:rsidRPr="0011615E">
        <w:rPr>
          <w:sz w:val="32"/>
          <w:szCs w:val="32"/>
        </w:rPr>
        <w:t xml:space="preserve">Sealed bids will be received by the Board of Trustees of the Clarksdale Municipal School District, Clarksdale, Mississippi, until 10:00 a.m. </w:t>
      </w:r>
      <w:r w:rsidR="0012690A">
        <w:rPr>
          <w:sz w:val="32"/>
          <w:szCs w:val="32"/>
        </w:rPr>
        <w:t>August 3, 2015</w:t>
      </w:r>
      <w:r w:rsidRPr="0011615E">
        <w:rPr>
          <w:sz w:val="32"/>
          <w:szCs w:val="32"/>
        </w:rPr>
        <w:t>, for Garbag</w:t>
      </w:r>
      <w:r w:rsidR="0012690A">
        <w:rPr>
          <w:sz w:val="32"/>
          <w:szCs w:val="32"/>
        </w:rPr>
        <w:t>e Disposal – Bid Reference #2016-3</w:t>
      </w:r>
      <w:r w:rsidRPr="0011615E">
        <w:rPr>
          <w:sz w:val="32"/>
          <w:szCs w:val="32"/>
        </w:rPr>
        <w:t>.</w:t>
      </w:r>
    </w:p>
    <w:p w:rsidR="0011615E" w:rsidRPr="0011615E" w:rsidRDefault="0011615E" w:rsidP="0011615E">
      <w:pPr>
        <w:spacing w:before="360" w:line="304" w:lineRule="auto"/>
        <w:ind w:right="360"/>
        <w:rPr>
          <w:spacing w:val="6"/>
          <w:sz w:val="32"/>
          <w:szCs w:val="32"/>
        </w:rPr>
      </w:pPr>
      <w:r w:rsidRPr="0011615E">
        <w:rPr>
          <w:spacing w:val="13"/>
          <w:sz w:val="32"/>
          <w:szCs w:val="32"/>
        </w:rPr>
        <w:t xml:space="preserve">Specifications may be obtained from the Clarksdale Municipal School District website </w:t>
      </w:r>
      <w:hyperlink r:id="rId5" w:history="1">
        <w:r w:rsidRPr="0011615E">
          <w:rPr>
            <w:rStyle w:val="Hyperlink"/>
            <w:spacing w:val="13"/>
            <w:sz w:val="32"/>
            <w:szCs w:val="32"/>
          </w:rPr>
          <w:t>www.cmsd.k12.ms.us</w:t>
        </w:r>
      </w:hyperlink>
      <w:r w:rsidRPr="0011615E">
        <w:rPr>
          <w:spacing w:val="13"/>
          <w:sz w:val="32"/>
          <w:szCs w:val="32"/>
        </w:rPr>
        <w:t xml:space="preserve">. Bids must be mailed to P. O. Box 1088, Clarksdale, MS 38614. </w:t>
      </w:r>
      <w:r w:rsidRPr="0011615E">
        <w:rPr>
          <w:spacing w:val="18"/>
          <w:sz w:val="32"/>
          <w:szCs w:val="32"/>
        </w:rPr>
        <w:t xml:space="preserve">Envelopes must be marked, </w:t>
      </w:r>
      <w:r w:rsidRPr="0011615E">
        <w:rPr>
          <w:spacing w:val="28"/>
          <w:sz w:val="32"/>
          <w:szCs w:val="32"/>
        </w:rPr>
        <w:t>"Garbage Disposal Bid.”</w:t>
      </w:r>
      <w:r w:rsidRPr="0011615E">
        <w:rPr>
          <w:spacing w:val="6"/>
          <w:sz w:val="32"/>
          <w:szCs w:val="32"/>
        </w:rPr>
        <w:t xml:space="preserve"> </w:t>
      </w:r>
    </w:p>
    <w:p w:rsidR="0011615E" w:rsidRPr="0011615E" w:rsidRDefault="0011615E" w:rsidP="0011615E">
      <w:pPr>
        <w:spacing w:before="324" w:line="304" w:lineRule="auto"/>
        <w:ind w:right="360" w:firstLine="720"/>
        <w:rPr>
          <w:spacing w:val="8"/>
          <w:sz w:val="32"/>
          <w:szCs w:val="32"/>
        </w:rPr>
      </w:pPr>
      <w:r w:rsidRPr="0011615E">
        <w:rPr>
          <w:spacing w:val="7"/>
          <w:sz w:val="32"/>
          <w:szCs w:val="32"/>
        </w:rPr>
        <w:t xml:space="preserve">All bids shall be F.O.B. Clarksdale, Mississippi. The right is reserved to </w:t>
      </w:r>
      <w:r w:rsidRPr="0011615E">
        <w:rPr>
          <w:spacing w:val="8"/>
          <w:sz w:val="32"/>
          <w:szCs w:val="32"/>
        </w:rPr>
        <w:t>accept or reject bids on each item separately or as a whole.</w:t>
      </w:r>
    </w:p>
    <w:p w:rsidR="0011615E" w:rsidRPr="0011615E" w:rsidRDefault="0011615E" w:rsidP="0011615E">
      <w:pPr>
        <w:spacing w:after="19"/>
        <w:ind w:left="3384" w:right="884"/>
        <w:rPr>
          <w:sz w:val="32"/>
          <w:szCs w:val="32"/>
        </w:rPr>
      </w:pPr>
    </w:p>
    <w:p w:rsidR="0011615E" w:rsidRPr="0011615E" w:rsidRDefault="0011615E" w:rsidP="0011615E">
      <w:pPr>
        <w:spacing w:after="19"/>
        <w:ind w:left="1944" w:right="884" w:firstLine="720"/>
        <w:rPr>
          <w:sz w:val="32"/>
          <w:szCs w:val="32"/>
        </w:rPr>
      </w:pPr>
      <w:r w:rsidRPr="0011615E">
        <w:rPr>
          <w:sz w:val="32"/>
          <w:szCs w:val="32"/>
        </w:rPr>
        <w:t>Dennis Dupree, Sr.</w:t>
      </w:r>
    </w:p>
    <w:p w:rsidR="0011615E" w:rsidRPr="0011615E" w:rsidRDefault="0011615E" w:rsidP="0011615E">
      <w:pPr>
        <w:spacing w:line="206" w:lineRule="auto"/>
        <w:ind w:left="2664"/>
        <w:rPr>
          <w:spacing w:val="6"/>
          <w:sz w:val="32"/>
          <w:szCs w:val="32"/>
        </w:rPr>
      </w:pPr>
      <w:r w:rsidRPr="0011615E">
        <w:rPr>
          <w:spacing w:val="6"/>
          <w:sz w:val="32"/>
          <w:szCs w:val="32"/>
        </w:rPr>
        <w:t xml:space="preserve">CLARKSDALE MUNICIPAL SCHOOL DISTRICT </w:t>
      </w:r>
    </w:p>
    <w:p w:rsidR="0011615E" w:rsidRPr="0011615E" w:rsidRDefault="0011615E" w:rsidP="0011615E">
      <w:pPr>
        <w:rPr>
          <w:sz w:val="32"/>
          <w:szCs w:val="32"/>
        </w:rPr>
      </w:pPr>
    </w:p>
    <w:p w:rsidR="0011615E" w:rsidRDefault="0011615E" w:rsidP="0011615E">
      <w:pPr>
        <w:rPr>
          <w:sz w:val="24"/>
          <w:szCs w:val="24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11615E" w:rsidRDefault="0011615E" w:rsidP="0011615E">
      <w:pPr>
        <w:spacing w:after="0" w:line="240" w:lineRule="auto"/>
        <w:rPr>
          <w:i/>
          <w:sz w:val="32"/>
          <w:szCs w:val="32"/>
        </w:rPr>
      </w:pPr>
    </w:p>
    <w:p w:rsidR="00001A47" w:rsidRPr="00440C29" w:rsidRDefault="00440C29" w:rsidP="00440C29">
      <w:pPr>
        <w:spacing w:after="0" w:line="240" w:lineRule="auto"/>
        <w:jc w:val="center"/>
        <w:rPr>
          <w:i/>
          <w:sz w:val="32"/>
          <w:szCs w:val="32"/>
        </w:rPr>
      </w:pPr>
      <w:r w:rsidRPr="00440C29">
        <w:rPr>
          <w:i/>
          <w:sz w:val="32"/>
          <w:szCs w:val="32"/>
        </w:rPr>
        <w:t>CLARKSDALE MUNICIPAL SCHOOL DISTRICT</w:t>
      </w:r>
    </w:p>
    <w:p w:rsidR="00440C29" w:rsidRPr="00440C29" w:rsidRDefault="00440C29" w:rsidP="00440C29">
      <w:pPr>
        <w:spacing w:after="0" w:line="240" w:lineRule="auto"/>
        <w:jc w:val="center"/>
        <w:rPr>
          <w:i/>
          <w:sz w:val="32"/>
          <w:szCs w:val="32"/>
        </w:rPr>
      </w:pPr>
      <w:r w:rsidRPr="00440C29">
        <w:rPr>
          <w:i/>
          <w:sz w:val="32"/>
          <w:szCs w:val="32"/>
        </w:rPr>
        <w:t>CLARKSDALE, MISSISSIPPI</w:t>
      </w:r>
    </w:p>
    <w:p w:rsidR="00440C29" w:rsidRPr="00440C29" w:rsidRDefault="00440C29" w:rsidP="00440C29">
      <w:pPr>
        <w:spacing w:after="0" w:line="240" w:lineRule="auto"/>
        <w:jc w:val="center"/>
        <w:rPr>
          <w:i/>
          <w:sz w:val="32"/>
          <w:szCs w:val="32"/>
        </w:rPr>
      </w:pPr>
    </w:p>
    <w:p w:rsidR="00440C29" w:rsidRDefault="00440C29" w:rsidP="00440C29">
      <w:pPr>
        <w:jc w:val="center"/>
        <w:rPr>
          <w:i/>
          <w:sz w:val="32"/>
          <w:szCs w:val="32"/>
        </w:rPr>
      </w:pPr>
      <w:r w:rsidRPr="00440C29">
        <w:rPr>
          <w:i/>
          <w:sz w:val="32"/>
          <w:szCs w:val="32"/>
        </w:rPr>
        <w:t>INSTRUCTIONS TO BIDDERS</w:t>
      </w:r>
    </w:p>
    <w:p w:rsidR="00440C29" w:rsidRDefault="00440C29" w:rsidP="00440C29"/>
    <w:p w:rsidR="0027262C" w:rsidRDefault="00440C29" w:rsidP="0027262C">
      <w:pPr>
        <w:pStyle w:val="ListParagraph"/>
        <w:numPr>
          <w:ilvl w:val="0"/>
          <w:numId w:val="2"/>
        </w:numPr>
      </w:pPr>
      <w:r>
        <w:rPr>
          <w:u w:val="single"/>
        </w:rPr>
        <w:t>Description:</w:t>
      </w:r>
      <w:r>
        <w:t xml:space="preserve">   Bidders will submit complete descriptions and specifications of equipment on which they bid.</w:t>
      </w:r>
    </w:p>
    <w:p w:rsidR="0027262C" w:rsidRDefault="00440C29" w:rsidP="0027262C">
      <w:pPr>
        <w:pStyle w:val="ListParagraph"/>
        <w:numPr>
          <w:ilvl w:val="0"/>
          <w:numId w:val="2"/>
        </w:numPr>
      </w:pPr>
      <w:r>
        <w:rPr>
          <w:u w:val="single"/>
        </w:rPr>
        <w:t>Award of Contract:</w:t>
      </w:r>
      <w:r>
        <w:t xml:space="preserve">   The award of contract will be made to the bidder, who in the opinion of the </w:t>
      </w:r>
      <w:r w:rsidR="0011615E">
        <w:t>Board</w:t>
      </w:r>
      <w:r>
        <w:t xml:space="preserve"> is the lowest, qualified and responsible bidder, or the Board may select to award the contract to a responsible bidder other than the lowest bidder.</w:t>
      </w:r>
    </w:p>
    <w:p w:rsidR="0027262C" w:rsidRPr="0027262C" w:rsidRDefault="00440C29" w:rsidP="0027262C">
      <w:pPr>
        <w:pStyle w:val="ListParagraph"/>
        <w:numPr>
          <w:ilvl w:val="0"/>
          <w:numId w:val="2"/>
        </w:numPr>
        <w:rPr>
          <w:u w:val="single"/>
        </w:rPr>
      </w:pPr>
      <w:r w:rsidRPr="00440C29">
        <w:rPr>
          <w:u w:val="single"/>
        </w:rPr>
        <w:t>Direction for Bidding:</w:t>
      </w:r>
      <w:r>
        <w:rPr>
          <w:u w:val="single"/>
        </w:rPr>
        <w:t xml:space="preserve">  </w:t>
      </w:r>
      <w:r>
        <w:t xml:space="preserve"> Sealed bids will be received by the Board of Trustees of the Clarksdale Municipal School District, Clarksdale, Mississippi, until 10:0</w:t>
      </w:r>
      <w:r w:rsidR="0012690A">
        <w:t>0 a.m. (CDST), August 3, 2015</w:t>
      </w:r>
      <w:r>
        <w:t xml:space="preserve">, at the office of Kamilah Jones, Business Administrator, </w:t>
      </w:r>
      <w:proofErr w:type="gramStart"/>
      <w:r>
        <w:t>P.O</w:t>
      </w:r>
      <w:proofErr w:type="gramEnd"/>
      <w:r>
        <w:t>. Box 1088, Clarksdale, Mississippi 38614. Envelopes containing bids must be sealed and marked “Garbage Dispos</w:t>
      </w:r>
      <w:r w:rsidR="0012690A">
        <w:t>al Bid: Bid Reference #2016-3</w:t>
      </w:r>
      <w:r>
        <w:t>.”</w:t>
      </w:r>
    </w:p>
    <w:p w:rsidR="0027262C" w:rsidRPr="0027262C" w:rsidRDefault="00440C29" w:rsidP="0027262C">
      <w:pPr>
        <w:pStyle w:val="ListParagraph"/>
        <w:numPr>
          <w:ilvl w:val="0"/>
          <w:numId w:val="2"/>
        </w:numPr>
        <w:rPr>
          <w:u w:val="single"/>
        </w:rPr>
      </w:pPr>
      <w:r>
        <w:t>All containers must be durable and capable of storing garbage without leaking.</w:t>
      </w:r>
    </w:p>
    <w:p w:rsidR="00440C29" w:rsidRPr="00440C29" w:rsidRDefault="00440C29" w:rsidP="00440C29">
      <w:pPr>
        <w:pStyle w:val="ListParagraph"/>
        <w:numPr>
          <w:ilvl w:val="0"/>
          <w:numId w:val="2"/>
        </w:numPr>
        <w:rPr>
          <w:u w:val="single"/>
        </w:rPr>
      </w:pPr>
      <w:r>
        <w:t>Containers must possess the capacity to be sealed with a lock. This lock must not inhibit your trucks from emptying the container.</w:t>
      </w:r>
    </w:p>
    <w:p w:rsidR="00440C29" w:rsidRPr="00440C29" w:rsidRDefault="00440C29" w:rsidP="00440C2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Garbage containers must be emptied a minimum of once a day. </w:t>
      </w:r>
      <w:r>
        <w:rPr>
          <w:b/>
        </w:rPr>
        <w:t xml:space="preserve">Please see attached schedule for pickup. </w:t>
      </w:r>
      <w:r>
        <w:t>Preferred time for emptying containers is in the mornings. However, this is negotiable depending on needs.</w:t>
      </w:r>
    </w:p>
    <w:p w:rsidR="00440C29" w:rsidRPr="00440C29" w:rsidRDefault="00440C29" w:rsidP="00440C29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Clarksdale Municipal School District would like to enter into </w:t>
      </w:r>
      <w:r w:rsidR="0012690A">
        <w:t xml:space="preserve">a </w:t>
      </w:r>
      <w:r>
        <w:t xml:space="preserve">contract for a period of </w:t>
      </w:r>
      <w:r w:rsidR="0012690A">
        <w:t>one</w:t>
      </w:r>
      <w:r>
        <w:t xml:space="preserve"> year starting </w:t>
      </w:r>
      <w:r w:rsidR="0012690A">
        <w:t>August 21,</w:t>
      </w:r>
      <w:r>
        <w:t xml:space="preserve"> 2015 through </w:t>
      </w:r>
      <w:r w:rsidR="0012690A">
        <w:t>September 30,</w:t>
      </w:r>
      <w:r>
        <w:t xml:space="preserve"> 2016.</w:t>
      </w:r>
    </w:p>
    <w:p w:rsidR="00FF3A38" w:rsidRPr="0027262C" w:rsidRDefault="00440C29" w:rsidP="00FF3A38">
      <w:pPr>
        <w:pStyle w:val="ListParagraph"/>
        <w:numPr>
          <w:ilvl w:val="0"/>
          <w:numId w:val="2"/>
        </w:numPr>
        <w:rPr>
          <w:u w:val="single"/>
        </w:rPr>
      </w:pPr>
      <w:r>
        <w:t>Invoices for services rendered should be mailed to Clarksdale Municipal School Dist</w:t>
      </w:r>
      <w:r w:rsidR="00FF3A38">
        <w:t xml:space="preserve">rict on a monthly basis. </w:t>
      </w:r>
      <w:r w:rsidR="0012690A">
        <w:t>(For example: s</w:t>
      </w:r>
      <w:r w:rsidR="00FF3A38">
        <w:t>ervices for the month of January should be billed 01/01 – 01/3</w:t>
      </w:r>
      <w:r w:rsidR="0012690A">
        <w:t>1</w:t>
      </w:r>
      <w:r w:rsidR="00FF3A38">
        <w:t xml:space="preserve">. All invoices should be received in our office by </w:t>
      </w:r>
      <w:r w:rsidR="0027262C">
        <w:t>the second Thursday of the next month to ensure payment. We desire one invoice for all services per month and the invoice should show a separate charge for each attendance location.</w:t>
      </w:r>
    </w:p>
    <w:p w:rsidR="0027262C" w:rsidRPr="0027262C" w:rsidRDefault="0027262C" w:rsidP="00FF3A38">
      <w:pPr>
        <w:pStyle w:val="ListParagraph"/>
        <w:numPr>
          <w:ilvl w:val="0"/>
          <w:numId w:val="2"/>
        </w:numPr>
        <w:rPr>
          <w:u w:val="single"/>
        </w:rPr>
      </w:pPr>
      <w:r>
        <w:t>Failure to provide services as specified in your contract or the continuous lack of service will void your contract with Clarksdale Municipal School District within a reasonable period of time not exceeding fifteen (15) days.</w:t>
      </w:r>
    </w:p>
    <w:p w:rsidR="0027262C" w:rsidRPr="00FF3A38" w:rsidRDefault="0027262C" w:rsidP="0027262C">
      <w:pPr>
        <w:pStyle w:val="ListParagraph"/>
        <w:ind w:left="1080"/>
        <w:rPr>
          <w:u w:val="single"/>
        </w:rPr>
      </w:pPr>
    </w:p>
    <w:p w:rsidR="00440C29" w:rsidRDefault="00440C29"/>
    <w:p w:rsidR="0027262C" w:rsidRDefault="0027262C"/>
    <w:p w:rsidR="0027262C" w:rsidRDefault="0027262C"/>
    <w:p w:rsidR="0027262C" w:rsidRDefault="0027262C"/>
    <w:p w:rsidR="0027262C" w:rsidRDefault="0027262C" w:rsidP="0027262C">
      <w:pPr>
        <w:spacing w:after="0" w:line="240" w:lineRule="auto"/>
        <w:jc w:val="center"/>
        <w:rPr>
          <w:sz w:val="32"/>
          <w:szCs w:val="32"/>
        </w:rPr>
      </w:pPr>
      <w:r w:rsidRPr="0027262C">
        <w:rPr>
          <w:sz w:val="32"/>
          <w:szCs w:val="32"/>
        </w:rPr>
        <w:t>GARBAGE PICKUP SCHEDULE FOR</w:t>
      </w:r>
    </w:p>
    <w:p w:rsidR="0027262C" w:rsidRDefault="0012690A" w:rsidP="0011615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</w:t>
      </w:r>
      <w:r w:rsidR="0011615E">
        <w:rPr>
          <w:sz w:val="32"/>
          <w:szCs w:val="32"/>
        </w:rPr>
        <w:t xml:space="preserve"> 2015 </w:t>
      </w:r>
      <w:r>
        <w:rPr>
          <w:sz w:val="32"/>
          <w:szCs w:val="32"/>
        </w:rPr>
        <w:t>THROUGH SEPTEMBER</w:t>
      </w:r>
      <w:r w:rsidR="0011615E">
        <w:rPr>
          <w:sz w:val="32"/>
          <w:szCs w:val="32"/>
        </w:rPr>
        <w:t xml:space="preserve"> 2016</w:t>
      </w:r>
    </w:p>
    <w:p w:rsidR="0011615E" w:rsidRPr="0011615E" w:rsidRDefault="0011615E" w:rsidP="0011615E">
      <w:pPr>
        <w:spacing w:after="0" w:line="240" w:lineRule="auto"/>
        <w:jc w:val="center"/>
        <w:rPr>
          <w:sz w:val="32"/>
          <w:szCs w:val="32"/>
        </w:rPr>
      </w:pPr>
    </w:p>
    <w:p w:rsidR="0027262C" w:rsidRDefault="0027262C" w:rsidP="0011615E">
      <w:pPr>
        <w:jc w:val="center"/>
        <w:rPr>
          <w:b/>
          <w:sz w:val="28"/>
          <w:szCs w:val="28"/>
        </w:rPr>
      </w:pPr>
      <w:r w:rsidRPr="0027262C">
        <w:rPr>
          <w:b/>
          <w:sz w:val="28"/>
          <w:szCs w:val="28"/>
        </w:rPr>
        <w:t>ONE TIME A DAY, MONDAY THROUGH FRIDAY FOR THE FOLLOWING SCHOOLS:</w:t>
      </w:r>
    </w:p>
    <w:p w:rsidR="0027262C" w:rsidRDefault="0027262C" w:rsidP="0027262C">
      <w:pPr>
        <w:spacing w:after="0" w:line="240" w:lineRule="auto"/>
      </w:pPr>
      <w:r>
        <w:t>KIRKPATRICK ELEMENTARY SCHOOL</w:t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OAKHURST JR. HIGH</w:t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THOMAS E. SHAW / OMBUDSMAN</w:t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W. A. HIGGINS</w:t>
      </w:r>
      <w:r>
        <w:tab/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BOOKER T. WASHINGTON</w:t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MYRTLE HALL #4</w:t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CLARKSDALE HIGH</w:t>
      </w:r>
      <w:r>
        <w:tab/>
      </w:r>
      <w:r>
        <w:tab/>
      </w:r>
      <w:r>
        <w:tab/>
      </w:r>
      <w:r>
        <w:tab/>
      </w:r>
      <w:r>
        <w:tab/>
        <w:t>8 YD CONTAINER</w:t>
      </w:r>
      <w:r>
        <w:tab/>
      </w:r>
    </w:p>
    <w:p w:rsidR="0027262C" w:rsidRDefault="0027262C" w:rsidP="0027262C">
      <w:pPr>
        <w:spacing w:after="0" w:line="240" w:lineRule="auto"/>
      </w:pPr>
      <w:r>
        <w:t>GEORGE H. OLIVER</w:t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HEIDELBERG ELEMENTARY</w:t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J.W. STAMPLEY</w:t>
      </w:r>
      <w:r>
        <w:tab/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/>
    <w:p w:rsidR="0027262C" w:rsidRDefault="0027262C" w:rsidP="0011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TIME A WEEK PI</w:t>
      </w:r>
      <w:r w:rsidR="0011615E">
        <w:rPr>
          <w:b/>
          <w:sz w:val="28"/>
          <w:szCs w:val="28"/>
        </w:rPr>
        <w:t>CKUP FOR THE FOLLOWING SCHOOLS:</w:t>
      </w:r>
    </w:p>
    <w:p w:rsidR="0027262C" w:rsidRDefault="0027262C" w:rsidP="0027262C">
      <w:pPr>
        <w:spacing w:after="0" w:line="240" w:lineRule="auto"/>
      </w:pPr>
      <w:r>
        <w:t>VO-TECH</w:t>
      </w:r>
      <w:r>
        <w:tab/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MAINTENANCE BLDG.</w:t>
      </w:r>
      <w:r>
        <w:tab/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>
      <w:pPr>
        <w:spacing w:after="0" w:line="240" w:lineRule="auto"/>
      </w:pPr>
      <w:r>
        <w:t>CRUMPTON FIELD</w:t>
      </w:r>
      <w:r>
        <w:tab/>
      </w:r>
      <w:r>
        <w:tab/>
      </w:r>
      <w:r>
        <w:tab/>
      </w:r>
      <w:r>
        <w:tab/>
      </w:r>
      <w:r>
        <w:tab/>
        <w:t>(2) 6 YD CONTAINERS</w:t>
      </w:r>
    </w:p>
    <w:p w:rsidR="0027262C" w:rsidRDefault="0027262C" w:rsidP="0027262C">
      <w:pPr>
        <w:spacing w:after="0" w:line="240" w:lineRule="auto"/>
      </w:pPr>
      <w:r>
        <w:t>GYCELLE TYNES</w:t>
      </w:r>
      <w:r>
        <w:tab/>
      </w:r>
      <w:r>
        <w:tab/>
      </w:r>
      <w:r>
        <w:tab/>
      </w:r>
      <w:r>
        <w:tab/>
      </w:r>
      <w:r>
        <w:tab/>
      </w:r>
      <w:r>
        <w:tab/>
        <w:t>4 YD CONTAINER</w:t>
      </w:r>
    </w:p>
    <w:p w:rsidR="0027262C" w:rsidRDefault="0027262C" w:rsidP="0027262C">
      <w:pPr>
        <w:spacing w:after="0" w:line="240" w:lineRule="auto"/>
      </w:pPr>
      <w:r>
        <w:t>INDUSTRIAL ARTS BLDG.</w:t>
      </w:r>
      <w:r>
        <w:tab/>
      </w:r>
      <w:r>
        <w:tab/>
      </w:r>
      <w:r>
        <w:tab/>
      </w:r>
      <w:r>
        <w:tab/>
        <w:t>2 YD CONTAINER</w:t>
      </w:r>
    </w:p>
    <w:p w:rsidR="0027262C" w:rsidRDefault="0027262C" w:rsidP="0027262C">
      <w:pPr>
        <w:spacing w:after="0" w:line="240" w:lineRule="auto"/>
      </w:pPr>
      <w:r>
        <w:t>SUPPORT SERVICES BUILDING</w:t>
      </w:r>
      <w:r>
        <w:tab/>
      </w:r>
      <w:r>
        <w:tab/>
      </w:r>
      <w:r>
        <w:tab/>
      </w:r>
      <w:r>
        <w:tab/>
        <w:t>8 YD CONTAINER</w:t>
      </w:r>
    </w:p>
    <w:p w:rsidR="0027262C" w:rsidRDefault="0027262C" w:rsidP="0027262C"/>
    <w:p w:rsidR="0011615E" w:rsidRDefault="0011615E" w:rsidP="0027262C"/>
    <w:p w:rsidR="0011615E" w:rsidRDefault="0011615E" w:rsidP="0027262C">
      <w:r>
        <w:t>Period of Time Bids will be Effective _____________________________________________</w:t>
      </w:r>
    </w:p>
    <w:p w:rsidR="0012690A" w:rsidRDefault="0012690A" w:rsidP="0011615E">
      <w:pPr>
        <w:spacing w:after="0" w:line="240" w:lineRule="auto"/>
      </w:pPr>
    </w:p>
    <w:p w:rsidR="0011615E" w:rsidRDefault="0011615E" w:rsidP="0011615E">
      <w:pPr>
        <w:spacing w:after="0" w:line="240" w:lineRule="auto"/>
      </w:pPr>
      <w:r>
        <w:t>_________________________________</w:t>
      </w:r>
      <w:r>
        <w:tab/>
        <w:t>____________________________________</w:t>
      </w:r>
    </w:p>
    <w:p w:rsidR="0011615E" w:rsidRDefault="0011615E" w:rsidP="0011615E">
      <w:pPr>
        <w:spacing w:after="0" w:line="240" w:lineRule="auto"/>
      </w:pPr>
      <w:r>
        <w:t>Name of Company</w:t>
      </w:r>
      <w:r>
        <w:tab/>
      </w:r>
      <w:r>
        <w:tab/>
      </w:r>
      <w:r>
        <w:tab/>
      </w:r>
      <w:r>
        <w:tab/>
        <w:t>Signature of Authorized Representative</w:t>
      </w:r>
    </w:p>
    <w:p w:rsidR="0011615E" w:rsidRDefault="0011615E" w:rsidP="0027262C"/>
    <w:p w:rsidR="0011615E" w:rsidRDefault="0011615E" w:rsidP="0011615E">
      <w:pPr>
        <w:spacing w:after="0" w:line="240" w:lineRule="auto"/>
      </w:pPr>
      <w:r>
        <w:t>_________________________________</w:t>
      </w:r>
      <w:r>
        <w:tab/>
        <w:t>___________________________________</w:t>
      </w:r>
    </w:p>
    <w:p w:rsidR="0011615E" w:rsidRDefault="0011615E" w:rsidP="0011615E">
      <w:pPr>
        <w:spacing w:after="0" w:line="240" w:lineRule="auto"/>
      </w:pPr>
      <w:r>
        <w:t>Days Required for Delivery</w:t>
      </w:r>
      <w:r>
        <w:tab/>
      </w:r>
      <w:r>
        <w:tab/>
      </w:r>
      <w:r>
        <w:tab/>
        <w:t>___________________________________</w:t>
      </w:r>
    </w:p>
    <w:p w:rsidR="0011615E" w:rsidRDefault="0011615E" w:rsidP="001161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7262C" w:rsidRDefault="0011615E" w:rsidP="0011615E">
      <w:pPr>
        <w:spacing w:after="0" w:line="240" w:lineRule="auto"/>
      </w:pPr>
      <w:r>
        <w:t>_________________________________</w:t>
      </w:r>
      <w:r>
        <w:tab/>
        <w:t>Address of Company</w:t>
      </w:r>
    </w:p>
    <w:p w:rsidR="0011615E" w:rsidRPr="0027262C" w:rsidRDefault="0011615E" w:rsidP="0011615E">
      <w:pPr>
        <w:spacing w:after="0" w:line="240" w:lineRule="auto"/>
      </w:pPr>
      <w:r>
        <w:t>License # to do business in the state of MS</w:t>
      </w:r>
    </w:p>
    <w:sectPr w:rsidR="0011615E" w:rsidRPr="0027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3102"/>
    <w:multiLevelType w:val="hybridMultilevel"/>
    <w:tmpl w:val="BF20C470"/>
    <w:lvl w:ilvl="0" w:tplc="31921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B41"/>
    <w:multiLevelType w:val="hybridMultilevel"/>
    <w:tmpl w:val="2EA6FC00"/>
    <w:lvl w:ilvl="0" w:tplc="48BE1E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9"/>
    <w:rsid w:val="00001A47"/>
    <w:rsid w:val="00065C8F"/>
    <w:rsid w:val="0011615E"/>
    <w:rsid w:val="0012690A"/>
    <w:rsid w:val="001715B4"/>
    <w:rsid w:val="0027262C"/>
    <w:rsid w:val="00440C29"/>
    <w:rsid w:val="004D77D0"/>
    <w:rsid w:val="005D44BD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588A-489D-4C84-ACC6-44F410D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29"/>
    <w:pPr>
      <w:ind w:left="720"/>
      <w:contextualSpacing/>
    </w:pPr>
  </w:style>
  <w:style w:type="character" w:styleId="Hyperlink">
    <w:name w:val="Hyperlink"/>
    <w:uiPriority w:val="99"/>
    <w:unhideWhenUsed/>
    <w:rsid w:val="0011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d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Clarksdale Public Schools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Kamilah Jones</dc:creator>
  <cp:lastModifiedBy>Ashley Henderson</cp:lastModifiedBy>
  <cp:revision>2</cp:revision>
  <dcterms:created xsi:type="dcterms:W3CDTF">2015-07-20T21:16:00Z</dcterms:created>
  <dcterms:modified xsi:type="dcterms:W3CDTF">2015-07-20T21:16:00Z</dcterms:modified>
</cp:coreProperties>
</file>