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85" w:rsidRPr="00A54A7A" w:rsidRDefault="00A54A7A" w:rsidP="00A54A7A">
      <w:pPr>
        <w:jc w:val="center"/>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A54A7A" w:rsidRDefault="00A54A7A" w:rsidP="009F21A6">
      <w:pPr>
        <w:ind w:left="720" w:right="180"/>
        <w:jc w:val="both"/>
        <w:rPr>
          <w:rFonts w:ascii="Times New Roman" w:hAnsi="Times New Roman" w:cs="Times New Roman"/>
          <w:sz w:val="24"/>
        </w:rPr>
      </w:pPr>
      <w:r w:rsidRPr="00A54A7A">
        <w:rPr>
          <w:rFonts w:ascii="Times New Roman" w:hAnsi="Times New Roman" w:cs="Times New Roman"/>
          <w:sz w:val="24"/>
        </w:rPr>
        <w:t>Notice is hereby given that sealed bids will be received in the Office of Purchasing, located on the 2</w:t>
      </w:r>
      <w:r w:rsidRPr="00A54A7A">
        <w:rPr>
          <w:rFonts w:ascii="Times New Roman" w:hAnsi="Times New Roman" w:cs="Times New Roman"/>
          <w:sz w:val="24"/>
          <w:vertAlign w:val="superscript"/>
        </w:rPr>
        <w:t>nd</w:t>
      </w:r>
      <w:r w:rsidRPr="00A54A7A">
        <w:rPr>
          <w:rFonts w:ascii="Times New Roman" w:hAnsi="Times New Roman" w:cs="Times New Roman"/>
          <w:sz w:val="24"/>
        </w:rPr>
        <w:t xml:space="preserve"> floor of the McCormick Administration Building, 102 Administration Circle, Nort</w:t>
      </w:r>
      <w:r>
        <w:rPr>
          <w:rFonts w:ascii="Times New Roman" w:hAnsi="Times New Roman" w:cs="Times New Roman"/>
          <w:sz w:val="24"/>
        </w:rPr>
        <w:t>hwest Mississippi Community Col</w:t>
      </w:r>
      <w:r w:rsidRPr="00A54A7A">
        <w:rPr>
          <w:rFonts w:ascii="Times New Roman" w:hAnsi="Times New Roman" w:cs="Times New Roman"/>
          <w:sz w:val="24"/>
        </w:rPr>
        <w:t>l</w:t>
      </w:r>
      <w:r>
        <w:rPr>
          <w:rFonts w:ascii="Times New Roman" w:hAnsi="Times New Roman" w:cs="Times New Roman"/>
          <w:sz w:val="24"/>
        </w:rPr>
        <w:t xml:space="preserve">ege, </w:t>
      </w:r>
      <w:proofErr w:type="gramStart"/>
      <w:r>
        <w:rPr>
          <w:rFonts w:ascii="Times New Roman" w:hAnsi="Times New Roman" w:cs="Times New Roman"/>
          <w:sz w:val="24"/>
        </w:rPr>
        <w:t>Senatobia</w:t>
      </w:r>
      <w:proofErr w:type="gramEnd"/>
      <w:r>
        <w:rPr>
          <w:rFonts w:ascii="Times New Roman" w:hAnsi="Times New Roman" w:cs="Times New Roman"/>
          <w:sz w:val="24"/>
        </w:rPr>
        <w:t>, Mississippi un</w:t>
      </w:r>
      <w:r w:rsidRPr="00A54A7A">
        <w:rPr>
          <w:rFonts w:ascii="Times New Roman" w:hAnsi="Times New Roman" w:cs="Times New Roman"/>
          <w:sz w:val="24"/>
        </w:rPr>
        <w:t>t</w:t>
      </w:r>
      <w:r>
        <w:rPr>
          <w:rFonts w:ascii="Times New Roman" w:hAnsi="Times New Roman" w:cs="Times New Roman"/>
          <w:sz w:val="24"/>
        </w:rPr>
        <w:t>i</w:t>
      </w:r>
      <w:r w:rsidRPr="00A54A7A">
        <w:rPr>
          <w:rFonts w:ascii="Times New Roman" w:hAnsi="Times New Roman" w:cs="Times New Roman"/>
          <w:sz w:val="24"/>
        </w:rPr>
        <w:t xml:space="preserve">l 11:00 a.m., </w:t>
      </w:r>
      <w:r w:rsidR="00F959C5" w:rsidRPr="00E6780E">
        <w:rPr>
          <w:rFonts w:asciiTheme="majorHAnsi" w:hAnsiTheme="majorHAnsi"/>
        </w:rPr>
        <w:t>December 5, 2014</w:t>
      </w:r>
      <w:r w:rsidRPr="00A54A7A">
        <w:rPr>
          <w:rFonts w:ascii="Times New Roman" w:hAnsi="Times New Roman" w:cs="Times New Roman"/>
          <w:sz w:val="24"/>
        </w:rPr>
        <w:t>, for the purchase of:</w:t>
      </w:r>
    </w:p>
    <w:p w:rsidR="009F21A6" w:rsidRPr="009F21A6" w:rsidRDefault="00626E0F" w:rsidP="009F21A6">
      <w:pPr>
        <w:ind w:left="720" w:right="180"/>
        <w:jc w:val="center"/>
        <w:rPr>
          <w:rFonts w:ascii="Times New Roman" w:hAnsi="Times New Roman" w:cs="Times New Roman"/>
          <w:b/>
          <w:sz w:val="24"/>
        </w:rPr>
      </w:pPr>
      <w:r>
        <w:rPr>
          <w:rFonts w:ascii="Times New Roman" w:hAnsi="Times New Roman" w:cs="Times New Roman"/>
          <w:b/>
          <w:sz w:val="24"/>
        </w:rPr>
        <w:t>VENTILATED WELDING BOOTHS</w:t>
      </w:r>
    </w:p>
    <w:p w:rsidR="00A91480" w:rsidRDefault="00A91480" w:rsidP="00A91480">
      <w:pPr>
        <w:ind w:left="720" w:right="180"/>
        <w:rPr>
          <w:rFonts w:ascii="Times New Roman" w:hAnsi="Times New Roman" w:cs="Times New Roman"/>
          <w:sz w:val="24"/>
        </w:rPr>
      </w:pPr>
      <w:r>
        <w:rPr>
          <w:rFonts w:ascii="Times New Roman" w:hAnsi="Times New Roman" w:cs="Times New Roman"/>
          <w:sz w:val="24"/>
        </w:rPr>
        <w:t xml:space="preserve">This bid is for </w:t>
      </w:r>
      <w:r w:rsidR="00F959C5">
        <w:rPr>
          <w:rFonts w:ascii="Times New Roman" w:hAnsi="Times New Roman" w:cs="Times New Roman"/>
          <w:sz w:val="24"/>
        </w:rPr>
        <w:t xml:space="preserve">ventilated </w:t>
      </w:r>
      <w:r w:rsidR="00F959C5" w:rsidRPr="001B494C">
        <w:rPr>
          <w:rFonts w:asciiTheme="majorHAnsi" w:hAnsiTheme="majorHAnsi"/>
        </w:rPr>
        <w:t xml:space="preserve">self-contained welding booths </w:t>
      </w:r>
      <w:r w:rsidR="00F959C5">
        <w:rPr>
          <w:rFonts w:asciiTheme="majorHAnsi" w:hAnsiTheme="majorHAnsi"/>
        </w:rPr>
        <w:t xml:space="preserve">with a dedicated air filtration system in each (no central duct system) </w:t>
      </w:r>
      <w:r w:rsidR="00F959C5" w:rsidRPr="001B494C">
        <w:rPr>
          <w:rFonts w:asciiTheme="majorHAnsi" w:hAnsiTheme="majorHAnsi"/>
        </w:rPr>
        <w:t xml:space="preserve">as outlined </w:t>
      </w:r>
      <w:r w:rsidR="00F959C5">
        <w:rPr>
          <w:rFonts w:ascii="Times New Roman" w:hAnsi="Times New Roman" w:cs="Times New Roman"/>
          <w:sz w:val="24"/>
        </w:rPr>
        <w:t>in the specifications</w:t>
      </w:r>
      <w:r>
        <w:rPr>
          <w:rFonts w:ascii="Times New Roman" w:hAnsi="Times New Roman" w:cs="Times New Roman"/>
          <w:sz w:val="24"/>
        </w:rPr>
        <w:t>.  No installation or labor is included.</w:t>
      </w:r>
    </w:p>
    <w:p w:rsidR="009F21A6" w:rsidRDefault="009F21A6" w:rsidP="009F21A6">
      <w:pPr>
        <w:ind w:left="720" w:right="180"/>
        <w:jc w:val="both"/>
        <w:rPr>
          <w:rFonts w:ascii="Times New Roman" w:hAnsi="Times New Roman" w:cs="Times New Roman"/>
          <w:sz w:val="24"/>
        </w:rPr>
      </w:pPr>
      <w:r>
        <w:rPr>
          <w:rFonts w:ascii="Times New Roman" w:hAnsi="Times New Roman" w:cs="Times New Roman"/>
          <w:sz w:val="24"/>
        </w:rPr>
        <w:t>The bid will be processed as allowed by section 31-7-18 of the Mississippi Code 1972 and will be awarded to the lowest 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50"/>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 xml:space="preserve">Barbara Young </w:t>
      </w: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Purchasing Agent</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50"/>
        <w:jc w:val="both"/>
        <w:rPr>
          <w:rFonts w:ascii="Times New Roman" w:hAnsi="Times New Roman" w:cs="Times New Roman"/>
          <w:sz w:val="24"/>
        </w:rPr>
      </w:pPr>
      <w:r>
        <w:rPr>
          <w:rFonts w:ascii="Times New Roman" w:hAnsi="Times New Roman" w:cs="Times New Roman"/>
          <w:sz w:val="24"/>
        </w:rPr>
        <w:t xml:space="preserve">Run:  </w:t>
      </w:r>
      <w:r w:rsidR="00626E0F">
        <w:rPr>
          <w:rFonts w:ascii="Times New Roman" w:hAnsi="Times New Roman" w:cs="Times New Roman"/>
          <w:sz w:val="24"/>
        </w:rPr>
        <w:t>November</w:t>
      </w:r>
      <w:r>
        <w:rPr>
          <w:rFonts w:ascii="Times New Roman" w:hAnsi="Times New Roman" w:cs="Times New Roman"/>
          <w:sz w:val="24"/>
        </w:rPr>
        <w:t xml:space="preserve"> </w:t>
      </w:r>
      <w:r w:rsidR="00F959C5">
        <w:rPr>
          <w:rFonts w:ascii="Times New Roman" w:hAnsi="Times New Roman" w:cs="Times New Roman"/>
          <w:sz w:val="24"/>
        </w:rPr>
        <w:t>11</w:t>
      </w:r>
      <w:r>
        <w:rPr>
          <w:rFonts w:ascii="Times New Roman" w:hAnsi="Times New Roman" w:cs="Times New Roman"/>
          <w:sz w:val="24"/>
        </w:rPr>
        <w:t xml:space="preserve"> and </w:t>
      </w:r>
      <w:r w:rsidR="00626E0F">
        <w:rPr>
          <w:rFonts w:ascii="Times New Roman" w:hAnsi="Times New Roman" w:cs="Times New Roman"/>
          <w:sz w:val="24"/>
        </w:rPr>
        <w:t>November</w:t>
      </w:r>
      <w:r>
        <w:rPr>
          <w:rFonts w:ascii="Times New Roman" w:hAnsi="Times New Roman" w:cs="Times New Roman"/>
          <w:sz w:val="24"/>
        </w:rPr>
        <w:t xml:space="preserve"> </w:t>
      </w:r>
      <w:r w:rsidR="00626E0F">
        <w:rPr>
          <w:rFonts w:ascii="Times New Roman" w:hAnsi="Times New Roman" w:cs="Times New Roman"/>
          <w:sz w:val="24"/>
        </w:rPr>
        <w:t>1</w:t>
      </w:r>
      <w:r w:rsidR="00F959C5">
        <w:rPr>
          <w:rFonts w:ascii="Times New Roman" w:hAnsi="Times New Roman" w:cs="Times New Roman"/>
          <w:sz w:val="24"/>
        </w:rPr>
        <w:t>8</w:t>
      </w:r>
      <w:r>
        <w:rPr>
          <w:rFonts w:ascii="Times New Roman" w:hAnsi="Times New Roman" w:cs="Times New Roman"/>
          <w:sz w:val="24"/>
        </w:rPr>
        <w:t xml:space="preserve"> of 2014</w:t>
      </w:r>
    </w:p>
    <w:p w:rsidR="009F21A6" w:rsidRPr="00A54A7A" w:rsidRDefault="009F21A6" w:rsidP="009F21A6">
      <w:pPr>
        <w:ind w:left="720" w:right="450"/>
        <w:jc w:val="both"/>
        <w:rPr>
          <w:rFonts w:ascii="Times New Roman" w:hAnsi="Times New Roman" w:cs="Times New Roman"/>
          <w:sz w:val="24"/>
        </w:rPr>
      </w:pPr>
    </w:p>
    <w:sectPr w:rsidR="009F21A6" w:rsidRPr="00A54A7A" w:rsidSect="00A54A7A">
      <w:pgSz w:w="12240" w:h="15840"/>
      <w:pgMar w:top="1440" w:right="15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7A"/>
    <w:rsid w:val="00003134"/>
    <w:rsid w:val="00021530"/>
    <w:rsid w:val="000225FE"/>
    <w:rsid w:val="00026D7D"/>
    <w:rsid w:val="00045148"/>
    <w:rsid w:val="00052800"/>
    <w:rsid w:val="00063AB6"/>
    <w:rsid w:val="00063CE0"/>
    <w:rsid w:val="00071AEB"/>
    <w:rsid w:val="00072D4E"/>
    <w:rsid w:val="000813B0"/>
    <w:rsid w:val="00090345"/>
    <w:rsid w:val="000B2601"/>
    <w:rsid w:val="000B510F"/>
    <w:rsid w:val="000C4308"/>
    <w:rsid w:val="000C5A12"/>
    <w:rsid w:val="000D180B"/>
    <w:rsid w:val="000D1885"/>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6889"/>
    <w:rsid w:val="003C118D"/>
    <w:rsid w:val="003C2A77"/>
    <w:rsid w:val="003D6681"/>
    <w:rsid w:val="003E3698"/>
    <w:rsid w:val="003F4107"/>
    <w:rsid w:val="0040381B"/>
    <w:rsid w:val="004176D2"/>
    <w:rsid w:val="004216B4"/>
    <w:rsid w:val="004259F7"/>
    <w:rsid w:val="00427681"/>
    <w:rsid w:val="0043711B"/>
    <w:rsid w:val="00440520"/>
    <w:rsid w:val="00441CA1"/>
    <w:rsid w:val="0044278B"/>
    <w:rsid w:val="0044304E"/>
    <w:rsid w:val="00443EAC"/>
    <w:rsid w:val="00443FD3"/>
    <w:rsid w:val="00451DF1"/>
    <w:rsid w:val="004573B3"/>
    <w:rsid w:val="00481D00"/>
    <w:rsid w:val="004906C8"/>
    <w:rsid w:val="0049389F"/>
    <w:rsid w:val="004953B4"/>
    <w:rsid w:val="004A036A"/>
    <w:rsid w:val="004A25D8"/>
    <w:rsid w:val="004B09A7"/>
    <w:rsid w:val="004B59F5"/>
    <w:rsid w:val="004C4229"/>
    <w:rsid w:val="004E1721"/>
    <w:rsid w:val="004E73F9"/>
    <w:rsid w:val="004F1E20"/>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26E0F"/>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A4BC5"/>
    <w:rsid w:val="007C3C8E"/>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472"/>
    <w:rsid w:val="00A24FE0"/>
    <w:rsid w:val="00A2722D"/>
    <w:rsid w:val="00A334F5"/>
    <w:rsid w:val="00A33EF1"/>
    <w:rsid w:val="00A3556D"/>
    <w:rsid w:val="00A527DB"/>
    <w:rsid w:val="00A52C57"/>
    <w:rsid w:val="00A5447E"/>
    <w:rsid w:val="00A54A7A"/>
    <w:rsid w:val="00A54BD1"/>
    <w:rsid w:val="00A57C89"/>
    <w:rsid w:val="00A60B69"/>
    <w:rsid w:val="00A61136"/>
    <w:rsid w:val="00A627BA"/>
    <w:rsid w:val="00A6684F"/>
    <w:rsid w:val="00A70050"/>
    <w:rsid w:val="00A7267D"/>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43E73"/>
    <w:rsid w:val="00E6373F"/>
    <w:rsid w:val="00E66739"/>
    <w:rsid w:val="00E70C13"/>
    <w:rsid w:val="00E81AD8"/>
    <w:rsid w:val="00E85CF4"/>
    <w:rsid w:val="00E950CB"/>
    <w:rsid w:val="00E950DF"/>
    <w:rsid w:val="00E95767"/>
    <w:rsid w:val="00EA162E"/>
    <w:rsid w:val="00EA33BA"/>
    <w:rsid w:val="00EA3587"/>
    <w:rsid w:val="00EA5C4F"/>
    <w:rsid w:val="00EA6D4D"/>
    <w:rsid w:val="00EB60E4"/>
    <w:rsid w:val="00EC5FC2"/>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59C5"/>
    <w:rsid w:val="00F97F45"/>
    <w:rsid w:val="00FA37D5"/>
    <w:rsid w:val="00FA6ABA"/>
    <w:rsid w:val="00FB0032"/>
    <w:rsid w:val="00FB0C24"/>
    <w:rsid w:val="00FB1641"/>
    <w:rsid w:val="00FB55BE"/>
    <w:rsid w:val="00FB6B70"/>
    <w:rsid w:val="00FC0D33"/>
    <w:rsid w:val="00FD10D4"/>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Lamar</dc:creator>
  <cp:lastModifiedBy>LaTisha Denise Landing</cp:lastModifiedBy>
  <cp:revision>2</cp:revision>
  <dcterms:created xsi:type="dcterms:W3CDTF">2014-11-06T14:50:00Z</dcterms:created>
  <dcterms:modified xsi:type="dcterms:W3CDTF">2014-11-06T14:50:00Z</dcterms:modified>
</cp:coreProperties>
</file>