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07" w:rsidRDefault="00381A07">
      <w:pPr>
        <w:pStyle w:val="Title"/>
      </w:pPr>
      <w:r>
        <w:t xml:space="preserve"> </w:t>
      </w:r>
    </w:p>
    <w:p w:rsidR="00381A07" w:rsidRDefault="00381A07">
      <w:pPr>
        <w:pStyle w:val="Title"/>
      </w:pPr>
    </w:p>
    <w:p w:rsidR="00381A07" w:rsidRDefault="00381A07">
      <w:pPr>
        <w:pStyle w:val="Title"/>
      </w:pPr>
      <w:r>
        <w:t>ADVERTISEMENT FOR ANNUAL BIDS</w:t>
      </w:r>
    </w:p>
    <w:p w:rsidR="00381A07" w:rsidRDefault="00381A07">
      <w:pPr>
        <w:jc w:val="center"/>
      </w:pPr>
    </w:p>
    <w:p w:rsidR="00381A07" w:rsidRDefault="00381A07"/>
    <w:p w:rsidR="00381A07" w:rsidRDefault="00381A07">
      <w:r>
        <w:t xml:space="preserve">Pursuant to order passed by the Board of Supervisors of </w:t>
      </w:r>
      <w:bookmarkStart w:id="0" w:name="_GoBack"/>
      <w:r>
        <w:t>Newton County</w:t>
      </w:r>
      <w:bookmarkEnd w:id="0"/>
      <w:r>
        <w:t>, Mis</w:t>
      </w:r>
      <w:r w:rsidR="004104D0">
        <w:t>sissi</w:t>
      </w:r>
      <w:r w:rsidR="00B03610">
        <w:t>ppi, during the November 3</w:t>
      </w:r>
      <w:r w:rsidR="00B03610" w:rsidRPr="00B03610">
        <w:rPr>
          <w:vertAlign w:val="superscript"/>
        </w:rPr>
        <w:t>rd</w:t>
      </w:r>
      <w:r w:rsidR="00B03610">
        <w:t>, 2014</w:t>
      </w:r>
      <w:r w:rsidR="009D17D5">
        <w:t xml:space="preserve"> </w:t>
      </w:r>
      <w:r>
        <w:t>meeting, sealed bids will be received by the said Board of Supervis</w:t>
      </w:r>
      <w:r w:rsidR="004104D0">
        <w:t xml:space="preserve">ors </w:t>
      </w:r>
      <w:r w:rsidR="00B03610">
        <w:t>until 10:00 a.m. December 18, 2014</w:t>
      </w:r>
      <w:r w:rsidR="00224AF9">
        <w:t>,</w:t>
      </w:r>
      <w:r>
        <w:t xml:space="preserve"> the same to be sealed and filed with the Clerk of this Board for selling and furnishing to Newton County and its Supervisor’s Districts, materials and supplies for the</w:t>
      </w:r>
      <w:r w:rsidR="00B03610">
        <w:t xml:space="preserve"> period ending December 31, 2015</w:t>
      </w:r>
      <w:r w:rsidR="00224AF9">
        <w:t>,</w:t>
      </w:r>
      <w:r>
        <w:t xml:space="preserve"> as follows:</w:t>
      </w:r>
    </w:p>
    <w:p w:rsidR="00381A07" w:rsidRDefault="00381A07"/>
    <w:p w:rsidR="00381A07" w:rsidRDefault="00B03610">
      <w:r>
        <w:t>Clay gravel, pea gravel, semi washed, sandy pea, #5 limestone, #6 limestone, #7 limestone, plastic culverts 12”, 18”,48”,60”, liquid asphalt, CRS-2, Milled asphalt, slurry seal, micro seal, traffic and safety signs, fiber glass signs,</w:t>
      </w:r>
      <w:r w:rsidR="001038EE">
        <w:t xml:space="preserve"> road side spraying</w:t>
      </w:r>
      <w:r w:rsidR="003632C0">
        <w:t>, chemicals, pest control spray and</w:t>
      </w:r>
      <w:r w:rsidR="001038EE">
        <w:t xml:space="preserve"> grader blades.</w:t>
      </w:r>
    </w:p>
    <w:p w:rsidR="003632C0" w:rsidRDefault="003632C0"/>
    <w:p w:rsidR="00381A07" w:rsidRDefault="00381A07">
      <w:r>
        <w:t>Bids will be considered as offered for all or part of the above-mentioned service.  Bids will b</w:t>
      </w:r>
      <w:r w:rsidR="001038EE">
        <w:t>e for the period January 1, 2015</w:t>
      </w:r>
      <w:r w:rsidR="00224AF9">
        <w:t>,</w:t>
      </w:r>
      <w:r w:rsidR="001038EE">
        <w:t xml:space="preserve"> through December 31, 2015</w:t>
      </w:r>
      <w:r>
        <w:t>.</w:t>
      </w:r>
    </w:p>
    <w:p w:rsidR="009D17D5" w:rsidRDefault="009D17D5" w:rsidP="009D17D5"/>
    <w:p w:rsidR="009D17D5" w:rsidRDefault="009D17D5" w:rsidP="009D17D5"/>
    <w:p w:rsidR="009D17D5" w:rsidRDefault="009D17D5" w:rsidP="009D17D5"/>
    <w:p w:rsidR="009D17D5" w:rsidRDefault="009D17D5" w:rsidP="009D17D5"/>
    <w:p w:rsidR="00381A07" w:rsidRDefault="00381A07">
      <w:r>
        <w:t xml:space="preserve">The right to reject any and all bids is hereby reserved by the Board of Supervisors.  All bids shall be marked “Sealed Bid” with note of the bid item on the outside of the envelope.  Bids should be submitted through the Chancery Clerk Office, Newton County Courthouse, P.O. Box 68, </w:t>
      </w:r>
      <w:proofErr w:type="gramStart"/>
      <w:r>
        <w:t>92</w:t>
      </w:r>
      <w:proofErr w:type="gramEnd"/>
      <w:r>
        <w:t xml:space="preserve"> W Broad St.</w:t>
      </w:r>
      <w:r w:rsidR="009D17D5">
        <w:t>, Decatur</w:t>
      </w:r>
      <w:r>
        <w:t xml:space="preserve">, MS 39327.  </w:t>
      </w:r>
    </w:p>
    <w:p w:rsidR="00381A07" w:rsidRDefault="00381A07"/>
    <w:p w:rsidR="00381A07" w:rsidRDefault="00381A07">
      <w:proofErr w:type="gramStart"/>
      <w:r>
        <w:t>Published by order of th</w:t>
      </w:r>
      <w:r w:rsidR="009B04FC">
        <w:t>e Board of Superviso</w:t>
      </w:r>
      <w:r w:rsidR="004104D0">
        <w:t xml:space="preserve">rs </w:t>
      </w:r>
      <w:r w:rsidR="001038EE">
        <w:t>on the 3rd day of November 2014</w:t>
      </w:r>
      <w:r>
        <w:t>.</w:t>
      </w:r>
      <w:proofErr w:type="gramEnd"/>
    </w:p>
    <w:p w:rsidR="00381A07" w:rsidRDefault="00381A07"/>
    <w:p w:rsidR="00381A07" w:rsidRDefault="00381A07"/>
    <w:p w:rsidR="00381A07" w:rsidRDefault="00381A07">
      <w:r>
        <w:t xml:space="preserve"> George T. Hayes, Jr., Chancery Clerk</w:t>
      </w:r>
    </w:p>
    <w:p w:rsidR="00381A07" w:rsidRDefault="00381A07">
      <w:pPr>
        <w:pBdr>
          <w:bottom w:val="single" w:sz="12" w:space="1" w:color="auto"/>
        </w:pBdr>
      </w:pPr>
    </w:p>
    <w:p w:rsidR="00381A07" w:rsidRDefault="00381A07"/>
    <w:p w:rsidR="00381A07" w:rsidRDefault="00381A07">
      <w:r>
        <w:t>Pleas</w:t>
      </w:r>
      <w:r w:rsidR="009B04FC">
        <w:t>e run ad in paper</w:t>
      </w:r>
      <w:r w:rsidR="004104D0">
        <w:t xml:space="preserve"> on </w:t>
      </w:r>
      <w:r w:rsidR="001038EE">
        <w:t>November 12, 2014</w:t>
      </w:r>
      <w:r w:rsidR="009D17D5">
        <w:t xml:space="preserve"> and </w:t>
      </w:r>
      <w:r w:rsidR="001038EE">
        <w:t>November 19, 2014</w:t>
      </w:r>
      <w:r>
        <w:t>.</w:t>
      </w:r>
    </w:p>
    <w:p w:rsidR="00224AF9" w:rsidRDefault="00224AF9"/>
    <w:p w:rsidR="00381A07" w:rsidRDefault="00381A07">
      <w:r>
        <w:t>Thank you</w:t>
      </w:r>
    </w:p>
    <w:sectPr w:rsidR="00381A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mericana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FC"/>
    <w:rsid w:val="000050EB"/>
    <w:rsid w:val="001038EE"/>
    <w:rsid w:val="00224AF9"/>
    <w:rsid w:val="003632C0"/>
    <w:rsid w:val="00381A07"/>
    <w:rsid w:val="004104D0"/>
    <w:rsid w:val="009B04FC"/>
    <w:rsid w:val="009D17D5"/>
    <w:rsid w:val="00A44B15"/>
    <w:rsid w:val="00B03610"/>
    <w:rsid w:val="00C92756"/>
    <w:rsid w:val="00E849DB"/>
    <w:rsid w:val="00F2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mericana BT" w:hAnsi="Americana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Title">
    <w:name w:val="Title"/>
    <w:basedOn w:val="Normal"/>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mericana BT" w:hAnsi="Americana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ADVERTISEMENT FOR ANNUAL BIDS</vt:lpstr>
    </vt:vector>
  </TitlesOfParts>
  <Company>Microsoft</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ANNUAL BIDS</dc:title>
  <dc:creator>Valued Gateway Client</dc:creator>
  <cp:lastModifiedBy>LaTisha Denise Landing</cp:lastModifiedBy>
  <cp:revision>2</cp:revision>
  <cp:lastPrinted>2013-11-01T13:50:00Z</cp:lastPrinted>
  <dcterms:created xsi:type="dcterms:W3CDTF">2014-11-14T16:15:00Z</dcterms:created>
  <dcterms:modified xsi:type="dcterms:W3CDTF">2014-11-14T16:15:00Z</dcterms:modified>
</cp:coreProperties>
</file>