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4D" w:rsidRDefault="00D92C4D" w:rsidP="007D6BF7">
      <w:pPr>
        <w:pStyle w:val="NoSpacing"/>
        <w:jc w:val="center"/>
      </w:pPr>
    </w:p>
    <w:p w:rsidR="00D92C4D" w:rsidRDefault="00D92C4D" w:rsidP="007D6BF7">
      <w:pPr>
        <w:pStyle w:val="NoSpacing"/>
        <w:jc w:val="center"/>
      </w:pPr>
    </w:p>
    <w:p w:rsidR="00D92C4D" w:rsidRPr="00D92C4D" w:rsidRDefault="00D92C4D" w:rsidP="00D92C4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 TO PRO</w:t>
      </w:r>
      <w:r w:rsidR="00A81509">
        <w:rPr>
          <w:rFonts w:ascii="Arial" w:hAnsi="Arial" w:cs="Arial"/>
          <w:sz w:val="28"/>
          <w:szCs w:val="28"/>
        </w:rPr>
        <w:t>FESSIONALS</w:t>
      </w:r>
    </w:p>
    <w:p w:rsidR="00D92C4D" w:rsidRDefault="00112128" w:rsidP="00F90CB7">
      <w:pPr>
        <w:rPr>
          <w:rFonts w:ascii="Arial" w:hAnsi="Arial" w:cs="Arial"/>
          <w:sz w:val="22"/>
        </w:rPr>
      </w:pPr>
      <w:r w:rsidRPr="00F90CB7">
        <w:rPr>
          <w:rFonts w:ascii="Arial" w:hAnsi="Arial" w:cs="Arial"/>
          <w:sz w:val="22"/>
        </w:rPr>
        <w:t>The Mayor and Aldermen of the City of Vicksburg</w:t>
      </w:r>
      <w:r w:rsidR="00D92C4D">
        <w:rPr>
          <w:rFonts w:ascii="Arial" w:hAnsi="Arial" w:cs="Arial"/>
          <w:sz w:val="22"/>
        </w:rPr>
        <w:t xml:space="preserve"> will accept STATEMENTS OF QUALIFICATIONS for the following:</w:t>
      </w:r>
    </w:p>
    <w:p w:rsidR="00D92C4D" w:rsidRPr="00D92C4D" w:rsidRDefault="00D92C4D" w:rsidP="00D92C4D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</w:t>
      </w:r>
      <w:r w:rsidRPr="00D92C4D">
        <w:rPr>
          <w:rFonts w:ascii="Arial" w:hAnsi="Arial" w:cs="Arial"/>
          <w:b/>
          <w:szCs w:val="24"/>
        </w:rPr>
        <w:t>HALLS FERRY PARK TENNIS COURTS EXPANSION PROJECT</w:t>
      </w:r>
      <w:r>
        <w:rPr>
          <w:rFonts w:ascii="Arial" w:hAnsi="Arial" w:cs="Arial"/>
          <w:b/>
          <w:szCs w:val="24"/>
        </w:rPr>
        <w:t xml:space="preserve"> </w:t>
      </w:r>
      <w:r w:rsidRPr="00D92C4D">
        <w:rPr>
          <w:rFonts w:ascii="Arial" w:hAnsi="Arial" w:cs="Arial"/>
          <w:b/>
          <w:szCs w:val="24"/>
        </w:rPr>
        <w:t xml:space="preserve">DESIGN </w:t>
      </w:r>
      <w:r>
        <w:rPr>
          <w:rFonts w:ascii="Arial" w:hAnsi="Arial" w:cs="Arial"/>
          <w:b/>
          <w:szCs w:val="24"/>
        </w:rPr>
        <w:t>AND</w:t>
      </w:r>
    </w:p>
    <w:p w:rsidR="00D92C4D" w:rsidRPr="00D92C4D" w:rsidRDefault="00D92C4D" w:rsidP="00D92C4D">
      <w:pPr>
        <w:pStyle w:val="NoSpacing"/>
        <w:jc w:val="center"/>
        <w:rPr>
          <w:rFonts w:ascii="Arial" w:hAnsi="Arial" w:cs="Arial"/>
          <w:b/>
          <w:szCs w:val="24"/>
        </w:rPr>
      </w:pPr>
      <w:r w:rsidRPr="00D92C4D">
        <w:rPr>
          <w:rFonts w:ascii="Arial" w:hAnsi="Arial" w:cs="Arial"/>
          <w:b/>
          <w:szCs w:val="24"/>
        </w:rPr>
        <w:t xml:space="preserve">AND </w:t>
      </w:r>
    </w:p>
    <w:p w:rsidR="00D92C4D" w:rsidRPr="00D92C4D" w:rsidRDefault="00D92C4D" w:rsidP="00D92C4D">
      <w:pPr>
        <w:pStyle w:val="NoSpacing"/>
        <w:jc w:val="center"/>
        <w:rPr>
          <w:rFonts w:ascii="Arial" w:hAnsi="Arial" w:cs="Arial"/>
          <w:b/>
          <w:szCs w:val="24"/>
        </w:rPr>
      </w:pPr>
      <w:r w:rsidRPr="00D92C4D">
        <w:rPr>
          <w:rFonts w:ascii="Arial" w:hAnsi="Arial" w:cs="Arial"/>
          <w:b/>
          <w:szCs w:val="24"/>
        </w:rPr>
        <w:t>CONSTRUCTION ADMINISTRATION SERVICES</w:t>
      </w:r>
      <w:r>
        <w:rPr>
          <w:rFonts w:ascii="Arial" w:hAnsi="Arial" w:cs="Arial"/>
          <w:b/>
          <w:szCs w:val="24"/>
        </w:rPr>
        <w:t>”</w:t>
      </w:r>
      <w:bookmarkStart w:id="0" w:name="_GoBack"/>
      <w:bookmarkEnd w:id="0"/>
    </w:p>
    <w:p w:rsidR="00D92C4D" w:rsidRPr="00D92C4D" w:rsidRDefault="00D92C4D" w:rsidP="00D92C4D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9B5E67" w:rsidRPr="004652A6" w:rsidRDefault="00BB1511" w:rsidP="00F90CB7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All Statements of Qualifications must be received by the City Clerk’s office at City Hall, 1401 Walnut Street, Vicksburg, MS  39180 prior to 9:00</w:t>
      </w:r>
      <w:r w:rsidR="009F30F7">
        <w:rPr>
          <w:rFonts w:ascii="Arial" w:hAnsi="Arial" w:cs="Arial"/>
          <w:sz w:val="22"/>
        </w:rPr>
        <w:t xml:space="preserve"> o’clock</w:t>
      </w:r>
      <w:r>
        <w:rPr>
          <w:rFonts w:ascii="Arial" w:hAnsi="Arial" w:cs="Arial"/>
          <w:sz w:val="22"/>
        </w:rPr>
        <w:t xml:space="preserve"> a.m. CST on </w:t>
      </w:r>
      <w:r w:rsidR="009F30F7" w:rsidRPr="009F30F7">
        <w:rPr>
          <w:rFonts w:ascii="Arial" w:hAnsi="Arial" w:cs="Arial"/>
          <w:sz w:val="22"/>
          <w:u w:val="single"/>
        </w:rPr>
        <w:t xml:space="preserve">Monday, </w:t>
      </w:r>
      <w:r w:rsidRPr="009F30F7">
        <w:rPr>
          <w:rFonts w:ascii="Arial" w:hAnsi="Arial" w:cs="Arial"/>
          <w:sz w:val="22"/>
          <w:u w:val="single"/>
        </w:rPr>
        <w:t xml:space="preserve">December </w:t>
      </w:r>
      <w:r w:rsidR="00E81EE2" w:rsidRPr="009F30F7">
        <w:rPr>
          <w:rFonts w:ascii="Arial" w:hAnsi="Arial" w:cs="Arial"/>
          <w:sz w:val="22"/>
          <w:u w:val="single"/>
        </w:rPr>
        <w:t>15</w:t>
      </w:r>
      <w:r w:rsidRPr="00BB1511">
        <w:rPr>
          <w:rFonts w:ascii="Arial" w:hAnsi="Arial" w:cs="Arial"/>
          <w:sz w:val="22"/>
          <w:u w:val="single"/>
        </w:rPr>
        <w:t>, 2014</w:t>
      </w:r>
      <w:r w:rsidR="009F30F7">
        <w:rPr>
          <w:rFonts w:ascii="Arial" w:hAnsi="Arial" w:cs="Arial"/>
          <w:sz w:val="22"/>
        </w:rPr>
        <w:t xml:space="preserve">. They will be publicly opened and read aloud by the Mayor and Aldermen of the City of Vicksburg in a regular Board Meeting at 10:00 o’clock a.m. CST on </w:t>
      </w:r>
      <w:r w:rsidR="009F30F7" w:rsidRPr="009F30F7">
        <w:rPr>
          <w:rFonts w:ascii="Arial" w:hAnsi="Arial" w:cs="Arial"/>
          <w:sz w:val="22"/>
          <w:u w:val="single"/>
        </w:rPr>
        <w:t>Monday, December 15,</w:t>
      </w:r>
      <w:r w:rsidR="009F30F7">
        <w:rPr>
          <w:rFonts w:ascii="Arial" w:hAnsi="Arial" w:cs="Arial"/>
          <w:sz w:val="22"/>
        </w:rPr>
        <w:t xml:space="preserve"> </w:t>
      </w:r>
      <w:r w:rsidR="009F30F7" w:rsidRPr="009F30F7">
        <w:rPr>
          <w:rFonts w:ascii="Arial" w:hAnsi="Arial" w:cs="Arial"/>
          <w:sz w:val="22"/>
          <w:u w:val="single"/>
        </w:rPr>
        <w:t>2014</w:t>
      </w:r>
      <w:r w:rsidR="009F30F7">
        <w:rPr>
          <w:rFonts w:ascii="Arial" w:hAnsi="Arial" w:cs="Arial"/>
          <w:sz w:val="22"/>
          <w:u w:val="single"/>
        </w:rPr>
        <w:t>.</w:t>
      </w:r>
      <w:r w:rsidR="009F30F7">
        <w:rPr>
          <w:rFonts w:ascii="Arial" w:hAnsi="Arial" w:cs="Arial"/>
          <w:sz w:val="22"/>
        </w:rPr>
        <w:t xml:space="preserve"> </w:t>
      </w:r>
      <w:r w:rsidR="00923387">
        <w:rPr>
          <w:rFonts w:ascii="Arial" w:hAnsi="Arial" w:cs="Arial"/>
          <w:sz w:val="22"/>
        </w:rPr>
        <w:t xml:space="preserve">Interested </w:t>
      </w:r>
      <w:r w:rsidR="00EF1E05">
        <w:rPr>
          <w:rFonts w:ascii="Arial" w:hAnsi="Arial" w:cs="Arial"/>
          <w:sz w:val="22"/>
        </w:rPr>
        <w:t>professional architect</w:t>
      </w:r>
      <w:r w:rsidR="009E0299">
        <w:rPr>
          <w:rFonts w:ascii="Arial" w:hAnsi="Arial" w:cs="Arial"/>
          <w:sz w:val="22"/>
        </w:rPr>
        <w:t>ural and engineering</w:t>
      </w:r>
      <w:r w:rsidR="00EF1E05">
        <w:rPr>
          <w:rFonts w:ascii="Arial" w:hAnsi="Arial" w:cs="Arial"/>
          <w:sz w:val="22"/>
        </w:rPr>
        <w:t xml:space="preserve"> </w:t>
      </w:r>
      <w:r w:rsidR="00923387">
        <w:rPr>
          <w:rFonts w:ascii="Arial" w:hAnsi="Arial" w:cs="Arial"/>
          <w:sz w:val="22"/>
        </w:rPr>
        <w:t xml:space="preserve">firms </w:t>
      </w:r>
      <w:r w:rsidR="009E0299">
        <w:rPr>
          <w:rFonts w:ascii="Arial" w:hAnsi="Arial" w:cs="Arial"/>
          <w:sz w:val="22"/>
        </w:rPr>
        <w:t xml:space="preserve">or individuals </w:t>
      </w:r>
      <w:r w:rsidR="00923387">
        <w:rPr>
          <w:rFonts w:ascii="Arial" w:hAnsi="Arial" w:cs="Arial"/>
          <w:sz w:val="22"/>
        </w:rPr>
        <w:t>are cautioned that the City Clerk does not receive the daily U.S. Mail on or before 9:00 a.m.  Envelopes will be time-stamped upon receipt according to City Clerk’s time clock</w:t>
      </w:r>
      <w:r w:rsidR="009B5E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Statements of Qualifications must be submitted in a sealed envelope and plainly marked: </w:t>
      </w:r>
      <w:r>
        <w:rPr>
          <w:rFonts w:ascii="Arial" w:hAnsi="Arial" w:cs="Arial"/>
          <w:b/>
          <w:sz w:val="22"/>
          <w:u w:val="single"/>
        </w:rPr>
        <w:t>REQUEST FOR QUALIFICATIONS-HALLS FERRY PARK TENNIS COURTS EXPANSION PROJECT DESIGN AND CONSTRUCTION ADMINISTRATION SERVICES.</w:t>
      </w:r>
      <w:r w:rsidR="004652A6">
        <w:rPr>
          <w:rFonts w:ascii="Arial" w:hAnsi="Arial" w:cs="Arial"/>
          <w:b/>
          <w:sz w:val="22"/>
        </w:rPr>
        <w:t xml:space="preserve"> </w:t>
      </w:r>
      <w:r w:rsidR="004652A6">
        <w:rPr>
          <w:rFonts w:ascii="Arial" w:hAnsi="Arial" w:cs="Arial"/>
          <w:sz w:val="22"/>
        </w:rPr>
        <w:t xml:space="preserve">To obtain an RFQ packet pertaining to this solicitation, contact the City Clerk’s Office at the address listed above or call (601)634-4553. </w:t>
      </w:r>
    </w:p>
    <w:p w:rsidR="00BB1511" w:rsidRDefault="00BB1511" w:rsidP="00F90C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Mayor and Aldermen of the City of Vicksburg reserve the right to reject any/all proposals and waive any informality.  </w:t>
      </w:r>
      <w:r w:rsidRPr="00F90CB7">
        <w:rPr>
          <w:rFonts w:ascii="Arial" w:hAnsi="Arial" w:cs="Arial"/>
          <w:sz w:val="22"/>
        </w:rPr>
        <w:t>The City of Vicksburg is an equal opportunity employer.  Minority Business Enterprises (MBEs) and Women Business Enterprises (WBEs) are encouraged to submit.</w:t>
      </w:r>
      <w:r>
        <w:rPr>
          <w:rFonts w:ascii="Arial" w:hAnsi="Arial" w:cs="Arial"/>
          <w:sz w:val="22"/>
        </w:rPr>
        <w:t xml:space="preserve">    </w:t>
      </w:r>
    </w:p>
    <w:p w:rsidR="00B6646F" w:rsidRDefault="00B6646F" w:rsidP="00F90C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</w:t>
      </w:r>
      <w:r w:rsidRPr="00F90CB7">
        <w:rPr>
          <w:rFonts w:ascii="Arial" w:hAnsi="Arial" w:cs="Arial"/>
          <w:sz w:val="22"/>
        </w:rPr>
        <w:t xml:space="preserve"> outdoor recreation project is funded by a Land and Water Conservation Fund (LWCF) grant from the Mississippi Department of Wildlife, Fisheries a</w:t>
      </w:r>
      <w:r>
        <w:rPr>
          <w:rFonts w:ascii="Arial" w:hAnsi="Arial" w:cs="Arial"/>
          <w:sz w:val="22"/>
        </w:rPr>
        <w:t>nd Parks and the City of Vicksburg.</w:t>
      </w:r>
    </w:p>
    <w:p w:rsidR="00BB1511" w:rsidRDefault="00BB1511" w:rsidP="00F90C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NOTE:  SELECTED</w:t>
      </w:r>
      <w:r w:rsidR="00B54E4D">
        <w:rPr>
          <w:rFonts w:ascii="Arial" w:hAnsi="Arial" w:cs="Arial"/>
          <w:sz w:val="22"/>
        </w:rPr>
        <w:t xml:space="preserve"> PROFESSIONAL</w:t>
      </w:r>
      <w:r>
        <w:rPr>
          <w:rFonts w:ascii="Arial" w:hAnsi="Arial" w:cs="Arial"/>
          <w:sz w:val="22"/>
        </w:rPr>
        <w:t xml:space="preserve"> </w:t>
      </w:r>
      <w:r w:rsidR="00B54E4D">
        <w:rPr>
          <w:rFonts w:ascii="Arial" w:hAnsi="Arial" w:cs="Arial"/>
          <w:sz w:val="22"/>
        </w:rPr>
        <w:t>ARCHITECTURAL AND ENGINEERING FIRMS OR INDIVIDUALS</w:t>
      </w:r>
      <w:r>
        <w:rPr>
          <w:rFonts w:ascii="Arial" w:hAnsi="Arial" w:cs="Arial"/>
          <w:sz w:val="22"/>
        </w:rPr>
        <w:t xml:space="preserve"> WILL BE PROHIBITED FROM BIDDING ON THE CONSTRUCTION PHASE OF THIS PROJECT.  </w:t>
      </w:r>
    </w:p>
    <w:p w:rsidR="00BB1511" w:rsidRDefault="009B5E67" w:rsidP="00F90C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</w:t>
      </w:r>
    </w:p>
    <w:p w:rsidR="00BB1511" w:rsidRDefault="00BB1511" w:rsidP="00F90C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/s/George </w:t>
      </w:r>
      <w:r w:rsidR="00E81EE2">
        <w:rPr>
          <w:rFonts w:ascii="Arial" w:hAnsi="Arial" w:cs="Arial"/>
          <w:sz w:val="22"/>
        </w:rPr>
        <w:t>Flaggs</w:t>
      </w:r>
      <w:r>
        <w:rPr>
          <w:rFonts w:ascii="Arial" w:hAnsi="Arial" w:cs="Arial"/>
          <w:sz w:val="22"/>
        </w:rPr>
        <w:t>, Jr., Mayor</w:t>
      </w:r>
    </w:p>
    <w:p w:rsidR="00BB1511" w:rsidRDefault="00BB1511" w:rsidP="00F90CB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/s/Walter Osborne, City Clerk</w:t>
      </w:r>
    </w:p>
    <w:p w:rsidR="00BB1511" w:rsidRDefault="00BB1511" w:rsidP="00F90CB7">
      <w:pPr>
        <w:rPr>
          <w:rFonts w:ascii="Arial" w:hAnsi="Arial" w:cs="Arial"/>
          <w:sz w:val="22"/>
        </w:rPr>
      </w:pPr>
    </w:p>
    <w:p w:rsidR="00BB1511" w:rsidRDefault="00BB1511" w:rsidP="00BB1511">
      <w:pPr>
        <w:pStyle w:val="NoSpacing"/>
      </w:pPr>
      <w:r>
        <w:t xml:space="preserve">PUBLISH:  </w:t>
      </w:r>
      <w:r>
        <w:rPr>
          <w:i/>
        </w:rPr>
        <w:t xml:space="preserve">The Vicksburg Post, </w:t>
      </w:r>
      <w:r>
        <w:t>Legal Section</w:t>
      </w:r>
    </w:p>
    <w:p w:rsidR="00BB1511" w:rsidRDefault="0087265B" w:rsidP="00BB1511">
      <w:pPr>
        <w:pStyle w:val="NoSpacing"/>
      </w:pPr>
      <w:r>
        <w:t>Monday</w:t>
      </w:r>
      <w:r w:rsidR="005018F6">
        <w:t>,</w:t>
      </w:r>
      <w:r>
        <w:t xml:space="preserve"> December 1,</w:t>
      </w:r>
      <w:r w:rsidR="005018F6">
        <w:t xml:space="preserve"> 2014</w:t>
      </w:r>
    </w:p>
    <w:p w:rsidR="00927561" w:rsidRPr="00927561" w:rsidRDefault="005018F6" w:rsidP="00927561">
      <w:pPr>
        <w:pStyle w:val="NoSpacing"/>
      </w:pPr>
      <w:r>
        <w:t>Send Proof of Publicati</w:t>
      </w:r>
      <w:r w:rsidR="00927561">
        <w:t>on</w:t>
      </w:r>
    </w:p>
    <w:sectPr w:rsidR="00927561" w:rsidRPr="00927561" w:rsidSect="00D9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85"/>
    <w:multiLevelType w:val="hybridMultilevel"/>
    <w:tmpl w:val="D400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6898"/>
    <w:multiLevelType w:val="hybridMultilevel"/>
    <w:tmpl w:val="26700AAC"/>
    <w:lvl w:ilvl="0" w:tplc="86EEE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75894"/>
    <w:multiLevelType w:val="hybridMultilevel"/>
    <w:tmpl w:val="664CFCB8"/>
    <w:lvl w:ilvl="0" w:tplc="89B80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B109A"/>
    <w:multiLevelType w:val="hybridMultilevel"/>
    <w:tmpl w:val="6FAE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A565D"/>
    <w:multiLevelType w:val="hybridMultilevel"/>
    <w:tmpl w:val="D27C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55DB"/>
    <w:multiLevelType w:val="hybridMultilevel"/>
    <w:tmpl w:val="1B24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7F9D"/>
    <w:multiLevelType w:val="hybridMultilevel"/>
    <w:tmpl w:val="4816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3F70"/>
    <w:multiLevelType w:val="hybridMultilevel"/>
    <w:tmpl w:val="4816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2221E"/>
    <w:multiLevelType w:val="hybridMultilevel"/>
    <w:tmpl w:val="9710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80FE8"/>
    <w:multiLevelType w:val="hybridMultilevel"/>
    <w:tmpl w:val="7E2A7894"/>
    <w:lvl w:ilvl="0" w:tplc="3F0405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30D17"/>
    <w:multiLevelType w:val="hybridMultilevel"/>
    <w:tmpl w:val="346A0F30"/>
    <w:lvl w:ilvl="0" w:tplc="16565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D87DA2"/>
    <w:multiLevelType w:val="hybridMultilevel"/>
    <w:tmpl w:val="72F0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83975"/>
    <w:multiLevelType w:val="hybridMultilevel"/>
    <w:tmpl w:val="CEC03A54"/>
    <w:lvl w:ilvl="0" w:tplc="C950B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085B30"/>
    <w:multiLevelType w:val="hybridMultilevel"/>
    <w:tmpl w:val="5CD2430E"/>
    <w:lvl w:ilvl="0" w:tplc="EBEC783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C2651"/>
    <w:multiLevelType w:val="hybridMultilevel"/>
    <w:tmpl w:val="303A9BAA"/>
    <w:lvl w:ilvl="0" w:tplc="41DAA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5438D6"/>
    <w:multiLevelType w:val="hybridMultilevel"/>
    <w:tmpl w:val="F1A25506"/>
    <w:lvl w:ilvl="0" w:tplc="1AA2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3"/>
  </w:num>
  <w:num w:numId="7">
    <w:abstractNumId w:val="1"/>
  </w:num>
  <w:num w:numId="8">
    <w:abstractNumId w:val="14"/>
  </w:num>
  <w:num w:numId="9">
    <w:abstractNumId w:val="9"/>
  </w:num>
  <w:num w:numId="10">
    <w:abstractNumId w:val="11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28"/>
    <w:rsid w:val="0004788A"/>
    <w:rsid w:val="000B08A0"/>
    <w:rsid w:val="000B6B9F"/>
    <w:rsid w:val="000F6BF1"/>
    <w:rsid w:val="00112128"/>
    <w:rsid w:val="001575BC"/>
    <w:rsid w:val="001900AD"/>
    <w:rsid w:val="00194765"/>
    <w:rsid w:val="001A1691"/>
    <w:rsid w:val="001A2D00"/>
    <w:rsid w:val="001B312B"/>
    <w:rsid w:val="001C04F3"/>
    <w:rsid w:val="001C5D0B"/>
    <w:rsid w:val="001F6F3E"/>
    <w:rsid w:val="00224797"/>
    <w:rsid w:val="002335D6"/>
    <w:rsid w:val="00250A15"/>
    <w:rsid w:val="00262D84"/>
    <w:rsid w:val="002736F0"/>
    <w:rsid w:val="002849C8"/>
    <w:rsid w:val="002A6784"/>
    <w:rsid w:val="002B0D26"/>
    <w:rsid w:val="00306C1E"/>
    <w:rsid w:val="00316355"/>
    <w:rsid w:val="003779FA"/>
    <w:rsid w:val="003A1DD8"/>
    <w:rsid w:val="003C0DD4"/>
    <w:rsid w:val="00425C37"/>
    <w:rsid w:val="004652A6"/>
    <w:rsid w:val="004716B4"/>
    <w:rsid w:val="00492365"/>
    <w:rsid w:val="004A15C1"/>
    <w:rsid w:val="0050149F"/>
    <w:rsid w:val="005018F6"/>
    <w:rsid w:val="00501A33"/>
    <w:rsid w:val="00502139"/>
    <w:rsid w:val="005258BA"/>
    <w:rsid w:val="00541403"/>
    <w:rsid w:val="00546016"/>
    <w:rsid w:val="005F074E"/>
    <w:rsid w:val="005F220A"/>
    <w:rsid w:val="005F318B"/>
    <w:rsid w:val="00616621"/>
    <w:rsid w:val="0062602E"/>
    <w:rsid w:val="0064632E"/>
    <w:rsid w:val="00662BF1"/>
    <w:rsid w:val="006D5CA5"/>
    <w:rsid w:val="00724C85"/>
    <w:rsid w:val="007335AC"/>
    <w:rsid w:val="007805FF"/>
    <w:rsid w:val="007836CC"/>
    <w:rsid w:val="00785870"/>
    <w:rsid w:val="00792F88"/>
    <w:rsid w:val="007A68F7"/>
    <w:rsid w:val="007B1E6B"/>
    <w:rsid w:val="007C50F7"/>
    <w:rsid w:val="007D4AF6"/>
    <w:rsid w:val="007D6BF7"/>
    <w:rsid w:val="007E7149"/>
    <w:rsid w:val="00826CF6"/>
    <w:rsid w:val="0083211F"/>
    <w:rsid w:val="00854936"/>
    <w:rsid w:val="00855CD1"/>
    <w:rsid w:val="0087265B"/>
    <w:rsid w:val="008A1A66"/>
    <w:rsid w:val="008C7F5D"/>
    <w:rsid w:val="008D4BF5"/>
    <w:rsid w:val="008F6A76"/>
    <w:rsid w:val="00923387"/>
    <w:rsid w:val="00927561"/>
    <w:rsid w:val="00946ED9"/>
    <w:rsid w:val="009B306E"/>
    <w:rsid w:val="009B5E67"/>
    <w:rsid w:val="009E0299"/>
    <w:rsid w:val="009E710A"/>
    <w:rsid w:val="009F30F7"/>
    <w:rsid w:val="00A12D39"/>
    <w:rsid w:val="00A63567"/>
    <w:rsid w:val="00A64880"/>
    <w:rsid w:val="00A81509"/>
    <w:rsid w:val="00AB0645"/>
    <w:rsid w:val="00AE1668"/>
    <w:rsid w:val="00AE3EA3"/>
    <w:rsid w:val="00AF6CE6"/>
    <w:rsid w:val="00B3114E"/>
    <w:rsid w:val="00B40CBD"/>
    <w:rsid w:val="00B51529"/>
    <w:rsid w:val="00B544F1"/>
    <w:rsid w:val="00B54E4D"/>
    <w:rsid w:val="00B6646F"/>
    <w:rsid w:val="00BA0BA1"/>
    <w:rsid w:val="00BA4C92"/>
    <w:rsid w:val="00BB1511"/>
    <w:rsid w:val="00BE2713"/>
    <w:rsid w:val="00C6005A"/>
    <w:rsid w:val="00C63FB7"/>
    <w:rsid w:val="00C75BA9"/>
    <w:rsid w:val="00C965EC"/>
    <w:rsid w:val="00CB653A"/>
    <w:rsid w:val="00CD6537"/>
    <w:rsid w:val="00CE3782"/>
    <w:rsid w:val="00D2283C"/>
    <w:rsid w:val="00D60D32"/>
    <w:rsid w:val="00D77F31"/>
    <w:rsid w:val="00D83EDE"/>
    <w:rsid w:val="00D92C4D"/>
    <w:rsid w:val="00D96892"/>
    <w:rsid w:val="00DB26C8"/>
    <w:rsid w:val="00DF36E6"/>
    <w:rsid w:val="00DF4F1B"/>
    <w:rsid w:val="00E237B2"/>
    <w:rsid w:val="00E3005A"/>
    <w:rsid w:val="00E62712"/>
    <w:rsid w:val="00E67813"/>
    <w:rsid w:val="00E81EE2"/>
    <w:rsid w:val="00E95601"/>
    <w:rsid w:val="00EB7530"/>
    <w:rsid w:val="00ED1E7D"/>
    <w:rsid w:val="00EF1E05"/>
    <w:rsid w:val="00EF707F"/>
    <w:rsid w:val="00F03240"/>
    <w:rsid w:val="00F90CB7"/>
    <w:rsid w:val="00F93D6A"/>
    <w:rsid w:val="00FC1A5E"/>
    <w:rsid w:val="00FD6181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37"/>
    <w:pPr>
      <w:ind w:left="720"/>
      <w:contextualSpacing/>
    </w:pPr>
  </w:style>
  <w:style w:type="paragraph" w:styleId="NoSpacing">
    <w:name w:val="No Spacing"/>
    <w:uiPriority w:val="1"/>
    <w:qFormat/>
    <w:rsid w:val="00F90C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3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37"/>
    <w:pPr>
      <w:ind w:left="720"/>
      <w:contextualSpacing/>
    </w:pPr>
  </w:style>
  <w:style w:type="paragraph" w:styleId="NoSpacing">
    <w:name w:val="No Spacing"/>
    <w:uiPriority w:val="1"/>
    <w:qFormat/>
    <w:rsid w:val="00F90C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marciaw</dc:creator>
  <cp:lastModifiedBy>LaTisha Denise Landing</cp:lastModifiedBy>
  <cp:revision>2</cp:revision>
  <cp:lastPrinted>2014-11-24T20:29:00Z</cp:lastPrinted>
  <dcterms:created xsi:type="dcterms:W3CDTF">2014-12-02T17:10:00Z</dcterms:created>
  <dcterms:modified xsi:type="dcterms:W3CDTF">2014-12-02T17:10:00Z</dcterms:modified>
</cp:coreProperties>
</file>