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83" w:rsidRPr="00645C07" w:rsidRDefault="00B05283" w:rsidP="00B05283">
      <w:pPr>
        <w:jc w:val="center"/>
      </w:pPr>
      <w:r w:rsidRPr="00645C07">
        <w:t>Advertisement for Bids</w:t>
      </w:r>
    </w:p>
    <w:p w:rsidR="00B05283" w:rsidRPr="00645C07" w:rsidRDefault="00B05283" w:rsidP="00B05283">
      <w:pPr>
        <w:jc w:val="center"/>
      </w:pPr>
      <w:smartTag w:uri="urn:schemas-microsoft-com:office:smarttags" w:element="place">
        <w:smartTag w:uri="urn:schemas-microsoft-com:office:smarttags" w:element="City">
          <w:r w:rsidRPr="00645C07">
            <w:t>Lowndes County</w:t>
          </w:r>
        </w:smartTag>
        <w:r w:rsidRPr="00645C07">
          <w:t xml:space="preserve">, </w:t>
        </w:r>
        <w:smartTag w:uri="urn:schemas-microsoft-com:office:smarttags" w:element="State">
          <w:r w:rsidRPr="00645C07">
            <w:t>Mississippi</w:t>
          </w:r>
        </w:smartTag>
      </w:smartTag>
    </w:p>
    <w:p w:rsidR="00B05283" w:rsidRPr="00645C07" w:rsidRDefault="00B05283" w:rsidP="00B05283">
      <w:pPr>
        <w:jc w:val="center"/>
      </w:pPr>
      <w:r w:rsidRPr="00645C07">
        <w:t>Depository Services</w:t>
      </w:r>
    </w:p>
    <w:p w:rsidR="00B05283" w:rsidRDefault="00B05283" w:rsidP="00B05283"/>
    <w:p w:rsidR="00B05283" w:rsidRDefault="00B05283" w:rsidP="00B05283">
      <w:pPr>
        <w:jc w:val="both"/>
      </w:pPr>
      <w:r>
        <w:t xml:space="preserve">Notice is hereby given that the Board of Supervisors of Lowndes County, Mississippi will receive SEALED </w:t>
      </w:r>
      <w:smartTag w:uri="urn:schemas-microsoft-com:office:smarttags" w:element="stockticker">
        <w:r>
          <w:t>BIDS</w:t>
        </w:r>
      </w:smartTag>
      <w:r>
        <w:t xml:space="preserve"> until 10</w:t>
      </w:r>
      <w:r w:rsidR="007216FC">
        <w:t>:30</w:t>
      </w:r>
      <w:r>
        <w:t xml:space="preserve"> a.m. the 23</w:t>
      </w:r>
      <w:r w:rsidRPr="00B05283">
        <w:rPr>
          <w:vertAlign w:val="superscript"/>
        </w:rPr>
        <w:t>rd</w:t>
      </w:r>
      <w:r>
        <w:t xml:space="preserve"> of December, 2014 from financial institutions located in Lo</w:t>
      </w:r>
      <w:bookmarkStart w:id="0" w:name="_GoBack"/>
      <w:bookmarkEnd w:id="0"/>
      <w:r>
        <w:t>wndes County, Mississippi, insured by the Federal Deposit Insurance Corporation or the Federal Savings and Loan Insurance Corporation (or any successor thereto) for keeping on deposit the various funds of Lowndes County for two (2) calendar years beginning February 1, 2015 through year ending January 31, 2017 or until new arrangements shall be made.</w:t>
      </w:r>
    </w:p>
    <w:p w:rsidR="00B05283" w:rsidRDefault="00B05283" w:rsidP="00B05283"/>
    <w:p w:rsidR="00B05283" w:rsidRDefault="00B05283" w:rsidP="00B05283">
      <w:pPr>
        <w:jc w:val="both"/>
      </w:pPr>
      <w:r>
        <w:t xml:space="preserve">The institution must qualify under Title 27, Chapter 105 of the Mississippi Code and must be designate kind of security as authorized by law in which the financial institution proposes to give as security of </w:t>
      </w:r>
      <w:smartTag w:uri="urn:schemas-microsoft-com:office:smarttags" w:element="place">
        <w:smartTag w:uri="urn:schemas-microsoft-com:office:smarttags" w:element="PlaceName">
          <w:r>
            <w:t>Lowndes</w:t>
          </w:r>
        </w:smartTag>
        <w:r>
          <w:t xml:space="preserve"> </w:t>
        </w:r>
        <w:smartTag w:uri="urn:schemas-microsoft-com:office:smarttags" w:element="PlaceType">
          <w:r>
            <w:t>County</w:t>
          </w:r>
        </w:smartTag>
      </w:smartTag>
      <w:r>
        <w:t xml:space="preserve"> funds.  Each bid must be submitted on the bid proposal form available from the Purchase Clerk, 1</w:t>
      </w:r>
      <w:r w:rsidR="00816381">
        <w:t>1</w:t>
      </w:r>
      <w:r>
        <w:t>21 Main Street, 2</w:t>
      </w:r>
      <w:r w:rsidRPr="00645C07">
        <w:rPr>
          <w:vertAlign w:val="superscript"/>
        </w:rPr>
        <w:t>nd</w:t>
      </w:r>
      <w:r>
        <w:t xml:space="preserve"> floor, Columbus, MS or by contacting Gloria Blunt at </w:t>
      </w:r>
      <w:r w:rsidR="00816381">
        <w:t>662-</w:t>
      </w:r>
      <w:r>
        <w:t xml:space="preserve">329-5877.  </w:t>
      </w:r>
    </w:p>
    <w:p w:rsidR="00B05283" w:rsidRDefault="00B05283" w:rsidP="00B05283"/>
    <w:p w:rsidR="00B05283" w:rsidRDefault="00B05283" w:rsidP="00B05283">
      <w:pPr>
        <w:jc w:val="both"/>
      </w:pPr>
      <w:r>
        <w:t>The bid shall be submitted in a sealed envelope to the Chancery Clerk</w:t>
      </w:r>
      <w:r w:rsidR="00816381">
        <w:t>’s</w:t>
      </w:r>
      <w:r>
        <w:t xml:space="preserve"> Office, 505 2</w:t>
      </w:r>
      <w:r w:rsidRPr="00645C07">
        <w:rPr>
          <w:vertAlign w:val="superscript"/>
        </w:rPr>
        <w:t>nd</w:t>
      </w:r>
      <w:r>
        <w:t xml:space="preserve"> Avenue North, Columbus, MS or mailed to Post Office Box 684, Columbus, MS 39703 and received no later than 10</w:t>
      </w:r>
      <w:r w:rsidR="007216FC">
        <w:t>:30</w:t>
      </w:r>
      <w:r>
        <w:t xml:space="preserve"> a.m., December 23, 2014. The sealed envelope shall be marked on the outside of the envelope, “Sealed Bid for Depository Services to be opened Dec</w:t>
      </w:r>
      <w:r w:rsidR="00816381">
        <w:t>ember</w:t>
      </w:r>
      <w:r>
        <w:t xml:space="preserve"> 23, 2014”.  Failure to comply will cause the bid to be disqualified.  </w:t>
      </w:r>
    </w:p>
    <w:p w:rsidR="00B05283" w:rsidRDefault="00B05283" w:rsidP="00B05283"/>
    <w:p w:rsidR="00B05283" w:rsidRDefault="00B05283" w:rsidP="00B05283">
      <w:r>
        <w:t>The Board reserves the right to accept or reject any and all bids received.</w:t>
      </w:r>
    </w:p>
    <w:p w:rsidR="00B05283" w:rsidRDefault="00B05283" w:rsidP="00B05283"/>
    <w:p w:rsidR="00B05283" w:rsidRDefault="00B05283" w:rsidP="00B05283">
      <w:r>
        <w:t>Published by order of the Board of Supervisors of Lowndes County, Mississippi.</w:t>
      </w:r>
    </w:p>
    <w:p w:rsidR="00B05283" w:rsidRDefault="00B05283" w:rsidP="00B05283"/>
    <w:p w:rsidR="00B05283" w:rsidRDefault="00B05283" w:rsidP="00B05283">
      <w:r>
        <w:tab/>
      </w:r>
      <w:r>
        <w:tab/>
      </w:r>
      <w:r>
        <w:tab/>
      </w:r>
      <w:r>
        <w:tab/>
      </w:r>
      <w:r>
        <w:tab/>
      </w:r>
      <w:r>
        <w:tab/>
        <w:t>LISA YOUNGER NEESE</w:t>
      </w:r>
    </w:p>
    <w:p w:rsidR="00B05283" w:rsidRDefault="00B05283" w:rsidP="00B05283">
      <w:r>
        <w:tab/>
      </w:r>
      <w:r>
        <w:tab/>
      </w:r>
      <w:r>
        <w:tab/>
      </w:r>
      <w:r>
        <w:tab/>
      </w:r>
      <w:r>
        <w:tab/>
      </w:r>
      <w:r>
        <w:tab/>
        <w:t>Clerk of the Board</w:t>
      </w:r>
    </w:p>
    <w:p w:rsidR="00B05283" w:rsidRDefault="00B05283" w:rsidP="00B05283"/>
    <w:p w:rsidR="001F0440" w:rsidRDefault="001F0440" w:rsidP="00B05283"/>
    <w:p w:rsidR="00B05283" w:rsidRDefault="00B05283" w:rsidP="00B05283">
      <w:r>
        <w:tab/>
      </w:r>
      <w:r>
        <w:tab/>
      </w:r>
      <w:r>
        <w:tab/>
      </w:r>
      <w:r>
        <w:tab/>
      </w:r>
      <w:r>
        <w:tab/>
      </w:r>
      <w:r>
        <w:tab/>
        <w:t>By:  Gloria Blunt</w:t>
      </w:r>
    </w:p>
    <w:p w:rsidR="00B05283" w:rsidRDefault="00B05283" w:rsidP="00B05283">
      <w:r>
        <w:tab/>
      </w:r>
      <w:r>
        <w:tab/>
      </w:r>
      <w:r>
        <w:tab/>
      </w:r>
      <w:r>
        <w:tab/>
      </w:r>
      <w:r>
        <w:tab/>
      </w:r>
      <w:r>
        <w:tab/>
        <w:t xml:space="preserve">        Deputy Clerk</w:t>
      </w:r>
    </w:p>
    <w:p w:rsidR="00B05283" w:rsidRDefault="00B05283" w:rsidP="00B05283"/>
    <w:p w:rsidR="00B05283" w:rsidRDefault="00B05283" w:rsidP="00B05283">
      <w:r>
        <w:t>Publish Dates:</w:t>
      </w:r>
    </w:p>
    <w:p w:rsidR="00B05283" w:rsidRDefault="00B05283" w:rsidP="00B05283">
      <w:r>
        <w:t>12/04/2014</w:t>
      </w:r>
    </w:p>
    <w:p w:rsidR="00B05283" w:rsidRDefault="00B05283" w:rsidP="00B05283">
      <w:r>
        <w:t>12/11/2014</w:t>
      </w:r>
    </w:p>
    <w:p w:rsidR="00B05283" w:rsidRDefault="00B05283" w:rsidP="00B05283"/>
    <w:p w:rsidR="00B05283" w:rsidRDefault="00B05283" w:rsidP="00B05283">
      <w:r>
        <w:t>(SEAL)</w:t>
      </w:r>
    </w:p>
    <w:p w:rsidR="00B05283" w:rsidRDefault="00B05283" w:rsidP="00B05283">
      <w:r>
        <w:t xml:space="preserve">My commission expires </w:t>
      </w:r>
      <w:smartTag w:uri="urn:schemas-microsoft-com:office:smarttags" w:element="date">
        <w:smartTagPr>
          <w:attr w:name="Year" w:val="2016"/>
          <w:attr w:name="Day" w:val="4"/>
          <w:attr w:name="Month" w:val="1"/>
        </w:smartTagPr>
        <w:r>
          <w:t>January 4, 2016</w:t>
        </w:r>
      </w:smartTag>
      <w:r>
        <w:t>.</w:t>
      </w:r>
    </w:p>
    <w:p w:rsidR="00B05283" w:rsidRDefault="00B05283" w:rsidP="00B05283"/>
    <w:p w:rsidR="00FB53C6" w:rsidRDefault="00FB53C6"/>
    <w:sectPr w:rsidR="00FB53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83"/>
    <w:rsid w:val="001F0440"/>
    <w:rsid w:val="00342240"/>
    <w:rsid w:val="007216FC"/>
    <w:rsid w:val="00816381"/>
    <w:rsid w:val="00B05283"/>
    <w:rsid w:val="00FB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Purchasing1</dc:creator>
  <cp:lastModifiedBy>LaTisha Denise Landing</cp:lastModifiedBy>
  <cp:revision>2</cp:revision>
  <dcterms:created xsi:type="dcterms:W3CDTF">2014-12-05T19:06:00Z</dcterms:created>
  <dcterms:modified xsi:type="dcterms:W3CDTF">2014-12-05T19:06:00Z</dcterms:modified>
</cp:coreProperties>
</file>