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C5" w:rsidRPr="00DF1296" w:rsidRDefault="00C619C5" w:rsidP="00C619C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C619C5" w:rsidRPr="00DF1296" w:rsidRDefault="00C619C5" w:rsidP="00C619C5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C619C5" w:rsidRPr="00DF1296" w:rsidRDefault="00C619C5" w:rsidP="00C619C5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C619C5" w:rsidRPr="00DF1296" w:rsidRDefault="00C619C5" w:rsidP="00C619C5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C619C5" w:rsidRPr="00DF1296" w:rsidRDefault="00C619C5" w:rsidP="00C619C5">
      <w:pPr>
        <w:jc w:val="center"/>
        <w:rPr>
          <w:rFonts w:ascii="Arial" w:hAnsi="Arial" w:cs="Arial"/>
          <w:b/>
        </w:rPr>
      </w:pPr>
    </w:p>
    <w:p w:rsidR="00C619C5" w:rsidRPr="00DF1296" w:rsidRDefault="00C619C5" w:rsidP="00C619C5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C619C5" w:rsidRPr="00DF1296" w:rsidRDefault="00C619C5" w:rsidP="00C619C5">
      <w:pPr>
        <w:jc w:val="center"/>
        <w:rPr>
          <w:rFonts w:ascii="Arial" w:hAnsi="Arial" w:cs="Arial"/>
        </w:rPr>
      </w:pPr>
    </w:p>
    <w:p w:rsidR="00C619C5" w:rsidRDefault="00C619C5" w:rsidP="00C619C5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C619C5" w:rsidRPr="00D02D96" w:rsidRDefault="00C619C5" w:rsidP="00C619C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SHRP Courtyard Improvements – UMMC #2052128</w:t>
      </w:r>
    </w:p>
    <w:p w:rsidR="00C619C5" w:rsidRPr="00D17E16" w:rsidRDefault="00C619C5" w:rsidP="00C619C5">
      <w:pPr>
        <w:jc w:val="center"/>
        <w:rPr>
          <w:rFonts w:ascii="Arial" w:hAnsi="Arial" w:cs="Arial"/>
          <w:b/>
          <w:u w:val="single"/>
        </w:rPr>
      </w:pPr>
    </w:p>
    <w:p w:rsidR="00C619C5" w:rsidRPr="00DF1296" w:rsidRDefault="00C619C5" w:rsidP="00C619C5">
      <w:pPr>
        <w:jc w:val="center"/>
        <w:rPr>
          <w:rFonts w:ascii="Arial" w:hAnsi="Arial" w:cs="Arial"/>
          <w:b/>
        </w:rPr>
      </w:pPr>
    </w:p>
    <w:p w:rsidR="00C619C5" w:rsidRDefault="00C619C5" w:rsidP="00C619C5">
      <w:pPr>
        <w:rPr>
          <w:rFonts w:ascii="Arial" w:hAnsi="Arial" w:cs="Arial"/>
          <w:b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826DF0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</w:t>
      </w:r>
      <w:r w:rsidR="00826DF0">
        <w:rPr>
          <w:rFonts w:ascii="Arial" w:hAnsi="Arial" w:cs="Arial"/>
        </w:rPr>
        <w:t xml:space="preserve"> </w:t>
      </w:r>
      <w:r w:rsidR="00F40475">
        <w:rPr>
          <w:rFonts w:ascii="Arial" w:hAnsi="Arial" w:cs="Arial"/>
        </w:rPr>
        <w:t>October 1</w:t>
      </w:r>
      <w:r w:rsidR="00826DF0">
        <w:rPr>
          <w:rFonts w:ascii="Arial" w:hAnsi="Arial" w:cs="Arial"/>
        </w:rPr>
        <w:t>,</w:t>
      </w:r>
      <w:r w:rsidRPr="00D02D9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D02D96">
        <w:rPr>
          <w:rFonts w:ascii="Arial" w:hAnsi="Arial" w:cs="Arial"/>
        </w:rPr>
        <w:t xml:space="preserve"> and open immediately thereafter for: </w:t>
      </w:r>
      <w:r w:rsidRPr="00D02D96">
        <w:rPr>
          <w:rFonts w:ascii="Arial" w:hAnsi="Arial" w:cs="Arial"/>
          <w:b/>
        </w:rPr>
        <w:t>BID #</w:t>
      </w:r>
      <w:r w:rsidR="00826DF0">
        <w:rPr>
          <w:rFonts w:ascii="Arial" w:hAnsi="Arial" w:cs="Arial"/>
          <w:b/>
        </w:rPr>
        <w:t xml:space="preserve"> 3601</w:t>
      </w:r>
    </w:p>
    <w:p w:rsidR="00A44DC1" w:rsidRDefault="00A44DC1" w:rsidP="00C619C5">
      <w:pPr>
        <w:rPr>
          <w:rFonts w:ascii="Arial" w:hAnsi="Arial" w:cs="Arial"/>
          <w:b/>
        </w:rPr>
      </w:pPr>
    </w:p>
    <w:p w:rsidR="00C619C5" w:rsidRPr="00396BD8" w:rsidRDefault="00C619C5" w:rsidP="00C619C5">
      <w:pPr>
        <w:rPr>
          <w:rFonts w:ascii="Arial" w:hAnsi="Arial" w:cs="Arial"/>
          <w:b/>
        </w:rPr>
      </w:pPr>
    </w:p>
    <w:p w:rsidR="00C619C5" w:rsidRPr="00396BD8" w:rsidRDefault="00C619C5" w:rsidP="00C619C5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C619C5" w:rsidRPr="00396BD8" w:rsidRDefault="00C619C5" w:rsidP="00C619C5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826DF0">
        <w:rPr>
          <w:rFonts w:ascii="Arial" w:hAnsi="Arial" w:cs="Arial"/>
          <w:b/>
        </w:rPr>
        <w:t>3601</w:t>
      </w:r>
    </w:p>
    <w:p w:rsidR="00C619C5" w:rsidRPr="00396BD8" w:rsidRDefault="00C619C5" w:rsidP="00C619C5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lastRenderedPageBreak/>
        <w:t>By: </w:t>
      </w:r>
      <w:r>
        <w:rPr>
          <w:rFonts w:ascii="Arial" w:hAnsi="Arial" w:cs="Arial"/>
          <w:b/>
        </w:rPr>
        <w:t>Myra White</w:t>
      </w:r>
    </w:p>
    <w:p w:rsidR="00C619C5" w:rsidRPr="00396BD8" w:rsidRDefault="00C619C5" w:rsidP="00C619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C619C5" w:rsidRPr="00396BD8" w:rsidRDefault="00C619C5" w:rsidP="00C619C5">
      <w:pPr>
        <w:jc w:val="center"/>
        <w:rPr>
          <w:rFonts w:ascii="Arial" w:hAnsi="Arial" w:cs="Arial"/>
          <w:b/>
        </w:rPr>
      </w:pPr>
    </w:p>
    <w:p w:rsidR="00C619C5" w:rsidRPr="009F6586" w:rsidRDefault="00C619C5" w:rsidP="00C619C5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C619C5" w:rsidRPr="00D02D96" w:rsidRDefault="00C619C5" w:rsidP="00C619C5">
      <w:pPr>
        <w:spacing w:before="9"/>
        <w:ind w:left="2650" w:right="2347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</w:p>
    <w:p w:rsidR="00C619C5" w:rsidRDefault="00C619C5" w:rsidP="00C619C5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McMaster &amp; Associates, Inc.</w:t>
      </w:r>
    </w:p>
    <w:p w:rsidR="00C619C5" w:rsidRPr="00D02D96" w:rsidRDefault="00C619C5" w:rsidP="00C619C5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212 Waterford Square, Ste. 300</w:t>
      </w:r>
    </w:p>
    <w:p w:rsidR="00C619C5" w:rsidRPr="00D02D96" w:rsidRDefault="00C619C5" w:rsidP="00C619C5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Madison, MS 39110</w:t>
      </w:r>
      <w:r w:rsidRPr="00D02D96">
        <w:rPr>
          <w:rFonts w:ascii="Arial" w:eastAsia="Arial" w:hAnsi="Arial" w:cs="Arial"/>
        </w:rPr>
        <w:t xml:space="preserve"> </w:t>
      </w:r>
    </w:p>
    <w:p w:rsidR="00C619C5" w:rsidRPr="00D02D96" w:rsidRDefault="00C619C5" w:rsidP="00C619C5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</w:rPr>
        <w:t>605-1090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605-1091 </w:t>
      </w:r>
      <w:r w:rsidRPr="00D02D96">
        <w:rPr>
          <w:rFonts w:ascii="Arial" w:eastAsia="Arial" w:hAnsi="Arial" w:cs="Arial"/>
          <w:spacing w:val="3"/>
        </w:rPr>
        <w:t>fax</w:t>
      </w:r>
    </w:p>
    <w:p w:rsidR="00C619C5" w:rsidRDefault="00C619C5" w:rsidP="00C619C5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>
        <w:rPr>
          <w:rFonts w:ascii="Arial" w:eastAsia="Arial" w:hAnsi="Arial" w:cs="Arial"/>
        </w:rPr>
        <w:t>Ron McMaster, Jr., P.E.</w:t>
      </w:r>
    </w:p>
    <w:p w:rsidR="00C619C5" w:rsidRDefault="00C619C5" w:rsidP="00C619C5">
      <w:pPr>
        <w:jc w:val="center"/>
        <w:rPr>
          <w:rFonts w:ascii="Arial" w:hAnsi="Arial" w:cs="Arial"/>
        </w:rPr>
      </w:pPr>
    </w:p>
    <w:p w:rsidR="00C619C5" w:rsidRPr="00396BD8" w:rsidRDefault="00C619C5" w:rsidP="00C619C5">
      <w:pPr>
        <w:jc w:val="center"/>
        <w:rPr>
          <w:rFonts w:ascii="Arial" w:hAnsi="Arial" w:cs="Arial"/>
        </w:rPr>
      </w:pPr>
    </w:p>
    <w:p w:rsidR="00C619C5" w:rsidRPr="00396BD8" w:rsidRDefault="00C619C5" w:rsidP="00C619C5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Pr="00B14739">
        <w:rPr>
          <w:rFonts w:ascii="Arial" w:hAnsi="Arial" w:cs="Arial"/>
          <w:b/>
        </w:rPr>
        <w:t>$50 per package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C619C5" w:rsidRPr="00396BD8" w:rsidRDefault="00C619C5" w:rsidP="00C619C5">
      <w:pPr>
        <w:rPr>
          <w:rFonts w:ascii="Arial" w:hAnsi="Arial" w:cs="Arial"/>
        </w:rPr>
      </w:pPr>
    </w:p>
    <w:p w:rsidR="00C619C5" w:rsidRPr="00396BD8" w:rsidRDefault="00C619C5" w:rsidP="00C619C5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of Mississippi Medical Center reserves the right to </w:t>
      </w:r>
      <w:r w:rsidRPr="00396BD8">
        <w:rPr>
          <w:rFonts w:ascii="Arial" w:hAnsi="Arial" w:cs="Arial"/>
        </w:rPr>
        <w:lastRenderedPageBreak/>
        <w:t>waive irregularities and to reject any or all bids. All bids must be addressed as follows:</w:t>
      </w:r>
    </w:p>
    <w:p w:rsidR="00C619C5" w:rsidRPr="00396BD8" w:rsidRDefault="00C619C5" w:rsidP="00C619C5">
      <w:pPr>
        <w:rPr>
          <w:rFonts w:ascii="Arial" w:hAnsi="Arial" w:cs="Arial"/>
        </w:rPr>
      </w:pPr>
    </w:p>
    <w:p w:rsidR="00C619C5" w:rsidRPr="00396BD8" w:rsidRDefault="00C619C5" w:rsidP="00C619C5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C619C5" w:rsidRPr="00396BD8" w:rsidRDefault="00C619C5" w:rsidP="00C61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C619C5" w:rsidRPr="00396BD8" w:rsidRDefault="00C619C5" w:rsidP="00C619C5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C619C5" w:rsidRDefault="00C619C5" w:rsidP="00C61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C619C5" w:rsidRDefault="00C619C5" w:rsidP="00C61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C619C5" w:rsidRDefault="00C619C5" w:rsidP="00C619C5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C619C5" w:rsidRPr="00396BD8" w:rsidRDefault="00C619C5" w:rsidP="00C619C5">
      <w:pPr>
        <w:jc w:val="center"/>
        <w:rPr>
          <w:rFonts w:ascii="Arial" w:hAnsi="Arial" w:cs="Arial"/>
        </w:rPr>
      </w:pPr>
    </w:p>
    <w:p w:rsidR="00C619C5" w:rsidRDefault="00C619C5" w:rsidP="00C619C5">
      <w:pPr>
        <w:rPr>
          <w:rFonts w:ascii="Arial" w:hAnsi="Arial" w:cs="Arial"/>
        </w:rPr>
      </w:pPr>
    </w:p>
    <w:p w:rsidR="00C619C5" w:rsidRDefault="00C619C5" w:rsidP="00C619C5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826DF0" w:rsidRDefault="00826DF0" w:rsidP="00C619C5">
      <w:pPr>
        <w:rPr>
          <w:rFonts w:ascii="Arial" w:hAnsi="Arial" w:cs="Arial"/>
        </w:rPr>
      </w:pPr>
      <w:r>
        <w:rPr>
          <w:rFonts w:ascii="Arial" w:hAnsi="Arial" w:cs="Arial"/>
        </w:rPr>
        <w:t>August 20, 2015</w:t>
      </w:r>
    </w:p>
    <w:p w:rsidR="00826DF0" w:rsidRDefault="00826DF0" w:rsidP="00C619C5">
      <w:pPr>
        <w:rPr>
          <w:rFonts w:ascii="Arial" w:hAnsi="Arial" w:cs="Arial"/>
        </w:rPr>
      </w:pPr>
      <w:r>
        <w:rPr>
          <w:rFonts w:ascii="Arial" w:hAnsi="Arial" w:cs="Arial"/>
        </w:rPr>
        <w:t>August 27, 2015</w:t>
      </w:r>
    </w:p>
    <w:p w:rsidR="00C619C5" w:rsidRDefault="00C619C5" w:rsidP="00C619C5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C619C5" w:rsidRDefault="00C619C5" w:rsidP="00C619C5">
      <w:pPr>
        <w:rPr>
          <w:rFonts w:ascii="Arial" w:hAnsi="Arial" w:cs="Arial"/>
        </w:rPr>
      </w:pPr>
    </w:p>
    <w:p w:rsidR="00C619C5" w:rsidRDefault="00C619C5" w:rsidP="00C619C5">
      <w:pPr>
        <w:rPr>
          <w:rFonts w:ascii="Arial" w:hAnsi="Arial" w:cs="Arial"/>
        </w:rPr>
      </w:pPr>
    </w:p>
    <w:p w:rsidR="00C619C5" w:rsidRDefault="00C619C5" w:rsidP="00C619C5">
      <w:pPr>
        <w:rPr>
          <w:rFonts w:ascii="Arial" w:hAnsi="Arial" w:cs="Arial"/>
        </w:rPr>
      </w:pPr>
    </w:p>
    <w:sectPr w:rsidR="00C619C5" w:rsidSect="00C61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65" w:rsidRDefault="00343965" w:rsidP="00C619C5">
      <w:r>
        <w:separator/>
      </w:r>
    </w:p>
  </w:endnote>
  <w:endnote w:type="continuationSeparator" w:id="0">
    <w:p w:rsidR="00343965" w:rsidRDefault="00343965" w:rsidP="00C6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65" w:rsidRDefault="00343965" w:rsidP="00C619C5">
      <w:r>
        <w:separator/>
      </w:r>
    </w:p>
  </w:footnote>
  <w:footnote w:type="continuationSeparator" w:id="0">
    <w:p w:rsidR="00343965" w:rsidRDefault="00343965" w:rsidP="00C6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5"/>
    <w:rsid w:val="000D1919"/>
    <w:rsid w:val="00343965"/>
    <w:rsid w:val="00826DF0"/>
    <w:rsid w:val="00A44DC1"/>
    <w:rsid w:val="00C157BE"/>
    <w:rsid w:val="00C619C5"/>
    <w:rsid w:val="00CD4FBF"/>
    <w:rsid w:val="00DA0C41"/>
    <w:rsid w:val="00DD0165"/>
    <w:rsid w:val="00F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0D57B-BF16-4062-B0EC-5C58ACD2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5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C5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6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RONJR</dc:creator>
  <cp:lastModifiedBy>Ashley Henderson</cp:lastModifiedBy>
  <cp:revision>2</cp:revision>
  <cp:lastPrinted>2015-08-14T15:58:00Z</cp:lastPrinted>
  <dcterms:created xsi:type="dcterms:W3CDTF">2015-08-18T17:22:00Z</dcterms:created>
  <dcterms:modified xsi:type="dcterms:W3CDTF">2015-08-18T17:22:00Z</dcterms:modified>
</cp:coreProperties>
</file>