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F3" w:rsidRPr="002C4512" w:rsidRDefault="004241F3" w:rsidP="004241F3">
      <w:pPr>
        <w:keepNext/>
        <w:spacing w:after="0" w:line="240" w:lineRule="auto"/>
        <w:jc w:val="center"/>
        <w:outlineLvl w:val="0"/>
        <w:rPr>
          <w:rFonts w:ascii="Arial" w:eastAsia="Times New Roman" w:hAnsi="Arial" w:cs="Arial"/>
          <w:b/>
          <w:bCs/>
          <w:sz w:val="26"/>
          <w:szCs w:val="20"/>
        </w:rPr>
      </w:pPr>
      <w:bookmarkStart w:id="0" w:name="_GoBack"/>
      <w:bookmarkEnd w:id="0"/>
      <w:r w:rsidRPr="002C4512">
        <w:rPr>
          <w:rFonts w:ascii="Arial" w:eastAsia="Times New Roman" w:hAnsi="Arial" w:cs="Arial"/>
          <w:b/>
          <w:bCs/>
          <w:sz w:val="26"/>
          <w:szCs w:val="20"/>
        </w:rPr>
        <w:t>ADVERTISEMENT FOR BIDS</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 xml:space="preserve">Sealed bids for the construction of KOSSUTH WATER ASSOCIATION #3 PINE MOUNTAIN WATER SYSTEM IMPROVEMENTS, TOWN OF KOSSUTH, MS.  Bids will be received by the Town of Kossuth at the Kossuth Water Association Office Building located at 10 County Road 613, New Airport Road, Corinth, MS 38834 (mailing address: P.O. Box 8080, Corinth, MS  38834) until </w:t>
      </w:r>
      <w:r w:rsidRPr="00535464">
        <w:rPr>
          <w:rFonts w:ascii="Times New Roman" w:eastAsia="Times New Roman" w:hAnsi="Times New Roman" w:cs="Times New Roman"/>
          <w:b/>
        </w:rPr>
        <w:t>11:00 a.m., March 28</w:t>
      </w:r>
      <w:r w:rsidRPr="00535464">
        <w:rPr>
          <w:rFonts w:ascii="Times New Roman" w:eastAsia="Times New Roman" w:hAnsi="Times New Roman" w:cs="Times New Roman"/>
          <w:b/>
          <w:vertAlign w:val="superscript"/>
        </w:rPr>
        <w:t>th</w:t>
      </w:r>
      <w:r w:rsidRPr="00535464">
        <w:rPr>
          <w:rFonts w:ascii="Times New Roman" w:eastAsia="Times New Roman" w:hAnsi="Times New Roman" w:cs="Times New Roman"/>
          <w:b/>
        </w:rPr>
        <w:t>, 2017</w:t>
      </w:r>
      <w:r w:rsidR="00C16ACF">
        <w:rPr>
          <w:rFonts w:ascii="Times New Roman" w:eastAsia="Times New Roman" w:hAnsi="Times New Roman" w:cs="Times New Roman"/>
        </w:rPr>
        <w:t xml:space="preserve"> and then</w:t>
      </w:r>
      <w:r w:rsidRPr="00591640">
        <w:rPr>
          <w:rFonts w:ascii="Times New Roman" w:eastAsia="Times New Roman" w:hAnsi="Times New Roman" w:cs="Times New Roman"/>
        </w:rPr>
        <w:t xml:space="preserve"> at said office publicly opened and read aloud.</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 xml:space="preserve">Contract Documents, including Drawings and Specifications, may be examined at the office of Ward Engineering, located at 1713A City Ave. North, Ripley, Mississippi, and also can be viewed and/or purchased at Ward Engineering, Inc. plan room at </w:t>
      </w:r>
      <w:hyperlink r:id="rId4" w:history="1">
        <w:r w:rsidRPr="00591640">
          <w:rPr>
            <w:rStyle w:val="Hyperlink"/>
            <w:rFonts w:ascii="Times New Roman" w:eastAsia="Times New Roman" w:hAnsi="Times New Roman" w:cs="Times New Roman"/>
          </w:rPr>
          <w:t>www.wardengplans.com</w:t>
        </w:r>
      </w:hyperlink>
      <w:r w:rsidRPr="00591640">
        <w:rPr>
          <w:rFonts w:ascii="Times New Roman" w:eastAsia="Times New Roman" w:hAnsi="Times New Roman" w:cs="Times New Roman"/>
        </w:rPr>
        <w:t xml:space="preserve">.  </w:t>
      </w:r>
      <w:r>
        <w:rPr>
          <w:rFonts w:ascii="Times New Roman" w:eastAsia="Times New Roman" w:hAnsi="Times New Roman" w:cs="Times New Roman"/>
        </w:rPr>
        <w:t xml:space="preserve">All plan holders are required to have a valid email address for registration.  </w:t>
      </w:r>
      <w:r w:rsidRPr="00591640">
        <w:rPr>
          <w:rFonts w:ascii="Times New Roman" w:eastAsia="Times New Roman" w:hAnsi="Times New Roman" w:cs="Times New Roman"/>
        </w:rPr>
        <w:t xml:space="preserve">Copies of documents can be obtained </w:t>
      </w:r>
      <w:r>
        <w:rPr>
          <w:rFonts w:ascii="Times New Roman" w:eastAsia="Times New Roman" w:hAnsi="Times New Roman" w:cs="Times New Roman"/>
        </w:rPr>
        <w:t>upon payment of</w:t>
      </w:r>
      <w:r w:rsidRPr="00591640">
        <w:rPr>
          <w:rFonts w:ascii="Times New Roman" w:eastAsia="Times New Roman" w:hAnsi="Times New Roman" w:cs="Times New Roman"/>
        </w:rPr>
        <w:t xml:space="preserve"> $100 for each set.  </w:t>
      </w:r>
      <w:r>
        <w:rPr>
          <w:rFonts w:ascii="Times New Roman" w:eastAsia="Times New Roman" w:hAnsi="Times New Roman" w:cs="Times New Roman"/>
        </w:rPr>
        <w:t>Bid documents are non-</w:t>
      </w:r>
      <w:r w:rsidRPr="00591640">
        <w:rPr>
          <w:rFonts w:ascii="Times New Roman" w:eastAsia="Times New Roman" w:hAnsi="Times New Roman" w:cs="Times New Roman"/>
        </w:rPr>
        <w:t>refundable</w:t>
      </w:r>
      <w:r>
        <w:rPr>
          <w:rFonts w:ascii="Times New Roman" w:eastAsia="Times New Roman" w:hAnsi="Times New Roman" w:cs="Times New Roman"/>
        </w:rPr>
        <w:t xml:space="preserve"> and must be purchased through the website</w:t>
      </w:r>
      <w:r w:rsidRPr="00591640">
        <w:rPr>
          <w:rFonts w:ascii="Times New Roman" w:eastAsia="Times New Roman" w:hAnsi="Times New Roman" w:cs="Times New Roman"/>
        </w:rPr>
        <w:t>.</w:t>
      </w:r>
      <w:r>
        <w:rPr>
          <w:rFonts w:ascii="Times New Roman" w:eastAsia="Times New Roman" w:hAnsi="Times New Roman" w:cs="Times New Roman"/>
        </w:rPr>
        <w:t xml:space="preserve"> Questions regarding website registration and online orders please contact Plan House Printing at (662)407-0193.</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b/>
        </w:rPr>
      </w:pPr>
      <w:r w:rsidRPr="00591640">
        <w:rPr>
          <w:rFonts w:ascii="Times New Roman" w:eastAsia="Times New Roman" w:hAnsi="Times New Roman" w:cs="Times New Roman"/>
        </w:rPr>
        <w:t xml:space="preserve">The work shall consist of:  </w:t>
      </w:r>
      <w:r w:rsidRPr="00591640">
        <w:rPr>
          <w:rFonts w:ascii="Times New Roman" w:eastAsia="Times New Roman" w:hAnsi="Times New Roman" w:cs="Times New Roman"/>
          <w:b/>
        </w:rPr>
        <w:t>Furnish and Installation of a new Water Well and approximately 4500 LF of water system distribution extensions.</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rPr>
          <w:rFonts w:ascii="Times New Roman" w:hAnsi="Times New Roman" w:cs="Times New Roman"/>
          <w:b/>
        </w:rPr>
      </w:pPr>
      <w:r w:rsidRPr="00591640">
        <w:rPr>
          <w:rFonts w:ascii="Times New Roman" w:eastAsia="Times New Roman" w:hAnsi="Times New Roman" w:cs="Times New Roman"/>
        </w:rPr>
        <w:t>Each bid submitted must be marked on the outside “</w:t>
      </w:r>
      <w:r w:rsidRPr="00591640">
        <w:rPr>
          <w:rFonts w:ascii="Times New Roman" w:eastAsia="Times New Roman" w:hAnsi="Times New Roman" w:cs="Times New Roman"/>
          <w:b/>
        </w:rPr>
        <w:t>Bid for: KOSSUTH WATER ASSOCIATION #3 PINE MOUNTAIN WATER SYSTEM IMPROVEMENTS for the Town of Kossuth, MS,</w:t>
      </w:r>
      <w:r w:rsidRPr="00591640">
        <w:rPr>
          <w:rFonts w:ascii="Times New Roman" w:hAnsi="Times New Roman" w:cs="Times New Roman"/>
          <w:b/>
        </w:rPr>
        <w:t xml:space="preserve"> CDBG PROJECT #</w:t>
      </w:r>
      <w:r w:rsidRPr="00591640">
        <w:rPr>
          <w:rFonts w:ascii="Times New Roman" w:eastAsia="Times New Roman" w:hAnsi="Times New Roman" w:cs="Times New Roman"/>
          <w:b/>
        </w:rPr>
        <w:t>1132-16-225-PF-01”</w:t>
      </w:r>
      <w:r w:rsidRPr="00591640">
        <w:rPr>
          <w:rFonts w:ascii="Times New Roman" w:eastAsia="Times New Roman" w:hAnsi="Times New Roman" w:cs="Times New Roman"/>
        </w:rPr>
        <w:t>.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A satisfactory Bid Bond executed by the Bidder or an accepted Surety, a certified check, or bank draft payable to the TOWN OF KOSSUTH, on negotiable U.S. Government Bonds (at par value), shall be submitted with each bid in an amount equal to five percent (5%) of the total bid.</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Bids may be held up to 90 days from the date of opening for review of bids and qualifications of bidders prior to Contract award.  The Town of Kossuth reserves the right to reject any or all bids or to waive any informality in the bidding.</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rPr>
          <w:rFonts w:ascii="Times New Roman" w:hAnsi="Times New Roman" w:cs="Times New Roman"/>
        </w:rPr>
      </w:pPr>
      <w:r w:rsidRPr="00591640">
        <w:rPr>
          <w:rFonts w:ascii="Times New Roman" w:hAnsi="Times New Roman" w:cs="Times New Roman"/>
        </w:rPr>
        <w:t>This project is being funded in part by a Community Development Block Grant (CDBG) and is subject to the rules and regulations thereof and is subject to the requirements of Section 3 of the Housing and Urban Development (HUD) Act of 1968, as amended.</w:t>
      </w:r>
    </w:p>
    <w:p w:rsidR="004241F3"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Don Pace, Mayor</w:t>
      </w:r>
    </w:p>
    <w:p w:rsidR="004241F3" w:rsidRPr="00591640" w:rsidRDefault="004241F3" w:rsidP="004241F3">
      <w:pPr>
        <w:spacing w:after="0" w:line="240" w:lineRule="auto"/>
        <w:rPr>
          <w:rFonts w:ascii="Times New Roman" w:eastAsia="Times New Roman" w:hAnsi="Times New Roman" w:cs="Times New Roman"/>
        </w:rPr>
      </w:pPr>
    </w:p>
    <w:p w:rsidR="004241F3"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Advertisement Dates:</w:t>
      </w:r>
    </w:p>
    <w:p w:rsidR="004241F3" w:rsidRPr="00591640" w:rsidRDefault="004241F3" w:rsidP="004241F3">
      <w:pPr>
        <w:spacing w:after="0" w:line="240" w:lineRule="auto"/>
        <w:rPr>
          <w:rFonts w:ascii="Times New Roman" w:eastAsia="Times New Roman" w:hAnsi="Times New Roman" w:cs="Times New Roman"/>
        </w:rPr>
      </w:pPr>
    </w:p>
    <w:p w:rsidR="004241F3" w:rsidRPr="00591640" w:rsidRDefault="004241F3" w:rsidP="004241F3">
      <w:pPr>
        <w:spacing w:after="0" w:line="240" w:lineRule="auto"/>
        <w:rPr>
          <w:rFonts w:ascii="Times New Roman" w:eastAsia="Times New Roman" w:hAnsi="Times New Roman" w:cs="Times New Roman"/>
        </w:rPr>
      </w:pPr>
      <w:r w:rsidRPr="00591640">
        <w:rPr>
          <w:rFonts w:ascii="Times New Roman" w:eastAsia="Times New Roman" w:hAnsi="Times New Roman" w:cs="Times New Roman"/>
        </w:rPr>
        <w:t>February 2</w:t>
      </w:r>
      <w:r w:rsidR="00DC7388">
        <w:rPr>
          <w:rFonts w:ascii="Times New Roman" w:eastAsia="Times New Roman" w:hAnsi="Times New Roman" w:cs="Times New Roman"/>
        </w:rPr>
        <w:t>8</w:t>
      </w:r>
      <w:r w:rsidRPr="00591640">
        <w:rPr>
          <w:rFonts w:ascii="Times New Roman" w:eastAsia="Times New Roman" w:hAnsi="Times New Roman" w:cs="Times New Roman"/>
        </w:rPr>
        <w:t>, 2017</w:t>
      </w:r>
    </w:p>
    <w:p w:rsidR="002A51EC" w:rsidRDefault="004241F3" w:rsidP="004241F3">
      <w:pPr>
        <w:spacing w:after="0" w:line="240" w:lineRule="auto"/>
      </w:pPr>
      <w:r w:rsidRPr="00591640">
        <w:rPr>
          <w:rFonts w:ascii="Times New Roman" w:eastAsia="Times New Roman" w:hAnsi="Times New Roman" w:cs="Times New Roman"/>
        </w:rPr>
        <w:t xml:space="preserve">March  </w:t>
      </w:r>
      <w:r w:rsidR="00DC7388">
        <w:rPr>
          <w:rFonts w:ascii="Times New Roman" w:eastAsia="Times New Roman" w:hAnsi="Times New Roman" w:cs="Times New Roman"/>
        </w:rPr>
        <w:t>7</w:t>
      </w:r>
      <w:r w:rsidRPr="00591640">
        <w:rPr>
          <w:rFonts w:ascii="Times New Roman" w:eastAsia="Times New Roman" w:hAnsi="Times New Roman" w:cs="Times New Roman"/>
        </w:rPr>
        <w:t>, 2017</w:t>
      </w:r>
    </w:p>
    <w:sectPr w:rsidR="002A51EC" w:rsidSect="004241F3">
      <w:pgSz w:w="12240" w:h="15840"/>
      <w:pgMar w:top="1440"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F3"/>
    <w:rsid w:val="00222C7F"/>
    <w:rsid w:val="003D6535"/>
    <w:rsid w:val="004241F3"/>
    <w:rsid w:val="0047176E"/>
    <w:rsid w:val="00535464"/>
    <w:rsid w:val="00B61D3E"/>
    <w:rsid w:val="00C16ACF"/>
    <w:rsid w:val="00DC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65E09-F4FA-408A-8674-9DC6475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de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5810</dc:creator>
  <cp:lastModifiedBy>Ashley Henderson</cp:lastModifiedBy>
  <cp:revision>2</cp:revision>
  <cp:lastPrinted>2017-02-24T18:21:00Z</cp:lastPrinted>
  <dcterms:created xsi:type="dcterms:W3CDTF">2017-02-24T21:42:00Z</dcterms:created>
  <dcterms:modified xsi:type="dcterms:W3CDTF">2017-02-24T21:42:00Z</dcterms:modified>
</cp:coreProperties>
</file>