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8E85E7" w14:textId="0BB3BD99" w:rsidR="00235902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</w:rPr>
      </w:pPr>
      <w:bookmarkStart w:id="0" w:name="_GoBack"/>
      <w:bookmarkEnd w:id="0"/>
    </w:p>
    <w:p w14:paraId="097D3F6C" w14:textId="4B8668A5" w:rsidR="00235902" w:rsidRPr="0009119F" w:rsidRDefault="0030180A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4"/>
          <w:szCs w:val="24"/>
        </w:rPr>
      </w:pPr>
      <w:r>
        <w:rPr>
          <w:rFonts w:asciiTheme="minorHAnsi" w:eastAsia="Arial,Times New Roman" w:hAnsiTheme="minorHAnsi" w:cs="Arial,Times New Roman"/>
          <w:sz w:val="24"/>
          <w:szCs w:val="24"/>
        </w:rPr>
        <w:t>September 25, 2017</w:t>
      </w:r>
    </w:p>
    <w:p w14:paraId="7411DB7F" w14:textId="6C1E9CBB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6D6FAD0A" w14:textId="704E4341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057700BD" w14:textId="3E91A839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  <w:sz w:val="28"/>
          <w:szCs w:val="28"/>
        </w:rPr>
      </w:pPr>
      <w:r w:rsidRPr="0009119F">
        <w:rPr>
          <w:rFonts w:asciiTheme="minorHAnsi" w:eastAsia="Times New Roman" w:hAnsiTheme="minorHAnsi" w:cs="Arial"/>
          <w:sz w:val="28"/>
          <w:szCs w:val="28"/>
        </w:rPr>
        <w:t>NOTICE TO BIDDERS</w:t>
      </w:r>
    </w:p>
    <w:p w14:paraId="74EF632D" w14:textId="1EBCB8B3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49066E8A" w14:textId="16CB70DD" w:rsidR="00235902" w:rsidRPr="0009119F" w:rsidRDefault="00235902" w:rsidP="00235902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eastAsia="Times New Roman" w:hAnsiTheme="minorHAnsi" w:cs="Arial"/>
        </w:rPr>
      </w:pPr>
    </w:p>
    <w:p w14:paraId="5B757F88" w14:textId="1EAA87F7" w:rsidR="00235902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Sealed bids will be received by the DeSoto County Board of Education, DeSoto County Schools, at the Superintendent’s Office at 5 East South Street, Hernando, Mississippi, until 1</w:t>
      </w:r>
      <w:r w:rsidR="0030180A">
        <w:rPr>
          <w:rFonts w:asciiTheme="minorHAnsi" w:eastAsia="Arial,Times New Roman" w:hAnsiTheme="minorHAnsi" w:cs="Arial,Times New Roman"/>
          <w:sz w:val="24"/>
          <w:szCs w:val="24"/>
        </w:rPr>
        <w:t>0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 xml:space="preserve">:00 a.m., </w:t>
      </w:r>
      <w:r w:rsidR="0030180A">
        <w:rPr>
          <w:rFonts w:asciiTheme="minorHAnsi" w:eastAsia="Arial,Times New Roman" w:hAnsiTheme="minorHAnsi" w:cs="Arial,Times New Roman"/>
          <w:sz w:val="24"/>
          <w:szCs w:val="24"/>
        </w:rPr>
        <w:t>October 13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, 2017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, for </w:t>
      </w:r>
      <w:r w:rsidR="0030180A">
        <w:rPr>
          <w:rFonts w:asciiTheme="minorHAnsi" w:eastAsia="Arial,Times New Roman" w:hAnsiTheme="minorHAnsi" w:cs="Arial,Times New Roman"/>
          <w:sz w:val="24"/>
          <w:szCs w:val="24"/>
        </w:rPr>
        <w:t xml:space="preserve">interactive projectors </w:t>
      </w: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for the DeSoto County School District. </w:t>
      </w:r>
    </w:p>
    <w:p w14:paraId="15B581C4" w14:textId="0FE5DC8B" w:rsidR="00235902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>Bid #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23</w:t>
      </w:r>
      <w:r w:rsidR="0030180A">
        <w:rPr>
          <w:rFonts w:asciiTheme="minorHAnsi" w:eastAsia="Arial,Times New Roman" w:hAnsiTheme="minorHAnsi" w:cs="Arial,Times New Roman"/>
          <w:sz w:val="24"/>
          <w:szCs w:val="24"/>
        </w:rPr>
        <w:t>5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>-IP-DCS-18</w:t>
      </w:r>
      <w:r w:rsidRPr="0009119F">
        <w:rPr>
          <w:rFonts w:asciiTheme="minorHAnsi" w:eastAsia="Times New Roman" w:hAnsiTheme="minorHAnsi" w:cs="Arial"/>
          <w:sz w:val="24"/>
          <w:szCs w:val="24"/>
        </w:rPr>
        <w:tab/>
      </w:r>
    </w:p>
    <w:p w14:paraId="553DB94A" w14:textId="3BFA354F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8DBE0FC" w14:textId="004CD0EE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Specifications are on file at the office of the Superintendent. To receive a copy of the specifications please contact the Purchasing Department at 662-449-7227, by fax 662-449-7242, by email: </w:t>
      </w:r>
      <w:hyperlink r:id="rId8" w:history="1">
        <w:r w:rsidRPr="0009119F">
          <w:rPr>
            <w:rStyle w:val="Hyperlink"/>
            <w:rFonts w:asciiTheme="minorHAnsi" w:eastAsia="Times New Roman" w:hAnsiTheme="minorHAnsi" w:cs="Arial"/>
            <w:sz w:val="24"/>
            <w:szCs w:val="24"/>
          </w:rPr>
          <w:t>melissa.thomas@dcsms.org</w:t>
        </w:r>
      </w:hyperlink>
      <w:r w:rsidRPr="0009119F">
        <w:rPr>
          <w:rFonts w:asciiTheme="minorHAnsi" w:eastAsia="Times New Roman" w:hAnsiTheme="minorHAnsi" w:cs="Arial"/>
          <w:sz w:val="24"/>
          <w:szCs w:val="24"/>
        </w:rPr>
        <w:t>.</w:t>
      </w:r>
    </w:p>
    <w:p w14:paraId="61A3E976" w14:textId="1DF7E027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495EF9A8" w14:textId="5B5082F9" w:rsidR="00FE647D" w:rsidRPr="0009119F" w:rsidRDefault="26845302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The contract will be awarded to the lowest responsible bidder. The DeSoto County School District reserves the right to waive any informalities and to reject any or all bids. </w:t>
      </w:r>
    </w:p>
    <w:p w14:paraId="4EC11461" w14:textId="60379F8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50EF2900" w14:textId="0204B8A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0A2B7A84" w14:textId="4107C9C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62D403F6" w14:textId="69E8CCFA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 xml:space="preserve">/s/ Cory Uselton </w:t>
      </w:r>
    </w:p>
    <w:p w14:paraId="230C8FA8" w14:textId="034F622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Times New Roman" w:hAnsiTheme="minorHAnsi" w:cs="Arial"/>
          <w:sz w:val="24"/>
          <w:szCs w:val="24"/>
        </w:rPr>
        <w:t>Superintendent of Education</w:t>
      </w:r>
    </w:p>
    <w:p w14:paraId="17749AA8" w14:textId="6F5DCC83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7C7BB83E" w14:textId="31583010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1F38B44D" w14:textId="5D69A352" w:rsidR="00FE647D" w:rsidRPr="0009119F" w:rsidRDefault="00FE647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</w:p>
    <w:p w14:paraId="38AB6738" w14:textId="3432E888" w:rsidR="00FE647D" w:rsidRPr="0009119F" w:rsidRDefault="3E3E18ED" w:rsidP="00235902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sz w:val="24"/>
          <w:szCs w:val="24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To be published:        </w:t>
      </w:r>
      <w:r w:rsidR="0030180A">
        <w:rPr>
          <w:rFonts w:asciiTheme="minorHAnsi" w:eastAsia="Arial,Times New Roman" w:hAnsiTheme="minorHAnsi" w:cs="Arial,Times New Roman"/>
          <w:sz w:val="24"/>
          <w:szCs w:val="24"/>
        </w:rPr>
        <w:t>September 26, 2017</w:t>
      </w:r>
    </w:p>
    <w:p w14:paraId="17E8222C" w14:textId="1E8F743A" w:rsidR="00927183" w:rsidRDefault="3E3E18ED" w:rsidP="00C72B95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  <w:r w:rsidRP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                              </w:t>
      </w:r>
      <w:r w:rsidR="0009119F">
        <w:rPr>
          <w:rFonts w:asciiTheme="minorHAnsi" w:eastAsia="Arial,Times New Roman" w:hAnsiTheme="minorHAnsi" w:cs="Arial,Times New Roman"/>
          <w:sz w:val="24"/>
          <w:szCs w:val="24"/>
        </w:rPr>
        <w:t xml:space="preserve">    </w:t>
      </w:r>
      <w:r w:rsidR="0030180A">
        <w:rPr>
          <w:rFonts w:asciiTheme="minorHAnsi" w:eastAsia="Arial,Times New Roman" w:hAnsiTheme="minorHAnsi" w:cs="Arial,Times New Roman"/>
          <w:sz w:val="24"/>
          <w:szCs w:val="24"/>
        </w:rPr>
        <w:t>October</w:t>
      </w:r>
      <w:r w:rsidR="00C97261">
        <w:rPr>
          <w:rFonts w:asciiTheme="minorHAnsi" w:eastAsia="Arial,Times New Roman" w:hAnsiTheme="minorHAnsi" w:cs="Arial,Times New Roman"/>
          <w:sz w:val="24"/>
          <w:szCs w:val="24"/>
        </w:rPr>
        <w:t xml:space="preserve"> 3, 2017</w:t>
      </w:r>
    </w:p>
    <w:p w14:paraId="5393C68C" w14:textId="77777777" w:rsidR="006D2E41" w:rsidRPr="000E62A7" w:rsidRDefault="006D2E41" w:rsidP="00F60907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</w:rPr>
      </w:pPr>
    </w:p>
    <w:sectPr w:rsidR="006D2E41" w:rsidRPr="000E62A7" w:rsidSect="00CB67F4">
      <w:headerReference w:type="even" r:id="rId9"/>
      <w:headerReference w:type="default" r:id="rId10"/>
      <w:headerReference w:type="first" r:id="rId11"/>
      <w:pgSz w:w="12240" w:h="15840" w:code="1"/>
      <w:pgMar w:top="2880" w:right="1080" w:bottom="864" w:left="108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2FDB4" w14:textId="77777777" w:rsidR="00C57C67" w:rsidRDefault="00C57C67">
      <w:r>
        <w:separator/>
      </w:r>
    </w:p>
  </w:endnote>
  <w:endnote w:type="continuationSeparator" w:id="0">
    <w:p w14:paraId="6D78ECD3" w14:textId="77777777" w:rsidR="00C57C67" w:rsidRDefault="00C57C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,Times New 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8FED2D" w14:textId="77777777" w:rsidR="00C57C67" w:rsidRDefault="00C57C67">
      <w:r>
        <w:separator/>
      </w:r>
    </w:p>
  </w:footnote>
  <w:footnote w:type="continuationSeparator" w:id="0">
    <w:p w14:paraId="5368C859" w14:textId="77777777" w:rsidR="00C57C67" w:rsidRDefault="00C57C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B8390" w14:textId="77777777" w:rsidR="00963CA5" w:rsidRDefault="00D14147">
    <w:pPr>
      <w:pStyle w:val="Header"/>
    </w:pPr>
    <w:r>
      <w:rPr>
        <w:noProof/>
      </w:rPr>
      <w:pict w14:anchorId="5E39D8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5" o:spid="_x0000_s2053" type="#_x0000_t75" style="position:absolute;margin-left:0;margin-top:0;width:611.9pt;height:791.9pt;z-index:-251657216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72E372" w14:textId="77777777" w:rsidR="00963CA5" w:rsidRDefault="00D14147">
    <w:pPr>
      <w:pStyle w:val="Header"/>
    </w:pPr>
    <w:r>
      <w:rPr>
        <w:noProof/>
      </w:rPr>
      <w:pict w14:anchorId="6C3D60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6" o:spid="_x0000_s2054" type="#_x0000_t75" style="position:absolute;margin-left:-54pt;margin-top:-136.3pt;width:611.95pt;height:11in;z-index:-251656192;mso-position-horizontal-relative:margin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5D6DC4" w14:textId="77777777" w:rsidR="00963CA5" w:rsidRDefault="00D14147">
    <w:pPr>
      <w:pStyle w:val="Header"/>
    </w:pPr>
    <w:r>
      <w:rPr>
        <w:noProof/>
      </w:rPr>
      <w:pict w14:anchorId="099D505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88651484" o:spid="_x0000_s2052" type="#_x0000_t75" style="position:absolute;margin-left:0;margin-top:0;width:611.9pt;height:791.9pt;z-index:-251658240;mso-position-horizontal:center;mso-position-horizontal-relative:margin;mso-position-vertical:center;mso-position-vertical-relative:margin" o:allowincell="f">
          <v:imagedata r:id="rId1" o:title="Desoto Letterhead-January201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18394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E80D3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96EC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0890C3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AFE6A77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B1C8E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A126E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FA89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9264D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9AC25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hdrShapeDefaults>
    <o:shapedefaults v:ext="edit" spidmax="2055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178"/>
    <w:rsid w:val="0009119F"/>
    <w:rsid w:val="000E62A7"/>
    <w:rsid w:val="00112951"/>
    <w:rsid w:val="001B12DC"/>
    <w:rsid w:val="00235902"/>
    <w:rsid w:val="002375DE"/>
    <w:rsid w:val="002C3B28"/>
    <w:rsid w:val="002C7A60"/>
    <w:rsid w:val="002D24BA"/>
    <w:rsid w:val="0030180A"/>
    <w:rsid w:val="00313213"/>
    <w:rsid w:val="003141D8"/>
    <w:rsid w:val="003D5001"/>
    <w:rsid w:val="0042271F"/>
    <w:rsid w:val="00446608"/>
    <w:rsid w:val="004B6D6C"/>
    <w:rsid w:val="004D5058"/>
    <w:rsid w:val="00573E98"/>
    <w:rsid w:val="005D59C5"/>
    <w:rsid w:val="005D765E"/>
    <w:rsid w:val="00694EDF"/>
    <w:rsid w:val="006B18A2"/>
    <w:rsid w:val="006B7324"/>
    <w:rsid w:val="006C40A1"/>
    <w:rsid w:val="006C7194"/>
    <w:rsid w:val="006D2E41"/>
    <w:rsid w:val="007103DA"/>
    <w:rsid w:val="00724958"/>
    <w:rsid w:val="00746EF4"/>
    <w:rsid w:val="0075605C"/>
    <w:rsid w:val="00770644"/>
    <w:rsid w:val="007708BD"/>
    <w:rsid w:val="007808D5"/>
    <w:rsid w:val="0078740C"/>
    <w:rsid w:val="00790F49"/>
    <w:rsid w:val="00833175"/>
    <w:rsid w:val="0084231C"/>
    <w:rsid w:val="00862B34"/>
    <w:rsid w:val="00866093"/>
    <w:rsid w:val="008A305B"/>
    <w:rsid w:val="008F7F28"/>
    <w:rsid w:val="00927183"/>
    <w:rsid w:val="00963CA5"/>
    <w:rsid w:val="00A26DA1"/>
    <w:rsid w:val="00A60CAF"/>
    <w:rsid w:val="00A71FAC"/>
    <w:rsid w:val="00B226A1"/>
    <w:rsid w:val="00B23F16"/>
    <w:rsid w:val="00B8239F"/>
    <w:rsid w:val="00C1003D"/>
    <w:rsid w:val="00C57C67"/>
    <w:rsid w:val="00C72AB4"/>
    <w:rsid w:val="00C72B95"/>
    <w:rsid w:val="00C97261"/>
    <w:rsid w:val="00CB67F4"/>
    <w:rsid w:val="00CD2B74"/>
    <w:rsid w:val="00CE0481"/>
    <w:rsid w:val="00D0014B"/>
    <w:rsid w:val="00D075D8"/>
    <w:rsid w:val="00D14147"/>
    <w:rsid w:val="00D17695"/>
    <w:rsid w:val="00D24832"/>
    <w:rsid w:val="00D83004"/>
    <w:rsid w:val="00E551FE"/>
    <w:rsid w:val="00F60907"/>
    <w:rsid w:val="00F65DC2"/>
    <w:rsid w:val="00F75D90"/>
    <w:rsid w:val="00FA5CEA"/>
    <w:rsid w:val="00FB5178"/>
    <w:rsid w:val="00FE647D"/>
    <w:rsid w:val="26845302"/>
    <w:rsid w:val="2E0A0498"/>
    <w:rsid w:val="2E946D48"/>
    <w:rsid w:val="3E3E1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5C4990B1"/>
  <w15:docId w15:val="{FDA7FA5F-2315-48A4-BB3C-F535569587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12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B51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B51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2C7A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C7A60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iPriority w:val="99"/>
    <w:unhideWhenUsed/>
    <w:rsid w:val="00FE64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lissa.thomas@dcsms.org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79F87-5151-40D2-9E9A-49CA83802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Marshall</dc:creator>
  <cp:lastModifiedBy>Ashley Henderson</cp:lastModifiedBy>
  <cp:revision>2</cp:revision>
  <cp:lastPrinted>2016-01-06T18:00:00Z</cp:lastPrinted>
  <dcterms:created xsi:type="dcterms:W3CDTF">2017-09-29T21:06:00Z</dcterms:created>
  <dcterms:modified xsi:type="dcterms:W3CDTF">2017-09-29T21:06:00Z</dcterms:modified>
</cp:coreProperties>
</file>